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29" w:rsidRDefault="00FC0929" w:rsidP="00DD6927">
      <w:pPr>
        <w:pStyle w:val="aa"/>
      </w:pPr>
      <w:r>
        <w:tab/>
      </w:r>
      <w:r>
        <w:tab/>
      </w:r>
      <w:r>
        <w:tab/>
      </w:r>
    </w:p>
    <w:p w:rsidR="00C71C05" w:rsidRPr="00FC0929" w:rsidRDefault="00FC0929" w:rsidP="00DD6927">
      <w:pPr>
        <w:pStyle w:val="aa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3300">
        <w:t xml:space="preserve">  </w:t>
      </w:r>
      <w:r w:rsidRPr="00FC0929"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5DFE">
        <w:t xml:space="preserve">                             </w:t>
      </w:r>
      <w:r w:rsidR="00DB5B4C">
        <w:t xml:space="preserve">            </w:t>
      </w:r>
      <w:r w:rsidR="00C71C05">
        <w:t xml:space="preserve">                                                        </w:t>
      </w:r>
      <w:r w:rsidR="00DB5B4C" w:rsidRPr="00C71C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5DFE" w:rsidRDefault="00C71C05" w:rsidP="00F15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15DFE">
        <w:rPr>
          <w:rFonts w:ascii="Times New Roman" w:hAnsi="Times New Roman" w:cs="Times New Roman"/>
          <w:sz w:val="28"/>
          <w:szCs w:val="28"/>
        </w:rPr>
        <w:t>УТВЕРЖДАЮ</w:t>
      </w:r>
    </w:p>
    <w:p w:rsidR="00F15DFE" w:rsidRDefault="00F15DFE" w:rsidP="00F15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B5B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коллегии </w:t>
      </w:r>
    </w:p>
    <w:p w:rsidR="00F15DFE" w:rsidRDefault="00F15DFE" w:rsidP="00F15D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архивного управления Курской области</w:t>
      </w:r>
    </w:p>
    <w:p w:rsidR="006B638E" w:rsidRDefault="00DB5B4C" w:rsidP="006B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49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F15DFE">
        <w:rPr>
          <w:rFonts w:ascii="Times New Roman" w:hAnsi="Times New Roman" w:cs="Times New Roman"/>
          <w:sz w:val="28"/>
          <w:szCs w:val="28"/>
        </w:rPr>
        <w:t>В.Л.</w:t>
      </w:r>
      <w:r w:rsidR="00546F0E">
        <w:rPr>
          <w:rFonts w:ascii="Times New Roman" w:hAnsi="Times New Roman" w:cs="Times New Roman"/>
          <w:sz w:val="28"/>
          <w:szCs w:val="28"/>
        </w:rPr>
        <w:t xml:space="preserve"> </w:t>
      </w:r>
      <w:r w:rsidR="00F15DFE">
        <w:rPr>
          <w:rFonts w:ascii="Times New Roman" w:hAnsi="Times New Roman" w:cs="Times New Roman"/>
          <w:sz w:val="28"/>
          <w:szCs w:val="28"/>
        </w:rPr>
        <w:t>Богданов</w:t>
      </w:r>
    </w:p>
    <w:p w:rsidR="00F15DFE" w:rsidRDefault="006B638E" w:rsidP="006B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49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75D6" w:rsidRPr="005E2D70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0" w:name="_GoBack"/>
      <w:bookmarkEnd w:id="0"/>
      <w:r w:rsidR="004611F9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C975D6" w:rsidRPr="005E2D7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9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5D6">
        <w:rPr>
          <w:rFonts w:ascii="Times New Roman" w:hAnsi="Times New Roman" w:cs="Times New Roman"/>
          <w:sz w:val="28"/>
          <w:szCs w:val="28"/>
        </w:rPr>
        <w:t xml:space="preserve"> </w:t>
      </w:r>
      <w:r w:rsidR="00C975D6" w:rsidRPr="005E2D70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C9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210">
        <w:rPr>
          <w:rFonts w:ascii="Times New Roman" w:hAnsi="Times New Roman" w:cs="Times New Roman"/>
          <w:sz w:val="28"/>
          <w:szCs w:val="28"/>
        </w:rPr>
        <w:t>2014</w:t>
      </w:r>
      <w:r w:rsidR="00C975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B1DA2" w:rsidRDefault="006B1DA2" w:rsidP="00FC0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DFE" w:rsidRPr="001D1D35" w:rsidRDefault="00F15DFE" w:rsidP="00F15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5DFE" w:rsidRPr="001D1D35" w:rsidRDefault="00F15DFE" w:rsidP="00FC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D35">
        <w:rPr>
          <w:rFonts w:ascii="Times New Roman" w:hAnsi="Times New Roman" w:cs="Times New Roman"/>
          <w:b/>
          <w:sz w:val="28"/>
          <w:szCs w:val="28"/>
        </w:rPr>
        <w:t>работы коллегии архивного управления Курской области</w:t>
      </w:r>
    </w:p>
    <w:p w:rsidR="00F15DFE" w:rsidRDefault="008937F4" w:rsidP="00FC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</w:t>
      </w:r>
      <w:r w:rsidR="00F15DFE" w:rsidRPr="001D1D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0929" w:rsidRPr="00FC0929" w:rsidRDefault="00FC0929" w:rsidP="00FC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FE" w:rsidRDefault="00F15DFE" w:rsidP="00CB5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F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F15DFE" w:rsidRDefault="009F2299" w:rsidP="00CB5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(расширенное заседание)</w:t>
      </w:r>
    </w:p>
    <w:p w:rsidR="00DD6927" w:rsidRDefault="00DD6927" w:rsidP="00CB5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FE" w:rsidRDefault="00F15DFE" w:rsidP="00F15DFE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51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Об итогах работы архивных уч</w:t>
      </w:r>
      <w:r w:rsidR="008937F4">
        <w:rPr>
          <w:rFonts w:ascii="Times New Roman" w:hAnsi="Times New Roman" w:cs="Times New Roman"/>
          <w:sz w:val="28"/>
          <w:szCs w:val="28"/>
        </w:rPr>
        <w:t>реждений Курской области за 2014</w:t>
      </w:r>
      <w:r>
        <w:rPr>
          <w:rFonts w:ascii="Times New Roman" w:hAnsi="Times New Roman" w:cs="Times New Roman"/>
          <w:sz w:val="28"/>
          <w:szCs w:val="28"/>
        </w:rPr>
        <w:t xml:space="preserve"> год и основных направлениях развития архивног</w:t>
      </w:r>
      <w:r w:rsidR="008937F4">
        <w:rPr>
          <w:rFonts w:ascii="Times New Roman" w:hAnsi="Times New Roman" w:cs="Times New Roman"/>
          <w:sz w:val="28"/>
          <w:szCs w:val="28"/>
        </w:rPr>
        <w:t>о дела в Курской области на 2015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B5D5F">
        <w:rPr>
          <w:rFonts w:ascii="Times New Roman" w:hAnsi="Times New Roman" w:cs="Times New Roman"/>
          <w:sz w:val="28"/>
          <w:szCs w:val="28"/>
        </w:rPr>
        <w:t>.</w:t>
      </w:r>
    </w:p>
    <w:p w:rsidR="00CB5D5F" w:rsidRDefault="00CB5D5F" w:rsidP="00F15DFE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695">
        <w:rPr>
          <w:rFonts w:ascii="Times New Roman" w:hAnsi="Times New Roman" w:cs="Times New Roman"/>
          <w:i/>
          <w:sz w:val="28"/>
          <w:szCs w:val="28"/>
        </w:rPr>
        <w:t>Готовят</w:t>
      </w:r>
      <w:r w:rsidRPr="00FC092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архивное управление Курской области, ОКУ «Госархив Курской области», 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>, ОКУ «ГАДЛС Курской области».</w:t>
      </w:r>
    </w:p>
    <w:p w:rsidR="00CB5D5F" w:rsidRDefault="00CB5D5F" w:rsidP="00CB5D5F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695">
        <w:rPr>
          <w:rFonts w:ascii="Times New Roman" w:hAnsi="Times New Roman" w:cs="Times New Roman"/>
          <w:i/>
          <w:sz w:val="28"/>
          <w:szCs w:val="28"/>
        </w:rPr>
        <w:t>Докладывает</w:t>
      </w:r>
      <w:r w:rsidRPr="00FC0929">
        <w:rPr>
          <w:rFonts w:ascii="Times New Roman" w:hAnsi="Times New Roman" w:cs="Times New Roman"/>
          <w:i/>
          <w:sz w:val="28"/>
          <w:szCs w:val="28"/>
        </w:rPr>
        <w:t>:</w:t>
      </w:r>
      <w:r w:rsidR="00C90F02">
        <w:rPr>
          <w:rFonts w:ascii="Times New Roman" w:hAnsi="Times New Roman" w:cs="Times New Roman"/>
          <w:sz w:val="28"/>
          <w:szCs w:val="28"/>
        </w:rPr>
        <w:t xml:space="preserve"> Богданов</w:t>
      </w:r>
      <w:r w:rsidR="00FC0929" w:rsidRPr="00FC0929">
        <w:rPr>
          <w:rFonts w:ascii="Times New Roman" w:hAnsi="Times New Roman" w:cs="Times New Roman"/>
          <w:sz w:val="28"/>
          <w:szCs w:val="28"/>
        </w:rPr>
        <w:t xml:space="preserve"> </w:t>
      </w:r>
      <w:r w:rsidR="00FC0929">
        <w:rPr>
          <w:rFonts w:ascii="Times New Roman" w:hAnsi="Times New Roman" w:cs="Times New Roman"/>
          <w:sz w:val="28"/>
          <w:szCs w:val="28"/>
        </w:rPr>
        <w:t>В.Л.</w:t>
      </w:r>
      <w:r w:rsidR="00C90F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архивного управле</w:t>
      </w:r>
      <w:r w:rsidR="00C90F02">
        <w:rPr>
          <w:rFonts w:ascii="Times New Roman" w:hAnsi="Times New Roman" w:cs="Times New Roman"/>
          <w:sz w:val="28"/>
          <w:szCs w:val="28"/>
        </w:rPr>
        <w:t>ния Курской области</w:t>
      </w:r>
      <w:r w:rsidR="001D1D35">
        <w:rPr>
          <w:rFonts w:ascii="Times New Roman" w:hAnsi="Times New Roman" w:cs="Times New Roman"/>
          <w:sz w:val="28"/>
          <w:szCs w:val="28"/>
        </w:rPr>
        <w:t>.</w:t>
      </w:r>
    </w:p>
    <w:p w:rsidR="00FD011A" w:rsidRDefault="00FD011A" w:rsidP="00FD011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>
        <w:rPr>
          <w:rFonts w:ascii="Times New Roman" w:hAnsi="Times New Roman" w:cs="Times New Roman"/>
          <w:sz w:val="28"/>
          <w:szCs w:val="28"/>
        </w:rPr>
        <w:t xml:space="preserve">. О результатах работы </w:t>
      </w:r>
      <w:r w:rsidR="009901F3">
        <w:rPr>
          <w:rFonts w:ascii="Times New Roman" w:hAnsi="Times New Roman" w:cs="Times New Roman"/>
          <w:sz w:val="28"/>
          <w:szCs w:val="28"/>
        </w:rPr>
        <w:t xml:space="preserve">архивных отделов администраций районов и городских округов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901F3">
        <w:rPr>
          <w:rFonts w:ascii="Times New Roman" w:hAnsi="Times New Roman" w:cs="Times New Roman"/>
          <w:sz w:val="28"/>
          <w:szCs w:val="28"/>
        </w:rPr>
        <w:t>проведению сплошной  проверки наличия и состояния документов в 2014 году.</w:t>
      </w:r>
    </w:p>
    <w:p w:rsidR="00FD011A" w:rsidRDefault="00FD011A" w:rsidP="00FD011A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51E">
        <w:rPr>
          <w:rFonts w:ascii="Times New Roman" w:hAnsi="Times New Roman" w:cs="Times New Roman"/>
          <w:i/>
          <w:sz w:val="28"/>
          <w:szCs w:val="28"/>
        </w:rPr>
        <w:t>Готовят: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архивное управление Курской обла</w:t>
      </w:r>
      <w:r w:rsidR="009901F3">
        <w:rPr>
          <w:rFonts w:ascii="Times New Roman" w:hAnsi="Times New Roman" w:cs="Times New Roman"/>
          <w:sz w:val="28"/>
          <w:szCs w:val="28"/>
        </w:rPr>
        <w:t>сти, архивные отделы администраций районов и городских округов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1F3" w:rsidRDefault="00FD011A" w:rsidP="009901F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51E">
        <w:rPr>
          <w:rFonts w:ascii="Times New Roman" w:hAnsi="Times New Roman" w:cs="Times New Roman"/>
          <w:i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01F3">
        <w:rPr>
          <w:rFonts w:ascii="Times New Roman" w:hAnsi="Times New Roman" w:cs="Times New Roman"/>
          <w:sz w:val="28"/>
          <w:szCs w:val="28"/>
        </w:rPr>
        <w:t>Шишлова</w:t>
      </w:r>
      <w:r w:rsidR="00FC0929" w:rsidRPr="00FC0929">
        <w:rPr>
          <w:rFonts w:ascii="Times New Roman" w:hAnsi="Times New Roman" w:cs="Times New Roman"/>
          <w:sz w:val="28"/>
          <w:szCs w:val="28"/>
        </w:rPr>
        <w:t xml:space="preserve"> </w:t>
      </w:r>
      <w:r w:rsidR="00FC0929">
        <w:rPr>
          <w:rFonts w:ascii="Times New Roman" w:hAnsi="Times New Roman" w:cs="Times New Roman"/>
          <w:sz w:val="28"/>
          <w:szCs w:val="28"/>
        </w:rPr>
        <w:t>М.В.</w:t>
      </w:r>
      <w:r w:rsidR="009901F3">
        <w:rPr>
          <w:rFonts w:ascii="Times New Roman" w:hAnsi="Times New Roman" w:cs="Times New Roman"/>
          <w:sz w:val="28"/>
          <w:szCs w:val="28"/>
        </w:rPr>
        <w:t>, ведущий консультант отдела методического руководства за работой государственных, муниципальных и отраслевых архивов  архивного управления Курской области.</w:t>
      </w:r>
    </w:p>
    <w:p w:rsidR="009901F3" w:rsidRDefault="009901F3" w:rsidP="009901F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5695">
        <w:rPr>
          <w:rFonts w:ascii="Times New Roman" w:hAnsi="Times New Roman" w:cs="Times New Roman"/>
          <w:sz w:val="28"/>
          <w:szCs w:val="28"/>
        </w:rPr>
        <w:t>. О практике</w:t>
      </w:r>
      <w:r>
        <w:rPr>
          <w:rFonts w:ascii="Times New Roman" w:hAnsi="Times New Roman" w:cs="Times New Roman"/>
          <w:sz w:val="28"/>
          <w:szCs w:val="28"/>
        </w:rPr>
        <w:t xml:space="preserve"> и перспективах  работы архивного отдела Администрации Рыльского района по комплектованию аудиовизуальными документами.</w:t>
      </w:r>
    </w:p>
    <w:p w:rsidR="009901F3" w:rsidRDefault="009901F3" w:rsidP="009901F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695">
        <w:rPr>
          <w:rFonts w:ascii="Times New Roman" w:hAnsi="Times New Roman" w:cs="Times New Roman"/>
          <w:i/>
          <w:sz w:val="28"/>
          <w:szCs w:val="28"/>
        </w:rPr>
        <w:t>Готовит: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 отдел Администрации Рыльского района.</w:t>
      </w:r>
    </w:p>
    <w:p w:rsidR="009901F3" w:rsidRDefault="009901F3" w:rsidP="009901F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929">
        <w:rPr>
          <w:rFonts w:ascii="Times New Roman" w:hAnsi="Times New Roman" w:cs="Times New Roman"/>
          <w:sz w:val="28"/>
          <w:szCs w:val="28"/>
        </w:rPr>
        <w:t xml:space="preserve">Варфоломеев С.Н., </w:t>
      </w:r>
      <w:r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FC0929">
        <w:rPr>
          <w:rFonts w:ascii="Times New Roman" w:hAnsi="Times New Roman" w:cs="Times New Roman"/>
          <w:sz w:val="28"/>
          <w:szCs w:val="28"/>
        </w:rPr>
        <w:t xml:space="preserve"> Администрации Рыльского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695" w:rsidRDefault="009901F3" w:rsidP="00FD011A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25533">
        <w:rPr>
          <w:rFonts w:ascii="Times New Roman" w:hAnsi="Times New Roman" w:cs="Times New Roman"/>
          <w:sz w:val="28"/>
          <w:szCs w:val="28"/>
        </w:rPr>
        <w:t>. О подготовке и проведении юбилейных мероприятий, посвященных 70-летию победы в Великой Отечественной войне 1941-1945 гг.</w:t>
      </w:r>
    </w:p>
    <w:p w:rsidR="00125533" w:rsidRDefault="00B13E0C" w:rsidP="0012553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533">
        <w:rPr>
          <w:rFonts w:ascii="Times New Roman" w:hAnsi="Times New Roman" w:cs="Times New Roman"/>
          <w:i/>
          <w:sz w:val="28"/>
          <w:szCs w:val="28"/>
        </w:rPr>
        <w:t>Готови</w:t>
      </w:r>
      <w:r w:rsidR="00125533" w:rsidRPr="00E9151E">
        <w:rPr>
          <w:rFonts w:ascii="Times New Roman" w:hAnsi="Times New Roman" w:cs="Times New Roman"/>
          <w:i/>
          <w:sz w:val="28"/>
          <w:szCs w:val="28"/>
        </w:rPr>
        <w:t>т:</w:t>
      </w:r>
      <w:r w:rsidR="00125533">
        <w:rPr>
          <w:rFonts w:ascii="Times New Roman" w:hAnsi="Times New Roman" w:cs="Times New Roman"/>
          <w:sz w:val="28"/>
          <w:szCs w:val="28"/>
        </w:rPr>
        <w:t xml:space="preserve"> </w:t>
      </w:r>
      <w:r w:rsidR="00125533" w:rsidRPr="00CB5D5F">
        <w:rPr>
          <w:rFonts w:ascii="Times New Roman" w:hAnsi="Times New Roman" w:cs="Times New Roman"/>
          <w:sz w:val="28"/>
          <w:szCs w:val="28"/>
        </w:rPr>
        <w:t>архивное управление Курской обла</w:t>
      </w:r>
      <w:r w:rsidR="00125533">
        <w:rPr>
          <w:rFonts w:ascii="Times New Roman" w:hAnsi="Times New Roman" w:cs="Times New Roman"/>
          <w:sz w:val="28"/>
          <w:szCs w:val="28"/>
        </w:rPr>
        <w:t>сти.</w:t>
      </w:r>
    </w:p>
    <w:p w:rsidR="008C5695" w:rsidRDefault="008C5695" w:rsidP="008C5695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>: Шишлова</w:t>
      </w:r>
      <w:r w:rsidR="00FC0929" w:rsidRPr="00FC0929">
        <w:rPr>
          <w:rFonts w:ascii="Times New Roman" w:hAnsi="Times New Roman" w:cs="Times New Roman"/>
          <w:sz w:val="28"/>
          <w:szCs w:val="28"/>
        </w:rPr>
        <w:t xml:space="preserve"> </w:t>
      </w:r>
      <w:r w:rsidR="00FC0929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>, ведущий консультант отдела методического руководства за работой государственных, муниципальных и отраслевых архивов  архивного управления Курской области.</w:t>
      </w:r>
    </w:p>
    <w:p w:rsidR="00FC0929" w:rsidRDefault="00FC0929" w:rsidP="008C5695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E0C" w:rsidRPr="00FC0929" w:rsidRDefault="00783300" w:rsidP="00FC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C0929" w:rsidRDefault="00B13E0C" w:rsidP="00FC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(расширенное заседание)</w:t>
      </w:r>
    </w:p>
    <w:p w:rsidR="00B13E0C" w:rsidRPr="00B13E0C" w:rsidRDefault="00B13E0C" w:rsidP="00B13E0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01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E0C">
        <w:rPr>
          <w:rFonts w:ascii="Times New Roman" w:hAnsi="Times New Roman" w:cs="Times New Roman"/>
          <w:sz w:val="28"/>
          <w:szCs w:val="28"/>
        </w:rPr>
        <w:t>О</w:t>
      </w:r>
      <w:r w:rsidR="00FC6B30">
        <w:rPr>
          <w:rFonts w:ascii="Times New Roman" w:hAnsi="Times New Roman" w:cs="Times New Roman"/>
          <w:sz w:val="28"/>
          <w:szCs w:val="28"/>
        </w:rPr>
        <w:t>б</w:t>
      </w:r>
      <w:r w:rsidRPr="00B13E0C">
        <w:rPr>
          <w:rFonts w:ascii="Times New Roman" w:hAnsi="Times New Roman" w:cs="Times New Roman"/>
          <w:sz w:val="28"/>
          <w:szCs w:val="28"/>
        </w:rPr>
        <w:t xml:space="preserve"> </w:t>
      </w:r>
      <w:r w:rsidR="00FC6B30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B13E0C">
        <w:rPr>
          <w:rFonts w:ascii="Times New Roman" w:hAnsi="Times New Roman" w:cs="Times New Roman"/>
          <w:sz w:val="28"/>
          <w:szCs w:val="28"/>
        </w:rPr>
        <w:t>взаимодействии государственных и муниципальных архивов Курской области с ОБУ «Многофункциональный центр по предоставлению государственных и м</w:t>
      </w:r>
      <w:r w:rsidR="00283C35">
        <w:rPr>
          <w:rFonts w:ascii="Times New Roman" w:hAnsi="Times New Roman" w:cs="Times New Roman"/>
          <w:sz w:val="28"/>
          <w:szCs w:val="28"/>
        </w:rPr>
        <w:t xml:space="preserve">униципальных услуг» и </w:t>
      </w:r>
      <w:r w:rsidR="00283C35">
        <w:rPr>
          <w:rFonts w:ascii="Times New Roman" w:hAnsi="Times New Roman" w:cs="Times New Roman"/>
          <w:sz w:val="28"/>
          <w:szCs w:val="28"/>
        </w:rPr>
        <w:lastRenderedPageBreak/>
        <w:t>учреждениями</w:t>
      </w:r>
      <w:r w:rsidRPr="00B13E0C">
        <w:rPr>
          <w:rFonts w:ascii="Times New Roman" w:hAnsi="Times New Roman" w:cs="Times New Roman"/>
          <w:sz w:val="28"/>
          <w:szCs w:val="28"/>
        </w:rPr>
        <w:t xml:space="preserve"> Пенсионного фонда РФ по Курской области по исполнению запросов социально-правового характера.</w:t>
      </w:r>
    </w:p>
    <w:p w:rsidR="00B13E0C" w:rsidRPr="00B13E0C" w:rsidRDefault="00B13E0C" w:rsidP="00B13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E0C">
        <w:rPr>
          <w:rFonts w:ascii="Times New Roman" w:hAnsi="Times New Roman" w:cs="Times New Roman"/>
          <w:i/>
          <w:sz w:val="28"/>
          <w:szCs w:val="28"/>
        </w:rPr>
        <w:t>Готовят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13E0C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Pr="00B13E0C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B13E0C">
        <w:rPr>
          <w:rFonts w:ascii="Times New Roman" w:hAnsi="Times New Roman" w:cs="Times New Roman"/>
          <w:sz w:val="28"/>
          <w:szCs w:val="28"/>
        </w:rPr>
        <w:t xml:space="preserve"> Курской области», ОКУ «ГАОПИ Курской области», ОКУ «ГАДЛС Курской области».</w:t>
      </w:r>
    </w:p>
    <w:p w:rsidR="00187CFA" w:rsidRDefault="00187CFA" w:rsidP="00187CFA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Докладываю</w:t>
      </w:r>
      <w:r w:rsidRPr="00E9151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Елагина</w:t>
      </w:r>
      <w:r w:rsidR="00FC0929" w:rsidRPr="00FC0929">
        <w:rPr>
          <w:rFonts w:ascii="Times New Roman" w:hAnsi="Times New Roman" w:cs="Times New Roman"/>
          <w:sz w:val="28"/>
          <w:szCs w:val="28"/>
        </w:rPr>
        <w:t xml:space="preserve"> </w:t>
      </w:r>
      <w:r w:rsidR="00FC0929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, директор ОКУ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Шалобаева</w:t>
      </w:r>
      <w:proofErr w:type="spellEnd"/>
      <w:r w:rsidR="00FC0929" w:rsidRPr="00FC0929">
        <w:rPr>
          <w:rFonts w:ascii="Times New Roman" w:hAnsi="Times New Roman" w:cs="Times New Roman"/>
          <w:sz w:val="28"/>
          <w:szCs w:val="28"/>
        </w:rPr>
        <w:t xml:space="preserve"> </w:t>
      </w:r>
      <w:r w:rsidR="00FC0929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>, директор ОКУ «ГАДЛС Курской обл</w:t>
      </w:r>
      <w:r w:rsidR="00546F0E">
        <w:rPr>
          <w:rFonts w:ascii="Times New Roman" w:hAnsi="Times New Roman" w:cs="Times New Roman"/>
          <w:sz w:val="28"/>
          <w:szCs w:val="28"/>
        </w:rPr>
        <w:t xml:space="preserve">асти», представители  учреждений </w:t>
      </w:r>
      <w:r>
        <w:rPr>
          <w:rFonts w:ascii="Times New Roman" w:hAnsi="Times New Roman" w:cs="Times New Roman"/>
          <w:sz w:val="28"/>
          <w:szCs w:val="28"/>
        </w:rPr>
        <w:t>Пенсионного фонда РФ по Курской области, ОБУ «МФЦ».</w:t>
      </w:r>
    </w:p>
    <w:p w:rsidR="00187CFA" w:rsidRDefault="002B13ED" w:rsidP="00187CFA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1F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9F">
        <w:rPr>
          <w:rFonts w:ascii="Times New Roman" w:hAnsi="Times New Roman" w:cs="Times New Roman"/>
          <w:sz w:val="28"/>
          <w:szCs w:val="28"/>
        </w:rPr>
        <w:t>Об опыте раб</w:t>
      </w:r>
      <w:r w:rsidR="009901F3">
        <w:rPr>
          <w:rFonts w:ascii="Times New Roman" w:hAnsi="Times New Roman" w:cs="Times New Roman"/>
          <w:sz w:val="28"/>
          <w:szCs w:val="28"/>
        </w:rPr>
        <w:t xml:space="preserve">оты </w:t>
      </w:r>
      <w:r w:rsidR="00783300">
        <w:rPr>
          <w:rFonts w:ascii="Times New Roman" w:hAnsi="Times New Roman" w:cs="Times New Roman"/>
          <w:sz w:val="28"/>
          <w:szCs w:val="28"/>
        </w:rPr>
        <w:t xml:space="preserve">ОКУ «ГАДЛС Курской области»  </w:t>
      </w:r>
      <w:r w:rsidR="0085479F">
        <w:rPr>
          <w:rFonts w:ascii="Times New Roman" w:hAnsi="Times New Roman" w:cs="Times New Roman"/>
          <w:sz w:val="28"/>
          <w:szCs w:val="28"/>
        </w:rPr>
        <w:t>по обеспечению сохранности документов ликвидируемых организаций и организаций банкротов.</w:t>
      </w:r>
    </w:p>
    <w:p w:rsidR="0085479F" w:rsidRPr="00B13E0C" w:rsidRDefault="00783300" w:rsidP="00854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Готови</w:t>
      </w:r>
      <w:r w:rsidR="0085479F" w:rsidRPr="00B13E0C">
        <w:rPr>
          <w:rFonts w:ascii="Times New Roman" w:hAnsi="Times New Roman" w:cs="Times New Roman"/>
          <w:i/>
          <w:sz w:val="28"/>
          <w:szCs w:val="28"/>
        </w:rPr>
        <w:t>т</w:t>
      </w:r>
      <w:r w:rsidR="008547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9F" w:rsidRPr="00B13E0C">
        <w:rPr>
          <w:rFonts w:ascii="Times New Roman" w:hAnsi="Times New Roman" w:cs="Times New Roman"/>
          <w:sz w:val="28"/>
          <w:szCs w:val="28"/>
        </w:rPr>
        <w:t xml:space="preserve"> ОКУ «ГАДЛС Курской области».</w:t>
      </w:r>
    </w:p>
    <w:p w:rsidR="00B13E0C" w:rsidRPr="00DB4993" w:rsidRDefault="0085479F" w:rsidP="00DB499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</w:t>
      </w:r>
      <w:r w:rsidR="00783300">
        <w:rPr>
          <w:rFonts w:ascii="Times New Roman" w:hAnsi="Times New Roman" w:cs="Times New Roman"/>
          <w:i/>
          <w:sz w:val="28"/>
          <w:szCs w:val="28"/>
        </w:rPr>
        <w:t>е</w:t>
      </w:r>
      <w:r w:rsidRPr="00E9151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3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993" w:rsidRPr="00DB4993">
        <w:rPr>
          <w:rFonts w:ascii="Times New Roman" w:hAnsi="Times New Roman" w:cs="Times New Roman"/>
          <w:sz w:val="28"/>
          <w:szCs w:val="28"/>
        </w:rPr>
        <w:t>Шалобаева</w:t>
      </w:r>
      <w:proofErr w:type="spellEnd"/>
      <w:r w:rsidR="00DB4993" w:rsidRPr="00DB4993">
        <w:rPr>
          <w:rFonts w:ascii="Times New Roman" w:hAnsi="Times New Roman" w:cs="Times New Roman"/>
          <w:sz w:val="28"/>
          <w:szCs w:val="28"/>
        </w:rPr>
        <w:t xml:space="preserve"> В.М.</w:t>
      </w:r>
      <w:r w:rsidR="00DB4993">
        <w:rPr>
          <w:rFonts w:ascii="Times New Roman" w:hAnsi="Times New Roman" w:cs="Times New Roman"/>
          <w:sz w:val="28"/>
          <w:szCs w:val="28"/>
        </w:rPr>
        <w:t>,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9901F3" w:rsidRPr="00DB4993">
        <w:rPr>
          <w:rFonts w:ascii="Times New Roman" w:hAnsi="Times New Roman" w:cs="Times New Roman"/>
          <w:sz w:val="28"/>
          <w:szCs w:val="28"/>
        </w:rPr>
        <w:t>ОКУ «ГАДЛС Курской области»</w:t>
      </w:r>
      <w:r w:rsidRPr="00DB4993">
        <w:rPr>
          <w:rFonts w:ascii="Times New Roman" w:hAnsi="Times New Roman" w:cs="Times New Roman"/>
          <w:sz w:val="28"/>
          <w:szCs w:val="28"/>
        </w:rPr>
        <w:t>.</w:t>
      </w:r>
    </w:p>
    <w:p w:rsidR="009901F3" w:rsidRDefault="009901F3" w:rsidP="009901F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1F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 состоянии работы </w:t>
      </w:r>
      <w:r w:rsidR="00F050E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заполнению базы данных ПК «Архивный фонд» (версия 5</w:t>
      </w:r>
      <w:r w:rsidR="00DB49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) государственными и муниципальными архивами Курской области.</w:t>
      </w:r>
    </w:p>
    <w:p w:rsidR="009901F3" w:rsidRDefault="009901F3" w:rsidP="009901F3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51E">
        <w:rPr>
          <w:rFonts w:ascii="Times New Roman" w:hAnsi="Times New Roman" w:cs="Times New Roman"/>
          <w:i/>
          <w:sz w:val="28"/>
          <w:szCs w:val="28"/>
        </w:rPr>
        <w:t>Готовят: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архивное управление Курской области, ОКУ «</w:t>
      </w:r>
      <w:proofErr w:type="spellStart"/>
      <w:r w:rsidRPr="00CB5D5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CB5D5F">
        <w:rPr>
          <w:rFonts w:ascii="Times New Roman" w:hAnsi="Times New Roman" w:cs="Times New Roman"/>
          <w:sz w:val="28"/>
          <w:szCs w:val="28"/>
        </w:rPr>
        <w:t xml:space="preserve"> Курской области», 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>, ОКУ «ГАДЛС Курской области».</w:t>
      </w:r>
    </w:p>
    <w:p w:rsidR="00CB5D5F" w:rsidRPr="00B13E0C" w:rsidRDefault="009901F3" w:rsidP="00F050EF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1E">
        <w:rPr>
          <w:rFonts w:ascii="Times New Roman" w:hAnsi="Times New Roman" w:cs="Times New Roman"/>
          <w:i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>: Елагин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DB4993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, ведущий эксперт отдела бюджетного планирования и программного обеспечения архивного управления Курской области.</w:t>
      </w:r>
    </w:p>
    <w:p w:rsidR="00C975D6" w:rsidRPr="00DD6927" w:rsidRDefault="00DD6927" w:rsidP="00DD6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975D6" w:rsidRPr="00DD6927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CB5D5F" w:rsidRDefault="00DD6927" w:rsidP="00DD6927">
      <w:pPr>
        <w:pStyle w:val="a3"/>
        <w:spacing w:after="0" w:line="240" w:lineRule="auto"/>
        <w:ind w:left="-284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64D3F">
        <w:rPr>
          <w:rFonts w:ascii="Times New Roman" w:hAnsi="Times New Roman" w:cs="Times New Roman"/>
          <w:b/>
          <w:sz w:val="28"/>
          <w:szCs w:val="28"/>
        </w:rPr>
        <w:t>(расширенное заседание)</w:t>
      </w:r>
    </w:p>
    <w:p w:rsidR="00764D3F" w:rsidRDefault="00764D3F" w:rsidP="00764D3F">
      <w:pPr>
        <w:pStyle w:val="a3"/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10" w:rsidRDefault="00CB5D5F" w:rsidP="00AC521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151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210" w:rsidRPr="00AC5210">
        <w:rPr>
          <w:rFonts w:ascii="Times New Roman" w:hAnsi="Times New Roman" w:cs="Times New Roman"/>
          <w:sz w:val="28"/>
          <w:szCs w:val="28"/>
        </w:rPr>
        <w:t xml:space="preserve"> </w:t>
      </w:r>
      <w:r w:rsidR="00AC5210">
        <w:rPr>
          <w:rFonts w:ascii="Times New Roman" w:hAnsi="Times New Roman" w:cs="Times New Roman"/>
          <w:sz w:val="28"/>
          <w:szCs w:val="28"/>
        </w:rPr>
        <w:t>О выполнении решения коллегии архивного управления Курской области от  27 ноября 2014 г.</w:t>
      </w:r>
      <w:r w:rsidR="00AC5210" w:rsidRPr="00AC5210">
        <w:rPr>
          <w:rFonts w:ascii="Times New Roman" w:hAnsi="Times New Roman" w:cs="Times New Roman"/>
          <w:sz w:val="28"/>
          <w:szCs w:val="28"/>
        </w:rPr>
        <w:t xml:space="preserve"> </w:t>
      </w:r>
      <w:r w:rsidR="00AC5210">
        <w:rPr>
          <w:rFonts w:ascii="Times New Roman" w:hAnsi="Times New Roman" w:cs="Times New Roman"/>
          <w:sz w:val="28"/>
          <w:szCs w:val="28"/>
        </w:rPr>
        <w:t>«О состоянии работы по упорядочению  документов организаций – источников комплектования ОКУ «</w:t>
      </w:r>
      <w:proofErr w:type="spellStart"/>
      <w:r w:rsidR="00AC5210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AC5210">
        <w:rPr>
          <w:rFonts w:ascii="Times New Roman" w:hAnsi="Times New Roman" w:cs="Times New Roman"/>
          <w:sz w:val="28"/>
          <w:szCs w:val="28"/>
        </w:rPr>
        <w:t xml:space="preserve">  Курской области», ОКУ «ГАОПИ Курской области».</w:t>
      </w:r>
    </w:p>
    <w:p w:rsidR="00E333E7" w:rsidRDefault="00E333E7" w:rsidP="00CB5D5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151E">
        <w:rPr>
          <w:rFonts w:ascii="Times New Roman" w:hAnsi="Times New Roman" w:cs="Times New Roman"/>
          <w:i/>
          <w:sz w:val="28"/>
          <w:szCs w:val="28"/>
        </w:rPr>
        <w:t>Готовят: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6A4">
        <w:rPr>
          <w:rFonts w:ascii="Times New Roman" w:hAnsi="Times New Roman" w:cs="Times New Roman"/>
          <w:sz w:val="28"/>
          <w:szCs w:val="28"/>
        </w:rPr>
        <w:t xml:space="preserve"> </w:t>
      </w:r>
      <w:r w:rsidR="00503BDE" w:rsidRPr="00CB5D5F">
        <w:rPr>
          <w:rFonts w:ascii="Times New Roman" w:hAnsi="Times New Roman" w:cs="Times New Roman"/>
          <w:sz w:val="28"/>
          <w:szCs w:val="28"/>
        </w:rPr>
        <w:t xml:space="preserve"> </w:t>
      </w:r>
      <w:r w:rsidR="009F2299" w:rsidRPr="00CB5D5F">
        <w:rPr>
          <w:rFonts w:ascii="Times New Roman" w:hAnsi="Times New Roman" w:cs="Times New Roman"/>
          <w:sz w:val="28"/>
          <w:szCs w:val="28"/>
        </w:rPr>
        <w:t>ОКУ «Госархив Курской области», ОКУ «ГАОПИ Курской области»</w:t>
      </w:r>
      <w:r w:rsidR="009F2299">
        <w:rPr>
          <w:rFonts w:ascii="Times New Roman" w:hAnsi="Times New Roman" w:cs="Times New Roman"/>
          <w:sz w:val="28"/>
          <w:szCs w:val="28"/>
        </w:rPr>
        <w:t>.</w:t>
      </w:r>
    </w:p>
    <w:p w:rsidR="00F206A4" w:rsidRDefault="009F2299" w:rsidP="00CB5D5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50EF">
        <w:rPr>
          <w:rFonts w:ascii="Times New Roman" w:hAnsi="Times New Roman" w:cs="Times New Roman"/>
          <w:i/>
          <w:sz w:val="28"/>
          <w:szCs w:val="28"/>
        </w:rPr>
        <w:t>Докладыва</w:t>
      </w:r>
      <w:r w:rsidR="00F206A4">
        <w:rPr>
          <w:rFonts w:ascii="Times New Roman" w:hAnsi="Times New Roman" w:cs="Times New Roman"/>
          <w:i/>
          <w:sz w:val="28"/>
          <w:szCs w:val="28"/>
        </w:rPr>
        <w:t>ю</w:t>
      </w:r>
      <w:r w:rsidRPr="00E9151E">
        <w:rPr>
          <w:rFonts w:ascii="Times New Roman" w:hAnsi="Times New Roman" w:cs="Times New Roman"/>
          <w:i/>
          <w:sz w:val="28"/>
          <w:szCs w:val="28"/>
        </w:rPr>
        <w:t>т</w:t>
      </w:r>
      <w:r w:rsidR="00EA5832">
        <w:rPr>
          <w:rFonts w:ascii="Times New Roman" w:hAnsi="Times New Roman" w:cs="Times New Roman"/>
          <w:sz w:val="28"/>
          <w:szCs w:val="28"/>
        </w:rPr>
        <w:t xml:space="preserve">: </w:t>
      </w:r>
      <w:r w:rsidR="00F206A4">
        <w:rPr>
          <w:rFonts w:ascii="Times New Roman" w:hAnsi="Times New Roman" w:cs="Times New Roman"/>
          <w:sz w:val="28"/>
          <w:szCs w:val="28"/>
        </w:rPr>
        <w:t>Елагина</w:t>
      </w:r>
      <w:r w:rsidR="00F206A4" w:rsidRPr="00FC0929">
        <w:rPr>
          <w:rFonts w:ascii="Times New Roman" w:hAnsi="Times New Roman" w:cs="Times New Roman"/>
          <w:sz w:val="28"/>
          <w:szCs w:val="28"/>
        </w:rPr>
        <w:t xml:space="preserve"> </w:t>
      </w:r>
      <w:r w:rsidR="00F206A4">
        <w:rPr>
          <w:rFonts w:ascii="Times New Roman" w:hAnsi="Times New Roman" w:cs="Times New Roman"/>
          <w:sz w:val="28"/>
          <w:szCs w:val="28"/>
        </w:rPr>
        <w:t>Н.А., директор ОКУ «</w:t>
      </w:r>
      <w:proofErr w:type="spellStart"/>
      <w:r w:rsidR="00F206A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F206A4">
        <w:rPr>
          <w:rFonts w:ascii="Times New Roman" w:hAnsi="Times New Roman" w:cs="Times New Roman"/>
          <w:sz w:val="28"/>
          <w:szCs w:val="28"/>
        </w:rPr>
        <w:t xml:space="preserve"> Курской области»; </w:t>
      </w:r>
      <w:proofErr w:type="spellStart"/>
      <w:r w:rsidR="00F206A4">
        <w:rPr>
          <w:rFonts w:ascii="Times New Roman" w:hAnsi="Times New Roman" w:cs="Times New Roman"/>
          <w:sz w:val="28"/>
          <w:szCs w:val="28"/>
        </w:rPr>
        <w:t>Хондарь</w:t>
      </w:r>
      <w:proofErr w:type="spellEnd"/>
      <w:r w:rsidR="00F206A4">
        <w:rPr>
          <w:rFonts w:ascii="Times New Roman" w:hAnsi="Times New Roman" w:cs="Times New Roman"/>
          <w:sz w:val="28"/>
          <w:szCs w:val="28"/>
        </w:rPr>
        <w:t xml:space="preserve"> В.И., директор ОКУ «ГАОПИ Курской области». </w:t>
      </w:r>
    </w:p>
    <w:p w:rsidR="001D1D35" w:rsidRDefault="00F206A4" w:rsidP="00F206A4">
      <w:pPr>
        <w:pStyle w:val="a3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</w:t>
      </w:r>
      <w:r w:rsidRPr="00F206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210">
        <w:rPr>
          <w:rFonts w:ascii="Times New Roman" w:hAnsi="Times New Roman" w:cs="Times New Roman"/>
          <w:sz w:val="28"/>
          <w:szCs w:val="28"/>
        </w:rPr>
        <w:t>Карманова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DB4993">
        <w:rPr>
          <w:rFonts w:ascii="Times New Roman" w:hAnsi="Times New Roman" w:cs="Times New Roman"/>
          <w:sz w:val="28"/>
          <w:szCs w:val="28"/>
        </w:rPr>
        <w:t>Л.Б.</w:t>
      </w:r>
      <w:r w:rsidR="00AC5210">
        <w:rPr>
          <w:rFonts w:ascii="Times New Roman" w:hAnsi="Times New Roman" w:cs="Times New Roman"/>
          <w:sz w:val="28"/>
          <w:szCs w:val="28"/>
        </w:rPr>
        <w:t>, заместитель начальника архивного управления Курской области - начальник отдела методического руководства за работой государственных, муни</w:t>
      </w:r>
      <w:r w:rsidR="00F050EF">
        <w:rPr>
          <w:rFonts w:ascii="Times New Roman" w:hAnsi="Times New Roman" w:cs="Times New Roman"/>
          <w:sz w:val="28"/>
          <w:szCs w:val="28"/>
        </w:rPr>
        <w:t>ципальных и отраслевых архивов</w:t>
      </w:r>
      <w:r w:rsidR="00AC5210">
        <w:rPr>
          <w:rFonts w:ascii="Times New Roman" w:hAnsi="Times New Roman" w:cs="Times New Roman"/>
          <w:sz w:val="28"/>
          <w:szCs w:val="28"/>
        </w:rPr>
        <w:t>.</w:t>
      </w:r>
      <w:r w:rsidR="00AA2772">
        <w:rPr>
          <w:rFonts w:ascii="Times New Roman" w:hAnsi="Times New Roman" w:cs="Times New Roman"/>
          <w:sz w:val="28"/>
          <w:szCs w:val="28"/>
        </w:rPr>
        <w:tab/>
      </w:r>
      <w:r w:rsidR="00AA2772">
        <w:rPr>
          <w:rFonts w:ascii="Times New Roman" w:hAnsi="Times New Roman" w:cs="Times New Roman"/>
          <w:sz w:val="28"/>
          <w:szCs w:val="28"/>
        </w:rPr>
        <w:tab/>
      </w:r>
    </w:p>
    <w:p w:rsidR="00B13E0C" w:rsidRDefault="005026CB" w:rsidP="005026C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75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7B18">
        <w:rPr>
          <w:rFonts w:ascii="Times New Roman" w:hAnsi="Times New Roman" w:cs="Times New Roman"/>
          <w:sz w:val="28"/>
          <w:szCs w:val="28"/>
        </w:rPr>
        <w:t>О</w:t>
      </w:r>
      <w:r w:rsidR="009F0489">
        <w:rPr>
          <w:rFonts w:ascii="Times New Roman" w:hAnsi="Times New Roman" w:cs="Times New Roman"/>
          <w:sz w:val="28"/>
          <w:szCs w:val="28"/>
        </w:rPr>
        <w:t>б упорядочении и передаче на постоянное хранение в ОКУ «</w:t>
      </w:r>
      <w:proofErr w:type="spellStart"/>
      <w:r w:rsidR="009F0489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9F0489">
        <w:rPr>
          <w:rFonts w:ascii="Times New Roman" w:hAnsi="Times New Roman" w:cs="Times New Roman"/>
          <w:sz w:val="28"/>
          <w:szCs w:val="28"/>
        </w:rPr>
        <w:t xml:space="preserve"> Курской области»  архивных документов исполнительных органов государственной власти  Курской области»</w:t>
      </w:r>
      <w:r w:rsidR="00B13E0C">
        <w:rPr>
          <w:rFonts w:ascii="Times New Roman" w:hAnsi="Times New Roman" w:cs="Times New Roman"/>
          <w:sz w:val="28"/>
          <w:szCs w:val="28"/>
        </w:rPr>
        <w:t>.</w:t>
      </w:r>
    </w:p>
    <w:p w:rsidR="005026CB" w:rsidRDefault="005026CB" w:rsidP="005026C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50EF">
        <w:rPr>
          <w:rFonts w:ascii="Times New Roman" w:hAnsi="Times New Roman" w:cs="Times New Roman"/>
          <w:i/>
          <w:sz w:val="28"/>
          <w:szCs w:val="28"/>
        </w:rPr>
        <w:t>Готови</w:t>
      </w:r>
      <w:r w:rsidRPr="00E9151E">
        <w:rPr>
          <w:rFonts w:ascii="Times New Roman" w:hAnsi="Times New Roman" w:cs="Times New Roman"/>
          <w:i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Pr="00CB5D5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CB5D5F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6CB" w:rsidRDefault="005026CB" w:rsidP="005026CB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151E">
        <w:rPr>
          <w:rFonts w:ascii="Times New Roman" w:hAnsi="Times New Roman" w:cs="Times New Roman"/>
          <w:i/>
          <w:sz w:val="28"/>
          <w:szCs w:val="28"/>
        </w:rPr>
        <w:t>Докладыв</w:t>
      </w:r>
      <w:r w:rsidR="00DB4993">
        <w:rPr>
          <w:rFonts w:ascii="Times New Roman" w:hAnsi="Times New Roman" w:cs="Times New Roman"/>
          <w:i/>
          <w:sz w:val="28"/>
          <w:szCs w:val="28"/>
        </w:rPr>
        <w:t>ае</w:t>
      </w:r>
      <w:r w:rsidRPr="00E9151E">
        <w:rPr>
          <w:rFonts w:ascii="Times New Roman" w:hAnsi="Times New Roman" w:cs="Times New Roman"/>
          <w:i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EF">
        <w:rPr>
          <w:rFonts w:ascii="Times New Roman" w:hAnsi="Times New Roman" w:cs="Times New Roman"/>
          <w:sz w:val="28"/>
          <w:szCs w:val="28"/>
        </w:rPr>
        <w:t>Пешехонова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DB4993">
        <w:rPr>
          <w:rFonts w:ascii="Times New Roman" w:hAnsi="Times New Roman" w:cs="Times New Roman"/>
          <w:sz w:val="28"/>
          <w:szCs w:val="28"/>
        </w:rPr>
        <w:t>О.В.</w:t>
      </w:r>
      <w:r w:rsidR="00F050EF">
        <w:rPr>
          <w:rFonts w:ascii="Times New Roman" w:hAnsi="Times New Roman" w:cs="Times New Roman"/>
          <w:sz w:val="28"/>
          <w:szCs w:val="28"/>
        </w:rPr>
        <w:t>, зам. директора ОКУ «</w:t>
      </w:r>
      <w:proofErr w:type="spellStart"/>
      <w:r w:rsidR="00F050E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F050EF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E1878" w:rsidRDefault="005026CB" w:rsidP="009069E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444B" w:rsidRPr="00A50BC3">
        <w:rPr>
          <w:rFonts w:ascii="Times New Roman" w:hAnsi="Times New Roman" w:cs="Times New Roman"/>
          <w:b/>
          <w:sz w:val="28"/>
          <w:szCs w:val="28"/>
        </w:rPr>
        <w:t>3</w:t>
      </w:r>
      <w:r w:rsidR="0010444B">
        <w:rPr>
          <w:rFonts w:ascii="Times New Roman" w:hAnsi="Times New Roman" w:cs="Times New Roman"/>
          <w:sz w:val="28"/>
          <w:szCs w:val="28"/>
        </w:rPr>
        <w:t>. О выполнении решения коллегии архивного управления Курской области от 18 июля 2014 г. «О работе государственных и муниципальных архивов Курской области по комплектованию аудиовизуальной документацией и документами личного пр</w:t>
      </w:r>
      <w:r w:rsidR="00A50BC3">
        <w:rPr>
          <w:rFonts w:ascii="Times New Roman" w:hAnsi="Times New Roman" w:cs="Times New Roman"/>
          <w:sz w:val="28"/>
          <w:szCs w:val="28"/>
        </w:rPr>
        <w:t>о</w:t>
      </w:r>
      <w:r w:rsidR="0010444B">
        <w:rPr>
          <w:rFonts w:ascii="Times New Roman" w:hAnsi="Times New Roman" w:cs="Times New Roman"/>
          <w:sz w:val="28"/>
          <w:szCs w:val="28"/>
        </w:rPr>
        <w:t>исхождения»</w:t>
      </w:r>
      <w:r w:rsidR="00A50BC3">
        <w:rPr>
          <w:rFonts w:ascii="Times New Roman" w:hAnsi="Times New Roman" w:cs="Times New Roman"/>
          <w:sz w:val="28"/>
          <w:szCs w:val="28"/>
        </w:rPr>
        <w:t>.</w:t>
      </w:r>
    </w:p>
    <w:p w:rsidR="00A50BC3" w:rsidRDefault="00A50BC3" w:rsidP="00A50BC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151E">
        <w:rPr>
          <w:rFonts w:ascii="Times New Roman" w:hAnsi="Times New Roman" w:cs="Times New Roman"/>
          <w:i/>
          <w:sz w:val="28"/>
          <w:szCs w:val="28"/>
        </w:rPr>
        <w:t>Готовят: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архивное управление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D5F">
        <w:rPr>
          <w:rFonts w:ascii="Times New Roman" w:hAnsi="Times New Roman" w:cs="Times New Roman"/>
          <w:sz w:val="28"/>
          <w:szCs w:val="28"/>
        </w:rPr>
        <w:t xml:space="preserve"> ОКУ «</w:t>
      </w:r>
      <w:proofErr w:type="spellStart"/>
      <w:r w:rsidRPr="00CB5D5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CB5D5F">
        <w:rPr>
          <w:rFonts w:ascii="Times New Roman" w:hAnsi="Times New Roman" w:cs="Times New Roman"/>
          <w:sz w:val="28"/>
          <w:szCs w:val="28"/>
        </w:rPr>
        <w:t xml:space="preserve"> Курской области», 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C3" w:rsidRPr="00F206A4" w:rsidRDefault="00F050EF" w:rsidP="00F206A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Докладыва</w:t>
      </w:r>
      <w:r w:rsidR="00F206A4">
        <w:rPr>
          <w:rFonts w:ascii="Times New Roman" w:hAnsi="Times New Roman" w:cs="Times New Roman"/>
          <w:i/>
          <w:sz w:val="28"/>
          <w:szCs w:val="28"/>
        </w:rPr>
        <w:t>ю</w:t>
      </w:r>
      <w:r w:rsidR="00A50BC3" w:rsidRPr="00E9151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F206A4">
        <w:rPr>
          <w:rFonts w:ascii="Times New Roman" w:hAnsi="Times New Roman" w:cs="Times New Roman"/>
          <w:sz w:val="28"/>
          <w:szCs w:val="28"/>
        </w:rPr>
        <w:t xml:space="preserve"> </w:t>
      </w:r>
      <w:r w:rsidR="00F206A4" w:rsidRPr="00F206A4">
        <w:rPr>
          <w:rFonts w:ascii="Times New Roman" w:hAnsi="Times New Roman" w:cs="Times New Roman"/>
          <w:sz w:val="28"/>
          <w:szCs w:val="28"/>
        </w:rPr>
        <w:t>Шишлова М.В., ведущий консультант отдела методического руководства за работой государственных, муниципальных и отраслевых архивов  архивного управления Курской области</w:t>
      </w:r>
      <w:r w:rsidR="00F206A4">
        <w:rPr>
          <w:rFonts w:ascii="Times New Roman" w:hAnsi="Times New Roman" w:cs="Times New Roman"/>
          <w:sz w:val="28"/>
          <w:szCs w:val="28"/>
        </w:rPr>
        <w:t>; Елагина</w:t>
      </w:r>
      <w:r w:rsidR="00F206A4" w:rsidRPr="00FC0929">
        <w:rPr>
          <w:rFonts w:ascii="Times New Roman" w:hAnsi="Times New Roman" w:cs="Times New Roman"/>
          <w:sz w:val="28"/>
          <w:szCs w:val="28"/>
        </w:rPr>
        <w:t xml:space="preserve"> </w:t>
      </w:r>
      <w:r w:rsidR="00F206A4">
        <w:rPr>
          <w:rFonts w:ascii="Times New Roman" w:hAnsi="Times New Roman" w:cs="Times New Roman"/>
          <w:sz w:val="28"/>
          <w:szCs w:val="28"/>
        </w:rPr>
        <w:t>Н.А., директор ОКУ «</w:t>
      </w:r>
      <w:proofErr w:type="spellStart"/>
      <w:r w:rsidR="00F206A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F206A4">
        <w:rPr>
          <w:rFonts w:ascii="Times New Roman" w:hAnsi="Times New Roman" w:cs="Times New Roman"/>
          <w:sz w:val="28"/>
          <w:szCs w:val="28"/>
        </w:rPr>
        <w:t xml:space="preserve"> Курской области»; </w:t>
      </w:r>
      <w:proofErr w:type="spellStart"/>
      <w:r w:rsidR="00F206A4">
        <w:rPr>
          <w:rFonts w:ascii="Times New Roman" w:hAnsi="Times New Roman" w:cs="Times New Roman"/>
          <w:sz w:val="28"/>
          <w:szCs w:val="28"/>
        </w:rPr>
        <w:t>Хондарь</w:t>
      </w:r>
      <w:proofErr w:type="spellEnd"/>
      <w:r w:rsidR="00F206A4">
        <w:rPr>
          <w:rFonts w:ascii="Times New Roman" w:hAnsi="Times New Roman" w:cs="Times New Roman"/>
          <w:sz w:val="28"/>
          <w:szCs w:val="28"/>
        </w:rPr>
        <w:t xml:space="preserve"> В.И., директор ОКУ «ГАОПИ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A4" w:rsidRDefault="00F206A4" w:rsidP="00FC0929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738" w:rsidRDefault="00FE1878" w:rsidP="00623738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283C3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23738" w:rsidRDefault="00623738" w:rsidP="00623738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D1D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(расширенное</w:t>
      </w:r>
      <w:r w:rsidR="001D1D35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E1878" w:rsidRDefault="00FE1878" w:rsidP="00FE1878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814" w:rsidRDefault="00FE1878" w:rsidP="00C9581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51E">
        <w:rPr>
          <w:rFonts w:ascii="Times New Roman" w:hAnsi="Times New Roman" w:cs="Times New Roman"/>
          <w:b/>
          <w:sz w:val="28"/>
          <w:szCs w:val="28"/>
        </w:rPr>
        <w:t>1</w:t>
      </w:r>
      <w:r w:rsidRPr="00E9151E">
        <w:rPr>
          <w:rFonts w:ascii="Times New Roman" w:hAnsi="Times New Roman" w:cs="Times New Roman"/>
          <w:sz w:val="28"/>
          <w:szCs w:val="28"/>
        </w:rPr>
        <w:t>.</w:t>
      </w:r>
      <w:r w:rsidR="00C95814">
        <w:rPr>
          <w:rFonts w:ascii="Times New Roman" w:hAnsi="Times New Roman" w:cs="Times New Roman"/>
          <w:sz w:val="28"/>
          <w:szCs w:val="28"/>
        </w:rPr>
        <w:t xml:space="preserve"> О выполнении решения коллегии архивного управления Курской области от  19 декабря 2014 г.</w:t>
      </w:r>
      <w:r w:rsidR="00C95814" w:rsidRPr="00AC5210">
        <w:rPr>
          <w:rFonts w:ascii="Times New Roman" w:hAnsi="Times New Roman" w:cs="Times New Roman"/>
          <w:sz w:val="28"/>
          <w:szCs w:val="28"/>
        </w:rPr>
        <w:t xml:space="preserve"> </w:t>
      </w:r>
      <w:r w:rsidR="00C95814">
        <w:rPr>
          <w:rFonts w:ascii="Times New Roman" w:hAnsi="Times New Roman" w:cs="Times New Roman"/>
          <w:sz w:val="28"/>
          <w:szCs w:val="28"/>
        </w:rPr>
        <w:t>«О состоянии работы по обеспечению сохранности</w:t>
      </w:r>
      <w:r w:rsidR="00F050EF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 w:rsidR="00C95814">
        <w:rPr>
          <w:rFonts w:ascii="Times New Roman" w:hAnsi="Times New Roman" w:cs="Times New Roman"/>
          <w:sz w:val="28"/>
          <w:szCs w:val="28"/>
        </w:rPr>
        <w:t xml:space="preserve"> ОКУ «</w:t>
      </w:r>
      <w:proofErr w:type="spellStart"/>
      <w:r w:rsidR="00C9581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C95814">
        <w:rPr>
          <w:rFonts w:ascii="Times New Roman" w:hAnsi="Times New Roman" w:cs="Times New Roman"/>
          <w:sz w:val="28"/>
          <w:szCs w:val="28"/>
        </w:rPr>
        <w:t xml:space="preserve">  Курской области».</w:t>
      </w:r>
    </w:p>
    <w:p w:rsidR="00C95814" w:rsidRDefault="00C95814" w:rsidP="00C9581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51E">
        <w:rPr>
          <w:rFonts w:ascii="Times New Roman" w:hAnsi="Times New Roman" w:cs="Times New Roman"/>
          <w:i/>
          <w:sz w:val="28"/>
          <w:szCs w:val="28"/>
        </w:rPr>
        <w:t>Готов</w:t>
      </w:r>
      <w:r w:rsidR="00DB4993">
        <w:rPr>
          <w:rFonts w:ascii="Times New Roman" w:hAnsi="Times New Roman" w:cs="Times New Roman"/>
          <w:i/>
          <w:sz w:val="28"/>
          <w:szCs w:val="28"/>
        </w:rPr>
        <w:t>и</w:t>
      </w:r>
      <w:r w:rsidRPr="00E9151E">
        <w:rPr>
          <w:rFonts w:ascii="Times New Roman" w:hAnsi="Times New Roman" w:cs="Times New Roman"/>
          <w:i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Pr="00CB5D5F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Pr="00CB5D5F">
        <w:rPr>
          <w:rFonts w:ascii="Times New Roman" w:hAnsi="Times New Roman" w:cs="Times New Roman"/>
          <w:sz w:val="28"/>
          <w:szCs w:val="28"/>
        </w:rPr>
        <w:t xml:space="preserve"> Курской облас</w:t>
      </w:r>
      <w:r>
        <w:rPr>
          <w:rFonts w:ascii="Times New Roman" w:hAnsi="Times New Roman" w:cs="Times New Roman"/>
          <w:sz w:val="28"/>
          <w:szCs w:val="28"/>
        </w:rPr>
        <w:t>ти».</w:t>
      </w:r>
    </w:p>
    <w:p w:rsidR="00C95814" w:rsidRDefault="00F050EF" w:rsidP="00C9581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</w:t>
      </w:r>
      <w:r w:rsidR="00C95814" w:rsidRPr="00E9151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 Елагина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DB4993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,  директор</w:t>
      </w:r>
      <w:r w:rsidR="00C95814">
        <w:rPr>
          <w:rFonts w:ascii="Times New Roman" w:hAnsi="Times New Roman" w:cs="Times New Roman"/>
          <w:sz w:val="28"/>
          <w:szCs w:val="28"/>
        </w:rPr>
        <w:t xml:space="preserve"> ОКУ «</w:t>
      </w:r>
      <w:proofErr w:type="spellStart"/>
      <w:r w:rsidR="00C95814">
        <w:rPr>
          <w:rFonts w:ascii="Times New Roman" w:hAnsi="Times New Roman" w:cs="Times New Roman"/>
          <w:sz w:val="28"/>
          <w:szCs w:val="28"/>
        </w:rPr>
        <w:t>Госархив</w:t>
      </w:r>
      <w:proofErr w:type="spellEnd"/>
      <w:r w:rsidR="00C95814">
        <w:rPr>
          <w:rFonts w:ascii="Times New Roman" w:hAnsi="Times New Roman" w:cs="Times New Roman"/>
          <w:sz w:val="28"/>
          <w:szCs w:val="28"/>
        </w:rPr>
        <w:t xml:space="preserve"> Курской области».</w:t>
      </w:r>
    </w:p>
    <w:p w:rsidR="00C95814" w:rsidRDefault="00C95814" w:rsidP="00C9581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81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 состоянии развития архивного дела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95814" w:rsidRDefault="00C95814" w:rsidP="00C9581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51E">
        <w:rPr>
          <w:rFonts w:ascii="Times New Roman" w:hAnsi="Times New Roman" w:cs="Times New Roman"/>
          <w:i/>
          <w:sz w:val="28"/>
          <w:szCs w:val="28"/>
        </w:rPr>
        <w:t>Готовят: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архивное управление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архивный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95814" w:rsidRDefault="00C95814" w:rsidP="00C9581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151E">
        <w:rPr>
          <w:rFonts w:ascii="Times New Roman" w:hAnsi="Times New Roman" w:cs="Times New Roman"/>
          <w:i/>
          <w:sz w:val="28"/>
          <w:szCs w:val="28"/>
        </w:rPr>
        <w:t>Докладывают</w:t>
      </w:r>
      <w:r>
        <w:rPr>
          <w:rFonts w:ascii="Times New Roman" w:hAnsi="Times New Roman" w:cs="Times New Roman"/>
          <w:sz w:val="28"/>
          <w:szCs w:val="28"/>
        </w:rPr>
        <w:t>: Карманова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DB4993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архивного управления Курской области - начальник отдела методического руководства за работой государственных, муни</w:t>
      </w:r>
      <w:r w:rsidR="00F31690">
        <w:rPr>
          <w:rFonts w:ascii="Times New Roman" w:hAnsi="Times New Roman" w:cs="Times New Roman"/>
          <w:sz w:val="28"/>
          <w:szCs w:val="28"/>
        </w:rPr>
        <w:t>ципальных и отраслевых архивов;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Стойчева</w:t>
      </w:r>
      <w:proofErr w:type="spellEnd"/>
      <w:r w:rsidR="00F31690" w:rsidRPr="00F31690">
        <w:rPr>
          <w:rFonts w:ascii="Times New Roman" w:hAnsi="Times New Roman" w:cs="Times New Roman"/>
          <w:sz w:val="28"/>
          <w:szCs w:val="28"/>
        </w:rPr>
        <w:t xml:space="preserve"> </w:t>
      </w:r>
      <w:r w:rsidR="00F31690">
        <w:rPr>
          <w:rFonts w:ascii="Times New Roman" w:hAnsi="Times New Roman" w:cs="Times New Roman"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, начальник архивного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50D46" w:rsidRPr="00A50D46" w:rsidRDefault="00A50D46" w:rsidP="00C9581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D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 итогах осуществления </w:t>
      </w:r>
      <w:r w:rsidR="00283C35">
        <w:rPr>
          <w:rFonts w:ascii="Times New Roman" w:hAnsi="Times New Roman" w:cs="Times New Roman"/>
          <w:sz w:val="28"/>
          <w:szCs w:val="28"/>
        </w:rPr>
        <w:t xml:space="preserve">архивным управлением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законодательства об архивном деле на территории Курской области в 2015 году.</w:t>
      </w:r>
    </w:p>
    <w:p w:rsidR="00283C35" w:rsidRDefault="00283C35" w:rsidP="00283C35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>: архивное управление Курской области.</w:t>
      </w:r>
    </w:p>
    <w:p w:rsidR="004456AC" w:rsidRDefault="00283C35" w:rsidP="004456AC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>: Шишлова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DB4993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>, ведущий консультант отдела методического руководства за работой государственных, муниципальных и отраслевых архивов  архивного управления Курской области.</w:t>
      </w:r>
      <w:r w:rsidR="00C95814">
        <w:rPr>
          <w:rFonts w:ascii="Times New Roman" w:hAnsi="Times New Roman" w:cs="Times New Roman"/>
          <w:sz w:val="28"/>
          <w:szCs w:val="28"/>
        </w:rPr>
        <w:t xml:space="preserve">    </w:t>
      </w:r>
      <w:r w:rsidR="004456A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93643E" w:rsidRDefault="00A50D46" w:rsidP="00B13E0C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643E" w:rsidRPr="0093643E">
        <w:rPr>
          <w:rFonts w:ascii="Times New Roman" w:hAnsi="Times New Roman" w:cs="Times New Roman"/>
          <w:b/>
          <w:sz w:val="28"/>
          <w:szCs w:val="28"/>
        </w:rPr>
        <w:t>.</w:t>
      </w:r>
      <w:r w:rsidR="00283C35">
        <w:rPr>
          <w:rFonts w:ascii="Times New Roman" w:hAnsi="Times New Roman" w:cs="Times New Roman"/>
          <w:sz w:val="28"/>
          <w:szCs w:val="28"/>
        </w:rPr>
        <w:t xml:space="preserve"> Об итогах работы за 2015</w:t>
      </w:r>
      <w:r w:rsidR="00B13E0C">
        <w:rPr>
          <w:rFonts w:ascii="Times New Roman" w:hAnsi="Times New Roman" w:cs="Times New Roman"/>
          <w:sz w:val="28"/>
          <w:szCs w:val="28"/>
        </w:rPr>
        <w:t xml:space="preserve"> год и плане работы коллегии архивного уп</w:t>
      </w:r>
      <w:r w:rsidR="00283C35">
        <w:rPr>
          <w:rFonts w:ascii="Times New Roman" w:hAnsi="Times New Roman" w:cs="Times New Roman"/>
          <w:sz w:val="28"/>
          <w:szCs w:val="28"/>
        </w:rPr>
        <w:t>равления Курской области на 2016</w:t>
      </w:r>
      <w:r w:rsidR="00B13E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643E" w:rsidRDefault="0093643E" w:rsidP="0093643E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51E">
        <w:rPr>
          <w:rFonts w:ascii="Times New Roman" w:hAnsi="Times New Roman" w:cs="Times New Roman"/>
          <w:i/>
          <w:sz w:val="28"/>
          <w:szCs w:val="28"/>
        </w:rPr>
        <w:t>Готов</w:t>
      </w:r>
      <w:r w:rsidR="00DB4993">
        <w:rPr>
          <w:rFonts w:ascii="Times New Roman" w:hAnsi="Times New Roman" w:cs="Times New Roman"/>
          <w:i/>
          <w:sz w:val="28"/>
          <w:szCs w:val="28"/>
        </w:rPr>
        <w:t>и</w:t>
      </w:r>
      <w:r w:rsidRPr="00E9151E">
        <w:rPr>
          <w:rFonts w:ascii="Times New Roman" w:hAnsi="Times New Roman" w:cs="Times New Roman"/>
          <w:i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5F">
        <w:rPr>
          <w:rFonts w:ascii="Times New Roman" w:hAnsi="Times New Roman" w:cs="Times New Roman"/>
          <w:sz w:val="28"/>
          <w:szCs w:val="28"/>
        </w:rPr>
        <w:t>архивное управление Курской обла</w:t>
      </w:r>
      <w:r w:rsidR="00B13E0C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6CB" w:rsidRPr="00F206A4" w:rsidRDefault="00B13E0C" w:rsidP="00F206A4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Богданов</w:t>
      </w:r>
      <w:r w:rsidR="00DB4993" w:rsidRPr="00DB4993">
        <w:rPr>
          <w:rFonts w:ascii="Times New Roman" w:hAnsi="Times New Roman" w:cs="Times New Roman"/>
          <w:sz w:val="28"/>
          <w:szCs w:val="28"/>
        </w:rPr>
        <w:t xml:space="preserve"> </w:t>
      </w:r>
      <w:r w:rsidR="00DB4993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>, начальник архив</w:t>
      </w:r>
      <w:r w:rsidR="00F206A4">
        <w:rPr>
          <w:rFonts w:ascii="Times New Roman" w:hAnsi="Times New Roman" w:cs="Times New Roman"/>
          <w:sz w:val="28"/>
          <w:szCs w:val="28"/>
        </w:rPr>
        <w:t>ного управления Курской области.</w:t>
      </w:r>
    </w:p>
    <w:sectPr w:rsidR="005026CB" w:rsidRPr="00F206A4" w:rsidSect="00FC0929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6B" w:rsidRDefault="003F736B" w:rsidP="001032F8">
      <w:pPr>
        <w:spacing w:after="0" w:line="240" w:lineRule="auto"/>
      </w:pPr>
      <w:r>
        <w:separator/>
      </w:r>
    </w:p>
  </w:endnote>
  <w:endnote w:type="continuationSeparator" w:id="0">
    <w:p w:rsidR="003F736B" w:rsidRDefault="003F736B" w:rsidP="0010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6B" w:rsidRDefault="003F736B" w:rsidP="001032F8">
      <w:pPr>
        <w:spacing w:after="0" w:line="240" w:lineRule="auto"/>
      </w:pPr>
      <w:r>
        <w:separator/>
      </w:r>
    </w:p>
  </w:footnote>
  <w:footnote w:type="continuationSeparator" w:id="0">
    <w:p w:rsidR="003F736B" w:rsidRDefault="003F736B" w:rsidP="0010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023950"/>
      <w:docPartObj>
        <w:docPartGallery w:val="Page Numbers (Top of Page)"/>
        <w:docPartUnique/>
      </w:docPartObj>
    </w:sdtPr>
    <w:sdtEndPr/>
    <w:sdtContent>
      <w:p w:rsidR="00FC0929" w:rsidRDefault="00FC0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F9">
          <w:rPr>
            <w:noProof/>
          </w:rPr>
          <w:t>3</w:t>
        </w:r>
        <w:r>
          <w:fldChar w:fldCharType="end"/>
        </w:r>
      </w:p>
    </w:sdtContent>
  </w:sdt>
  <w:p w:rsidR="00FC0929" w:rsidRDefault="00FC09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8F6"/>
    <w:multiLevelType w:val="hybridMultilevel"/>
    <w:tmpl w:val="6B4CC3C6"/>
    <w:lvl w:ilvl="0" w:tplc="D456A11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3BC94254"/>
    <w:multiLevelType w:val="hybridMultilevel"/>
    <w:tmpl w:val="E40666CE"/>
    <w:lvl w:ilvl="0" w:tplc="C10C5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655FBE"/>
    <w:multiLevelType w:val="hybridMultilevel"/>
    <w:tmpl w:val="1E2829A0"/>
    <w:lvl w:ilvl="0" w:tplc="294A6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2149F0"/>
    <w:multiLevelType w:val="hybridMultilevel"/>
    <w:tmpl w:val="422E2CEA"/>
    <w:lvl w:ilvl="0" w:tplc="DF822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3133E3"/>
    <w:multiLevelType w:val="hybridMultilevel"/>
    <w:tmpl w:val="83B2E0C8"/>
    <w:lvl w:ilvl="0" w:tplc="C330C23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728E0D82"/>
    <w:multiLevelType w:val="hybridMultilevel"/>
    <w:tmpl w:val="D8D2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FE"/>
    <w:rsid w:val="00066851"/>
    <w:rsid w:val="001032F8"/>
    <w:rsid w:val="0010444B"/>
    <w:rsid w:val="00125533"/>
    <w:rsid w:val="001734F7"/>
    <w:rsid w:val="00187CFA"/>
    <w:rsid w:val="001D1D35"/>
    <w:rsid w:val="00283C35"/>
    <w:rsid w:val="002A67C4"/>
    <w:rsid w:val="002B13ED"/>
    <w:rsid w:val="002B1A37"/>
    <w:rsid w:val="003A1BB9"/>
    <w:rsid w:val="003F736B"/>
    <w:rsid w:val="00424841"/>
    <w:rsid w:val="004456AC"/>
    <w:rsid w:val="004611F9"/>
    <w:rsid w:val="004706B9"/>
    <w:rsid w:val="004A4B83"/>
    <w:rsid w:val="005026CB"/>
    <w:rsid w:val="00503BDE"/>
    <w:rsid w:val="00516A0B"/>
    <w:rsid w:val="00524D6D"/>
    <w:rsid w:val="00546F0E"/>
    <w:rsid w:val="00547B18"/>
    <w:rsid w:val="005E2D70"/>
    <w:rsid w:val="00623738"/>
    <w:rsid w:val="006634B1"/>
    <w:rsid w:val="00691799"/>
    <w:rsid w:val="006B1DA2"/>
    <w:rsid w:val="006B5C07"/>
    <w:rsid w:val="006B638E"/>
    <w:rsid w:val="00703BCA"/>
    <w:rsid w:val="00741A9E"/>
    <w:rsid w:val="00764D3F"/>
    <w:rsid w:val="00783300"/>
    <w:rsid w:val="00795270"/>
    <w:rsid w:val="008017CA"/>
    <w:rsid w:val="0085479F"/>
    <w:rsid w:val="008937F4"/>
    <w:rsid w:val="008C5695"/>
    <w:rsid w:val="008E2086"/>
    <w:rsid w:val="009069E7"/>
    <w:rsid w:val="0093643E"/>
    <w:rsid w:val="009440D8"/>
    <w:rsid w:val="009541D6"/>
    <w:rsid w:val="00975733"/>
    <w:rsid w:val="009901F3"/>
    <w:rsid w:val="009F0489"/>
    <w:rsid w:val="009F2299"/>
    <w:rsid w:val="00A50BC3"/>
    <w:rsid w:val="00A50D46"/>
    <w:rsid w:val="00A70CB5"/>
    <w:rsid w:val="00AA2772"/>
    <w:rsid w:val="00AC5210"/>
    <w:rsid w:val="00AE4C4F"/>
    <w:rsid w:val="00B13E0C"/>
    <w:rsid w:val="00B646C5"/>
    <w:rsid w:val="00B85F9C"/>
    <w:rsid w:val="00BE14E3"/>
    <w:rsid w:val="00C71C05"/>
    <w:rsid w:val="00C90F02"/>
    <w:rsid w:val="00C95814"/>
    <w:rsid w:val="00C975D6"/>
    <w:rsid w:val="00CB5D5F"/>
    <w:rsid w:val="00D0445F"/>
    <w:rsid w:val="00D92B5A"/>
    <w:rsid w:val="00DB4993"/>
    <w:rsid w:val="00DB5B4C"/>
    <w:rsid w:val="00DC4DEA"/>
    <w:rsid w:val="00DD6927"/>
    <w:rsid w:val="00E106C6"/>
    <w:rsid w:val="00E26CFD"/>
    <w:rsid w:val="00E333E7"/>
    <w:rsid w:val="00E83828"/>
    <w:rsid w:val="00E9151E"/>
    <w:rsid w:val="00EA5832"/>
    <w:rsid w:val="00EB2546"/>
    <w:rsid w:val="00EE19B7"/>
    <w:rsid w:val="00EE6081"/>
    <w:rsid w:val="00F050EF"/>
    <w:rsid w:val="00F15DFE"/>
    <w:rsid w:val="00F206A4"/>
    <w:rsid w:val="00F31690"/>
    <w:rsid w:val="00F479BF"/>
    <w:rsid w:val="00FC0929"/>
    <w:rsid w:val="00FC6B30"/>
    <w:rsid w:val="00FD011A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2F8"/>
  </w:style>
  <w:style w:type="paragraph" w:styleId="a8">
    <w:name w:val="footer"/>
    <w:basedOn w:val="a"/>
    <w:link w:val="a9"/>
    <w:uiPriority w:val="99"/>
    <w:unhideWhenUsed/>
    <w:rsid w:val="0010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2F8"/>
  </w:style>
  <w:style w:type="paragraph" w:styleId="aa">
    <w:name w:val="No Spacing"/>
    <w:uiPriority w:val="1"/>
    <w:qFormat/>
    <w:rsid w:val="00764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2F8"/>
  </w:style>
  <w:style w:type="paragraph" w:styleId="a8">
    <w:name w:val="footer"/>
    <w:basedOn w:val="a"/>
    <w:link w:val="a9"/>
    <w:uiPriority w:val="99"/>
    <w:unhideWhenUsed/>
    <w:rsid w:val="0010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2F8"/>
  </w:style>
  <w:style w:type="paragraph" w:styleId="aa">
    <w:name w:val="No Spacing"/>
    <w:uiPriority w:val="1"/>
    <w:qFormat/>
    <w:rsid w:val="0076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 Курской области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</dc:creator>
  <cp:lastModifiedBy>Шишлова Маргарита Витальевна</cp:lastModifiedBy>
  <cp:revision>28</cp:revision>
  <cp:lastPrinted>2014-12-19T12:48:00Z</cp:lastPrinted>
  <dcterms:created xsi:type="dcterms:W3CDTF">2014-11-11T07:29:00Z</dcterms:created>
  <dcterms:modified xsi:type="dcterms:W3CDTF">2014-12-23T05:58:00Z</dcterms:modified>
</cp:coreProperties>
</file>