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0E" w:rsidRPr="00C7132E" w:rsidRDefault="0004780E" w:rsidP="000478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4780E" w:rsidRPr="00C7132E" w:rsidRDefault="0004780E" w:rsidP="000478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о проектах административных регламентов архивного управления Курской области</w:t>
      </w:r>
    </w:p>
    <w:p w:rsidR="0004780E" w:rsidRPr="00C7132E" w:rsidRDefault="0004780E" w:rsidP="000478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(приказов об утверждении изменений, подлежащих внесению в утвержденные административные регламенты)</w:t>
      </w:r>
    </w:p>
    <w:p w:rsidR="0004780E" w:rsidRPr="00C7132E" w:rsidRDefault="0004780E" w:rsidP="000478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2E">
        <w:rPr>
          <w:rFonts w:ascii="Times New Roman" w:hAnsi="Times New Roman" w:cs="Times New Roman"/>
          <w:b/>
          <w:sz w:val="28"/>
          <w:szCs w:val="28"/>
        </w:rPr>
        <w:t>и о результатах их общественной экспертизы, а также проведенной независимой экспертизы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24B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2018 г</w:t>
      </w:r>
      <w:r w:rsidR="004D424B">
        <w:rPr>
          <w:rFonts w:ascii="Times New Roman" w:hAnsi="Times New Roman" w:cs="Times New Roman"/>
          <w:b/>
          <w:sz w:val="28"/>
          <w:szCs w:val="28"/>
        </w:rPr>
        <w:t>од</w:t>
      </w:r>
    </w:p>
    <w:tbl>
      <w:tblPr>
        <w:tblStyle w:val="a4"/>
        <w:tblpPr w:leftFromText="180" w:rightFromText="180" w:vertAnchor="page" w:horzAnchor="margin" w:tblpY="2806"/>
        <w:tblW w:w="15134" w:type="dxa"/>
        <w:tblLayout w:type="fixed"/>
        <w:tblLook w:val="04A0"/>
      </w:tblPr>
      <w:tblGrid>
        <w:gridCol w:w="675"/>
        <w:gridCol w:w="4111"/>
        <w:gridCol w:w="2552"/>
        <w:gridCol w:w="2976"/>
        <w:gridCol w:w="4820"/>
      </w:tblGrid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1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</w:t>
            </w:r>
          </w:p>
        </w:tc>
        <w:tc>
          <w:tcPr>
            <w:tcW w:w="2552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Срок, отведенный для направления предложений и замечаний,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проведения независимой экспертизы</w:t>
            </w:r>
          </w:p>
        </w:tc>
        <w:tc>
          <w:tcPr>
            <w:tcW w:w="2976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Адрес для направления предложений и замечаний, заключения независимого эксперта</w:t>
            </w:r>
          </w:p>
        </w:tc>
        <w:tc>
          <w:tcPr>
            <w:tcW w:w="4820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общественного обсуждения, независимой экспертизы</w:t>
            </w: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</w:tcPr>
          <w:p w:rsidR="0004780E" w:rsidRPr="0004780E" w:rsidRDefault="0004780E" w:rsidP="0069086B">
            <w:pPr>
              <w:ind w:left="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архивного управления Курской области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Административный регламент 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архивным управлением Курской области»</w:t>
            </w:r>
            <w:proofErr w:type="gramEnd"/>
          </w:p>
          <w:p w:rsidR="0004780E" w:rsidRPr="0004780E" w:rsidRDefault="0004780E" w:rsidP="0069086B">
            <w:pPr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с    15.03.2018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по  06.04.2018</w:t>
            </w:r>
          </w:p>
        </w:tc>
        <w:tc>
          <w:tcPr>
            <w:tcW w:w="2976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E2C2D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305000, г. Курск, ул. Ленина, 57</w:t>
            </w:r>
            <w:r w:rsidRPr="0004780E">
              <w:rPr>
                <w:rFonts w:ascii="Times New Roman" w:eastAsia="Times New Roman" w:hAnsi="Times New Roman" w:cs="Times New Roman"/>
                <w:color w:val="2E2C2D"/>
                <w:sz w:val="26"/>
                <w:szCs w:val="26"/>
                <w:lang w:eastAsia="ru-RU"/>
              </w:rPr>
              <w:t xml:space="preserve">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E2C2D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color w:val="2E2C2D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color w:val="2E2C2D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11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архивного управления Курской области «О внесении изменений в 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Административный регламент предоставления органами местного самоуправления Курской области государственной услуги по преданным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   </w:t>
            </w:r>
            <w:proofErr w:type="gramEnd"/>
          </w:p>
          <w:p w:rsidR="0004780E" w:rsidRPr="0004780E" w:rsidRDefault="0004780E" w:rsidP="0069086B">
            <w:pPr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   19.03.2018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по  09.04.2018</w:t>
            </w:r>
          </w:p>
        </w:tc>
        <w:tc>
          <w:tcPr>
            <w:tcW w:w="2976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Замечаний и предложений граждан и организаций,  заключений по результатам независимой экспертизы, 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111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 «О внесении изменений в Административный регламент архивного управления Курской области по предоставлению государственной услуги «</w:t>
            </w:r>
            <w:r w:rsidRPr="0004780E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с    20.03.2018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по  10.04.2018</w:t>
            </w:r>
          </w:p>
        </w:tc>
        <w:tc>
          <w:tcPr>
            <w:tcW w:w="2976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утверждению в предложенной разработчиком редакции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</w:t>
            </w:r>
          </w:p>
        </w:tc>
        <w:tc>
          <w:tcPr>
            <w:tcW w:w="4111" w:type="dxa"/>
          </w:tcPr>
          <w:p w:rsidR="004D424B" w:rsidRPr="004D424B" w:rsidRDefault="0004780E" w:rsidP="004D42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</w:t>
            </w:r>
            <w:r w:rsidR="004D42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>«Об утверждении Административного регламента архивного управления Курской области по предоставлению государственной услуги «</w:t>
            </w:r>
            <w:r w:rsidR="004D424B" w:rsidRPr="004D424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24B" w:rsidRPr="004D424B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с    31.10.2018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по  16.11.2018</w:t>
            </w:r>
          </w:p>
        </w:tc>
        <w:tc>
          <w:tcPr>
            <w:tcW w:w="2976" w:type="dxa"/>
          </w:tcPr>
          <w:p w:rsidR="004D424B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4D424B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111" w:type="dxa"/>
          </w:tcPr>
          <w:p w:rsidR="004D424B" w:rsidRPr="004D424B" w:rsidRDefault="0004780E" w:rsidP="004D42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</w:t>
            </w:r>
            <w:r w:rsidR="004D42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Административного регламента архивного управления Курской области по осуществлению </w:t>
            </w:r>
            <w:proofErr w:type="gramStart"/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законодательства об архивном деле на территории Курской области»</w:t>
            </w:r>
          </w:p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24B" w:rsidRPr="004D424B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с    01.11.2018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по  17.11.2018</w:t>
            </w:r>
          </w:p>
        </w:tc>
        <w:tc>
          <w:tcPr>
            <w:tcW w:w="2976" w:type="dxa"/>
          </w:tcPr>
          <w:p w:rsidR="004D424B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4D424B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результатам которой указанный проект был одобрен и рекомендован к утверждению в предложенной разработчиком редакции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4D424B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4111" w:type="dxa"/>
          </w:tcPr>
          <w:p w:rsidR="0004780E" w:rsidRP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</w:t>
            </w:r>
            <w:r w:rsidR="004D42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>«Об утверждении Административного регламента архивного управления Курской области 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</w:t>
            </w:r>
          </w:p>
        </w:tc>
        <w:tc>
          <w:tcPr>
            <w:tcW w:w="2552" w:type="dxa"/>
          </w:tcPr>
          <w:p w:rsidR="004D424B" w:rsidRPr="004D424B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с   06.11.2018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4B">
              <w:rPr>
                <w:rFonts w:ascii="Times New Roman" w:hAnsi="Times New Roman" w:cs="Times New Roman"/>
                <w:sz w:val="26"/>
                <w:szCs w:val="26"/>
              </w:rPr>
              <w:t>по 23.11.2018</w:t>
            </w:r>
          </w:p>
        </w:tc>
        <w:tc>
          <w:tcPr>
            <w:tcW w:w="2976" w:type="dxa"/>
          </w:tcPr>
          <w:p w:rsidR="004D424B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4D424B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архивуправления прошел процедуру общественной экспертизы, проведенной 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0E" w:rsidRPr="0004780E" w:rsidTr="0004780E">
        <w:tc>
          <w:tcPr>
            <w:tcW w:w="675" w:type="dxa"/>
          </w:tcPr>
          <w:p w:rsidR="0004780E" w:rsidRPr="0004780E" w:rsidRDefault="004D424B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111" w:type="dxa"/>
          </w:tcPr>
          <w:p w:rsidR="0004780E" w:rsidRDefault="0004780E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4780E">
              <w:rPr>
                <w:rFonts w:ascii="Times New Roman" w:hAnsi="Times New Roman" w:cs="Times New Roman"/>
                <w:sz w:val="26"/>
                <w:szCs w:val="26"/>
              </w:rPr>
              <w:t>Проект приказа архивного управления Курской области</w:t>
            </w:r>
            <w:r w:rsidR="004D42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Административного регламента 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документов </w:t>
            </w:r>
            <w:r w:rsidR="004D424B" w:rsidRPr="004D424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Архивного фонда Курской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</w:t>
            </w:r>
            <w:proofErr w:type="gramEnd"/>
          </w:p>
          <w:p w:rsidR="004D424B" w:rsidRPr="0004780E" w:rsidRDefault="004D424B" w:rsidP="0069086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04780E" w:rsidRDefault="004D424B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  16.11.2018</w:t>
            </w:r>
          </w:p>
          <w:p w:rsidR="004D424B" w:rsidRPr="0004780E" w:rsidRDefault="004D424B" w:rsidP="00047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03.12.2018</w:t>
            </w:r>
          </w:p>
        </w:tc>
        <w:tc>
          <w:tcPr>
            <w:tcW w:w="2976" w:type="dxa"/>
          </w:tcPr>
          <w:p w:rsidR="004D424B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</w:t>
            </w: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305000, г. Курск, ул. Ленина, 57 </w:t>
            </w:r>
          </w:p>
          <w:p w:rsidR="004D424B" w:rsidRPr="0004780E" w:rsidRDefault="004D424B" w:rsidP="004D42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04780E" w:rsidRPr="0004780E" w:rsidRDefault="004D424B" w:rsidP="004D42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</w:t>
            </w:r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 xml:space="preserve">архивного управления Курской области: 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auko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rkursk</w:t>
            </w:r>
            <w:proofErr w:type="spellEnd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4780E">
              <w:rPr>
                <w:rStyle w:val="apple-converted-space"/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820" w:type="dxa"/>
          </w:tcPr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Замечаний и предложений граждан и организаций,  заключений по результатам независимой экспертизы, проведенной физическими и юридическими лицами в инициативном порядке, в архивное управление Курской области не поступало. </w:t>
            </w:r>
          </w:p>
          <w:p w:rsidR="0004780E" w:rsidRPr="0004780E" w:rsidRDefault="0004780E" w:rsidP="0004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780E">
              <w:rPr>
                <w:rFonts w:ascii="Times New Roman" w:hAnsi="Times New Roman" w:cs="Times New Roman"/>
                <w:sz w:val="26"/>
                <w:szCs w:val="26"/>
              </w:rPr>
              <w:t xml:space="preserve">Проект приказа архивуправления прошел процедуру общественной экспертизы, проведенной </w:t>
            </w:r>
            <w:r w:rsidRPr="000478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Общественным советом при архивном управлении Курской области, по результатам которой указанный проект был одобрен и рекомендован к утверждению в предложенной разработчиком редакции</w:t>
            </w:r>
          </w:p>
          <w:p w:rsidR="0004780E" w:rsidRPr="0004780E" w:rsidRDefault="0004780E" w:rsidP="00690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4780E" w:rsidRDefault="0004780E" w:rsidP="0004780E">
      <w:pPr>
        <w:jc w:val="both"/>
      </w:pPr>
    </w:p>
    <w:sectPr w:rsidR="0004780E" w:rsidSect="00C7132E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80E"/>
    <w:rsid w:val="0004780E"/>
    <w:rsid w:val="0007194D"/>
    <w:rsid w:val="004D424B"/>
    <w:rsid w:val="00753F52"/>
    <w:rsid w:val="008B6AD2"/>
    <w:rsid w:val="00C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780E"/>
    <w:pPr>
      <w:spacing w:after="0" w:line="240" w:lineRule="auto"/>
    </w:pPr>
  </w:style>
  <w:style w:type="table" w:styleId="a4">
    <w:name w:val="Table Grid"/>
    <w:basedOn w:val="a1"/>
    <w:uiPriority w:val="59"/>
    <w:rsid w:val="00047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7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2</cp:revision>
  <dcterms:created xsi:type="dcterms:W3CDTF">2019-01-16T13:39:00Z</dcterms:created>
  <dcterms:modified xsi:type="dcterms:W3CDTF">2019-01-16T14:10:00Z</dcterms:modified>
</cp:coreProperties>
</file>