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880" w:rsidRPr="003A1880" w:rsidRDefault="003A1880">
      <w:pPr>
        <w:pStyle w:val="ConsPlusTitlePage"/>
        <w:rPr>
          <w:rFonts w:ascii="Times New Roman" w:hAnsi="Times New Roman" w:cs="Times New Roman"/>
          <w:sz w:val="28"/>
          <w:szCs w:val="28"/>
        </w:rPr>
      </w:pPr>
      <w:r w:rsidRPr="003A1880">
        <w:rPr>
          <w:rFonts w:ascii="Times New Roman" w:hAnsi="Times New Roman" w:cs="Times New Roman"/>
          <w:sz w:val="28"/>
          <w:szCs w:val="28"/>
        </w:rPr>
        <w:br/>
      </w:r>
    </w:p>
    <w:p w:rsidR="003A1880" w:rsidRPr="003A1880" w:rsidRDefault="003A1880">
      <w:pPr>
        <w:pStyle w:val="ConsPlusNormal"/>
        <w:jc w:val="both"/>
        <w:outlineLvl w:val="0"/>
        <w:rPr>
          <w:rFonts w:ascii="Times New Roman" w:hAnsi="Times New Roman" w:cs="Times New Roman"/>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818"/>
        <w:gridCol w:w="4819"/>
      </w:tblGrid>
      <w:tr w:rsidR="003A1880" w:rsidRPr="003A1880">
        <w:tc>
          <w:tcPr>
            <w:tcW w:w="4677" w:type="dxa"/>
            <w:tcBorders>
              <w:top w:val="nil"/>
              <w:left w:val="nil"/>
              <w:bottom w:val="nil"/>
              <w:right w:val="nil"/>
            </w:tcBorders>
          </w:tcPr>
          <w:p w:rsidR="003A1880" w:rsidRPr="003A1880" w:rsidRDefault="003A1880">
            <w:pPr>
              <w:pStyle w:val="ConsPlusNormal"/>
              <w:rPr>
                <w:rFonts w:ascii="Times New Roman" w:hAnsi="Times New Roman" w:cs="Times New Roman"/>
                <w:sz w:val="28"/>
                <w:szCs w:val="28"/>
              </w:rPr>
            </w:pPr>
            <w:r w:rsidRPr="003A1880">
              <w:rPr>
                <w:rFonts w:ascii="Times New Roman" w:hAnsi="Times New Roman" w:cs="Times New Roman"/>
                <w:sz w:val="28"/>
                <w:szCs w:val="28"/>
              </w:rPr>
              <w:t>26 декабря 1995 года</w:t>
            </w:r>
          </w:p>
        </w:tc>
        <w:tc>
          <w:tcPr>
            <w:tcW w:w="4677" w:type="dxa"/>
            <w:tcBorders>
              <w:top w:val="nil"/>
              <w:left w:val="nil"/>
              <w:bottom w:val="nil"/>
              <w:right w:val="nil"/>
            </w:tcBorders>
          </w:tcPr>
          <w:p w:rsidR="003A1880" w:rsidRPr="003A1880" w:rsidRDefault="003A1880">
            <w:pPr>
              <w:pStyle w:val="ConsPlusNormal"/>
              <w:jc w:val="right"/>
              <w:rPr>
                <w:rFonts w:ascii="Times New Roman" w:hAnsi="Times New Roman" w:cs="Times New Roman"/>
                <w:sz w:val="28"/>
                <w:szCs w:val="28"/>
              </w:rPr>
            </w:pPr>
            <w:r w:rsidRPr="003A1880">
              <w:rPr>
                <w:rFonts w:ascii="Times New Roman" w:hAnsi="Times New Roman" w:cs="Times New Roman"/>
                <w:sz w:val="28"/>
                <w:szCs w:val="28"/>
              </w:rPr>
              <w:t>N 208-ФЗ</w:t>
            </w:r>
          </w:p>
        </w:tc>
      </w:tr>
    </w:tbl>
    <w:p w:rsidR="003A1880" w:rsidRPr="003A1880" w:rsidRDefault="003A1880">
      <w:pPr>
        <w:pStyle w:val="ConsPlusNormal"/>
        <w:pBdr>
          <w:top w:val="single" w:sz="6" w:space="0" w:color="auto"/>
        </w:pBdr>
        <w:spacing w:before="100" w:after="100"/>
        <w:jc w:val="both"/>
        <w:rPr>
          <w:rFonts w:ascii="Times New Roman" w:hAnsi="Times New Roman" w:cs="Times New Roman"/>
          <w:sz w:val="28"/>
          <w:szCs w:val="28"/>
        </w:rPr>
      </w:pP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РОССИЙСКАЯ ФЕДЕРАЦИЯ</w:t>
      </w:r>
    </w:p>
    <w:p w:rsidR="003A1880" w:rsidRPr="003A1880" w:rsidRDefault="003A1880">
      <w:pPr>
        <w:pStyle w:val="ConsPlusTitle"/>
        <w:jc w:val="center"/>
        <w:rPr>
          <w:rFonts w:ascii="Times New Roman" w:hAnsi="Times New Roman" w:cs="Times New Roman"/>
          <w:sz w:val="28"/>
          <w:szCs w:val="28"/>
        </w:rPr>
      </w:pP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ФЕДЕРАЛЬНЫЙ ЗАКОН</w:t>
      </w:r>
    </w:p>
    <w:p w:rsidR="003A1880" w:rsidRPr="003A1880" w:rsidRDefault="003A1880">
      <w:pPr>
        <w:pStyle w:val="ConsPlusTitle"/>
        <w:jc w:val="center"/>
        <w:rPr>
          <w:rFonts w:ascii="Times New Roman" w:hAnsi="Times New Roman" w:cs="Times New Roman"/>
          <w:sz w:val="28"/>
          <w:szCs w:val="28"/>
        </w:rPr>
      </w:pP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ОБ АКЦИОНЕРНЫХ ОБЩЕСТВАХ</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jc w:val="right"/>
        <w:rPr>
          <w:rFonts w:ascii="Times New Roman" w:hAnsi="Times New Roman" w:cs="Times New Roman"/>
          <w:sz w:val="28"/>
          <w:szCs w:val="28"/>
        </w:rPr>
      </w:pPr>
      <w:proofErr w:type="gramStart"/>
      <w:r w:rsidRPr="003A1880">
        <w:rPr>
          <w:rFonts w:ascii="Times New Roman" w:hAnsi="Times New Roman" w:cs="Times New Roman"/>
          <w:sz w:val="28"/>
          <w:szCs w:val="28"/>
        </w:rPr>
        <w:t>Принят</w:t>
      </w:r>
      <w:proofErr w:type="gramEnd"/>
    </w:p>
    <w:p w:rsidR="003A1880" w:rsidRPr="003A1880" w:rsidRDefault="003A1880">
      <w:pPr>
        <w:pStyle w:val="ConsPlusNormal"/>
        <w:jc w:val="right"/>
        <w:rPr>
          <w:rFonts w:ascii="Times New Roman" w:hAnsi="Times New Roman" w:cs="Times New Roman"/>
          <w:sz w:val="28"/>
          <w:szCs w:val="28"/>
        </w:rPr>
      </w:pPr>
      <w:r w:rsidRPr="003A1880">
        <w:rPr>
          <w:rFonts w:ascii="Times New Roman" w:hAnsi="Times New Roman" w:cs="Times New Roman"/>
          <w:sz w:val="28"/>
          <w:szCs w:val="28"/>
        </w:rPr>
        <w:t>Государственной Думой</w:t>
      </w:r>
    </w:p>
    <w:p w:rsidR="003A1880" w:rsidRDefault="003A1880">
      <w:pPr>
        <w:pStyle w:val="ConsPlusNormal"/>
        <w:jc w:val="right"/>
        <w:rPr>
          <w:rFonts w:ascii="Times New Roman" w:hAnsi="Times New Roman" w:cs="Times New Roman"/>
          <w:sz w:val="28"/>
          <w:szCs w:val="28"/>
        </w:rPr>
      </w:pPr>
      <w:r w:rsidRPr="003A1880">
        <w:rPr>
          <w:rFonts w:ascii="Times New Roman" w:hAnsi="Times New Roman" w:cs="Times New Roman"/>
          <w:sz w:val="28"/>
          <w:szCs w:val="28"/>
        </w:rPr>
        <w:t>24 ноября 1995 года</w:t>
      </w:r>
    </w:p>
    <w:p w:rsidR="003A1880" w:rsidRDefault="003A1880" w:rsidP="003A1880">
      <w:pPr>
        <w:pStyle w:val="ConsPlusNormal"/>
        <w:jc w:val="center"/>
        <w:rPr>
          <w:rFonts w:ascii="Times New Roman" w:hAnsi="Times New Roman" w:cs="Times New Roman"/>
          <w:sz w:val="28"/>
          <w:szCs w:val="28"/>
        </w:rPr>
      </w:pPr>
    </w:p>
    <w:p w:rsidR="003A1880" w:rsidRPr="003A1880" w:rsidRDefault="003A1880" w:rsidP="003A1880">
      <w:pPr>
        <w:pStyle w:val="ConsPlusNormal"/>
        <w:jc w:val="center"/>
        <w:rPr>
          <w:rFonts w:ascii="Times New Roman" w:hAnsi="Times New Roman" w:cs="Times New Roman"/>
          <w:sz w:val="28"/>
          <w:szCs w:val="28"/>
        </w:rPr>
      </w:pPr>
      <w:r>
        <w:rPr>
          <w:rFonts w:ascii="Times New Roman" w:hAnsi="Times New Roman" w:cs="Times New Roman"/>
          <w:sz w:val="28"/>
          <w:szCs w:val="28"/>
        </w:rPr>
        <w:t>(с изменениями и дополнениями по состоянию на 04.11.2019)</w:t>
      </w:r>
    </w:p>
    <w:p w:rsidR="003A1880" w:rsidRPr="003A1880" w:rsidRDefault="003A1880">
      <w:pPr>
        <w:spacing w:after="1"/>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I. ОБЩИЕ ПОЛОЖЕНИЯ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1. Сфера применения настоящего Федерального закона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В соответствии с Гражданским кодексом Российской Федерации настоящий Федеральный закон определяет порядок создания, реорганизации, ликвидации, правовое положение акционерных обществ, права и обязанности их акционеров, а также обеспечивает защиту прав и интересов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Настоящий Федеральный закон распространяется на все акционерные общества, созданные или создаваемые на территории Российской Федерации, если иное не установлено настоящим Федеральным законом и иными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 xml:space="preserve">Особенности создания, реорганизации, ликвидации и правового положения акционерных обществ, являющихся кредитными организациями, страховыми организациями, клиринговыми организациями, специализированными финансовыми обществами, специализированными обществами проектного финансирования, профессиональными участниками рынка ценных бумаг, акционерными инвестиционными фондами, управляющими компаниями инвестиционных фондов, паевых инвестиционных фондов и негосударственных пенсионных фондов, негосударственными пенсионными фондами и иными </w:t>
      </w:r>
      <w:proofErr w:type="spellStart"/>
      <w:r w:rsidRPr="003A1880">
        <w:rPr>
          <w:rFonts w:ascii="Times New Roman" w:hAnsi="Times New Roman" w:cs="Times New Roman"/>
          <w:sz w:val="28"/>
          <w:szCs w:val="28"/>
        </w:rPr>
        <w:t>некредитными</w:t>
      </w:r>
      <w:proofErr w:type="spellEnd"/>
      <w:r w:rsidRPr="003A1880">
        <w:rPr>
          <w:rFonts w:ascii="Times New Roman" w:hAnsi="Times New Roman" w:cs="Times New Roman"/>
          <w:sz w:val="28"/>
          <w:szCs w:val="28"/>
        </w:rPr>
        <w:t xml:space="preserve"> финансовыми организациями, акционерными обществами работников (народными предприятиями), а также прав и обязанностей</w:t>
      </w:r>
      <w:proofErr w:type="gramEnd"/>
      <w:r w:rsidRPr="003A1880">
        <w:rPr>
          <w:rFonts w:ascii="Times New Roman" w:hAnsi="Times New Roman" w:cs="Times New Roman"/>
          <w:sz w:val="28"/>
          <w:szCs w:val="28"/>
        </w:rPr>
        <w:t xml:space="preserve"> акционеров таких акционерных обществ определяются федеральными законами, регулирующими их деятельность.</w:t>
      </w:r>
    </w:p>
    <w:p w:rsidR="003A1880" w:rsidRPr="003A1880" w:rsidRDefault="003A1880">
      <w:pPr>
        <w:pStyle w:val="ConsPlusNormal"/>
        <w:spacing w:before="220"/>
        <w:ind w:firstLine="540"/>
        <w:jc w:val="both"/>
        <w:rPr>
          <w:rFonts w:ascii="Times New Roman" w:hAnsi="Times New Roman" w:cs="Times New Roman"/>
          <w:sz w:val="28"/>
          <w:szCs w:val="28"/>
        </w:rPr>
      </w:pPr>
      <w:bookmarkStart w:id="0" w:name="P51"/>
      <w:bookmarkEnd w:id="0"/>
      <w:r w:rsidRPr="003A1880">
        <w:rPr>
          <w:rFonts w:ascii="Times New Roman" w:hAnsi="Times New Roman" w:cs="Times New Roman"/>
          <w:sz w:val="28"/>
          <w:szCs w:val="28"/>
        </w:rPr>
        <w:lastRenderedPageBreak/>
        <w:t xml:space="preserve">4. </w:t>
      </w:r>
      <w:proofErr w:type="gramStart"/>
      <w:r w:rsidRPr="003A1880">
        <w:rPr>
          <w:rFonts w:ascii="Times New Roman" w:hAnsi="Times New Roman" w:cs="Times New Roman"/>
          <w:sz w:val="28"/>
          <w:szCs w:val="28"/>
        </w:rPr>
        <w:t xml:space="preserve">Особенности создания, реорганизации, ликвидации, правового положения акционерных обществ, созданных на базе реорганизованных в соответствии с </w:t>
      </w:r>
      <w:hyperlink r:id="rId5" w:history="1">
        <w:r w:rsidRPr="003A1880">
          <w:rPr>
            <w:rFonts w:ascii="Times New Roman" w:hAnsi="Times New Roman" w:cs="Times New Roman"/>
            <w:sz w:val="28"/>
            <w:szCs w:val="28"/>
          </w:rPr>
          <w:t>Указом</w:t>
        </w:r>
      </w:hyperlink>
      <w:r w:rsidRPr="003A1880">
        <w:rPr>
          <w:rFonts w:ascii="Times New Roman" w:hAnsi="Times New Roman" w:cs="Times New Roman"/>
          <w:sz w:val="28"/>
          <w:szCs w:val="28"/>
        </w:rPr>
        <w:t xml:space="preserve"> Президента Российской Федерации от 27 декабря 1991 г. N 323 "О неотложных мерах по осуществлению земельной реформы в РСФСР" колхозов, совхозов и других сельскохозяйственных предприятий, а также крестьянских (фермерских) хозяйств, обслуживающих и сервисных предприятий для сельскохозяйственных производителей, а именно: предприятий материально-технического снабжения, ремонтно-технических предприятий</w:t>
      </w:r>
      <w:proofErr w:type="gramEnd"/>
      <w:r w:rsidRPr="003A1880">
        <w:rPr>
          <w:rFonts w:ascii="Times New Roman" w:hAnsi="Times New Roman" w:cs="Times New Roman"/>
          <w:sz w:val="28"/>
          <w:szCs w:val="28"/>
        </w:rPr>
        <w:t xml:space="preserve">, предприятий сельскохозяйственной химии, лесхозов, строительных межхозяйственных организаций, предприятий </w:t>
      </w:r>
      <w:proofErr w:type="spellStart"/>
      <w:r w:rsidRPr="003A1880">
        <w:rPr>
          <w:rFonts w:ascii="Times New Roman" w:hAnsi="Times New Roman" w:cs="Times New Roman"/>
          <w:sz w:val="28"/>
          <w:szCs w:val="28"/>
        </w:rPr>
        <w:t>сельэнерго</w:t>
      </w:r>
      <w:proofErr w:type="spellEnd"/>
      <w:r w:rsidRPr="003A1880">
        <w:rPr>
          <w:rFonts w:ascii="Times New Roman" w:hAnsi="Times New Roman" w:cs="Times New Roman"/>
          <w:sz w:val="28"/>
          <w:szCs w:val="28"/>
        </w:rPr>
        <w:t>, семеноводческих станций, льнозаводов, предприятий по переработке овощей, определяются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Особенности создания акционерных обще</w:t>
      </w:r>
      <w:proofErr w:type="gramStart"/>
      <w:r w:rsidRPr="003A1880">
        <w:rPr>
          <w:rFonts w:ascii="Times New Roman" w:hAnsi="Times New Roman" w:cs="Times New Roman"/>
          <w:sz w:val="28"/>
          <w:szCs w:val="28"/>
        </w:rPr>
        <w:t>ств пр</w:t>
      </w:r>
      <w:proofErr w:type="gramEnd"/>
      <w:r w:rsidRPr="003A1880">
        <w:rPr>
          <w:rFonts w:ascii="Times New Roman" w:hAnsi="Times New Roman" w:cs="Times New Roman"/>
          <w:sz w:val="28"/>
          <w:szCs w:val="28"/>
        </w:rPr>
        <w:t xml:space="preserve">и приватизации государственных и муниципальных предприятий определяются федеральным законом и иными правовыми актами Российской Федерации о приватизации государственных и муниципальных предприятий. </w:t>
      </w:r>
      <w:proofErr w:type="gramStart"/>
      <w:r w:rsidRPr="003A1880">
        <w:rPr>
          <w:rFonts w:ascii="Times New Roman" w:hAnsi="Times New Roman" w:cs="Times New Roman"/>
          <w:sz w:val="28"/>
          <w:szCs w:val="28"/>
        </w:rPr>
        <w:t>Особенности правового положения акционерных обществ, созданных при приватизации государственных и муниципальных предприятий, более 25 процентов акций которых закреплено в государственной или муниципальной собственности или в отношении которых используется специальное право на участие Российской Федерации, субъектов Российской Федерации или муниципальных образований в управлении указанными акционерными обществами ("золотая акция"), определяются федеральным законом о приватизации государственных и муниципальных предприятий.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Особенности правового положения акционерных обществ, созданных при приватизации государственных и муниципальных предприятий, действуют с момента принятия решения о приватизации до момента отчуждения государством или муниципальным образованием 75 процентов принадлежащих им акций в таком акционерном обществе, но не позднее окончания срока приватизации, определенного планом приватизации данного предприятия.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Особенности осуществления акционерами своих прав в случаях, если они не являются лицами, зарегистрированными в реестре акционеров общества, определяются законодательством Российской Федерации о ценных бумагах.</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 Основные положения об акционерных обществах</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Акционерным обществом (далее - общество)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Акционеры не отвечают по обязательствам общества и несут риск убытков, связанных с его деятельностью, в пределах стоимости принадлежащих им </w:t>
      </w:r>
      <w:r w:rsidRPr="003A1880">
        <w:rPr>
          <w:rFonts w:ascii="Times New Roman" w:hAnsi="Times New Roman" w:cs="Times New Roman"/>
          <w:sz w:val="28"/>
          <w:szCs w:val="28"/>
        </w:rPr>
        <w:lastRenderedPageBreak/>
        <w:t>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не полностью оплатившие акции, несут солидарную ответственность по обязательствам общества в пределах неоплаченной части стоимости принадлежащих им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вправе отчуждать принадлежащие им акции без согласия других акционеров и общества, если иное не предусмотрено настоящим Федеральным законом в отношении непубличных обществ.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Положения настоящего Федерального закона распространяются на общества с одним акционером постольку, поскольку настоящим Федеральным законом не предусмотрено иное и поскольку это не противоречит существу соответствующих отношений.</w:t>
      </w:r>
    </w:p>
    <w:p w:rsidR="003A1880" w:rsidRPr="003A1880" w:rsidRDefault="003A1880">
      <w:pPr>
        <w:pStyle w:val="ConsPlusNormal"/>
        <w:spacing w:before="220"/>
        <w:ind w:firstLine="540"/>
        <w:jc w:val="both"/>
        <w:rPr>
          <w:rFonts w:ascii="Times New Roman" w:hAnsi="Times New Roman" w:cs="Times New Roman"/>
          <w:sz w:val="28"/>
          <w:szCs w:val="28"/>
        </w:rPr>
      </w:pPr>
      <w:hyperlink r:id="rId6" w:history="1">
        <w:r w:rsidRPr="003A1880">
          <w:rPr>
            <w:rFonts w:ascii="Times New Roman" w:hAnsi="Times New Roman" w:cs="Times New Roman"/>
            <w:sz w:val="28"/>
            <w:szCs w:val="28"/>
          </w:rPr>
          <w:t>3</w:t>
        </w:r>
      </w:hyperlink>
      <w:r w:rsidRPr="003A1880">
        <w:rPr>
          <w:rFonts w:ascii="Times New Roman" w:hAnsi="Times New Roman" w:cs="Times New Roman"/>
          <w:sz w:val="28"/>
          <w:szCs w:val="28"/>
        </w:rPr>
        <w:t xml:space="preserve">. Общество является юридическим лицом и имеет в собственности обособленное имущество, учитываемое на его самостоятельном балансе, может от своего имени приобретать и осуществлять имущественные и личные неимущественные права, </w:t>
      </w:r>
      <w:proofErr w:type="gramStart"/>
      <w:r w:rsidRPr="003A1880">
        <w:rPr>
          <w:rFonts w:ascii="Times New Roman" w:hAnsi="Times New Roman" w:cs="Times New Roman"/>
          <w:sz w:val="28"/>
          <w:szCs w:val="28"/>
        </w:rPr>
        <w:t>нести обязанности</w:t>
      </w:r>
      <w:proofErr w:type="gramEnd"/>
      <w:r w:rsidRPr="003A1880">
        <w:rPr>
          <w:rFonts w:ascii="Times New Roman" w:hAnsi="Times New Roman" w:cs="Times New Roman"/>
          <w:sz w:val="28"/>
          <w:szCs w:val="28"/>
        </w:rPr>
        <w:t>, быть истцом и ответчиком в суде.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До оплаты 50 процентов акций общества, распределенных среди его учредителей, общество не вправе совершать сделки, не связанные с учреждением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hyperlink r:id="rId7" w:history="1">
        <w:r w:rsidRPr="003A1880">
          <w:rPr>
            <w:rFonts w:ascii="Times New Roman" w:hAnsi="Times New Roman" w:cs="Times New Roman"/>
            <w:sz w:val="28"/>
            <w:szCs w:val="28"/>
          </w:rPr>
          <w:t>4</w:t>
        </w:r>
      </w:hyperlink>
      <w:r w:rsidRPr="003A1880">
        <w:rPr>
          <w:rFonts w:ascii="Times New Roman" w:hAnsi="Times New Roman" w:cs="Times New Roman"/>
          <w:sz w:val="28"/>
          <w:szCs w:val="28"/>
        </w:rPr>
        <w:t xml:space="preserve">. Общество имеет гражданские права и </w:t>
      </w:r>
      <w:proofErr w:type="gramStart"/>
      <w:r w:rsidRPr="003A1880">
        <w:rPr>
          <w:rFonts w:ascii="Times New Roman" w:hAnsi="Times New Roman" w:cs="Times New Roman"/>
          <w:sz w:val="28"/>
          <w:szCs w:val="28"/>
        </w:rPr>
        <w:t>несет обязанности</w:t>
      </w:r>
      <w:proofErr w:type="gramEnd"/>
      <w:r w:rsidRPr="003A1880">
        <w:rPr>
          <w:rFonts w:ascii="Times New Roman" w:hAnsi="Times New Roman" w:cs="Times New Roman"/>
          <w:sz w:val="28"/>
          <w:szCs w:val="28"/>
        </w:rPr>
        <w:t>, необходимые для осуществления любых видов деятельности, не запрещенных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Отдельными видами деятельности, перечень которых определяется федеральными законами, общество может заниматься только на основании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3A1880" w:rsidRPr="003A1880" w:rsidRDefault="003A1880">
      <w:pPr>
        <w:pStyle w:val="ConsPlusNormal"/>
        <w:spacing w:before="220"/>
        <w:ind w:firstLine="540"/>
        <w:jc w:val="both"/>
        <w:rPr>
          <w:rFonts w:ascii="Times New Roman" w:hAnsi="Times New Roman" w:cs="Times New Roman"/>
          <w:sz w:val="28"/>
          <w:szCs w:val="28"/>
        </w:rPr>
      </w:pPr>
      <w:hyperlink r:id="rId8" w:history="1">
        <w:r w:rsidRPr="003A1880">
          <w:rPr>
            <w:rFonts w:ascii="Times New Roman" w:hAnsi="Times New Roman" w:cs="Times New Roman"/>
            <w:sz w:val="28"/>
            <w:szCs w:val="28"/>
          </w:rPr>
          <w:t>5</w:t>
        </w:r>
      </w:hyperlink>
      <w:r w:rsidRPr="003A1880">
        <w:rPr>
          <w:rFonts w:ascii="Times New Roman" w:hAnsi="Times New Roman" w:cs="Times New Roman"/>
          <w:sz w:val="28"/>
          <w:szCs w:val="28"/>
        </w:rPr>
        <w:t>. Общество считается созданным как юридическое лицо с момента его государственной регистрации в установленном федеральными законами порядке. Общество создается без ограничения срока, если иное не установлено его уставом.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Общество вправе в установленном порядке открывать банковские счета на территории Российской Федерации и за ее пределами.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7. Общество вправе иметь печать, штампы и бланки со своим наименованием, собственную эмблему, а также зарегистрированный в </w:t>
      </w:r>
      <w:r w:rsidRPr="003A1880">
        <w:rPr>
          <w:rFonts w:ascii="Times New Roman" w:hAnsi="Times New Roman" w:cs="Times New Roman"/>
          <w:sz w:val="28"/>
          <w:szCs w:val="28"/>
        </w:rPr>
        <w:lastRenderedPageBreak/>
        <w:t>установленном порядке товарный знак и другие средства индивидуализации. Федеральным законом может быть предусмотрена обязанность общества использовать печать.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Сведения о наличии печати должны содержаться в уставе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8. Если настоящим Федеральным законом предусмотрена судебная защита прав акционера, такая защита может осуществляться третейским судом в случаях и в порядке, которые установлены федеральным законом.</w:t>
      </w:r>
    </w:p>
    <w:p w:rsidR="003A1880" w:rsidRPr="003A1880" w:rsidRDefault="003A1880">
      <w:pPr>
        <w:pStyle w:val="ConsPlusTitle"/>
        <w:ind w:firstLine="540"/>
        <w:jc w:val="both"/>
        <w:outlineLvl w:val="1"/>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 Ответственность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несет ответственность по своим обязательствам всем принадлежащим ему имуществом.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Общество не отвечает по обязательствам своих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Если несостоятельность (банкротство) общества вызвана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 на указанных акционеров или других лиц в случае недостаточности имущества общества может быть возложена субсидиарная ответственность по его обязательствам.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Несостоятельность (банкротство) общества считается вызванной действиями (бездействием) его акционеров или других лиц, которые имеют право давать обязательные для общества указания либо иным образом имеют возможность определять его действия, только в случае, если они использовали указанные право и (или) возможность в целях совершения обществом действия, заведомо зная, что вследствие этого наступит несостоятельность (банкротство)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Государство и его органы не несут ответственности по обязательствам общества, равно как и общество не отвечает по обязательствам государства и его органов.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 Фирменное наименование и место нахождения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должно иметь полное и вправе иметь сокращенное фирменное наименование на русском языке. Общество вправе иметь также полное и (или) сокращенное фирменное наименование на языках народов Российской Федерации и (или) иностранных языках.</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Полное фирменное наименование общества на русском языке должно содержать полное наименование общества и указание на его организационно-правовую форму - акционерное общество, а полное фирменное наименование публичного общества на русском языке - также указание на то, что общество </w:t>
      </w:r>
      <w:r w:rsidRPr="003A1880">
        <w:rPr>
          <w:rFonts w:ascii="Times New Roman" w:hAnsi="Times New Roman" w:cs="Times New Roman"/>
          <w:sz w:val="28"/>
          <w:szCs w:val="28"/>
        </w:rPr>
        <w:lastRenderedPageBreak/>
        <w:t>является публичным. Сокращенное фирменное наименование общества на русском языке должно содержать полное или сокращенное наименование общества и слова "акционерное общество" либо аббревиатуру "АО", а сокращенное фирменное наименование публичного общества на русском языке - полное или сокращенное наименование публичного общества и слова "публичное акционерное общество" либо аббревиатуру "ПАО".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Фирменное наименование общества на русском языке и на языках народов Российской Федерации может содержать иноязычные заимствования в русской транскрипции или в транскрипциях языков народов Российской Федерации, за исключением терминов и аббревиатур, отражающих организационно-правовую форму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Иные требования к фирменному наименованию общества устанавливаются Гражданским кодексом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Место нахождения общества определяется местом его государственной регистрации.</w:t>
      </w:r>
    </w:p>
    <w:p w:rsidR="003A1880" w:rsidRDefault="003A1880">
      <w:pPr>
        <w:pStyle w:val="ConsPlusTitle"/>
        <w:ind w:firstLine="540"/>
        <w:jc w:val="both"/>
        <w:outlineLvl w:val="1"/>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 Филиалы и представительства общества</w:t>
      </w:r>
    </w:p>
    <w:p w:rsid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может создавать филиалы и открывать представительства в соответствии с положениями Гражданского кодекса Российской Федерации, настоящего Федерального закона и других федеральных законов.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 Дочерние и зависимые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w:t>
      </w:r>
      <w:proofErr w:type="gramStart"/>
      <w:r w:rsidRPr="003A1880">
        <w:rPr>
          <w:rFonts w:ascii="Times New Roman" w:hAnsi="Times New Roman" w:cs="Times New Roman"/>
          <w:sz w:val="28"/>
          <w:szCs w:val="28"/>
        </w:rPr>
        <w:t>Общество может иметь дочерние и зависимые общества с правами юридического лица на территории Российской Федерации, созданные в соответствии с настоящим Федеральным законом и иными федеральными законами, а за пределами территории Российской Федерации - в соответствии с законодательством иностранного государства по месту нахождения дочернего или зависимого обществ, если иное не предусмотрено международным договором Российской Федерации.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Общество признается дочерним, если другое (основное) хозяйственное общество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Дочернее общество не отвечает по долгам основного общества (товарищества).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Основное общество (товарищество), которое имеет право давать дочернему обществу обязательные для последнего указания, отвечает солидарно с дочерним обществом по сделкам, заключенным последним во исполнение </w:t>
      </w:r>
      <w:r w:rsidRPr="003A1880">
        <w:rPr>
          <w:rFonts w:ascii="Times New Roman" w:hAnsi="Times New Roman" w:cs="Times New Roman"/>
          <w:sz w:val="28"/>
          <w:szCs w:val="28"/>
        </w:rPr>
        <w:lastRenderedPageBreak/>
        <w:t>таких указаний. Основное общество (товарищество) считается имеющим право давать дочернему обществу обязательные для последнего указания только в случае, когда это право предусмотрено в договоре с дочерним обществом или уставе дочернего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несостоятельности (банкротства) дочернего общества по вине основного общества (товарищества) последнее несет субсидиарную ответственность по его долгам. Несостоятельность (банкротство) дочернего общества считается происшедшей по вине основного общества (товарищества) только в случае, когда основное общество (товарищество) использовало указанные право и (или) возможность в целях совершения дочерним обществом действия, заведомо зная, что вследствие этого наступит несостоятельность (банкротство) дочернего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дочернего общества вправе требовать возмещения основным обществом (товариществом) убытков, причиненных по его вине дочернему обществу. Убытки считаются причиненными по вине основного общества (товарищества) только в случае, когда основное общество (товарищество) использовало имеющиеся у него право и (или) возможность в целях совершения дочерним обществом действия, заведомо зная, что вследствие этого дочернее общество понесет убытки.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Общество признается зависимым, если другое (преобладающее) общество имеет более 20 процентов голосующих акций первого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которое приобрело более 20 процентов голосующих акций общества, обязано незамедлительно опубликовать сведения об этом в порядке, определяемом Банком России и федеральным антимонопольным органом.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 Публичные и непубличные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может быть публичным или непубличным, что отражается в его уставе и фирменном наименовании.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Публичное общество вправе проводить размещение акций и эмиссионных ценных бумаг, конвертируемых в его акции, посредством открытой подписки. Акции непубличного общества и эмиссионные ценные бумаги, конвертируемые в его акции, не могут размещаться посредством открытой подписки или иным образом предлагаться для приобретения неограниченному кругу лиц.</w:t>
      </w:r>
    </w:p>
    <w:p w:rsidR="003A1880" w:rsidRPr="003A1880" w:rsidRDefault="003A1880">
      <w:pPr>
        <w:pStyle w:val="ConsPlusNormal"/>
        <w:spacing w:before="280"/>
        <w:ind w:firstLine="540"/>
        <w:jc w:val="both"/>
        <w:rPr>
          <w:rFonts w:ascii="Times New Roman" w:hAnsi="Times New Roman" w:cs="Times New Roman"/>
          <w:sz w:val="28"/>
          <w:szCs w:val="28"/>
        </w:rPr>
      </w:pPr>
      <w:bookmarkStart w:id="1" w:name="P128"/>
      <w:bookmarkEnd w:id="1"/>
      <w:r w:rsidRPr="003A1880">
        <w:rPr>
          <w:rFonts w:ascii="Times New Roman" w:hAnsi="Times New Roman" w:cs="Times New Roman"/>
          <w:sz w:val="28"/>
          <w:szCs w:val="28"/>
        </w:rPr>
        <w:t>3. Уставом непубличного общества может быть предусмотрено преимущественное право приобретения его акционерами акций, отчуждаемых по возмездным сделкам другими акционерами, по цене предложения третьему лицу или по цене, которая или порядок определения которой установлены уставом общества. В случае отчуждения акций по иным, чем договор купли-</w:t>
      </w:r>
      <w:r w:rsidRPr="003A1880">
        <w:rPr>
          <w:rFonts w:ascii="Times New Roman" w:hAnsi="Times New Roman" w:cs="Times New Roman"/>
          <w:sz w:val="28"/>
          <w:szCs w:val="28"/>
        </w:rPr>
        <w:lastRenderedPageBreak/>
        <w:t>продажи, сделкам (мена, отступное и другие) преимущественное право приобретения таких акций может быть предусмотрено уставом непубличного общества только по цене, которая или порядок определения которой установлены уставом общества. Если иное не предусмотрено уставом общества, акционеры пользуются преимущественным правом приобретения отчуждаемых акций пропорционально количеству акций, принадлежащих каждому из них.</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Уставом непубличного общества, предусматривающим преимущественное право его акционеров на приобретение отчуждаемых по возмездным сделкам акций, может быть предусмотрено также преимущественное право непубличного общества на приобретение отчуждаемых акций в случае, если его акционеры не использовали свое преимущественное право.</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В случае возникновения спора, связанного с осуществлением преимущественного права приобретения отчуждаемых акций по цене, которая или порядок определения которой установлены уставом непубличного общества, суд вправе не применять положения устава общества о такой цене, если на момент осуществления преимущественного права указанная цена существенно ниже рыночной стоимости акций общества, в отношении которых осуществляется преимущественное право.</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Акционер, намеренный осуществить отчуждение своих акций третьему лицу, обязан известить об этом непубличное общество, устав которого предусматривает преимущественное право приобретения отчуждаемых акций. Извещение должно содержать указание на количество отчуждаемых акций, их цену и другие условия отчуждения акций. Не позднее двух дней со дня получения извещения общество обязано уведомить акционеров о содержании извещения в порядке, предусмотренном для сообщения о проведении общего собрания акционеров, если иной порядок извещения не предусмотрен уставом непубличного общества. Если иное не предусмотрено уставом общества, извещение акционеров общества осуществляется за счет акционера, намеренного осуществить отчуждение своих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Акционер вправе осуществить отчуждение акций третьему лицу при условии, что другие акционеры общества и (или) общество не воспользуются преимущественным правом приобретения всех отчуждаемых акций в течение двух месяцев со дня получения извещения обществом, если более короткий срок не предусмотрен уставом общества. Если отчуждение акций осуществляется по договору купли-продажи, такое отчуждение должно осуществляться по цене и на условиях, которые сообщены обществу. Срок осуществления преимущественного права, предусмотренный уставом общества, не может быть менее чем 10 дней со дня получения извещения обществом. Срок осуществления преимущественного права прекращается, если до его истечения от всех акционеров общества получены письменные заявления об использовании преимущественного права или об отказе от его </w:t>
      </w:r>
      <w:r w:rsidRPr="003A1880">
        <w:rPr>
          <w:rFonts w:ascii="Times New Roman" w:hAnsi="Times New Roman" w:cs="Times New Roman"/>
          <w:sz w:val="28"/>
          <w:szCs w:val="28"/>
        </w:rPr>
        <w:lastRenderedPageBreak/>
        <w:t>использования.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 отчуждении акций непубличного общества с нарушением преимущественного права акционеры, имеющие такое преимущественное право, либо само общество, если его уставом предусмотрено преимущественное право приобретения им акций, в течение трех месяцев со дня, когда акционер общества либо общество узнали или должны были узнать о данном нарушении, вправе потребовать в судебном порядке перевода на них прав и обязанностей приобретателя и (или) передачи</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им отчужденных акций с выплатой приобретателю их цены по договору купли-продажи или цены, определенной уставом общества, а в случае отчуждения акций по иным, чем договор купли-продажи, сделкам - передачи им отчужденных акций с выплатой их приобретателю цены, определенной уставом общества, если доказано, что приобретатель знал или должен был знать о наличии в уставе общества положений о преимущественном праве.</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2" w:name="P134"/>
      <w:bookmarkEnd w:id="2"/>
      <w:r w:rsidRPr="003A1880">
        <w:rPr>
          <w:rFonts w:ascii="Times New Roman" w:hAnsi="Times New Roman" w:cs="Times New Roman"/>
          <w:sz w:val="28"/>
          <w:szCs w:val="28"/>
        </w:rPr>
        <w:t>5. Уставом непубличного общества может быть предусмотрена необходимость получения согласия акционеров на отчуждение акций третьим лицам. Указанное положение устава непубличного общества действует в течение определенного срока, предусмотренного его уставом, но не более чем в течение пяти лет со дня государственной регистрации непубличного общества либо со дня государственной регистрации соответствующих изменений в устав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Если уставом непубличного общества предусмотрена необходимость получения согласия акционеров на отчуждение акций, такое согласие считается полученным при условии, что в течение 30 дней или в определенный уставом общества более короткий срок с даты получения обществом уведомления о намерении осуществить отчуждение акций в общество не поступили заявления акционеров об отказе в даче согласия на отчуждение акций.</w:t>
      </w:r>
      <w:proofErr w:type="gramEnd"/>
      <w:r w:rsidRPr="003A1880">
        <w:rPr>
          <w:rFonts w:ascii="Times New Roman" w:hAnsi="Times New Roman" w:cs="Times New Roman"/>
          <w:sz w:val="28"/>
          <w:szCs w:val="28"/>
        </w:rPr>
        <w:t xml:space="preserve"> Порядок направления уведомлений и заявлений, предусмотренных настоящим абзацем, определяется уставом непубличного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 отчуждении акций с нарушением указанных в настоящем пункте положений устава непубличного общества акционеры, отказавшиеся дать согласие на отчуждение акций, в течение трех месяцев со дня, когда они узнали или должны были узнать о таком нарушении, вправе обратиться в суд с требованием о признании недействительной сделки об отчуждении акций, если доказано, что приобретатель знал или должен был знать о наличии</w:t>
      </w:r>
      <w:proofErr w:type="gramEnd"/>
      <w:r w:rsidRPr="003A1880">
        <w:rPr>
          <w:rFonts w:ascii="Times New Roman" w:hAnsi="Times New Roman" w:cs="Times New Roman"/>
          <w:sz w:val="28"/>
          <w:szCs w:val="28"/>
        </w:rPr>
        <w:t xml:space="preserve"> в уставе общества положений о необходимости получения согласия акционеров на отчуждение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Уставом непубличного общества либо решением о размещении дополнительных акций или эмиссионных ценных бумаг, конвертируемых в акции, которое принято общим собранием акционеров единогласно всеми акционерами непубличного общества, может быть предусмотрено, что </w:t>
      </w:r>
      <w:r w:rsidRPr="003A1880">
        <w:rPr>
          <w:rFonts w:ascii="Times New Roman" w:hAnsi="Times New Roman" w:cs="Times New Roman"/>
          <w:sz w:val="28"/>
          <w:szCs w:val="28"/>
        </w:rPr>
        <w:lastRenderedPageBreak/>
        <w:t>акционеры не имеют преимущественного права приобретения размещаемых дополнительных акций или эмиссионных ценных бумаг, конвертируемых в акции.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3" w:name="P138"/>
      <w:bookmarkEnd w:id="3"/>
      <w:r w:rsidRPr="003A1880">
        <w:rPr>
          <w:rFonts w:ascii="Times New Roman" w:hAnsi="Times New Roman" w:cs="Times New Roman"/>
          <w:sz w:val="28"/>
          <w:szCs w:val="28"/>
        </w:rPr>
        <w:t>7. Дополнительные обязанности акционеров общества, помимо предусмотренных Гражданским кодексом Российской Федерации для участников хозяйственных обществ, могут быть предусмотрены уставом только непубличного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w:t>
      </w:r>
      <w:proofErr w:type="gramStart"/>
      <w:r w:rsidRPr="003A1880">
        <w:rPr>
          <w:rFonts w:ascii="Times New Roman" w:hAnsi="Times New Roman" w:cs="Times New Roman"/>
          <w:sz w:val="28"/>
          <w:szCs w:val="28"/>
        </w:rPr>
        <w:t xml:space="preserve">Установленные </w:t>
      </w:r>
      <w:hyperlink w:anchor="P128" w:history="1">
        <w:r w:rsidRPr="003A1880">
          <w:rPr>
            <w:rFonts w:ascii="Times New Roman" w:hAnsi="Times New Roman" w:cs="Times New Roman"/>
            <w:sz w:val="28"/>
            <w:szCs w:val="28"/>
          </w:rPr>
          <w:t>пунктами 3</w:t>
        </w:r>
      </w:hyperlink>
      <w:r w:rsidRPr="003A1880">
        <w:rPr>
          <w:rFonts w:ascii="Times New Roman" w:hAnsi="Times New Roman" w:cs="Times New Roman"/>
          <w:sz w:val="28"/>
          <w:szCs w:val="28"/>
        </w:rPr>
        <w:t xml:space="preserve">, </w:t>
      </w:r>
      <w:hyperlink w:anchor="P134" w:history="1">
        <w:r w:rsidRPr="003A1880">
          <w:rPr>
            <w:rFonts w:ascii="Times New Roman" w:hAnsi="Times New Roman" w:cs="Times New Roman"/>
            <w:sz w:val="28"/>
            <w:szCs w:val="28"/>
          </w:rPr>
          <w:t>5</w:t>
        </w:r>
      </w:hyperlink>
      <w:r w:rsidRPr="003A1880">
        <w:rPr>
          <w:rFonts w:ascii="Times New Roman" w:hAnsi="Times New Roman" w:cs="Times New Roman"/>
          <w:sz w:val="28"/>
          <w:szCs w:val="28"/>
        </w:rPr>
        <w:t xml:space="preserve"> - </w:t>
      </w:r>
      <w:hyperlink w:anchor="P138" w:history="1">
        <w:r w:rsidRPr="003A1880">
          <w:rPr>
            <w:rFonts w:ascii="Times New Roman" w:hAnsi="Times New Roman" w:cs="Times New Roman"/>
            <w:sz w:val="28"/>
            <w:szCs w:val="28"/>
          </w:rPr>
          <w:t>7</w:t>
        </w:r>
      </w:hyperlink>
      <w:r w:rsidRPr="003A1880">
        <w:rPr>
          <w:rFonts w:ascii="Times New Roman" w:hAnsi="Times New Roman" w:cs="Times New Roman"/>
          <w:sz w:val="28"/>
          <w:szCs w:val="28"/>
        </w:rPr>
        <w:t xml:space="preserve"> настоящей статьи положения могут быть предусмотрены уставом непубличного общества при его учреждении или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7.1. Приобретение непубличным обществом публичного статуса</w:t>
      </w:r>
    </w:p>
    <w:p w:rsid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Непубличное общество приобретает статус публичного общества (публичный статус) путем внесения в устав общества изменений, содержащих указание на то, что общество является публичным.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 при условии регистрации проспекта его акций и заключения обществом договора с организатором торговли о листинге его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Непубличное общество приобретает публичный статус со дня государственной регистрации указанных изменений в его устав и внесения в единый государственный реестр юридических лиц сведений о фирменном наименовании такого общества, содержащем указание на то, что общество является публичным.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Решение о внесении в устав непубличного общества изменений, содержащих указание на то, что такое общество является публичным, принимается общим собранием акционеров большинством в три четверти голосов всех акционеров - владельцев акций каждой категории (типа), если уставом непубличного общества не предусмотрена необходимость большего числа голосов. Одновременно с указанным решением общим собранием акционеров могут быть приняты решение </w:t>
      </w:r>
      <w:proofErr w:type="gramStart"/>
      <w:r w:rsidRPr="003A1880">
        <w:rPr>
          <w:rFonts w:ascii="Times New Roman" w:hAnsi="Times New Roman" w:cs="Times New Roman"/>
          <w:sz w:val="28"/>
          <w:szCs w:val="28"/>
        </w:rPr>
        <w:t>о внесении в устав общества изменений в части его приведения в соответствие с требованиями</w:t>
      </w:r>
      <w:proofErr w:type="gramEnd"/>
      <w:r w:rsidRPr="003A1880">
        <w:rPr>
          <w:rFonts w:ascii="Times New Roman" w:hAnsi="Times New Roman" w:cs="Times New Roman"/>
          <w:sz w:val="28"/>
          <w:szCs w:val="28"/>
        </w:rPr>
        <w:t>, установленными для публичного общества, и (или) решение о размещении посредством открытой подписки дополнительных акций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Если одновременно с решением о внесении в устав непубличного общества изменений, содержащих указание на то, что такое общество является </w:t>
      </w:r>
      <w:r w:rsidRPr="003A1880">
        <w:rPr>
          <w:rFonts w:ascii="Times New Roman" w:hAnsi="Times New Roman" w:cs="Times New Roman"/>
          <w:sz w:val="28"/>
          <w:szCs w:val="28"/>
        </w:rPr>
        <w:lastRenderedPageBreak/>
        <w:t>публичным, принимается решение о внесении в устав непубличного общества изменений в части его приведения в соответствие с требованиями, установленными для публичного общества, первое решение вступает в силу со дня государственной регистрации изменений в устав непубличного общества в части его приведения в</w:t>
      </w:r>
      <w:proofErr w:type="gramEnd"/>
      <w:r w:rsidRPr="003A1880">
        <w:rPr>
          <w:rFonts w:ascii="Times New Roman" w:hAnsi="Times New Roman" w:cs="Times New Roman"/>
          <w:sz w:val="28"/>
          <w:szCs w:val="28"/>
        </w:rPr>
        <w:t xml:space="preserve"> соответствие с требованиями к публичному обществу. </w:t>
      </w:r>
      <w:proofErr w:type="gramStart"/>
      <w:r w:rsidRPr="003A1880">
        <w:rPr>
          <w:rFonts w:ascii="Times New Roman" w:hAnsi="Times New Roman" w:cs="Times New Roman"/>
          <w:sz w:val="28"/>
          <w:szCs w:val="28"/>
        </w:rPr>
        <w:t xml:space="preserve">В этом случае указанные решения принимаются общим собранием акционеров большинством в три четверти голосов всех акционеров - владельцев акций каждой категории (типа), если уставом непубличного общества не предусмотрена необходимость большего числа голосов, а при наличии привилегированных акций, указанных в </w:t>
      </w:r>
      <w:hyperlink w:anchor="P638" w:history="1">
        <w:r w:rsidRPr="003A1880">
          <w:rPr>
            <w:rFonts w:ascii="Times New Roman" w:hAnsi="Times New Roman" w:cs="Times New Roman"/>
            <w:sz w:val="28"/>
            <w:szCs w:val="28"/>
          </w:rPr>
          <w:t>пункте 6 статьи 32</w:t>
        </w:r>
      </w:hyperlink>
      <w:r w:rsidRPr="003A1880">
        <w:rPr>
          <w:rFonts w:ascii="Times New Roman" w:hAnsi="Times New Roman" w:cs="Times New Roman"/>
          <w:sz w:val="28"/>
          <w:szCs w:val="28"/>
        </w:rPr>
        <w:t xml:space="preserve"> настоящего Федерального закона, также единогласно всеми акционерами - владельцами таких привилегированных акций.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Регистрация проспекта акций при приобретении обществом публичного статуса может осуществляться одновременно с государственной регистрацией их выпуска (дополнительного выпуска).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Документы для регистрации проспекта акций, а если его регистрация осуществляется одновременно с государственной регистрацией выпуска (дополнительного выпуска) акций, также документы для государственной регистрации выпуска (дополнительного выпуска) акций представляются в Банк России до внесения в единый государственный реестр юридических лиц сведений о фирменном наименовании общества, содержащем указание на то, что общество является публичным.</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В этом случае решение о регистрации проспекта акций, а если его регистрация осуществляется одновременно с государственной регистрацией выпуска (дополнительного выпуска) акций, также решение о государственной регистрации выпуска (дополнительного выпуска) акций принимаются Банком России до внесения в единый государственный реестр юридических лиц сведений, предусмотренных настоящим пунктом, и вступают в силу со дня внесения соответствующих сведений в указанный реестр.</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Дополнительными основаниями для отказа в регистрации проспекта акций, государственной регистрации выпуска (дополнительного выпуска) акций при приобретении непубличным обществом публичного статуса являются: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несоответствие размера уставного капитала и размещенных акций общества, положений устава, а также состава и структуры органов общества требованиям, установленным Гражданским кодексом Российской Федерации и настоящим Федеральным законом для 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отсутствие заключенного обществом договора с организатором торговли о листинге акций общества.</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7.2. Прекращение публичного статуса общества</w:t>
      </w: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1. Публичный статус общества прекращается путем внесения в его устав изменений, исключающих указание на то, что общество является публичным. Публичный статус общества прекращается со дня государственной регистрации указанных изменений в его устав и внесения в единый государственный реестр юридических лиц сведений о фирменном наименовании такого общества, не содержащем указание на то, что общество является публичным.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r w:rsidRPr="003A1880">
        <w:rPr>
          <w:rFonts w:ascii="Times New Roman" w:hAnsi="Times New Roman" w:cs="Times New Roman"/>
          <w:color w:val="0000FF"/>
          <w:sz w:val="28"/>
          <w:szCs w:val="28"/>
        </w:rPr>
        <w:t>Прекращение</w:t>
      </w:r>
      <w:r w:rsidRPr="003A1880">
        <w:rPr>
          <w:rFonts w:ascii="Times New Roman" w:hAnsi="Times New Roman" w:cs="Times New Roman"/>
          <w:sz w:val="28"/>
          <w:szCs w:val="28"/>
        </w:rPr>
        <w:t xml:space="preserve"> обществом его публичного статуса допускается при одновременном соблюдении следующих условий: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акции общества или эмиссионные ценные бумаги общества, конвертируемые в его акции, не находятся в процессе размещения посредством открытой подписки и не допущены к организованным торгам;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Банком России принято решение об освобождении общества от обязанности раскрывать информацию, предусмотренную законодательством Российской Федерации о ценных бумагах.</w:t>
      </w:r>
    </w:p>
    <w:p w:rsidR="003A1880" w:rsidRPr="003A1880" w:rsidRDefault="003A1880">
      <w:pPr>
        <w:pStyle w:val="ConsPlusNormal"/>
        <w:spacing w:before="220"/>
        <w:ind w:firstLine="540"/>
        <w:jc w:val="both"/>
        <w:rPr>
          <w:rFonts w:ascii="Times New Roman" w:hAnsi="Times New Roman" w:cs="Times New Roman"/>
          <w:sz w:val="28"/>
          <w:szCs w:val="28"/>
        </w:rPr>
      </w:pPr>
      <w:bookmarkStart w:id="4" w:name="P162"/>
      <w:bookmarkEnd w:id="4"/>
      <w:r w:rsidRPr="003A1880">
        <w:rPr>
          <w:rFonts w:ascii="Times New Roman" w:hAnsi="Times New Roman" w:cs="Times New Roman"/>
          <w:sz w:val="28"/>
          <w:szCs w:val="28"/>
        </w:rPr>
        <w:t xml:space="preserve">3. Решение о внесении в устав публичного общества изменений, исключающих указание на то, что общество является публичным, принимается одновременно с решением об обращении общества в Банк России с заявлением об освобождении его от обязанности раскрывать информацию, предусмотренную законодательством Российской Федерации о ценных бумагах, и решением об обращении с </w:t>
      </w:r>
      <w:proofErr w:type="gramStart"/>
      <w:r w:rsidRPr="003A1880">
        <w:rPr>
          <w:rFonts w:ascii="Times New Roman" w:hAnsi="Times New Roman" w:cs="Times New Roman"/>
          <w:sz w:val="28"/>
          <w:szCs w:val="28"/>
        </w:rPr>
        <w:t>заявлением</w:t>
      </w:r>
      <w:proofErr w:type="gramEnd"/>
      <w:r w:rsidRPr="003A1880">
        <w:rPr>
          <w:rFonts w:ascii="Times New Roman" w:hAnsi="Times New Roman" w:cs="Times New Roman"/>
          <w:sz w:val="28"/>
          <w:szCs w:val="28"/>
        </w:rPr>
        <w:t xml:space="preserve"> о </w:t>
      </w:r>
      <w:proofErr w:type="spellStart"/>
      <w:r w:rsidRPr="003A1880">
        <w:rPr>
          <w:rFonts w:ascii="Times New Roman" w:hAnsi="Times New Roman" w:cs="Times New Roman"/>
          <w:sz w:val="28"/>
          <w:szCs w:val="28"/>
        </w:rPr>
        <w:t>делистинге</w:t>
      </w:r>
      <w:proofErr w:type="spellEnd"/>
      <w:r w:rsidRPr="003A1880">
        <w:rPr>
          <w:rFonts w:ascii="Times New Roman" w:hAnsi="Times New Roman" w:cs="Times New Roman"/>
          <w:sz w:val="28"/>
          <w:szCs w:val="28"/>
        </w:rPr>
        <w:t xml:space="preserve"> всех акций и всех эмиссионных ценных бумаг, конвертируемых в акции. Такие решения принимаются в рамках одного </w:t>
      </w:r>
      <w:proofErr w:type="gramStart"/>
      <w:r w:rsidRPr="003A1880">
        <w:rPr>
          <w:rFonts w:ascii="Times New Roman" w:hAnsi="Times New Roman" w:cs="Times New Roman"/>
          <w:sz w:val="28"/>
          <w:szCs w:val="28"/>
        </w:rPr>
        <w:t>вопроса повестки дня общего собрания акционеров</w:t>
      </w:r>
      <w:proofErr w:type="gramEnd"/>
      <w:r w:rsidRPr="003A1880">
        <w:rPr>
          <w:rFonts w:ascii="Times New Roman" w:hAnsi="Times New Roman" w:cs="Times New Roman"/>
          <w:sz w:val="28"/>
          <w:szCs w:val="28"/>
        </w:rPr>
        <w:t>. Решения по вопросу повестки дня, предусмотренному настоящим пунктом, принимаются общим собранием акционеров большинством в 95 процентов голосов всех акционеров - владельцев акций общества всех категорий (типов).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Акционеры публичного общества, голосовавшие </w:t>
      </w:r>
      <w:proofErr w:type="gramStart"/>
      <w:r w:rsidRPr="003A1880">
        <w:rPr>
          <w:rFonts w:ascii="Times New Roman" w:hAnsi="Times New Roman" w:cs="Times New Roman"/>
          <w:sz w:val="28"/>
          <w:szCs w:val="28"/>
        </w:rPr>
        <w:t>против</w:t>
      </w:r>
      <w:proofErr w:type="gramEnd"/>
      <w:r w:rsidRPr="003A1880">
        <w:rPr>
          <w:rFonts w:ascii="Times New Roman" w:hAnsi="Times New Roman" w:cs="Times New Roman"/>
          <w:sz w:val="28"/>
          <w:szCs w:val="28"/>
        </w:rPr>
        <w:t xml:space="preserve"> или не </w:t>
      </w:r>
      <w:proofErr w:type="gramStart"/>
      <w:r w:rsidRPr="003A1880">
        <w:rPr>
          <w:rFonts w:ascii="Times New Roman" w:hAnsi="Times New Roman" w:cs="Times New Roman"/>
          <w:sz w:val="28"/>
          <w:szCs w:val="28"/>
        </w:rPr>
        <w:t>принимавшие</w:t>
      </w:r>
      <w:proofErr w:type="gramEnd"/>
      <w:r w:rsidRPr="003A1880">
        <w:rPr>
          <w:rFonts w:ascii="Times New Roman" w:hAnsi="Times New Roman" w:cs="Times New Roman"/>
          <w:sz w:val="28"/>
          <w:szCs w:val="28"/>
        </w:rPr>
        <w:t xml:space="preserve"> участия в голосовании по вопросу, указанному в пункте 3 настоящей статьи, вправе требовать выкупа обществом принадлежащих им акций в соответствии с правилами, установленными статьями 75 и 76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Решения по вопросу, указанному в пункте 3 настоящей статьи, вступают в силу при условии, что общее количество акций, в отношении которых заявлены требования о выкупе, не превышает количество акций, которое может быть выкуплено обществом с учетом ограничения, установленного пунктом 5 статьи 76 настоящего Федерального закона.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bookmarkStart w:id="5" w:name="P167"/>
      <w:bookmarkEnd w:id="5"/>
      <w:r w:rsidRPr="003A1880">
        <w:rPr>
          <w:rFonts w:ascii="Times New Roman" w:hAnsi="Times New Roman" w:cs="Times New Roman"/>
          <w:sz w:val="28"/>
          <w:szCs w:val="28"/>
        </w:rPr>
        <w:t>Глава II. УЧРЕЖДЕНИЕ, РЕОРГАНИЗАЦИЯ И ЛИКВИДАЦИЯ ОБЩЕСТВА</w:t>
      </w:r>
    </w:p>
    <w:p w:rsidR="003A1880" w:rsidRPr="003A1880" w:rsidRDefault="003A1880" w:rsidP="003A1880">
      <w:pPr>
        <w:pStyle w:val="ConsPlusNormal"/>
        <w:jc w:val="center"/>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 Создание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может быть создано путем учреждения вновь и путем реорганизации существующего юридического лица (слияния, разделения, выделения, преобразования).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считается созданным с момента его государственной регистрации.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9. Учреждение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Создание общества путем учреждения осуществляется по решению учредителей (учредителя). Решение об учреждении общества принимается учредительным собранием. В случае учреждения общества одним лицом решение о его учреждении принимается этим лицом единолично.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Решение об учреждении общества должно содержать результаты голосования учредителей и принятые ими решения по вопросам учреждения общества, утверждения устава общества, избрания органов управления общества, ревизионной комиссии общества, если уставом общества не предусмотрено ее отсутствие, утверждения регистратора общества и условий договора с ним. Договор с регистратором общества заключается всеми учредителями общества или от имени всех его учредителей лицом, которое определено в договоре о создании общества или в решен</w:t>
      </w:r>
      <w:proofErr w:type="gramStart"/>
      <w:r w:rsidRPr="003A1880">
        <w:rPr>
          <w:rFonts w:ascii="Times New Roman" w:hAnsi="Times New Roman" w:cs="Times New Roman"/>
          <w:sz w:val="28"/>
          <w:szCs w:val="28"/>
        </w:rPr>
        <w:t>ии о е</w:t>
      </w:r>
      <w:proofErr w:type="gramEnd"/>
      <w:r w:rsidRPr="003A1880">
        <w:rPr>
          <w:rFonts w:ascii="Times New Roman" w:hAnsi="Times New Roman" w:cs="Times New Roman"/>
          <w:sz w:val="28"/>
          <w:szCs w:val="28"/>
        </w:rPr>
        <w:t>го учреждении. По обязательствам из указанного договора, возникшим до государственной регистрации общества, все его учредители несут солидарную ответственность. После государственной регистрации общества стороной такого договора становится указанное общество.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Решение об учреждении общества, утверждении его устава и утверждении денежной оценки ценных бумаг, других вещей или имущественных прав либо иных прав, имеющих денежную оценку, вносимых учредителем в оплату акций общества, принимается учредителями единогласно.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Избрание органов управления общества, ревизионной комиссии общества, если уставом общества не предусмотрено ее отсутствие, утверждение регистратора общества, а также в случае, предусмотренном настоящим пунктом, утверждение аудитора общества осуществляется учредителями общества большинством в три четверти голосов, которые представляют подлежащие размещению среди учредителей общества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 учреждении общества учредители могут утвердить аудитора общества. В этом случае решение об учреждении общества должно содержать результаты голосования учредителей общества и принятое учредителями решение об утвержден</w:t>
      </w:r>
      <w:proofErr w:type="gramStart"/>
      <w:r w:rsidRPr="003A1880">
        <w:rPr>
          <w:rFonts w:ascii="Times New Roman" w:hAnsi="Times New Roman" w:cs="Times New Roman"/>
          <w:sz w:val="28"/>
          <w:szCs w:val="28"/>
        </w:rPr>
        <w:t>ии ау</w:t>
      </w:r>
      <w:proofErr w:type="gramEnd"/>
      <w:r w:rsidRPr="003A1880">
        <w:rPr>
          <w:rFonts w:ascii="Times New Roman" w:hAnsi="Times New Roman" w:cs="Times New Roman"/>
          <w:sz w:val="28"/>
          <w:szCs w:val="28"/>
        </w:rPr>
        <w:t>дитора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Учредители общества заключают между собой письменный договор о </w:t>
      </w:r>
      <w:r w:rsidRPr="003A1880">
        <w:rPr>
          <w:rFonts w:ascii="Times New Roman" w:hAnsi="Times New Roman" w:cs="Times New Roman"/>
          <w:sz w:val="28"/>
          <w:szCs w:val="28"/>
        </w:rPr>
        <w:lastRenderedPageBreak/>
        <w:t>его создании, определяющий порядок осуществления ими совместной деятельности по учреждению общества, размер уставного капитала общества, категории и типы акций, подлежащих размещению среди учредителей, размер и порядок их оплаты, права и обязанности учредителей по созданию общества. Договор о создании общества не является учредительным документом общества и действует до окончания определенного договором срока оплаты акций, подлежащих размещению среди учредителей.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учреждения общества одним лицом решение об учреждении должно определять размер уставного капитала общества, категории (типы) акций, размер и порядок их оплаты.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Особенности учреждения обществ с участием иностранных инвесторов могут быть предусмотрены федеральными законами.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10. Учредители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Учредителями общества являются граждане и (или) юридические лица, принявшие решение о его учреждении.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Государственные органы и органы местного самоуправления не могут выступать учредителями общества, если иное не установлено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Абзац утратил силу</w:t>
      </w:r>
      <w:r>
        <w:rPr>
          <w:rFonts w:ascii="Times New Roman" w:hAnsi="Times New Roman" w:cs="Times New Roman"/>
          <w:sz w:val="28"/>
          <w:szCs w:val="28"/>
        </w:rPr>
        <w:t>.</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не может иметь в качестве единственного учредителя (акционера) другое хозяйственное общество, состоящее из одного лица, если иное не установлено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Учредители общества несут солидарную ответственность по обязательствам, связанным с его созданием и возникающим до государственной регистрации данного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11. Устав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Устав общества является учредительным документом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Требования устава общества обязательны для исполнения всеми органами общества и его акционерами.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6" w:name="P207"/>
      <w:bookmarkEnd w:id="6"/>
      <w:r w:rsidRPr="003A1880">
        <w:rPr>
          <w:rFonts w:ascii="Times New Roman" w:hAnsi="Times New Roman" w:cs="Times New Roman"/>
          <w:sz w:val="28"/>
          <w:szCs w:val="28"/>
        </w:rPr>
        <w:t>3. Устав общества должен содержать следующие сведения: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полное и сокращенное фирменные наименования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место нахождения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количество, номинальную стоимость, категории (обыкновенные, привилегированные) акций и типы привилегированных акций, размещаемых обществом;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права акционеров - владельцев акций каждой категории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размер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структуру и компетенцию органов управления общества и порядок принятия ими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порядок подготовки и проведения общего собрания акционеров, в том числе перечень вопросов, решение по которым принимается органами управления общества квалифицированным большинством голосов или единогласно;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иные положения, предусмотренные настоящим Федеральным законом и иными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Уставом непубличного общества могут быть установлены ограничения количества акций, принадлежащих одному акционеру, и их суммарной номинальной стоимости, а также максимального числа голосов, предоставляемых одному акционеру. Указанные положения могут быть предусмотрены уставом общества при его учреждении или внесены в его устав, изменены и (или) исключены из его устава по решению, принятому общим собранием акционеров единогласно всеми акционерами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 общества может содержать другие положения, не противоречащие настоящему Федеральному закону и иным федеральным законам.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 общества должен содержать сведения об использовании в отношении общества специального права на участие Российской Федерации, субъекта Российской Федерации или муниципального образования в управлении указанным обществом ("золотая акция").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3.1. Устав публичного общества наряду со сведениями, указанными в пункте 3 настоящей статьи, также должен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указание на публичный статус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указание на наличие в структуре органов управления общества совета директоров (наблюдательного совета), его компетенцию и порядок принятия им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3.2. Устав публичного общества должен содержать сведения о ревизионной комиссии в случае принятия решения о ее создании, устав непубличного общества - сведения о ревизионной комиссии либо ее отсутствии, а если </w:t>
      </w:r>
      <w:r w:rsidRPr="003A1880">
        <w:rPr>
          <w:rFonts w:ascii="Times New Roman" w:hAnsi="Times New Roman" w:cs="Times New Roman"/>
          <w:sz w:val="28"/>
          <w:szCs w:val="28"/>
        </w:rPr>
        <w:lastRenderedPageBreak/>
        <w:t>ревизионная комиссия создается исключительно в случаях, предусмотренных уставом непубличного общества, - сведения об этом с указанием таких случаев.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По требованию акционера, аудитора или любого заинтересованного лица общество обязано в разумные сроки предоставить им возможность ознакомиться с уставом общества, включая изменения и дополнения к нему. Общество обязано предоставить акционеру по его требованию копию действующего устава общества. Плата, взимаемая обществом за предоставление копии, не может превышать затрат на ее изготовление.</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12. Внесение изменений и дополнений в устав общества или утверждение устава общества в новой редакции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Внесение изменений и дополнений в устав общества или утверждение устава общества в новой редакции осуществляется по решению общего собрания акционеров, за исключением случаев, предусмотренных пунктами 2 - </w:t>
      </w:r>
      <w:hyperlink w:anchor="P243" w:history="1">
        <w:r w:rsidRPr="003A1880">
          <w:rPr>
            <w:rFonts w:ascii="Times New Roman" w:hAnsi="Times New Roman" w:cs="Times New Roman"/>
            <w:sz w:val="28"/>
            <w:szCs w:val="28"/>
          </w:rPr>
          <w:t>6</w:t>
        </w:r>
      </w:hyperlink>
      <w:r w:rsidRPr="003A1880">
        <w:rPr>
          <w:rFonts w:ascii="Times New Roman" w:hAnsi="Times New Roman" w:cs="Times New Roman"/>
          <w:sz w:val="28"/>
          <w:szCs w:val="28"/>
        </w:rPr>
        <w:t xml:space="preserve">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7" w:name="P237"/>
      <w:bookmarkEnd w:id="7"/>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Внесение в устав общества изменений и дополнений по результатам размещения дополнительных акций общества, в том числе изменений, связанных с увеличением уставного капитала общества, осуществляется на основании решения об увеличении уставного капитала общества путем размещения дополнительных акций или иного решения, являющегося основанием для размещения дополнительных акций общества, принятого общим собранием акционеров или советом директоров (наблюдательным советом) общества, если последнему принадлежит право</w:t>
      </w:r>
      <w:proofErr w:type="gramEnd"/>
      <w:r w:rsidRPr="003A1880">
        <w:rPr>
          <w:rFonts w:ascii="Times New Roman" w:hAnsi="Times New Roman" w:cs="Times New Roman"/>
          <w:sz w:val="28"/>
          <w:szCs w:val="28"/>
        </w:rPr>
        <w:t xml:space="preserve"> его принятия, и зарегистрированного отчета об итогах выпуска (дополнительного выпуска) акций либо, если в соответствии с федеральным законом процедура эмиссии акций не предусматривает государственную регистрацию такого отчета, выписки из государственного реестра эмиссионных ценных бумаг. </w:t>
      </w:r>
      <w:proofErr w:type="gramStart"/>
      <w:r w:rsidRPr="003A1880">
        <w:rPr>
          <w:rFonts w:ascii="Times New Roman" w:hAnsi="Times New Roman" w:cs="Times New Roman"/>
          <w:sz w:val="28"/>
          <w:szCs w:val="28"/>
        </w:rPr>
        <w:t>Внесение в устав общества изменений и дополнений, связанных с увеличением (уменьшением) номинальной стоимости акций общества, в том числе изменений, связанных с увеличением (уменьшением) уставного капитала общества, консолидацией или дроблением акций общества, осуществляется на основании решения об увеличении (уменьшении) уставного капитала общества путем увеличения (уменьшения) номинальной стоимости его акций, решения о консолидации или дроблении акций общества, принятого общим собранием акционеров, и</w:t>
      </w:r>
      <w:proofErr w:type="gramEnd"/>
      <w:r w:rsidRPr="003A1880">
        <w:rPr>
          <w:rFonts w:ascii="Times New Roman" w:hAnsi="Times New Roman" w:cs="Times New Roman"/>
          <w:sz w:val="28"/>
          <w:szCs w:val="28"/>
        </w:rPr>
        <w:t xml:space="preserve"> зарегистрированных изменений, внесенных в решение о выпуске акций общества, а в случаях, предусмотренных законодательством Российской Федерации о несостоятельности (банкротстве), зарегистрированного отчета об итогах выпуска акций общества. При увеличении уставного капитала общества путем размещения дополнительных акций уставный капитал общества увеличивается на сумму номинальной стоимости размещенных дополнительных акций общества, а количество объявленных акций определенных категорий (типов) уменьшается на число размещенных </w:t>
      </w:r>
      <w:r w:rsidRPr="003A1880">
        <w:rPr>
          <w:rFonts w:ascii="Times New Roman" w:hAnsi="Times New Roman" w:cs="Times New Roman"/>
          <w:sz w:val="28"/>
          <w:szCs w:val="28"/>
        </w:rPr>
        <w:lastRenderedPageBreak/>
        <w:t>дополнительных акций общества этих категорий (типов).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Внесение в устав общества изменений и дополнений, связанных с уменьшением уставного капитала общества путем приобретения акций общества в целях их погашения, осуществляется на основании решения общего собрания акционеров о таком уменьшении и утвержденного советом директоров (наблюдательным советом) общества отчета об итогах приобретения акций. Внесение в устав общества изменений и дополнений, связанных с уменьшением уставного капитала общества путем погашения принадлежащих обществу собственных акций в случаях, предусмотренных настоящим Федеральным законом, осуществляется на основании решения общего собрания акционеров о таком уменьшении и утвержденного советом директоров (наблюдательным советом) общества отчета об итогах погашения акций. В этих случаях уставный капитал общества уменьшается на сумму номинальной стоимости погашенных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Внесение в устав общества сведений об использовании в отношении общества специального права на участие Российской Федерации, субъекта Российской Федерации или муниципального образования в управлении указанным обществом ("золотая акция") осуществляется на основании соответственно решения Правительства Российской Федерации, органа государственной власти субъекта Российской Федерации или органа местного самоуправления об использовании указанного специального права, а исключение таких сведений - на основании решения этих органов</w:t>
      </w:r>
      <w:proofErr w:type="gramEnd"/>
      <w:r w:rsidRPr="003A1880">
        <w:rPr>
          <w:rFonts w:ascii="Times New Roman" w:hAnsi="Times New Roman" w:cs="Times New Roman"/>
          <w:sz w:val="28"/>
          <w:szCs w:val="28"/>
        </w:rPr>
        <w:t xml:space="preserve"> о прекращении действия такого специального права.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Утратил силу. </w:t>
      </w:r>
    </w:p>
    <w:p w:rsidR="003A1880" w:rsidRPr="003A1880" w:rsidRDefault="003A1880">
      <w:pPr>
        <w:pStyle w:val="ConsPlusNormal"/>
        <w:spacing w:before="220"/>
        <w:ind w:firstLine="540"/>
        <w:jc w:val="both"/>
        <w:rPr>
          <w:rFonts w:ascii="Times New Roman" w:hAnsi="Times New Roman" w:cs="Times New Roman"/>
          <w:sz w:val="28"/>
          <w:szCs w:val="28"/>
        </w:rPr>
      </w:pPr>
      <w:bookmarkStart w:id="8" w:name="P243"/>
      <w:bookmarkEnd w:id="8"/>
      <w:r w:rsidRPr="003A1880">
        <w:rPr>
          <w:rFonts w:ascii="Times New Roman" w:hAnsi="Times New Roman" w:cs="Times New Roman"/>
          <w:sz w:val="28"/>
          <w:szCs w:val="28"/>
        </w:rPr>
        <w:t>6. Внесение в устав общества изменений и дополнений в части указания размера его уставного капитала, включая количество размещенных акций, осуществляется по результатам размещения акций на момент создания общества путем реорганизации в форме слияния на основании договора о слиянии и зарегистрированного отчета об итогах выпуска акций, размещаемых при создании этого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9" w:name="P246"/>
      <w:bookmarkEnd w:id="9"/>
      <w:r w:rsidRPr="003A1880">
        <w:rPr>
          <w:rFonts w:ascii="Times New Roman" w:hAnsi="Times New Roman" w:cs="Times New Roman"/>
          <w:sz w:val="28"/>
          <w:szCs w:val="28"/>
        </w:rPr>
        <w:t>Статья 13. Государственная регистрация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подлежит государственной регистрации в органе, осуществляющем государственную регистрацию юридических лиц, в порядке, предусмотренном федеральным законом о государственной регистрации юридических лиц.</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14. Государственная регистрация изменений и дополнений в устав общества или устава общества в новой редакции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Изменения и дополнения в устав общества или устав общества в новой </w:t>
      </w:r>
      <w:r w:rsidRPr="003A1880">
        <w:rPr>
          <w:rFonts w:ascii="Times New Roman" w:hAnsi="Times New Roman" w:cs="Times New Roman"/>
          <w:sz w:val="28"/>
          <w:szCs w:val="28"/>
        </w:rPr>
        <w:lastRenderedPageBreak/>
        <w:t xml:space="preserve">редакции подлежат государственной регистрации в порядке, предусмотренном </w:t>
      </w:r>
      <w:r w:rsidRPr="003A1880">
        <w:rPr>
          <w:rFonts w:ascii="Times New Roman" w:hAnsi="Times New Roman" w:cs="Times New Roman"/>
          <w:color w:val="0000FF"/>
          <w:sz w:val="28"/>
          <w:szCs w:val="28"/>
        </w:rPr>
        <w:t>статьей 13</w:t>
      </w:r>
      <w:r w:rsidRPr="003A1880">
        <w:rPr>
          <w:rFonts w:ascii="Times New Roman" w:hAnsi="Times New Roman" w:cs="Times New Roman"/>
          <w:sz w:val="28"/>
          <w:szCs w:val="28"/>
        </w:rPr>
        <w:t xml:space="preserve"> настоящего Федерального закона для регистрации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Изменения и дополнения в устав общества или устав общества в новой редакции приобретают силу для третьих лиц с момента их государственной регистрации, а в случаях, установленных настоящим Федеральным законом, - с момента уведомления органа, осуществляющего государственную регистрацию.</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0" w:name="P256"/>
      <w:bookmarkEnd w:id="10"/>
      <w:r w:rsidRPr="003A1880">
        <w:rPr>
          <w:rFonts w:ascii="Times New Roman" w:hAnsi="Times New Roman" w:cs="Times New Roman"/>
          <w:sz w:val="28"/>
          <w:szCs w:val="28"/>
        </w:rPr>
        <w:t>Статья 15. Реорганизация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может быть добровольно реорганизовано в порядке, предусмотренном настоящим Федеральным законом. Особенности реорганизации общества - субъекта естественной монополии, более 25 процентов акций которого закреплено в федеральной собственности, определяются федеральным законом, устанавливающим основания и порядок реорганизации такого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Другие основания и порядок реорганизации общества определяются Гражданским кодексом Российской Федерации и иными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Реорганизация общества может быть осуществлена в форме слияния, присоединения, разделения, выделения и преобразования.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Формирование имущества обществ, создаваемых в результате реорганизации, осуществляется только за счет имущества реорганизуемых обществ.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Общество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Государственная регистрация вновь возникших в результате реорганизации обществ и внесение записи о прекращении деятельности реорганизованных обществ осуществляются в порядке, установленном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hyperlink r:id="rId9" w:history="1">
        <w:r w:rsidRPr="003A1880">
          <w:rPr>
            <w:rFonts w:ascii="Times New Roman" w:hAnsi="Times New Roman" w:cs="Times New Roman"/>
            <w:sz w:val="28"/>
            <w:szCs w:val="28"/>
          </w:rPr>
          <w:t>6</w:t>
        </w:r>
      </w:hyperlink>
      <w:r w:rsidRPr="003A1880">
        <w:rPr>
          <w:rFonts w:ascii="Times New Roman" w:hAnsi="Times New Roman" w:cs="Times New Roman"/>
          <w:sz w:val="28"/>
          <w:szCs w:val="28"/>
        </w:rPr>
        <w:t xml:space="preserve">. Реорганизуемое общество после внесения в единый государственный реестр юридических лиц записи о начале процедуры реорганизации дважды с периодичностью один раз в месяц помещает в средствах массовой информации, в которых опубликовываются данные о государственной регистрации юридических лиц, сообщение о своей реорганизации, соответствующее </w:t>
      </w:r>
      <w:r w:rsidRPr="003A1880">
        <w:rPr>
          <w:rFonts w:ascii="Times New Roman" w:hAnsi="Times New Roman" w:cs="Times New Roman"/>
          <w:sz w:val="28"/>
          <w:szCs w:val="28"/>
        </w:rPr>
        <w:lastRenderedPageBreak/>
        <w:t>требованиям, установленным пунктами 6.1 и 6.2 настоящей статьи.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реорганизации участвуют два и более общества, сообщение о реорганизации опубликовывается от имени всех участвующих в реорганизации обществ обществом, последним принявшим решение о реорганизации либо определенным решением о реорганизации. В случае реорганизации общества кредиторам предоставляются гарантии, предусмотренные статьей 60 Гражданского кодекса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Государственная регистрация обществ, созданных в результате реорганизации, и внесение записей о прекращении деятельности реорганизованных обществ осуществляются при наличии доказательств уведомления кредиторов в порядке, установленном настоящим пунктом.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разделительный баланс или передаточный акт не дает возможности определить правопреемника реорганизованного общества, юридические лица, созданные в результате реорганизации, несут солидарную ответственность по обязательствам реорганизованного общества перед его кредиторами.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Передаточный акт, разделительный баланс должны содержать положения о правопреемстве по всем обязательствам реорганизуемого общества в отношении всех его кредиторов и должников, включая оспариваемые обязательства, и порядок определения правопреемства в связи с изменениями вида, состава, стоимости имущества реорганизуемого общества, а также в связи с возникновением, изменением и прекращением прав и обязанностей реорганизуемого общества, которые могут произойти после даты, на которую составлены</w:t>
      </w:r>
      <w:proofErr w:type="gramEnd"/>
      <w:r w:rsidRPr="003A1880">
        <w:rPr>
          <w:rFonts w:ascii="Times New Roman" w:hAnsi="Times New Roman" w:cs="Times New Roman"/>
          <w:sz w:val="28"/>
          <w:szCs w:val="28"/>
        </w:rPr>
        <w:t xml:space="preserve"> передаточный акт, разделительный баланс.</w:t>
      </w:r>
    </w:p>
    <w:p w:rsidR="003A1880" w:rsidRPr="003A1880" w:rsidRDefault="003A1880">
      <w:pPr>
        <w:pStyle w:val="ConsPlusNormal"/>
        <w:spacing w:before="220"/>
        <w:ind w:firstLine="540"/>
        <w:jc w:val="both"/>
        <w:rPr>
          <w:rFonts w:ascii="Times New Roman" w:hAnsi="Times New Roman" w:cs="Times New Roman"/>
          <w:sz w:val="28"/>
          <w:szCs w:val="28"/>
        </w:rPr>
      </w:pPr>
      <w:bookmarkStart w:id="11" w:name="P274"/>
      <w:bookmarkEnd w:id="11"/>
      <w:r w:rsidRPr="003A1880">
        <w:rPr>
          <w:rFonts w:ascii="Times New Roman" w:hAnsi="Times New Roman" w:cs="Times New Roman"/>
          <w:sz w:val="28"/>
          <w:szCs w:val="28"/>
        </w:rPr>
        <w:t>6.1. В сообщении (уведомлении) о реорганизации указываются: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полное и сокращенное наименования, сведения о месте нахождения каждого участвующего в реорганизации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полное и сокращенное наименования, сведения о месте нахождения каждого создаваемого (продолжающего деятельность) в результате реорганизации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форма реорганизации;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описание порядка и условий заявления кредиторами каждого участвующего в реорганизации юридического лица своих требований, включая указание места нахождения постоянно действующего исполнительного органа юридического лица, дополнительные адреса, по которым могут быть заявлены такие требования, а также способы связи с реорганизуемым обществом (номера телефонов, факсов, адреса электронной почты и другие сведения);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сведения о лицах, осуществляющих функции единоличного исполнительного органа каждого участвующего в реорганизации юридического лица, а также юридических лиц, создаваемых (продолжающих деятельность) в </w:t>
      </w:r>
      <w:r w:rsidRPr="003A1880">
        <w:rPr>
          <w:rFonts w:ascii="Times New Roman" w:hAnsi="Times New Roman" w:cs="Times New Roman"/>
          <w:sz w:val="28"/>
          <w:szCs w:val="28"/>
        </w:rPr>
        <w:lastRenderedPageBreak/>
        <w:t>результате реорганизации;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сведения о лицах, намеревающихся предоставить обеспечение кредиторам реорганизуемого общества, а также об условиях обеспечения исполнения обязательств по обязательствам реорганизуемого общества (при наличии таких лиц).</w:t>
      </w:r>
    </w:p>
    <w:p w:rsidR="003A1880" w:rsidRPr="003A1880" w:rsidRDefault="003A1880">
      <w:pPr>
        <w:pStyle w:val="ConsPlusNormal"/>
        <w:spacing w:before="220"/>
        <w:ind w:firstLine="540"/>
        <w:jc w:val="both"/>
        <w:rPr>
          <w:rFonts w:ascii="Times New Roman" w:hAnsi="Times New Roman" w:cs="Times New Roman"/>
          <w:sz w:val="28"/>
          <w:szCs w:val="28"/>
        </w:rPr>
      </w:pPr>
      <w:bookmarkStart w:id="12" w:name="P282"/>
      <w:bookmarkEnd w:id="12"/>
      <w:r w:rsidRPr="003A1880">
        <w:rPr>
          <w:rFonts w:ascii="Times New Roman" w:hAnsi="Times New Roman" w:cs="Times New Roman"/>
          <w:sz w:val="28"/>
          <w:szCs w:val="28"/>
        </w:rPr>
        <w:t>6.2. В уведомлении о реорганизации могут быть также указаны дополнительные сведения об обществе, участвующем в реорганизации, в частности сведения о кредитных рейтингах общества, а также об их изменении за три последних завершенных отчетных года или за каждый завершенный отчетный год, если общество осуществляет свою деятельность менее трех лет.</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7. Договором о слиянии, договором о присоединении или </w:t>
      </w:r>
      <w:proofErr w:type="gramStart"/>
      <w:r w:rsidRPr="003A1880">
        <w:rPr>
          <w:rFonts w:ascii="Times New Roman" w:hAnsi="Times New Roman" w:cs="Times New Roman"/>
          <w:sz w:val="28"/>
          <w:szCs w:val="28"/>
        </w:rPr>
        <w:t>решением</w:t>
      </w:r>
      <w:proofErr w:type="gramEnd"/>
      <w:r w:rsidRPr="003A1880">
        <w:rPr>
          <w:rFonts w:ascii="Times New Roman" w:hAnsi="Times New Roman" w:cs="Times New Roman"/>
          <w:sz w:val="28"/>
          <w:szCs w:val="28"/>
        </w:rPr>
        <w:t xml:space="preserve"> о реорганизации общества в форме разделения, выделения, преобразования может быть предусмотрен особый порядок совершения реорганизуемым обществом отдельных сделок и (или) видов сделок или запрет на их совершение с момента принятия решения о реорганизации общества и до момента ее завершения. Сделка, совершенная с нарушением указанного особого порядка или запрета, может быть признана недействительной по иску реорганизуемого общества и (или) реорганизуемых обществ, а также акционера реорганизуемого общества и (или) реорганизуемых обществ, являвшегося таковым на момент совершения сделки.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отношении лиц, указанных в подпунктах 5 - 7 пункта 3 статьи 16, подпунктах 4 - 6 пункта 3 статьи 18, подпунктах 4 - 6 пункта 3 статьи 19, </w:t>
      </w:r>
      <w:hyperlink w:anchor="P429" w:history="1">
        <w:r w:rsidRPr="003A1880">
          <w:rPr>
            <w:rFonts w:ascii="Times New Roman" w:hAnsi="Times New Roman" w:cs="Times New Roman"/>
            <w:sz w:val="28"/>
            <w:szCs w:val="28"/>
          </w:rPr>
          <w:t>подпунктах 4</w:t>
        </w:r>
      </w:hyperlink>
      <w:r w:rsidRPr="003A1880">
        <w:rPr>
          <w:rFonts w:ascii="Times New Roman" w:hAnsi="Times New Roman" w:cs="Times New Roman"/>
          <w:sz w:val="28"/>
          <w:szCs w:val="28"/>
        </w:rPr>
        <w:t xml:space="preserve"> - </w:t>
      </w:r>
      <w:hyperlink w:anchor="P432" w:history="1">
        <w:r w:rsidRPr="003A1880">
          <w:rPr>
            <w:rFonts w:ascii="Times New Roman" w:hAnsi="Times New Roman" w:cs="Times New Roman"/>
            <w:sz w:val="28"/>
            <w:szCs w:val="28"/>
          </w:rPr>
          <w:t>7 пункта 3 статьи 20</w:t>
        </w:r>
      </w:hyperlink>
      <w:r w:rsidRPr="003A1880">
        <w:rPr>
          <w:rFonts w:ascii="Times New Roman" w:hAnsi="Times New Roman" w:cs="Times New Roman"/>
          <w:sz w:val="28"/>
          <w:szCs w:val="28"/>
        </w:rPr>
        <w:t xml:space="preserve"> настоящего Федерального закона, договор о слиянии или </w:t>
      </w:r>
      <w:proofErr w:type="gramStart"/>
      <w:r w:rsidRPr="003A1880">
        <w:rPr>
          <w:rFonts w:ascii="Times New Roman" w:hAnsi="Times New Roman" w:cs="Times New Roman"/>
          <w:sz w:val="28"/>
          <w:szCs w:val="28"/>
        </w:rPr>
        <w:t>решение</w:t>
      </w:r>
      <w:proofErr w:type="gramEnd"/>
      <w:r w:rsidRPr="003A1880">
        <w:rPr>
          <w:rFonts w:ascii="Times New Roman" w:hAnsi="Times New Roman" w:cs="Times New Roman"/>
          <w:sz w:val="28"/>
          <w:szCs w:val="28"/>
        </w:rPr>
        <w:t xml:space="preserve"> о реорганизации общества в форме разделения, выделения, преобразования должны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имя, данные документа, удостоверяющего личность (серия и (или) номер документа, дата и место его выдачи, орган, выдавший документ), - для физических лиц;</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наименование, сведения о месте нахождения - для управляющей организации в случае, если такими договором или решением предусмотрена передача полномочий единоличного исполнительного органа общества, создаваемого путем реорганизации, управляющей 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случае, если договором о слиянии или </w:t>
      </w:r>
      <w:proofErr w:type="gramStart"/>
      <w:r w:rsidRPr="003A1880">
        <w:rPr>
          <w:rFonts w:ascii="Times New Roman" w:hAnsi="Times New Roman" w:cs="Times New Roman"/>
          <w:sz w:val="28"/>
          <w:szCs w:val="28"/>
        </w:rPr>
        <w:t>решением</w:t>
      </w:r>
      <w:proofErr w:type="gramEnd"/>
      <w:r w:rsidRPr="003A1880">
        <w:rPr>
          <w:rFonts w:ascii="Times New Roman" w:hAnsi="Times New Roman" w:cs="Times New Roman"/>
          <w:sz w:val="28"/>
          <w:szCs w:val="28"/>
        </w:rPr>
        <w:t xml:space="preserve"> о реорганизации общества в форме разделения, выделения, преобразования предусмотрено указание об аудиторе создаваемого общества или создаваемых обществ, такие договор или решение должны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наименование, сведения о месте нахождения - для аудиторской 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имя, данные документа, удостоверяющего личность (серия и (или) номер </w:t>
      </w:r>
      <w:r w:rsidRPr="003A1880">
        <w:rPr>
          <w:rFonts w:ascii="Times New Roman" w:hAnsi="Times New Roman" w:cs="Times New Roman"/>
          <w:sz w:val="28"/>
          <w:szCs w:val="28"/>
        </w:rPr>
        <w:lastRenderedPageBreak/>
        <w:t>документа, дата и место его выдачи, орган, выдавший документ), - для предпринимателя, осуществляющего аудиторскую деятельность без образования юридического лица.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w:t>
      </w:r>
      <w:proofErr w:type="gramStart"/>
      <w:r w:rsidRPr="003A1880">
        <w:rPr>
          <w:rFonts w:ascii="Times New Roman" w:hAnsi="Times New Roman" w:cs="Times New Roman"/>
          <w:sz w:val="28"/>
          <w:szCs w:val="28"/>
        </w:rPr>
        <w:t>Уставом непубличного общества в отношении определенных категорий (типов) акций могут быть предусмотрены порядок (в том числе непропорциональность) их конвертации в акции другого общества, создаваемого в результате реорганизации общества, и (или) порядок (в том числе непропорциональность) их обмена на доли участников в уставном капитале общества с ограниченной ответственностью, доли или вклады в складочном капитале хозяйственного товарищества либо паи членов производственного кооператива</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создаваемых</w:t>
      </w:r>
      <w:proofErr w:type="gramEnd"/>
      <w:r w:rsidRPr="003A1880">
        <w:rPr>
          <w:rFonts w:ascii="Times New Roman" w:hAnsi="Times New Roman" w:cs="Times New Roman"/>
          <w:sz w:val="28"/>
          <w:szCs w:val="28"/>
        </w:rPr>
        <w:t xml:space="preserve"> в результате реорганизации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Положения, предусмотренные настоящим пунктом, могут быть предусмотрены уставом непубличного общества при его учреждении или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3" w:name="P296"/>
      <w:bookmarkEnd w:id="13"/>
      <w:r w:rsidRPr="003A1880">
        <w:rPr>
          <w:rFonts w:ascii="Times New Roman" w:hAnsi="Times New Roman" w:cs="Times New Roman"/>
          <w:sz w:val="28"/>
          <w:szCs w:val="28"/>
        </w:rPr>
        <w:t>Статья 16. Слияние обществ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Слиянием обще</w:t>
      </w:r>
      <w:proofErr w:type="gramStart"/>
      <w:r w:rsidRPr="003A1880">
        <w:rPr>
          <w:rFonts w:ascii="Times New Roman" w:hAnsi="Times New Roman" w:cs="Times New Roman"/>
          <w:sz w:val="28"/>
          <w:szCs w:val="28"/>
        </w:rPr>
        <w:t>ств пр</w:t>
      </w:r>
      <w:proofErr w:type="gramEnd"/>
      <w:r w:rsidRPr="003A1880">
        <w:rPr>
          <w:rFonts w:ascii="Times New Roman" w:hAnsi="Times New Roman" w:cs="Times New Roman"/>
          <w:sz w:val="28"/>
          <w:szCs w:val="28"/>
        </w:rPr>
        <w:t>изнается возникновение нового общества путем передачи ему всех прав и обязанностей двух или нескольких обществ с прекращением последних.</w:t>
      </w:r>
    </w:p>
    <w:p w:rsidR="003A1880" w:rsidRPr="003A1880" w:rsidRDefault="003A1880">
      <w:pPr>
        <w:pStyle w:val="ConsPlusNormal"/>
        <w:spacing w:before="220"/>
        <w:ind w:firstLine="540"/>
        <w:jc w:val="both"/>
        <w:rPr>
          <w:rFonts w:ascii="Times New Roman" w:hAnsi="Times New Roman" w:cs="Times New Roman"/>
          <w:sz w:val="28"/>
          <w:szCs w:val="28"/>
        </w:rPr>
      </w:pPr>
      <w:bookmarkStart w:id="14" w:name="P299"/>
      <w:bookmarkEnd w:id="14"/>
      <w:r w:rsidRPr="003A1880">
        <w:rPr>
          <w:rFonts w:ascii="Times New Roman" w:hAnsi="Times New Roman" w:cs="Times New Roman"/>
          <w:sz w:val="28"/>
          <w:szCs w:val="28"/>
        </w:rPr>
        <w:t>2. Общества, участвующие в слиянии, заключают договор о слиянии. Совет директоров (наблюдательный совет) каждого общества, участвующего в слиянии, выносит для решения общим собранием акционеров каждого такого общества вопрос о реорганизации в форме слияния, а также вопрос об избрании членов совета директоров (наблюдательного совета) общества, создаваемого в результате слияния.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Общее собрание акционеров каждого общества, участвующего в слиянии, принимает решение по вопросу о реорганизации каждого такого общества в форме слияния, включающее в себя утверждение договора о слиянии, передаточного акта общества, участвующего в слиянии, и устава общества, создаваемого путем реорганизации в форме слияния, а также принимает решение по вопросу об избрании членов совета директоров (наблюдательного совета) создаваемого общества в количестве, установленном</w:t>
      </w:r>
      <w:proofErr w:type="gramEnd"/>
      <w:r w:rsidRPr="003A1880">
        <w:rPr>
          <w:rFonts w:ascii="Times New Roman" w:hAnsi="Times New Roman" w:cs="Times New Roman"/>
          <w:sz w:val="28"/>
          <w:szCs w:val="28"/>
        </w:rPr>
        <w:t xml:space="preserve"> проектом договора о слиянии для каждого общества, участвующего в слиянии, если уставом создаваемого общества в соответствии с настоящим Федеральным законом не предусматривается осуществление функций совета директоров (наблюдательного совета) создаваемого общества общим собранием акционеров этого общества. Отношение количества членов совета директоров (наблюдательного совета) создаваемого общества, избираемых каждым </w:t>
      </w:r>
      <w:r w:rsidRPr="003A1880">
        <w:rPr>
          <w:rFonts w:ascii="Times New Roman" w:hAnsi="Times New Roman" w:cs="Times New Roman"/>
          <w:sz w:val="28"/>
          <w:szCs w:val="28"/>
        </w:rPr>
        <w:lastRenderedPageBreak/>
        <w:t>обществом, участвующим в слиянии, к общему количеству членов совета директоров (наблюдательного совета) создаваемого общества должно быть пропорционально отношению количества акций создаваемого общества, подлежащих размещению среди акционеров соответствующего общества, участвующего в слиянии, к общему количеству подлежащих размещению акций создаваемого общества. Рассчитанное в соответствии с настоящим пунктом количество членов совета директоров (наблюдательного совета) создаваемого общества, избираемых каждым обществом, участвующим в слиянии, округляется до целого числа в соответствии с действующим порядком округления.</w:t>
      </w:r>
    </w:p>
    <w:p w:rsidR="003A1880" w:rsidRPr="003A1880" w:rsidRDefault="003A1880">
      <w:pPr>
        <w:pStyle w:val="ConsPlusNormal"/>
        <w:spacing w:before="220"/>
        <w:ind w:firstLine="540"/>
        <w:jc w:val="both"/>
        <w:rPr>
          <w:rFonts w:ascii="Times New Roman" w:hAnsi="Times New Roman" w:cs="Times New Roman"/>
          <w:sz w:val="28"/>
          <w:szCs w:val="28"/>
        </w:rPr>
      </w:pPr>
      <w:bookmarkStart w:id="15" w:name="P302"/>
      <w:bookmarkEnd w:id="15"/>
      <w:r w:rsidRPr="003A1880">
        <w:rPr>
          <w:rFonts w:ascii="Times New Roman" w:hAnsi="Times New Roman" w:cs="Times New Roman"/>
          <w:sz w:val="28"/>
          <w:szCs w:val="28"/>
        </w:rPr>
        <w:t>3. Договор о слиянии должен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наименование, сведения о месте нахождения каждого общества, участвующего в слиянии, а также наименование, сведения о месте нахождения общества, создаваемого путем реорганизации в форме слияния;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порядок и условия слияния;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порядок конвертации акций каждого общества, участвующего в слиянии, в акции создаваемого общества и соотношение (коэффициент) конвертации акций таких обществ;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указание о количестве членов совета директоров (наблюдательного совета) создаваемого общества, избираемых каждым обществом, участвующим в слиянии, если уставом создаваемого общества в соответствии с настоящим Федеральным законом не предусматривается осуществление функций совета директоров (наблюдательного совета) создаваемого общества общим собранием акционеров этого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6" w:name="P307"/>
      <w:bookmarkEnd w:id="16"/>
      <w:r w:rsidRPr="003A1880">
        <w:rPr>
          <w:rFonts w:ascii="Times New Roman" w:hAnsi="Times New Roman" w:cs="Times New Roman"/>
          <w:sz w:val="28"/>
          <w:szCs w:val="28"/>
        </w:rPr>
        <w:t>5) список членов ревизионной комиссии создаваемого общества, если в соответствии с уставом создаваемого общества наличие ревизионной комиссии является обязательным;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список членов коллегиального исполнительного органа создаваемого общества, если уставом создаваемого общества предусмотрено наличие коллегиального исполнительного органа и его образование отнесено к компетенции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17" w:name="P310"/>
      <w:bookmarkEnd w:id="17"/>
      <w:r w:rsidRPr="003A1880">
        <w:rPr>
          <w:rFonts w:ascii="Times New Roman" w:hAnsi="Times New Roman" w:cs="Times New Roman"/>
          <w:sz w:val="28"/>
          <w:szCs w:val="28"/>
        </w:rPr>
        <w:t>7) указание о лице, осуществляющем функции единоличного исполнительного органа создаваемого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8) наименование регистратора создаваемого общества и сведения о его месте нахождения.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3.1. </w:t>
      </w:r>
      <w:proofErr w:type="gramStart"/>
      <w:r w:rsidRPr="003A1880">
        <w:rPr>
          <w:rFonts w:ascii="Times New Roman" w:hAnsi="Times New Roman" w:cs="Times New Roman"/>
          <w:sz w:val="28"/>
          <w:szCs w:val="28"/>
        </w:rPr>
        <w:t xml:space="preserve">Договор о слиянии может содержать указание об аудиторе общества, создаваемого путем реорганизации в форме слияния, о регистраторе создаваемого общества, указание о передаче полномочий единоличного </w:t>
      </w:r>
      <w:r w:rsidRPr="003A1880">
        <w:rPr>
          <w:rFonts w:ascii="Times New Roman" w:hAnsi="Times New Roman" w:cs="Times New Roman"/>
          <w:sz w:val="28"/>
          <w:szCs w:val="28"/>
        </w:rPr>
        <w:lastRenderedPageBreak/>
        <w:t xml:space="preserve">исполнительного органа создаваемого общества управляющей организации или управляющему, иные данные о лицах, указанных в </w:t>
      </w:r>
      <w:hyperlink w:anchor="P307" w:history="1">
        <w:r w:rsidRPr="003A1880">
          <w:rPr>
            <w:rFonts w:ascii="Times New Roman" w:hAnsi="Times New Roman" w:cs="Times New Roman"/>
            <w:sz w:val="28"/>
            <w:szCs w:val="28"/>
          </w:rPr>
          <w:t>подпунктах 5</w:t>
        </w:r>
      </w:hyperlink>
      <w:r w:rsidRPr="003A1880">
        <w:rPr>
          <w:rFonts w:ascii="Times New Roman" w:hAnsi="Times New Roman" w:cs="Times New Roman"/>
          <w:sz w:val="28"/>
          <w:szCs w:val="28"/>
        </w:rPr>
        <w:t xml:space="preserve"> - </w:t>
      </w:r>
      <w:hyperlink w:anchor="P310" w:history="1">
        <w:r w:rsidRPr="003A1880">
          <w:rPr>
            <w:rFonts w:ascii="Times New Roman" w:hAnsi="Times New Roman" w:cs="Times New Roman"/>
            <w:sz w:val="28"/>
            <w:szCs w:val="28"/>
          </w:rPr>
          <w:t>7 пункта 3</w:t>
        </w:r>
      </w:hyperlink>
      <w:r w:rsidRPr="003A1880">
        <w:rPr>
          <w:rFonts w:ascii="Times New Roman" w:hAnsi="Times New Roman" w:cs="Times New Roman"/>
          <w:sz w:val="28"/>
          <w:szCs w:val="28"/>
        </w:rPr>
        <w:t xml:space="preserve"> настоящей статьи, другие положения о реорганизации, не противоречащие федеральным законам.</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При слиянии обществ акции общества, принадлежащие другому обществу, участвующему в слиянии, а также собственные акции, принадлежащие участвующему в слиянии обществу, погашаются.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При слиянии обще</w:t>
      </w:r>
      <w:proofErr w:type="gramStart"/>
      <w:r w:rsidRPr="003A1880">
        <w:rPr>
          <w:rFonts w:ascii="Times New Roman" w:hAnsi="Times New Roman" w:cs="Times New Roman"/>
          <w:sz w:val="28"/>
          <w:szCs w:val="28"/>
        </w:rPr>
        <w:t>ств вс</w:t>
      </w:r>
      <w:proofErr w:type="gramEnd"/>
      <w:r w:rsidRPr="003A1880">
        <w:rPr>
          <w:rFonts w:ascii="Times New Roman" w:hAnsi="Times New Roman" w:cs="Times New Roman"/>
          <w:sz w:val="28"/>
          <w:szCs w:val="28"/>
        </w:rPr>
        <w:t>е права и обязанности каждого из них переходят к вновь возникшему обществу в соответствии с передаточным актом.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8" w:name="P320"/>
      <w:bookmarkEnd w:id="18"/>
      <w:r w:rsidRPr="003A1880">
        <w:rPr>
          <w:rFonts w:ascii="Times New Roman" w:hAnsi="Times New Roman" w:cs="Times New Roman"/>
          <w:sz w:val="28"/>
          <w:szCs w:val="28"/>
        </w:rPr>
        <w:t>Статья 17. Присоединение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Присоединением общества признается прекращение одного или нескольких обществ с передачей всех их прав и обязанностей другому обществу.</w:t>
      </w:r>
    </w:p>
    <w:p w:rsidR="003A1880" w:rsidRPr="003A1880" w:rsidRDefault="003A1880">
      <w:pPr>
        <w:pStyle w:val="ConsPlusNormal"/>
        <w:spacing w:before="220"/>
        <w:ind w:firstLine="540"/>
        <w:jc w:val="both"/>
        <w:rPr>
          <w:rFonts w:ascii="Times New Roman" w:hAnsi="Times New Roman" w:cs="Times New Roman"/>
          <w:sz w:val="28"/>
          <w:szCs w:val="28"/>
        </w:rPr>
      </w:pPr>
      <w:bookmarkStart w:id="19" w:name="P323"/>
      <w:bookmarkEnd w:id="19"/>
      <w:r w:rsidRPr="003A1880">
        <w:rPr>
          <w:rFonts w:ascii="Times New Roman" w:hAnsi="Times New Roman" w:cs="Times New Roman"/>
          <w:sz w:val="28"/>
          <w:szCs w:val="28"/>
        </w:rPr>
        <w:t>2. Присоединяемое общество и общество, к которому осуществляется присоединение, заключают договор о присоединении.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Совет директоров (наблюдательный совет) каждого общества, участвующего в присоединении, выносит для решения общим собранием акционеров каждого такого общества вопрос о реорганизации в форме присоединения. Совет директоров (наблюдательный совет) общества, к которому осуществляется присоединение, выносит также для решения общим собранием акционеров такого общества иные вопросы, если это предусмотрено договором о присоединении.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Общее собрание акционеров общества, к которому осуществляется присоединение, принимает решение по вопросу о реорганизации в форме присоединения, включающее в себя утверждение договора о присоединении, а также принимает решения по иным вопросам (в том числе решение о внесении изменений и дополнений в устав такого общества), если это предусмотрено договором о присоединении. Общее собрание акционеров присоединяемого общества принимает решение по вопросу о реорганизации в форме присоединения, включающее в себя утверждение договора о присоединении, передаточного акта.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Договор о присоединении должен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наименование, сведения о месте нахождения каждого общества, участвующего в присоединении;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порядок и условия присоединения;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порядок конвертации акций присоединяемого общества в акции общества, к которому осуществляется присоединение, и соотношение </w:t>
      </w:r>
      <w:r w:rsidRPr="003A1880">
        <w:rPr>
          <w:rFonts w:ascii="Times New Roman" w:hAnsi="Times New Roman" w:cs="Times New Roman"/>
          <w:sz w:val="28"/>
          <w:szCs w:val="28"/>
        </w:rPr>
        <w:lastRenderedPageBreak/>
        <w:t>(коэффициент) конвертации акций таких обществ.</w:t>
      </w:r>
    </w:p>
    <w:p w:rsidR="003A1880" w:rsidRDefault="003A1880" w:rsidP="003A1880">
      <w:pPr>
        <w:pStyle w:val="ConsPlusNormal"/>
        <w:jc w:val="both"/>
        <w:rPr>
          <w:rFonts w:ascii="Times New Roman" w:hAnsi="Times New Roman" w:cs="Times New Roman"/>
          <w:sz w:val="28"/>
          <w:szCs w:val="28"/>
        </w:rPr>
      </w:pPr>
    </w:p>
    <w:p w:rsidR="003A1880" w:rsidRPr="003A1880" w:rsidRDefault="003A1880" w:rsidP="003A1880">
      <w:pPr>
        <w:pStyle w:val="ConsPlusNormal"/>
        <w:ind w:firstLine="567"/>
        <w:jc w:val="both"/>
        <w:rPr>
          <w:rFonts w:ascii="Times New Roman" w:hAnsi="Times New Roman" w:cs="Times New Roman"/>
          <w:sz w:val="28"/>
          <w:szCs w:val="28"/>
        </w:rPr>
      </w:pPr>
      <w:r w:rsidRPr="003A1880">
        <w:rPr>
          <w:rFonts w:ascii="Times New Roman" w:hAnsi="Times New Roman" w:cs="Times New Roman"/>
          <w:sz w:val="28"/>
          <w:szCs w:val="28"/>
        </w:rPr>
        <w:t>3.1. Договор о присоединении может содержать перечень изменений и дополнений, вносимых в устав общества, к которому осуществляется присоединение, другие положения о реорганизации, не противоречащие федеральным законам.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При присоединении общества погашаются: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собственные акции, принадлежащие присоединяемому обществу;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акции присоединяемого общества, принадлежащие обществу, к которому осуществляется присоединение;</w:t>
      </w:r>
    </w:p>
    <w:p w:rsidR="003A1880" w:rsidRPr="003A1880" w:rsidRDefault="003A1880">
      <w:pPr>
        <w:pStyle w:val="ConsPlusNormal"/>
        <w:spacing w:before="220"/>
        <w:ind w:firstLine="540"/>
        <w:jc w:val="both"/>
        <w:rPr>
          <w:rFonts w:ascii="Times New Roman" w:hAnsi="Times New Roman" w:cs="Times New Roman"/>
          <w:sz w:val="28"/>
          <w:szCs w:val="28"/>
        </w:rPr>
      </w:pPr>
      <w:bookmarkStart w:id="20" w:name="P337"/>
      <w:bookmarkEnd w:id="20"/>
      <w:r w:rsidRPr="003A1880">
        <w:rPr>
          <w:rFonts w:ascii="Times New Roman" w:hAnsi="Times New Roman" w:cs="Times New Roman"/>
          <w:sz w:val="28"/>
          <w:szCs w:val="28"/>
        </w:rPr>
        <w:t>3) принадлежащие присоединяемому обществу акции общества, к которому осуществляется присоединение, если это предусмотрено договором о присоединении.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21" w:name="P339"/>
      <w:bookmarkEnd w:id="21"/>
      <w:r w:rsidRPr="003A1880">
        <w:rPr>
          <w:rFonts w:ascii="Times New Roman" w:hAnsi="Times New Roman" w:cs="Times New Roman"/>
          <w:sz w:val="28"/>
          <w:szCs w:val="28"/>
        </w:rPr>
        <w:t>4.1.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собственные акции, принадлежащие обществу, к которому было осуществлено присоединение, не подлежат погашению в соответствии с подпунктом 3 пункта 4 настоящей статьи, такие акции не предоставляют право голоса, не учитываются при подсчете голосов, по ним не начисляются дивиденды. Такие акции должны быть реализованы обществом по цене не ниже их рыночной стоимости и не позднее одного года после их приобретения обществом, в ином случае общество обязано принять решение об уменьшении своего уставного капитала путем погашения таких акций.</w:t>
      </w:r>
    </w:p>
    <w:p w:rsidR="003A1880" w:rsidRPr="003A1880" w:rsidRDefault="003A1880">
      <w:pPr>
        <w:pStyle w:val="ConsPlusNormal"/>
        <w:spacing w:before="220"/>
        <w:ind w:firstLine="540"/>
        <w:jc w:val="both"/>
        <w:rPr>
          <w:rFonts w:ascii="Times New Roman" w:hAnsi="Times New Roman" w:cs="Times New Roman"/>
          <w:sz w:val="28"/>
          <w:szCs w:val="28"/>
        </w:rPr>
      </w:pPr>
      <w:hyperlink r:id="rId10" w:history="1">
        <w:r w:rsidRPr="003A1880">
          <w:rPr>
            <w:rFonts w:ascii="Times New Roman" w:hAnsi="Times New Roman" w:cs="Times New Roman"/>
            <w:sz w:val="28"/>
            <w:szCs w:val="28"/>
          </w:rPr>
          <w:t>5.</w:t>
        </w:r>
      </w:hyperlink>
      <w:r w:rsidRPr="003A1880">
        <w:rPr>
          <w:rFonts w:ascii="Times New Roman" w:hAnsi="Times New Roman" w:cs="Times New Roman"/>
          <w:sz w:val="28"/>
          <w:szCs w:val="28"/>
        </w:rPr>
        <w:t xml:space="preserve"> При присоединении одного общества к другому к последнему переходят все права и обязанности присоединяемого общества в соответствии с передаточным актом.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22" w:name="P343"/>
      <w:bookmarkEnd w:id="22"/>
      <w:r w:rsidRPr="003A1880">
        <w:rPr>
          <w:rFonts w:ascii="Times New Roman" w:hAnsi="Times New Roman" w:cs="Times New Roman"/>
          <w:sz w:val="28"/>
          <w:szCs w:val="28"/>
        </w:rPr>
        <w:t>Статья 18. Разделение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Разделением общества признается прекращение общества с передачей всех его прав и обязанностей вновь создаваемым обществам.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 xml:space="preserve">Совет директоров (наблюдательный совет) реорганизуемого в форме разделения общества выносит для решения общим собранием акционеров такого общества вопрос о реорганизации общества в форме разделения, а также вопрос об избрании совета директоров (наблюдательного совета) каждого общества, создаваемого в результате разделения, если уставом соответствующего создаваемого общества в соответствии с настоящим Федеральным </w:t>
      </w:r>
      <w:hyperlink w:anchor="P1321" w:history="1">
        <w:r w:rsidRPr="003A1880">
          <w:rPr>
            <w:rFonts w:ascii="Times New Roman" w:hAnsi="Times New Roman" w:cs="Times New Roman"/>
            <w:sz w:val="28"/>
            <w:szCs w:val="28"/>
          </w:rPr>
          <w:t>законом</w:t>
        </w:r>
      </w:hyperlink>
      <w:r w:rsidRPr="003A1880">
        <w:rPr>
          <w:rFonts w:ascii="Times New Roman" w:hAnsi="Times New Roman" w:cs="Times New Roman"/>
          <w:sz w:val="28"/>
          <w:szCs w:val="28"/>
        </w:rPr>
        <w:t xml:space="preserve"> не предусматривается осуществление функций совета директоров (наблюдательного совета) этого общества</w:t>
      </w:r>
      <w:proofErr w:type="gramEnd"/>
      <w:r w:rsidRPr="003A1880">
        <w:rPr>
          <w:rFonts w:ascii="Times New Roman" w:hAnsi="Times New Roman" w:cs="Times New Roman"/>
          <w:sz w:val="28"/>
          <w:szCs w:val="28"/>
        </w:rPr>
        <w:t xml:space="preserve"> общим собранием акционеров этого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Общее собрание акционеров реорганизуемого в форме разделения </w:t>
      </w:r>
      <w:r w:rsidRPr="003A1880">
        <w:rPr>
          <w:rFonts w:ascii="Times New Roman" w:hAnsi="Times New Roman" w:cs="Times New Roman"/>
          <w:sz w:val="28"/>
          <w:szCs w:val="28"/>
        </w:rPr>
        <w:lastRenderedPageBreak/>
        <w:t>общества по вопросу о реорганизации общества в форме разделения принимает решение о реорганизации общества, которое должно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наименование, сведения о месте нахождения каждого общества, создаваемого путем реорганизации в форме разделения;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порядок и условия разделения;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порядок конвертации акций реорганизуемого общества в акции каждого создаваемого общества и соотношение (коэффициент) конвертации акций таких обществ;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23" w:name="P352"/>
      <w:bookmarkEnd w:id="23"/>
      <w:r w:rsidRPr="003A1880">
        <w:rPr>
          <w:rFonts w:ascii="Times New Roman" w:hAnsi="Times New Roman" w:cs="Times New Roman"/>
          <w:sz w:val="28"/>
          <w:szCs w:val="28"/>
        </w:rPr>
        <w:t>4) список членов ревизионной комиссии каждого создаваемого общества, если в соответствии с уставом соответствующего создаваемого общества наличие ревизионной комиссии является обязательным;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список членов коллегиального исполнительного органа каждого создаваемого общества, если уставом соответствующего создаваемого общества предусмотрено наличие коллегиального исполнительного органа и его образование отнесено к компетенции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24" w:name="P355"/>
      <w:bookmarkEnd w:id="24"/>
      <w:r w:rsidRPr="003A1880">
        <w:rPr>
          <w:rFonts w:ascii="Times New Roman" w:hAnsi="Times New Roman" w:cs="Times New Roman"/>
          <w:sz w:val="28"/>
          <w:szCs w:val="28"/>
        </w:rPr>
        <w:t>6) указание о лице, осуществляющем функции единоличного исполнительного органа каждого создаваемого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указание об утверждении разделительного баланса с приложением разделительного баланса;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указание об утверждении устава каждого создаваемого </w:t>
      </w:r>
      <w:proofErr w:type="gramStart"/>
      <w:r w:rsidRPr="003A1880">
        <w:rPr>
          <w:rFonts w:ascii="Times New Roman" w:hAnsi="Times New Roman" w:cs="Times New Roman"/>
          <w:sz w:val="28"/>
          <w:szCs w:val="28"/>
        </w:rPr>
        <w:t>общества</w:t>
      </w:r>
      <w:proofErr w:type="gramEnd"/>
      <w:r w:rsidRPr="003A1880">
        <w:rPr>
          <w:rFonts w:ascii="Times New Roman" w:hAnsi="Times New Roman" w:cs="Times New Roman"/>
          <w:sz w:val="28"/>
          <w:szCs w:val="28"/>
        </w:rPr>
        <w:t xml:space="preserve"> с приложением устава каждого создаваемого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наименование регистратора каждого создаваемого общества и сведения о его месте нахождения.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3.1. </w:t>
      </w:r>
      <w:proofErr w:type="gramStart"/>
      <w:r w:rsidRPr="003A1880">
        <w:rPr>
          <w:rFonts w:ascii="Times New Roman" w:hAnsi="Times New Roman" w:cs="Times New Roman"/>
          <w:sz w:val="28"/>
          <w:szCs w:val="28"/>
        </w:rPr>
        <w:t xml:space="preserve">Решение о реорганизации в форме разделения может содержать указание об аудиторе общества, создаваемого путем реорганизации в форме разделения, о регистраторе создаваемого общества, указание о передаче полномочий единоличного исполнительного органа создаваемого общества управляющей организации или управляющему, иные данные о лицах, указанных в </w:t>
      </w:r>
      <w:hyperlink w:anchor="P352" w:history="1">
        <w:r w:rsidRPr="003A1880">
          <w:rPr>
            <w:rFonts w:ascii="Times New Roman" w:hAnsi="Times New Roman" w:cs="Times New Roman"/>
            <w:sz w:val="28"/>
            <w:szCs w:val="28"/>
          </w:rPr>
          <w:t>подпунктах 4</w:t>
        </w:r>
      </w:hyperlink>
      <w:r w:rsidRPr="003A1880">
        <w:rPr>
          <w:rFonts w:ascii="Times New Roman" w:hAnsi="Times New Roman" w:cs="Times New Roman"/>
          <w:sz w:val="28"/>
          <w:szCs w:val="28"/>
        </w:rPr>
        <w:t xml:space="preserve"> - </w:t>
      </w:r>
      <w:hyperlink w:anchor="P355" w:history="1">
        <w:r w:rsidRPr="003A1880">
          <w:rPr>
            <w:rFonts w:ascii="Times New Roman" w:hAnsi="Times New Roman" w:cs="Times New Roman"/>
            <w:sz w:val="28"/>
            <w:szCs w:val="28"/>
          </w:rPr>
          <w:t>6 пункта 3</w:t>
        </w:r>
      </w:hyperlink>
      <w:r w:rsidRPr="003A1880">
        <w:rPr>
          <w:rFonts w:ascii="Times New Roman" w:hAnsi="Times New Roman" w:cs="Times New Roman"/>
          <w:sz w:val="28"/>
          <w:szCs w:val="28"/>
        </w:rPr>
        <w:t xml:space="preserve"> настоящей статьи, другие положения о реорганизации, не противоречащие федеральным законам.</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25" w:name="P363"/>
      <w:bookmarkEnd w:id="25"/>
      <w:r w:rsidRPr="003A1880">
        <w:rPr>
          <w:rFonts w:ascii="Times New Roman" w:hAnsi="Times New Roman" w:cs="Times New Roman"/>
          <w:sz w:val="28"/>
          <w:szCs w:val="28"/>
        </w:rPr>
        <w:t xml:space="preserve">3.2. </w:t>
      </w:r>
      <w:proofErr w:type="gramStart"/>
      <w:r w:rsidRPr="003A1880">
        <w:rPr>
          <w:rFonts w:ascii="Times New Roman" w:hAnsi="Times New Roman" w:cs="Times New Roman"/>
          <w:sz w:val="28"/>
          <w:szCs w:val="28"/>
        </w:rPr>
        <w:t xml:space="preserve">Избрание совета директоров (наблюдательного совета) каждого общества, создаваемого путем реорганизации в форме разделения, осуществляется акционерами реорганизуемого общества, среди которых в соответствии с решением о реорганизации общества должны быть размещены обыкновенные акции соответствующего создаваемого общества, а также акционерами - владельцами привилегированных акций реорганизуемого общества (являющихся на момент принятия решения о реорганизации общества </w:t>
      </w:r>
      <w:r w:rsidRPr="003A1880">
        <w:rPr>
          <w:rFonts w:ascii="Times New Roman" w:hAnsi="Times New Roman" w:cs="Times New Roman"/>
          <w:sz w:val="28"/>
          <w:szCs w:val="28"/>
        </w:rPr>
        <w:lastRenderedPageBreak/>
        <w:t>голосующими акциями в соответствии с пунктом 5 статьи 32 настоящего</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Федерального закона), среди которых в соответствии с решением о реорганизации общества должны быть размещены привилегированные акции соответствующего создаваемого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3.3. Каждый акционер реорганизуемого общества, голосовавший против принятия решения о реорганизации общества или не принимавший участия в голосовании по вопросу о реорганизации общества, должен получить акции каждого создаваемого путем реорганизации в форме разделения общества, предоставляющие те же права, что и принадлежащие ему акции реорганизуемого общества, пропорционально их числу.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При разделении общества все его права и обязанности переходят к двум или нескольким вновь создаваемым обществам в соответствии с разделительным балансом.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26" w:name="P369"/>
      <w:bookmarkEnd w:id="26"/>
      <w:r w:rsidRPr="003A1880">
        <w:rPr>
          <w:rFonts w:ascii="Times New Roman" w:hAnsi="Times New Roman" w:cs="Times New Roman"/>
          <w:sz w:val="28"/>
          <w:szCs w:val="28"/>
        </w:rPr>
        <w:t>Статья 19. Выделение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Выделением общества признается создание одного или нескольких обществ с передачей им части прав и обязанностей реорганизуемого общества без прекращения последнего.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 xml:space="preserve">Совет директоров (наблюдательный совет) реорганизуемого в форме выделения общества выносит для решения общим собранием акционеров такого общества вопрос о реорганизации общества в форме выделения, а также вопрос об избрании совета директоров (наблюдательного совета) каждого общества, создаваемого путем реорганизации в форме выделения, если уставом соответствующего создаваемого общества в соответствии с настоящим Федеральным </w:t>
      </w:r>
      <w:hyperlink w:anchor="P1321" w:history="1">
        <w:r w:rsidRPr="003A1880">
          <w:rPr>
            <w:rFonts w:ascii="Times New Roman" w:hAnsi="Times New Roman" w:cs="Times New Roman"/>
            <w:sz w:val="28"/>
            <w:szCs w:val="28"/>
          </w:rPr>
          <w:t>законом</w:t>
        </w:r>
      </w:hyperlink>
      <w:r w:rsidRPr="003A1880">
        <w:rPr>
          <w:rFonts w:ascii="Times New Roman" w:hAnsi="Times New Roman" w:cs="Times New Roman"/>
          <w:sz w:val="28"/>
          <w:szCs w:val="28"/>
        </w:rPr>
        <w:t xml:space="preserve"> не предусматривается осуществление функций совета директоров (наблюдательного совета</w:t>
      </w:r>
      <w:proofErr w:type="gramEnd"/>
      <w:r w:rsidRPr="003A1880">
        <w:rPr>
          <w:rFonts w:ascii="Times New Roman" w:hAnsi="Times New Roman" w:cs="Times New Roman"/>
          <w:sz w:val="28"/>
          <w:szCs w:val="28"/>
        </w:rPr>
        <w:t>) этого общества общим собранием акционеров этого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Общее собрание акционеров реорганизуемого в форме выделения общества по вопросу о реорганизации общества в форме выделения принимает решение о реорганизации общества, которое должно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наименование, сведения о месте нахождения каждого общества, создаваемого путем реорганизации в форме выделения;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порядок и условия выделения;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способ размещения акций каждого создаваемого общества (конвертация акций реорганизуемого общества в акции создаваемого общества, распределение акций создаваемого общества среди акционеров реорганизуемого общества, приобретение акций создаваемого общества самим реорганизуемым обществом), порядок такого размещения, а в случае конвертации акций реорганизуемого общества в акции создаваемого общества - </w:t>
      </w:r>
      <w:r w:rsidRPr="003A1880">
        <w:rPr>
          <w:rFonts w:ascii="Times New Roman" w:hAnsi="Times New Roman" w:cs="Times New Roman"/>
          <w:sz w:val="28"/>
          <w:szCs w:val="28"/>
        </w:rPr>
        <w:lastRenderedPageBreak/>
        <w:t>соотношение (коэффициент) конвертации акций таких обществ;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27" w:name="P378"/>
      <w:bookmarkEnd w:id="27"/>
      <w:r w:rsidRPr="003A1880">
        <w:rPr>
          <w:rFonts w:ascii="Times New Roman" w:hAnsi="Times New Roman" w:cs="Times New Roman"/>
          <w:sz w:val="28"/>
          <w:szCs w:val="28"/>
        </w:rPr>
        <w:t>4) список членов ревизионной комиссии каждого создаваемого общества, если в соответствии с уставом соответствующего создаваемого общества наличие ревизионной комиссии является обязательным;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список членов коллегиального исполнительного органа каждого создаваемого общества, если уставом соответствующего создаваемого общества предусмотрено наличие коллегиального исполнительного органа и его образование отнесено к компетенции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28" w:name="P381"/>
      <w:bookmarkEnd w:id="28"/>
      <w:r w:rsidRPr="003A1880">
        <w:rPr>
          <w:rFonts w:ascii="Times New Roman" w:hAnsi="Times New Roman" w:cs="Times New Roman"/>
          <w:sz w:val="28"/>
          <w:szCs w:val="28"/>
        </w:rPr>
        <w:t>6) указание о лице, осуществляющем функции единоличного исполнительного органа каждого создаваемого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указание об утверждении разделительного баланса с приложением разделительного баланса;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указание об утверждении устава каждого создаваемого </w:t>
      </w:r>
      <w:proofErr w:type="gramStart"/>
      <w:r w:rsidRPr="003A1880">
        <w:rPr>
          <w:rFonts w:ascii="Times New Roman" w:hAnsi="Times New Roman" w:cs="Times New Roman"/>
          <w:sz w:val="28"/>
          <w:szCs w:val="28"/>
        </w:rPr>
        <w:t>общества</w:t>
      </w:r>
      <w:proofErr w:type="gramEnd"/>
      <w:r w:rsidRPr="003A1880">
        <w:rPr>
          <w:rFonts w:ascii="Times New Roman" w:hAnsi="Times New Roman" w:cs="Times New Roman"/>
          <w:sz w:val="28"/>
          <w:szCs w:val="28"/>
        </w:rPr>
        <w:t xml:space="preserve"> с приложением устава каждого создаваемого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наименование регистратора создаваемого общества и сведения о его месте нахождения.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3.1. </w:t>
      </w:r>
      <w:proofErr w:type="gramStart"/>
      <w:r w:rsidRPr="003A1880">
        <w:rPr>
          <w:rFonts w:ascii="Times New Roman" w:hAnsi="Times New Roman" w:cs="Times New Roman"/>
          <w:sz w:val="28"/>
          <w:szCs w:val="28"/>
        </w:rPr>
        <w:t xml:space="preserve">Решение о реорганизации в форме выделения может содержать указание об аудиторе общества, создаваемого путем реорганизации в форме выделения, о регистраторе создаваемого общества, указание о передаче полномочий единоличного исполнительного органа создаваемого общества управляющей организации или управляющему, иные данные о лицах, указанных в </w:t>
      </w:r>
      <w:hyperlink w:anchor="P378" w:history="1">
        <w:r w:rsidRPr="003A1880">
          <w:rPr>
            <w:rFonts w:ascii="Times New Roman" w:hAnsi="Times New Roman" w:cs="Times New Roman"/>
            <w:sz w:val="28"/>
            <w:szCs w:val="28"/>
          </w:rPr>
          <w:t>подпунктах 4</w:t>
        </w:r>
      </w:hyperlink>
      <w:r w:rsidRPr="003A1880">
        <w:rPr>
          <w:rFonts w:ascii="Times New Roman" w:hAnsi="Times New Roman" w:cs="Times New Roman"/>
          <w:sz w:val="28"/>
          <w:szCs w:val="28"/>
        </w:rPr>
        <w:t xml:space="preserve"> - </w:t>
      </w:r>
      <w:hyperlink w:anchor="P381" w:history="1">
        <w:r w:rsidRPr="003A1880">
          <w:rPr>
            <w:rFonts w:ascii="Times New Roman" w:hAnsi="Times New Roman" w:cs="Times New Roman"/>
            <w:sz w:val="28"/>
            <w:szCs w:val="28"/>
          </w:rPr>
          <w:t>6 пункта 3</w:t>
        </w:r>
      </w:hyperlink>
      <w:r w:rsidRPr="003A1880">
        <w:rPr>
          <w:rFonts w:ascii="Times New Roman" w:hAnsi="Times New Roman" w:cs="Times New Roman"/>
          <w:sz w:val="28"/>
          <w:szCs w:val="28"/>
        </w:rPr>
        <w:t xml:space="preserve"> настоящей статьи, другие положения о реорганизации, не противоречащие федеральным законам.</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3.2. </w:t>
      </w:r>
      <w:proofErr w:type="gramStart"/>
      <w:r w:rsidRPr="003A1880">
        <w:rPr>
          <w:rFonts w:ascii="Times New Roman" w:hAnsi="Times New Roman" w:cs="Times New Roman"/>
          <w:sz w:val="28"/>
          <w:szCs w:val="28"/>
        </w:rPr>
        <w:t xml:space="preserve">Избрание совета директоров (наблюдательного совета) каждого общества, создаваемого путем реорганизации в форме выделения, осуществляется акционерами реорганизуемого общества, среди которых в соответствии с решением о реорганизации общества должны быть размещены обыкновенные акции соответствующего создаваемого общества, и акционерами - владельцами привилегированных акций реорганизуемого общества (являющихся на момент принятия решения о реорганизации голосующими акциями в соответствии с </w:t>
      </w:r>
      <w:hyperlink w:anchor="P634" w:history="1">
        <w:r w:rsidRPr="003A1880">
          <w:rPr>
            <w:rFonts w:ascii="Times New Roman" w:hAnsi="Times New Roman" w:cs="Times New Roman"/>
            <w:sz w:val="28"/>
            <w:szCs w:val="28"/>
          </w:rPr>
          <w:t>пунктом 5 статьи 32</w:t>
        </w:r>
      </w:hyperlink>
      <w:r w:rsidRPr="003A1880">
        <w:rPr>
          <w:rFonts w:ascii="Times New Roman" w:hAnsi="Times New Roman" w:cs="Times New Roman"/>
          <w:sz w:val="28"/>
          <w:szCs w:val="28"/>
        </w:rPr>
        <w:t xml:space="preserve"> настоящего Федерального закона</w:t>
      </w:r>
      <w:proofErr w:type="gramEnd"/>
      <w:r w:rsidRPr="003A1880">
        <w:rPr>
          <w:rFonts w:ascii="Times New Roman" w:hAnsi="Times New Roman" w:cs="Times New Roman"/>
          <w:sz w:val="28"/>
          <w:szCs w:val="28"/>
        </w:rPr>
        <w:t xml:space="preserve">), среди </w:t>
      </w:r>
      <w:proofErr w:type="gramStart"/>
      <w:r w:rsidRPr="003A1880">
        <w:rPr>
          <w:rFonts w:ascii="Times New Roman" w:hAnsi="Times New Roman" w:cs="Times New Roman"/>
          <w:sz w:val="28"/>
          <w:szCs w:val="28"/>
        </w:rPr>
        <w:t>которых</w:t>
      </w:r>
      <w:proofErr w:type="gramEnd"/>
      <w:r w:rsidRPr="003A1880">
        <w:rPr>
          <w:rFonts w:ascii="Times New Roman" w:hAnsi="Times New Roman" w:cs="Times New Roman"/>
          <w:sz w:val="28"/>
          <w:szCs w:val="28"/>
        </w:rPr>
        <w:t xml:space="preserve"> в соответствии с решением о реорганизации общества должны быть размещены привилегированные акции соответствующего создаваемого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в соответствии с решением о реорганизации общества в форме выделения единственным акционером создаваемого общества будет являться реорганизуемое общество, избрание совета директоров (наблюдательного совета) создаваемого общества осуществляется акционерами реорганизуемого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3.3. </w:t>
      </w:r>
      <w:proofErr w:type="gramStart"/>
      <w:r w:rsidRPr="003A1880">
        <w:rPr>
          <w:rFonts w:ascii="Times New Roman" w:hAnsi="Times New Roman" w:cs="Times New Roman"/>
          <w:sz w:val="28"/>
          <w:szCs w:val="28"/>
        </w:rPr>
        <w:t>Если решением о реорганизации общества в форме выделения предусматривается конвертация акций реорганизуемого общества в акции создаваемого общества или распределение акций создаваемого общества среди акционеров реорганизуемого общества, каждый акционер реорганизуемого общества, голосовавший против принятия решения о реорганизации общества или не принимавший участия в голосовании по вопросу о реорганизации общества, должен получить акции каждого создаваемого общества, предоставляющие те же права, что и</w:t>
      </w:r>
      <w:proofErr w:type="gramEnd"/>
      <w:r w:rsidRPr="003A1880">
        <w:rPr>
          <w:rFonts w:ascii="Times New Roman" w:hAnsi="Times New Roman" w:cs="Times New Roman"/>
          <w:sz w:val="28"/>
          <w:szCs w:val="28"/>
        </w:rPr>
        <w:t xml:space="preserve"> принадлежащие ему акции реорганизуемого общества, пропорционально их числу.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При выделении из состава общества одного или нескольких обществ к каждому из них переходит часть прав и обязанностей реорганизованного в форме выделения общества в соответствии с разделительным балансом.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 xml:space="preserve">Статья 19.1. Особенности разделения или выделения общества, </w:t>
      </w:r>
      <w:proofErr w:type="gramStart"/>
      <w:r w:rsidRPr="003A1880">
        <w:rPr>
          <w:rFonts w:ascii="Times New Roman" w:hAnsi="Times New Roman" w:cs="Times New Roman"/>
          <w:sz w:val="28"/>
          <w:szCs w:val="28"/>
        </w:rPr>
        <w:t>осуществляемых</w:t>
      </w:r>
      <w:proofErr w:type="gramEnd"/>
      <w:r w:rsidRPr="003A1880">
        <w:rPr>
          <w:rFonts w:ascii="Times New Roman" w:hAnsi="Times New Roman" w:cs="Times New Roman"/>
          <w:sz w:val="28"/>
          <w:szCs w:val="28"/>
        </w:rPr>
        <w:t xml:space="preserve"> одновременно со слиянием или с присоединением</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w:t>
      </w:r>
      <w:proofErr w:type="gramStart"/>
      <w:r w:rsidRPr="003A1880">
        <w:rPr>
          <w:rFonts w:ascii="Times New Roman" w:hAnsi="Times New Roman" w:cs="Times New Roman"/>
          <w:sz w:val="28"/>
          <w:szCs w:val="28"/>
        </w:rPr>
        <w:t>Решением общего собрания акционеров общества о реорганизации общества в форме его разделения или выделения может быть предусмотрено в отношении одного или нескольких обществ, создаваемых путем реорганизации в форме разделения или выделения, положение об одновременном слиянии создаваемого общества с другим обществом или другими обществами либо об одновременном присоединении создаваемого общества к другому обществу.</w:t>
      </w:r>
      <w:proofErr w:type="gramEnd"/>
      <w:r w:rsidRPr="003A1880">
        <w:rPr>
          <w:rFonts w:ascii="Times New Roman" w:hAnsi="Times New Roman" w:cs="Times New Roman"/>
          <w:sz w:val="28"/>
          <w:szCs w:val="28"/>
        </w:rPr>
        <w:t xml:space="preserve"> В этом случае реорганизация осуществляется в соответствии с положениями статей 15 - 19 настоящего Федерального закона, если иное не установлено настоящей статьей.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Договор о слиянии или </w:t>
      </w:r>
      <w:proofErr w:type="gramStart"/>
      <w:r w:rsidRPr="003A1880">
        <w:rPr>
          <w:rFonts w:ascii="Times New Roman" w:hAnsi="Times New Roman" w:cs="Times New Roman"/>
          <w:sz w:val="28"/>
          <w:szCs w:val="28"/>
        </w:rPr>
        <w:t>договор</w:t>
      </w:r>
      <w:proofErr w:type="gramEnd"/>
      <w:r w:rsidRPr="003A1880">
        <w:rPr>
          <w:rFonts w:ascii="Times New Roman" w:hAnsi="Times New Roman" w:cs="Times New Roman"/>
          <w:sz w:val="28"/>
          <w:szCs w:val="28"/>
        </w:rPr>
        <w:t xml:space="preserve"> о присоединении подписывается от имени общества, создаваемого путем реорганизации в форме разделения или выделения, лицом, определенным решением общего собрания акционеров общества, реорганизуемого в соответствии с настоящей статьей в форме разделения или выделения.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Совет директоров (наблюдательный совет) общества, реорганизуемого в соответствии с настоящей статьей в форме разделения или выделения, при вынесении для решения общим собранием акционеров вопроса о реорганизации общества в форме разделения или выделения выносит также вопрос о реорганизации общества, создаваемого путем реорганизации в форме разделения или выделения, в форме слияния с другим обществом или другими обществами либо в форме присоединения к</w:t>
      </w:r>
      <w:proofErr w:type="gramEnd"/>
      <w:r w:rsidRPr="003A1880">
        <w:rPr>
          <w:rFonts w:ascii="Times New Roman" w:hAnsi="Times New Roman" w:cs="Times New Roman"/>
          <w:sz w:val="28"/>
          <w:szCs w:val="28"/>
        </w:rPr>
        <w:t xml:space="preserve"> другому обществу.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Общее собрание акционеров общества, реорганизуемого в соответствии с настоящей статьей в форме разделения, принимает в соответствии со статьями 16 или 17 и статьей 18 настоящего Федерального закона соответственно решения 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1) реорганизации общества в форме разделения;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реорганизации общества, создаваемого путем реорганизации в форме разделения, в форме слияния с другим обществом или другими обществами либо в форме присоединения к другому обществу.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Общее собрание акционеров общества, реорганизуемого в соответствии с настоящей статьей в форме выделения, принимает в соответствии со статьями 16 или 17 и статьей 19 настоящего Федерального закона соответственно решения 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реорганизации общества в форме выделения;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реорганизации общества, создаваемого путем реорганизации в форме выделения, в форме слияния с другим обществом или другими обществами либо в форме присоединения к другому обществу.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Решением общего собрания акционеров общества о реорганизации общества в форме разделения или выделения, принимаемым в соответствии с настоящей статьей, может быть предусмотрено условие о вступлении этого решения в силу только в случаях, если общим собранием акционеров реорганизуемого общества принято решение об одновременном слиянии общества, создаваемого путем реорганизации в форме разделения или выделения, с другим обществом или другими обществами либо об</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 xml:space="preserve">одновременном присоединении создаваемого общества к другому обществу и (или) общим собранием акционеров другого общества или других обществ, участвующих в слиянии или присоединении, приняты решения, указанные в </w:t>
      </w:r>
      <w:hyperlink w:anchor="P299" w:history="1">
        <w:r w:rsidRPr="003A1880">
          <w:rPr>
            <w:rFonts w:ascii="Times New Roman" w:hAnsi="Times New Roman" w:cs="Times New Roman"/>
            <w:sz w:val="28"/>
            <w:szCs w:val="28"/>
          </w:rPr>
          <w:t>пункте 2 статьи 16</w:t>
        </w:r>
      </w:hyperlink>
      <w:r w:rsidRPr="003A1880">
        <w:rPr>
          <w:rFonts w:ascii="Times New Roman" w:hAnsi="Times New Roman" w:cs="Times New Roman"/>
          <w:sz w:val="28"/>
          <w:szCs w:val="28"/>
        </w:rPr>
        <w:t xml:space="preserve"> или </w:t>
      </w:r>
      <w:hyperlink w:anchor="P323" w:history="1">
        <w:r w:rsidRPr="003A1880">
          <w:rPr>
            <w:rFonts w:ascii="Times New Roman" w:hAnsi="Times New Roman" w:cs="Times New Roman"/>
            <w:sz w:val="28"/>
            <w:szCs w:val="28"/>
          </w:rPr>
          <w:t>пункте 2 статьи 17</w:t>
        </w:r>
      </w:hyperlink>
      <w:r w:rsidRPr="003A1880">
        <w:rPr>
          <w:rFonts w:ascii="Times New Roman" w:hAnsi="Times New Roman" w:cs="Times New Roman"/>
          <w:sz w:val="28"/>
          <w:szCs w:val="28"/>
        </w:rPr>
        <w:t xml:space="preserve"> настоящего Федерального закона.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Эмиссия ценных бумаг общества, создаваемого путем реорганизации в форме разделения или выделения в соответствии с настоящей статьей, осуществляется без государственной регистрации выпусков его ценных бумаг и государственной регистрации отчетов об итогах их выпуска. Присвоение регистрационного номера таким выпускам ценных бумаг осуществляется одновременно с государственной регистрацией выпуска (дополнительного выпуска) эмиссионных ценных бумаг, размещаемых при слиянии создаваемого общества с другим обществом или другими обществами либо присоединении создаваемого общества к другому обществу в порядке, установленном Банком России.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при присоединении создаваемого общества к другому обществу не предусматривается размещение ценных бумаг общества, к которому осуществляется присоединение, присвоение регистрационного номера выпуску ценных бумаг создаваемого общества осуществляется Банком России в установленном им порядке.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Ведение реестра владельцев эмиссионных ценных бумаг общества, создаваемого путем реорганизации в форме разделения или выделения с одновременным его слиянием с другим обществом или другими обществами </w:t>
      </w:r>
      <w:r w:rsidRPr="003A1880">
        <w:rPr>
          <w:rFonts w:ascii="Times New Roman" w:hAnsi="Times New Roman" w:cs="Times New Roman"/>
          <w:sz w:val="28"/>
          <w:szCs w:val="28"/>
        </w:rPr>
        <w:lastRenderedPageBreak/>
        <w:t>либо одновременным его присоединением к другому обществу, осуществляется держателем реестра акционеров общества, создаваемого путем реорганизации в форме слияния, или общества, к которому осуществляется присоединение.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w:t>
      </w:r>
      <w:proofErr w:type="gramStart"/>
      <w:r w:rsidRPr="003A1880">
        <w:rPr>
          <w:rFonts w:ascii="Times New Roman" w:hAnsi="Times New Roman" w:cs="Times New Roman"/>
          <w:sz w:val="28"/>
          <w:szCs w:val="28"/>
        </w:rPr>
        <w:t>Разделительный баланс, содержащий положения об определении общества, создаваемого путем реорганизации в форме разделения или выделения, правопреемником общества, реорганизуемого в форме разделения или выделения, является передаточным актом, по которому права и обязанности общества, реорганизуемого в форме разделения или выделения, переходят к обществу, создаваемому путем реорганизации в форме слияния, или к обществу, к которому осуществляется присоединение общества, создаваемого путем реорганизации в форме</w:t>
      </w:r>
      <w:proofErr w:type="gramEnd"/>
      <w:r w:rsidRPr="003A1880">
        <w:rPr>
          <w:rFonts w:ascii="Times New Roman" w:hAnsi="Times New Roman" w:cs="Times New Roman"/>
          <w:sz w:val="28"/>
          <w:szCs w:val="28"/>
        </w:rPr>
        <w:t xml:space="preserve"> разделения или выделения.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При реорганизации общества в форме разделения или выделения, осуществляемой одновременно с реорганизацией в форме слияния, реорганизация в форме слияния считается завершенной с момента государственной регистрации общества, создаваемого путем реорганизации в форме слияния.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Реорганизация общества в форме разделения или выделения и осуществляемая одновременно реорганизация в форме присоединения считаются завершенными с момента внесения в единый государственный реестр юридических лиц записи о прекращении деятельности общества, создаваемого путем реорганизации в форме разделения или выделения. Такая запись вносится одновременно с внесением в единый государственный реестр юридических лиц записи о государственной регистрации общества, создаваемого путем реорганизации в форме разделения или выделения. При этом сначала вносится запись о государственной регистрации общества, создаваемого путем реорганизации в форме разделения или выделения, затем вносится запись о прекращении его деятельности.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20. Преобразование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вправе преобразоваться в общество с ограниченной ответственностью или в производственный кооператив с соблюдением требований, установленных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по единогласному решению всех акционеров вправе преобразоваться в некоммерческое партнерство.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Совет директоров (наблюдательный совет) реорганизуемого в форме преобразования общества выносит для решения общим собранием акционеров такого общества вопрос о реорганизации общества в форме преобразования.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Общее собрание акционеров реорганизуемого в форме преобразования общества по вопросу о реорганизации общества в форме преобразования </w:t>
      </w:r>
      <w:r w:rsidRPr="003A1880">
        <w:rPr>
          <w:rFonts w:ascii="Times New Roman" w:hAnsi="Times New Roman" w:cs="Times New Roman"/>
          <w:sz w:val="28"/>
          <w:szCs w:val="28"/>
        </w:rPr>
        <w:lastRenderedPageBreak/>
        <w:t>принимает решение о реорганизации, которое должно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наименование, сведения о месте нахождения юридического лица, создаваемого путем реорганизации общества в форме преобразования;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порядок и условия преобразования;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3) порядок обмена акций общества на доли участников в уставном капитале общества с ограниченной (дополнительной) ответственностью или паи членов производственного кооператива в случае, если осуществляется преобразование общества в общество с ограниченной (дополнительной) ответственностью или производственный кооператив, либо порядок определения состава имущества или стоимости имущества, которое при выходе или исключении из некоммерческого партнерства его члена либо при ликвидации некоммерческого партнерства вправе</w:t>
      </w:r>
      <w:proofErr w:type="gramEnd"/>
      <w:r w:rsidRPr="003A1880">
        <w:rPr>
          <w:rFonts w:ascii="Times New Roman" w:hAnsi="Times New Roman" w:cs="Times New Roman"/>
          <w:sz w:val="28"/>
          <w:szCs w:val="28"/>
        </w:rPr>
        <w:t xml:space="preserve"> получить его член, являвшийся акционером общества, преобразованного в это некоммерческое партнерство;</w:t>
      </w:r>
    </w:p>
    <w:p w:rsidR="003A1880" w:rsidRPr="003A1880" w:rsidRDefault="003A1880">
      <w:pPr>
        <w:pStyle w:val="ConsPlusNormal"/>
        <w:spacing w:before="220"/>
        <w:ind w:firstLine="540"/>
        <w:jc w:val="both"/>
        <w:rPr>
          <w:rFonts w:ascii="Times New Roman" w:hAnsi="Times New Roman" w:cs="Times New Roman"/>
          <w:sz w:val="28"/>
          <w:szCs w:val="28"/>
        </w:rPr>
      </w:pPr>
      <w:bookmarkStart w:id="29" w:name="P429"/>
      <w:bookmarkEnd w:id="29"/>
      <w:r w:rsidRPr="003A1880">
        <w:rPr>
          <w:rFonts w:ascii="Times New Roman" w:hAnsi="Times New Roman" w:cs="Times New Roman"/>
          <w:sz w:val="28"/>
          <w:szCs w:val="28"/>
        </w:rPr>
        <w:t>4) список членов ревизионной комиссии или указание о ревизоре создаваемого юридического лица, если в соответствии с федеральными законами уставом создаваемого юридического лица предусмотрено наличие ревизионной комиссии или ревизора и образование ревизионной комиссии или избрание ревизора отнесено к компетенции высшего органа управления создаваемого юридического лица;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список членов коллегиального исполнительного органа создаваемого юридического лица, если в соответствии с федеральными законами уставом такого юридического лица предусмотрено наличие коллегиального исполнительного органа и его образование отнесено к компетенции высшего органа управления такого юридического лица;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указание о лице, осуществляющем функции единоличного исполнительного органа создаваемого юридического лица;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30" w:name="P432"/>
      <w:bookmarkEnd w:id="30"/>
      <w:r w:rsidRPr="003A1880">
        <w:rPr>
          <w:rFonts w:ascii="Times New Roman" w:hAnsi="Times New Roman" w:cs="Times New Roman"/>
          <w:sz w:val="28"/>
          <w:szCs w:val="28"/>
        </w:rPr>
        <w:t>7) список членов иного органа (за исключением общего собрания участников хозяйственного общества или членов некоммерческого партнерства) создаваемого юридического лица, если в соответствии с федеральными законами уставом создаваемого юридического лица предусмотрено наличие иного органа и его образование отнесено к компетенции высшего органа управления создаваемого юридического лица;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8) указание об утверждении передаточного акта с приложением передаточного акта;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указание об утверждении учредительных документов создаваемого юридического лица с приложением учредительных документов.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3.1. Решение о реорганизации общества в форме преобразования может </w:t>
      </w:r>
      <w:r w:rsidRPr="003A1880">
        <w:rPr>
          <w:rFonts w:ascii="Times New Roman" w:hAnsi="Times New Roman" w:cs="Times New Roman"/>
          <w:sz w:val="28"/>
          <w:szCs w:val="28"/>
        </w:rPr>
        <w:lastRenderedPageBreak/>
        <w:t xml:space="preserve">содержать указание об аудиторе юридического лица, создаваемого путем реорганизации общества в форме преобразования, иные данные о лицах, указанных в подпунктах 4 - 7 пункта 3 настоящей статьи, </w:t>
      </w:r>
      <w:proofErr w:type="gramStart"/>
      <w:r w:rsidRPr="003A1880">
        <w:rPr>
          <w:rFonts w:ascii="Times New Roman" w:hAnsi="Times New Roman" w:cs="Times New Roman"/>
          <w:sz w:val="28"/>
          <w:szCs w:val="28"/>
        </w:rPr>
        <w:t>другие</w:t>
      </w:r>
      <w:proofErr w:type="gramEnd"/>
      <w:r w:rsidRPr="003A1880">
        <w:rPr>
          <w:rFonts w:ascii="Times New Roman" w:hAnsi="Times New Roman" w:cs="Times New Roman"/>
          <w:sz w:val="28"/>
          <w:szCs w:val="28"/>
        </w:rPr>
        <w:t xml:space="preserve"> не противоречащие федеральным законам положения о реорганизации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При преобразовании общества к вновь возникшему юридическому лицу переходят все права и обязанности реорганизованного общества в соответствии с передаточным актом.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21. Ликвидация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может быть ликвидировано добровольно в порядке, установленном Гражданским кодексом Российской Федерации, с учетом требований настоящего Федерального закона и устава общества. Общество может быть ликвидировано по решению суда по основаниям, предусмотренным Гражданским кодексом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Ликвидация общества влечет за собой его прекращение без перехода прав и обязанностей в порядке правопреемства к другим лицам.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 случае добровольной ликвидации общества совет директоров (наблюдательный совет) ликвидируемого общества выносит на решение общего собрания акционеров вопрос о ликвидации общества и назначении ликвидационной комиссии.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Общее собрание акционеров добровольно ликвидируемого общества принимает решение о ликвидации общества и назначении ликвидационной комиссии.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С момента назначения ликвидационной комиссии к ней переходят все полномочия по управлению делами общества. Ликвидационная комиссия от имени ликвидируемого общества выступает в суде.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В случае, когда акционером ликвидируемого общества является государство или муниципальное образование, в состав ликвидационной комиссии включается представитель соответствующего комитета по управлению имуществом, или фонда имущества, или соответствующего органа местного самоуправления.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22. Порядок ликвидации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Ликвидационная комиссия помещает в органах печати, в которых публикуются данные о регистрации юридических лиц, сообщение о ликвидации общества, порядке и сроках для предъявления требований его кредиторами. Срок для предъявления требований кредиторами не может быть менее двух месяцев </w:t>
      </w:r>
      <w:proofErr w:type="gramStart"/>
      <w:r w:rsidRPr="003A1880">
        <w:rPr>
          <w:rFonts w:ascii="Times New Roman" w:hAnsi="Times New Roman" w:cs="Times New Roman"/>
          <w:sz w:val="28"/>
          <w:szCs w:val="28"/>
        </w:rPr>
        <w:t>с даты опубликования</w:t>
      </w:r>
      <w:proofErr w:type="gramEnd"/>
      <w:r w:rsidRPr="003A1880">
        <w:rPr>
          <w:rFonts w:ascii="Times New Roman" w:hAnsi="Times New Roman" w:cs="Times New Roman"/>
          <w:sz w:val="28"/>
          <w:szCs w:val="28"/>
        </w:rPr>
        <w:t xml:space="preserve"> сообщения о ликвидации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2.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на момент принятия решения о ликвидации общество не имеет обязательств перед кредиторами, его имущество распределяется между акционерами в соответствии со статьей 23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Ликвидационная комиссия принимает меры к выявлению кредиторов и получению дебиторской задолженности, а также в письменной форме уведомляет кредиторов о ликвидации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общества, предъявленных кредиторами требованиях, а также результатах их рассмотрения. Промежуточный ликвидационный баланс утверждается общим собранием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Если имеющихся у ликвидируемого общества денежных средств недостаточно для удовлетворения требований кредиторов, ликвидационная комиссия осуществляет продажу иного имущества общества с публичных торгов в порядке, установленном для исполнения судебных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 xml:space="preserve">Выплаты кредиторам ликвидируемого общества денежных сумм производятся ликвидационной комиссией в порядке очередности, установленной Гражданским </w:t>
      </w:r>
      <w:hyperlink r:id="rId11" w:history="1">
        <w:r w:rsidRPr="003A1880">
          <w:rPr>
            <w:rFonts w:ascii="Times New Roman" w:hAnsi="Times New Roman" w:cs="Times New Roman"/>
            <w:sz w:val="28"/>
            <w:szCs w:val="28"/>
          </w:rPr>
          <w:t>кодексом</w:t>
        </w:r>
      </w:hyperlink>
      <w:r w:rsidRPr="003A1880">
        <w:rPr>
          <w:rFonts w:ascii="Times New Roman" w:hAnsi="Times New Roman" w:cs="Times New Roman"/>
          <w:sz w:val="28"/>
          <w:szCs w:val="28"/>
        </w:rPr>
        <w:t xml:space="preserve"> Российской Федерации, в соответствии с промежуточным ликвидационным балансом, начиная со дня его утверждения, за исключением кредиторов пятой очереди, выплаты которым производятся по истечении месяца с даты утверждения промежуточного ликвидационного баланса.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После завершения расчетов с кредиторами ликвидационная комиссия составляет ликвидационный баланс, который утверждается общим собранием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31" w:name="P462"/>
      <w:bookmarkEnd w:id="31"/>
      <w:r w:rsidRPr="003A1880">
        <w:rPr>
          <w:rFonts w:ascii="Times New Roman" w:hAnsi="Times New Roman" w:cs="Times New Roman"/>
          <w:sz w:val="28"/>
          <w:szCs w:val="28"/>
        </w:rPr>
        <w:t>Статья 23. Распределение имущества ликвидируемого общества между акционерами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Оставшееся после завершения расчетов с кредиторами имущество ликвидируемого общества распределяется ликвидационной комиссией между акционерами в следующей очередности: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первую очередь осуществляются выплаты по акциям, которые должны быть выкуплены в соответствии со статьей 75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во вторую очередь осуществляются выплаты начисленных, но не выплаченных дивидендов по привилегированным акциям и определенной уставом общества ликвидационной стоимости по привилегированным акциям;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в третью очередь осуществляется распределение имущества ликвидируемого общества между акционерами - владельцами обыкновенных акций и всех типов привилегированных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Распределение имущества каждой очереди осуществляется после полного распределения имущества предыдущей очереди. Выплата обществом определенной уставом общества ликвидационной стоимости по привилегированным акциям определенного типа осуществляется после полной выплаты определенной уставом общества ликвидационной стоимости по привилегированным акциям предыдущей очереди.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имеющегося у общества имущества недостаточно для выплаты начисленных, но не выплаченных дивидендов и определенной уставом общества ликвидационной стоимости всем акционерам - владельцам привилегированных акций одного типа, то имущество распределяется между акционерами - владельцами этого типа привилегированных акций пропорционально количеству принадлежащих им акций этого типа.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24. Завершение ликвидации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Ликвидация общества считается завершенной, а общество - прекратившим существование с момента внесения органом государственной регистрации соответствующей записи в единый государственный реестр юридических лиц.</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spacing w:before="280"/>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III. УСТАВНЫЙ КАПИТАЛ ОБЩЕСТВА. АКЦИИ,</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ОБЛИГАЦИИ И ИНЫЕ ЭМИССИОННЫЕ ЦЕННЫЕ БУМАГИ ОБЩЕСТВА.</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ЧИСТЫЕ АКТИВЫ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25. Уставный капитал и акции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Уставный капитал общества составляется из номинальной стоимости акций общества, приобретенных акционерами.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размещает обыкновенные акции и вправе размещать один или несколько типов привилегированных акций. Все акции общества являются бездокументарными.</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Номинальная стоимость всех обыкновенных акций общества должна быть одинаковой. Номинальная стоимость привилегированных акций одного типа и объем предоставляемых ими прав должны быть </w:t>
      </w:r>
      <w:r w:rsidRPr="00F4501E">
        <w:rPr>
          <w:rFonts w:ascii="Times New Roman" w:hAnsi="Times New Roman" w:cs="Times New Roman"/>
          <w:sz w:val="28"/>
          <w:szCs w:val="28"/>
        </w:rPr>
        <w:t>одинаковыми.</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При учреждении общества все его акции должны быть размещены среди</w:t>
      </w:r>
      <w:r w:rsidRPr="003A1880">
        <w:rPr>
          <w:rFonts w:ascii="Times New Roman" w:hAnsi="Times New Roman" w:cs="Times New Roman"/>
          <w:sz w:val="28"/>
          <w:szCs w:val="28"/>
        </w:rPr>
        <w:t xml:space="preserve"> учредителей.</w:t>
      </w:r>
    </w:p>
    <w:p w:rsidR="003A1880" w:rsidRPr="003A1880" w:rsidRDefault="003A1880">
      <w:pPr>
        <w:spacing w:after="1"/>
        <w:rPr>
          <w:rFonts w:ascii="Times New Roman" w:hAnsi="Times New Roman" w:cs="Times New Roman"/>
          <w:sz w:val="28"/>
          <w:szCs w:val="28"/>
        </w:rPr>
      </w:pP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2. Номинальная стоимость размещенных привилегированных акций общества не должна превышать 25 процентов от уставного капитала общества. Публичное общество не вправе размещать привилегированные акции, номинальная стоимость которых ниже номинальной стоимости обыкновенных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Если при осуществлении преимущественного права на приобретение акций, продаваемых акционером непубличного общества, при осуществлении преимущественного права на приобретение дополнительных акций, а также при консолидации акций приобретение акционером целого числа акций невозможно, образуются части акций (далее - дробные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Дробная акция предоставляет акционеру - ее владельцу права, предоставляемые акцией соответствующей категории (типа), в объеме, соответствующем части целой акции, которую она составляет.</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Для целей отражения в уставе общества общего количества размещенных акций все размещенные дробные акции суммируются.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результате этого образуется дробное число, в уставе общества количество размещенных акций выражается дробным числом.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Дробные акции обращаются наравне с целыми акциями.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одно лицо приобретает две и более дробные акции одной категории (типа), эти акции образуют одну целую и (или) дробную акцию, равную сумме этих дробных акций.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32" w:name="P500"/>
      <w:bookmarkEnd w:id="32"/>
      <w:r w:rsidRPr="003A1880">
        <w:rPr>
          <w:rFonts w:ascii="Times New Roman" w:hAnsi="Times New Roman" w:cs="Times New Roman"/>
          <w:sz w:val="28"/>
          <w:szCs w:val="28"/>
        </w:rPr>
        <w:t>Статья 26. Минимальный уставный капитал общества</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Минимальный уставный капитал публичного общества должен составлять сто тысяч рублей. Минимальный уставный капитал непубличного общества должен составлять десять тысяч рублей.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27. Размещенные и объявленные акции общества</w:t>
      </w:r>
    </w:p>
    <w:p w:rsidR="003A1880" w:rsidRPr="003A1880" w:rsidRDefault="003A1880">
      <w:pPr>
        <w:pStyle w:val="ConsPlusNormal"/>
        <w:rPr>
          <w:rFonts w:ascii="Times New Roman" w:hAnsi="Times New Roman" w:cs="Times New Roman"/>
          <w:sz w:val="28"/>
          <w:szCs w:val="28"/>
        </w:rPr>
      </w:pPr>
    </w:p>
    <w:p w:rsidR="003A1880" w:rsidRPr="00F4501E" w:rsidRDefault="003A1880">
      <w:pPr>
        <w:pStyle w:val="ConsPlusNormal"/>
        <w:ind w:firstLine="540"/>
        <w:jc w:val="both"/>
        <w:rPr>
          <w:rFonts w:ascii="Times New Roman" w:hAnsi="Times New Roman" w:cs="Times New Roman"/>
          <w:sz w:val="28"/>
          <w:szCs w:val="28"/>
        </w:rPr>
      </w:pPr>
      <w:bookmarkStart w:id="33" w:name="P507"/>
      <w:bookmarkEnd w:id="33"/>
      <w:r w:rsidRPr="003A1880">
        <w:rPr>
          <w:rFonts w:ascii="Times New Roman" w:hAnsi="Times New Roman" w:cs="Times New Roman"/>
          <w:sz w:val="28"/>
          <w:szCs w:val="28"/>
        </w:rPr>
        <w:t xml:space="preserve">1. Уставом общества должны быть определены количество, номинальная стоимость акций, приобретенных акционерами (размещенные акции), и права, предоставляемые этими акциями. Приобретенные и выкупленные обществом акции, а также акции </w:t>
      </w:r>
      <w:r w:rsidRPr="00F4501E">
        <w:rPr>
          <w:rFonts w:ascii="Times New Roman" w:hAnsi="Times New Roman" w:cs="Times New Roman"/>
          <w:sz w:val="28"/>
          <w:szCs w:val="28"/>
        </w:rPr>
        <w:t xml:space="preserve">общества, право </w:t>
      </w:r>
      <w:proofErr w:type="gramStart"/>
      <w:r w:rsidRPr="00F4501E">
        <w:rPr>
          <w:rFonts w:ascii="Times New Roman" w:hAnsi="Times New Roman" w:cs="Times New Roman"/>
          <w:sz w:val="28"/>
          <w:szCs w:val="28"/>
        </w:rPr>
        <w:t>собственности</w:t>
      </w:r>
      <w:proofErr w:type="gramEnd"/>
      <w:r w:rsidRPr="00F4501E">
        <w:rPr>
          <w:rFonts w:ascii="Times New Roman" w:hAnsi="Times New Roman" w:cs="Times New Roman"/>
          <w:sz w:val="28"/>
          <w:szCs w:val="28"/>
        </w:rPr>
        <w:t xml:space="preserve"> на которые перешло к обществу в соответствии со статьей 34 настоящего Федерального закона, являются размещенными до их погашения.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Уставом общества могут быть определены количество, номинальная стоимость, категории (типы) акций, которые общество вправе размещать дополнительно к размещенным акциям (объявленные акции), и права, предоставляемые этими акциями. При отсутствии в уставе общества этих положений общество не вправе размещать дополнительные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Уставом общества могут быть определены порядок и условия размещения обществом объявленных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Решение о внесении в устав общества изменений и дополнений, связанных с предусмотренными настоящей статьей положениями об объявленных акциях общества, за исключением изменений, связанных с уменьшением их количества по результатам размещения дополнительных акций, принимается общим собранием акционеров.</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размещения обществом ценных бумаг, конвертируемых в акции определенной категории (типа), количество объявленных акций этой категории (типа) должно быть не менее количества, необходимого для конвертации в течение срока обращения этих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не вправе принимать решения об изменении прав, предоставляемых акциями, в которые могут быть конвертированы размещенные обществом ценные бумаги.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 xml:space="preserve">Решение о внесении в устав непубличного общества изменений и дополнений, связанных с предусмотренными настоящей статьей положениями об объявленных привилегированных акциях общества, которые предусмотрены </w:t>
      </w:r>
      <w:hyperlink w:anchor="P638" w:history="1">
        <w:r w:rsidRPr="00F4501E">
          <w:rPr>
            <w:rFonts w:ascii="Times New Roman" w:hAnsi="Times New Roman" w:cs="Times New Roman"/>
            <w:sz w:val="28"/>
            <w:szCs w:val="28"/>
          </w:rPr>
          <w:t>пунктом 6 статьи 32</w:t>
        </w:r>
      </w:hyperlink>
      <w:r w:rsidRPr="00F4501E">
        <w:rPr>
          <w:rFonts w:ascii="Times New Roman" w:hAnsi="Times New Roman" w:cs="Times New Roman"/>
          <w:sz w:val="28"/>
          <w:szCs w:val="28"/>
        </w:rPr>
        <w:t xml:space="preserve"> настоящего Федерального закона, за исключением изменений, связанны</w:t>
      </w:r>
      <w:r w:rsidRPr="003A1880">
        <w:rPr>
          <w:rFonts w:ascii="Times New Roman" w:hAnsi="Times New Roman" w:cs="Times New Roman"/>
          <w:sz w:val="28"/>
          <w:szCs w:val="28"/>
        </w:rPr>
        <w:t>х с уменьшением их количества по результатам размещения дополнительных акций, принимается общим собранием акционеров единогласно всеми акционерами общества.</w:t>
      </w:r>
      <w:proofErr w:type="gramEnd"/>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28. Увеличение уставного капитала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Уставный капитал общества может быть увеличен путем увеличения номинальной стоимости акций или размещения дополнительных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Решение об увеличении уставного капитала общества путем увеличения номинальной стоимости акций принимается общим собранием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34" w:name="P524"/>
      <w:bookmarkEnd w:id="34"/>
      <w:r w:rsidRPr="003A1880">
        <w:rPr>
          <w:rFonts w:ascii="Times New Roman" w:hAnsi="Times New Roman" w:cs="Times New Roman"/>
          <w:sz w:val="28"/>
          <w:szCs w:val="28"/>
        </w:rPr>
        <w:t xml:space="preserve">Решение об увеличении уставного капитала общества путем размещения дополнительных акций принимается общим собранием акционеров или советом директоров (наблюдательным советом) общества, если в соответствии с уставом общества ему предоставлено право </w:t>
      </w:r>
      <w:proofErr w:type="gramStart"/>
      <w:r w:rsidRPr="003A1880">
        <w:rPr>
          <w:rFonts w:ascii="Times New Roman" w:hAnsi="Times New Roman" w:cs="Times New Roman"/>
          <w:sz w:val="28"/>
          <w:szCs w:val="28"/>
        </w:rPr>
        <w:t>принимать</w:t>
      </w:r>
      <w:proofErr w:type="gramEnd"/>
      <w:r w:rsidRPr="003A1880">
        <w:rPr>
          <w:rFonts w:ascii="Times New Roman" w:hAnsi="Times New Roman" w:cs="Times New Roman"/>
          <w:sz w:val="28"/>
          <w:szCs w:val="28"/>
        </w:rPr>
        <w:t xml:space="preserve"> такое решение.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 совета директоров (наблюдательного совета) общества об увеличении уставного капитала общества путем размещения дополнительных акций принимается советом директоров (наблюдательным советом) общества единогласно всеми членами совета директоров (наблюдательного совета) общества, при этом не учитываются голоса выбывших членов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Дополнительные акции могут быть размещены обществом только в </w:t>
      </w:r>
      <w:r w:rsidRPr="003A1880">
        <w:rPr>
          <w:rFonts w:ascii="Times New Roman" w:hAnsi="Times New Roman" w:cs="Times New Roman"/>
          <w:sz w:val="28"/>
          <w:szCs w:val="28"/>
        </w:rPr>
        <w:lastRenderedPageBreak/>
        <w:t>пределах количества объявленных акций, установленного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 вопроса об увеличении уставного капитала общества путем размещения дополнительных акций может быть принято общим собранием акционеров одновременно с решением о внесении в устав общества положений об объявленных акциях, необходимых в соответствии с настоящим Федеральным законом для принятия такого решения, или об изменении положений об объявленных акциях.</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Решение об увеличении уставного капитала общества путем размещения дополнительных акций должно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количество размещаемых дополнительных обыкновенных акций и привилегированных акций каждого типа в пределах количества объявленных акций этой категории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способ их размещения;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цену размещения дополнительных акций, размещаемых посредством подписки, или порядок ее определения (в том числе при осуществлении преимущественного права приобретения дополнительных акций) либо указание на то, что такие цена или порядок ее определения будут установлены советом директоров (наблюдательным советом) общества не позднее начала размещения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форму оплаты дополнительных акций, размещаемых посредством подписки.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 об увеличении уставного капитала общества путем размещения дополнительных акций может содержать иные условия их размещения.</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Цена размещения дополнительных акций или порядок ее определения устанавливается в соответствии </w:t>
      </w:r>
      <w:r w:rsidRPr="00F4501E">
        <w:rPr>
          <w:rFonts w:ascii="Times New Roman" w:hAnsi="Times New Roman" w:cs="Times New Roman"/>
          <w:sz w:val="28"/>
          <w:szCs w:val="28"/>
        </w:rPr>
        <w:t>со статьей 77 настоящего Федерального закона.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5. Увеличение уставного капитала общества путем размещения дополнительных акций может осуществляться за счет имущества общества. Увеличение уставного капитала общества путем увеличения номинальной стоимости акций осуществляется только за счет имущества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Сумма, на которую увеличивается уставный капитал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При увеличении уставного капитала общества за счет его имущества путем размещения дополнительных акций эти акции распределяются среди всех акционеров. При этом каждому акционеру распределяются акции той же категории (типа), что и акции, которые ему принадлежат, пропорционально количеству принадлежащих ему акций. Увеличение уставного капитала </w:t>
      </w:r>
      <w:r w:rsidRPr="003A1880">
        <w:rPr>
          <w:rFonts w:ascii="Times New Roman" w:hAnsi="Times New Roman" w:cs="Times New Roman"/>
          <w:sz w:val="28"/>
          <w:szCs w:val="28"/>
        </w:rPr>
        <w:lastRenderedPageBreak/>
        <w:t>общества за счет его имущества путем размещения дополнительных акций, в результате которого образуются дробные акции, не допускается.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 xml:space="preserve">Увеличение уставного капитала общества, созданного в процессе приватизации, путем дополнительного выпуска акций при наличии пакета акций, предоставляющего более чем 25 процентов голосов на общем собрании акционеров и находящегося в государственной или муниципальной собственности, может осуществляться только в случаях, если при таком увеличении сохраняется размер доли государства или муниципального образования и если иное не предусмотрено Федеральным </w:t>
      </w:r>
      <w:hyperlink r:id="rId12" w:history="1">
        <w:r w:rsidRPr="00F4501E">
          <w:rPr>
            <w:rFonts w:ascii="Times New Roman" w:hAnsi="Times New Roman" w:cs="Times New Roman"/>
            <w:sz w:val="28"/>
            <w:szCs w:val="28"/>
          </w:rPr>
          <w:t>законом</w:t>
        </w:r>
      </w:hyperlink>
      <w:r w:rsidRPr="00F4501E">
        <w:rPr>
          <w:rFonts w:ascii="Times New Roman" w:hAnsi="Times New Roman" w:cs="Times New Roman"/>
          <w:sz w:val="28"/>
          <w:szCs w:val="28"/>
        </w:rPr>
        <w:t xml:space="preserve"> о</w:t>
      </w:r>
      <w:r w:rsidRPr="003A1880">
        <w:rPr>
          <w:rFonts w:ascii="Times New Roman" w:hAnsi="Times New Roman" w:cs="Times New Roman"/>
          <w:sz w:val="28"/>
          <w:szCs w:val="28"/>
        </w:rPr>
        <w:t>т 21 декабря 2001</w:t>
      </w:r>
      <w:proofErr w:type="gramEnd"/>
      <w:r w:rsidRPr="003A1880">
        <w:rPr>
          <w:rFonts w:ascii="Times New Roman" w:hAnsi="Times New Roman" w:cs="Times New Roman"/>
          <w:sz w:val="28"/>
          <w:szCs w:val="28"/>
        </w:rPr>
        <w:t xml:space="preserve"> года N 178-ФЗ "О приватизации государственного и муниципального имущества".</w:t>
      </w:r>
    </w:p>
    <w:p w:rsidR="003A1880" w:rsidRPr="003A1880" w:rsidRDefault="00F4501E" w:rsidP="00F4501E">
      <w:pPr>
        <w:pStyle w:val="ConsPlusNormal"/>
        <w:tabs>
          <w:tab w:val="left" w:pos="3240"/>
        </w:tabs>
        <w:rPr>
          <w:rFonts w:ascii="Times New Roman" w:hAnsi="Times New Roman" w:cs="Times New Roman"/>
          <w:sz w:val="28"/>
          <w:szCs w:val="28"/>
        </w:rPr>
      </w:pPr>
      <w:r>
        <w:rPr>
          <w:rFonts w:ascii="Times New Roman" w:hAnsi="Times New Roman" w:cs="Times New Roman"/>
          <w:sz w:val="28"/>
          <w:szCs w:val="28"/>
        </w:rPr>
        <w:tab/>
      </w: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29. Уменьшение уставного капитала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вправе, а в случаях, предусмотренных настоящим Федеральным законом, обязано уменьшить свой уставный капитал.</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части акций, в случаях, предусмотренных настоящим Федеральным </w:t>
      </w:r>
      <w:r w:rsidRPr="00F4501E">
        <w:rPr>
          <w:rFonts w:ascii="Times New Roman" w:hAnsi="Times New Roman" w:cs="Times New Roman"/>
          <w:sz w:val="28"/>
          <w:szCs w:val="28"/>
        </w:rPr>
        <w:t>законом.</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Уменьшение уставного капитала общества путем приобретения и погашения части акций допускается, если такая возможность предусмотрена уставом общества.</w:t>
      </w:r>
    </w:p>
    <w:p w:rsidR="003A1880" w:rsidRPr="003A1880" w:rsidRDefault="003A1880" w:rsidP="00F4501E">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 xml:space="preserve">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настоящим Федеральным </w:t>
      </w:r>
      <w:hyperlink w:anchor="P500" w:history="1">
        <w:r w:rsidRPr="00F4501E">
          <w:rPr>
            <w:rFonts w:ascii="Times New Roman" w:hAnsi="Times New Roman" w:cs="Times New Roman"/>
            <w:sz w:val="28"/>
            <w:szCs w:val="28"/>
          </w:rPr>
          <w:t>законом</w:t>
        </w:r>
      </w:hyperlink>
      <w:r w:rsidRPr="003A1880">
        <w:rPr>
          <w:rFonts w:ascii="Times New Roman" w:hAnsi="Times New Roman" w:cs="Times New Roman"/>
          <w:sz w:val="28"/>
          <w:szCs w:val="28"/>
        </w:rPr>
        <w:t xml:space="preserve"> на дату представления документов для государственной регистрации соответствующих изменений в уставе общества, а в случаях, если в соответствии с настоящим Федеральным законом общество обязано уменьшить свой уставный капитал, - на дату государственной регистрации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принимается общим собранием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35" w:name="P551"/>
      <w:bookmarkEnd w:id="35"/>
      <w:r w:rsidRPr="003A1880">
        <w:rPr>
          <w:rFonts w:ascii="Times New Roman" w:hAnsi="Times New Roman" w:cs="Times New Roman"/>
          <w:sz w:val="28"/>
          <w:szCs w:val="28"/>
        </w:rPr>
        <w:t>3. Решением об уменьшении уставного капитала общества путем уменьшения номинальной стоимости акций могут быть предусмотрены выплата всем акционерам общества денежных средств и (или) передача им принадлежащих обществу эмиссионных ценных бумаг, размещенных другим юридическим лицом. При этом решением должны быть определены:</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величина, на которую уменьшается уставный капитал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категории (типы) акций, номинальная стоимость которых уменьшается, и величина, на которую уменьшается номинальная стоимость каждой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номинальная стоимость акции каждой категории (типа) после ее уменьшения;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сумма денежных средств, выплачиваемая акционерам общества при уменьшении номинальной стоимости каждой акции, и (или) количество, вид, категория (тип) эмиссионных ценных бумаг, передаваемых акционерам общества при уменьшении номинальной стоимости каждой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 об уменьшении уставного капитала общества путем уменьшения номинальной стоимости акций общества принимается общим собранием акционеров общества большинством в три четверти голосов акционеров - владельцев голосующих акций, принимающих участие в общем собрании акционеров общества, только по предложению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Решение об уменьшении уставного капитала общества путем уменьшения номинальной стоимости акций общества с передачей акционерам эмиссионных ценных бумаг должно предусматривать передачу каждому акционеру общества эмиссионных ценных бумаг одинаковой категории (типа), которые выпущены одним и тем же эмитентом и количество которых составляет целое число и пропорционально сумме, на которую уменьшается номинальная стоимость принадлежащих акционеру акций.</w:t>
      </w:r>
      <w:proofErr w:type="gramEnd"/>
      <w:r w:rsidRPr="003A1880">
        <w:rPr>
          <w:rFonts w:ascii="Times New Roman" w:hAnsi="Times New Roman" w:cs="Times New Roman"/>
          <w:sz w:val="28"/>
          <w:szCs w:val="28"/>
        </w:rPr>
        <w:t xml:space="preserve">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указанное требование не может быть выполнено, решение общего собрания акционеров, принятое в соответствии с настоящим пунктом, не подлежит исполнению. </w:t>
      </w:r>
      <w:proofErr w:type="gramStart"/>
      <w:r w:rsidRPr="003A1880">
        <w:rPr>
          <w:rFonts w:ascii="Times New Roman" w:hAnsi="Times New Roman" w:cs="Times New Roman"/>
          <w:sz w:val="28"/>
          <w:szCs w:val="28"/>
        </w:rPr>
        <w:t>Если эмиссионными ценными бумагами, приобретаемыми в соответствии с настоящим пунктом акционерами общества, являются акции другого общества, решением об уменьшении уставного капитала общества, принятым в соответствии с настоящим пунктом, в целях выполнения указанного требования могут быть учтены результаты консолидации или дробления акций другого общества, не осуществленные на момент принятия этого решения.</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Отношение величины, на которую уменьшается уставный капитал общества, к размеру уставного капитала общества до его уменьшения не может быть меньше отношения получаемых акционерами общества денежных средств и (или) совокупной стоимости приобретаемых акционерами общества эмиссионных ценных бумаг к размеру чистых активов общества. Стоимость эмиссионных ценных бумаг, принадлежащих обществу, и размер чистых активов общества определяются по данным бухгалтерского учета общества на отчетную дату за последний квартал, предшествующий кварталу, в течение которого советом директоров (наблюдательным </w:t>
      </w:r>
      <w:proofErr w:type="gramStart"/>
      <w:r w:rsidRPr="003A1880">
        <w:rPr>
          <w:rFonts w:ascii="Times New Roman" w:hAnsi="Times New Roman" w:cs="Times New Roman"/>
          <w:sz w:val="28"/>
          <w:szCs w:val="28"/>
        </w:rPr>
        <w:t xml:space="preserve">советом) </w:t>
      </w:r>
      <w:proofErr w:type="gramEnd"/>
      <w:r w:rsidRPr="003A1880">
        <w:rPr>
          <w:rFonts w:ascii="Times New Roman" w:hAnsi="Times New Roman" w:cs="Times New Roman"/>
          <w:sz w:val="28"/>
          <w:szCs w:val="28"/>
        </w:rPr>
        <w:t>общества принято решение о созыве общего собрания акционеров общества, повестка дня которого содержит вопрос об уменьшении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Документы для государственной регистрации изменений и дополнений, </w:t>
      </w:r>
      <w:r w:rsidRPr="003A1880">
        <w:rPr>
          <w:rFonts w:ascii="Times New Roman" w:hAnsi="Times New Roman" w:cs="Times New Roman"/>
          <w:sz w:val="28"/>
          <w:szCs w:val="28"/>
        </w:rPr>
        <w:lastRenderedPageBreak/>
        <w:t>вносимых в устав общества и связанных с уменьшением его уставного капитала в соответствии с правилами настоящего пункта, представляются обществом в орган, осуществляющий государственную регистрацию юридических лиц, не ранее чем через 90 дней с момента принятия решения об уменьшении уставного капитала общества.</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Лица, имеющие право на получение денежных средств и (или) эмиссионных ценных бумаг, приобретаемых акционерами общества на основании решения об уменьшении уставного капитала общества путем уменьшения номинальной стоимости акций, определяются (фиксируются) на дату конвертации акций в акции с меньшей номинальной стоимостью.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решение об уменьшении уставного капитала общества принято с учетом результатов консолидации или дробления акций другого общества, лица, имеющие право на получение денежных средств и (или) акций другого общества, приобретаемых акционерами общества в соответствии с настоящим пунктом, определяются (фиксируются) на дату государственной регистрации отчета об итогах выпуска акций другого общества, размещаемых при консолидации или дроблении. </w:t>
      </w:r>
      <w:r w:rsidRPr="00F4501E">
        <w:rPr>
          <w:rFonts w:ascii="Times New Roman" w:hAnsi="Times New Roman" w:cs="Times New Roman"/>
          <w:sz w:val="28"/>
          <w:szCs w:val="28"/>
        </w:rPr>
        <w:t>Решение о консолидации или дроблении акций другого общества и решение об уменьшении уставного капитала общества могут быть приняты одновременно.</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4. Общество не вправе принимать решение об уменьшении уставного капитала в соответствии с правилами пункта 3 настоящей статьи в следующих случаях:</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до момента полной оплаты всего его уставного капитала;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до момента выкупа всех акций, которые должны быть выкуплены в соответствии со статьей 75 настоящего Федерального закона;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если на день принятия такого решения оно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него в результате осуществляемых в соответствии с правилами пункта 3 настоящей статьи выплаты денежных средств и (или) отчуждения эмиссионных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 xml:space="preserve">если на день принятия такого решения стоимость его чистых активов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или станет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в результате осуществляемых в соответствии с правилами </w:t>
      </w:r>
      <w:hyperlink w:anchor="P551" w:history="1">
        <w:r w:rsidRPr="00F4501E">
          <w:rPr>
            <w:rFonts w:ascii="Times New Roman" w:hAnsi="Times New Roman" w:cs="Times New Roman"/>
            <w:sz w:val="28"/>
            <w:szCs w:val="28"/>
          </w:rPr>
          <w:t>пункта</w:t>
        </w:r>
        <w:proofErr w:type="gramEnd"/>
        <w:r w:rsidRPr="00F4501E">
          <w:rPr>
            <w:rFonts w:ascii="Times New Roman" w:hAnsi="Times New Roman" w:cs="Times New Roman"/>
            <w:sz w:val="28"/>
            <w:szCs w:val="28"/>
          </w:rPr>
          <w:t xml:space="preserve"> 3</w:t>
        </w:r>
      </w:hyperlink>
      <w:r w:rsidRPr="00F4501E">
        <w:rPr>
          <w:rFonts w:ascii="Times New Roman" w:hAnsi="Times New Roman" w:cs="Times New Roman"/>
          <w:sz w:val="28"/>
          <w:szCs w:val="28"/>
        </w:rPr>
        <w:t xml:space="preserve"> настоящей</w:t>
      </w:r>
      <w:r w:rsidRPr="003A1880">
        <w:rPr>
          <w:rFonts w:ascii="Times New Roman" w:hAnsi="Times New Roman" w:cs="Times New Roman"/>
          <w:sz w:val="28"/>
          <w:szCs w:val="28"/>
        </w:rPr>
        <w:t xml:space="preserve"> статьи выплаты денежных средств и (или) отчуждения эмиссионных ценных бумаг;</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до момента полной выплаты объявленных, но невыплаченных дивидендов, в том числе невыплаченных накопленных дивидендов по кумулятивным </w:t>
      </w:r>
      <w:r w:rsidRPr="00F4501E">
        <w:rPr>
          <w:rFonts w:ascii="Times New Roman" w:hAnsi="Times New Roman" w:cs="Times New Roman"/>
          <w:sz w:val="28"/>
          <w:szCs w:val="28"/>
        </w:rPr>
        <w:t>привилегированным акциям, или до момента истечения срока, указанного в пункте 5 статьи 42 настоящего Федерального закона;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в иных предусмотренных федеральными законами случаях.</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5. Общество не вправе выплачивать денежные средства и (или) отчуждать эмиссионные ценные бумаги в соответствии с правилами пункта 3 настоящей статьи в следующих случаях:</w:t>
      </w:r>
    </w:p>
    <w:p w:rsidR="003A1880" w:rsidRPr="00F4501E" w:rsidRDefault="003A1880">
      <w:pPr>
        <w:pStyle w:val="ConsPlusNormal"/>
        <w:spacing w:before="220"/>
        <w:ind w:firstLine="540"/>
        <w:jc w:val="both"/>
        <w:rPr>
          <w:rFonts w:ascii="Times New Roman" w:hAnsi="Times New Roman" w:cs="Times New Roman"/>
          <w:sz w:val="28"/>
          <w:szCs w:val="28"/>
        </w:rPr>
      </w:pPr>
      <w:bookmarkStart w:id="36" w:name="P573"/>
      <w:bookmarkEnd w:id="36"/>
      <w:r w:rsidRPr="00F4501E">
        <w:rPr>
          <w:rFonts w:ascii="Times New Roman" w:hAnsi="Times New Roman" w:cs="Times New Roman"/>
          <w:sz w:val="28"/>
          <w:szCs w:val="28"/>
        </w:rPr>
        <w:t>если на день выплаты оно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него в результате осуществляемых в соответствии с правилами пункта 3 настоящей статьи выплаты денежных средств и (или) отчуждения эмиссионных ценных бумаг;</w:t>
      </w:r>
    </w:p>
    <w:p w:rsidR="003A1880" w:rsidRPr="00F4501E"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 xml:space="preserve">если на день выплаты стоимость его чистых активов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или станет меньше указанной суммы в результате осуществляемых в соответствии с правилами </w:t>
      </w:r>
      <w:hyperlink w:anchor="P551" w:history="1">
        <w:r w:rsidRPr="00F4501E">
          <w:rPr>
            <w:rFonts w:ascii="Times New Roman" w:hAnsi="Times New Roman" w:cs="Times New Roman"/>
            <w:sz w:val="28"/>
            <w:szCs w:val="28"/>
          </w:rPr>
          <w:t>пункта 3</w:t>
        </w:r>
      </w:hyperlink>
      <w:r w:rsidRPr="00F4501E">
        <w:rPr>
          <w:rFonts w:ascii="Times New Roman" w:hAnsi="Times New Roman" w:cs="Times New Roman"/>
          <w:sz w:val="28"/>
          <w:szCs w:val="28"/>
        </w:rPr>
        <w:t xml:space="preserve"> настоящей статьи выплаты денежных средств и (или) отчуждения эмиссионных ценных бумаг;</w:t>
      </w:r>
      <w:proofErr w:type="gramEnd"/>
    </w:p>
    <w:p w:rsidR="003A1880" w:rsidRPr="00F4501E" w:rsidRDefault="003A1880">
      <w:pPr>
        <w:pStyle w:val="ConsPlusNormal"/>
        <w:spacing w:before="220"/>
        <w:ind w:firstLine="540"/>
        <w:jc w:val="both"/>
        <w:rPr>
          <w:rFonts w:ascii="Times New Roman" w:hAnsi="Times New Roman" w:cs="Times New Roman"/>
          <w:sz w:val="28"/>
          <w:szCs w:val="28"/>
        </w:rPr>
      </w:pPr>
      <w:bookmarkStart w:id="37" w:name="P575"/>
      <w:bookmarkEnd w:id="37"/>
      <w:r w:rsidRPr="00F4501E">
        <w:rPr>
          <w:rFonts w:ascii="Times New Roman" w:hAnsi="Times New Roman" w:cs="Times New Roman"/>
          <w:sz w:val="28"/>
          <w:szCs w:val="28"/>
        </w:rPr>
        <w:t>в иных предусмотренных федеральными законами случаях.</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По прекращении указанных в абзацах втором - четвертом настоящего пункта обстоятельств общество обязано выплатить акционерам общества денежные средства и (или) передать им эмиссионные ценные бумаги.</w:t>
      </w:r>
    </w:p>
    <w:p w:rsidR="003A1880" w:rsidRPr="00F4501E" w:rsidRDefault="003A1880">
      <w:pPr>
        <w:pStyle w:val="ConsPlusNormal"/>
        <w:rPr>
          <w:rFonts w:ascii="Times New Roman" w:hAnsi="Times New Roman" w:cs="Times New Roman"/>
          <w:sz w:val="28"/>
          <w:szCs w:val="28"/>
        </w:rPr>
      </w:pPr>
    </w:p>
    <w:p w:rsidR="003A1880" w:rsidRPr="00F4501E" w:rsidRDefault="003A1880">
      <w:pPr>
        <w:pStyle w:val="ConsPlusTitle"/>
        <w:ind w:firstLine="540"/>
        <w:jc w:val="both"/>
        <w:outlineLvl w:val="1"/>
        <w:rPr>
          <w:rFonts w:ascii="Times New Roman" w:hAnsi="Times New Roman" w:cs="Times New Roman"/>
          <w:sz w:val="28"/>
          <w:szCs w:val="28"/>
        </w:rPr>
      </w:pPr>
      <w:r w:rsidRPr="00F4501E">
        <w:rPr>
          <w:rFonts w:ascii="Times New Roman" w:hAnsi="Times New Roman" w:cs="Times New Roman"/>
          <w:sz w:val="28"/>
          <w:szCs w:val="28"/>
        </w:rPr>
        <w:t>Статья 30. Защита прав кредиторов при уменьшении уставного капитала общества</w:t>
      </w:r>
    </w:p>
    <w:p w:rsidR="003A1880" w:rsidRPr="00F4501E" w:rsidRDefault="003A1880">
      <w:pPr>
        <w:pStyle w:val="ConsPlusNormal"/>
        <w:ind w:firstLine="540"/>
        <w:jc w:val="both"/>
        <w:rPr>
          <w:rFonts w:ascii="Times New Roman" w:hAnsi="Times New Roman" w:cs="Times New Roman"/>
          <w:sz w:val="28"/>
          <w:szCs w:val="28"/>
        </w:rPr>
      </w:pPr>
    </w:p>
    <w:p w:rsidR="003A1880" w:rsidRPr="00F4501E" w:rsidRDefault="003A1880">
      <w:pPr>
        <w:pStyle w:val="ConsPlusNormal"/>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1. </w:t>
      </w:r>
      <w:proofErr w:type="gramStart"/>
      <w:r w:rsidRPr="00F4501E">
        <w:rPr>
          <w:rFonts w:ascii="Times New Roman" w:hAnsi="Times New Roman" w:cs="Times New Roman"/>
          <w:sz w:val="28"/>
          <w:szCs w:val="28"/>
        </w:rPr>
        <w:t xml:space="preserve">В течение трех рабочих дней после принятия обществом решения об уменьшении его уставного капитала оно обязано сообщить о таком решении в орган, осуществляющий государственную регистрацию юридических лиц, и дважды с периодичностью один раз в месяц поместить в </w:t>
      </w:r>
      <w:hyperlink r:id="rId13" w:history="1">
        <w:r w:rsidRPr="00F4501E">
          <w:rPr>
            <w:rFonts w:ascii="Times New Roman" w:hAnsi="Times New Roman" w:cs="Times New Roman"/>
            <w:sz w:val="28"/>
            <w:szCs w:val="28"/>
          </w:rPr>
          <w:t>средствах массовой информации</w:t>
        </w:r>
      </w:hyperlink>
      <w:r w:rsidRPr="00F4501E">
        <w:rPr>
          <w:rFonts w:ascii="Times New Roman" w:hAnsi="Times New Roman" w:cs="Times New Roman"/>
          <w:sz w:val="28"/>
          <w:szCs w:val="28"/>
        </w:rPr>
        <w:t>, в которых опубликовываются данные о государственной регистрации юридических лиц, уведомление об уменьшении его уставного капитала.</w:t>
      </w:r>
      <w:proofErr w:type="gramEnd"/>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2. В уведомлении об уменьшении уставного капитала общества указываются: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1) полное и сокращенное наименование общества, сведения о месте</w:t>
      </w:r>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нахождения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размер уставного капитала общества и величина, на которую он уменьшается;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способ, порядок и условия уменьшения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описание порядка и условий заявления кредиторами общества требований, предусмотренных </w:t>
      </w:r>
      <w:r w:rsidRPr="00F4501E">
        <w:rPr>
          <w:rFonts w:ascii="Times New Roman" w:hAnsi="Times New Roman" w:cs="Times New Roman"/>
          <w:sz w:val="28"/>
          <w:szCs w:val="28"/>
        </w:rPr>
        <w:t>пунктом 3 настоящей</w:t>
      </w:r>
      <w:r w:rsidRPr="003A1880">
        <w:rPr>
          <w:rFonts w:ascii="Times New Roman" w:hAnsi="Times New Roman" w:cs="Times New Roman"/>
          <w:sz w:val="28"/>
          <w:szCs w:val="28"/>
        </w:rPr>
        <w:t xml:space="preserve"> статьи, с указанием адреса (места нахождения) постоянно действующего исполнительного органа общества, дополнительных адресов, по которым могут быть заявлены такие требования, а также способов связи с обществом (номера телефонов, факсов, адреса электронной почты и другие сведения).</w:t>
      </w:r>
    </w:p>
    <w:p w:rsidR="003A1880" w:rsidRPr="003A1880" w:rsidRDefault="003A1880">
      <w:pPr>
        <w:pStyle w:val="ConsPlusNormal"/>
        <w:spacing w:before="220"/>
        <w:ind w:firstLine="540"/>
        <w:jc w:val="both"/>
        <w:rPr>
          <w:rFonts w:ascii="Times New Roman" w:hAnsi="Times New Roman" w:cs="Times New Roman"/>
          <w:sz w:val="28"/>
          <w:szCs w:val="28"/>
        </w:rPr>
      </w:pPr>
      <w:bookmarkStart w:id="38" w:name="P589"/>
      <w:bookmarkEnd w:id="38"/>
      <w:r w:rsidRPr="003A1880">
        <w:rPr>
          <w:rFonts w:ascii="Times New Roman" w:hAnsi="Times New Roman" w:cs="Times New Roman"/>
          <w:sz w:val="28"/>
          <w:szCs w:val="28"/>
        </w:rPr>
        <w:t xml:space="preserve">3. Кредитор общества, если его права требования возникли до опубликования уведомления об уменьшении уставного капитала общества, не позднее 30 дней с даты последнего опубликования такого уведомления вправе потребовать от общества досрочного исполнения соответствующего обязательства, а при невозможности его досрочного исполнения - прекращения обязательства и </w:t>
      </w:r>
      <w:proofErr w:type="gramStart"/>
      <w:r w:rsidRPr="003A1880">
        <w:rPr>
          <w:rFonts w:ascii="Times New Roman" w:hAnsi="Times New Roman" w:cs="Times New Roman"/>
          <w:sz w:val="28"/>
          <w:szCs w:val="28"/>
        </w:rPr>
        <w:t>возмещения</w:t>
      </w:r>
      <w:proofErr w:type="gramEnd"/>
      <w:r w:rsidRPr="003A1880">
        <w:rPr>
          <w:rFonts w:ascii="Times New Roman" w:hAnsi="Times New Roman" w:cs="Times New Roman"/>
          <w:sz w:val="28"/>
          <w:szCs w:val="28"/>
        </w:rPr>
        <w:t xml:space="preserve"> связанных с этим убытков. Срок исковой давности для обращения в суд с данным требованием составляет шесть месяцев со дня последнего опубликования уведомления об уменьшении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Суд вправе отказать в удовлетворении требования, предусмотренного </w:t>
      </w:r>
      <w:r w:rsidRPr="00F4501E">
        <w:rPr>
          <w:rFonts w:ascii="Times New Roman" w:hAnsi="Times New Roman" w:cs="Times New Roman"/>
          <w:sz w:val="28"/>
          <w:szCs w:val="28"/>
        </w:rPr>
        <w:t>пунктом 3 наст</w:t>
      </w:r>
      <w:r w:rsidRPr="003A1880">
        <w:rPr>
          <w:rFonts w:ascii="Times New Roman" w:hAnsi="Times New Roman" w:cs="Times New Roman"/>
          <w:sz w:val="28"/>
          <w:szCs w:val="28"/>
        </w:rPr>
        <w:t>оящей статьи, в случае, если общество докажет, что: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в результате уменьшения его уставного капитала права кредиторов не нарушаются;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обеспечение, предоставленное для надлежащего исполнения соответствующего обязательства, является достаточным.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31. Права акционеров - владельцев обыкновенных акций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Каждая обыкновенная акция общества предоставляет акционеру - ее владельцу одинаковый объем прав.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Акционеры - владельцы обыкновенных акций общества могут в соответствии с настоящим Федеральным законом и уставом общества участвовать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его имущества.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Конвертация обыкновенных акций в привилегированные акции, облигации и иные ценные бумаги не допускается.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lastRenderedPageBreak/>
        <w:t>Статья 32. Права акционеров - владельцев привилегированных акций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Акционеры - владельцы привилегированных акций общества не имеют права голоса на общем собрании акционеров, если иное не установлено настоящим Федеральным законом.</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2. В уставе общества должны быть определены размер дивиденда и (или) стоимость, выплачиваемая при ликвидации общества (ликвидационная стоимость) по привилегированным акциям каждого типа. Размер дивиденда и ликвидационная стоимость определяются в твердой денежной сумме или в процентах к номинальной стоимости привилегированных акций. Размер дивиденда и ликвидационная стоимость по привилегированным акциям считаются определенными также, если уставом общества установлен порядок их определения или минимальный размер дивиденда, в том числе в процентах от чистой прибыли общества. Размер дивиденда не считается определенным в случае, если в уставе общества указан только его максимальный размер. Владельцы привилегированных акций, по которым не определен размер дивиденда, имеют право на получение дивидендов наравне и в равном размере с владельцами обыкновенных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Если уставом общества предусмотрены привилегированные акции двух и более типов, по каждому из которых определен размер дивиденда, уставом общества должна быть также установлена очередность выплаты дивидендов по каждому из них, а если уставом общества предусмотрены привилегированные акции двух и более типов, по каждому из которых определена ликвидационная стоимость, - очередность выплаты ликвидационной стоимости по каждому из них.</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Уставом общества может быть установлено, что невыплаченный или не полностью выплаченный дивиденд по привилегированным акциям определенного типа, размер которого определен уставом, накапливается и выплачивается не позднее срока, определенного уставом (кумулятивные привилегированные акции). Если уставом общества такой срок не установлен, привилегированные акции кумулятивными не являются.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2.1. Уставом общества могут быть предусмотрены привилегированные акции определенного типа, дивиденды по которым выплачиваются в первую очередь - перед выплатой дивидендов по привилегированным акциям любых иных типов и обыкновенным акциям (далее - привилегированные акции с преимуществом в очередности получения дивидендов).</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Размер дивиденда по привилегированным акциям с преимуществом в очередности получения дивидендов определяется в твердой денежной сумме или в процентах к номинальной стоимости таких акций. Привилегированные акции с преимуществом в очередности получения дивидендов не имеют </w:t>
      </w:r>
      <w:r w:rsidRPr="00F4501E">
        <w:rPr>
          <w:rFonts w:ascii="Times New Roman" w:hAnsi="Times New Roman" w:cs="Times New Roman"/>
          <w:sz w:val="28"/>
          <w:szCs w:val="28"/>
        </w:rPr>
        <w:lastRenderedPageBreak/>
        <w:t xml:space="preserve">ликвидационной стоимости и предоставляют акционерам - их владельцам право голоса на общем собрании акционеров только по вопросам, указанным в подпункте 3 пункта 1 статьи 48 настоящего Федерального закона. </w:t>
      </w:r>
      <w:proofErr w:type="gramStart"/>
      <w:r w:rsidRPr="00F4501E">
        <w:rPr>
          <w:rFonts w:ascii="Times New Roman" w:hAnsi="Times New Roman" w:cs="Times New Roman"/>
          <w:sz w:val="28"/>
          <w:szCs w:val="28"/>
        </w:rPr>
        <w:t xml:space="preserve">Привилегированные акции с преимуществом в очередности получения дивидендов не учитываются при подсчете голосов и при определении кворума для принятия решения по вопросам компетенции общего собрания акционеров, не указанным в </w:t>
      </w:r>
      <w:hyperlink w:anchor="P974" w:history="1">
        <w:r w:rsidRPr="00F4501E">
          <w:rPr>
            <w:rFonts w:ascii="Times New Roman" w:hAnsi="Times New Roman" w:cs="Times New Roman"/>
            <w:sz w:val="28"/>
            <w:szCs w:val="28"/>
          </w:rPr>
          <w:t>подпункте 3 пункта 1 статьи 48</w:t>
        </w:r>
      </w:hyperlink>
      <w:r w:rsidRPr="00F4501E">
        <w:rPr>
          <w:rFonts w:ascii="Times New Roman" w:hAnsi="Times New Roman" w:cs="Times New Roman"/>
          <w:sz w:val="28"/>
          <w:szCs w:val="28"/>
        </w:rPr>
        <w:t xml:space="preserve"> настоящего Федерального закона, в том числе в случаях, предусмотренных </w:t>
      </w:r>
      <w:hyperlink w:anchor="P627" w:history="1">
        <w:r w:rsidRPr="00F4501E">
          <w:rPr>
            <w:rFonts w:ascii="Times New Roman" w:hAnsi="Times New Roman" w:cs="Times New Roman"/>
            <w:sz w:val="28"/>
            <w:szCs w:val="28"/>
          </w:rPr>
          <w:t>пунктами 4</w:t>
        </w:r>
      </w:hyperlink>
      <w:r w:rsidRPr="00F4501E">
        <w:rPr>
          <w:rFonts w:ascii="Times New Roman" w:hAnsi="Times New Roman" w:cs="Times New Roman"/>
          <w:sz w:val="28"/>
          <w:szCs w:val="28"/>
        </w:rPr>
        <w:t xml:space="preserve"> и </w:t>
      </w:r>
      <w:hyperlink w:anchor="P634" w:history="1">
        <w:r w:rsidRPr="00F4501E">
          <w:rPr>
            <w:rFonts w:ascii="Times New Roman" w:hAnsi="Times New Roman" w:cs="Times New Roman"/>
            <w:sz w:val="28"/>
            <w:szCs w:val="28"/>
          </w:rPr>
          <w:t>5</w:t>
        </w:r>
      </w:hyperlink>
      <w:r w:rsidRPr="00F4501E">
        <w:rPr>
          <w:rFonts w:ascii="Times New Roman" w:hAnsi="Times New Roman" w:cs="Times New Roman"/>
          <w:sz w:val="28"/>
          <w:szCs w:val="28"/>
        </w:rPr>
        <w:t xml:space="preserve"> настоящей статьи, а также по вопросам, решение по которым в соответствии с</w:t>
      </w:r>
      <w:proofErr w:type="gramEnd"/>
      <w:r w:rsidRPr="00F4501E">
        <w:rPr>
          <w:rFonts w:ascii="Times New Roman" w:hAnsi="Times New Roman" w:cs="Times New Roman"/>
          <w:sz w:val="28"/>
          <w:szCs w:val="28"/>
        </w:rPr>
        <w:t xml:space="preserve"> настоящим Федеральным законом принимается единогласно всеми акционерами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Изменение прав по привилегированным акциям с преимуществом в очередности получения дивидендов после размещения первой такой привилегированной акции и уменьшение уставного</w:t>
      </w:r>
      <w:r w:rsidRPr="003A1880">
        <w:rPr>
          <w:rFonts w:ascii="Times New Roman" w:hAnsi="Times New Roman" w:cs="Times New Roman"/>
          <w:sz w:val="28"/>
          <w:szCs w:val="28"/>
        </w:rPr>
        <w:t xml:space="preserve"> капитала общества путем уменьшения номинальной стоимости таких привилегированных акций не допускаются.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Каждый акционер - владелец привилегированных акций с преимуществом в очередности получения дивидендов в случае реорганизации общества в форме слияния или присоединения должен получить в обществе, создаваемом путем реорганизации в форме слияния, или в обществе, к которому осуществляется присоединение, привилегированные акции, предоставляющие те же права, что и принадлежащие ему в реорганизуемом обществе привилегированные акции с преимуществом в очередности получения дивидендов.</w:t>
      </w:r>
      <w:proofErr w:type="gramEnd"/>
    </w:p>
    <w:p w:rsidR="003A1880" w:rsidRPr="003A1880" w:rsidRDefault="003A1880">
      <w:pPr>
        <w:spacing w:after="1"/>
        <w:rPr>
          <w:rFonts w:ascii="Times New Roman" w:hAnsi="Times New Roman" w:cs="Times New Roman"/>
          <w:sz w:val="28"/>
          <w:szCs w:val="28"/>
        </w:rPr>
      </w:pP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3. Уставом общества может быть предусмотрена конвертация привилегированных акций определенного типа в обыкновенные акции или привилегированные акции иных типов по требованию акционеров - их владельцев или конвертация всех акций этого типа в срок, определенный уставом общества. В этом случае уставом общества до государственной регистрации выпуска конвертируемых привилегированных акций должны быть определены порядок их конвертации, в том числе количество, категория (тип) акций, в которые они конвертируются, и иные условия конвертации. Изменение указанных положений устава общества после размещения первой конвертируемой привилегированной акции соответствующего выпуска не допускается.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Конвертация привилегированных акций в облигации и иные ценные бумаги, за исключением акций, и конвертация привилегированных акций с преимуществом в очередности получения дивидендов в обыкновенные акции и привилегированные акции иных типов не допускаются. Конвертация привилегированных акций в обыкновенные акции и привилегированные акции иных типов допускается только в том случае, если это предусмотрено уставом общества, а также при реорганизации общества в соответствии с настоящим </w:t>
      </w:r>
      <w:r w:rsidRPr="003A1880">
        <w:rPr>
          <w:rFonts w:ascii="Times New Roman" w:hAnsi="Times New Roman" w:cs="Times New Roman"/>
          <w:sz w:val="28"/>
          <w:szCs w:val="28"/>
        </w:rPr>
        <w:lastRenderedPageBreak/>
        <w:t>Федеральным законом.</w:t>
      </w:r>
    </w:p>
    <w:p w:rsidR="003A1880" w:rsidRPr="00F4501E" w:rsidRDefault="003A1880">
      <w:pPr>
        <w:pStyle w:val="ConsPlusNormal"/>
        <w:spacing w:before="220"/>
        <w:ind w:firstLine="540"/>
        <w:jc w:val="both"/>
        <w:rPr>
          <w:rFonts w:ascii="Times New Roman" w:hAnsi="Times New Roman" w:cs="Times New Roman"/>
          <w:sz w:val="28"/>
          <w:szCs w:val="28"/>
        </w:rPr>
      </w:pPr>
      <w:bookmarkStart w:id="39" w:name="P627"/>
      <w:bookmarkEnd w:id="39"/>
      <w:r w:rsidRPr="00F4501E">
        <w:rPr>
          <w:rFonts w:ascii="Times New Roman" w:hAnsi="Times New Roman" w:cs="Times New Roman"/>
          <w:sz w:val="28"/>
          <w:szCs w:val="28"/>
        </w:rPr>
        <w:t>4. Акционеры - владельцы привилегированных акций участвуют в общем собрании акционеров с правом голоса при решении вопросов о реорганизации и ликвидации общества, вопросов, предусмотренных пунктом 3 статьи 7.2 и статьей 92.1 настоящего Федерального закона, а также вопросов, решение по которым в соответствии с настоящим Федеральным законом принимается единогласно всеми акционерами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Акционеры - владельцы привилегированных акций определенного типа приобретают право голоса при решении на общем собрании акционеров вопросов о внесении</w:t>
      </w:r>
      <w:r w:rsidRPr="003A1880">
        <w:rPr>
          <w:rFonts w:ascii="Times New Roman" w:hAnsi="Times New Roman" w:cs="Times New Roman"/>
          <w:sz w:val="28"/>
          <w:szCs w:val="28"/>
        </w:rPr>
        <w:t xml:space="preserve"> изменений и дополнений в устав общества, ограничивающих права акционеров - владельцев привилегированных акций этого типа, включая случаи определения или увеличения размера дивиденда и (или) определения или увеличения ликвидационной стоимости, выплачиваемых по привилегированным акциям предыдущей очереди, предоставления акционерам - владельцам привилегированных акций иного типа преимуществ</w:t>
      </w:r>
      <w:proofErr w:type="gramEnd"/>
      <w:r w:rsidRPr="003A1880">
        <w:rPr>
          <w:rFonts w:ascii="Times New Roman" w:hAnsi="Times New Roman" w:cs="Times New Roman"/>
          <w:sz w:val="28"/>
          <w:szCs w:val="28"/>
        </w:rPr>
        <w:t xml:space="preserve"> в очередности выплаты дивиденда и (или) ликвидационной стоимости акций, либо внесения положений об объявленных привилегированных акциях этого или иного типа, размещение которых может привести к фактическому уменьшению определенного уставом общества размера дивиденда и (или) ликвидационной стоимости, выплачиваемых по привилегированным акциям этого типа. </w:t>
      </w:r>
      <w:proofErr w:type="gramStart"/>
      <w:r w:rsidRPr="003A1880">
        <w:rPr>
          <w:rFonts w:ascii="Times New Roman" w:hAnsi="Times New Roman" w:cs="Times New Roman"/>
          <w:sz w:val="28"/>
          <w:szCs w:val="28"/>
        </w:rPr>
        <w:t>Решение о внесении таких изменений и дополнений считается принятым, если за него отдано не менее чем три четверти голосов акционеров - владельцев голосующих акций, принимающих участие в общем собрании акционеров, за исключением голосов акционеров - владельцев привилегированных акций, права по которым ограничиваются, и три четверти голосов всех акционеров - владельцев привилегированных акций каждого типа, права по которым ограничиваются, если для принятия такого решения</w:t>
      </w:r>
      <w:proofErr w:type="gramEnd"/>
      <w:r w:rsidRPr="003A1880">
        <w:rPr>
          <w:rFonts w:ascii="Times New Roman" w:hAnsi="Times New Roman" w:cs="Times New Roman"/>
          <w:sz w:val="28"/>
          <w:szCs w:val="28"/>
        </w:rPr>
        <w:t xml:space="preserve"> уставом общества не установлено большее число голосов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Акционеры - владельцы привилегированных акций определенного типа приобретают право голоса при решении на общем собрании акционеров вопроса об обращении с </w:t>
      </w:r>
      <w:proofErr w:type="gramStart"/>
      <w:r w:rsidRPr="003A1880">
        <w:rPr>
          <w:rFonts w:ascii="Times New Roman" w:hAnsi="Times New Roman" w:cs="Times New Roman"/>
          <w:sz w:val="28"/>
          <w:szCs w:val="28"/>
        </w:rPr>
        <w:t>заявлением</w:t>
      </w:r>
      <w:proofErr w:type="gramEnd"/>
      <w:r w:rsidRPr="003A1880">
        <w:rPr>
          <w:rFonts w:ascii="Times New Roman" w:hAnsi="Times New Roman" w:cs="Times New Roman"/>
          <w:sz w:val="28"/>
          <w:szCs w:val="28"/>
        </w:rPr>
        <w:t xml:space="preserve"> о листинге или </w:t>
      </w:r>
      <w:proofErr w:type="spellStart"/>
      <w:r w:rsidRPr="003A1880">
        <w:rPr>
          <w:rFonts w:ascii="Times New Roman" w:hAnsi="Times New Roman" w:cs="Times New Roman"/>
          <w:sz w:val="28"/>
          <w:szCs w:val="28"/>
        </w:rPr>
        <w:t>делистинге</w:t>
      </w:r>
      <w:proofErr w:type="spellEnd"/>
      <w:r w:rsidRPr="003A1880">
        <w:rPr>
          <w:rFonts w:ascii="Times New Roman" w:hAnsi="Times New Roman" w:cs="Times New Roman"/>
          <w:sz w:val="28"/>
          <w:szCs w:val="28"/>
        </w:rPr>
        <w:t xml:space="preserve"> привилегированных акций этого типа. </w:t>
      </w:r>
      <w:proofErr w:type="gramStart"/>
      <w:r w:rsidRPr="003A1880">
        <w:rPr>
          <w:rFonts w:ascii="Times New Roman" w:hAnsi="Times New Roman" w:cs="Times New Roman"/>
          <w:sz w:val="28"/>
          <w:szCs w:val="28"/>
        </w:rPr>
        <w:t>Указанное решение считается принятым при условии, что за него отдано не менее чем три четверти голосов акционеров - владельцев голосующих акций, принимающих участие в общем собрании акционеров, за исключением голосов акционеров - владельцев привилегированных акций этого типа, и три четверти голосов всех акционеров - владельцев привилегированных акций этого типа, если для принятия указанного решения уставом общества не установлено большее число голосов акционеров.</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40" w:name="P634"/>
      <w:bookmarkEnd w:id="40"/>
      <w:r w:rsidRPr="00F4501E">
        <w:rPr>
          <w:rFonts w:ascii="Times New Roman" w:hAnsi="Times New Roman" w:cs="Times New Roman"/>
          <w:sz w:val="28"/>
          <w:szCs w:val="28"/>
        </w:rPr>
        <w:t xml:space="preserve">5. </w:t>
      </w:r>
      <w:proofErr w:type="gramStart"/>
      <w:r w:rsidRPr="00F4501E">
        <w:rPr>
          <w:rFonts w:ascii="Times New Roman" w:hAnsi="Times New Roman" w:cs="Times New Roman"/>
          <w:sz w:val="28"/>
          <w:szCs w:val="28"/>
        </w:rPr>
        <w:t>Акционеры - владельцы привилегированных акций определенного типа, размер дивиденда</w:t>
      </w:r>
      <w:r w:rsidRPr="003A1880">
        <w:rPr>
          <w:rFonts w:ascii="Times New Roman" w:hAnsi="Times New Roman" w:cs="Times New Roman"/>
          <w:sz w:val="28"/>
          <w:szCs w:val="28"/>
        </w:rPr>
        <w:t xml:space="preserve"> по которым определен в уставе общества, за исключением акционеров - владельцев кумулятивных привилегированных акций, имеют </w:t>
      </w:r>
      <w:r w:rsidRPr="003A1880">
        <w:rPr>
          <w:rFonts w:ascii="Times New Roman" w:hAnsi="Times New Roman" w:cs="Times New Roman"/>
          <w:sz w:val="28"/>
          <w:szCs w:val="28"/>
        </w:rPr>
        <w:lastRenderedPageBreak/>
        <w:t>право участвовать в общем собрании акционеров с правом голоса по всем вопросам его компетенции, начиная с собрания, следующего за годовым общим собранием акционеров, на котором независимо от причин не было принято решение о выплате дивидендов или было принято</w:t>
      </w:r>
      <w:proofErr w:type="gramEnd"/>
      <w:r w:rsidRPr="003A1880">
        <w:rPr>
          <w:rFonts w:ascii="Times New Roman" w:hAnsi="Times New Roman" w:cs="Times New Roman"/>
          <w:sz w:val="28"/>
          <w:szCs w:val="28"/>
        </w:rPr>
        <w:t xml:space="preserve"> решение о неполной выплате дивидендов по привилегированным акциям этого типа. Право акционеров - владельцев привилегированных акций такого типа участвовать в общем собрании акционеров прекращается с момента первой выплаты по указанным акциям дивидендов в полном размере.</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Акционеры - владельцы кумулятивных привилегированных акций определенного типа имеют право участвовать в общем собрании акционеров с правом голоса по всем вопросам его компетенции, начиная с собрания, следующего за годовым общим собранием акционеров, на котором должно было быть принято решение о выплате по этим акциям в полном размере накопленных дивидендов, если такое решение не было принято или было принято решение о неполной</w:t>
      </w:r>
      <w:proofErr w:type="gramEnd"/>
      <w:r w:rsidRPr="003A1880">
        <w:rPr>
          <w:rFonts w:ascii="Times New Roman" w:hAnsi="Times New Roman" w:cs="Times New Roman"/>
          <w:sz w:val="28"/>
          <w:szCs w:val="28"/>
        </w:rPr>
        <w:t xml:space="preserve"> выплате дивидендов. Право акционеров - владельцев кумулятивных привилегированных акций определенного типа участвовать в общем собрании акционеров прекращается с момента выплаты всех накопленных по указанным акциям дивидендов в полном размере.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 xml:space="preserve">Уставом непубличного общества могут быть предусмотрены один или несколько типов привилегированных акций, предоставляющих помимо или вместо прав, предусмотренных настоящей статьей, право голоса по всем или некоторым вопросам компетенции общего собрания акционеров, в том числе при возникновении или прекращении определенных обстоятельств (совершение либо </w:t>
      </w:r>
      <w:proofErr w:type="spellStart"/>
      <w:r w:rsidRPr="003A1880">
        <w:rPr>
          <w:rFonts w:ascii="Times New Roman" w:hAnsi="Times New Roman" w:cs="Times New Roman"/>
          <w:sz w:val="28"/>
          <w:szCs w:val="28"/>
        </w:rPr>
        <w:t>несовершение</w:t>
      </w:r>
      <w:proofErr w:type="spellEnd"/>
      <w:r w:rsidRPr="003A1880">
        <w:rPr>
          <w:rFonts w:ascii="Times New Roman" w:hAnsi="Times New Roman" w:cs="Times New Roman"/>
          <w:sz w:val="28"/>
          <w:szCs w:val="28"/>
        </w:rPr>
        <w:t xml:space="preserve"> обществом или его акционерами определенных действий, наступление определенного срока, принятие либо непринятие общим собранием акционеров или иными</w:t>
      </w:r>
      <w:proofErr w:type="gramEnd"/>
      <w:r w:rsidRPr="003A1880">
        <w:rPr>
          <w:rFonts w:ascii="Times New Roman" w:hAnsi="Times New Roman" w:cs="Times New Roman"/>
          <w:sz w:val="28"/>
          <w:szCs w:val="28"/>
        </w:rPr>
        <w:t xml:space="preserve"> органами общества определенных решений в течение определенного срока, отчуждение акций общества третьим лицам с нарушением положений устава общества о преимущественном праве их приобретения или о получении согласия акционеров общества на их отчуждение и иные обстоятельства), преимущественное право приобретения размещаемых обществом акций определенных категорий (типов) и иные дополнительные права. Положения о привилегированных акциях с указанными правами могут быть предусмотрены уставом непубличного общества при его учреждении либо внесены в устав или исключены из него по решению, принятому общим собранием акционеров единогласно всеми акционерами общества. Указанные положения устава непубличного общества могут быть изменены по решению, принятому общим собранием акционеров единогласно всеми акционерами - владельцами таких привилегированных акций и большинством в три четверти голосов акционеров - владельцев иных голосующих акций, принимающих участие в общем собрании акционеров.</w:t>
      </w:r>
    </w:p>
    <w:p w:rsidR="003A1880" w:rsidRDefault="003A1880">
      <w:pPr>
        <w:pStyle w:val="ConsPlusNormal"/>
        <w:rPr>
          <w:rFonts w:ascii="Times New Roman" w:hAnsi="Times New Roman" w:cs="Times New Roman"/>
          <w:sz w:val="28"/>
          <w:szCs w:val="28"/>
        </w:rPr>
      </w:pPr>
    </w:p>
    <w:p w:rsidR="00F4501E" w:rsidRPr="003A1880" w:rsidRDefault="00F4501E">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41" w:name="P641"/>
      <w:bookmarkEnd w:id="41"/>
      <w:r w:rsidRPr="003A1880">
        <w:rPr>
          <w:rFonts w:ascii="Times New Roman" w:hAnsi="Times New Roman" w:cs="Times New Roman"/>
          <w:sz w:val="28"/>
          <w:szCs w:val="28"/>
        </w:rPr>
        <w:lastRenderedPageBreak/>
        <w:t>Статья 32.1. Акционерное соглашение</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Акционерным соглашением признается договор об осуществлении прав, удостоверенных акциями, и (или) об особенностях осуществления прав на акции. По акционерному соглашению его стороны обязуются осуществлять определенным образом права, удостоверенные акциями, и (или) права на акции и (или) воздерживаться (отказываться) от осуществления указанных прав. </w:t>
      </w:r>
      <w:proofErr w:type="gramStart"/>
      <w:r w:rsidRPr="003A1880">
        <w:rPr>
          <w:rFonts w:ascii="Times New Roman" w:hAnsi="Times New Roman" w:cs="Times New Roman"/>
          <w:sz w:val="28"/>
          <w:szCs w:val="28"/>
        </w:rPr>
        <w:t>Акционерным соглашением может быть предусмотрена обязанность его сторон голосовать определенным образом на общем собрании акционеров, согласовывать вариант голосования с другими акционерами, приобретать или отчуждать акции по заранее определенной цене и (или) при наступлении определенных обстоятельств, воздерживаться (отказываться) от отчуждения акций до наступления определенных обстоятельств, а также осуществлять согласованно иные действия, связанные с управлением обществом, с деятельностью, реорганизацией и ликвидацией общества</w:t>
      </w:r>
      <w:proofErr w:type="gramEnd"/>
      <w:r w:rsidRPr="003A1880">
        <w:rPr>
          <w:rFonts w:ascii="Times New Roman" w:hAnsi="Times New Roman" w:cs="Times New Roman"/>
          <w:sz w:val="28"/>
          <w:szCs w:val="28"/>
        </w:rPr>
        <w:t>.</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Акционерное соглашение заключается в письменной форме путем составления одного документа, подписанного сторонами.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Предметом акционерного соглашения не могут быть обязательства стороны акционерного соглашения голосовать согласно указаниям органов управления общества, в отношении акций которого заключено данное соглашение.</w:t>
      </w:r>
    </w:p>
    <w:p w:rsid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Утратил силу с 1 сентября 2014 года. </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Акционерное соглашение является обязательным только для его сторон. Договор, заключенный стороной акционерного соглашения в нарушение акционерного соглашения, может быть признан судом недействительным по иску заинтересованной стороны акционерного соглашения только в случаях, если будет доказано, что другая сторона по договору знала или заведомо должна была знать об ограничениях, предусмотренных акционерным соглашением.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4.1. Акционеры общества, заключившие акционерное соглашение, обязаны уведомить общество о факте его заключения не позднее 15 дней со дня его заключения. По соглашению сторон акционерного соглашения уведомление обществу может быть направлено одной из его сторон. В случае неисполнения данной обязанности акционеры общества, не являющиеся сторонами акционерного соглашения, вправе требовать возмещения причиненных им убытков.</w:t>
      </w:r>
    </w:p>
    <w:p w:rsidR="003A1880" w:rsidRPr="00F4501E" w:rsidRDefault="003A1880">
      <w:pPr>
        <w:pStyle w:val="ConsPlusNormal"/>
        <w:spacing w:before="220"/>
        <w:ind w:firstLine="540"/>
        <w:jc w:val="both"/>
        <w:rPr>
          <w:rFonts w:ascii="Times New Roman" w:hAnsi="Times New Roman" w:cs="Times New Roman"/>
          <w:sz w:val="28"/>
          <w:szCs w:val="28"/>
        </w:rPr>
      </w:pPr>
      <w:bookmarkStart w:id="42" w:name="P653"/>
      <w:bookmarkEnd w:id="42"/>
      <w:r w:rsidRPr="003A1880">
        <w:rPr>
          <w:rFonts w:ascii="Times New Roman" w:hAnsi="Times New Roman" w:cs="Times New Roman"/>
          <w:sz w:val="28"/>
          <w:szCs w:val="28"/>
        </w:rPr>
        <w:t xml:space="preserve">5. </w:t>
      </w:r>
      <w:proofErr w:type="gramStart"/>
      <w:r w:rsidRPr="003A1880">
        <w:rPr>
          <w:rFonts w:ascii="Times New Roman" w:hAnsi="Times New Roman" w:cs="Times New Roman"/>
          <w:sz w:val="28"/>
          <w:szCs w:val="28"/>
        </w:rPr>
        <w:t xml:space="preserve">Лицо, приобретшее в соответствии с акционерным соглашением право определять порядок голосования на общем собрании акционеров по акциям публичного общества, обязано уведомить публичное общество о таком приобретении в случае, если в результате такого приобретения это лицо самостоятельно или совместно со своими </w:t>
      </w:r>
      <w:proofErr w:type="spellStart"/>
      <w:r w:rsidRPr="003A1880">
        <w:rPr>
          <w:rFonts w:ascii="Times New Roman" w:hAnsi="Times New Roman" w:cs="Times New Roman"/>
          <w:sz w:val="28"/>
          <w:szCs w:val="28"/>
        </w:rPr>
        <w:t>аффилированными</w:t>
      </w:r>
      <w:proofErr w:type="spellEnd"/>
      <w:r w:rsidRPr="003A1880">
        <w:rPr>
          <w:rFonts w:ascii="Times New Roman" w:hAnsi="Times New Roman" w:cs="Times New Roman"/>
          <w:sz w:val="28"/>
          <w:szCs w:val="28"/>
        </w:rPr>
        <w:t xml:space="preserve"> лицом или лицами </w:t>
      </w:r>
      <w:r w:rsidRPr="003A1880">
        <w:rPr>
          <w:rFonts w:ascii="Times New Roman" w:hAnsi="Times New Roman" w:cs="Times New Roman"/>
          <w:sz w:val="28"/>
          <w:szCs w:val="28"/>
        </w:rPr>
        <w:lastRenderedPageBreak/>
        <w:t>прямо либо косвенно получает возможность распоряжаться более чем 5, 10, 15, 20, 25, 30, 50 или</w:t>
      </w:r>
      <w:proofErr w:type="gramEnd"/>
      <w:r w:rsidRPr="003A1880">
        <w:rPr>
          <w:rFonts w:ascii="Times New Roman" w:hAnsi="Times New Roman" w:cs="Times New Roman"/>
          <w:sz w:val="28"/>
          <w:szCs w:val="28"/>
        </w:rPr>
        <w:t xml:space="preserve"> 75 процентами </w:t>
      </w:r>
      <w:r w:rsidRPr="00F4501E">
        <w:rPr>
          <w:rFonts w:ascii="Times New Roman" w:hAnsi="Times New Roman" w:cs="Times New Roman"/>
          <w:sz w:val="28"/>
          <w:szCs w:val="28"/>
        </w:rPr>
        <w:t>голосов по размещенным обыкновенным акциям публичного общества. В таком уведомлении должны содержаться сведения о:</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полном фирменном </w:t>
      </w:r>
      <w:proofErr w:type="gramStart"/>
      <w:r w:rsidRPr="00F4501E">
        <w:rPr>
          <w:rFonts w:ascii="Times New Roman" w:hAnsi="Times New Roman" w:cs="Times New Roman"/>
          <w:sz w:val="28"/>
          <w:szCs w:val="28"/>
        </w:rPr>
        <w:t>наименовании</w:t>
      </w:r>
      <w:proofErr w:type="gramEnd"/>
      <w:r w:rsidRPr="00F4501E">
        <w:rPr>
          <w:rFonts w:ascii="Times New Roman" w:hAnsi="Times New Roman" w:cs="Times New Roman"/>
          <w:sz w:val="28"/>
          <w:szCs w:val="28"/>
        </w:rPr>
        <w:t xml:space="preserve"> публичного общества;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своем имени или наименовании;</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дате заключения и дате вступления в силу акционерного соглашения, или о датах принятия решений о внесении изменений в акционерное соглашение и о датах вступления в силу соответствующих изменений, или о дате прекращения действия акционерного соглашения;</w:t>
      </w:r>
    </w:p>
    <w:p w:rsidR="003A1880" w:rsidRPr="00F4501E"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сроке</w:t>
      </w:r>
      <w:proofErr w:type="gramEnd"/>
      <w:r w:rsidRPr="00F4501E">
        <w:rPr>
          <w:rFonts w:ascii="Times New Roman" w:hAnsi="Times New Roman" w:cs="Times New Roman"/>
          <w:sz w:val="28"/>
          <w:szCs w:val="28"/>
        </w:rPr>
        <w:t xml:space="preserve"> действия акционерного соглашения;</w:t>
      </w:r>
    </w:p>
    <w:p w:rsidR="003A1880" w:rsidRPr="00F4501E"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количестве</w:t>
      </w:r>
      <w:proofErr w:type="gramEnd"/>
      <w:r w:rsidRPr="00F4501E">
        <w:rPr>
          <w:rFonts w:ascii="Times New Roman" w:hAnsi="Times New Roman" w:cs="Times New Roman"/>
          <w:sz w:val="28"/>
          <w:szCs w:val="28"/>
        </w:rPr>
        <w:t xml:space="preserve"> акций, принадлежащих лицам, заключившим акционерное соглашение, на дату его заключения;</w:t>
      </w:r>
    </w:p>
    <w:p w:rsidR="003A1880" w:rsidRPr="00F4501E"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количестве</w:t>
      </w:r>
      <w:proofErr w:type="gramEnd"/>
      <w:r w:rsidRPr="00F4501E">
        <w:rPr>
          <w:rFonts w:ascii="Times New Roman" w:hAnsi="Times New Roman" w:cs="Times New Roman"/>
          <w:sz w:val="28"/>
          <w:szCs w:val="28"/>
        </w:rPr>
        <w:t xml:space="preserve"> обыкновенных акций общества, которые данному лицу предоставляют возможность распоряжаться голосами на общем собрании акционеров, на дату возникновения обязанности направить такое уведомление;</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дате возникновения обязанности направить такое уведомление.</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Такое уведомление должно быть направлено в течение пяти дней с момента возникновения соответствующей обязанности.</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5.1. Публичное общество раскрывает информацию, содержащуюся в уведомлениях, указанных в настоящей статье, в порядке, предусмотренном законодательством Российской Федерации о ценных бумагах.</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6. </w:t>
      </w:r>
      <w:proofErr w:type="gramStart"/>
      <w:r w:rsidRPr="00F4501E">
        <w:rPr>
          <w:rFonts w:ascii="Times New Roman" w:hAnsi="Times New Roman" w:cs="Times New Roman"/>
          <w:sz w:val="28"/>
          <w:szCs w:val="28"/>
        </w:rPr>
        <w:t xml:space="preserve">Лицо, обязанное направить уведомление в соответствии с </w:t>
      </w:r>
      <w:hyperlink w:anchor="P653" w:history="1">
        <w:r w:rsidRPr="00F4501E">
          <w:rPr>
            <w:rFonts w:ascii="Times New Roman" w:hAnsi="Times New Roman" w:cs="Times New Roman"/>
            <w:sz w:val="28"/>
            <w:szCs w:val="28"/>
          </w:rPr>
          <w:t>пунктом 5</w:t>
        </w:r>
      </w:hyperlink>
      <w:r w:rsidRPr="00F4501E">
        <w:rPr>
          <w:rFonts w:ascii="Times New Roman" w:hAnsi="Times New Roman" w:cs="Times New Roman"/>
          <w:sz w:val="28"/>
          <w:szCs w:val="28"/>
        </w:rPr>
        <w:t xml:space="preserve"> настоящей статьи, и лица, которым данное лицо в соответствии с заключенным акционерным соглашением вправе давать обязательные для исполнения</w:t>
      </w:r>
      <w:r w:rsidRPr="003A1880">
        <w:rPr>
          <w:rFonts w:ascii="Times New Roman" w:hAnsi="Times New Roman" w:cs="Times New Roman"/>
          <w:sz w:val="28"/>
          <w:szCs w:val="28"/>
        </w:rPr>
        <w:t xml:space="preserve"> указания о порядке голосования на общем собрании акционеров, до даты направления такого уведомления имеют право голоса только по акциям, количество которых не превышает количество акций, принадлежавших данному лицу до возникновения у него обязанности</w:t>
      </w:r>
      <w:proofErr w:type="gramEnd"/>
      <w:r w:rsidRPr="003A1880">
        <w:rPr>
          <w:rFonts w:ascii="Times New Roman" w:hAnsi="Times New Roman" w:cs="Times New Roman"/>
          <w:sz w:val="28"/>
          <w:szCs w:val="28"/>
        </w:rPr>
        <w:t xml:space="preserve"> направить такое уведомление. При этом все акции, принадлежащие данному лицу и указанным лицам, учитываются при определении кворума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Акционерным соглашением могут предусматриваться способы обеспечения исполнения обязательств, вытекающих из акционерного соглашения, и меры гражданско-правовой ответственности за неисполнение или ненадлежащее исполнение таких обязательств.</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Права сторон акционерного соглашения, основанные на этом соглашении, в том числе права требовать возмещения причиненных нарушением </w:t>
      </w:r>
      <w:r w:rsidRPr="003A1880">
        <w:rPr>
          <w:rFonts w:ascii="Times New Roman" w:hAnsi="Times New Roman" w:cs="Times New Roman"/>
          <w:sz w:val="28"/>
          <w:szCs w:val="28"/>
        </w:rPr>
        <w:lastRenderedPageBreak/>
        <w:t>соглашения убытков, взыскания неустойки (штрафа, пеней), выплаты компенсации (твердой денежной суммы или суммы, подлежащей определению в порядке, указанном в акционерном соглашении) или применения иных мер ответственности в связи с нарушением акционерного соглашения, подлежат судебной защите.</w:t>
      </w:r>
      <w:proofErr w:type="gramEnd"/>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32.2. Вклады в имущество общества, не увеличивающие уставный капитал общества</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Акционеры на основании договора с обществом имеют право в целях финансирования и поддержания деятельности общества в любое время вносить в имущество общества безвозмездные вклады в денежной или иной форме, которые не увеличивают уставный капитал общества и не изменяют номинальную стоимость акций (далее - вклады в имущество общества).</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Вносимое </w:t>
      </w:r>
      <w:r w:rsidRPr="00F4501E">
        <w:rPr>
          <w:rFonts w:ascii="Times New Roman" w:hAnsi="Times New Roman" w:cs="Times New Roman"/>
          <w:sz w:val="28"/>
          <w:szCs w:val="28"/>
        </w:rPr>
        <w:t>акционерами в качестве вклада имущество должно относиться к видам, указанным в пункте 1 статьи 66.1 Гражданского кодекса Российской Федерации.</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К договорам, на основании которых вносятся вклады в имущество общества, не применяются положения Гражданского кодекса Российской Федерации о договоре дарения.</w:t>
      </w:r>
    </w:p>
    <w:p w:rsidR="003A1880" w:rsidRPr="00F4501E" w:rsidRDefault="003A1880">
      <w:pPr>
        <w:pStyle w:val="ConsPlusNormal"/>
        <w:spacing w:before="220"/>
        <w:ind w:firstLine="540"/>
        <w:jc w:val="both"/>
        <w:rPr>
          <w:rFonts w:ascii="Times New Roman" w:hAnsi="Times New Roman" w:cs="Times New Roman"/>
          <w:sz w:val="28"/>
          <w:szCs w:val="28"/>
        </w:rPr>
      </w:pPr>
      <w:bookmarkStart w:id="43" w:name="P676"/>
      <w:bookmarkEnd w:id="43"/>
      <w:r w:rsidRPr="00F4501E">
        <w:rPr>
          <w:rFonts w:ascii="Times New Roman" w:hAnsi="Times New Roman" w:cs="Times New Roman"/>
          <w:sz w:val="28"/>
          <w:szCs w:val="28"/>
        </w:rPr>
        <w:t>Договор, на основании которого акционером вносится вклад в имущество общества, должен быть предварительно одобрен решением совета директоров (наблюдательного совета) общества, за исключением случаев внесения вкладов в имущество общества, предусмотренных пунктом 3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2. </w:t>
      </w:r>
      <w:proofErr w:type="gramStart"/>
      <w:r w:rsidRPr="00F4501E">
        <w:rPr>
          <w:rFonts w:ascii="Times New Roman" w:hAnsi="Times New Roman" w:cs="Times New Roman"/>
          <w:sz w:val="28"/>
          <w:szCs w:val="28"/>
        </w:rPr>
        <w:t>Уставом непубличного общества могут быть</w:t>
      </w:r>
      <w:r w:rsidRPr="003A1880">
        <w:rPr>
          <w:rFonts w:ascii="Times New Roman" w:hAnsi="Times New Roman" w:cs="Times New Roman"/>
          <w:sz w:val="28"/>
          <w:szCs w:val="28"/>
        </w:rPr>
        <w:t xml:space="preserve"> предусмотрены максимальная стоимость вкладов в имущество непубличного общества, вносимых всеми или определенными акционерами непубличного общества, и иные ограничения, связанные с внесением вкладов в имущество непубличного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44" w:name="P678"/>
      <w:bookmarkEnd w:id="44"/>
      <w:r w:rsidRPr="003A1880">
        <w:rPr>
          <w:rFonts w:ascii="Times New Roman" w:hAnsi="Times New Roman" w:cs="Times New Roman"/>
          <w:sz w:val="28"/>
          <w:szCs w:val="28"/>
        </w:rPr>
        <w:t>3. Уставом непубличного общества может быть предусмотрено, что решением общего собрания акционеров непубличного общества на акционеров общества может быть возложена обязанность по внесению вкладов в имущество общества, а также могут быть предусмотрены порядок, основания и условия внесения вкладов в имущество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уставом непубличного общества предусмотрена возможность возложения обязанности по внесению вкладов на всех акционеров непубличного общества, решение общего собрания акционеров о возложении на акционеров непубличного общества обязанности по внесению вкладов в имущество непубличного общества принимается единогласно всеми акционерами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Уставом непубличного общества может быть предусмотрено, что по решению общего собрания акционеров допускается возложение обязанности по внесению вкладов в имущество непубличного общества только на акционеров - владельцев акций определенной категории (типа). </w:t>
      </w:r>
      <w:proofErr w:type="gramStart"/>
      <w:r w:rsidRPr="003A1880">
        <w:rPr>
          <w:rFonts w:ascii="Times New Roman" w:hAnsi="Times New Roman" w:cs="Times New Roman"/>
          <w:sz w:val="28"/>
          <w:szCs w:val="28"/>
        </w:rPr>
        <w:t>В этом случае решение общего собрания акционеров о возложении на акционеров обязанности по внесению вкладов в имущество непубличного общества принимается большинством в три четверти голосов акционеров, принимающих участие в общем собрании акционеров, при условии, что за такое решение единогласно проголосовали все акционеры - владельцы акций каждой категории (типа), на которых возлагается обязанность по внесению вклада в имущество непубличного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Вклады в имущество непубличного общества на основании положений настоящего пункта вносятся пропорционально принадлежащей акционеру доле акций в уставном капитале непубличного общества, если иной порядок определения размеров вкладов в имущество непубличного общества не предусмотрен уставом непубличного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Вклады в имущество непубличного общества на основании положений настоящего пункта вносятся деньгами, если иное не предусмотрено уставом непубличного общества или решением общего собрания акционеров непубличного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Обязанность по внесению вкладов в имущество непубличного общества несут лица, которые являлись акционерами на дату возникновения такой обязанности.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С иском об исполнении обязанности по внесению вклада в имущество непубличного общества к лицу</w:t>
      </w:r>
      <w:proofErr w:type="gramEnd"/>
      <w:r w:rsidRPr="003A1880">
        <w:rPr>
          <w:rFonts w:ascii="Times New Roman" w:hAnsi="Times New Roman" w:cs="Times New Roman"/>
          <w:sz w:val="28"/>
          <w:szCs w:val="28"/>
        </w:rPr>
        <w:t>, уклоняющемуся от исполнения такой обязанности, вправе обратиться в суд непубличное общество или его акционер.</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33. Облигации и иные эмиссионные ценные бумаги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вправе размещать облигации и иные эмиссионные ценные бумаги, предусмотренные правовыми актами Российской Федерации о ценных бумагах.</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Размещение обществом облигаций и иных эмиссионных ценных бумаг осуществляется по решению совета директоров (наблюдательного совета) общества, если иное не предусмотрено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45" w:name="P693"/>
      <w:bookmarkEnd w:id="45"/>
      <w:proofErr w:type="gramStart"/>
      <w:r w:rsidRPr="003A1880">
        <w:rPr>
          <w:rFonts w:ascii="Times New Roman" w:hAnsi="Times New Roman" w:cs="Times New Roman"/>
          <w:sz w:val="28"/>
          <w:szCs w:val="28"/>
        </w:rPr>
        <w:t xml:space="preserve">Размещение обществом облигаций, конвертируемых в акции, и иных эмиссионных ценных бумаг, конвертируемых в акции, должно осуществляться по решению общего собрания акционеров или по решению совета директоров (наблюдательного совета) общества, если в соответствии с уставом общества ему принадлежит право принятия решения о размещении облигаций, конвертируемых в акции, и иных эмиссионных ценных бумаг, конвертируемых </w:t>
      </w:r>
      <w:r w:rsidRPr="003A1880">
        <w:rPr>
          <w:rFonts w:ascii="Times New Roman" w:hAnsi="Times New Roman" w:cs="Times New Roman"/>
          <w:sz w:val="28"/>
          <w:szCs w:val="28"/>
        </w:rPr>
        <w:lastRenderedPageBreak/>
        <w:t>в акции.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46" w:name="P695"/>
      <w:bookmarkEnd w:id="46"/>
      <w:r w:rsidRPr="003A1880">
        <w:rPr>
          <w:rFonts w:ascii="Times New Roman" w:hAnsi="Times New Roman" w:cs="Times New Roman"/>
          <w:sz w:val="28"/>
          <w:szCs w:val="28"/>
        </w:rPr>
        <w:t>Решение совета директоров (наблюдательного совета) общества о размещении обществом облигаций, конвертируемых в акции, и иных эмиссионных ценных бумаг, конвертируемых в акции, принимается советом директоров (наблюдательным советом) общества единогласно всеми членами совета директоров (наблюдательного совета) общества, при этом не учитываются голоса выбывших членов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Общество вправе осуществлять эмиссию облигаций после полной оплаты его уставного капитала. Погашение облигаций может осуществляться в денежной форме или иным имуществом, в том числе размещенными акциями общества, в соответствии с решением об их выпуске.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При принятии решения о размещении облигаций, погашение которых может </w:t>
      </w:r>
      <w:r w:rsidRPr="00F4501E">
        <w:rPr>
          <w:rFonts w:ascii="Times New Roman" w:hAnsi="Times New Roman" w:cs="Times New Roman"/>
          <w:sz w:val="28"/>
          <w:szCs w:val="28"/>
        </w:rPr>
        <w:t>осуществляться размещенными акциями общества, правила, предусмотренные абзацами вторым и третьим пункта 2 настоящей статьи, не применяются. Приобретение акций в результате погашения таких</w:t>
      </w:r>
      <w:r w:rsidRPr="003A1880">
        <w:rPr>
          <w:rFonts w:ascii="Times New Roman" w:hAnsi="Times New Roman" w:cs="Times New Roman"/>
          <w:sz w:val="28"/>
          <w:szCs w:val="28"/>
        </w:rPr>
        <w:t xml:space="preserve"> облигаций не освобождает приобретателя от исполнения обязанностей, установленных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Общество не вправе размещать облигации и иные эмиссионные ценные бумаги, конвертируемые в акции общества, если количество объявленных акций общества определенных категорий и типов меньше количества акций этих категорий и типов, право на </w:t>
      </w:r>
      <w:proofErr w:type="gramStart"/>
      <w:r w:rsidRPr="003A1880">
        <w:rPr>
          <w:rFonts w:ascii="Times New Roman" w:hAnsi="Times New Roman" w:cs="Times New Roman"/>
          <w:sz w:val="28"/>
          <w:szCs w:val="28"/>
        </w:rPr>
        <w:t>приобретение</w:t>
      </w:r>
      <w:proofErr w:type="gramEnd"/>
      <w:r w:rsidRPr="003A1880">
        <w:rPr>
          <w:rFonts w:ascii="Times New Roman" w:hAnsi="Times New Roman" w:cs="Times New Roman"/>
          <w:sz w:val="28"/>
          <w:szCs w:val="28"/>
        </w:rPr>
        <w:t xml:space="preserve"> которых предоставляют такие ценные бумаги.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47" w:name="P703"/>
      <w:bookmarkEnd w:id="47"/>
      <w:r w:rsidRPr="003A1880">
        <w:rPr>
          <w:rFonts w:ascii="Times New Roman" w:hAnsi="Times New Roman" w:cs="Times New Roman"/>
          <w:sz w:val="28"/>
          <w:szCs w:val="28"/>
        </w:rPr>
        <w:t>Статья 34. Оплата акций и иных эмиссионных ценных бумаг общества при их размещении</w:t>
      </w:r>
    </w:p>
    <w:p w:rsidR="00F4501E" w:rsidRDefault="00F4501E">
      <w:pPr>
        <w:pStyle w:val="ConsPlusNormal"/>
        <w:ind w:firstLine="540"/>
        <w:jc w:val="both"/>
        <w:rPr>
          <w:rFonts w:ascii="Times New Roman" w:hAnsi="Times New Roman" w:cs="Times New Roman"/>
          <w:sz w:val="28"/>
          <w:szCs w:val="28"/>
        </w:rPr>
      </w:pPr>
      <w:bookmarkStart w:id="48" w:name="P706"/>
      <w:bookmarkEnd w:id="48"/>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Акции общества, распределенные при его учреждении, должны быть полностью оплачены в течение года с момента государственной регистрации общества, если меньший срок не предусмотрен договором о создании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Не менее 50 процентов акций общества, распределенных при его учреждении, должно быть оплачено в течение трех месяцев с момента государственной регистрации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Акция, принадлежащая учредителю общества, не предоставляет права голоса до момента ее полной оплаты, если иное не предусмотрено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В случае неполной оплаты акций в течение срока, установленного абзацем первым настоящего пункта, право собственности на акции, цена размещения которых</w:t>
      </w:r>
      <w:r w:rsidRPr="003A1880">
        <w:rPr>
          <w:rFonts w:ascii="Times New Roman" w:hAnsi="Times New Roman" w:cs="Times New Roman"/>
          <w:sz w:val="28"/>
          <w:szCs w:val="28"/>
        </w:rPr>
        <w:t xml:space="preserve"> соответствует неоплаченной сумме (стоимости имущества, не </w:t>
      </w:r>
      <w:r w:rsidRPr="003A1880">
        <w:rPr>
          <w:rFonts w:ascii="Times New Roman" w:hAnsi="Times New Roman" w:cs="Times New Roman"/>
          <w:sz w:val="28"/>
          <w:szCs w:val="28"/>
        </w:rPr>
        <w:lastRenderedPageBreak/>
        <w:t>переданного в оплату акций), переходит к обществу. Договором о создании общества может быть предусмотрено взыскание неустойки (штрафа, пени) за неисполнение обязанности по оплате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Акции, право </w:t>
      </w:r>
      <w:proofErr w:type="gramStart"/>
      <w:r w:rsidRPr="003A1880">
        <w:rPr>
          <w:rFonts w:ascii="Times New Roman" w:hAnsi="Times New Roman" w:cs="Times New Roman"/>
          <w:sz w:val="28"/>
          <w:szCs w:val="28"/>
        </w:rPr>
        <w:t>собственности</w:t>
      </w:r>
      <w:proofErr w:type="gramEnd"/>
      <w:r w:rsidRPr="003A1880">
        <w:rPr>
          <w:rFonts w:ascii="Times New Roman" w:hAnsi="Times New Roman" w:cs="Times New Roman"/>
          <w:sz w:val="28"/>
          <w:szCs w:val="28"/>
        </w:rPr>
        <w:t xml:space="preserve"> на которые перешло к обществу, не предоставляют право голоса, не учитываются при подсчете голосов, по ним не начисляются дивиденды. В этом случае в течение одного года с момента их приобретения общество обязано принять решение об уменьшении своего уставного капитала или в целях оплаты уставного капитала на основании решения совета директоров (наблюдательного совета) общества реализовать приобретенные акции по цене не ниже их рыночной стоимости.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рыночная стоимость акций ниже их номинальной стоимости, эти акции должны быть реализованы по цене не ниже их номинальной стоимости.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акции не будут реализованы обществом в течение одного года после их приобретения, общество обязано в разумный срок принять решение об уменьшении своего уставного капитала путем погашения таких акций. Если в предусмотренные настоящей статьей сроки общество не примет решение об уменьшении своего уставного капитала, орган, осуществляющий государственную регистрацию юридических лиц, либо иные государственные органы или органы местного самоуправления, которым право на предъявление такого требования предоставлено федеральными законами, вправе предъявить в суд требование о ликвидации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Дополнительные акции и иные эмиссионные ценные бумаги общества, размещаемые путем подписки, размещаются при условии их полной оплаты.</w:t>
      </w:r>
    </w:p>
    <w:p w:rsidR="003A1880" w:rsidRPr="00F4501E"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Оплата акций, распределяемых среди учредителей общества при его учреждении, дополнительных акций, размещаемых посредством подписки, может осуществляться </w:t>
      </w:r>
      <w:r w:rsidRPr="00F4501E">
        <w:rPr>
          <w:rFonts w:ascii="Times New Roman" w:hAnsi="Times New Roman" w:cs="Times New Roman"/>
          <w:sz w:val="28"/>
          <w:szCs w:val="28"/>
        </w:rPr>
        <w:t>деньгами, ценными бумагами, другими вещами или имущественными правами либо иными правами, имеющими денежную оценку. Оплата дополнительных акций путем зачета денежных требований к обществу допускается в случае их размещения посредством закрытой подписки. Форма оплаты акций общества при его учреждении определяется договором о создании общества, дополнительных акций - решением об их размещении. Оплата иных эмиссионных ценных бумаг может осуществляться только деньгами.</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Устав общества может содержать ограничения на виды имущества, которым могут быть оплачены акции общества.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3. Денежная оценка имущества, вносимого в оплату акций при учреждении общества, производится по соглашению между учредителями.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49" w:name="P721"/>
      <w:bookmarkEnd w:id="49"/>
      <w:r w:rsidRPr="00F4501E">
        <w:rPr>
          <w:rFonts w:ascii="Times New Roman" w:hAnsi="Times New Roman" w:cs="Times New Roman"/>
          <w:sz w:val="28"/>
          <w:szCs w:val="28"/>
        </w:rPr>
        <w:t xml:space="preserve">При оплате дополнительных акций </w:t>
      </w:r>
      <w:proofErr w:type="spellStart"/>
      <w:r w:rsidRPr="00F4501E">
        <w:rPr>
          <w:rFonts w:ascii="Times New Roman" w:hAnsi="Times New Roman" w:cs="Times New Roman"/>
          <w:sz w:val="28"/>
          <w:szCs w:val="28"/>
        </w:rPr>
        <w:t>неденежными</w:t>
      </w:r>
      <w:proofErr w:type="spellEnd"/>
      <w:r w:rsidRPr="00F4501E">
        <w:rPr>
          <w:rFonts w:ascii="Times New Roman" w:hAnsi="Times New Roman" w:cs="Times New Roman"/>
          <w:sz w:val="28"/>
          <w:szCs w:val="28"/>
        </w:rPr>
        <w:t xml:space="preserve"> средствами денежная оценка имущества, вносимого в оплату акций, производится советом директоров (наблюдательным советом) общества в соответствии со статьей 77</w:t>
      </w:r>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50" w:name="P722"/>
      <w:bookmarkEnd w:id="50"/>
      <w:r w:rsidRPr="003A1880">
        <w:rPr>
          <w:rFonts w:ascii="Times New Roman" w:hAnsi="Times New Roman" w:cs="Times New Roman"/>
          <w:sz w:val="28"/>
          <w:szCs w:val="28"/>
        </w:rPr>
        <w:t xml:space="preserve">При оплате акций </w:t>
      </w:r>
      <w:proofErr w:type="spellStart"/>
      <w:r w:rsidRPr="003A1880">
        <w:rPr>
          <w:rFonts w:ascii="Times New Roman" w:hAnsi="Times New Roman" w:cs="Times New Roman"/>
          <w:sz w:val="28"/>
          <w:szCs w:val="28"/>
        </w:rPr>
        <w:t>неденежными</w:t>
      </w:r>
      <w:proofErr w:type="spellEnd"/>
      <w:r w:rsidRPr="003A1880">
        <w:rPr>
          <w:rFonts w:ascii="Times New Roman" w:hAnsi="Times New Roman" w:cs="Times New Roman"/>
          <w:sz w:val="28"/>
          <w:szCs w:val="28"/>
        </w:rPr>
        <w:t xml:space="preserve"> средствами для определения рыночной стоимости такого имущества должен привлекаться оценщик, если иное не установлено федеральным законом. Величина денежной оценки имущества, произведенной учредителями общества и советом директоров (наблюдательным советом) общества, не может быть выше величины оценки, произведенной оценщиком.</w:t>
      </w:r>
    </w:p>
    <w:p w:rsidR="00F4501E" w:rsidRDefault="00F4501E">
      <w:pPr>
        <w:pStyle w:val="ConsPlusTitle"/>
        <w:ind w:firstLine="540"/>
        <w:jc w:val="both"/>
        <w:outlineLvl w:val="1"/>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35. Фонды и чистые активы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В обществе создается резервный фонд в размере, предусмотренном уставом общества, но не менее 5 процентов от его уставного капитала.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Резервный фонд общества формируется путем обязательных ежегодных отчислений до достижения им размера, установленного уставом общества. Размер ежегодных отчислений предусматривается уставом общества, но не может быть менее 5 процентов от чистой прибыли до достижения размера, установленного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Резервный фонд не может быть использован для иных целей.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Уставом общества может быть предусмотрено формирование из чистой прибыли специального фонда акционирования работников общества. Его средства расходуются исключительно на приобретение акций общества, продаваемых акционерами этого общества, для последующего размещения его работникам.</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При возмездной реализации работникам общества акций, приобретенных за счет средств фонда акционирования работников общества, вырученные средства </w:t>
      </w:r>
      <w:r w:rsidRPr="00F4501E">
        <w:rPr>
          <w:rFonts w:ascii="Times New Roman" w:hAnsi="Times New Roman" w:cs="Times New Roman"/>
          <w:sz w:val="28"/>
          <w:szCs w:val="28"/>
        </w:rPr>
        <w:t>направляются на формирование указанного фонда.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3. Стоимость чистых активов общества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 а в случаях, предусмотренных федеральным законом, Центральным</w:t>
      </w:r>
      <w:r w:rsidRPr="003A1880">
        <w:rPr>
          <w:rFonts w:ascii="Times New Roman" w:hAnsi="Times New Roman" w:cs="Times New Roman"/>
          <w:sz w:val="28"/>
          <w:szCs w:val="28"/>
        </w:rPr>
        <w:t xml:space="preserve"> банком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Для кредитной организации, страховой организации и негосударственного пенсионного фонда вместо стоимости чистых активов рассчитывается величина собственных средств (капитала), определяемая в порядке, установленном Центральным банком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Общество обязано обеспечить любому заинтересованному лицу доступ к </w:t>
      </w:r>
      <w:r w:rsidRPr="003A1880">
        <w:rPr>
          <w:rFonts w:ascii="Times New Roman" w:hAnsi="Times New Roman" w:cs="Times New Roman"/>
          <w:sz w:val="28"/>
          <w:szCs w:val="28"/>
        </w:rPr>
        <w:lastRenderedPageBreak/>
        <w:t xml:space="preserve">информации о стоимости его чистых активов, определенной в соответствии с настоящей статьей, в порядке, установленном </w:t>
      </w:r>
      <w:r w:rsidRPr="00F4501E">
        <w:rPr>
          <w:rFonts w:ascii="Times New Roman" w:hAnsi="Times New Roman" w:cs="Times New Roman"/>
          <w:sz w:val="28"/>
          <w:szCs w:val="28"/>
        </w:rPr>
        <w:t>пунктом 2 статьи 91</w:t>
      </w:r>
      <w:r w:rsidRPr="003A1880">
        <w:rPr>
          <w:rFonts w:ascii="Times New Roman" w:hAnsi="Times New Roman" w:cs="Times New Roman"/>
          <w:sz w:val="28"/>
          <w:szCs w:val="28"/>
        </w:rPr>
        <w:t xml:space="preserve">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51" w:name="P741"/>
      <w:bookmarkEnd w:id="51"/>
      <w:r w:rsidRPr="003A1880">
        <w:rPr>
          <w:rFonts w:ascii="Times New Roman" w:hAnsi="Times New Roman" w:cs="Times New Roman"/>
          <w:sz w:val="28"/>
          <w:szCs w:val="28"/>
        </w:rPr>
        <w:t>4. Если по окончании второго отчетного года или каждого последующего отчетного года стоимость чистых активов общества окажется меньше его уставного капитала, совет директоров (наблюдательный совет) общества при подготовке к годовому общему собранию акционеров обязан включить в состав годового отчета общества раздел о состоянии его чистых активов.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Раздел о состоянии чистых активов общества должен содержать: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показатели, характеризующие динамику изменения стоимости чистых активов и уставного капитала общества за три последних завершенных отчетных года или, если общество существует менее чем три года, за каждый завершенный отчетный год;</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результаты анализа причин и факторов, которые, по мнению совета директоров (наблюдательного совета) общества, привели к тому, что стоимость чистых активов общества оказалась меньше его уставного капитала;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перечень мер по приведению стоимости чистых активов общества в соответствие с величиной его уставного капитала.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52" w:name="P749"/>
      <w:bookmarkEnd w:id="52"/>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 xml:space="preserve">Если стоимость чистых активов общества останется меньше его уставного капитала по окончании отчетного года, следующего за вторым отчетным годом или каждым последующим отчетным годом, по окончании которых стоимость чистых активов общества оказалась меньше его уставного капитала, в том числе в случае, </w:t>
      </w:r>
      <w:r w:rsidRPr="00F4501E">
        <w:rPr>
          <w:rFonts w:ascii="Times New Roman" w:hAnsi="Times New Roman" w:cs="Times New Roman"/>
          <w:sz w:val="28"/>
          <w:szCs w:val="28"/>
        </w:rPr>
        <w:t xml:space="preserve">предусмотренном </w:t>
      </w:r>
      <w:hyperlink w:anchor="P754" w:history="1">
        <w:r w:rsidRPr="00F4501E">
          <w:rPr>
            <w:rFonts w:ascii="Times New Roman" w:hAnsi="Times New Roman" w:cs="Times New Roman"/>
            <w:sz w:val="28"/>
            <w:szCs w:val="28"/>
          </w:rPr>
          <w:t>пунктом 7</w:t>
        </w:r>
      </w:hyperlink>
      <w:r w:rsidRPr="00F4501E">
        <w:rPr>
          <w:rFonts w:ascii="Times New Roman" w:hAnsi="Times New Roman" w:cs="Times New Roman"/>
          <w:sz w:val="28"/>
          <w:szCs w:val="28"/>
        </w:rPr>
        <w:t xml:space="preserve"> настоящей</w:t>
      </w:r>
      <w:r w:rsidRPr="003A1880">
        <w:rPr>
          <w:rFonts w:ascii="Times New Roman" w:hAnsi="Times New Roman" w:cs="Times New Roman"/>
          <w:sz w:val="28"/>
          <w:szCs w:val="28"/>
        </w:rPr>
        <w:t xml:space="preserve"> статьи, общество не позднее чем через шесть месяцев после окончания соответствующего отчетного года обязано принять</w:t>
      </w:r>
      <w:proofErr w:type="gramEnd"/>
      <w:r w:rsidRPr="003A1880">
        <w:rPr>
          <w:rFonts w:ascii="Times New Roman" w:hAnsi="Times New Roman" w:cs="Times New Roman"/>
          <w:sz w:val="28"/>
          <w:szCs w:val="28"/>
        </w:rPr>
        <w:t xml:space="preserve"> одно из следующих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об уменьшении уставного капитала общества до величины, не превышающей стоимости его чистых активов;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 ликвидации общества.</w:t>
      </w:r>
    </w:p>
    <w:p w:rsidR="003A1880" w:rsidRPr="00F4501E" w:rsidRDefault="003A1880">
      <w:pPr>
        <w:pStyle w:val="ConsPlusNormal"/>
        <w:spacing w:before="220"/>
        <w:ind w:firstLine="540"/>
        <w:jc w:val="both"/>
        <w:rPr>
          <w:rFonts w:ascii="Times New Roman" w:hAnsi="Times New Roman" w:cs="Times New Roman"/>
          <w:sz w:val="28"/>
          <w:szCs w:val="28"/>
        </w:rPr>
      </w:pPr>
      <w:bookmarkStart w:id="53" w:name="P754"/>
      <w:bookmarkEnd w:id="53"/>
      <w:r w:rsidRPr="003A1880">
        <w:rPr>
          <w:rFonts w:ascii="Times New Roman" w:hAnsi="Times New Roman" w:cs="Times New Roman"/>
          <w:sz w:val="28"/>
          <w:szCs w:val="28"/>
        </w:rPr>
        <w:t xml:space="preserve">7. </w:t>
      </w:r>
      <w:proofErr w:type="gramStart"/>
      <w:r w:rsidRPr="003A1880">
        <w:rPr>
          <w:rFonts w:ascii="Times New Roman" w:hAnsi="Times New Roman" w:cs="Times New Roman"/>
          <w:sz w:val="28"/>
          <w:szCs w:val="28"/>
        </w:rPr>
        <w:t xml:space="preserve">Если стоимость чистых активов общества окажется меньше его уставного капитала более чем на 25 процентов по окончании трех, шести, девяти или двенадцати месяцев отчетного года, следующего за вторым отчетным годом или каждым последующим отчетным годом, по окончании которых стоимость чистых активов общества оказалась меньше его уставного капитала, </w:t>
      </w:r>
      <w:r w:rsidRPr="00F4501E">
        <w:rPr>
          <w:rFonts w:ascii="Times New Roman" w:hAnsi="Times New Roman" w:cs="Times New Roman"/>
          <w:sz w:val="28"/>
          <w:szCs w:val="28"/>
        </w:rPr>
        <w:t>общество дважды с периодичностью один раз в месяц обязано поместить в средствах массовой</w:t>
      </w:r>
      <w:proofErr w:type="gramEnd"/>
      <w:r w:rsidRPr="00F4501E">
        <w:rPr>
          <w:rFonts w:ascii="Times New Roman" w:hAnsi="Times New Roman" w:cs="Times New Roman"/>
          <w:sz w:val="28"/>
          <w:szCs w:val="28"/>
        </w:rPr>
        <w:t xml:space="preserve"> информации, в которых опубликовываются данные о государственной регистрации юридических лиц, уведомление о снижении стоимости чистых активов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8. В уведомлении о снижении стоимости чистых активов общества указываются: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полное и сокращенное наименование общества, сведения о месте нахождения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показатели, характеризующие динамику изменения стоимости чистых активов и уставного капитала общества за три последних завершенных отчетных года, или, если общество существует менее чем три года, за каждый завершенный отчетный год;</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стоимость чистых активов общества по окончании трех, шести, девяти и двенадцати месяцев отчетного года, следующего за вторым отчетным годом или каждым последующим отчетным годом, по окончании которых стоимость чистых </w:t>
      </w:r>
      <w:r w:rsidRPr="00F4501E">
        <w:rPr>
          <w:rFonts w:ascii="Times New Roman" w:hAnsi="Times New Roman" w:cs="Times New Roman"/>
          <w:sz w:val="28"/>
          <w:szCs w:val="28"/>
        </w:rPr>
        <w:t>активов общества оказалась меньше его уставного капитала;</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4) описание порядка и условий заявления кредиторами общества требований, предусмотренных пунктом 9 настоящей статьи, с указанием адреса (места нахождения) постоянно действующего исполнительного органа общества, дополнительных адресов, по которым могут быть заявлены такие требования, а также способов связи с обществом (номера телефонов, факсов, адреса электронной почты и другие сведения).</w:t>
      </w:r>
    </w:p>
    <w:p w:rsidR="003A1880" w:rsidRPr="00F4501E" w:rsidRDefault="003A1880">
      <w:pPr>
        <w:pStyle w:val="ConsPlusNormal"/>
        <w:spacing w:before="220"/>
        <w:ind w:firstLine="540"/>
        <w:jc w:val="both"/>
        <w:rPr>
          <w:rFonts w:ascii="Times New Roman" w:hAnsi="Times New Roman" w:cs="Times New Roman"/>
          <w:sz w:val="28"/>
          <w:szCs w:val="28"/>
        </w:rPr>
      </w:pPr>
      <w:bookmarkStart w:id="54" w:name="P764"/>
      <w:bookmarkEnd w:id="54"/>
      <w:r w:rsidRPr="00F4501E">
        <w:rPr>
          <w:rFonts w:ascii="Times New Roman" w:hAnsi="Times New Roman" w:cs="Times New Roman"/>
          <w:sz w:val="28"/>
          <w:szCs w:val="28"/>
        </w:rPr>
        <w:t xml:space="preserve">9. Кредитор общества, если его права требования возникли до опубликования уведомления о снижении стоимости чистых активов общества, не позднее 30 дней с даты последнего опубликования такого уведомления вправе потребовать от общества досрочного исполнения соответствующего обязательства, а при невозможности его досрочного исполнения - прекращения обязательства и </w:t>
      </w:r>
      <w:proofErr w:type="gramStart"/>
      <w:r w:rsidRPr="00F4501E">
        <w:rPr>
          <w:rFonts w:ascii="Times New Roman" w:hAnsi="Times New Roman" w:cs="Times New Roman"/>
          <w:sz w:val="28"/>
          <w:szCs w:val="28"/>
        </w:rPr>
        <w:t>возмещения</w:t>
      </w:r>
      <w:proofErr w:type="gramEnd"/>
      <w:r w:rsidRPr="00F4501E">
        <w:rPr>
          <w:rFonts w:ascii="Times New Roman" w:hAnsi="Times New Roman" w:cs="Times New Roman"/>
          <w:sz w:val="28"/>
          <w:szCs w:val="28"/>
        </w:rPr>
        <w:t xml:space="preserve"> связанных с этим убытков. Срок исковой давности для обращения в суд с данным требованием составляет шесть месяцев со дня последнего опубликования уведомления о снижении стоимости чистых активов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10. Суд вправе отказать в удовлетворении требования, указанного в пункте 9 настоящей</w:t>
      </w:r>
      <w:r w:rsidRPr="003A1880">
        <w:rPr>
          <w:rFonts w:ascii="Times New Roman" w:hAnsi="Times New Roman" w:cs="Times New Roman"/>
          <w:sz w:val="28"/>
          <w:szCs w:val="28"/>
        </w:rPr>
        <w:t xml:space="preserve"> статьи, в случае, если общество докажет, что: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в результате </w:t>
      </w:r>
      <w:proofErr w:type="gramStart"/>
      <w:r w:rsidRPr="003A1880">
        <w:rPr>
          <w:rFonts w:ascii="Times New Roman" w:hAnsi="Times New Roman" w:cs="Times New Roman"/>
          <w:sz w:val="28"/>
          <w:szCs w:val="28"/>
        </w:rPr>
        <w:t>снижения стоимости его чистых активов права кредиторов</w:t>
      </w:r>
      <w:proofErr w:type="gramEnd"/>
      <w:r w:rsidRPr="003A1880">
        <w:rPr>
          <w:rFonts w:ascii="Times New Roman" w:hAnsi="Times New Roman" w:cs="Times New Roman"/>
          <w:sz w:val="28"/>
          <w:szCs w:val="28"/>
        </w:rPr>
        <w:t xml:space="preserve"> не нарушаются;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обеспечение, предоставленное для надлежащего исполнения соответствующего обязательства, является достаточным.</w:t>
      </w:r>
    </w:p>
    <w:p w:rsidR="003A1880" w:rsidRPr="003A1880" w:rsidRDefault="003A1880">
      <w:pPr>
        <w:pStyle w:val="ConsPlusNormal"/>
        <w:spacing w:before="220"/>
        <w:ind w:firstLine="540"/>
        <w:jc w:val="both"/>
        <w:rPr>
          <w:rFonts w:ascii="Times New Roman" w:hAnsi="Times New Roman" w:cs="Times New Roman"/>
          <w:sz w:val="28"/>
          <w:szCs w:val="28"/>
        </w:rPr>
      </w:pPr>
      <w:bookmarkStart w:id="55" w:name="P770"/>
      <w:bookmarkEnd w:id="55"/>
      <w:r w:rsidRPr="003A1880">
        <w:rPr>
          <w:rFonts w:ascii="Times New Roman" w:hAnsi="Times New Roman" w:cs="Times New Roman"/>
          <w:sz w:val="28"/>
          <w:szCs w:val="28"/>
        </w:rPr>
        <w:t xml:space="preserve">11. Если по окончании второго отчетного года или каждого последующего отчетного года стоимость чистых активов </w:t>
      </w:r>
      <w:r w:rsidRPr="00F4501E">
        <w:rPr>
          <w:rFonts w:ascii="Times New Roman" w:hAnsi="Times New Roman" w:cs="Times New Roman"/>
          <w:sz w:val="28"/>
          <w:szCs w:val="28"/>
        </w:rPr>
        <w:t>общества окажется меньше величины минимального уставного капитала, указанной в статье 26 настоящего</w:t>
      </w:r>
      <w:r w:rsidRPr="003A1880">
        <w:rPr>
          <w:rFonts w:ascii="Times New Roman" w:hAnsi="Times New Roman" w:cs="Times New Roman"/>
          <w:sz w:val="28"/>
          <w:szCs w:val="28"/>
        </w:rPr>
        <w:t xml:space="preserve"> Федерального закона, общество не позднее чем через шесть месяцев после окончания отчетного года обязано принять решение о своей ликвидации.</w:t>
      </w:r>
    </w:p>
    <w:p w:rsidR="003A1880" w:rsidRPr="00F4501E" w:rsidRDefault="003A1880">
      <w:pPr>
        <w:pStyle w:val="ConsPlusNormal"/>
        <w:spacing w:before="220"/>
        <w:ind w:firstLine="540"/>
        <w:jc w:val="both"/>
        <w:rPr>
          <w:rFonts w:ascii="Times New Roman" w:hAnsi="Times New Roman" w:cs="Times New Roman"/>
          <w:sz w:val="28"/>
          <w:szCs w:val="28"/>
        </w:rPr>
      </w:pPr>
      <w:bookmarkStart w:id="56" w:name="P772"/>
      <w:bookmarkEnd w:id="56"/>
      <w:r w:rsidRPr="003A1880">
        <w:rPr>
          <w:rFonts w:ascii="Times New Roman" w:hAnsi="Times New Roman" w:cs="Times New Roman"/>
          <w:sz w:val="28"/>
          <w:szCs w:val="28"/>
        </w:rPr>
        <w:lastRenderedPageBreak/>
        <w:t xml:space="preserve">12. Если в течение сроков, </w:t>
      </w:r>
      <w:r w:rsidRPr="00F4501E">
        <w:rPr>
          <w:rFonts w:ascii="Times New Roman" w:hAnsi="Times New Roman" w:cs="Times New Roman"/>
          <w:sz w:val="28"/>
          <w:szCs w:val="28"/>
        </w:rPr>
        <w:t xml:space="preserve">установленных пунктами 6, </w:t>
      </w:r>
      <w:hyperlink w:anchor="P754" w:history="1">
        <w:r w:rsidRPr="00F4501E">
          <w:rPr>
            <w:rFonts w:ascii="Times New Roman" w:hAnsi="Times New Roman" w:cs="Times New Roman"/>
            <w:sz w:val="28"/>
            <w:szCs w:val="28"/>
          </w:rPr>
          <w:t>7</w:t>
        </w:r>
      </w:hyperlink>
      <w:r w:rsidRPr="00F4501E">
        <w:rPr>
          <w:rFonts w:ascii="Times New Roman" w:hAnsi="Times New Roman" w:cs="Times New Roman"/>
          <w:sz w:val="28"/>
          <w:szCs w:val="28"/>
        </w:rPr>
        <w:t xml:space="preserve"> и 11 настоящей статьи, общество не исполнит обязанностей, предусмотренных указанными пунктами, кредиторы вправе потребовать от общества досрочного исполнения соответствующих обязательств или при невозможности их досрочного исполнения прекращения обязательств и </w:t>
      </w:r>
      <w:proofErr w:type="gramStart"/>
      <w:r w:rsidRPr="00F4501E">
        <w:rPr>
          <w:rFonts w:ascii="Times New Roman" w:hAnsi="Times New Roman" w:cs="Times New Roman"/>
          <w:sz w:val="28"/>
          <w:szCs w:val="28"/>
        </w:rPr>
        <w:t>возмещения</w:t>
      </w:r>
      <w:proofErr w:type="gramEnd"/>
      <w:r w:rsidRPr="00F4501E">
        <w:rPr>
          <w:rFonts w:ascii="Times New Roman" w:hAnsi="Times New Roman" w:cs="Times New Roman"/>
          <w:sz w:val="28"/>
          <w:szCs w:val="28"/>
        </w:rPr>
        <w:t xml:space="preserve"> связанных с этим убытков, а орган, осуществляющий государственную регистрацию юридических лиц, либо иные государственные органы или органы местного самоуправления, которым право на предъявление такого требования предоставлено федеральным законом, вправе предъявить в суд требование о ликвидации общества.</w:t>
      </w:r>
    </w:p>
    <w:p w:rsidR="003A1880" w:rsidRPr="00F4501E" w:rsidRDefault="003A1880">
      <w:pPr>
        <w:pStyle w:val="ConsPlusNormal"/>
        <w:spacing w:before="280"/>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13. Правила, установленные пунктами 4 - 12 настоящей статьи, не распространяются на кредитные организации и страховые организации, созданные в форме акционерных обществ. </w:t>
      </w:r>
      <w:proofErr w:type="gramStart"/>
      <w:r w:rsidRPr="00F4501E">
        <w:rPr>
          <w:rFonts w:ascii="Times New Roman" w:hAnsi="Times New Roman" w:cs="Times New Roman"/>
          <w:sz w:val="28"/>
          <w:szCs w:val="28"/>
        </w:rPr>
        <w:t xml:space="preserve">Порядок приведения в соответствие величины уставного капитала кредитной организации и стоимости ее чистых активов (величины собственных средств (капитала) устанавливается </w:t>
      </w:r>
      <w:hyperlink r:id="rId14" w:history="1">
        <w:r w:rsidRPr="00F4501E">
          <w:rPr>
            <w:rFonts w:ascii="Times New Roman" w:hAnsi="Times New Roman" w:cs="Times New Roman"/>
            <w:sz w:val="28"/>
            <w:szCs w:val="28"/>
          </w:rPr>
          <w:t>параграфом 4.1 главы IX</w:t>
        </w:r>
      </w:hyperlink>
      <w:r w:rsidRPr="00F4501E">
        <w:rPr>
          <w:rFonts w:ascii="Times New Roman" w:hAnsi="Times New Roman" w:cs="Times New Roman"/>
          <w:sz w:val="28"/>
          <w:szCs w:val="28"/>
        </w:rPr>
        <w:t xml:space="preserve"> Федерального закона от 26 октября 2002 года N 127-ФЗ "О несостоятельности (банкротстве)", а порядок приведения в соответствие величины уставного капитала страховой организации и величины ее собственных средств (капитала) устанавливается </w:t>
      </w:r>
      <w:hyperlink r:id="rId15" w:history="1">
        <w:r w:rsidRPr="00F4501E">
          <w:rPr>
            <w:rFonts w:ascii="Times New Roman" w:hAnsi="Times New Roman" w:cs="Times New Roman"/>
            <w:sz w:val="28"/>
            <w:szCs w:val="28"/>
          </w:rPr>
          <w:t>параграфом 4 главы IX</w:t>
        </w:r>
      </w:hyperlink>
      <w:r w:rsidRPr="00F4501E">
        <w:rPr>
          <w:rFonts w:ascii="Times New Roman" w:hAnsi="Times New Roman" w:cs="Times New Roman"/>
          <w:sz w:val="28"/>
          <w:szCs w:val="28"/>
        </w:rPr>
        <w:t xml:space="preserve"> Федерального закона от 26</w:t>
      </w:r>
      <w:proofErr w:type="gramEnd"/>
      <w:r w:rsidRPr="00F4501E">
        <w:rPr>
          <w:rFonts w:ascii="Times New Roman" w:hAnsi="Times New Roman" w:cs="Times New Roman"/>
          <w:sz w:val="28"/>
          <w:szCs w:val="28"/>
        </w:rPr>
        <w:t xml:space="preserve"> октября 2002 года N 127-ФЗ "О несостоятельности (банкротстве)" и законодательством Российской Федерации, регулирующим страховую деятельность.</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IV. РАЗМЕЩЕНИЕ ОБЩЕСТВОМ АКЦИЙ</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И ИНЫХ ЭМИССИОННЫХ ЦЕННЫХ БУМАГ</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36. Цена размещения акций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Оплата акций общества при его учреждении производится его учредителями по цене не ниже номинальной стоимости этих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Оплата дополнительных акций общества, размещаемых посредством подписки, осуществляется по цене, которая определяется или порядок определения которой устанавливается </w:t>
      </w:r>
      <w:r w:rsidRPr="00F4501E">
        <w:rPr>
          <w:rFonts w:ascii="Times New Roman" w:hAnsi="Times New Roman" w:cs="Times New Roman"/>
          <w:sz w:val="28"/>
          <w:szCs w:val="28"/>
        </w:rPr>
        <w:t>советом директоров (наблюдательным советом) общества в соответствии со статьей 77 настоящего Федерального закона, но не ниже их номинальной стоимости</w:t>
      </w:r>
      <w:r w:rsidRPr="003A1880">
        <w:rPr>
          <w:rFonts w:ascii="Times New Roman" w:hAnsi="Times New Roman" w:cs="Times New Roman"/>
          <w:sz w:val="28"/>
          <w:szCs w:val="28"/>
        </w:rPr>
        <w:t>. Цена размещения дополнительных акций, размещаемых посредством подписки, или порядок ее определения должны содержаться в решении об увеличении уставного капитала общества путем размещения дополнительных акций, если только указанным решением не предусмотрено, что такие цена или порядок ее определения будут установлены советом директоров (наблюдательным советом) общества не позднее начала размещения дополнительных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Цена размещения дополнительных акций лицам, осуществляющим преимущественное право приобретения акций, может быть ниже цены </w:t>
      </w:r>
      <w:r w:rsidRPr="003A1880">
        <w:rPr>
          <w:rFonts w:ascii="Times New Roman" w:hAnsi="Times New Roman" w:cs="Times New Roman"/>
          <w:sz w:val="28"/>
          <w:szCs w:val="28"/>
        </w:rPr>
        <w:lastRenderedPageBreak/>
        <w:t>размещения иным лицам, но не более чем на 10 процентов.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Размер вознаграждения посредника, участвующего в размещении дополнительных акций общества посредством подписки, не должен превышать 10 процентов цены размещения акций.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37. Порядок конвертации в акции эмиссионных ценных бумаг общества</w:t>
      </w:r>
    </w:p>
    <w:p w:rsidR="00F4501E" w:rsidRDefault="00F4501E">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Порядок конвертации в акции эмиссионных ценных бумаг общества определяется решением о выпуске конвертируемых в акции эмиссионных ценных бумаг, а порядок конвертации привилегированных акций общества в иные акции общества решением о выпуске конвертируемых в акции привилегированных акций в соответствии с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 случае конвертации в акции по требованию владельцев конвертируемых в акции эмиссионных ценных бумаг общества срок, в течение которого владельцы вправе предъявить или отозвать требования о конвертации, не может составлять менее 45 дней, а для публичного общества не может составлять менее 20 дней.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Требования о конвертации в акции эмиссионных ценных бумаг или отзыв таких требований предъявляются в соответствии с правилами законодательства Российской Федерации о ценных бумагах.</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Не допускаются: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конвертация в акции общества эмиссионных ценных бумаг, если совокупная цена размещения конвертируемых в акции эмиссионных ценных бумаг меньше совокупной номинальной стоимости дополнительных акций общества, в которые конвертируются эти ценные бумаги;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конвертация привилегированных акций в обыкновенные акции или привилегированных акций определенного типа в привилегированные акции другого типа, если совокупная номинальная стоимость конвертируемых привилегированных акций (привилегированных акций определенного типа) не соответствует совокупной номинальной стоимости дополнительных обыкновенных акций или привилегированных акций другого типа, в которые конвертируются соответствующие привилегированные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Размещение дополнительных акций общества в пределах количества объявленных акций, необходимого для конвертации в них размещенных обществом эмиссионных ценных бумаг, конвертируемых в такие акции общества, проводится только путем этой конвертации.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Условия и порядок конвертации акций и иных эмиссионных ценных бумаг общества при его реорганизации определяются соответствующими </w:t>
      </w:r>
      <w:r w:rsidRPr="003A1880">
        <w:rPr>
          <w:rFonts w:ascii="Times New Roman" w:hAnsi="Times New Roman" w:cs="Times New Roman"/>
          <w:sz w:val="28"/>
          <w:szCs w:val="28"/>
        </w:rPr>
        <w:lastRenderedPageBreak/>
        <w:t>решениями и договорами в соответствии с настоящим Федеральным законом.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38. Цена размещения эмиссионных ценных бумаг</w:t>
      </w:r>
    </w:p>
    <w:p w:rsidR="00F4501E" w:rsidRDefault="00F4501E">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Оплата эмиссионных ценных бумаг общества, размещаемых посредством подписки, осуществляется по цене, </w:t>
      </w:r>
      <w:r w:rsidRPr="00F4501E">
        <w:rPr>
          <w:rFonts w:ascii="Times New Roman" w:hAnsi="Times New Roman" w:cs="Times New Roman"/>
          <w:sz w:val="28"/>
          <w:szCs w:val="28"/>
        </w:rPr>
        <w:t>которая определяется или порядок определения которой устанавливается советом директоров (наблюдательным советом) общества в соответствии со статьей 77 настоящего Федерального закона, за исключением случаев, предусмотренных настоящим Федеральным законом. При этом оплата эмиссионных ценных бумаг, конвертируемых в акции, размещаемых посредством подписки, осуществляется</w:t>
      </w:r>
      <w:r w:rsidRPr="003A1880">
        <w:rPr>
          <w:rFonts w:ascii="Times New Roman" w:hAnsi="Times New Roman" w:cs="Times New Roman"/>
          <w:sz w:val="28"/>
          <w:szCs w:val="28"/>
        </w:rPr>
        <w:t xml:space="preserve"> по цене не ниже номинальной стоимости акций, в которые конвертируются такие ценные бумаги.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Оплата облигаций, которые не конвертируются в акции общества, осуществляется по цене, которая определяется или порядок определения которой устанавливается единоличным исполнительным органом, если уставом общества решение указанного вопроса не отнесено к компетенции совета директоров (наблюдательного совета) общества или коллегиального исполнительного органа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Цена размещения эмиссионных ценных бумаг, конвертируемых в акции, лицам, осуществляющим преимущественное право приобретения таких ценных бумаг, может быть ниже цены размещения иным лицам, но не более чем на 10 процентов.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Размер вознаграждения посредника, участвующего в размещении эмиссионных ценных бумаг посредством подписки, не должен превышать 10 процентов цены размещения этих ценных бумаг.</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39. Способы размещения обществом акций и иных эмиссионных ценных бумаг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вправе осуществлять размещение дополнительных акций и иных эмиссионных ценных бумаг посредством подписки и конвертации. В случае увеличения уставного капитала общества за счет его имущества общество должно осуществлять размещение дополнительных акций посредством распределения их среди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Публичное общество вправе проводить размещение акций и эмиссионных ценных бумаг, конвертируемых в его акции, посредством как открытой, так и закрытой подписки. Уставом публичного общества и правовыми актами Российской Федерации может быть ограничена возможность проведения закрытой подписки публичными обществами.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Непубличное общество не вправе проводить размещение акций и </w:t>
      </w:r>
      <w:r w:rsidRPr="003A1880">
        <w:rPr>
          <w:rFonts w:ascii="Times New Roman" w:hAnsi="Times New Roman" w:cs="Times New Roman"/>
          <w:sz w:val="28"/>
          <w:szCs w:val="28"/>
        </w:rPr>
        <w:lastRenderedPageBreak/>
        <w:t>эмиссионных ценных бумаг, конвертируемых в его акции, посредством открытой подписки или иным образом предлагать их для приобретения неограниченному кругу лиц.</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Размещение акций (эмиссионных ценных бумаг общества, конвертируемых в акции) посредством закрытой подписки осуществляется только по решению общего собрания акционеров об увеличении уставного капитала общества путем размещения дополнительных акций (о размещении эмиссионных ценных бумаг общества, конвертируемых в акции), принятому большинством в три четверти голосов акционеров - владельцев голосующих акций, принимающих участие в общем собрании акционеров, если необходимость большего числа голосов для принятия</w:t>
      </w:r>
      <w:proofErr w:type="gramEnd"/>
      <w:r w:rsidRPr="003A1880">
        <w:rPr>
          <w:rFonts w:ascii="Times New Roman" w:hAnsi="Times New Roman" w:cs="Times New Roman"/>
          <w:sz w:val="28"/>
          <w:szCs w:val="28"/>
        </w:rPr>
        <w:t xml:space="preserve"> этого решения не </w:t>
      </w:r>
      <w:proofErr w:type="gramStart"/>
      <w:r w:rsidRPr="003A1880">
        <w:rPr>
          <w:rFonts w:ascii="Times New Roman" w:hAnsi="Times New Roman" w:cs="Times New Roman"/>
          <w:sz w:val="28"/>
          <w:szCs w:val="28"/>
        </w:rPr>
        <w:t>предусмотрена</w:t>
      </w:r>
      <w:proofErr w:type="gramEnd"/>
      <w:r w:rsidRPr="003A1880">
        <w:rPr>
          <w:rFonts w:ascii="Times New Roman" w:hAnsi="Times New Roman" w:cs="Times New Roman"/>
          <w:sz w:val="28"/>
          <w:szCs w:val="28"/>
        </w:rPr>
        <w:t xml:space="preserve">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Размещение посредством закрытой подписки привилегированных акций, предусмотренных пунктом 6 статьи 32 настоящего Федерального закона, осуществляется только по решению общего собрания акционеров об увеличении уставного капитала общества путем</w:t>
      </w:r>
      <w:r w:rsidRPr="003A1880">
        <w:rPr>
          <w:rFonts w:ascii="Times New Roman" w:hAnsi="Times New Roman" w:cs="Times New Roman"/>
          <w:sz w:val="28"/>
          <w:szCs w:val="28"/>
        </w:rPr>
        <w:t xml:space="preserve"> размещения указанных привилегированных акций, принятому единогласно всеми акционерами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Размещение посредством открытой подписки обыкновенных акций, составляющих более 25 </w:t>
      </w:r>
      <w:proofErr w:type="gramStart"/>
      <w:r w:rsidRPr="003A1880">
        <w:rPr>
          <w:rFonts w:ascii="Times New Roman" w:hAnsi="Times New Roman" w:cs="Times New Roman"/>
          <w:sz w:val="28"/>
          <w:szCs w:val="28"/>
        </w:rPr>
        <w:t>процентов</w:t>
      </w:r>
      <w:proofErr w:type="gramEnd"/>
      <w:r w:rsidRPr="003A1880">
        <w:rPr>
          <w:rFonts w:ascii="Times New Roman" w:hAnsi="Times New Roman" w:cs="Times New Roman"/>
          <w:sz w:val="28"/>
          <w:szCs w:val="28"/>
        </w:rPr>
        <w:t xml:space="preserve"> ранее размещенных обыкновенных акций, осуществляется только по решению общего собрания акционеров, принятому большинством в три четверти голосов акционеров - владельцев голосующих акций, принимающих участие в общем собрании акционеров, если необходимость большего числа голосов для принятия этого решения не предусмотрена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Размещение посредством открытой подписки конвертируемых в обыкновенные акции эмиссионных ценных бумаг, которые могут быть конвертированы в обыкновенные акции, составляющие более 25 </w:t>
      </w:r>
      <w:proofErr w:type="gramStart"/>
      <w:r w:rsidRPr="003A1880">
        <w:rPr>
          <w:rFonts w:ascii="Times New Roman" w:hAnsi="Times New Roman" w:cs="Times New Roman"/>
          <w:sz w:val="28"/>
          <w:szCs w:val="28"/>
        </w:rPr>
        <w:t>процентов</w:t>
      </w:r>
      <w:proofErr w:type="gramEnd"/>
      <w:r w:rsidRPr="003A1880">
        <w:rPr>
          <w:rFonts w:ascii="Times New Roman" w:hAnsi="Times New Roman" w:cs="Times New Roman"/>
          <w:sz w:val="28"/>
          <w:szCs w:val="28"/>
        </w:rPr>
        <w:t xml:space="preserve"> ранее размещенных обыкновенных акций, осуществляется только по решению общего собрания акционеров, принятому большинством в три четверти голосов акционеров - владельцев голосующих акций, принимающих участие в общем собрании акционеров, если необходимость большего числа голосов для принятия этого решения не предусмотрена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Размещение обществом акций и иных эмиссионных ценных бумаг общества осуществляется в соответствии с правовыми актами Российской Федерации.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spacing w:before="280"/>
        <w:ind w:firstLine="540"/>
        <w:jc w:val="both"/>
        <w:outlineLvl w:val="1"/>
        <w:rPr>
          <w:rFonts w:ascii="Times New Roman" w:hAnsi="Times New Roman" w:cs="Times New Roman"/>
          <w:sz w:val="28"/>
          <w:szCs w:val="28"/>
        </w:rPr>
      </w:pPr>
      <w:bookmarkStart w:id="57" w:name="P834"/>
      <w:bookmarkEnd w:id="57"/>
      <w:r w:rsidRPr="003A1880">
        <w:rPr>
          <w:rFonts w:ascii="Times New Roman" w:hAnsi="Times New Roman" w:cs="Times New Roman"/>
          <w:sz w:val="28"/>
          <w:szCs w:val="28"/>
        </w:rPr>
        <w:t>Статья 40. Обеспечение прав акционеров при размещении акций и эмиссионных ценных бумаг общества, конвертируемых в акции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1. Акционеры публичного общества имеют преимущественное право приобретения </w:t>
      </w:r>
      <w:proofErr w:type="gramStart"/>
      <w:r w:rsidRPr="003A1880">
        <w:rPr>
          <w:rFonts w:ascii="Times New Roman" w:hAnsi="Times New Roman" w:cs="Times New Roman"/>
          <w:sz w:val="28"/>
          <w:szCs w:val="28"/>
        </w:rPr>
        <w:t>размещаемых</w:t>
      </w:r>
      <w:proofErr w:type="gramEnd"/>
      <w:r w:rsidRPr="003A1880">
        <w:rPr>
          <w:rFonts w:ascii="Times New Roman" w:hAnsi="Times New Roman" w:cs="Times New Roman"/>
          <w:sz w:val="28"/>
          <w:szCs w:val="28"/>
        </w:rPr>
        <w:t xml:space="preserve"> посредством открытой подписки: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дополнительных акций и эмиссионных ценных бумаг, конвертируемых в акции, в количестве, пропорциональном количеству принадлежащих им акций публичного общества этой категории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вновь размещаемых дополнительных акций новой категории (типа) и конвертируемых в них эмиссионных ценных бумаг либо дополнительных привилегированных акций с преимуществом в очередности получения дивидендов и конвертируемых в них эмиссионных ценных бумаг в количестве, пропорциональном количеству принадлежащих им акций 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58" w:name="P841"/>
      <w:bookmarkEnd w:id="58"/>
      <w:r w:rsidRPr="003A1880">
        <w:rPr>
          <w:rFonts w:ascii="Times New Roman" w:hAnsi="Times New Roman" w:cs="Times New Roman"/>
          <w:sz w:val="28"/>
          <w:szCs w:val="28"/>
        </w:rPr>
        <w:t xml:space="preserve">1.1. Акционеры общества, голосовавшие </w:t>
      </w:r>
      <w:proofErr w:type="gramStart"/>
      <w:r w:rsidRPr="003A1880">
        <w:rPr>
          <w:rFonts w:ascii="Times New Roman" w:hAnsi="Times New Roman" w:cs="Times New Roman"/>
          <w:sz w:val="28"/>
          <w:szCs w:val="28"/>
        </w:rPr>
        <w:t>против</w:t>
      </w:r>
      <w:proofErr w:type="gramEnd"/>
      <w:r w:rsidRPr="003A1880">
        <w:rPr>
          <w:rFonts w:ascii="Times New Roman" w:hAnsi="Times New Roman" w:cs="Times New Roman"/>
          <w:sz w:val="28"/>
          <w:szCs w:val="28"/>
        </w:rPr>
        <w:t xml:space="preserve"> или не </w:t>
      </w:r>
      <w:proofErr w:type="gramStart"/>
      <w:r w:rsidRPr="003A1880">
        <w:rPr>
          <w:rFonts w:ascii="Times New Roman" w:hAnsi="Times New Roman" w:cs="Times New Roman"/>
          <w:sz w:val="28"/>
          <w:szCs w:val="28"/>
        </w:rPr>
        <w:t>принимавшие</w:t>
      </w:r>
      <w:proofErr w:type="gramEnd"/>
      <w:r w:rsidRPr="003A1880">
        <w:rPr>
          <w:rFonts w:ascii="Times New Roman" w:hAnsi="Times New Roman" w:cs="Times New Roman"/>
          <w:sz w:val="28"/>
          <w:szCs w:val="28"/>
        </w:rPr>
        <w:t xml:space="preserve"> участия в голосовании по вопросу о размещении посредством закрытой подписки акций и эмиссионных ценных бумаг, конвертируемых в акции, имеют преимущественное право приобретения размещаемых посредством закрытой подписки: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дополнительных акций и эмиссионных ценных бумаг, конвертируемых в акции, в количестве, пропорциональном количеству принадлежащих им акций общества этой категории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вновь размещаемых дополнительных акций публичного общества новой категории (типа) и конвертируемых в них эмиссионных ценных бумаг в количестве, пропорциональном количеству принадлежащих им акций публичного общества, предоставляющих право голоса при решении поставленного на голосование вопроса о размещении указанных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дополнительных привилегированных акций с преимуществом в очередности получения дивидендов и конвертируемых в них эмиссионных ценных бумаг в количестве, пропорциональном количеству принадлежащих им акций общества, предоставляющих право голоса при решении поставленного на голосование вопроса о размещении указанных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1.2. </w:t>
      </w:r>
      <w:proofErr w:type="gramStart"/>
      <w:r w:rsidRPr="003A1880">
        <w:rPr>
          <w:rFonts w:ascii="Times New Roman" w:hAnsi="Times New Roman" w:cs="Times New Roman"/>
          <w:sz w:val="28"/>
          <w:szCs w:val="28"/>
        </w:rPr>
        <w:t xml:space="preserve">Указанное </w:t>
      </w:r>
      <w:r w:rsidRPr="00F4501E">
        <w:rPr>
          <w:rFonts w:ascii="Times New Roman" w:hAnsi="Times New Roman" w:cs="Times New Roman"/>
          <w:sz w:val="28"/>
          <w:szCs w:val="28"/>
        </w:rPr>
        <w:t xml:space="preserve">в </w:t>
      </w:r>
      <w:hyperlink w:anchor="P841" w:history="1">
        <w:r w:rsidRPr="00F4501E">
          <w:rPr>
            <w:rFonts w:ascii="Times New Roman" w:hAnsi="Times New Roman" w:cs="Times New Roman"/>
            <w:sz w:val="28"/>
            <w:szCs w:val="28"/>
          </w:rPr>
          <w:t>пункте 1.1</w:t>
        </w:r>
      </w:hyperlink>
      <w:r w:rsidRPr="00F4501E">
        <w:rPr>
          <w:rFonts w:ascii="Times New Roman" w:hAnsi="Times New Roman" w:cs="Times New Roman"/>
          <w:sz w:val="28"/>
          <w:szCs w:val="28"/>
        </w:rPr>
        <w:t xml:space="preserve"> настоящей</w:t>
      </w:r>
      <w:r w:rsidRPr="003A1880">
        <w:rPr>
          <w:rFonts w:ascii="Times New Roman" w:hAnsi="Times New Roman" w:cs="Times New Roman"/>
          <w:sz w:val="28"/>
          <w:szCs w:val="28"/>
        </w:rPr>
        <w:t xml:space="preserve"> статьи преимущественное право не распространяется на размещение акций и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эмиссионных ценных бумаг, конвертируемых в акции, пропорционально количеству принадлежащих им акций соответствующей категории (типа).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 xml:space="preserve">Если решение, являющееся основанием для размещения дополнительных акций и эмиссионных ценных бумаг, конвертируемых в акции, принимается общим собранием акционеров общества, преимущественное право </w:t>
      </w:r>
      <w:r w:rsidRPr="003A1880">
        <w:rPr>
          <w:rFonts w:ascii="Times New Roman" w:hAnsi="Times New Roman" w:cs="Times New Roman"/>
          <w:sz w:val="28"/>
          <w:szCs w:val="28"/>
        </w:rPr>
        <w:lastRenderedPageBreak/>
        <w:t>имеют лица, являющиеся акционерами общества на дату определения (фиксации) лиц, имеющих право на участие в таком общем собрании акционеров, а если указанное решение принимается советом директоров (наблюдательным советом) общества, - лица, являющиеся акционерами общества на десятый день после дня</w:t>
      </w:r>
      <w:proofErr w:type="gramEnd"/>
      <w:r w:rsidRPr="003A1880">
        <w:rPr>
          <w:rFonts w:ascii="Times New Roman" w:hAnsi="Times New Roman" w:cs="Times New Roman"/>
          <w:sz w:val="28"/>
          <w:szCs w:val="28"/>
        </w:rPr>
        <w:t xml:space="preserve"> принятия советом директоров (наблюдательным советом) общества такого решения, если более поздняя дата не установлена этим решением.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Для осуществления преимущественного права приобретения указанных ценных бумаг регистратор общества составляет список лиц, имеющих такое преимущественное право, в соответствии с требованиями, установленными законодательством Российской Федерации о ценных бумагах для составления списка лиц, осуществляющих права по ценным бумагам.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Акционеры общества - владельцы привилегированных акций с преимуществом в очередности получения дивидендов не имеют предусмотренного настоящей статьей преимущественного права.</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41. Порядок осуществления преимущественного права приобретения акций и эмиссионных ценных бумаг, конвертируемых в акции</w:t>
      </w:r>
    </w:p>
    <w:p w:rsidR="003A1880" w:rsidRPr="003A1880" w:rsidRDefault="003A1880">
      <w:pPr>
        <w:pStyle w:val="ConsPlusNormal"/>
        <w:rPr>
          <w:rFonts w:ascii="Times New Roman" w:hAnsi="Times New Roman" w:cs="Times New Roman"/>
          <w:sz w:val="28"/>
          <w:szCs w:val="28"/>
        </w:rPr>
      </w:pPr>
    </w:p>
    <w:p w:rsidR="003A1880" w:rsidRPr="00F4501E"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Лица, имеющие преимущественное право приобретения дополнительных акций и эмиссионных ценных бумаг, конвертируемых в акции, должны быть уведомлены о возможности осуществления ими </w:t>
      </w:r>
      <w:r w:rsidRPr="00F4501E">
        <w:rPr>
          <w:rFonts w:ascii="Times New Roman" w:hAnsi="Times New Roman" w:cs="Times New Roman"/>
          <w:sz w:val="28"/>
          <w:szCs w:val="28"/>
        </w:rPr>
        <w:t>предусмотренного статьей 40 настоящего Федерального закона преимущественного права в порядке, предусмотренном настоящим Федеральным законом для сообщения о проведении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Уведомление должно содержать информацию</w:t>
      </w:r>
      <w:r w:rsidRPr="003A1880">
        <w:rPr>
          <w:rFonts w:ascii="Times New Roman" w:hAnsi="Times New Roman" w:cs="Times New Roman"/>
          <w:sz w:val="28"/>
          <w:szCs w:val="28"/>
        </w:rPr>
        <w:t xml:space="preserve"> о количестве размещаемых акций и эмиссионных ценных бумаг, конвертируемых в акции, цене размещения указанных ценных бумаг или порядке ее определения (в том числе при осуществлении преимущественного права приобретения ценных бумаг) либо указание на то, что такие цена или порядок ее определения будут установлены советом директоров (наблюдательным советом) общества не позднее начала размещения ценных бумаг, а также</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информацию о порядке определения количества ценных бумаг, которое вправе приобрести каждое лицо, имеющее преимущественное право их приобретения, порядке, в котором заявления этих лиц о приобретении акций и эмиссионных ценных бумаг, конвертируемых в акции, должны быть поданы в общество, и сроке, в течение которого эти заявления должны поступить в общество (далее - срок действия преимущественного права).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Срок действия преимущественного права не может быть менее 45 дней с момента направления (вручения) или опубликования уведомления, если иной </w:t>
      </w:r>
      <w:r w:rsidRPr="003A1880">
        <w:rPr>
          <w:rFonts w:ascii="Times New Roman" w:hAnsi="Times New Roman" w:cs="Times New Roman"/>
          <w:sz w:val="28"/>
          <w:szCs w:val="28"/>
        </w:rPr>
        <w:lastRenderedPageBreak/>
        <w:t>срок не предусмотрен настоящим пунктом.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Если цена размещения или порядок ее определения не установлены решением, являющимся основанием для размещения путем открытой подписки дополнительных акций или эмиссионных ценных бумаг, конвертируемых в акции, срок действия преимущественного права не может быть менее 20 дней с момента направления (вручения) или опубликования уведомления, а если информация, содержащаяся в таком уведомлении, раскрывается в соответствии с требованиями законодательства Российской Федерации о ценных</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бумагах</w:t>
      </w:r>
      <w:proofErr w:type="gramEnd"/>
      <w:r w:rsidRPr="003A1880">
        <w:rPr>
          <w:rFonts w:ascii="Times New Roman" w:hAnsi="Times New Roman" w:cs="Times New Roman"/>
          <w:sz w:val="28"/>
          <w:szCs w:val="28"/>
        </w:rPr>
        <w:t>, - менее восьми рабочих дней с момента ее раскрытия. В этом случае уведомление должно содержать сведения о сроке оплаты ценных бумаг, который не может быть менее пяти рабочих дней с момента раскрытия информации о цене размещения или порядке ее определения.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Если цена размещения или порядок ее определения установлены решением, являющимся основанием для размещения акционерным обществом путем открытой подписки дополнительных акций или эмиссионных ценных бумаг, конвертируемых в акции, с их оплатой деньгами, и информация, содержащаяся в уведомлении, раскрывается в соответствии с требованиями законодательства Российской Федерации о ценных бумагах, срок действия преимущественного права не может быть менее двенадцати рабочих дней с момента</w:t>
      </w:r>
      <w:proofErr w:type="gramEnd"/>
      <w:r w:rsidRPr="003A1880">
        <w:rPr>
          <w:rFonts w:ascii="Times New Roman" w:hAnsi="Times New Roman" w:cs="Times New Roman"/>
          <w:sz w:val="28"/>
          <w:szCs w:val="28"/>
        </w:rPr>
        <w:t xml:space="preserve"> раскрытия такой информации.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Лицо, имеющее преимущественное право приобретения дополнительных акций и эмиссионных ценных бумаг, конвертируемых в акции, в течение срока его действия вправе полностью или частично осуществить свое преимущественное право путем подачи заявления о приобретении размещаемых ценных бумаг и исполнения обязанности по их оплате.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3.1. Заявление о приобретении размещаемых ценных бумаг лица, имеющего указанное в настоящей статье преимущественное право, зарегистрированного в реестре акционеров общества, должно содержать сведения, позволяющие идентифицировать подавшее его лицо и количество приобретаемых им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Указанное заявление подается путем направления или вручения под роспись регистратору общества документа в письменной форме, подписанного подающим заявление лицом, а если это предусмотрено правилами, в соответствии с которыми регистратор общества осуществляет деятельность по ведению реестра, также путем направления регистратору общества электронного документа, подписанного квалифицированной электронной подписью. Указанными правилами также может быть предусмотрена возможность подписания такого электронного документа простой или неквалифицированной электронной подписью. В этом случае электронный документ, подписанный простой или неквалифицированной электронной подписью, признается равнозначным документу на бумажном носителе, </w:t>
      </w:r>
      <w:r w:rsidRPr="003A1880">
        <w:rPr>
          <w:rFonts w:ascii="Times New Roman" w:hAnsi="Times New Roman" w:cs="Times New Roman"/>
          <w:sz w:val="28"/>
          <w:szCs w:val="28"/>
        </w:rPr>
        <w:lastRenderedPageBreak/>
        <w:t>подписанному собственноручной подписью.</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Заявление о приобретении размещаемых ценных бумаг, направленное или врученное регистратору общества, считается поданным в общество в день его получения регистратором общества.</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3.2. Лицо, имеющее указанное в настоящей статье преимущественное право, не зарегистрированное в реестре акционеров общества, осуществляет </w:t>
      </w:r>
      <w:r w:rsidRPr="00F4501E">
        <w:rPr>
          <w:rFonts w:ascii="Times New Roman" w:hAnsi="Times New Roman" w:cs="Times New Roman"/>
          <w:sz w:val="28"/>
          <w:szCs w:val="28"/>
        </w:rPr>
        <w:t>такое преимущественное право путем дачи соответствующего указания (инструкции) лицу, которое осуществляет учет его прав на акции общества. Такое указание (инструкция) дается в соответствии с требованиями законодательства Российской Федерации о ценных бумагах и должно содержать количество приобретаемых ценных бумаг. При этом заявление о приобретении размещаемых ценных бумаг считается поданным в общество в день получения регистратором общества от номинального держателя акций, зарегистрированного в реестре акционеров общества, сообщения, содержащего волеизъявление такого лица.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3.3. </w:t>
      </w:r>
      <w:proofErr w:type="gramStart"/>
      <w:r w:rsidRPr="00F4501E">
        <w:rPr>
          <w:rFonts w:ascii="Times New Roman" w:hAnsi="Times New Roman" w:cs="Times New Roman"/>
          <w:sz w:val="28"/>
          <w:szCs w:val="28"/>
        </w:rPr>
        <w:t>Если цена размещения или порядок ее определения не установлены решением, являющимся основанием для размещения путем открытой подписки дополнительных акций или эмиссионных ценных бумаг, конвертируемых в акции, оплата указанных ценных бумаг при осуществлении преимущественного права их приобретения</w:t>
      </w:r>
      <w:r w:rsidRPr="003A1880">
        <w:rPr>
          <w:rFonts w:ascii="Times New Roman" w:hAnsi="Times New Roman" w:cs="Times New Roman"/>
          <w:sz w:val="28"/>
          <w:szCs w:val="28"/>
        </w:rPr>
        <w:t xml:space="preserve"> осуществляется в срок, указанный в уведомлении о возможности осуществления преимущественного права их приобретения.</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Если решение, являющееся основанием для размещения дополнительных акций или эмиссионных ценных бумаг, конвертируемых в акции, предусматривает их оплату </w:t>
      </w:r>
      <w:proofErr w:type="spellStart"/>
      <w:r w:rsidRPr="003A1880">
        <w:rPr>
          <w:rFonts w:ascii="Times New Roman" w:hAnsi="Times New Roman" w:cs="Times New Roman"/>
          <w:sz w:val="28"/>
          <w:szCs w:val="28"/>
        </w:rPr>
        <w:t>неденежными</w:t>
      </w:r>
      <w:proofErr w:type="spellEnd"/>
      <w:r w:rsidRPr="003A1880">
        <w:rPr>
          <w:rFonts w:ascii="Times New Roman" w:hAnsi="Times New Roman" w:cs="Times New Roman"/>
          <w:sz w:val="28"/>
          <w:szCs w:val="28"/>
        </w:rPr>
        <w:t xml:space="preserve"> средствами, лица, осуществляющие преимущественное право приобретения указанных ценных бумаг, вправе по своему усмотрению оплатить их денежными средствами.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Общество не вправе до окончания срока действия преимущественного права размещать дополнительные акции и эмиссионные ценные бумаги, конвертируемые в акции, лицам, не имеющим преимущественного права их приобретения.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w:t>
      </w:r>
      <w:proofErr w:type="gramStart"/>
      <w:r w:rsidRPr="003A1880">
        <w:rPr>
          <w:rFonts w:ascii="Times New Roman" w:hAnsi="Times New Roman" w:cs="Times New Roman"/>
          <w:sz w:val="28"/>
          <w:szCs w:val="28"/>
        </w:rPr>
        <w:t>Уставом непубличного общества или акционерным соглашением, сторонами которого являются все акционеры непубличного общества, может быть определен отличный от установленного настоящей статьей порядок осуществления преимущественного права приобретения размещаемых непубличным обществом акций либо эмиссионных ценных бумаг, конвертируемых в его акции.</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Соответствующие положения могут быть предусмотрены уставом непубличного общества при его учреждении либо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lastRenderedPageBreak/>
        <w:t>Глава V. ДИВИДЕНДЫ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42. Порядок выплаты обществом дивидендов</w:t>
      </w:r>
    </w:p>
    <w:p w:rsidR="003A1880" w:rsidRPr="003A1880" w:rsidRDefault="003A1880">
      <w:pPr>
        <w:pStyle w:val="ConsPlusNormal"/>
        <w:rPr>
          <w:rFonts w:ascii="Times New Roman" w:hAnsi="Times New Roman" w:cs="Times New Roman"/>
          <w:sz w:val="28"/>
          <w:szCs w:val="28"/>
        </w:rPr>
      </w:pPr>
    </w:p>
    <w:p w:rsidR="003A1880" w:rsidRPr="00F4501E"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Общество вправе по результатам первого квартала, полугодия, девяти месяцев отчетного года и (или) по результатам </w:t>
      </w:r>
      <w:r w:rsidRPr="00F4501E">
        <w:rPr>
          <w:rFonts w:ascii="Times New Roman" w:hAnsi="Times New Roman" w:cs="Times New Roman"/>
          <w:sz w:val="28"/>
          <w:szCs w:val="28"/>
        </w:rPr>
        <w:t>отчетного года принимать решения (объявлять) о выплате дивидендов по размещенным акциям, если иное не установлено настоящим Федеральным законом. Решение о выплате (объявлении) дивидендов по результатам первого квартала, полугодия и девяти месяцев отчетного года может быть принято в течение трех месяцев после окончания соответствующего периода.</w:t>
      </w:r>
    </w:p>
    <w:p w:rsidR="003A1880" w:rsidRPr="003A1880"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Общество обязано выплатить объявленные по акциям каждой категории (типа) дивиденды, если иное не предусмотрено настоящим</w:t>
      </w:r>
      <w:r w:rsidRPr="003A1880">
        <w:rPr>
          <w:rFonts w:ascii="Times New Roman" w:hAnsi="Times New Roman" w:cs="Times New Roman"/>
          <w:sz w:val="28"/>
          <w:szCs w:val="28"/>
        </w:rPr>
        <w:t xml:space="preserve"> Федеральным законом. Дивиденды выплачиваются деньгами, а в случаях, предусмотренных уставом общества, - иным имуществом.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(финансовой) отчетности общества. Дивиденды по привилегированным акциям определенных типов также могут выплачиваться за счет ранее сформированных для этих целей специальных фондов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Решение о выплате (объявлении) дивидендов принимается общим собранием акционеров. Указанным решением должны быть определены размер дивидендов по акциям каждой категории (типа), форма их выплаты, порядок выплаты дивидендов в </w:t>
      </w:r>
      <w:proofErr w:type="spellStart"/>
      <w:r w:rsidRPr="003A1880">
        <w:rPr>
          <w:rFonts w:ascii="Times New Roman" w:hAnsi="Times New Roman" w:cs="Times New Roman"/>
          <w:sz w:val="28"/>
          <w:szCs w:val="28"/>
        </w:rPr>
        <w:t>неденежной</w:t>
      </w:r>
      <w:proofErr w:type="spellEnd"/>
      <w:r w:rsidRPr="003A1880">
        <w:rPr>
          <w:rFonts w:ascii="Times New Roman" w:hAnsi="Times New Roman" w:cs="Times New Roman"/>
          <w:sz w:val="28"/>
          <w:szCs w:val="28"/>
        </w:rPr>
        <w:t xml:space="preserve"> форме,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Размер дивидендов не может быть больше размера дивидендов, рекомендованного советом директоров (наблюдательным советом)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59" w:name="P895"/>
      <w:bookmarkEnd w:id="59"/>
      <w:r w:rsidRPr="003A1880">
        <w:rPr>
          <w:rFonts w:ascii="Times New Roman" w:hAnsi="Times New Roman" w:cs="Times New Roman"/>
          <w:sz w:val="28"/>
          <w:szCs w:val="28"/>
        </w:rPr>
        <w:t xml:space="preserve">5. 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w:t>
      </w:r>
      <w:proofErr w:type="gramStart"/>
      <w:r w:rsidRPr="003A1880">
        <w:rPr>
          <w:rFonts w:ascii="Times New Roman" w:hAnsi="Times New Roman" w:cs="Times New Roman"/>
          <w:sz w:val="28"/>
          <w:szCs w:val="28"/>
        </w:rPr>
        <w:t>с даты принятия</w:t>
      </w:r>
      <w:proofErr w:type="gramEnd"/>
      <w:r w:rsidRPr="003A1880">
        <w:rPr>
          <w:rFonts w:ascii="Times New Roman" w:hAnsi="Times New Roman" w:cs="Times New Roman"/>
          <w:sz w:val="28"/>
          <w:szCs w:val="28"/>
        </w:rPr>
        <w:t xml:space="preserve"> решения о выплате (объявлении) дивидендов и позднее 20 дней с даты принятия такого решения.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3A1880" w:rsidRPr="00F4501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7. Дивиденды выплачиваются лицам, которые являлись владельцами акций соответствующей категории (типа) или лицами, осуществляющими в соответствии с федеральными законами права по этим акциям, на конец операционного дня даты, на которую в соответствии с решением о выплате </w:t>
      </w:r>
      <w:r w:rsidRPr="00F4501E">
        <w:rPr>
          <w:rFonts w:ascii="Times New Roman" w:hAnsi="Times New Roman" w:cs="Times New Roman"/>
          <w:sz w:val="28"/>
          <w:szCs w:val="28"/>
        </w:rPr>
        <w:t>дивидендов определяются лица, имеющие право на их получение.</w:t>
      </w:r>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8. Выплата дивидендов в денежной форме осуществляется в безналичном порядке обществом или по его поручению регистратором, осуществляющим ведение реестра акционеров такого общества, либо кредитной организацией.</w:t>
      </w:r>
    </w:p>
    <w:p w:rsidR="003A1880" w:rsidRPr="00F4501E" w:rsidRDefault="003A1880">
      <w:pPr>
        <w:pStyle w:val="ConsPlusNormal"/>
        <w:spacing w:before="220"/>
        <w:ind w:firstLine="540"/>
        <w:jc w:val="both"/>
        <w:rPr>
          <w:rFonts w:ascii="Times New Roman" w:hAnsi="Times New Roman" w:cs="Times New Roman"/>
          <w:sz w:val="28"/>
          <w:szCs w:val="28"/>
        </w:rPr>
      </w:pPr>
      <w:proofErr w:type="gramStart"/>
      <w:r w:rsidRPr="00F4501E">
        <w:rPr>
          <w:rFonts w:ascii="Times New Roman" w:hAnsi="Times New Roman" w:cs="Times New Roman"/>
          <w:sz w:val="28"/>
          <w:szCs w:val="28"/>
        </w:rPr>
        <w:t>Выплата дивидендов в денежной форме физическим лицам, права которых на акции учитываются в реестре акционеров общества, осуществляется путем перечисления денежных средств на их банковские счета, реквизиты которых имеются у регистратора общества, либо при отсутствии сведений о банковских счетах путем почтового перевода денежных средств, а иным лицам, права которых на акции учитываются в реестре акционеров общества, путем перечисления денежных средств на</w:t>
      </w:r>
      <w:proofErr w:type="gramEnd"/>
      <w:r w:rsidRPr="00F4501E">
        <w:rPr>
          <w:rFonts w:ascii="Times New Roman" w:hAnsi="Times New Roman" w:cs="Times New Roman"/>
          <w:sz w:val="28"/>
          <w:szCs w:val="28"/>
        </w:rPr>
        <w:t xml:space="preserve"> их банковские счета. </w:t>
      </w:r>
      <w:proofErr w:type="gramStart"/>
      <w:r w:rsidRPr="00F4501E">
        <w:rPr>
          <w:rFonts w:ascii="Times New Roman" w:hAnsi="Times New Roman" w:cs="Times New Roman"/>
          <w:sz w:val="28"/>
          <w:szCs w:val="28"/>
        </w:rPr>
        <w:t>Обязанность общества по выплате дивидендов таким лицам считается исполненной с даты приема переводимых денежных средств организацией федеральной почтовой связи или с даты поступления денежных средств в кредитную организацию, в которой открыт банковский счет лица, имеющего право на получение дивидендов, а в случае, если таким лицом является кредитная организация, - на ее счет.</w:t>
      </w:r>
      <w:proofErr w:type="gramEnd"/>
    </w:p>
    <w:p w:rsidR="003A1880" w:rsidRPr="00F4501E" w:rsidRDefault="003A1880">
      <w:pPr>
        <w:pStyle w:val="ConsPlusNormal"/>
        <w:spacing w:before="220"/>
        <w:ind w:firstLine="540"/>
        <w:jc w:val="both"/>
        <w:rPr>
          <w:rFonts w:ascii="Times New Roman" w:hAnsi="Times New Roman" w:cs="Times New Roman"/>
          <w:sz w:val="28"/>
          <w:szCs w:val="28"/>
        </w:rPr>
      </w:pPr>
      <w:r w:rsidRPr="00F4501E">
        <w:rPr>
          <w:rFonts w:ascii="Times New Roman" w:hAnsi="Times New Roman" w:cs="Times New Roman"/>
          <w:sz w:val="28"/>
          <w:szCs w:val="28"/>
        </w:rPr>
        <w:t xml:space="preserve">Лица, которые имеют право на получение дивидендов и права которых на акции учитываются у номинального держателя акций, получают дивиденды в денежной форме в порядке, установленном законодательством Российской Федерации о ценных бумагах. Номинальный держатель, которому были перечислены дивиденды и который не исполнил обязанность по их передаче, установленную законодательством Российской Федерации о ценных бумагах, по не зависящим от него причинам, обязан возвратить их обществу в течение 10 дней после истечения одного месяца </w:t>
      </w:r>
      <w:proofErr w:type="gramStart"/>
      <w:r w:rsidRPr="00F4501E">
        <w:rPr>
          <w:rFonts w:ascii="Times New Roman" w:hAnsi="Times New Roman" w:cs="Times New Roman"/>
          <w:sz w:val="28"/>
          <w:szCs w:val="28"/>
        </w:rPr>
        <w:t>с даты окончания</w:t>
      </w:r>
      <w:proofErr w:type="gramEnd"/>
      <w:r w:rsidRPr="00F4501E">
        <w:rPr>
          <w:rFonts w:ascii="Times New Roman" w:hAnsi="Times New Roman" w:cs="Times New Roman"/>
          <w:sz w:val="28"/>
          <w:szCs w:val="28"/>
        </w:rPr>
        <w:t xml:space="preserve"> срока выплаты дивидендов.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9. </w:t>
      </w:r>
      <w:proofErr w:type="gramStart"/>
      <w:r w:rsidRPr="003A1880">
        <w:rPr>
          <w:rFonts w:ascii="Times New Roman" w:hAnsi="Times New Roman" w:cs="Times New Roman"/>
          <w:sz w:val="28"/>
          <w:szCs w:val="28"/>
        </w:rPr>
        <w:t>Лицо, не получившее объявленных дивидендов в связи с тем, что у общества или регистратора отсутствуют точные и необходимые адресные данные или банковские реквизиты, либо в связи с иной просрочкой кредитора, вправе обратиться с требованием о выплате таких дивидендов (невостребованные дивиденды) в течение трех лет с даты принятия решения об их выплате, если больший срок для обращения с указанным требованием не</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установлен</w:t>
      </w:r>
      <w:proofErr w:type="gramEnd"/>
      <w:r w:rsidRPr="003A1880">
        <w:rPr>
          <w:rFonts w:ascii="Times New Roman" w:hAnsi="Times New Roman" w:cs="Times New Roman"/>
          <w:sz w:val="28"/>
          <w:szCs w:val="28"/>
        </w:rPr>
        <w:t xml:space="preserve"> уставом общества. В случае установления такого срока в уставе общества такой срок не может превышать пять лет </w:t>
      </w:r>
      <w:proofErr w:type="gramStart"/>
      <w:r w:rsidRPr="003A1880">
        <w:rPr>
          <w:rFonts w:ascii="Times New Roman" w:hAnsi="Times New Roman" w:cs="Times New Roman"/>
          <w:sz w:val="28"/>
          <w:szCs w:val="28"/>
        </w:rPr>
        <w:t>с даты принятия</w:t>
      </w:r>
      <w:proofErr w:type="gramEnd"/>
      <w:r w:rsidRPr="003A1880">
        <w:rPr>
          <w:rFonts w:ascii="Times New Roman" w:hAnsi="Times New Roman" w:cs="Times New Roman"/>
          <w:sz w:val="28"/>
          <w:szCs w:val="28"/>
        </w:rPr>
        <w:t xml:space="preserve"> решения о выплате дивидендов. Срок для обращения с требованием о выплате невостребованных дивидендов при его пропуске восстановлению не подлежит, за исключением случая, если лицо, имеющее право на получение дивидендов, не подавало данное требование под влиянием насилия или угрозы.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По истечении такого срока объявленные и невостребованные дивиденды восстанавливаются в составе нераспределенной прибыли общества, а обязанность по их выплате прекращается.</w:t>
      </w:r>
    </w:p>
    <w:p w:rsidR="003A1880" w:rsidRPr="003A1880" w:rsidRDefault="00F4501E" w:rsidP="00F4501E">
      <w:pPr>
        <w:pStyle w:val="ConsPlusNormal"/>
        <w:tabs>
          <w:tab w:val="left" w:pos="1860"/>
        </w:tabs>
        <w:ind w:firstLine="540"/>
        <w:jc w:val="both"/>
        <w:rPr>
          <w:rFonts w:ascii="Times New Roman" w:hAnsi="Times New Roman" w:cs="Times New Roman"/>
          <w:sz w:val="28"/>
          <w:szCs w:val="28"/>
        </w:rPr>
      </w:pPr>
      <w:r>
        <w:rPr>
          <w:rFonts w:ascii="Times New Roman" w:hAnsi="Times New Roman" w:cs="Times New Roman"/>
          <w:sz w:val="28"/>
          <w:szCs w:val="28"/>
        </w:rPr>
        <w:tab/>
      </w: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43. Ограничения на выплату дивидендов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60" w:name="P912"/>
      <w:bookmarkEnd w:id="60"/>
      <w:r w:rsidRPr="003A1880">
        <w:rPr>
          <w:rFonts w:ascii="Times New Roman" w:hAnsi="Times New Roman" w:cs="Times New Roman"/>
          <w:sz w:val="28"/>
          <w:szCs w:val="28"/>
        </w:rPr>
        <w:t>1. Общество не вправе принимать решение (объявлять) о выплате дивидендов по акциям: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до полной оплаты всего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до выкупа всех акций, которые должны быть выкуплены в соответствии со </w:t>
      </w:r>
      <w:r w:rsidRPr="00F4501E">
        <w:rPr>
          <w:rFonts w:ascii="Times New Roman" w:hAnsi="Times New Roman" w:cs="Times New Roman"/>
          <w:sz w:val="28"/>
          <w:szCs w:val="28"/>
        </w:rPr>
        <w:t>статьей 76 настоящего</w:t>
      </w:r>
      <w:r w:rsidRPr="003A1880">
        <w:rPr>
          <w:rFonts w:ascii="Times New Roman" w:hAnsi="Times New Roman" w:cs="Times New Roman"/>
          <w:sz w:val="28"/>
          <w:szCs w:val="28"/>
        </w:rPr>
        <w:t xml:space="preserve">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день принятия такого решения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день принятия такого решения стоимость чистых активов общества меньше его уставного капитала, и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принятия такого решения;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иных случаях, предусмотренных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Общество не вправе принимать решение (объявлять) о выплате дивидендов (в том числе дивидендов по результатам первого квартала, полугодия, девяти месяцев отчетного года) по обыкновенным акциям и привилегированным акциям, размер дивидендов по которым не определен, если не принято решение о выплате в полном размере дивидендов (в том числе накопленных дивидендов по кумулятивным привилегированным акциям) по всем типам привилегированных акций, размер дивидендов</w:t>
      </w:r>
      <w:proofErr w:type="gramEnd"/>
      <w:r w:rsidRPr="003A1880">
        <w:rPr>
          <w:rFonts w:ascii="Times New Roman" w:hAnsi="Times New Roman" w:cs="Times New Roman"/>
          <w:sz w:val="28"/>
          <w:szCs w:val="28"/>
        </w:rPr>
        <w:t xml:space="preserve"> (в том </w:t>
      </w:r>
      <w:proofErr w:type="gramStart"/>
      <w:r w:rsidRPr="003A1880">
        <w:rPr>
          <w:rFonts w:ascii="Times New Roman" w:hAnsi="Times New Roman" w:cs="Times New Roman"/>
          <w:sz w:val="28"/>
          <w:szCs w:val="28"/>
        </w:rPr>
        <w:t>числе</w:t>
      </w:r>
      <w:proofErr w:type="gramEnd"/>
      <w:r w:rsidRPr="003A1880">
        <w:rPr>
          <w:rFonts w:ascii="Times New Roman" w:hAnsi="Times New Roman" w:cs="Times New Roman"/>
          <w:sz w:val="28"/>
          <w:szCs w:val="28"/>
        </w:rPr>
        <w:t xml:space="preserve"> дивидендов по результатам первого квартала, полугодия, девяти месяцев отчетного года) по которым определен уставом общества.</w:t>
      </w:r>
    </w:p>
    <w:p w:rsidR="003A1880" w:rsidRPr="003A1880" w:rsidRDefault="003A1880">
      <w:pPr>
        <w:pStyle w:val="ConsPlusNormal"/>
        <w:spacing w:before="28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Общество не вправе принимать решение (объявлять) о выплате дивидендов (в том числе дивидендов по результатам первого квартала, полугодия, девяти месяцев отчетного года) по обыкновенным акциям, если не принято решение о выплате в том же размере дивидендов (в том числе дивидендов по результатам первого квартала, полугодия, девяти месяцев отчетного года) по привилегированным акциям, размер дивидендов по которым уставом общества не определен.</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Общество не вправе принимать решение (объявлять) о выплате дивидендов (в том числе дивидендов по результатам первого квартала, полугодия, девяти </w:t>
      </w:r>
      <w:r w:rsidRPr="003A1880">
        <w:rPr>
          <w:rFonts w:ascii="Times New Roman" w:hAnsi="Times New Roman" w:cs="Times New Roman"/>
          <w:sz w:val="28"/>
          <w:szCs w:val="28"/>
        </w:rPr>
        <w:lastRenderedPageBreak/>
        <w:t>месяцев отчетного года) по обыкновенным акциям и привилегированным акциям любых иных типов, если не принято решение о выплате в полном размере дивидендов по привилегированным акциям с преимуществом в очередности получения дивидендов.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Общество не вправе принимать решение (объявлять) о выплате дивидендов по привилегированным акциям определенного типа, по которым размер дивиденда определен уставом общества, если не принято решение о полной выплате дивидендов (в том числе о полной выплате всех накопленных дивидендов по кумулятивным привилегированным акциям) по всем типам привилегированных акций, предоставляющим преимущество в очередности получения дивидендов перед привилегированными акциями этого типа.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61" w:name="P932"/>
      <w:bookmarkEnd w:id="61"/>
      <w:r w:rsidRPr="003A1880">
        <w:rPr>
          <w:rFonts w:ascii="Times New Roman" w:hAnsi="Times New Roman" w:cs="Times New Roman"/>
          <w:sz w:val="28"/>
          <w:szCs w:val="28"/>
        </w:rPr>
        <w:t>4. Общество не вправе выплачивать объявленные дивиденды по акциям: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день выплаты общество отвечает признакам несостоятельности (банкротства) в соответствии с законодательством Российской Федерации о несостоятельности (банкротстве) или если указанные признаки появятся у общества в результате выплаты дивидендов;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день выплаты стоимость чистых активов общества меньше суммы его уставного капитала, резервного фонда и превышения над номинальной стоимостью определенной уставом общества ликвидационной стоимости размещенных привилегированных акций либо станет меньше указанной суммы в результате выплаты дивидендов;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иных случаях, предусмотренных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 прекращении указанных в настоящем пункте обстоятельств общество обязано выплатить акционерам объявленные дивиденды.</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VI. РЕЕСТР АКЦИОНЕРОВ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44. Реестр акционеров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обязано обеспечить ведение и хранение реестра акционеров общества в соответствии с правовыми актами Российской Федерации с момента государственной регистрации общества.</w:t>
      </w:r>
    </w:p>
    <w:p w:rsidR="003A1880" w:rsidRPr="003A1880" w:rsidRDefault="003A1880">
      <w:pPr>
        <w:pStyle w:val="ConsPlusNormal"/>
        <w:rPr>
          <w:rFonts w:ascii="Times New Roman" w:hAnsi="Times New Roman" w:cs="Times New Roman"/>
          <w:sz w:val="28"/>
          <w:szCs w:val="28"/>
        </w:rPr>
      </w:pPr>
    </w:p>
    <w:p w:rsidR="006F5754"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 xml:space="preserve">Статья 45. Утратила силу. </w:t>
      </w:r>
    </w:p>
    <w:p w:rsidR="006F5754" w:rsidRDefault="006F5754">
      <w:pPr>
        <w:pStyle w:val="ConsPlusTitle"/>
        <w:ind w:firstLine="540"/>
        <w:jc w:val="both"/>
        <w:outlineLvl w:val="1"/>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46. Выписка из реестра акционеров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6F5754"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Держатель реестра акционеров общества по требованию акционера или </w:t>
      </w:r>
      <w:r w:rsidRPr="006F5754">
        <w:rPr>
          <w:rFonts w:ascii="Times New Roman" w:hAnsi="Times New Roman" w:cs="Times New Roman"/>
          <w:sz w:val="28"/>
          <w:szCs w:val="28"/>
        </w:rPr>
        <w:t xml:space="preserve">номинального держателя акций обязан подтвердить его права на акции путем выдачи выписки из реестра акционеров общества, </w:t>
      </w:r>
      <w:proofErr w:type="gramStart"/>
      <w:r w:rsidRPr="006F5754">
        <w:rPr>
          <w:rFonts w:ascii="Times New Roman" w:hAnsi="Times New Roman" w:cs="Times New Roman"/>
          <w:sz w:val="28"/>
          <w:szCs w:val="28"/>
        </w:rPr>
        <w:t>которая</w:t>
      </w:r>
      <w:proofErr w:type="gramEnd"/>
      <w:r w:rsidRPr="006F5754">
        <w:rPr>
          <w:rFonts w:ascii="Times New Roman" w:hAnsi="Times New Roman" w:cs="Times New Roman"/>
          <w:sz w:val="28"/>
          <w:szCs w:val="28"/>
        </w:rPr>
        <w:t xml:space="preserve"> не является ценной бумагой.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bookmarkStart w:id="62" w:name="P956"/>
      <w:bookmarkEnd w:id="62"/>
      <w:r w:rsidRPr="003A1880">
        <w:rPr>
          <w:rFonts w:ascii="Times New Roman" w:hAnsi="Times New Roman" w:cs="Times New Roman"/>
          <w:sz w:val="28"/>
          <w:szCs w:val="28"/>
        </w:rPr>
        <w:t>Глава VII. ОБЩЕЕ СОБРАНИЕ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47. Общее собрание акционеров</w:t>
      </w:r>
    </w:p>
    <w:p w:rsidR="003A1880" w:rsidRPr="003A1880" w:rsidRDefault="003A1880">
      <w:pPr>
        <w:pStyle w:val="ConsPlusNormal"/>
        <w:rPr>
          <w:rFonts w:ascii="Times New Roman" w:hAnsi="Times New Roman" w:cs="Times New Roman"/>
          <w:sz w:val="28"/>
          <w:szCs w:val="28"/>
        </w:rPr>
      </w:pPr>
    </w:p>
    <w:p w:rsidR="003A1880" w:rsidRPr="006F5754" w:rsidRDefault="003A1880">
      <w:pPr>
        <w:pStyle w:val="ConsPlusNormal"/>
        <w:ind w:firstLine="540"/>
        <w:jc w:val="both"/>
        <w:rPr>
          <w:rFonts w:ascii="Times New Roman" w:hAnsi="Times New Roman" w:cs="Times New Roman"/>
          <w:sz w:val="28"/>
          <w:szCs w:val="28"/>
        </w:rPr>
      </w:pPr>
      <w:bookmarkStart w:id="63" w:name="P961"/>
      <w:bookmarkEnd w:id="63"/>
      <w:r w:rsidRPr="003A1880">
        <w:rPr>
          <w:rFonts w:ascii="Times New Roman" w:hAnsi="Times New Roman" w:cs="Times New Roman"/>
          <w:sz w:val="28"/>
          <w:szCs w:val="28"/>
        </w:rPr>
        <w:t xml:space="preserve">1. </w:t>
      </w:r>
      <w:r w:rsidRPr="006F5754">
        <w:rPr>
          <w:rFonts w:ascii="Times New Roman" w:hAnsi="Times New Roman" w:cs="Times New Roman"/>
          <w:sz w:val="28"/>
          <w:szCs w:val="28"/>
        </w:rPr>
        <w:t>Высшим органом управления общества является общее собрание акционеров.</w:t>
      </w:r>
    </w:p>
    <w:p w:rsidR="003A1880" w:rsidRPr="006F5754" w:rsidRDefault="003A1880">
      <w:pPr>
        <w:pStyle w:val="ConsPlusNormal"/>
        <w:spacing w:before="220"/>
        <w:ind w:firstLine="540"/>
        <w:jc w:val="both"/>
        <w:rPr>
          <w:rFonts w:ascii="Times New Roman" w:hAnsi="Times New Roman" w:cs="Times New Roman"/>
          <w:sz w:val="28"/>
          <w:szCs w:val="28"/>
        </w:rPr>
      </w:pPr>
      <w:r w:rsidRPr="006F5754">
        <w:rPr>
          <w:rFonts w:ascii="Times New Roman" w:hAnsi="Times New Roman" w:cs="Times New Roman"/>
          <w:sz w:val="28"/>
          <w:szCs w:val="28"/>
        </w:rPr>
        <w:t>Общество обязано ежегодно проводить годовое общее собрание акционеров.</w:t>
      </w:r>
    </w:p>
    <w:p w:rsidR="003A1880" w:rsidRPr="006F5754" w:rsidRDefault="003A1880">
      <w:pPr>
        <w:pStyle w:val="ConsPlusNormal"/>
        <w:spacing w:before="220"/>
        <w:ind w:firstLine="540"/>
        <w:jc w:val="both"/>
        <w:rPr>
          <w:rFonts w:ascii="Times New Roman" w:hAnsi="Times New Roman" w:cs="Times New Roman"/>
          <w:sz w:val="28"/>
          <w:szCs w:val="28"/>
        </w:rPr>
      </w:pPr>
      <w:r w:rsidRPr="006F5754">
        <w:rPr>
          <w:rFonts w:ascii="Times New Roman" w:hAnsi="Times New Roman" w:cs="Times New Roman"/>
          <w:sz w:val="28"/>
          <w:szCs w:val="28"/>
        </w:rPr>
        <w:t xml:space="preserve">Годовое общее собрание акционеров проводится в сроки, устанавливаемые уставом общества, но не ранее чем через два месяца и не позднее чем через шесть месяцев после окончания отчетного года. </w:t>
      </w:r>
      <w:proofErr w:type="gramStart"/>
      <w:r w:rsidRPr="006F5754">
        <w:rPr>
          <w:rFonts w:ascii="Times New Roman" w:hAnsi="Times New Roman" w:cs="Times New Roman"/>
          <w:sz w:val="28"/>
          <w:szCs w:val="28"/>
        </w:rPr>
        <w:t xml:space="preserve">На годовом общем собрании акционеров должны решаться вопросы об избрании совета директоров (наблюдательного совета) общества, ревизионной комиссии общества, если в соответствии с уставом общества наличие ревизионной комиссии является обязательным, утверждении аудитора общества, вопросы, предусмотренные </w:t>
      </w:r>
      <w:hyperlink w:anchor="P986" w:history="1">
        <w:r w:rsidRPr="006F5754">
          <w:rPr>
            <w:rFonts w:ascii="Times New Roman" w:hAnsi="Times New Roman" w:cs="Times New Roman"/>
            <w:sz w:val="28"/>
            <w:szCs w:val="28"/>
          </w:rPr>
          <w:t>подпунктами 11</w:t>
        </w:r>
      </w:hyperlink>
      <w:r w:rsidRPr="006F5754">
        <w:rPr>
          <w:rFonts w:ascii="Times New Roman" w:hAnsi="Times New Roman" w:cs="Times New Roman"/>
          <w:sz w:val="28"/>
          <w:szCs w:val="28"/>
        </w:rPr>
        <w:t xml:space="preserve"> и </w:t>
      </w:r>
      <w:hyperlink w:anchor="P988" w:history="1">
        <w:r w:rsidRPr="006F5754">
          <w:rPr>
            <w:rFonts w:ascii="Times New Roman" w:hAnsi="Times New Roman" w:cs="Times New Roman"/>
            <w:sz w:val="28"/>
            <w:szCs w:val="28"/>
          </w:rPr>
          <w:t>11.1 пункта 1 статьи 48</w:t>
        </w:r>
      </w:hyperlink>
      <w:r w:rsidRPr="006F5754">
        <w:rPr>
          <w:rFonts w:ascii="Times New Roman" w:hAnsi="Times New Roman" w:cs="Times New Roman"/>
          <w:sz w:val="28"/>
          <w:szCs w:val="28"/>
        </w:rPr>
        <w:t xml:space="preserve"> настоящего Федерального закона, а также могут решаться иные вопросы, отнесенные к компетенции общего собрания акционеров.</w:t>
      </w:r>
      <w:proofErr w:type="gramEnd"/>
      <w:r w:rsidRPr="006F5754">
        <w:rPr>
          <w:rFonts w:ascii="Times New Roman" w:hAnsi="Times New Roman" w:cs="Times New Roman"/>
          <w:sz w:val="28"/>
          <w:szCs w:val="28"/>
        </w:rPr>
        <w:t xml:space="preserve"> </w:t>
      </w:r>
      <w:proofErr w:type="gramStart"/>
      <w:r w:rsidRPr="006F5754">
        <w:rPr>
          <w:rFonts w:ascii="Times New Roman" w:hAnsi="Times New Roman" w:cs="Times New Roman"/>
          <w:sz w:val="28"/>
          <w:szCs w:val="28"/>
        </w:rPr>
        <w:t>Проводимые помимо годового общие собрания акционеров являются внеочередными.</w:t>
      </w:r>
      <w:proofErr w:type="gramEnd"/>
    </w:p>
    <w:p w:rsidR="003A1880" w:rsidRPr="006F5754" w:rsidRDefault="003A1880">
      <w:pPr>
        <w:pStyle w:val="ConsPlusNormal"/>
        <w:spacing w:before="220"/>
        <w:ind w:firstLine="540"/>
        <w:jc w:val="both"/>
        <w:rPr>
          <w:rFonts w:ascii="Times New Roman" w:hAnsi="Times New Roman" w:cs="Times New Roman"/>
          <w:sz w:val="28"/>
          <w:szCs w:val="28"/>
        </w:rPr>
      </w:pPr>
      <w:r w:rsidRPr="006F5754">
        <w:rPr>
          <w:rFonts w:ascii="Times New Roman" w:hAnsi="Times New Roman" w:cs="Times New Roman"/>
          <w:sz w:val="28"/>
          <w:szCs w:val="28"/>
        </w:rPr>
        <w:t xml:space="preserve">2. </w:t>
      </w:r>
      <w:proofErr w:type="gramStart"/>
      <w:r w:rsidRPr="006F5754">
        <w:rPr>
          <w:rFonts w:ascii="Times New Roman" w:hAnsi="Times New Roman" w:cs="Times New Roman"/>
          <w:sz w:val="28"/>
          <w:szCs w:val="28"/>
        </w:rPr>
        <w:t>Дополнительные к предусмотренным настоящим Федеральным законом требования к порядку подготовки, созыва и проведения общего собрания акционеров могут быть установлены Банком России.</w:t>
      </w:r>
      <w:proofErr w:type="gramEnd"/>
    </w:p>
    <w:p w:rsidR="003A1880" w:rsidRPr="006F5754" w:rsidRDefault="003A1880">
      <w:pPr>
        <w:pStyle w:val="ConsPlusNormal"/>
        <w:jc w:val="both"/>
        <w:rPr>
          <w:rFonts w:ascii="Times New Roman" w:hAnsi="Times New Roman" w:cs="Times New Roman"/>
          <w:sz w:val="28"/>
          <w:szCs w:val="28"/>
        </w:rPr>
      </w:pPr>
      <w:r w:rsidRPr="006F5754">
        <w:rPr>
          <w:rFonts w:ascii="Times New Roman" w:hAnsi="Times New Roman" w:cs="Times New Roman"/>
          <w:sz w:val="28"/>
          <w:szCs w:val="28"/>
        </w:rPr>
        <w:t>(</w:t>
      </w:r>
      <w:proofErr w:type="gramStart"/>
      <w:r w:rsidRPr="006F5754">
        <w:rPr>
          <w:rFonts w:ascii="Times New Roman" w:hAnsi="Times New Roman" w:cs="Times New Roman"/>
          <w:sz w:val="28"/>
          <w:szCs w:val="28"/>
        </w:rPr>
        <w:t>в</w:t>
      </w:r>
      <w:proofErr w:type="gramEnd"/>
      <w:r w:rsidRPr="006F5754">
        <w:rPr>
          <w:rFonts w:ascii="Times New Roman" w:hAnsi="Times New Roman" w:cs="Times New Roman"/>
          <w:sz w:val="28"/>
          <w:szCs w:val="28"/>
        </w:rPr>
        <w:t xml:space="preserve"> ред. Федерального </w:t>
      </w:r>
      <w:hyperlink r:id="rId16" w:history="1">
        <w:r w:rsidRPr="006F5754">
          <w:rPr>
            <w:rFonts w:ascii="Times New Roman" w:hAnsi="Times New Roman" w:cs="Times New Roman"/>
            <w:sz w:val="28"/>
            <w:szCs w:val="28"/>
          </w:rPr>
          <w:t>закона</w:t>
        </w:r>
      </w:hyperlink>
      <w:r w:rsidRPr="006F5754">
        <w:rPr>
          <w:rFonts w:ascii="Times New Roman" w:hAnsi="Times New Roman" w:cs="Times New Roman"/>
          <w:sz w:val="28"/>
          <w:szCs w:val="28"/>
        </w:rPr>
        <w:t xml:space="preserve"> от 23.07.2013 N 251-ФЗ)</w:t>
      </w:r>
    </w:p>
    <w:p w:rsidR="003A1880" w:rsidRPr="003A1880" w:rsidRDefault="003A1880">
      <w:pPr>
        <w:pStyle w:val="ConsPlusNormal"/>
        <w:spacing w:before="220"/>
        <w:ind w:firstLine="540"/>
        <w:jc w:val="both"/>
        <w:rPr>
          <w:rFonts w:ascii="Times New Roman" w:hAnsi="Times New Roman" w:cs="Times New Roman"/>
          <w:sz w:val="28"/>
          <w:szCs w:val="28"/>
        </w:rPr>
      </w:pPr>
      <w:r w:rsidRPr="006F5754">
        <w:rPr>
          <w:rFonts w:ascii="Times New Roman" w:hAnsi="Times New Roman" w:cs="Times New Roman"/>
          <w:sz w:val="28"/>
          <w:szCs w:val="28"/>
        </w:rPr>
        <w:t>3. В обществе, все голосующие акции которого принадлежат одному акционеру, решения по вопросам, относящимся к компетенции общего собрания акционеров, принимаются этим акционером единолично и оформляются письменно. При этом положения настоящей главы, определяющие</w:t>
      </w:r>
      <w:r w:rsidRPr="003A1880">
        <w:rPr>
          <w:rFonts w:ascii="Times New Roman" w:hAnsi="Times New Roman" w:cs="Times New Roman"/>
          <w:sz w:val="28"/>
          <w:szCs w:val="28"/>
        </w:rPr>
        <w:t xml:space="preserve"> порядок и сроки подготовки, созыва и проведения общего собрания акционеров, не применяются, за исключением положений, касающихся сроков проведения годового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64" w:name="P969"/>
      <w:bookmarkEnd w:id="64"/>
      <w:r w:rsidRPr="003A1880">
        <w:rPr>
          <w:rFonts w:ascii="Times New Roman" w:hAnsi="Times New Roman" w:cs="Times New Roman"/>
          <w:sz w:val="28"/>
          <w:szCs w:val="28"/>
        </w:rPr>
        <w:t>Статья 48. Компетенция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К компетенции общего собрания акционеров относятся:</w:t>
      </w:r>
    </w:p>
    <w:p w:rsidR="003A1880" w:rsidRPr="003A1880" w:rsidRDefault="003A1880">
      <w:pPr>
        <w:pStyle w:val="ConsPlusNormal"/>
        <w:spacing w:before="220"/>
        <w:ind w:firstLine="540"/>
        <w:jc w:val="both"/>
        <w:rPr>
          <w:rFonts w:ascii="Times New Roman" w:hAnsi="Times New Roman" w:cs="Times New Roman"/>
          <w:sz w:val="28"/>
          <w:szCs w:val="28"/>
        </w:rPr>
      </w:pPr>
      <w:bookmarkStart w:id="65" w:name="P972"/>
      <w:bookmarkEnd w:id="65"/>
      <w:r w:rsidRPr="003A1880">
        <w:rPr>
          <w:rFonts w:ascii="Times New Roman" w:hAnsi="Times New Roman" w:cs="Times New Roman"/>
          <w:sz w:val="28"/>
          <w:szCs w:val="28"/>
        </w:rPr>
        <w:t>1) внесение изменений и дополнений в устав общества или утверждение устава общества в новой редакции;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66" w:name="P973"/>
      <w:bookmarkEnd w:id="66"/>
      <w:r w:rsidRPr="003A1880">
        <w:rPr>
          <w:rFonts w:ascii="Times New Roman" w:hAnsi="Times New Roman" w:cs="Times New Roman"/>
          <w:sz w:val="28"/>
          <w:szCs w:val="28"/>
        </w:rPr>
        <w:t>2) реорганизация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67" w:name="P974"/>
      <w:bookmarkEnd w:id="67"/>
      <w:r w:rsidRPr="003A1880">
        <w:rPr>
          <w:rFonts w:ascii="Times New Roman" w:hAnsi="Times New Roman" w:cs="Times New Roman"/>
          <w:sz w:val="28"/>
          <w:szCs w:val="28"/>
        </w:rPr>
        <w:t>3) ликвидация общества, назначение ликвидационной комиссии и утверждение промежуточного и окончательного ликвидационных балансов;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4) определение количественного состава совета директоров (наблюдательного совета) общества, избрание его членов и досрочное прекращение их полномочий;</w:t>
      </w:r>
    </w:p>
    <w:p w:rsidR="003A1880" w:rsidRPr="003A1880" w:rsidRDefault="003A1880">
      <w:pPr>
        <w:pStyle w:val="ConsPlusNormal"/>
        <w:spacing w:before="220"/>
        <w:ind w:firstLine="540"/>
        <w:jc w:val="both"/>
        <w:rPr>
          <w:rFonts w:ascii="Times New Roman" w:hAnsi="Times New Roman" w:cs="Times New Roman"/>
          <w:sz w:val="28"/>
          <w:szCs w:val="28"/>
        </w:rPr>
      </w:pPr>
      <w:bookmarkStart w:id="68" w:name="P976"/>
      <w:bookmarkEnd w:id="68"/>
      <w:r w:rsidRPr="003A1880">
        <w:rPr>
          <w:rFonts w:ascii="Times New Roman" w:hAnsi="Times New Roman" w:cs="Times New Roman"/>
          <w:sz w:val="28"/>
          <w:szCs w:val="28"/>
        </w:rPr>
        <w:t>5) определение количества, номинальной стоимости, категории (типа) объявленных акций и прав, предоставляемых этими акциями;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69" w:name="P977"/>
      <w:bookmarkEnd w:id="69"/>
      <w:r w:rsidRPr="003A1880">
        <w:rPr>
          <w:rFonts w:ascii="Times New Roman" w:hAnsi="Times New Roman" w:cs="Times New Roman"/>
          <w:sz w:val="28"/>
          <w:szCs w:val="28"/>
        </w:rPr>
        <w:t xml:space="preserve">6) увеличение уставного капитала общества путем увеличения номинальной стоимости акций или путем размещения дополнительных акций, если уставом общества в соответствии с настоящим Федеральным </w:t>
      </w:r>
      <w:r w:rsidRPr="003A1880">
        <w:rPr>
          <w:rFonts w:ascii="Times New Roman" w:hAnsi="Times New Roman" w:cs="Times New Roman"/>
          <w:color w:val="0000FF"/>
          <w:sz w:val="28"/>
          <w:szCs w:val="28"/>
        </w:rPr>
        <w:t>законом</w:t>
      </w:r>
      <w:r w:rsidRPr="003A1880">
        <w:rPr>
          <w:rFonts w:ascii="Times New Roman" w:hAnsi="Times New Roman" w:cs="Times New Roman"/>
          <w:sz w:val="28"/>
          <w:szCs w:val="28"/>
        </w:rPr>
        <w:t xml:space="preserve"> увеличение уставного капитала общества путем размещения дополнительных акций не отнесено к компетенции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70" w:name="P978"/>
      <w:bookmarkEnd w:id="70"/>
      <w:r w:rsidRPr="003A1880">
        <w:rPr>
          <w:rFonts w:ascii="Times New Roman" w:hAnsi="Times New Roman" w:cs="Times New Roman"/>
          <w:sz w:val="28"/>
          <w:szCs w:val="28"/>
        </w:rPr>
        <w:t>7)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p>
    <w:p w:rsidR="003A1880" w:rsidRPr="006F5754"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образование исполнительного органа </w:t>
      </w:r>
      <w:r w:rsidRPr="006F5754">
        <w:rPr>
          <w:rFonts w:ascii="Times New Roman" w:hAnsi="Times New Roman" w:cs="Times New Roman"/>
          <w:sz w:val="28"/>
          <w:szCs w:val="28"/>
        </w:rPr>
        <w:t>общества, досрочное прекращение его полномочий, если уставом общества решение этих вопросов не отнесено к компетенции совета директоров (наблюдательного совета) общества, а также случаи, предусмотренные пунктами 6 и 7 статьи 69 настоящего Федерального закона;</w:t>
      </w:r>
    </w:p>
    <w:p w:rsidR="003A1880" w:rsidRPr="006F5754" w:rsidRDefault="003A1880">
      <w:pPr>
        <w:pStyle w:val="ConsPlusNormal"/>
        <w:spacing w:before="220"/>
        <w:ind w:firstLine="540"/>
        <w:jc w:val="both"/>
        <w:rPr>
          <w:rFonts w:ascii="Times New Roman" w:hAnsi="Times New Roman" w:cs="Times New Roman"/>
          <w:sz w:val="28"/>
          <w:szCs w:val="28"/>
        </w:rPr>
      </w:pPr>
      <w:r w:rsidRPr="006F5754">
        <w:rPr>
          <w:rFonts w:ascii="Times New Roman" w:hAnsi="Times New Roman" w:cs="Times New Roman"/>
          <w:sz w:val="28"/>
          <w:szCs w:val="28"/>
        </w:rPr>
        <w:t>9) избрание членов ревизионной комиссии общества и досрочное прекращение их полномочий, если в соответствии с уставом общества наличие ревизионной комиссии является обязательным;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10) утверждение аудитора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10.1) выплата (объявление) дивидендов по результатам первого квартала, полугодия, девяти месяцев отчетного года;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71" w:name="P986"/>
      <w:bookmarkEnd w:id="71"/>
      <w:r w:rsidRPr="003A1880">
        <w:rPr>
          <w:rFonts w:ascii="Times New Roman" w:hAnsi="Times New Roman" w:cs="Times New Roman"/>
          <w:sz w:val="28"/>
          <w:szCs w:val="28"/>
        </w:rPr>
        <w:t>11) утверждение годового отчета, годовой бухгалтерской (финансовой) отчетности общества, если уставом общества решение этих вопросов не отнесено к компетенции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72" w:name="P988"/>
      <w:bookmarkEnd w:id="72"/>
      <w:r w:rsidRPr="003A1880">
        <w:rPr>
          <w:rFonts w:ascii="Times New Roman" w:hAnsi="Times New Roman" w:cs="Times New Roman"/>
          <w:sz w:val="28"/>
          <w:szCs w:val="28"/>
        </w:rPr>
        <w:t>11.1) распределение прибыли (в том числе выплата (объявление) дивидендов, за исключением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12) определение порядка ведения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13) избрание членов счетной комиссии и досрочное прекращение их </w:t>
      </w:r>
      <w:r w:rsidRPr="003A1880">
        <w:rPr>
          <w:rFonts w:ascii="Times New Roman" w:hAnsi="Times New Roman" w:cs="Times New Roman"/>
          <w:sz w:val="28"/>
          <w:szCs w:val="28"/>
        </w:rPr>
        <w:lastRenderedPageBreak/>
        <w:t>полномочий;</w:t>
      </w:r>
    </w:p>
    <w:p w:rsidR="003A1880" w:rsidRPr="003A1880" w:rsidRDefault="003A1880">
      <w:pPr>
        <w:pStyle w:val="ConsPlusNormal"/>
        <w:spacing w:before="220"/>
        <w:ind w:firstLine="540"/>
        <w:jc w:val="both"/>
        <w:rPr>
          <w:rFonts w:ascii="Times New Roman" w:hAnsi="Times New Roman" w:cs="Times New Roman"/>
          <w:sz w:val="28"/>
          <w:szCs w:val="28"/>
        </w:rPr>
      </w:pPr>
      <w:bookmarkStart w:id="73" w:name="P992"/>
      <w:bookmarkEnd w:id="73"/>
      <w:r w:rsidRPr="003A1880">
        <w:rPr>
          <w:rFonts w:ascii="Times New Roman" w:hAnsi="Times New Roman" w:cs="Times New Roman"/>
          <w:sz w:val="28"/>
          <w:szCs w:val="28"/>
        </w:rPr>
        <w:t>14) дробление и консолидация акций;</w:t>
      </w:r>
    </w:p>
    <w:p w:rsidR="003A1880" w:rsidRPr="006F5754"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15) принятие решений о согласии на совершение </w:t>
      </w:r>
      <w:r w:rsidRPr="006F5754">
        <w:rPr>
          <w:rFonts w:ascii="Times New Roman" w:hAnsi="Times New Roman" w:cs="Times New Roman"/>
          <w:sz w:val="28"/>
          <w:szCs w:val="28"/>
        </w:rPr>
        <w:t>или о последующем одобрении сделок в случаях, предусмотренных статьей 83 настоящего Федерального закона;</w:t>
      </w:r>
    </w:p>
    <w:p w:rsidR="003A1880" w:rsidRPr="006F5754" w:rsidRDefault="003A1880">
      <w:pPr>
        <w:pStyle w:val="ConsPlusNormal"/>
        <w:spacing w:before="220"/>
        <w:ind w:firstLine="540"/>
        <w:jc w:val="both"/>
        <w:rPr>
          <w:rFonts w:ascii="Times New Roman" w:hAnsi="Times New Roman" w:cs="Times New Roman"/>
          <w:sz w:val="28"/>
          <w:szCs w:val="28"/>
        </w:rPr>
      </w:pPr>
      <w:bookmarkStart w:id="74" w:name="P995"/>
      <w:bookmarkEnd w:id="74"/>
      <w:r w:rsidRPr="006F5754">
        <w:rPr>
          <w:rFonts w:ascii="Times New Roman" w:hAnsi="Times New Roman" w:cs="Times New Roman"/>
          <w:sz w:val="28"/>
          <w:szCs w:val="28"/>
        </w:rPr>
        <w:t>16) принятие решений о согласии на совершение или о последующем одобрении крупных сделок в случаях, предусмотренных статьей 79 настоящего Федерального закона;</w:t>
      </w:r>
    </w:p>
    <w:p w:rsidR="003A1880" w:rsidRPr="006F5754" w:rsidRDefault="003A1880">
      <w:pPr>
        <w:pStyle w:val="ConsPlusNormal"/>
        <w:spacing w:before="220"/>
        <w:ind w:firstLine="540"/>
        <w:jc w:val="both"/>
        <w:rPr>
          <w:rFonts w:ascii="Times New Roman" w:hAnsi="Times New Roman" w:cs="Times New Roman"/>
          <w:sz w:val="28"/>
          <w:szCs w:val="28"/>
        </w:rPr>
      </w:pPr>
      <w:bookmarkStart w:id="75" w:name="P997"/>
      <w:bookmarkEnd w:id="75"/>
      <w:r w:rsidRPr="006F5754">
        <w:rPr>
          <w:rFonts w:ascii="Times New Roman" w:hAnsi="Times New Roman" w:cs="Times New Roman"/>
          <w:sz w:val="28"/>
          <w:szCs w:val="28"/>
        </w:rPr>
        <w:t>17) приобретение обществом размещенных акций в случаях, предусмотренных настоящим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bookmarkStart w:id="76" w:name="P998"/>
      <w:bookmarkEnd w:id="76"/>
      <w:r w:rsidRPr="006F5754">
        <w:rPr>
          <w:rFonts w:ascii="Times New Roman" w:hAnsi="Times New Roman" w:cs="Times New Roman"/>
          <w:sz w:val="28"/>
          <w:szCs w:val="28"/>
        </w:rPr>
        <w:t>18) принятие решения об участии в финансово-промышленных</w:t>
      </w:r>
      <w:r w:rsidRPr="003A1880">
        <w:rPr>
          <w:rFonts w:ascii="Times New Roman" w:hAnsi="Times New Roman" w:cs="Times New Roman"/>
          <w:sz w:val="28"/>
          <w:szCs w:val="28"/>
        </w:rPr>
        <w:t xml:space="preserve"> группах, ассоциациях и иных объединениях коммерческих организаций;</w:t>
      </w:r>
    </w:p>
    <w:p w:rsidR="003A1880" w:rsidRPr="003A1880" w:rsidRDefault="003A1880">
      <w:pPr>
        <w:pStyle w:val="ConsPlusNormal"/>
        <w:spacing w:before="220"/>
        <w:ind w:firstLine="540"/>
        <w:jc w:val="both"/>
        <w:rPr>
          <w:rFonts w:ascii="Times New Roman" w:hAnsi="Times New Roman" w:cs="Times New Roman"/>
          <w:sz w:val="28"/>
          <w:szCs w:val="28"/>
        </w:rPr>
      </w:pPr>
      <w:bookmarkStart w:id="77" w:name="P1000"/>
      <w:bookmarkEnd w:id="77"/>
      <w:r w:rsidRPr="003A1880">
        <w:rPr>
          <w:rFonts w:ascii="Times New Roman" w:hAnsi="Times New Roman" w:cs="Times New Roman"/>
          <w:sz w:val="28"/>
          <w:szCs w:val="28"/>
        </w:rPr>
        <w:t>19) утверждение внутренних документов, регулирующих деятельность органов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19.1) принятие решения об обращении с </w:t>
      </w:r>
      <w:proofErr w:type="gramStart"/>
      <w:r w:rsidRPr="003A1880">
        <w:rPr>
          <w:rFonts w:ascii="Times New Roman" w:hAnsi="Times New Roman" w:cs="Times New Roman"/>
          <w:sz w:val="28"/>
          <w:szCs w:val="28"/>
        </w:rPr>
        <w:t>заявлением</w:t>
      </w:r>
      <w:proofErr w:type="gramEnd"/>
      <w:r w:rsidRPr="003A1880">
        <w:rPr>
          <w:rFonts w:ascii="Times New Roman" w:hAnsi="Times New Roman" w:cs="Times New Roman"/>
          <w:sz w:val="28"/>
          <w:szCs w:val="28"/>
        </w:rPr>
        <w:t xml:space="preserve"> о листинге акций общества и (или) эмиссионных ценных бумаг общества, конвертируемых в акции общества, если уставом общества решение указанного вопроса не отнесено к компетенции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78" w:name="P1003"/>
      <w:bookmarkEnd w:id="78"/>
      <w:r w:rsidRPr="003A1880">
        <w:rPr>
          <w:rFonts w:ascii="Times New Roman" w:hAnsi="Times New Roman" w:cs="Times New Roman"/>
          <w:sz w:val="28"/>
          <w:szCs w:val="28"/>
        </w:rPr>
        <w:t xml:space="preserve">19.2) принятие решения об обращении с </w:t>
      </w:r>
      <w:proofErr w:type="gramStart"/>
      <w:r w:rsidRPr="003A1880">
        <w:rPr>
          <w:rFonts w:ascii="Times New Roman" w:hAnsi="Times New Roman" w:cs="Times New Roman"/>
          <w:sz w:val="28"/>
          <w:szCs w:val="28"/>
        </w:rPr>
        <w:t>заявлением</w:t>
      </w:r>
      <w:proofErr w:type="gramEnd"/>
      <w:r w:rsidRPr="003A1880">
        <w:rPr>
          <w:rFonts w:ascii="Times New Roman" w:hAnsi="Times New Roman" w:cs="Times New Roman"/>
          <w:sz w:val="28"/>
          <w:szCs w:val="28"/>
        </w:rPr>
        <w:t xml:space="preserve"> о </w:t>
      </w:r>
      <w:proofErr w:type="spellStart"/>
      <w:r w:rsidRPr="003A1880">
        <w:rPr>
          <w:rFonts w:ascii="Times New Roman" w:hAnsi="Times New Roman" w:cs="Times New Roman"/>
          <w:sz w:val="28"/>
          <w:szCs w:val="28"/>
        </w:rPr>
        <w:t>делистинге</w:t>
      </w:r>
      <w:proofErr w:type="spellEnd"/>
      <w:r w:rsidRPr="003A1880">
        <w:rPr>
          <w:rFonts w:ascii="Times New Roman" w:hAnsi="Times New Roman" w:cs="Times New Roman"/>
          <w:sz w:val="28"/>
          <w:szCs w:val="28"/>
        </w:rPr>
        <w:t xml:space="preserve"> акций общества и (или) эмиссионных ценных бумаг общества, конвертируемых в его акции;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20) решение иных вопросов, предусмотренных настоящим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Вопросы, отнесенные к компетенции общего собрания акционеров, не могут быть переданы на решение исполнительному органу общества, если иное не предусмотрено настоящим Федеральным законом.</w:t>
      </w:r>
    </w:p>
    <w:p w:rsidR="003A1880" w:rsidRPr="006F5754"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Вопросы, отнесенные к компетенции общего собрания акционеров, не могут быть переданы на решение совету директоров (наблюдательному совету) общества, за исключением вопросов, предусмотренных настоящим Федеральным законом. При передаче вопросов, отнесенных к компетенции общего собрания акционеров, в компетенцию совета директоров (наблюдательного совета) </w:t>
      </w:r>
      <w:r w:rsidRPr="006F5754">
        <w:rPr>
          <w:rFonts w:ascii="Times New Roman" w:hAnsi="Times New Roman" w:cs="Times New Roman"/>
          <w:sz w:val="28"/>
          <w:szCs w:val="28"/>
        </w:rPr>
        <w:t>общества у акционеров не возникает право требовать выкупа акций, предусмотренное статьей 75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6F5754">
        <w:rPr>
          <w:rFonts w:ascii="Times New Roman" w:hAnsi="Times New Roman" w:cs="Times New Roman"/>
          <w:sz w:val="28"/>
          <w:szCs w:val="28"/>
        </w:rPr>
        <w:t>2.1. Уставом непубличного общества может быть предусмотрена</w:t>
      </w:r>
      <w:r w:rsidRPr="003A1880">
        <w:rPr>
          <w:rFonts w:ascii="Times New Roman" w:hAnsi="Times New Roman" w:cs="Times New Roman"/>
          <w:sz w:val="28"/>
          <w:szCs w:val="28"/>
        </w:rPr>
        <w:t xml:space="preserve"> передача в компетенцию совета директоров (наблюдательного совета) общества вопросов, отнесенных настоящим Федеральным законом к компетенции общего </w:t>
      </w:r>
      <w:r w:rsidRPr="006F5754">
        <w:rPr>
          <w:rFonts w:ascii="Times New Roman" w:hAnsi="Times New Roman" w:cs="Times New Roman"/>
          <w:sz w:val="28"/>
          <w:szCs w:val="28"/>
        </w:rPr>
        <w:lastRenderedPageBreak/>
        <w:t xml:space="preserve">собрания акционеров, за исключением вопросов, предусмотренных подпунктами 1 - </w:t>
      </w:r>
      <w:hyperlink w:anchor="P976" w:history="1">
        <w:r w:rsidRPr="006F5754">
          <w:rPr>
            <w:rFonts w:ascii="Times New Roman" w:hAnsi="Times New Roman" w:cs="Times New Roman"/>
            <w:sz w:val="28"/>
            <w:szCs w:val="28"/>
          </w:rPr>
          <w:t>5</w:t>
        </w:r>
      </w:hyperlink>
      <w:r w:rsidRPr="006F5754">
        <w:rPr>
          <w:rFonts w:ascii="Times New Roman" w:hAnsi="Times New Roman" w:cs="Times New Roman"/>
          <w:sz w:val="28"/>
          <w:szCs w:val="28"/>
        </w:rPr>
        <w:t xml:space="preserve">, 11.1, </w:t>
      </w:r>
      <w:hyperlink w:anchor="P995" w:history="1">
        <w:r w:rsidRPr="006F5754">
          <w:rPr>
            <w:rFonts w:ascii="Times New Roman" w:hAnsi="Times New Roman" w:cs="Times New Roman"/>
            <w:sz w:val="28"/>
            <w:szCs w:val="28"/>
          </w:rPr>
          <w:t>16</w:t>
        </w:r>
      </w:hyperlink>
      <w:r w:rsidRPr="006F5754">
        <w:rPr>
          <w:rFonts w:ascii="Times New Roman" w:hAnsi="Times New Roman" w:cs="Times New Roman"/>
          <w:sz w:val="28"/>
          <w:szCs w:val="28"/>
        </w:rPr>
        <w:t xml:space="preserve"> и 19 пункта 1 настоящей статьи. </w:t>
      </w:r>
      <w:proofErr w:type="gramStart"/>
      <w:r w:rsidRPr="006F5754">
        <w:rPr>
          <w:rFonts w:ascii="Times New Roman" w:hAnsi="Times New Roman" w:cs="Times New Roman"/>
          <w:sz w:val="28"/>
          <w:szCs w:val="28"/>
        </w:rPr>
        <w:t>Положения, связанные с такой передачей, могут быть предусмотрены уставом непубличного общества при его учреждении</w:t>
      </w:r>
      <w:r w:rsidRPr="003A1880">
        <w:rPr>
          <w:rFonts w:ascii="Times New Roman" w:hAnsi="Times New Roman" w:cs="Times New Roman"/>
          <w:sz w:val="28"/>
          <w:szCs w:val="28"/>
        </w:rPr>
        <w:t xml:space="preserve"> либо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Общее собрание акционеров публичного общества не вправе рассматривать и принимать решения по вопросам, не отнесенным к его компетенции настоящим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Уставом непубличного общества может быть предусмотрено отнесение к компетенции общего собрания акционеров вопросов, не отнесенных к его компетенции настоящим Федеральным законом. </w:t>
      </w:r>
      <w:proofErr w:type="gramStart"/>
      <w:r w:rsidRPr="003A1880">
        <w:rPr>
          <w:rFonts w:ascii="Times New Roman" w:hAnsi="Times New Roman" w:cs="Times New Roman"/>
          <w:sz w:val="28"/>
          <w:szCs w:val="28"/>
        </w:rPr>
        <w:t>Соответствующие положения могут быть предусмотрены уставом непубличного общества при его учреждении либо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49. Решение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За исключением случаев, установленных федеральными законами, правом голоса на общем собрании акционеров по вопросам, поставленным на голосование, обладают:</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 владельцы обыкновенных акций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 владельцы привилегированных акций общества в случаях, предусмотренных настоящим Федеральным законом или уставом непубличного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Голосующей акцией общества является обыкновенная акция или привилегированная акция, предоставляющая акционеру - ее владельцу право голоса при решении вопроса, поставленного на голосование.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Решение общего собрания акционеров по вопросу, поставленному на голосование, принимается большинством голосов акционеров - владельцев голосующих акций общества, принимающих участие в собрании, если для принятия решения настоящим Федеральным законом не установлено иное.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Подсчет голосов на общем собрании акционеров по вопросу, поставленному на голосование, правом </w:t>
      </w:r>
      <w:proofErr w:type="gramStart"/>
      <w:r w:rsidRPr="003A1880">
        <w:rPr>
          <w:rFonts w:ascii="Times New Roman" w:hAnsi="Times New Roman" w:cs="Times New Roman"/>
          <w:sz w:val="28"/>
          <w:szCs w:val="28"/>
        </w:rPr>
        <w:t>голоса</w:t>
      </w:r>
      <w:proofErr w:type="gramEnd"/>
      <w:r w:rsidRPr="003A1880">
        <w:rPr>
          <w:rFonts w:ascii="Times New Roman" w:hAnsi="Times New Roman" w:cs="Times New Roman"/>
          <w:sz w:val="28"/>
          <w:szCs w:val="28"/>
        </w:rPr>
        <w:t xml:space="preserve"> при решении которого обладают акционеры - владельцы обыкновенных и привилегированных акций общества, осуществляется по всем голосующим акциям совместно, если иное не установлено настоящим Федеральным законом или уставом непубличного общества.</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По каждому вопросу, поставленному на голосование, может приниматься только отдельное (</w:t>
      </w:r>
      <w:r w:rsidRPr="000A586F">
        <w:rPr>
          <w:rFonts w:ascii="Times New Roman" w:hAnsi="Times New Roman" w:cs="Times New Roman"/>
          <w:sz w:val="28"/>
          <w:szCs w:val="28"/>
        </w:rPr>
        <w:t>самостоятельное) решение.</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3. Решение по вопросам, указанным в подпунктах 2, </w:t>
      </w:r>
      <w:hyperlink w:anchor="P977" w:history="1">
        <w:r w:rsidRPr="000A586F">
          <w:rPr>
            <w:rFonts w:ascii="Times New Roman" w:hAnsi="Times New Roman" w:cs="Times New Roman"/>
            <w:sz w:val="28"/>
            <w:szCs w:val="28"/>
          </w:rPr>
          <w:t>6</w:t>
        </w:r>
      </w:hyperlink>
      <w:r w:rsidRPr="000A586F">
        <w:rPr>
          <w:rFonts w:ascii="Times New Roman" w:hAnsi="Times New Roman" w:cs="Times New Roman"/>
          <w:sz w:val="28"/>
          <w:szCs w:val="28"/>
        </w:rPr>
        <w:t xml:space="preserve"> и </w:t>
      </w:r>
      <w:hyperlink w:anchor="P992" w:history="1">
        <w:r w:rsidRPr="000A586F">
          <w:rPr>
            <w:rFonts w:ascii="Times New Roman" w:hAnsi="Times New Roman" w:cs="Times New Roman"/>
            <w:sz w:val="28"/>
            <w:szCs w:val="28"/>
          </w:rPr>
          <w:t>14</w:t>
        </w:r>
      </w:hyperlink>
      <w:r w:rsidRPr="000A586F">
        <w:rPr>
          <w:rFonts w:ascii="Times New Roman" w:hAnsi="Times New Roman" w:cs="Times New Roman"/>
          <w:sz w:val="28"/>
          <w:szCs w:val="28"/>
        </w:rPr>
        <w:t xml:space="preserve"> - 19 пункта 1 статьи 48 настоящего Федерального закона, принимается общим собранием акционеров только по предложению совета директоров (наблюдательного совета) общества, если иное не установлено уставом общества.</w:t>
      </w:r>
    </w:p>
    <w:p w:rsidR="003A1880" w:rsidRPr="000A586F" w:rsidRDefault="003A1880">
      <w:pPr>
        <w:pStyle w:val="ConsPlusNormal"/>
        <w:spacing w:before="280"/>
        <w:ind w:firstLine="540"/>
        <w:jc w:val="both"/>
        <w:rPr>
          <w:rFonts w:ascii="Times New Roman" w:hAnsi="Times New Roman" w:cs="Times New Roman"/>
          <w:sz w:val="28"/>
          <w:szCs w:val="28"/>
        </w:rPr>
      </w:pPr>
      <w:bookmarkStart w:id="79" w:name="P1037"/>
      <w:bookmarkEnd w:id="79"/>
      <w:r w:rsidRPr="000A586F">
        <w:rPr>
          <w:rFonts w:ascii="Times New Roman" w:hAnsi="Times New Roman" w:cs="Times New Roman"/>
          <w:sz w:val="28"/>
          <w:szCs w:val="28"/>
        </w:rPr>
        <w:t xml:space="preserve">4. Решение по вопросам, указанным в </w:t>
      </w:r>
      <w:hyperlink w:anchor="P972" w:history="1">
        <w:r w:rsidRPr="000A586F">
          <w:rPr>
            <w:rFonts w:ascii="Times New Roman" w:hAnsi="Times New Roman" w:cs="Times New Roman"/>
            <w:sz w:val="28"/>
            <w:szCs w:val="28"/>
          </w:rPr>
          <w:t>подпунктах 1</w:t>
        </w:r>
      </w:hyperlink>
      <w:r w:rsidRPr="000A586F">
        <w:rPr>
          <w:rFonts w:ascii="Times New Roman" w:hAnsi="Times New Roman" w:cs="Times New Roman"/>
          <w:sz w:val="28"/>
          <w:szCs w:val="28"/>
        </w:rPr>
        <w:t xml:space="preserve"> - 3, </w:t>
      </w:r>
      <w:hyperlink w:anchor="P976" w:history="1">
        <w:r w:rsidRPr="000A586F">
          <w:rPr>
            <w:rFonts w:ascii="Times New Roman" w:hAnsi="Times New Roman" w:cs="Times New Roman"/>
            <w:sz w:val="28"/>
            <w:szCs w:val="28"/>
          </w:rPr>
          <w:t>5</w:t>
        </w:r>
      </w:hyperlink>
      <w:r w:rsidRPr="000A586F">
        <w:rPr>
          <w:rFonts w:ascii="Times New Roman" w:hAnsi="Times New Roman" w:cs="Times New Roman"/>
          <w:sz w:val="28"/>
          <w:szCs w:val="28"/>
        </w:rPr>
        <w:t>, 16, 17 и 19.2 пункта 1 статьи 48 настоящего Федерального закона,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 если иное не предусмотрено настоящим Федеральным законом.</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Решение по вопросу, указанному в подпункте 19.2 пункта 1 статьи 48 настоящего Федерального закона, которое влечет за собой </w:t>
      </w:r>
      <w:proofErr w:type="spellStart"/>
      <w:r w:rsidRPr="000A586F">
        <w:rPr>
          <w:rFonts w:ascii="Times New Roman" w:hAnsi="Times New Roman" w:cs="Times New Roman"/>
          <w:sz w:val="28"/>
          <w:szCs w:val="28"/>
        </w:rPr>
        <w:t>делистинг</w:t>
      </w:r>
      <w:proofErr w:type="spellEnd"/>
      <w:r w:rsidRPr="000A586F">
        <w:rPr>
          <w:rFonts w:ascii="Times New Roman" w:hAnsi="Times New Roman" w:cs="Times New Roman"/>
          <w:sz w:val="28"/>
          <w:szCs w:val="28"/>
        </w:rPr>
        <w:t xml:space="preserve"> всех акций общества и всех эмиссионных ценных бумаг общества, конвертируемых в его акции, принимается в порядке, предусмотренном пунктом 3 статьи 7.2 настоящего Федерального закона.</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4.1. Решение по вопросу, указанному в подпункте 19.2 пункта 1 статьи 48 настоящего Федерального закона, вступает в силу при условии, что общее количество акций, в отношении которых заявлены требования о выкупе, не превышает количество акций, которое может быть выкуплено обществом с учетом ограничения, установленного пунктом 5 статьи 76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4.2. Решение по вопросу о выплате (объявлении) дивидендов по привилегированным акциям определенного типа принимается большинством голосов акционеров - владельцев голосующих акций общества, принимающих участие в собрании. 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Порядок принятия общим собранием акционеров решения по порядку ведения общего собрания акционеров устанавливается уставом общества или внутренними документами общества, утвержденными решением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5.1. Уставом непубличного общества может быть предусмотрено иное число голосов акционеров - владельцев голосующих акций, необходимое для принятия решения общим собранием акционеров, которое не может быть меньше числа голосов, установленного настоящим Федеральным законом для принятия собранием соответствующих решений. </w:t>
      </w:r>
      <w:proofErr w:type="gramStart"/>
      <w:r w:rsidRPr="003A1880">
        <w:rPr>
          <w:rFonts w:ascii="Times New Roman" w:hAnsi="Times New Roman" w:cs="Times New Roman"/>
          <w:sz w:val="28"/>
          <w:szCs w:val="28"/>
        </w:rPr>
        <w:t xml:space="preserve">Соответствующие положения могут быть предусмотрены уставом непубличного общества при его </w:t>
      </w:r>
      <w:r w:rsidRPr="003A1880">
        <w:rPr>
          <w:rFonts w:ascii="Times New Roman" w:hAnsi="Times New Roman" w:cs="Times New Roman"/>
          <w:sz w:val="28"/>
          <w:szCs w:val="28"/>
        </w:rPr>
        <w:lastRenderedPageBreak/>
        <w:t>учреждении либо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Общее собрание акционеров не вправе принимать решения по вопросам, не включенным в повестку дня собрания, а также изменять повестку дня, за исключением случаев, если при принятии решения, не включенного в повестку дня общего собрания акционеров непубличного общества, или при изменении повестки дня общего собрания акционеров непубличного общества присутствовали все акционеры такого общества.</w:t>
      </w:r>
      <w:proofErr w:type="gramEnd"/>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7. </w:t>
      </w:r>
      <w:proofErr w:type="gramStart"/>
      <w:r w:rsidRPr="003A1880">
        <w:rPr>
          <w:rFonts w:ascii="Times New Roman" w:hAnsi="Times New Roman" w:cs="Times New Roman"/>
          <w:sz w:val="28"/>
          <w:szCs w:val="28"/>
        </w:rPr>
        <w:t>Акционер вправе обжаловать в суд решение, принятое общим собранием акционеров с нарушением требований настоящего Федерального закона, иных нормативных правовых актов Российской Федерации, устава общества, в случае, если он не принимал участие в общем собрании акционеров или голосовал против принятия такого решения и таким решением нарушены его права и (или) законные интересы.</w:t>
      </w:r>
      <w:proofErr w:type="gramEnd"/>
      <w:r w:rsidRPr="003A1880">
        <w:rPr>
          <w:rFonts w:ascii="Times New Roman" w:hAnsi="Times New Roman" w:cs="Times New Roman"/>
          <w:sz w:val="28"/>
          <w:szCs w:val="28"/>
        </w:rPr>
        <w:t xml:space="preserve"> Суд с учетом всех обстоятельств дела вправе оставить в силе обжалуемое решение, если голосование данного акционера не могло повлиять на результаты голосования, допущенные нарушения не </w:t>
      </w:r>
      <w:r w:rsidRPr="000A586F">
        <w:rPr>
          <w:rFonts w:ascii="Times New Roman" w:hAnsi="Times New Roman" w:cs="Times New Roman"/>
          <w:sz w:val="28"/>
          <w:szCs w:val="28"/>
        </w:rPr>
        <w:t>являются существенными и решение не повлекло за собой причинение убытков данному акционеру.</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Заявление о признании недействительным решения общего собрания акционеров может быть подано в суд в течение трех месяцев со дня, когда акционер узнал или должен был узнать о принятом решении и об обстоятельствах, являющихся основанием для признания его недействительным. Предусмотренный настоящим пунктом срок обжалования решения общего собрания акционеров в случае его пропуска восстановлению не подлежит, за исключением </w:t>
      </w:r>
      <w:r w:rsidRPr="000A586F">
        <w:rPr>
          <w:rFonts w:ascii="Times New Roman" w:hAnsi="Times New Roman" w:cs="Times New Roman"/>
          <w:sz w:val="28"/>
          <w:szCs w:val="28"/>
        </w:rPr>
        <w:t>случая, если акционер не подавал указанное заявление под влиянием насилия или угрозы.</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8. Решение по каждому из вопросов, указанных в подпунктах 2, </w:t>
      </w:r>
      <w:hyperlink w:anchor="P977" w:history="1">
        <w:r w:rsidRPr="000A586F">
          <w:rPr>
            <w:rFonts w:ascii="Times New Roman" w:hAnsi="Times New Roman" w:cs="Times New Roman"/>
            <w:sz w:val="28"/>
            <w:szCs w:val="28"/>
          </w:rPr>
          <w:t>6</w:t>
        </w:r>
      </w:hyperlink>
      <w:r w:rsidRPr="000A586F">
        <w:rPr>
          <w:rFonts w:ascii="Times New Roman" w:hAnsi="Times New Roman" w:cs="Times New Roman"/>
          <w:sz w:val="28"/>
          <w:szCs w:val="28"/>
        </w:rPr>
        <w:t xml:space="preserve">, </w:t>
      </w:r>
      <w:hyperlink w:anchor="P978" w:history="1">
        <w:r w:rsidRPr="000A586F">
          <w:rPr>
            <w:rFonts w:ascii="Times New Roman" w:hAnsi="Times New Roman" w:cs="Times New Roman"/>
            <w:sz w:val="28"/>
            <w:szCs w:val="28"/>
          </w:rPr>
          <w:t>7</w:t>
        </w:r>
      </w:hyperlink>
      <w:r w:rsidRPr="000A586F">
        <w:rPr>
          <w:rFonts w:ascii="Times New Roman" w:hAnsi="Times New Roman" w:cs="Times New Roman"/>
          <w:sz w:val="28"/>
          <w:szCs w:val="28"/>
        </w:rPr>
        <w:t>, 14 пункта 1 статьи 48 настоящего Федерального закона, может содержать указание о сроке, по истечении которого такое решение не подлежит исполнению. Течение указанного срока прекращается с момента:</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государственной регистрации одного из обществ, созданных путем реорганизации общества в форме разделения</w:t>
      </w:r>
      <w:r w:rsidRPr="003A1880">
        <w:rPr>
          <w:rFonts w:ascii="Times New Roman" w:hAnsi="Times New Roman" w:cs="Times New Roman"/>
          <w:sz w:val="28"/>
          <w:szCs w:val="28"/>
        </w:rPr>
        <w:t>, - для решения общего собрания акционеров о реорганизации общества в форме разделения;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внесения в единый государственный реестр юридических лиц записи о прекращении деятельности присоединяемого общества - для решения общего собрания акционеров о реорганизации общества в форме присоединения;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государственной регистрации юридического лица, созданного путем реорганизации общества, - для решения общего собрания акционеров о реорганизации общества в форме слияния, выделения или преобразования;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lastRenderedPageBreak/>
        <w:t>государственной регистрации выпуска (дополнительного выпуска) акций - для решения общего собрания акционеров об увеличении уставного капитала общества путем размещения дополнительных акций или регистрации изменений в решение о выпуске акций - для решения общего собрания акционеров об увеличении уставного капитала общества путем увеличения номинальной стоимости акций, об уменьшении уставного капитала общества путем уменьшения номинальной стоимости акций, о консолидации или дроблении акций;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приобретения хотя бы одной акции - для решения общего собрания акционеров об уменьшении уставного капитала общества путем приобретения обществом части собственных акций в целях сокращения их общего количества либо путем погашения приобретенных или выкупленных обществом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Решением общего собрания акционеров о реорганизации общества в форме выделения может быть предусмотрен срок, по истечении которого такое решение не подлежит исполнению в отношении создаваемого общества или создаваемых обществ, государственная регистрация которых не была осуществлена в течение этого срока. В этом случае реорганизация общества в форме выделения считается завершенной с момента государственной регистрации в течение срока, предусмотренного настоящим пунктом, последнего общества из обществ, создаваемых путем такой реорганизации.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9. </w:t>
      </w:r>
      <w:proofErr w:type="gramStart"/>
      <w:r w:rsidRPr="003A1880">
        <w:rPr>
          <w:rFonts w:ascii="Times New Roman" w:hAnsi="Times New Roman" w:cs="Times New Roman"/>
          <w:sz w:val="28"/>
          <w:szCs w:val="28"/>
        </w:rPr>
        <w:t>Признание решений общего собрания акционеров о согласии на совершение или о последующем одобрении крупных сделок и согласии на совершение или о последующем одобрении сделок, в совершении которых имеется заинтересованность, недействительными в случае обжалования таких решений отдельно от оспаривания соответствующих сделок общества не влечет за собой признания соответствующих сделок недействительными.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10. </w:t>
      </w:r>
      <w:proofErr w:type="gramStart"/>
      <w:r w:rsidRPr="003A1880">
        <w:rPr>
          <w:rFonts w:ascii="Times New Roman" w:hAnsi="Times New Roman" w:cs="Times New Roman"/>
          <w:sz w:val="28"/>
          <w:szCs w:val="28"/>
        </w:rPr>
        <w:t>Решения общего собрания акционеров, принятые по вопросам, не включенным в повестку дня общего собрания акционеров (за исключением случая, если в нем приняли участие все акционеры общества), либо с нарушением компетенции общего собрания акционеров, при отсутствии кворума для проведения общего собрания акционеров или без необходимого для принятия решения большинства голосов акционеров, не имеют силы независимо от обжалования их в судебном порядке</w:t>
      </w:r>
      <w:proofErr w:type="gramEnd"/>
      <w:r w:rsidRPr="003A1880">
        <w:rPr>
          <w:rFonts w:ascii="Times New Roman" w:hAnsi="Times New Roman" w:cs="Times New Roman"/>
          <w:sz w:val="28"/>
          <w:szCs w:val="28"/>
        </w:rPr>
        <w:t>.</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11. </w:t>
      </w:r>
      <w:proofErr w:type="gramStart"/>
      <w:r w:rsidRPr="003A1880">
        <w:rPr>
          <w:rFonts w:ascii="Times New Roman" w:hAnsi="Times New Roman" w:cs="Times New Roman"/>
          <w:sz w:val="28"/>
          <w:szCs w:val="28"/>
        </w:rPr>
        <w:t>При проведении общего собрания акционеров в форме собрания (совместного присутствия акционеров для обсуждения вопросов повестки дня и принятия решений по вопросам, поставленным на голосование) могут использоваться информационные и коммуникационные технологии, позволяющие обеспечить возможность дистанционного участия в общем собрании акционеров, обсуждения вопросов повестки дня и принятия решений по вопросам, поставленным на голосование, без присутствия в месте проведения общего собрания акционеров.</w:t>
      </w:r>
      <w:proofErr w:type="gramEnd"/>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lastRenderedPageBreak/>
        <w:t>Статья 50. Общее собрание акционеров в форме заочного голосования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Решение общего собрания акционеров может быть принято без проведения собрания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Общее собрание акционеров, повестка дня которого включает вопросы об избрании совета директоров (наблюдательного совета) общества, ревизионной комиссии общества, утвержден</w:t>
      </w:r>
      <w:proofErr w:type="gramStart"/>
      <w:r w:rsidRPr="003A1880">
        <w:rPr>
          <w:rFonts w:ascii="Times New Roman" w:hAnsi="Times New Roman" w:cs="Times New Roman"/>
          <w:sz w:val="28"/>
          <w:szCs w:val="28"/>
        </w:rPr>
        <w:t>ии ау</w:t>
      </w:r>
      <w:proofErr w:type="gramEnd"/>
      <w:r w:rsidRPr="003A1880">
        <w:rPr>
          <w:rFonts w:ascii="Times New Roman" w:hAnsi="Times New Roman" w:cs="Times New Roman"/>
          <w:sz w:val="28"/>
          <w:szCs w:val="28"/>
        </w:rPr>
        <w:t xml:space="preserve">дитора общества, а также вопросы, </w:t>
      </w:r>
      <w:r w:rsidRPr="000A586F">
        <w:rPr>
          <w:rFonts w:ascii="Times New Roman" w:hAnsi="Times New Roman" w:cs="Times New Roman"/>
          <w:sz w:val="28"/>
          <w:szCs w:val="28"/>
        </w:rPr>
        <w:t>предусмотренные подпунктом 11 пункта 1 статьи 48</w:t>
      </w:r>
      <w:r w:rsidRPr="003A1880">
        <w:rPr>
          <w:rFonts w:ascii="Times New Roman" w:hAnsi="Times New Roman" w:cs="Times New Roman"/>
          <w:sz w:val="28"/>
          <w:szCs w:val="28"/>
        </w:rPr>
        <w:t xml:space="preserve"> настоящего Федерального закона, не может проводиться в форме заочного голосования.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51. Право на участие в общем собрании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Список лиц, имеющих право на участие в общем собрании акционеров, составляется в соответствии с правилами законодательства Российской Федерации о ценных бумагах для составления списка лиц, осуществляющих права по ценным бумагам.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отношении общества используется специальное право на участие Российской Федерации, субъекта Российской Федерации в управлении указанным обществом ("золотая акция"), в этот список включаются также представители Российской Федерации, субъекта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Дата, на которую определяются (фиксируются) лица, имеющие право на участие в общем собрании акционеров общества, не может быть установлена </w:t>
      </w:r>
      <w:proofErr w:type="gramStart"/>
      <w:r w:rsidRPr="003A1880">
        <w:rPr>
          <w:rFonts w:ascii="Times New Roman" w:hAnsi="Times New Roman" w:cs="Times New Roman"/>
          <w:sz w:val="28"/>
          <w:szCs w:val="28"/>
        </w:rPr>
        <w:t>ранее</w:t>
      </w:r>
      <w:proofErr w:type="gramEnd"/>
      <w:r w:rsidRPr="003A1880">
        <w:rPr>
          <w:rFonts w:ascii="Times New Roman" w:hAnsi="Times New Roman" w:cs="Times New Roman"/>
          <w:sz w:val="28"/>
          <w:szCs w:val="28"/>
        </w:rPr>
        <w:t xml:space="preserve"> чем через 10 дней с даты принятия решения о проведении общего собрания акционеров и более чем за 25 дней до даты проведения общего собрания акционеров, а в случаях, предусмотренных </w:t>
      </w:r>
      <w:r w:rsidRPr="000A586F">
        <w:rPr>
          <w:rFonts w:ascii="Times New Roman" w:hAnsi="Times New Roman" w:cs="Times New Roman"/>
          <w:sz w:val="28"/>
          <w:szCs w:val="28"/>
        </w:rPr>
        <w:t>пунктами 2 и 8 статьи 53</w:t>
      </w:r>
      <w:r w:rsidRPr="003A1880">
        <w:rPr>
          <w:rFonts w:ascii="Times New Roman" w:hAnsi="Times New Roman" w:cs="Times New Roman"/>
          <w:sz w:val="28"/>
          <w:szCs w:val="28"/>
        </w:rPr>
        <w:t xml:space="preserve"> настоящего Федерального закона, - более чем за 55 дней до даты проведения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проведения общего собрания акционеров, повестка дня которого содержит вопрос о реорганизации общества, дата, на которую определяются (фиксируются) лица, имеющие право на участие в таком собрании, не может быть установлена более чем за 35 дней до даты проведения общего собрания акционеров.</w:t>
      </w:r>
    </w:p>
    <w:p w:rsid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Утратил силу с 1 июля 2012 года. </w:t>
      </w:r>
    </w:p>
    <w:p w:rsid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Утратил силу с 1 июля 2016 года. </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Список лиц, имеющих право на участие в общем собрании акционеров, за исключением информации о волеизъявлении таких лиц, предоставляется обществом для ознакомления по требованию лиц, включенных в этот список и обладающих не менее чем одним процентом голосов. При этом сведения, позволяющие идентифицировать физических лиц, включенных в этот список, </w:t>
      </w:r>
      <w:r w:rsidRPr="003A1880">
        <w:rPr>
          <w:rFonts w:ascii="Times New Roman" w:hAnsi="Times New Roman" w:cs="Times New Roman"/>
          <w:sz w:val="28"/>
          <w:szCs w:val="28"/>
        </w:rPr>
        <w:lastRenderedPageBreak/>
        <w:t>за исключением фамилии, имени, отчества, предоставляются только с согласия этих лиц.</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Утратил силу с 1 июля 2016 года. </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80" w:name="P1090"/>
      <w:bookmarkEnd w:id="80"/>
      <w:r w:rsidRPr="003A1880">
        <w:rPr>
          <w:rFonts w:ascii="Times New Roman" w:hAnsi="Times New Roman" w:cs="Times New Roman"/>
          <w:sz w:val="28"/>
          <w:szCs w:val="28"/>
        </w:rPr>
        <w:t>Статья 52. Информация о проведении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81" w:name="P1093"/>
      <w:bookmarkEnd w:id="81"/>
      <w:r w:rsidRPr="003A1880">
        <w:rPr>
          <w:rFonts w:ascii="Times New Roman" w:hAnsi="Times New Roman" w:cs="Times New Roman"/>
          <w:sz w:val="28"/>
          <w:szCs w:val="28"/>
        </w:rPr>
        <w:t xml:space="preserve">1. Сообщение о проведении общего собрания акционеров должно быть сделано не </w:t>
      </w:r>
      <w:proofErr w:type="gramStart"/>
      <w:r w:rsidRPr="003A1880">
        <w:rPr>
          <w:rFonts w:ascii="Times New Roman" w:hAnsi="Times New Roman" w:cs="Times New Roman"/>
          <w:sz w:val="28"/>
          <w:szCs w:val="28"/>
        </w:rPr>
        <w:t>позднее</w:t>
      </w:r>
      <w:proofErr w:type="gramEnd"/>
      <w:r w:rsidRPr="003A1880">
        <w:rPr>
          <w:rFonts w:ascii="Times New Roman" w:hAnsi="Times New Roman" w:cs="Times New Roman"/>
          <w:sz w:val="28"/>
          <w:szCs w:val="28"/>
        </w:rPr>
        <w:t xml:space="preserve"> чем за 21 день,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rsidR="003A1880" w:rsidRPr="003A1880" w:rsidRDefault="003A1880">
      <w:pPr>
        <w:pStyle w:val="ConsPlusNormal"/>
        <w:spacing w:before="220"/>
        <w:ind w:firstLine="540"/>
        <w:jc w:val="both"/>
        <w:rPr>
          <w:rFonts w:ascii="Times New Roman" w:hAnsi="Times New Roman" w:cs="Times New Roman"/>
          <w:sz w:val="28"/>
          <w:szCs w:val="28"/>
        </w:rPr>
      </w:pPr>
      <w:bookmarkStart w:id="82" w:name="P1095"/>
      <w:bookmarkEnd w:id="82"/>
      <w:r w:rsidRPr="003A1880">
        <w:rPr>
          <w:rFonts w:ascii="Times New Roman" w:hAnsi="Times New Roman" w:cs="Times New Roman"/>
          <w:sz w:val="28"/>
          <w:szCs w:val="28"/>
        </w:rPr>
        <w:t xml:space="preserve">В случаях, </w:t>
      </w:r>
      <w:r w:rsidRPr="000A586F">
        <w:rPr>
          <w:rFonts w:ascii="Times New Roman" w:hAnsi="Times New Roman" w:cs="Times New Roman"/>
          <w:sz w:val="28"/>
          <w:szCs w:val="28"/>
        </w:rPr>
        <w:t>предусмотренных пунктами 2 и 8 статьи 53 настоящего</w:t>
      </w:r>
      <w:r w:rsidRPr="003A1880">
        <w:rPr>
          <w:rFonts w:ascii="Times New Roman" w:hAnsi="Times New Roman" w:cs="Times New Roman"/>
          <w:sz w:val="28"/>
          <w:szCs w:val="28"/>
        </w:rPr>
        <w:t xml:space="preserve"> Федерального закона, сообщение о проведении общего собрания акционеров должно быть сделано не </w:t>
      </w:r>
      <w:proofErr w:type="gramStart"/>
      <w:r w:rsidRPr="003A1880">
        <w:rPr>
          <w:rFonts w:ascii="Times New Roman" w:hAnsi="Times New Roman" w:cs="Times New Roman"/>
          <w:sz w:val="28"/>
          <w:szCs w:val="28"/>
        </w:rPr>
        <w:t>позднее</w:t>
      </w:r>
      <w:proofErr w:type="gramEnd"/>
      <w:r w:rsidRPr="003A1880">
        <w:rPr>
          <w:rFonts w:ascii="Times New Roman" w:hAnsi="Times New Roman" w:cs="Times New Roman"/>
          <w:sz w:val="28"/>
          <w:szCs w:val="28"/>
        </w:rPr>
        <w:t xml:space="preserve"> чем за 50 дней до даты его проведения.</w:t>
      </w:r>
    </w:p>
    <w:p w:rsidR="003A1880" w:rsidRPr="003A1880" w:rsidRDefault="003A1880" w:rsidP="000A586F">
      <w:pPr>
        <w:pStyle w:val="ConsPlusNormal"/>
        <w:spacing w:before="220"/>
        <w:ind w:firstLine="540"/>
        <w:jc w:val="both"/>
        <w:rPr>
          <w:rFonts w:ascii="Times New Roman" w:hAnsi="Times New Roman" w:cs="Times New Roman"/>
          <w:sz w:val="28"/>
          <w:szCs w:val="28"/>
        </w:rPr>
      </w:pPr>
      <w:bookmarkStart w:id="83" w:name="P1097"/>
      <w:bookmarkEnd w:id="83"/>
      <w:r w:rsidRPr="003A1880">
        <w:rPr>
          <w:rFonts w:ascii="Times New Roman" w:hAnsi="Times New Roman" w:cs="Times New Roman"/>
          <w:sz w:val="28"/>
          <w:szCs w:val="28"/>
        </w:rPr>
        <w:t xml:space="preserve">1.1. </w:t>
      </w:r>
      <w:proofErr w:type="gramStart"/>
      <w:r w:rsidRPr="003A1880">
        <w:rPr>
          <w:rFonts w:ascii="Times New Roman" w:hAnsi="Times New Roman" w:cs="Times New Roman"/>
          <w:sz w:val="28"/>
          <w:szCs w:val="28"/>
        </w:rPr>
        <w:t xml:space="preserve">В сроки, указанные в </w:t>
      </w:r>
      <w:hyperlink w:anchor="P1093" w:history="1">
        <w:r w:rsidRPr="000A586F">
          <w:rPr>
            <w:rFonts w:ascii="Times New Roman" w:hAnsi="Times New Roman" w:cs="Times New Roman"/>
            <w:sz w:val="28"/>
            <w:szCs w:val="28"/>
          </w:rPr>
          <w:t>пункте 1</w:t>
        </w:r>
      </w:hyperlink>
      <w:r w:rsidRPr="003A1880">
        <w:rPr>
          <w:rFonts w:ascii="Times New Roman" w:hAnsi="Times New Roman" w:cs="Times New Roman"/>
          <w:sz w:val="28"/>
          <w:szCs w:val="28"/>
        </w:rPr>
        <w:t xml:space="preserve"> настоящей статьи, сообщение о проведении общего собрания акционеров доводится до сведения лиц, имеющих право на участие в общем собрании акционеров и зарегистрированных в реестре акционеров общества, путем направления заказных писем или вручением под роспись, если иные способы направления (опубликования) такого сообщения не предусмотрены уставом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84" w:name="P1099"/>
      <w:bookmarkEnd w:id="84"/>
      <w:r w:rsidRPr="003A1880">
        <w:rPr>
          <w:rFonts w:ascii="Times New Roman" w:hAnsi="Times New Roman" w:cs="Times New Roman"/>
          <w:sz w:val="28"/>
          <w:szCs w:val="28"/>
        </w:rPr>
        <w:t>1.2. Устав общества может предусматривать один или несколько из следующих способов доведения сообщения о проведении общего собрания акционеров до сведения лиц, имеющих право на участие в общем собрании акционеров и зарегистрированных в реестре акционеров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направление электронного сообщения по адресу электронной почты соответствующего лица, указанному в реестре акционеров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направление текстового сообщения, содержащего порядок ознакомления с сообщением о проведении общего собрания акционеров, на номер контактного телефона или по адресу электронной почты, которые указаны в реестре акционеров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3) опубликование в определенном уставом общества печатном издании и размещение на определенном уставом общества сайте общества в информационно-телекоммуникационной сети "Интернет" либо размещение на определенном уставом общества сайте общества в информационно-телекоммуникационной сети "Интернет".</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1.3. Общество должно хранить информацию о направлении сообщений, предусмотренных настоящей статьей, пять лет </w:t>
      </w:r>
      <w:proofErr w:type="gramStart"/>
      <w:r w:rsidRPr="003A1880">
        <w:rPr>
          <w:rFonts w:ascii="Times New Roman" w:hAnsi="Times New Roman" w:cs="Times New Roman"/>
          <w:sz w:val="28"/>
          <w:szCs w:val="28"/>
        </w:rPr>
        <w:t>с даты проведения</w:t>
      </w:r>
      <w:proofErr w:type="gramEnd"/>
      <w:r w:rsidRPr="003A1880">
        <w:rPr>
          <w:rFonts w:ascii="Times New Roman" w:hAnsi="Times New Roman" w:cs="Times New Roman"/>
          <w:sz w:val="28"/>
          <w:szCs w:val="28"/>
        </w:rPr>
        <w:t xml:space="preserve">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 сообщении о проведении общего собрания акционеров должны быть указаны: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полное фирменное наименование общества и место нахождения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форма проведения общего собрания акционеров (собрание или заочное голосование);</w:t>
      </w:r>
    </w:p>
    <w:p w:rsidR="003A1880" w:rsidRPr="003A1880" w:rsidRDefault="003A1880">
      <w:pPr>
        <w:pStyle w:val="ConsPlusNormal"/>
        <w:spacing w:before="280"/>
        <w:ind w:firstLine="540"/>
        <w:jc w:val="both"/>
        <w:rPr>
          <w:rFonts w:ascii="Times New Roman" w:hAnsi="Times New Roman" w:cs="Times New Roman"/>
          <w:sz w:val="28"/>
          <w:szCs w:val="28"/>
        </w:rPr>
      </w:pPr>
      <w:proofErr w:type="gramStart"/>
      <w:r w:rsidRPr="000A586F">
        <w:rPr>
          <w:rFonts w:ascii="Times New Roman" w:hAnsi="Times New Roman" w:cs="Times New Roman"/>
          <w:sz w:val="28"/>
          <w:szCs w:val="28"/>
        </w:rPr>
        <w:t xml:space="preserve">дата, </w:t>
      </w:r>
      <w:hyperlink r:id="rId17" w:history="1">
        <w:r w:rsidRPr="000A586F">
          <w:rPr>
            <w:rFonts w:ascii="Times New Roman" w:hAnsi="Times New Roman" w:cs="Times New Roman"/>
            <w:sz w:val="28"/>
            <w:szCs w:val="28"/>
          </w:rPr>
          <w:t>место</w:t>
        </w:r>
      </w:hyperlink>
      <w:r w:rsidRPr="000A586F">
        <w:rPr>
          <w:rFonts w:ascii="Times New Roman" w:hAnsi="Times New Roman" w:cs="Times New Roman"/>
          <w:sz w:val="28"/>
          <w:szCs w:val="28"/>
        </w:rPr>
        <w:t xml:space="preserve">, время проведения общего собрания акционеров и в случае, когда в соответствии с </w:t>
      </w:r>
      <w:hyperlink w:anchor="P1275" w:history="1">
        <w:r w:rsidRPr="000A586F">
          <w:rPr>
            <w:rFonts w:ascii="Times New Roman" w:hAnsi="Times New Roman" w:cs="Times New Roman"/>
            <w:sz w:val="28"/>
            <w:szCs w:val="28"/>
          </w:rPr>
          <w:t>пунктом 3 статьи 60</w:t>
        </w:r>
      </w:hyperlink>
      <w:r w:rsidRPr="000A586F">
        <w:rPr>
          <w:rFonts w:ascii="Times New Roman" w:hAnsi="Times New Roman" w:cs="Times New Roman"/>
          <w:sz w:val="28"/>
          <w:szCs w:val="28"/>
        </w:rPr>
        <w:t xml:space="preserve"> настоящего Федерального закона заполненные бюллетени могут быть направлены обществу, </w:t>
      </w:r>
      <w:hyperlink r:id="rId18" w:history="1">
        <w:r w:rsidRPr="000A586F">
          <w:rPr>
            <w:rFonts w:ascii="Times New Roman" w:hAnsi="Times New Roman" w:cs="Times New Roman"/>
            <w:sz w:val="28"/>
            <w:szCs w:val="28"/>
          </w:rPr>
          <w:t>почтовый адрес</w:t>
        </w:r>
      </w:hyperlink>
      <w:r w:rsidRPr="000A586F">
        <w:rPr>
          <w:rFonts w:ascii="Times New Roman" w:hAnsi="Times New Roman" w:cs="Times New Roman"/>
          <w:sz w:val="28"/>
          <w:szCs w:val="28"/>
        </w:rPr>
        <w:t xml:space="preserve">, по которому могут направляться заполненные бюллетени, либо в случае проведения общего собрания акционеров в форме заочного голосования дата </w:t>
      </w:r>
      <w:r w:rsidRPr="003A1880">
        <w:rPr>
          <w:rFonts w:ascii="Times New Roman" w:hAnsi="Times New Roman" w:cs="Times New Roman"/>
          <w:sz w:val="28"/>
          <w:szCs w:val="28"/>
        </w:rPr>
        <w:t>окончания приема бюллетеней для голосования и почтовый адрес, по которому должны направляться заполненные</w:t>
      </w:r>
      <w:proofErr w:type="gramEnd"/>
      <w:r w:rsidRPr="003A1880">
        <w:rPr>
          <w:rFonts w:ascii="Times New Roman" w:hAnsi="Times New Roman" w:cs="Times New Roman"/>
          <w:sz w:val="28"/>
          <w:szCs w:val="28"/>
        </w:rPr>
        <w:t xml:space="preserve"> бюллетени;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дата, на которую определяются (фиксируются) лица, имеющие право на участие в общем собрании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повестка дня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порядок ознакомления с информацией (материалами), подлежащей предоставлению при подготовке к проведению общего собрания акционеров, и адрес (адреса), по которому с ней можно ознакомиться;</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адрес электронной почты, по которому могут направляться заполненные бюллетени, и (или</w:t>
      </w:r>
      <w:r w:rsidRPr="000A586F">
        <w:rPr>
          <w:rFonts w:ascii="Times New Roman" w:hAnsi="Times New Roman" w:cs="Times New Roman"/>
          <w:sz w:val="28"/>
          <w:szCs w:val="28"/>
        </w:rPr>
        <w:t>) адрес сайта в информационно-телекоммуникационной сети "Интернет", на котором может быть заполнена электронная форма бюллетеней, если такие способы направления и (</w:t>
      </w:r>
      <w:proofErr w:type="gramStart"/>
      <w:r w:rsidRPr="000A586F">
        <w:rPr>
          <w:rFonts w:ascii="Times New Roman" w:hAnsi="Times New Roman" w:cs="Times New Roman"/>
          <w:sz w:val="28"/>
          <w:szCs w:val="28"/>
        </w:rPr>
        <w:t xml:space="preserve">или) </w:t>
      </w:r>
      <w:proofErr w:type="gramEnd"/>
      <w:r w:rsidRPr="000A586F">
        <w:rPr>
          <w:rFonts w:ascii="Times New Roman" w:hAnsi="Times New Roman" w:cs="Times New Roman"/>
          <w:sz w:val="28"/>
          <w:szCs w:val="28"/>
        </w:rPr>
        <w:t>заполнения бюллетеней предусмотрены уставом общества;</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категории (типы) акций, владельцы которых имеют право голоса по всем или некоторым вопросам повестки дня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3. </w:t>
      </w:r>
      <w:proofErr w:type="gramStart"/>
      <w:r w:rsidRPr="000A586F">
        <w:rPr>
          <w:rFonts w:ascii="Times New Roman" w:hAnsi="Times New Roman" w:cs="Times New Roman"/>
          <w:sz w:val="28"/>
          <w:szCs w:val="28"/>
        </w:rPr>
        <w:t xml:space="preserve">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годовой отчет общества, годовая бухгалтерская (финансовая) отчетность, аудиторское заключение о ней, заключение внутреннего аудита, осуществляемого в публичном обществе в соответствии со </w:t>
      </w:r>
      <w:hyperlink w:anchor="P2255" w:history="1">
        <w:r w:rsidRPr="000A586F">
          <w:rPr>
            <w:rFonts w:ascii="Times New Roman" w:hAnsi="Times New Roman" w:cs="Times New Roman"/>
            <w:sz w:val="28"/>
            <w:szCs w:val="28"/>
          </w:rPr>
          <w:t>статьей 87.1</w:t>
        </w:r>
      </w:hyperlink>
      <w:r w:rsidRPr="000A586F">
        <w:rPr>
          <w:rFonts w:ascii="Times New Roman" w:hAnsi="Times New Roman" w:cs="Times New Roman"/>
          <w:sz w:val="28"/>
          <w:szCs w:val="28"/>
        </w:rPr>
        <w:t xml:space="preserve"> настоящего Федерального закона, сведения о кандидате (кандидатах) в исполнительные органы общества, совет директоров (наблюдательный</w:t>
      </w:r>
      <w:proofErr w:type="gramEnd"/>
      <w:r w:rsidRPr="000A586F">
        <w:rPr>
          <w:rFonts w:ascii="Times New Roman" w:hAnsi="Times New Roman" w:cs="Times New Roman"/>
          <w:sz w:val="28"/>
          <w:szCs w:val="28"/>
        </w:rPr>
        <w:t xml:space="preserve"> </w:t>
      </w:r>
      <w:proofErr w:type="gramStart"/>
      <w:r w:rsidRPr="000A586F">
        <w:rPr>
          <w:rFonts w:ascii="Times New Roman" w:hAnsi="Times New Roman" w:cs="Times New Roman"/>
          <w:sz w:val="28"/>
          <w:szCs w:val="28"/>
        </w:rPr>
        <w:t xml:space="preserve">совет) общества, счетную комиссию общества, проект изменений и дополнений, вносимых в устав общества, или проект устава общества в новой редакции, проекты внутренних документов общества, подлежащих утверждению общим собранием акционеров, проекты решений общего собрания акционеров, предусмотренная </w:t>
      </w:r>
      <w:hyperlink w:anchor="P641" w:history="1">
        <w:r w:rsidRPr="000A586F">
          <w:rPr>
            <w:rFonts w:ascii="Times New Roman" w:hAnsi="Times New Roman" w:cs="Times New Roman"/>
            <w:sz w:val="28"/>
            <w:szCs w:val="28"/>
          </w:rPr>
          <w:t>статьей 32.1</w:t>
        </w:r>
      </w:hyperlink>
      <w:r w:rsidRPr="003A1880">
        <w:rPr>
          <w:rFonts w:ascii="Times New Roman" w:hAnsi="Times New Roman" w:cs="Times New Roman"/>
          <w:sz w:val="28"/>
          <w:szCs w:val="28"/>
        </w:rPr>
        <w:t xml:space="preserve"> настоящего Федерального закона информация об акционерных соглашениях, заключенных в течение года до даты проведения общего собрания акционеров, заключения совета директоров (наблюдательного совета) общества</w:t>
      </w:r>
      <w:proofErr w:type="gramEnd"/>
      <w:r w:rsidRPr="003A1880">
        <w:rPr>
          <w:rFonts w:ascii="Times New Roman" w:hAnsi="Times New Roman" w:cs="Times New Roman"/>
          <w:sz w:val="28"/>
          <w:szCs w:val="28"/>
        </w:rPr>
        <w:t xml:space="preserve"> о крупной сделке, отчет о заключенных публичным обществом в отчетном году сделках, в </w:t>
      </w:r>
      <w:r w:rsidRPr="003A1880">
        <w:rPr>
          <w:rFonts w:ascii="Times New Roman" w:hAnsi="Times New Roman" w:cs="Times New Roman"/>
          <w:sz w:val="28"/>
          <w:szCs w:val="28"/>
        </w:rPr>
        <w:lastRenderedPageBreak/>
        <w:t xml:space="preserve">совершении которых имеется заинтересованность, а также информация (материалы), предусмотренная уставом общества. </w:t>
      </w:r>
      <w:proofErr w:type="gramStart"/>
      <w:r w:rsidRPr="003A1880">
        <w:rPr>
          <w:rFonts w:ascii="Times New Roman" w:hAnsi="Times New Roman" w:cs="Times New Roman"/>
          <w:sz w:val="28"/>
          <w:szCs w:val="28"/>
        </w:rPr>
        <w:t xml:space="preserve">Если в соответствии с уставом общества наличие ревизионной комиссии является обязательным, к указанной информации (материалам) также относятся сведения о кандидатах в </w:t>
      </w:r>
      <w:r w:rsidRPr="000A586F">
        <w:rPr>
          <w:rFonts w:ascii="Times New Roman" w:hAnsi="Times New Roman" w:cs="Times New Roman"/>
          <w:sz w:val="28"/>
          <w:szCs w:val="28"/>
        </w:rPr>
        <w:t xml:space="preserve">ревизионную комиссию общества, а в случаях, предусмотренных </w:t>
      </w:r>
      <w:hyperlink w:anchor="P2274" w:history="1">
        <w:r w:rsidRPr="000A586F">
          <w:rPr>
            <w:rFonts w:ascii="Times New Roman" w:hAnsi="Times New Roman" w:cs="Times New Roman"/>
            <w:sz w:val="28"/>
            <w:szCs w:val="28"/>
          </w:rPr>
          <w:t>абзацем первым пункта 3 статьи 88</w:t>
        </w:r>
      </w:hyperlink>
      <w:r w:rsidRPr="000A586F">
        <w:rPr>
          <w:rFonts w:ascii="Times New Roman" w:hAnsi="Times New Roman" w:cs="Times New Roman"/>
          <w:sz w:val="28"/>
          <w:szCs w:val="28"/>
        </w:rPr>
        <w:t xml:space="preserve"> настоящего Федерального закона, - заключение</w:t>
      </w:r>
      <w:r w:rsidRPr="003A1880">
        <w:rPr>
          <w:rFonts w:ascii="Times New Roman" w:hAnsi="Times New Roman" w:cs="Times New Roman"/>
          <w:sz w:val="28"/>
          <w:szCs w:val="28"/>
        </w:rPr>
        <w:t xml:space="preserve"> ревизионной комиссии общества по результатам проверки годового отчета, годовой бухгалтерской (финансовой) отчетности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Перечень дополнительной информации (материалов), обязательной для предоставления</w:t>
      </w:r>
      <w:r w:rsidRPr="003A1880">
        <w:rPr>
          <w:rFonts w:ascii="Times New Roman" w:hAnsi="Times New Roman" w:cs="Times New Roman"/>
          <w:sz w:val="28"/>
          <w:szCs w:val="28"/>
        </w:rPr>
        <w:t xml:space="preserve"> лицам, имеющим право на участие в общем собрании акционеров, при подготовке к проведению общего собрания акционеров, может быть установлен Банком России.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Информация (материалы), предусмотренная настоящей статьей, в течение 20 дней, а в случае проведения общего собрания акционеров, повестка дня которого содержит вопрос о реорганизации общества, в течение 30 дней до проведения общего собрания акционеров должна быть доступна лицам, имеющим право на участие в общем собрании акционеров, для ознакомления в помещении исполнительного органа общества и иных местах, адреса которых указаны в сообщении</w:t>
      </w:r>
      <w:proofErr w:type="gramEnd"/>
      <w:r w:rsidRPr="003A1880">
        <w:rPr>
          <w:rFonts w:ascii="Times New Roman" w:hAnsi="Times New Roman" w:cs="Times New Roman"/>
          <w:sz w:val="28"/>
          <w:szCs w:val="28"/>
        </w:rPr>
        <w:t xml:space="preserve"> о проведении общего собрания акционеров, а если это предусмотрено уставом общества или внутренним документом общества, регулирующим порядок подготовки и проведения общего собрания акционеров, также на сайте общества в информационно-телекоммуникационной сети "Интернет". Указанная информация (материалы) должна быть доступна лицам, принимающим участие в общем собрании акционеров, во время его проведения.</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Общество обязано по требованию лица, имеющего право на участие в общем собрании акционеров, предоставить ему копии указанных документов. Плата, взимаемая обществом за </w:t>
      </w:r>
      <w:r w:rsidRPr="000A586F">
        <w:rPr>
          <w:rFonts w:ascii="Times New Roman" w:hAnsi="Times New Roman" w:cs="Times New Roman"/>
          <w:sz w:val="28"/>
          <w:szCs w:val="28"/>
        </w:rPr>
        <w:t>предоставление данных копий, не может превышать затраты на их изготовление.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4. В случае</w:t>
      </w:r>
      <w:proofErr w:type="gramStart"/>
      <w:r w:rsidRPr="000A586F">
        <w:rPr>
          <w:rFonts w:ascii="Times New Roman" w:hAnsi="Times New Roman" w:cs="Times New Roman"/>
          <w:sz w:val="28"/>
          <w:szCs w:val="28"/>
        </w:rPr>
        <w:t>,</w:t>
      </w:r>
      <w:proofErr w:type="gramEnd"/>
      <w:r w:rsidRPr="000A586F">
        <w:rPr>
          <w:rFonts w:ascii="Times New Roman" w:hAnsi="Times New Roman" w:cs="Times New Roman"/>
          <w:sz w:val="28"/>
          <w:szCs w:val="28"/>
        </w:rPr>
        <w:t xml:space="preserve"> если зарегистрированным в реестре акционеров общества лицом является номинальный держатель акций, сообщение о проведении общего собрания акционеров и информация (материалы), подлежащая предоставлению лицам, имеющим право на участие в общем собрании акционеров, при подготовке к проведению общего собрания акционеров общества предоставляются в соответствии с правилами законодательства Российской Федерации о ценных бумагах для предоставления информации и</w:t>
      </w:r>
      <w:r w:rsidRPr="003A1880">
        <w:rPr>
          <w:rFonts w:ascii="Times New Roman" w:hAnsi="Times New Roman" w:cs="Times New Roman"/>
          <w:sz w:val="28"/>
          <w:szCs w:val="28"/>
        </w:rPr>
        <w:t xml:space="preserve"> материалов лицам, осуществляющим права по ценным бумагам.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85" w:name="P1130"/>
      <w:bookmarkEnd w:id="85"/>
      <w:r w:rsidRPr="003A1880">
        <w:rPr>
          <w:rFonts w:ascii="Times New Roman" w:hAnsi="Times New Roman" w:cs="Times New Roman"/>
          <w:sz w:val="28"/>
          <w:szCs w:val="28"/>
        </w:rPr>
        <w:t>Статья 53. Предложения в повестку дня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86" w:name="P1133"/>
      <w:bookmarkEnd w:id="86"/>
      <w:r w:rsidRPr="003A1880">
        <w:rPr>
          <w:rFonts w:ascii="Times New Roman" w:hAnsi="Times New Roman" w:cs="Times New Roman"/>
          <w:sz w:val="28"/>
          <w:szCs w:val="28"/>
        </w:rPr>
        <w:t xml:space="preserve">1. </w:t>
      </w:r>
      <w:proofErr w:type="gramStart"/>
      <w:r w:rsidRPr="003A1880">
        <w:rPr>
          <w:rFonts w:ascii="Times New Roman" w:hAnsi="Times New Roman" w:cs="Times New Roman"/>
          <w:sz w:val="28"/>
          <w:szCs w:val="28"/>
        </w:rPr>
        <w:t xml:space="preserve">Акционеры (акционер), являющиеся в совокупности владельцами не менее чем 2 процентов голосующих акций общества, </w:t>
      </w:r>
      <w:r w:rsidRPr="000A586F">
        <w:rPr>
          <w:rFonts w:ascii="Times New Roman" w:hAnsi="Times New Roman" w:cs="Times New Roman"/>
          <w:sz w:val="28"/>
          <w:szCs w:val="28"/>
        </w:rPr>
        <w:t xml:space="preserve">вправе </w:t>
      </w:r>
      <w:hyperlink r:id="rId19" w:history="1">
        <w:r w:rsidRPr="000A586F">
          <w:rPr>
            <w:rFonts w:ascii="Times New Roman" w:hAnsi="Times New Roman" w:cs="Times New Roman"/>
            <w:sz w:val="28"/>
            <w:szCs w:val="28"/>
          </w:rPr>
          <w:t>внести</w:t>
        </w:r>
      </w:hyperlink>
      <w:r w:rsidRPr="003A1880">
        <w:rPr>
          <w:rFonts w:ascii="Times New Roman" w:hAnsi="Times New Roman" w:cs="Times New Roman"/>
          <w:sz w:val="28"/>
          <w:szCs w:val="28"/>
        </w:rPr>
        <w:t xml:space="preserve"> вопросы в </w:t>
      </w:r>
      <w:r w:rsidRPr="003A1880">
        <w:rPr>
          <w:rFonts w:ascii="Times New Roman" w:hAnsi="Times New Roman" w:cs="Times New Roman"/>
          <w:sz w:val="28"/>
          <w:szCs w:val="28"/>
        </w:rPr>
        <w:lastRenderedPageBreak/>
        <w:t>повестку дня годового общего собрания акционеров и выдвинуть кандидатов в совет директоров (наблюдательный совет) общества, коллегиальный исполнительный орган, ревизионную комиссию, если в соответствии с уставом общества наличие ревизионной комиссии является обязательным, и счетную комиссию общества, число которых не может превышать количественный состав</w:t>
      </w:r>
      <w:proofErr w:type="gramEnd"/>
      <w:r w:rsidRPr="003A1880">
        <w:rPr>
          <w:rFonts w:ascii="Times New Roman" w:hAnsi="Times New Roman" w:cs="Times New Roman"/>
          <w:sz w:val="28"/>
          <w:szCs w:val="28"/>
        </w:rPr>
        <w:t xml:space="preserve"> соответствующего органа, а также кандидата на должность единоличного исполнительного органа. Такие предложения должны поступить в общество не позднее чем через 30 дней после окончания отчетного года, если уставом общества не установлен более поздний срок.</w:t>
      </w:r>
    </w:p>
    <w:p w:rsidR="003A1880" w:rsidRPr="003A1880" w:rsidRDefault="003A1880">
      <w:pPr>
        <w:pStyle w:val="ConsPlusNormal"/>
        <w:spacing w:before="220"/>
        <w:ind w:firstLine="540"/>
        <w:jc w:val="both"/>
        <w:rPr>
          <w:rFonts w:ascii="Times New Roman" w:hAnsi="Times New Roman" w:cs="Times New Roman"/>
          <w:sz w:val="28"/>
          <w:szCs w:val="28"/>
        </w:rPr>
      </w:pPr>
      <w:bookmarkStart w:id="87" w:name="P1135"/>
      <w:bookmarkEnd w:id="87"/>
      <w:r w:rsidRPr="003A1880">
        <w:rPr>
          <w:rFonts w:ascii="Times New Roman" w:hAnsi="Times New Roman" w:cs="Times New Roman"/>
          <w:sz w:val="28"/>
          <w:szCs w:val="28"/>
        </w:rPr>
        <w:t>2.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акционеры или акционер, являющиеся в совокупности владельцами не менее чем 2 процентов голосующих акций общества, вправе предложить кандидатов для избрания в совет директоров (наблюдательный совет) общества, число которых не может превышать количественный состав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предлагаемая повестка дня внеочередного общего собрания акционеров содержит вопрос об образовании единоличного исполнительного органа общества и (или) о досрочном прекращении полномочий этого органа в </w:t>
      </w:r>
      <w:r w:rsidRPr="000A586F">
        <w:rPr>
          <w:rFonts w:ascii="Times New Roman" w:hAnsi="Times New Roman" w:cs="Times New Roman"/>
          <w:sz w:val="28"/>
          <w:szCs w:val="28"/>
        </w:rPr>
        <w:t>соответствии с пунктами 6 и 7 статьи 69 настоящего</w:t>
      </w:r>
      <w:r w:rsidRPr="003A1880">
        <w:rPr>
          <w:rFonts w:ascii="Times New Roman" w:hAnsi="Times New Roman" w:cs="Times New Roman"/>
          <w:sz w:val="28"/>
          <w:szCs w:val="28"/>
        </w:rPr>
        <w:t xml:space="preserve"> Федерального закона, акционеры или акционер, являющиеся в совокупности владельцами не менее чем 2 процентов голосующих акций общества, вправе предложить кандидата на должность единоличного исполнительного органа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Предложения, указанные в настоящем пункте, должны поступить в общество не менее чем за 30 дней до даты проведения внеочередного общего собрания акционеров, если уставом общества не установлен более поздний срок.</w:t>
      </w:r>
    </w:p>
    <w:p w:rsidR="003A1880" w:rsidRPr="000A586F" w:rsidRDefault="003A1880">
      <w:pPr>
        <w:pStyle w:val="ConsPlusNormal"/>
        <w:spacing w:before="220"/>
        <w:ind w:firstLine="540"/>
        <w:jc w:val="both"/>
        <w:rPr>
          <w:rFonts w:ascii="Times New Roman" w:hAnsi="Times New Roman" w:cs="Times New Roman"/>
          <w:sz w:val="28"/>
          <w:szCs w:val="28"/>
        </w:rPr>
      </w:pPr>
      <w:bookmarkStart w:id="88" w:name="P1139"/>
      <w:bookmarkEnd w:id="88"/>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 xml:space="preserve">Предложение о внесении вопросов в повестку дня общего собрания акционеров и предложение о выдвижении кандидатов вносятся с указанием имени (наименования) </w:t>
      </w:r>
      <w:r w:rsidRPr="000A586F">
        <w:rPr>
          <w:rFonts w:ascii="Times New Roman" w:hAnsi="Times New Roman" w:cs="Times New Roman"/>
          <w:sz w:val="28"/>
          <w:szCs w:val="28"/>
        </w:rPr>
        <w:t xml:space="preserve">представивших их акционеров (акционера), количества и категории (типа) принадлежащих им акций и должны быть подписаны акционерами (акционером) или их </w:t>
      </w:r>
      <w:hyperlink r:id="rId20" w:history="1">
        <w:r w:rsidRPr="000A586F">
          <w:rPr>
            <w:rFonts w:ascii="Times New Roman" w:hAnsi="Times New Roman" w:cs="Times New Roman"/>
            <w:sz w:val="28"/>
            <w:szCs w:val="28"/>
          </w:rPr>
          <w:t>представителями</w:t>
        </w:r>
      </w:hyperlink>
      <w:r w:rsidRPr="000A586F">
        <w:rPr>
          <w:rFonts w:ascii="Times New Roman" w:hAnsi="Times New Roman" w:cs="Times New Roman"/>
          <w:sz w:val="28"/>
          <w:szCs w:val="28"/>
        </w:rPr>
        <w:t>. Акционеры (акционер) общества, не зарегистрированные в реестре акционеров общества, вправе вносить предложения в повестку дня общего собрания акционеров и предложения</w:t>
      </w:r>
      <w:proofErr w:type="gramEnd"/>
      <w:r w:rsidRPr="000A586F">
        <w:rPr>
          <w:rFonts w:ascii="Times New Roman" w:hAnsi="Times New Roman" w:cs="Times New Roman"/>
          <w:sz w:val="28"/>
          <w:szCs w:val="28"/>
        </w:rPr>
        <w:t xml:space="preserve"> о выдвижении кандидатов также путем дачи соответствующих указаний (инструкций) лицу, которое учитывает их права на акции. Такие указания (инструкции) даются в соответствии с правилами законодательства Российской Федерации о ценных бумагах.</w:t>
      </w:r>
    </w:p>
    <w:p w:rsidR="003A1880" w:rsidRPr="003A1880" w:rsidRDefault="003A1880">
      <w:pPr>
        <w:pStyle w:val="ConsPlusNormal"/>
        <w:spacing w:before="220"/>
        <w:ind w:firstLine="540"/>
        <w:jc w:val="both"/>
        <w:rPr>
          <w:rFonts w:ascii="Times New Roman" w:hAnsi="Times New Roman" w:cs="Times New Roman"/>
          <w:sz w:val="28"/>
          <w:szCs w:val="28"/>
        </w:rPr>
      </w:pPr>
      <w:bookmarkStart w:id="89" w:name="P1141"/>
      <w:bookmarkEnd w:id="89"/>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 xml:space="preserve">Предложение о внесении вопросов в повестку дня общего собрания акционеров должно содержать формулировку каждого предлагаемого вопроса, а предложение о выдвижении кандидатов - имя и данные документа, </w:t>
      </w:r>
      <w:r w:rsidRPr="003A1880">
        <w:rPr>
          <w:rFonts w:ascii="Times New Roman" w:hAnsi="Times New Roman" w:cs="Times New Roman"/>
          <w:sz w:val="28"/>
          <w:szCs w:val="28"/>
        </w:rPr>
        <w:lastRenderedPageBreak/>
        <w:t xml:space="preserve">удостоверяющего личность (серия и (или) номер документа, дата и место его выдачи, орган, выдавший документ), каждого </w:t>
      </w:r>
      <w:r w:rsidRPr="000A586F">
        <w:rPr>
          <w:rFonts w:ascii="Times New Roman" w:hAnsi="Times New Roman" w:cs="Times New Roman"/>
          <w:sz w:val="28"/>
          <w:szCs w:val="28"/>
        </w:rPr>
        <w:t xml:space="preserve">предлагаемого кандидата, наименование органа, для избрания в который он предлагается, а также </w:t>
      </w:r>
      <w:hyperlink r:id="rId21" w:history="1">
        <w:r w:rsidRPr="000A586F">
          <w:rPr>
            <w:rFonts w:ascii="Times New Roman" w:hAnsi="Times New Roman" w:cs="Times New Roman"/>
            <w:sz w:val="28"/>
            <w:szCs w:val="28"/>
          </w:rPr>
          <w:t>иные</w:t>
        </w:r>
      </w:hyperlink>
      <w:r w:rsidRPr="003A1880">
        <w:rPr>
          <w:rFonts w:ascii="Times New Roman" w:hAnsi="Times New Roman" w:cs="Times New Roman"/>
          <w:sz w:val="28"/>
          <w:szCs w:val="28"/>
        </w:rPr>
        <w:t xml:space="preserve"> сведения о нем, предусмотренные уставом или</w:t>
      </w:r>
      <w:proofErr w:type="gramEnd"/>
      <w:r w:rsidRPr="003A1880">
        <w:rPr>
          <w:rFonts w:ascii="Times New Roman" w:hAnsi="Times New Roman" w:cs="Times New Roman"/>
          <w:sz w:val="28"/>
          <w:szCs w:val="28"/>
        </w:rPr>
        <w:t xml:space="preserve"> внутренними документами общества. Предложение о внесении вопросов в повестку дня общего собрания акционеров может содержать формулировку решения по каждому предлагаемому вопросу.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Совет директоров (наблюдательный совет) общества обязан рассмотреть поступившие предложения и принять решение о включении их в повестку дня общего собрания акционеров или об отказе во включении в </w:t>
      </w:r>
      <w:r w:rsidRPr="000A586F">
        <w:rPr>
          <w:rFonts w:ascii="Times New Roman" w:hAnsi="Times New Roman" w:cs="Times New Roman"/>
          <w:sz w:val="28"/>
          <w:szCs w:val="28"/>
        </w:rPr>
        <w:t xml:space="preserve">указанную повестку дня не позднее пяти дней после окончания сроков, установленных </w:t>
      </w:r>
      <w:hyperlink w:anchor="P1133" w:history="1">
        <w:r w:rsidRPr="000A586F">
          <w:rPr>
            <w:rFonts w:ascii="Times New Roman" w:hAnsi="Times New Roman" w:cs="Times New Roman"/>
            <w:sz w:val="28"/>
            <w:szCs w:val="28"/>
          </w:rPr>
          <w:t>пунктами 1</w:t>
        </w:r>
      </w:hyperlink>
      <w:r w:rsidRPr="000A586F">
        <w:rPr>
          <w:rFonts w:ascii="Times New Roman" w:hAnsi="Times New Roman" w:cs="Times New Roman"/>
          <w:sz w:val="28"/>
          <w:szCs w:val="28"/>
        </w:rPr>
        <w:t xml:space="preserve"> и 2 настоящей статьи. Вопрос, предложенный акционерами (акционером), подлежит включению в повестку дня общего собрания акционеров, равно как выдвинутые кандидаты подлежат включению в список кандидатур</w:t>
      </w:r>
      <w:r w:rsidRPr="003A1880">
        <w:rPr>
          <w:rFonts w:ascii="Times New Roman" w:hAnsi="Times New Roman" w:cs="Times New Roman"/>
          <w:sz w:val="28"/>
          <w:szCs w:val="28"/>
        </w:rPr>
        <w:t xml:space="preserve"> для голосования по выборам в соответствующий орган общества, за исключением случаев, если:</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акционерами (акционером) не соблюдены сроки, установленные пунктами 1 и </w:t>
      </w:r>
      <w:hyperlink w:anchor="P1135" w:history="1">
        <w:r w:rsidRPr="000A586F">
          <w:rPr>
            <w:rFonts w:ascii="Times New Roman" w:hAnsi="Times New Roman" w:cs="Times New Roman"/>
            <w:sz w:val="28"/>
            <w:szCs w:val="28"/>
          </w:rPr>
          <w:t>2</w:t>
        </w:r>
      </w:hyperlink>
      <w:r w:rsidRPr="000A586F">
        <w:rPr>
          <w:rFonts w:ascii="Times New Roman" w:hAnsi="Times New Roman" w:cs="Times New Roman"/>
          <w:sz w:val="28"/>
          <w:szCs w:val="28"/>
        </w:rPr>
        <w:t xml:space="preserve"> настоящей статьи;</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акционеры (акционер) не являются владельцами предусмотренного пунктами 1 и 2 настоящей статьи количества голосующих акций общества;</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предложение не соответствует требованиям, предусмотренным пунктами 3 и 4 настоящей статьи;</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вопрос, предложенный для внесения в повестку дня общего собрания акционеров общества, не отнесен к его компетенции и (или) не соответствует требованиям настоящего Федерального закона и иных правовых актов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6. Мотивированное решение совета директоров (наблюдательного совета) общества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направляется акционерам (акционеру), внесшим вопрос или выдвинувшим кандидата, не позднее трех дней </w:t>
      </w:r>
      <w:proofErr w:type="gramStart"/>
      <w:r w:rsidRPr="000A586F">
        <w:rPr>
          <w:rFonts w:ascii="Times New Roman" w:hAnsi="Times New Roman" w:cs="Times New Roman"/>
          <w:sz w:val="28"/>
          <w:szCs w:val="28"/>
        </w:rPr>
        <w:t>с даты</w:t>
      </w:r>
      <w:proofErr w:type="gramEnd"/>
      <w:r w:rsidRPr="000A586F">
        <w:rPr>
          <w:rFonts w:ascii="Times New Roman" w:hAnsi="Times New Roman" w:cs="Times New Roman"/>
          <w:sz w:val="28"/>
          <w:szCs w:val="28"/>
        </w:rPr>
        <w:t xml:space="preserve"> его принятия. Если данные предложения поступили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(наблюдательного </w:t>
      </w:r>
      <w:proofErr w:type="gramStart"/>
      <w:r w:rsidRPr="000A586F">
        <w:rPr>
          <w:rFonts w:ascii="Times New Roman" w:hAnsi="Times New Roman" w:cs="Times New Roman"/>
          <w:sz w:val="28"/>
          <w:szCs w:val="28"/>
        </w:rPr>
        <w:t xml:space="preserve">совета) </w:t>
      </w:r>
      <w:proofErr w:type="gramEnd"/>
      <w:r w:rsidRPr="000A586F">
        <w:rPr>
          <w:rFonts w:ascii="Times New Roman" w:hAnsi="Times New Roman" w:cs="Times New Roman"/>
          <w:sz w:val="28"/>
          <w:szCs w:val="28"/>
        </w:rPr>
        <w:t>общества направляется таким лицам не позднее трех дней с даты его принятия в соответствии с правилами законодательства Российской Федерации о ценных бумагах для предоставления информации и материалов лицам,</w:t>
      </w:r>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осуществляющим права по ценным бумагам.</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В случае принятия советом директоров (наблюдательным советом) </w:t>
      </w:r>
      <w:r w:rsidRPr="003A1880">
        <w:rPr>
          <w:rFonts w:ascii="Times New Roman" w:hAnsi="Times New Roman" w:cs="Times New Roman"/>
          <w:sz w:val="28"/>
          <w:szCs w:val="28"/>
        </w:rPr>
        <w:lastRenderedPageBreak/>
        <w:t>общества решения об отказе во включении предложенного вопроса в повестку дня общего собрания акционеров или кандидата в список кандидатур для голосования по выборам в соответствующий орган общества либо в случае уклонения совета директоров (наблюдательного совета) общества от принятия такого решения акционер вправе обратиться в суд с требованием о понуждении общества включить предложенный вопрос</w:t>
      </w:r>
      <w:proofErr w:type="gramEnd"/>
      <w:r w:rsidRPr="003A1880">
        <w:rPr>
          <w:rFonts w:ascii="Times New Roman" w:hAnsi="Times New Roman" w:cs="Times New Roman"/>
          <w:sz w:val="28"/>
          <w:szCs w:val="28"/>
        </w:rPr>
        <w:t xml:space="preserve"> в повестку дня общего собрания акционеров или кандидата в список кандидатур для голосования по выборам в соответствующий орган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Совет директоров (наблюдательный совет) общества не вправе вносить изменения в формулировки вопросов, предложенных для включения в повестку дня общего собрания акционеров, и формулировки решений по таким вопросам.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Наряду с вопросами, предложенными акционерами для включения в повестку дня общего собрания акционеров, а также кандидатами, предложенными акционерами для образования соответствующего органа, совет директоров (наблюдательный совет) общества вправе включать в повестку дня общего собрания акционеров вопросы и (или) кандидатов в список кандидатур для голосования по выборам в соответствующий орган общества по своему усмотрению.</w:t>
      </w:r>
      <w:proofErr w:type="gramEnd"/>
      <w:r w:rsidRPr="003A1880">
        <w:rPr>
          <w:rFonts w:ascii="Times New Roman" w:hAnsi="Times New Roman" w:cs="Times New Roman"/>
          <w:sz w:val="28"/>
          <w:szCs w:val="28"/>
        </w:rPr>
        <w:t xml:space="preserve"> Число кандидатов, предлагаемых советом директоров (наблюдательным советом) общества, не может превышать количественный состав соответствующего органа.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90" w:name="P1155"/>
      <w:bookmarkEnd w:id="90"/>
      <w:r w:rsidRPr="003A1880">
        <w:rPr>
          <w:rFonts w:ascii="Times New Roman" w:hAnsi="Times New Roman" w:cs="Times New Roman"/>
          <w:sz w:val="28"/>
          <w:szCs w:val="28"/>
        </w:rPr>
        <w:t>8.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предлагаемая повестка дня общего собрания акционеров содержит вопрос о реорганизации общества в форме слияния, выделения или разделения и вопрос об избрании совета директоров (наблюдательного совета) общества, создаваемого путем реорганизации в форме слияния, выделения или разделения, акционер или акционеры, являющиеся в совокупности владельцами не менее чем 2 процентов голосующих акций реорганизуемого общества, вправе выдвинуть кандидатов в совет директоров (</w:t>
      </w:r>
      <w:proofErr w:type="gramStart"/>
      <w:r w:rsidRPr="003A1880">
        <w:rPr>
          <w:rFonts w:ascii="Times New Roman" w:hAnsi="Times New Roman" w:cs="Times New Roman"/>
          <w:sz w:val="28"/>
          <w:szCs w:val="28"/>
        </w:rPr>
        <w:t>наблюдательный совет) создаваемого общества, его коллегиальный исполнительный орган и, если в соответствии с уставом создаваемого общества наличие ревизионной комиссии является обязательным, кандидатов в ревизионную комиссию, число которых не может превышать количественный состав соответствующего органа, указываемый в сообщении о проведении общего собрания акционеров общества в соответствии с проектом устава создаваемого общества, а также выдвинуть кандидата на должность единоличного исполнительного органа создаваемого</w:t>
      </w:r>
      <w:proofErr w:type="gramEnd"/>
      <w:r w:rsidRPr="003A1880">
        <w:rPr>
          <w:rFonts w:ascii="Times New Roman" w:hAnsi="Times New Roman" w:cs="Times New Roman"/>
          <w:sz w:val="28"/>
          <w:szCs w:val="28"/>
        </w:rPr>
        <w:t xml:space="preserve">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предлагаемая повестка дня общего собрания акционеров содержит вопрос о реорганизации общества в форме слияния, акционер или акционеры, являющиеся в совокупности владельцами не менее чем 2 процентов голосующих акций реорганизуемого общества, вправе выдвинуть кандидатов для избрания в совет директоров (наблюдательный совет) создаваемого путем реорганизации в форме слияния общества, число которых не может превышать </w:t>
      </w:r>
      <w:r w:rsidRPr="003A1880">
        <w:rPr>
          <w:rFonts w:ascii="Times New Roman" w:hAnsi="Times New Roman" w:cs="Times New Roman"/>
          <w:sz w:val="28"/>
          <w:szCs w:val="28"/>
        </w:rPr>
        <w:lastRenderedPageBreak/>
        <w:t xml:space="preserve">число избираемых соответствующим обществом членов совета директоров (наблюдательного совета) создаваемого общества, </w:t>
      </w:r>
      <w:proofErr w:type="gramStart"/>
      <w:r w:rsidRPr="003A1880">
        <w:rPr>
          <w:rFonts w:ascii="Times New Roman" w:hAnsi="Times New Roman" w:cs="Times New Roman"/>
          <w:sz w:val="28"/>
          <w:szCs w:val="28"/>
        </w:rPr>
        <w:t>указываемое</w:t>
      </w:r>
      <w:proofErr w:type="gramEnd"/>
      <w:r w:rsidRPr="003A1880">
        <w:rPr>
          <w:rFonts w:ascii="Times New Roman" w:hAnsi="Times New Roman" w:cs="Times New Roman"/>
          <w:sz w:val="28"/>
          <w:szCs w:val="28"/>
        </w:rPr>
        <w:t xml:space="preserve"> в сообщении о проведении общего собрания акционеров общества в соответствии с договором о слиянии.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Предложения о выдвижении кандидатов должны поступить в реорганизуемое общество не </w:t>
      </w:r>
      <w:proofErr w:type="gramStart"/>
      <w:r w:rsidRPr="003A1880">
        <w:rPr>
          <w:rFonts w:ascii="Times New Roman" w:hAnsi="Times New Roman" w:cs="Times New Roman"/>
          <w:sz w:val="28"/>
          <w:szCs w:val="28"/>
        </w:rPr>
        <w:t>позднее</w:t>
      </w:r>
      <w:proofErr w:type="gramEnd"/>
      <w:r w:rsidRPr="003A1880">
        <w:rPr>
          <w:rFonts w:ascii="Times New Roman" w:hAnsi="Times New Roman" w:cs="Times New Roman"/>
          <w:sz w:val="28"/>
          <w:szCs w:val="28"/>
        </w:rPr>
        <w:t xml:space="preserve"> чем за 45 дней до дня проведения общего собрания акционеров реорганизуемого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91" w:name="P1159"/>
      <w:bookmarkEnd w:id="91"/>
      <w:proofErr w:type="gramStart"/>
      <w:r w:rsidRPr="003A1880">
        <w:rPr>
          <w:rFonts w:ascii="Times New Roman" w:hAnsi="Times New Roman" w:cs="Times New Roman"/>
          <w:sz w:val="28"/>
          <w:szCs w:val="28"/>
        </w:rPr>
        <w:t>Решение о включении лиц, выдвинутых акционерами или советом директоров (наблюдательным советом) реорганизуемого общества кандидатами, в список членов коллегиального исполнительного органа, ревизионной комиссии и решение об утверждении лица, осуществляющего функции единоличного исполнительного органа каждого общества, создаваемого путем реорганизации в форме слияния, разделения или выделения, принимаются большинством в три четверти голосов членов совета директоров (наблюдательного совета) реорганизуемого общества.</w:t>
      </w:r>
      <w:proofErr w:type="gramEnd"/>
      <w:r w:rsidRPr="003A1880">
        <w:rPr>
          <w:rFonts w:ascii="Times New Roman" w:hAnsi="Times New Roman" w:cs="Times New Roman"/>
          <w:sz w:val="28"/>
          <w:szCs w:val="28"/>
        </w:rPr>
        <w:t xml:space="preserve"> При этом не учитываются голоса выбывших членов совета директоров (наблюдательного совета) этого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54. Подготовка к проведению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При подготовке к проведению общего собрания акционеров совет директоров (наблюдательный совет) общества определяет:</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форму проведения общего собрания акционеров (собрание или заочное голосование);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дату, место, время проведения общего собрания акционеров либо в случае проведения общего собрания акционеров в форме заочного голосования дату окончания приема бюллетеней для голосования;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3) почтовый адрес, по которому могут направляться заполненные бюллетени в случае, если в соответствии </w:t>
      </w:r>
      <w:r w:rsidRPr="000A586F">
        <w:rPr>
          <w:rFonts w:ascii="Times New Roman" w:hAnsi="Times New Roman" w:cs="Times New Roman"/>
          <w:sz w:val="28"/>
          <w:szCs w:val="28"/>
        </w:rPr>
        <w:t xml:space="preserve">со </w:t>
      </w:r>
      <w:hyperlink w:anchor="P1265" w:history="1">
        <w:r w:rsidRPr="000A586F">
          <w:rPr>
            <w:rFonts w:ascii="Times New Roman" w:hAnsi="Times New Roman" w:cs="Times New Roman"/>
            <w:sz w:val="28"/>
            <w:szCs w:val="28"/>
          </w:rPr>
          <w:t>статьей 60</w:t>
        </w:r>
      </w:hyperlink>
      <w:r w:rsidRPr="000A586F">
        <w:rPr>
          <w:rFonts w:ascii="Times New Roman" w:hAnsi="Times New Roman" w:cs="Times New Roman"/>
          <w:sz w:val="28"/>
          <w:szCs w:val="28"/>
        </w:rPr>
        <w:t xml:space="preserve"> н</w:t>
      </w:r>
      <w:r w:rsidRPr="003A1880">
        <w:rPr>
          <w:rFonts w:ascii="Times New Roman" w:hAnsi="Times New Roman" w:cs="Times New Roman"/>
          <w:sz w:val="28"/>
          <w:szCs w:val="28"/>
        </w:rPr>
        <w:t xml:space="preserve">астоящего Федерального закона голосование осуществляется бюллетенями, а в случае, если такая возможность предусмотрена уставом общества, также адрес электронной почты, по которому могут направляться заполненные бюллетени, и (или) </w:t>
      </w:r>
      <w:hyperlink r:id="rId22" w:history="1">
        <w:r w:rsidRPr="000A586F">
          <w:rPr>
            <w:rFonts w:ascii="Times New Roman" w:hAnsi="Times New Roman" w:cs="Times New Roman"/>
            <w:sz w:val="28"/>
            <w:szCs w:val="28"/>
          </w:rPr>
          <w:t>адрес сайта</w:t>
        </w:r>
      </w:hyperlink>
      <w:r w:rsidRPr="000A586F">
        <w:rPr>
          <w:rFonts w:ascii="Times New Roman" w:hAnsi="Times New Roman" w:cs="Times New Roman"/>
          <w:sz w:val="28"/>
          <w:szCs w:val="28"/>
        </w:rPr>
        <w:t xml:space="preserve"> в</w:t>
      </w:r>
      <w:r w:rsidRPr="003A1880">
        <w:rPr>
          <w:rFonts w:ascii="Times New Roman" w:hAnsi="Times New Roman" w:cs="Times New Roman"/>
          <w:sz w:val="28"/>
          <w:szCs w:val="28"/>
        </w:rPr>
        <w:t xml:space="preserve"> информационно-телекоммуникационной сети "Интернет", на котором может быть заполнена электронная форма бюллетеней;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дату определения (фиксации) лиц, имеющих право на участие в общем собрании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дату окончания приема предложений акционеров о выдвижении кандидатов для избрания в совет директоров (наблюдательный совет) общества, если повестка дня внеочередного общего собрания акционеров содержит вопрос об избрании членов совета директоров (наблюдательного совета) </w:t>
      </w:r>
      <w:r w:rsidRPr="003A1880">
        <w:rPr>
          <w:rFonts w:ascii="Times New Roman" w:hAnsi="Times New Roman" w:cs="Times New Roman"/>
          <w:sz w:val="28"/>
          <w:szCs w:val="28"/>
        </w:rPr>
        <w:lastRenderedPageBreak/>
        <w:t>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повестку дня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порядок сообщения акционерам о проведении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8) перечень информации (материалов), предоставляемой акционерам при подготовке к проведению общего собрания акционеров, и порядок ее предоставления;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форму и текст бюллетеня для голосования в случае голосования бюллетенями, а также формулировки решений по вопросам повестки дня общего собрания акционеров, которые должны направляться в электронной форме (в форме электронных документов) номинальным держателям акций, зарегистрированным в реестре акционеров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 xml:space="preserve">В повестку дня годового общего собрания акционеров должны быть обязательно включены вопросы об избрании совета директоров (наблюдательного совета) общества, утверждении аудитора общества, вопросы, предусмотренные </w:t>
      </w:r>
      <w:hyperlink w:anchor="P986" w:history="1">
        <w:r w:rsidRPr="000A586F">
          <w:rPr>
            <w:rFonts w:ascii="Times New Roman" w:hAnsi="Times New Roman" w:cs="Times New Roman"/>
            <w:sz w:val="28"/>
            <w:szCs w:val="28"/>
          </w:rPr>
          <w:t>подпунктами 11</w:t>
        </w:r>
      </w:hyperlink>
      <w:r w:rsidRPr="000A586F">
        <w:rPr>
          <w:rFonts w:ascii="Times New Roman" w:hAnsi="Times New Roman" w:cs="Times New Roman"/>
          <w:sz w:val="28"/>
          <w:szCs w:val="28"/>
        </w:rPr>
        <w:t xml:space="preserve"> и </w:t>
      </w:r>
      <w:hyperlink w:anchor="P988" w:history="1">
        <w:r w:rsidRPr="000A586F">
          <w:rPr>
            <w:rFonts w:ascii="Times New Roman" w:hAnsi="Times New Roman" w:cs="Times New Roman"/>
            <w:sz w:val="28"/>
            <w:szCs w:val="28"/>
          </w:rPr>
          <w:t>11.1 пункта 1 статьи 48</w:t>
        </w:r>
      </w:hyperlink>
      <w:r w:rsidRPr="000A586F">
        <w:rPr>
          <w:rFonts w:ascii="Times New Roman" w:hAnsi="Times New Roman" w:cs="Times New Roman"/>
          <w:sz w:val="28"/>
          <w:szCs w:val="28"/>
        </w:rPr>
        <w:t xml:space="preserve"> настоящего Федерального закона, а также вопрос об избрании ревизио</w:t>
      </w:r>
      <w:r w:rsidRPr="003A1880">
        <w:rPr>
          <w:rFonts w:ascii="Times New Roman" w:hAnsi="Times New Roman" w:cs="Times New Roman"/>
          <w:sz w:val="28"/>
          <w:szCs w:val="28"/>
        </w:rPr>
        <w:t>нной комиссии общества, если в соответствии с уставом общества наличие ревизионной комиссии является обязательным.</w:t>
      </w:r>
      <w:proofErr w:type="gramEnd"/>
    </w:p>
    <w:p w:rsidR="000A586F" w:rsidRDefault="000A586F">
      <w:pPr>
        <w:pStyle w:val="ConsPlusTitle"/>
        <w:ind w:firstLine="540"/>
        <w:jc w:val="both"/>
        <w:outlineLvl w:val="1"/>
        <w:rPr>
          <w:rFonts w:ascii="Times New Roman" w:hAnsi="Times New Roman" w:cs="Times New Roman"/>
          <w:sz w:val="28"/>
          <w:szCs w:val="28"/>
        </w:rPr>
      </w:pPr>
      <w:bookmarkStart w:id="92" w:name="P1180"/>
      <w:bookmarkEnd w:id="92"/>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55. Внеочередное общее собрание акционеров</w:t>
      </w:r>
    </w:p>
    <w:p w:rsidR="000A586F" w:rsidRDefault="000A586F">
      <w:pPr>
        <w:pStyle w:val="ConsPlusNormal"/>
        <w:ind w:firstLine="540"/>
        <w:jc w:val="both"/>
        <w:rPr>
          <w:rFonts w:ascii="Times New Roman" w:hAnsi="Times New Roman" w:cs="Times New Roman"/>
          <w:sz w:val="28"/>
          <w:szCs w:val="28"/>
        </w:rPr>
      </w:pPr>
      <w:bookmarkStart w:id="93" w:name="P1183"/>
      <w:bookmarkEnd w:id="93"/>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Внеочередное общее собрание акционеров проводится по решению совета директоров (наблюдательного совета) общества на основании его собственной инициативы, требования ревизионной комиссии общества,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Созыв внеочередного общего собрания акционеров по требованию ревизионной комиссии общества, аудитора общества или акционеров (акционера), являющихся владельцами не менее чем 10 процентов голосующих акций общества, осуществляется советом директоров (наблюдательным советом) общества.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функции совета директоров (наблюдательного совета) общества осуществляет общее собрание акционеров, созыв внеочередного общего собрания акционеров по требованию указанных лиц осуществляется лицом или органом общества, к компетенции которых уставом общества отнесено решение вопроса о проведении общего собрания акционеров и об утверждении его повестки дня.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Внеочередное общее собрание акционеров, созываемое по требованию ревизионной комиссии общества, аудитора общества или акционеров </w:t>
      </w:r>
      <w:r w:rsidRPr="003A1880">
        <w:rPr>
          <w:rFonts w:ascii="Times New Roman" w:hAnsi="Times New Roman" w:cs="Times New Roman"/>
          <w:sz w:val="28"/>
          <w:szCs w:val="28"/>
        </w:rPr>
        <w:lastRenderedPageBreak/>
        <w:t>(акционера), являющихся владельцами не менее чем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Если предлагаемая повестка дня внеочередного общего собрания акционеров содержит вопрос об избрании членов совета директоров (наблюдательного совета) общества, такое общее собрание акционеров должно быть проведено в течение 75 дней </w:t>
      </w:r>
      <w:proofErr w:type="gramStart"/>
      <w:r w:rsidRPr="003A1880">
        <w:rPr>
          <w:rFonts w:ascii="Times New Roman" w:hAnsi="Times New Roman" w:cs="Times New Roman"/>
          <w:sz w:val="28"/>
          <w:szCs w:val="28"/>
        </w:rPr>
        <w:t>с даты представления</w:t>
      </w:r>
      <w:proofErr w:type="gramEnd"/>
      <w:r w:rsidRPr="003A1880">
        <w:rPr>
          <w:rFonts w:ascii="Times New Roman" w:hAnsi="Times New Roman" w:cs="Times New Roman"/>
          <w:sz w:val="28"/>
          <w:szCs w:val="28"/>
        </w:rPr>
        <w:t xml:space="preserve"> требования о проведении внеочередного общего собрания акционеров, если более короткий срок не предусмотрен уставом общества. В этом случае совет директоров (наблюдательный совет) общества обязан определить дату, до которой будут приниматься предложения акционеров о выдвижении кандидатов для избрания в совет директоров (наблюдательный совет)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 xml:space="preserve">В случаях, когда в соответствии </w:t>
      </w:r>
      <w:r w:rsidRPr="000A586F">
        <w:rPr>
          <w:rFonts w:ascii="Times New Roman" w:hAnsi="Times New Roman" w:cs="Times New Roman"/>
          <w:sz w:val="28"/>
          <w:szCs w:val="28"/>
        </w:rPr>
        <w:t xml:space="preserve">со </w:t>
      </w:r>
      <w:hyperlink w:anchor="P1406" w:history="1">
        <w:r w:rsidRPr="000A586F">
          <w:rPr>
            <w:rFonts w:ascii="Times New Roman" w:hAnsi="Times New Roman" w:cs="Times New Roman"/>
            <w:sz w:val="28"/>
            <w:szCs w:val="28"/>
          </w:rPr>
          <w:t>статьями 68</w:t>
        </w:r>
      </w:hyperlink>
      <w:r w:rsidRPr="000A586F">
        <w:rPr>
          <w:rFonts w:ascii="Times New Roman" w:hAnsi="Times New Roman" w:cs="Times New Roman"/>
          <w:sz w:val="28"/>
          <w:szCs w:val="28"/>
        </w:rPr>
        <w:t xml:space="preserve"> - </w:t>
      </w:r>
      <w:hyperlink w:anchor="P1493" w:history="1">
        <w:r w:rsidRPr="000A586F">
          <w:rPr>
            <w:rFonts w:ascii="Times New Roman" w:hAnsi="Times New Roman" w:cs="Times New Roman"/>
            <w:sz w:val="28"/>
            <w:szCs w:val="28"/>
          </w:rPr>
          <w:t>70</w:t>
        </w:r>
      </w:hyperlink>
      <w:r w:rsidRPr="003A1880">
        <w:rPr>
          <w:rFonts w:ascii="Times New Roman" w:hAnsi="Times New Roman" w:cs="Times New Roman"/>
          <w:sz w:val="28"/>
          <w:szCs w:val="28"/>
        </w:rPr>
        <w:t xml:space="preserve"> настоящего Федерального закона совет директоров (наблюдательный совет) общества обязан принять решение о проведении внеочередного общего собрания акционеров, такое общее собрание акционеров должно быть проведено в течение 40 дней с момента принятия решения о его проведении советом директоров (наблюдательным советом) общества, если меньший срок не предусмотрен уставом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В случаях, когда в соответствии с настоящим </w:t>
      </w:r>
      <w:r w:rsidRPr="000A586F">
        <w:rPr>
          <w:rFonts w:ascii="Times New Roman" w:hAnsi="Times New Roman" w:cs="Times New Roman"/>
          <w:sz w:val="28"/>
          <w:szCs w:val="28"/>
        </w:rPr>
        <w:t xml:space="preserve">Федеральным </w:t>
      </w:r>
      <w:hyperlink w:anchor="P1410" w:history="1">
        <w:r w:rsidRPr="000A586F">
          <w:rPr>
            <w:rFonts w:ascii="Times New Roman" w:hAnsi="Times New Roman" w:cs="Times New Roman"/>
            <w:sz w:val="28"/>
            <w:szCs w:val="28"/>
          </w:rPr>
          <w:t>законом</w:t>
        </w:r>
      </w:hyperlink>
      <w:r w:rsidRPr="003A1880">
        <w:rPr>
          <w:rFonts w:ascii="Times New Roman" w:hAnsi="Times New Roman" w:cs="Times New Roman"/>
          <w:sz w:val="28"/>
          <w:szCs w:val="28"/>
        </w:rPr>
        <w:t xml:space="preserve"> совет директоров (наблюдательный совет) общества обязан принять решение о проведении внеочередного общего собрания акционеров для избрания членов совета директоров (наблюдательного совета) общества, такое общее собрание акционеров должно быть проведено в течение 70 дней с момента принятия решения о его проведении советом директоров (наблюдательным советом) общества, если более ранний срок не предусмотрен</w:t>
      </w:r>
      <w:proofErr w:type="gramEnd"/>
      <w:r w:rsidRPr="003A1880">
        <w:rPr>
          <w:rFonts w:ascii="Times New Roman" w:hAnsi="Times New Roman" w:cs="Times New Roman"/>
          <w:sz w:val="28"/>
          <w:szCs w:val="28"/>
        </w:rPr>
        <w:t xml:space="preserve"> уставом общества.</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В требовании о проведении внеочередного общего собрания акционеров должны быть сформулированы вопросы, подлежащие внесению в повестку дня собрания. В требовании о проведении внеочередного общего собрания акционеров могут содержаться формулировки решений по каждому из этих вопросов, а также предложение о форме проведения общего собрания акционеров.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требование о созыве внеочередного общего собрания акционеров содержит предложение о выдвижении </w:t>
      </w:r>
      <w:r w:rsidRPr="000A586F">
        <w:rPr>
          <w:rFonts w:ascii="Times New Roman" w:hAnsi="Times New Roman" w:cs="Times New Roman"/>
          <w:sz w:val="28"/>
          <w:szCs w:val="28"/>
        </w:rPr>
        <w:t>кандидатов, на такое предложение распространяются соответствующие положения статьи 53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Совет директоров (наблюдательный совет) общества не вправе вносить изменения в формулировки вопросов повестки дня, формулировки решений по таким вопросам и изменять предложенную форму проведения внеочередного общего собрания акционеров, созываемого по требованию ревизионной комиссии общества, аудитора общества или акционеров (акционера), </w:t>
      </w:r>
      <w:r w:rsidRPr="003A1880">
        <w:rPr>
          <w:rFonts w:ascii="Times New Roman" w:hAnsi="Times New Roman" w:cs="Times New Roman"/>
          <w:sz w:val="28"/>
          <w:szCs w:val="28"/>
        </w:rPr>
        <w:lastRenderedPageBreak/>
        <w:t>являющихся владельцами не менее чем 10 процентов голосующих акций общества.</w:t>
      </w:r>
    </w:p>
    <w:p w:rsidR="003A1880" w:rsidRPr="003A1880" w:rsidRDefault="003A1880">
      <w:pPr>
        <w:pStyle w:val="ConsPlusNormal"/>
        <w:jc w:val="both"/>
        <w:rPr>
          <w:rFonts w:ascii="Times New Roman" w:hAnsi="Times New Roman" w:cs="Times New Roman"/>
          <w:sz w:val="28"/>
          <w:szCs w:val="28"/>
        </w:rPr>
      </w:pPr>
      <w:r w:rsidRPr="003A1880">
        <w:rPr>
          <w:rFonts w:ascii="Times New Roman" w:hAnsi="Times New Roman" w:cs="Times New Roman"/>
          <w:sz w:val="28"/>
          <w:szCs w:val="28"/>
        </w:rPr>
        <w:t xml:space="preserve">(в ред. Федерального </w:t>
      </w:r>
      <w:hyperlink r:id="rId23" w:history="1">
        <w:r w:rsidRPr="003A1880">
          <w:rPr>
            <w:rFonts w:ascii="Times New Roman" w:hAnsi="Times New Roman" w:cs="Times New Roman"/>
            <w:color w:val="0000FF"/>
            <w:sz w:val="28"/>
            <w:szCs w:val="28"/>
          </w:rPr>
          <w:t>закона</w:t>
        </w:r>
      </w:hyperlink>
      <w:r w:rsidRPr="003A1880">
        <w:rPr>
          <w:rFonts w:ascii="Times New Roman" w:hAnsi="Times New Roman" w:cs="Times New Roman"/>
          <w:sz w:val="28"/>
          <w:szCs w:val="28"/>
        </w:rPr>
        <w:t xml:space="preserve"> от 19.07.2018 N 209-ФЗ)</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требование о созыве внеочередного общего собрания акционеров исходит от акционеров (акционера), оно должно содержать имена (наименования) акционеров (акционера), требующих созыва такого собрания, и указание количества, категории (типа) принадлежащих им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Требование о созыве внеочередного общего собрания акционеров подписывается лицами (лицом), требующими созыва внеочередного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94" w:name="P1199"/>
      <w:bookmarkEnd w:id="94"/>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В течение пяти дней с даты предъявления требования ревизионной комиссии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советом директоров (наблюдательным советом) общества должно быть принято решение о созыве внеочередного общего собрания акционеров либо об отказе в его созыве.</w:t>
      </w:r>
      <w:proofErr w:type="gramEnd"/>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Решение об отказе в созыве внеочередного общего собрания акционеров по требованию </w:t>
      </w:r>
      <w:r w:rsidRPr="000A586F">
        <w:rPr>
          <w:rFonts w:ascii="Times New Roman" w:hAnsi="Times New Roman" w:cs="Times New Roman"/>
          <w:sz w:val="28"/>
          <w:szCs w:val="28"/>
        </w:rPr>
        <w:t>ревизионной комиссии общества, аудитора общества или акционеров (акционера), являющихся владельцами не менее чем 10 процентов голосующих акций общества, может быть принято в случае, если:</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не соблюден установленный настоящей статьей и (или) пунктом 1 статьи 84.3 настоящего Федерального закона порядок предъявления требования о созыве внеочередного общего собрания акционеров;</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акционеры (акционер), требующие созыва внеочередного общего собрания акционеров, не являются владельцами предусмотренного пунктом 1 настоящей статьи количества голосующих акций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ни один из вопросов, предложенных для внесения</w:t>
      </w:r>
      <w:r w:rsidRPr="003A1880">
        <w:rPr>
          <w:rFonts w:ascii="Times New Roman" w:hAnsi="Times New Roman" w:cs="Times New Roman"/>
          <w:sz w:val="28"/>
          <w:szCs w:val="28"/>
        </w:rPr>
        <w:t xml:space="preserve"> в повестку дня внеочередного общего собрания акционеров, не отнесен к его компетенции и (или) не соответствует требованиям настоящего Федерального закона и иных правовых актов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95" w:name="P1207"/>
      <w:bookmarkEnd w:id="95"/>
      <w:r w:rsidRPr="003A1880">
        <w:rPr>
          <w:rFonts w:ascii="Times New Roman" w:hAnsi="Times New Roman" w:cs="Times New Roman"/>
          <w:sz w:val="28"/>
          <w:szCs w:val="28"/>
        </w:rPr>
        <w:t xml:space="preserve">7. Решение совета директоров (наблюдательного совета) общества о созыве внеочередного общего собрания акционеров или мотивированное решение об отказе в его созыве направляется лицам, требующим его созыва, не позднее трех дней со дня принятия такого решения. Если требование о проведении внеочередного общего собрания акционеров поступило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(наблюдательного </w:t>
      </w:r>
      <w:proofErr w:type="gramStart"/>
      <w:r w:rsidRPr="003A1880">
        <w:rPr>
          <w:rFonts w:ascii="Times New Roman" w:hAnsi="Times New Roman" w:cs="Times New Roman"/>
          <w:sz w:val="28"/>
          <w:szCs w:val="28"/>
        </w:rPr>
        <w:t xml:space="preserve">совета) </w:t>
      </w:r>
      <w:proofErr w:type="gramEnd"/>
      <w:r w:rsidRPr="003A1880">
        <w:rPr>
          <w:rFonts w:ascii="Times New Roman" w:hAnsi="Times New Roman" w:cs="Times New Roman"/>
          <w:sz w:val="28"/>
          <w:szCs w:val="28"/>
        </w:rPr>
        <w:t xml:space="preserve">общества направляется </w:t>
      </w:r>
      <w:r w:rsidRPr="003A1880">
        <w:rPr>
          <w:rFonts w:ascii="Times New Roman" w:hAnsi="Times New Roman" w:cs="Times New Roman"/>
          <w:sz w:val="28"/>
          <w:szCs w:val="28"/>
        </w:rPr>
        <w:lastRenderedPageBreak/>
        <w:t xml:space="preserve">таким лицам не позднее трех дней со дня его принятия в соответствии с правилами </w:t>
      </w:r>
      <w:r w:rsidRPr="000A586F">
        <w:rPr>
          <w:rFonts w:ascii="Times New Roman" w:hAnsi="Times New Roman" w:cs="Times New Roman"/>
          <w:sz w:val="28"/>
          <w:szCs w:val="28"/>
        </w:rPr>
        <w:t xml:space="preserve">законодательства </w:t>
      </w:r>
      <w:r w:rsidRPr="003A1880">
        <w:rPr>
          <w:rFonts w:ascii="Times New Roman" w:hAnsi="Times New Roman" w:cs="Times New Roman"/>
          <w:sz w:val="28"/>
          <w:szCs w:val="28"/>
        </w:rPr>
        <w:t>Российской Федерации о ценных бумагах для предоставления информации и материалов лицам, осуществляющим права по ценным бумагам.</w:t>
      </w:r>
    </w:p>
    <w:p w:rsidR="003A1880" w:rsidRPr="003A1880" w:rsidRDefault="003A1880">
      <w:pPr>
        <w:pStyle w:val="ConsPlusNormal"/>
        <w:spacing w:before="220"/>
        <w:ind w:firstLine="540"/>
        <w:jc w:val="both"/>
        <w:rPr>
          <w:rFonts w:ascii="Times New Roman" w:hAnsi="Times New Roman" w:cs="Times New Roman"/>
          <w:sz w:val="28"/>
          <w:szCs w:val="28"/>
        </w:rPr>
      </w:pPr>
      <w:bookmarkStart w:id="96" w:name="P1209"/>
      <w:bookmarkEnd w:id="96"/>
      <w:r w:rsidRPr="003A1880">
        <w:rPr>
          <w:rFonts w:ascii="Times New Roman" w:hAnsi="Times New Roman" w:cs="Times New Roman"/>
          <w:sz w:val="28"/>
          <w:szCs w:val="28"/>
        </w:rPr>
        <w:t>8.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течение установленного настоящим Федеральным законом срока советом директоров (наблюдательным советом) общества не принято решение о созыве внеочередного общего собрания акционеров или принято решение об отказе в его созыве, орган общества или лица, требующие его созыва, вправе обратиться в суд с требованием о понуждении общества провести внеочередное общее собрание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97" w:name="P1211"/>
      <w:bookmarkEnd w:id="97"/>
      <w:r w:rsidRPr="003A1880">
        <w:rPr>
          <w:rFonts w:ascii="Times New Roman" w:hAnsi="Times New Roman" w:cs="Times New Roman"/>
          <w:sz w:val="28"/>
          <w:szCs w:val="28"/>
        </w:rPr>
        <w:t>9. В решении суда о понуждении общества провести внеочередное общее собрание акционеров указываются сроки и порядок его проведения. Исполнение решения суда возлагается на истца либо по его ходатайству на орган общества или иное лицо при условии их согласия. Таким органом не может быть совет директоров (наблюдательный совет) общества. При этом орган общества или лицо, которое в соответствии с решением суда проводит внеочередное общее собрание акционеров, обладает всеми предусмотренными настоящим Федеральным законом полномочиями, необходимыми для созыва и проведения этого собрания.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соответствии с решением суда внеочередное общее собрание акционеров проводит истец, расходы на подготовку и проведение этого собрания могут быть возмещены по решению общего собрания акционеров за счет средств общества.</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10. </w:t>
      </w:r>
      <w:proofErr w:type="gramStart"/>
      <w:r w:rsidRPr="003A1880">
        <w:rPr>
          <w:rFonts w:ascii="Times New Roman" w:hAnsi="Times New Roman" w:cs="Times New Roman"/>
          <w:sz w:val="28"/>
          <w:szCs w:val="28"/>
        </w:rPr>
        <w:t xml:space="preserve">В обществе, в котором в соответствии с настоящим Федеральным </w:t>
      </w:r>
      <w:hyperlink w:anchor="P1321" w:history="1">
        <w:r w:rsidRPr="000A586F">
          <w:rPr>
            <w:rFonts w:ascii="Times New Roman" w:hAnsi="Times New Roman" w:cs="Times New Roman"/>
            <w:sz w:val="28"/>
            <w:szCs w:val="28"/>
          </w:rPr>
          <w:t>законом</w:t>
        </w:r>
      </w:hyperlink>
      <w:r w:rsidRPr="000A586F">
        <w:rPr>
          <w:rFonts w:ascii="Times New Roman" w:hAnsi="Times New Roman" w:cs="Times New Roman"/>
          <w:sz w:val="28"/>
          <w:szCs w:val="28"/>
        </w:rPr>
        <w:t xml:space="preserve"> функции совета директоров (наблюдательного совета) общества осуществляет общее собрание акционеров, правила, предусмотренные </w:t>
      </w:r>
      <w:hyperlink w:anchor="P1207" w:history="1">
        <w:r w:rsidRPr="000A586F">
          <w:rPr>
            <w:rFonts w:ascii="Times New Roman" w:hAnsi="Times New Roman" w:cs="Times New Roman"/>
            <w:sz w:val="28"/>
            <w:szCs w:val="28"/>
          </w:rPr>
          <w:t>пунктами 7</w:t>
        </w:r>
      </w:hyperlink>
      <w:r w:rsidRPr="000A586F">
        <w:rPr>
          <w:rFonts w:ascii="Times New Roman" w:hAnsi="Times New Roman" w:cs="Times New Roman"/>
          <w:sz w:val="28"/>
          <w:szCs w:val="28"/>
        </w:rPr>
        <w:t xml:space="preserve"> - </w:t>
      </w:r>
      <w:hyperlink w:anchor="P1211" w:history="1">
        <w:r w:rsidRPr="000A586F">
          <w:rPr>
            <w:rFonts w:ascii="Times New Roman" w:hAnsi="Times New Roman" w:cs="Times New Roman"/>
            <w:sz w:val="28"/>
            <w:szCs w:val="28"/>
          </w:rPr>
          <w:t>9</w:t>
        </w:r>
      </w:hyperlink>
      <w:r w:rsidRPr="000A586F">
        <w:rPr>
          <w:rFonts w:ascii="Times New Roman" w:hAnsi="Times New Roman" w:cs="Times New Roman"/>
          <w:sz w:val="28"/>
          <w:szCs w:val="28"/>
        </w:rPr>
        <w:t xml:space="preserve"> настоящей статьи, применяются к лицу или органу общества, которые определены уставом общества и к компетенции которых относится решение вопроса о проведении общего собрания акционеров и об утверждении его повестки дня.</w:t>
      </w:r>
      <w:proofErr w:type="gramEnd"/>
      <w:r w:rsidRPr="000A586F">
        <w:rPr>
          <w:rFonts w:ascii="Times New Roman" w:hAnsi="Times New Roman" w:cs="Times New Roman"/>
          <w:sz w:val="28"/>
          <w:szCs w:val="28"/>
        </w:rPr>
        <w:t xml:space="preserve"> Правила, предусмотренные пунктами 7 - 9 настоящей статьи, применяются также к годовому общему собранию акционеров, если оно не было созвано и проведено в срок, установленный пунктом 1 статьи 47 настоящего Федерального закона.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56. Счетная комиссия</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1. В обществе с числом акционеров - владельцев голосующих акций общества более ста создается счетная комиссия, количественный и персональный состав которой утверждается общим собранием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обществе с числом акционеров - владельцев голосующих акций более 500 функции счетной комиссии выполняет регистратор.</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В составе счетной комиссии не может быть менее трех человек. В </w:t>
      </w:r>
      <w:r w:rsidRPr="003A1880">
        <w:rPr>
          <w:rFonts w:ascii="Times New Roman" w:hAnsi="Times New Roman" w:cs="Times New Roman"/>
          <w:sz w:val="28"/>
          <w:szCs w:val="28"/>
        </w:rPr>
        <w:lastRenderedPageBreak/>
        <w:t>счетную комиссию не могут входить члены совета директоров (наблюдательного совета) общества, члены ревизионной комиссии общества, члены коллегиального исполнительного органа общества, единоличный исполнительный орган общества, а равно управляющая организация или управляющий, а также лица, выдвигаемые кандидатами на эти должности.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срок полномочий счетной комиссии истек либо</w:t>
      </w:r>
    </w:p>
    <w:p w:rsidR="003A1880" w:rsidRPr="003A1880" w:rsidRDefault="003A1880">
      <w:pPr>
        <w:pStyle w:val="ConsPlusNormal"/>
        <w:spacing w:before="220"/>
        <w:jc w:val="both"/>
        <w:rPr>
          <w:rFonts w:ascii="Times New Roman" w:hAnsi="Times New Roman" w:cs="Times New Roman"/>
          <w:sz w:val="28"/>
          <w:szCs w:val="28"/>
        </w:rPr>
      </w:pPr>
      <w:r w:rsidRPr="003A1880">
        <w:rPr>
          <w:rFonts w:ascii="Times New Roman" w:hAnsi="Times New Roman" w:cs="Times New Roman"/>
          <w:sz w:val="28"/>
          <w:szCs w:val="28"/>
        </w:rPr>
        <w:t>количество ее членов стало менее трех, а также в случае явки для исполнения своих обязанностей менее трех членов счетной комиссии для осуществления функций счетной комиссии может быть привлечен регистратор.</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Счетная комиссия проверяет полномочия и регистрирует лиц, участвующих в общем собрании акционеров, определяет кворум общего собрания акционеров, разъясняет вопросы, возникающие в связи с реализацией акционерами (их представителями) права голоса на общем собрании, разъясняет порядок голосования по вопросам, выносимым на голосование, обеспечивает установленный порядок голосования и права акционеров на участие в голосовании, подсчитывает голоса и подводит итоги голосования, составляет протокол об</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итогах</w:t>
      </w:r>
      <w:proofErr w:type="gramEnd"/>
      <w:r w:rsidRPr="003A1880">
        <w:rPr>
          <w:rFonts w:ascii="Times New Roman" w:hAnsi="Times New Roman" w:cs="Times New Roman"/>
          <w:sz w:val="28"/>
          <w:szCs w:val="28"/>
        </w:rPr>
        <w:t xml:space="preserve"> голосования, передает в архив бюллетени для голосования.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57. Порядок участия акционеров в общем собрании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Право на участие в общем собрании акционеров осуществляется акционером как лично, так и через своего представителя.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 вправе в любое время заменить своего представителя на общем собрании акционеров или лично принять участие в общем собрании акционеров.</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 </w:t>
      </w:r>
      <w:proofErr w:type="gramStart"/>
      <w:r w:rsidRPr="003A1880">
        <w:rPr>
          <w:rFonts w:ascii="Times New Roman" w:hAnsi="Times New Roman" w:cs="Times New Roman"/>
          <w:sz w:val="28"/>
          <w:szCs w:val="28"/>
        </w:rPr>
        <w:t>Доверенность на голосование должна содержать сведения о представляемом и представителе (для физического лица - имя, данные документа, удостоверяющего личность (серия и (или) номер документа, дата и место его выдачи</w:t>
      </w:r>
      <w:r w:rsidRPr="000A586F">
        <w:rPr>
          <w:rFonts w:ascii="Times New Roman" w:hAnsi="Times New Roman" w:cs="Times New Roman"/>
          <w:sz w:val="28"/>
          <w:szCs w:val="28"/>
        </w:rPr>
        <w:t>, орган, выдавший документ), для юридического лица - наименование, сведения о месте нахождения).</w:t>
      </w:r>
      <w:proofErr w:type="gramEnd"/>
      <w:r w:rsidRPr="000A586F">
        <w:rPr>
          <w:rFonts w:ascii="Times New Roman" w:hAnsi="Times New Roman" w:cs="Times New Roman"/>
          <w:sz w:val="28"/>
          <w:szCs w:val="28"/>
        </w:rPr>
        <w:t xml:space="preserve"> Доверенность на голосование должна быть оформлена в соответствии с требованиями пунктов 3 и 4 статьи 185.1 Гражданского кодекса Российской Федерации или удостоверена нотариально.</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2. </w:t>
      </w:r>
      <w:proofErr w:type="gramStart"/>
      <w:r w:rsidRPr="000A586F">
        <w:rPr>
          <w:rFonts w:ascii="Times New Roman" w:hAnsi="Times New Roman" w:cs="Times New Roman"/>
          <w:sz w:val="28"/>
          <w:szCs w:val="28"/>
        </w:rPr>
        <w:t xml:space="preserve">В случае </w:t>
      </w:r>
      <w:hyperlink r:id="rId24" w:history="1">
        <w:r w:rsidRPr="000A586F">
          <w:rPr>
            <w:rFonts w:ascii="Times New Roman" w:hAnsi="Times New Roman" w:cs="Times New Roman"/>
            <w:sz w:val="28"/>
            <w:szCs w:val="28"/>
          </w:rPr>
          <w:t>передачи акции</w:t>
        </w:r>
      </w:hyperlink>
      <w:r w:rsidRPr="000A586F">
        <w:rPr>
          <w:rFonts w:ascii="Times New Roman" w:hAnsi="Times New Roman" w:cs="Times New Roman"/>
          <w:sz w:val="28"/>
          <w:szCs w:val="28"/>
        </w:rPr>
        <w:t xml:space="preserve"> после установленной</w:t>
      </w:r>
      <w:r w:rsidRPr="003A1880">
        <w:rPr>
          <w:rFonts w:ascii="Times New Roman" w:hAnsi="Times New Roman" w:cs="Times New Roman"/>
          <w:sz w:val="28"/>
          <w:szCs w:val="28"/>
        </w:rPr>
        <w:t xml:space="preserve"> даты определения (фиксации) лиц, имеющих право на участие в общем собрании акционеров, и до </w:t>
      </w:r>
      <w:r w:rsidRPr="003A1880">
        <w:rPr>
          <w:rFonts w:ascii="Times New Roman" w:hAnsi="Times New Roman" w:cs="Times New Roman"/>
          <w:sz w:val="28"/>
          <w:szCs w:val="28"/>
        </w:rPr>
        <w:lastRenderedPageBreak/>
        <w:t>даты проведения общего собрания акционеров лицо, имеющее право на участие в общем собрании акционеров, обязано выдать приобретателю доверенность на голосование или голосовать на общем собрании в соответствии с указаниями приобретателя акций, если это предусмотрено договором о передаче акций.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акция общества находится в общей долевой собственности нескольких лиц, то правомочия по голосованию на общем собрании акционеров осуществляются по их усмотрению одним из участников общей долевой собственности либо их общим представителем. Полномочия каждого из указанных лиц должны быть надлежащим образом оформлены.</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58. Кворум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Принявшими участие в общем собрании акционеров считаются акционеры, </w:t>
      </w:r>
      <w:hyperlink r:id="rId25" w:history="1">
        <w:r w:rsidRPr="000A586F">
          <w:rPr>
            <w:rFonts w:ascii="Times New Roman" w:hAnsi="Times New Roman" w:cs="Times New Roman"/>
            <w:sz w:val="28"/>
            <w:szCs w:val="28"/>
          </w:rPr>
          <w:t>зарегистрировавшиеся</w:t>
        </w:r>
      </w:hyperlink>
      <w:r w:rsidRPr="000A586F">
        <w:rPr>
          <w:rFonts w:ascii="Times New Roman" w:hAnsi="Times New Roman" w:cs="Times New Roman"/>
          <w:sz w:val="28"/>
          <w:szCs w:val="28"/>
        </w:rPr>
        <w:t xml:space="preserve"> для участия в нем, в том числе на указанном в сообщении о проведении общего собрания акционеров сайте в информационно-телекоммуникационной сети "Интернет", а также акционеры, бюллетени которых </w:t>
      </w:r>
      <w:hyperlink r:id="rId26" w:history="1">
        <w:r w:rsidRPr="000A586F">
          <w:rPr>
            <w:rFonts w:ascii="Times New Roman" w:hAnsi="Times New Roman" w:cs="Times New Roman"/>
            <w:sz w:val="28"/>
            <w:szCs w:val="28"/>
          </w:rPr>
          <w:t>получены</w:t>
        </w:r>
      </w:hyperlink>
      <w:r w:rsidRPr="000A586F">
        <w:rPr>
          <w:rFonts w:ascii="Times New Roman" w:hAnsi="Times New Roman" w:cs="Times New Roman"/>
          <w:sz w:val="28"/>
          <w:szCs w:val="28"/>
        </w:rPr>
        <w:t xml:space="preserve"> или электронная форма бюллетеней которых заполнена на указанном в таком сообщении сайте в информационно-телекоммуникационной сети "Интернет" не п</w:t>
      </w:r>
      <w:r w:rsidRPr="003A1880">
        <w:rPr>
          <w:rFonts w:ascii="Times New Roman" w:hAnsi="Times New Roman" w:cs="Times New Roman"/>
          <w:sz w:val="28"/>
          <w:szCs w:val="28"/>
        </w:rPr>
        <w:t>озднее двух дней до даты проведения общего</w:t>
      </w:r>
      <w:proofErr w:type="gramEnd"/>
      <w:r w:rsidRPr="003A1880">
        <w:rPr>
          <w:rFonts w:ascii="Times New Roman" w:hAnsi="Times New Roman" w:cs="Times New Roman"/>
          <w:sz w:val="28"/>
          <w:szCs w:val="28"/>
        </w:rPr>
        <w:t xml:space="preserve">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Принявшими участие в общем собрании акционеров, проводимом в форме заочного голосования, считаются акционеры, бюллетени которых получены или электронная форма бюллетеней которых заполнена на указанном в сообщении о проведении общего собрания акционеров сайте в информационно-телекоммуникационной сети "Интернет" до даты окончания приема бюллетеней.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Принявшими участие в общем собрании </w:t>
      </w:r>
      <w:r w:rsidRPr="000A586F">
        <w:rPr>
          <w:rFonts w:ascii="Times New Roman" w:hAnsi="Times New Roman" w:cs="Times New Roman"/>
          <w:sz w:val="28"/>
          <w:szCs w:val="28"/>
        </w:rPr>
        <w:t xml:space="preserve">акционеров считаются также акционеры, которые в соответствии с правилами </w:t>
      </w:r>
      <w:hyperlink r:id="rId27" w:history="1">
        <w:r w:rsidRPr="000A586F">
          <w:rPr>
            <w:rFonts w:ascii="Times New Roman" w:hAnsi="Times New Roman" w:cs="Times New Roman"/>
            <w:sz w:val="28"/>
            <w:szCs w:val="28"/>
          </w:rPr>
          <w:t>законодательства</w:t>
        </w:r>
      </w:hyperlink>
      <w:r w:rsidRPr="000A586F">
        <w:rPr>
          <w:rFonts w:ascii="Times New Roman" w:hAnsi="Times New Roman" w:cs="Times New Roman"/>
          <w:sz w:val="28"/>
          <w:szCs w:val="28"/>
        </w:rPr>
        <w:t xml:space="preserve"> Российской Федерации о ценных бумагах дали лицам, осуществляющим учет их прав на акции, указания (инструкции) о голосовании, если</w:t>
      </w:r>
      <w:r w:rsidRPr="003A1880">
        <w:rPr>
          <w:rFonts w:ascii="Times New Roman" w:hAnsi="Times New Roman" w:cs="Times New Roman"/>
          <w:sz w:val="28"/>
          <w:szCs w:val="28"/>
        </w:rPr>
        <w:t xml:space="preserve"> сообщения об их волеизъявлении получены не позднее двух дней до даты проведения общего собрания акционеров или до даты окончания приема бюллетеней при проведении общего собрания акционеров в</w:t>
      </w:r>
      <w:proofErr w:type="gramEnd"/>
      <w:r w:rsidRPr="003A1880">
        <w:rPr>
          <w:rFonts w:ascii="Times New Roman" w:hAnsi="Times New Roman" w:cs="Times New Roman"/>
          <w:sz w:val="28"/>
          <w:szCs w:val="28"/>
        </w:rPr>
        <w:t xml:space="preserve"> форме заочного голосования.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Если повестка дня общего собрания акционеров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w:t>
      </w:r>
      <w:proofErr w:type="gramStart"/>
      <w:r w:rsidRPr="003A1880">
        <w:rPr>
          <w:rFonts w:ascii="Times New Roman" w:hAnsi="Times New Roman" w:cs="Times New Roman"/>
          <w:sz w:val="28"/>
          <w:szCs w:val="28"/>
        </w:rPr>
        <w:t xml:space="preserve">При этом отсутствие кворума для принятия решения по вопросам, голосование по которым осуществляется одним составом голосующих, не </w:t>
      </w:r>
      <w:r w:rsidRPr="003A1880">
        <w:rPr>
          <w:rFonts w:ascii="Times New Roman" w:hAnsi="Times New Roman" w:cs="Times New Roman"/>
          <w:sz w:val="28"/>
          <w:szCs w:val="28"/>
        </w:rPr>
        <w:lastRenderedPageBreak/>
        <w:t>препятствует принятию решения по вопросам, голосование по которым осуществляется другим составом голосующих, для принятия которого кворум имеется.</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 При отсутствии кворума для проведения внеочередного общего собрания акционеров может быть проведено повторное общее собрание акционеров с той же повесткой дня.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Повторное общее собрание акционеров правомочно (имеет кворум), если в нем приняли участие акционеры, обладающие в совокупности не менее чем 30 процентами голосов размещенных голосующих акций общества. Уставом общества с числом акционеров более 500 тысяч может быть предусмотрен меньший кворум для проведения повторного общего собрания акционеров.</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Сообщение о проведении повторного общего собрания акционеров осуществляется в соответствии с </w:t>
      </w:r>
      <w:r w:rsidRPr="000A586F">
        <w:rPr>
          <w:rFonts w:ascii="Times New Roman" w:hAnsi="Times New Roman" w:cs="Times New Roman"/>
          <w:sz w:val="28"/>
          <w:szCs w:val="28"/>
        </w:rPr>
        <w:t>требованиями статьи 52 настоящего Федерального закона. При этом положения абзаца второго пункта 1 статьи 52 настоящего Федерального закона не применяются. Вручение, направление и опубликование бюллетеней для голосования при проведении повторного общего собрания акционеров осуществляются в соответствии с требованиями статьи 60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4. При проведении повторного общего собрания акционеров менее чем через 40 дней после несостоявшегося общего собрания акционеров</w:t>
      </w:r>
      <w:r w:rsidRPr="003A1880">
        <w:rPr>
          <w:rFonts w:ascii="Times New Roman" w:hAnsi="Times New Roman" w:cs="Times New Roman"/>
          <w:sz w:val="28"/>
          <w:szCs w:val="28"/>
        </w:rPr>
        <w:t xml:space="preserve"> лица, имеющие право на участие в таком общем собрании акционеров, определяются (фиксируются) на дату, на которую определялись (фиксировались) лица, имевшие право на участие в несостоявшемся общем собрании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При отсутствии кворума для проведения на основании решения суда годового общего собрания акционеров не позднее чем через 60 дней должно быть проведено повторное общее собрание акционеров с той же повесткой дня. При этом дополнительное обращение в суд не требуется. </w:t>
      </w:r>
      <w:proofErr w:type="gramStart"/>
      <w:r w:rsidRPr="003A1880">
        <w:rPr>
          <w:rFonts w:ascii="Times New Roman" w:hAnsi="Times New Roman" w:cs="Times New Roman"/>
          <w:sz w:val="28"/>
          <w:szCs w:val="28"/>
        </w:rPr>
        <w:t>Повторное общее собрание акционеров созывается и проводится лицом или органом общества, указанными в решении суда, и, если указанные лицо или орган общества не созвали годовое общее собрание акционеров в определенный решением суда срок, повторное собрание акционеров созывается и проводится другими лицами или органом общества, обратившимися с иском в суд при условии, что эти лица или орган общества указаны в решении</w:t>
      </w:r>
      <w:proofErr w:type="gramEnd"/>
      <w:r w:rsidRPr="003A1880">
        <w:rPr>
          <w:rFonts w:ascii="Times New Roman" w:hAnsi="Times New Roman" w:cs="Times New Roman"/>
          <w:sz w:val="28"/>
          <w:szCs w:val="28"/>
        </w:rPr>
        <w:t xml:space="preserve"> суда.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отсутствия кворума для проведения на основании решения суда внеочередного общего собрания акционеров повторное общее собрание акционеров не проводится.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59. Голосование на общем собрании акционеров</w:t>
      </w:r>
    </w:p>
    <w:p w:rsidR="003A1880" w:rsidRPr="003A1880" w:rsidRDefault="003A1880">
      <w:pPr>
        <w:pStyle w:val="ConsPlusNormal"/>
        <w:rPr>
          <w:rFonts w:ascii="Times New Roman" w:hAnsi="Times New Roman" w:cs="Times New Roman"/>
          <w:sz w:val="28"/>
          <w:szCs w:val="28"/>
        </w:rPr>
      </w:pPr>
    </w:p>
    <w:p w:rsidR="003A1880" w:rsidRPr="000A586F"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Голосование на общем собрании акционеров осуществляется по принципу "одна голосующая акция общества - один голос", за исключением проведения кумулятивного голосования в случае, предусмотренном настоящим </w:t>
      </w:r>
      <w:r w:rsidRPr="000A586F">
        <w:rPr>
          <w:rFonts w:ascii="Times New Roman" w:hAnsi="Times New Roman" w:cs="Times New Roman"/>
          <w:sz w:val="28"/>
          <w:szCs w:val="28"/>
        </w:rPr>
        <w:t>Федеральным законом.</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98" w:name="P1265"/>
      <w:bookmarkEnd w:id="98"/>
      <w:r w:rsidRPr="003A1880">
        <w:rPr>
          <w:rFonts w:ascii="Times New Roman" w:hAnsi="Times New Roman" w:cs="Times New Roman"/>
          <w:sz w:val="28"/>
          <w:szCs w:val="28"/>
        </w:rPr>
        <w:t>Статья 60. Бюллетень для голосования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Голосование по вопросам повестки дня общего собрания акционеров может осуществляться бюллетенями для голосования.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Голосование по вопросам </w:t>
      </w:r>
      <w:proofErr w:type="gramStart"/>
      <w:r w:rsidRPr="003A1880">
        <w:rPr>
          <w:rFonts w:ascii="Times New Roman" w:hAnsi="Times New Roman" w:cs="Times New Roman"/>
          <w:sz w:val="28"/>
          <w:szCs w:val="28"/>
        </w:rPr>
        <w:t>повестки дня общего собрания акционеров публичного общества</w:t>
      </w:r>
      <w:proofErr w:type="gramEnd"/>
      <w:r w:rsidRPr="003A1880">
        <w:rPr>
          <w:rFonts w:ascii="Times New Roman" w:hAnsi="Times New Roman" w:cs="Times New Roman"/>
          <w:sz w:val="28"/>
          <w:szCs w:val="28"/>
        </w:rPr>
        <w:t xml:space="preserve"> или непубличного общества с числом акционеров - владельцев голосующих акций 50 и более, а также голосование по вопросам повестки дня общего собрания акционеров, проводимого в форме заочного голосования, должно осуществляться бюллетенями для голосования.</w:t>
      </w:r>
    </w:p>
    <w:p w:rsidR="003A1880" w:rsidRPr="000A586F"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К голосованию бюллетенями приравнивается получение регистратором общества сообщений о волеизъявлении лиц, которые имеют право на участие в общем собрании акционеров, не зарегистрированы в реестре акционеров общества и в соответствии с </w:t>
      </w:r>
      <w:r w:rsidRPr="000A586F">
        <w:rPr>
          <w:rFonts w:ascii="Times New Roman" w:hAnsi="Times New Roman" w:cs="Times New Roman"/>
          <w:sz w:val="28"/>
          <w:szCs w:val="28"/>
        </w:rPr>
        <w:t>требованиями законодательства Российской Федерации о ценных бумагах дали лицам, осуществляющим учет их прав на акции, указания (инструкции) о голосовании.</w:t>
      </w:r>
    </w:p>
    <w:p w:rsidR="003A1880" w:rsidRPr="000A586F" w:rsidRDefault="003A1880">
      <w:pPr>
        <w:pStyle w:val="ConsPlusNormal"/>
        <w:spacing w:before="220"/>
        <w:ind w:firstLine="540"/>
        <w:jc w:val="both"/>
        <w:rPr>
          <w:rFonts w:ascii="Times New Roman" w:hAnsi="Times New Roman" w:cs="Times New Roman"/>
          <w:sz w:val="28"/>
          <w:szCs w:val="28"/>
        </w:rPr>
      </w:pPr>
      <w:bookmarkStart w:id="99" w:name="P1271"/>
      <w:bookmarkEnd w:id="99"/>
      <w:r w:rsidRPr="000A586F">
        <w:rPr>
          <w:rFonts w:ascii="Times New Roman" w:hAnsi="Times New Roman" w:cs="Times New Roman"/>
          <w:sz w:val="28"/>
          <w:szCs w:val="28"/>
        </w:rPr>
        <w:t>2. Бюллетень для голосования должен быть вручен под роспись каждому лицу, указанному в списке лиц, имеющих право на участие в общем собрании акционеров (его представителю), зарегистрировавшемуся для участия в общем собрании акционеров, за исключением случаев, предусмотренных настоящей статьей.</w:t>
      </w:r>
    </w:p>
    <w:p w:rsidR="003A1880" w:rsidRPr="000A586F" w:rsidRDefault="003A1880">
      <w:pPr>
        <w:pStyle w:val="ConsPlusNormal"/>
        <w:spacing w:before="220"/>
        <w:ind w:firstLine="540"/>
        <w:jc w:val="both"/>
        <w:rPr>
          <w:rFonts w:ascii="Times New Roman" w:hAnsi="Times New Roman" w:cs="Times New Roman"/>
          <w:sz w:val="28"/>
          <w:szCs w:val="28"/>
        </w:rPr>
      </w:pPr>
      <w:bookmarkStart w:id="100" w:name="P1272"/>
      <w:bookmarkEnd w:id="100"/>
      <w:proofErr w:type="gramStart"/>
      <w:r w:rsidRPr="000A586F">
        <w:rPr>
          <w:rFonts w:ascii="Times New Roman" w:hAnsi="Times New Roman" w:cs="Times New Roman"/>
          <w:sz w:val="28"/>
          <w:szCs w:val="28"/>
        </w:rPr>
        <w:t xml:space="preserve">При проведении общего собрания акционеров в форме заочного голосования и проведении общего собрания акционеров публичного общества или непубличного общества с числом акционеров - владельцев голосующих акций 50 и более, а также иного общества, устав которого предусматривает обязательное направление или вручение бюллетеней до проведения общего собрания акционеров, бюллетень для голосования должен быть </w:t>
      </w:r>
      <w:hyperlink r:id="rId28" w:history="1">
        <w:r w:rsidRPr="000A586F">
          <w:rPr>
            <w:rFonts w:ascii="Times New Roman" w:hAnsi="Times New Roman" w:cs="Times New Roman"/>
            <w:sz w:val="28"/>
            <w:szCs w:val="28"/>
          </w:rPr>
          <w:t>направлен</w:t>
        </w:r>
      </w:hyperlink>
      <w:r w:rsidRPr="000A586F">
        <w:rPr>
          <w:rFonts w:ascii="Times New Roman" w:hAnsi="Times New Roman" w:cs="Times New Roman"/>
          <w:sz w:val="28"/>
          <w:szCs w:val="28"/>
        </w:rPr>
        <w:t xml:space="preserve"> или вручен под роспись каждому лицу, зарегистрированному в реестре</w:t>
      </w:r>
      <w:proofErr w:type="gramEnd"/>
      <w:r w:rsidRPr="000A586F">
        <w:rPr>
          <w:rFonts w:ascii="Times New Roman" w:hAnsi="Times New Roman" w:cs="Times New Roman"/>
          <w:sz w:val="28"/>
          <w:szCs w:val="28"/>
        </w:rPr>
        <w:t xml:space="preserve"> акционеров общества и имеющему право на участие в общем собрании акционеров, не </w:t>
      </w:r>
      <w:proofErr w:type="gramStart"/>
      <w:r w:rsidRPr="000A586F">
        <w:rPr>
          <w:rFonts w:ascii="Times New Roman" w:hAnsi="Times New Roman" w:cs="Times New Roman"/>
          <w:sz w:val="28"/>
          <w:szCs w:val="28"/>
        </w:rPr>
        <w:t>позднее</w:t>
      </w:r>
      <w:proofErr w:type="gramEnd"/>
      <w:r w:rsidRPr="000A586F">
        <w:rPr>
          <w:rFonts w:ascii="Times New Roman" w:hAnsi="Times New Roman" w:cs="Times New Roman"/>
          <w:sz w:val="28"/>
          <w:szCs w:val="28"/>
        </w:rPr>
        <w:t xml:space="preserve"> чем за 20 дней до проведения общего собрания акционеров.</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Направление бюллетеней для голосования в случае, предусмотренном абзацем вторым настоящего пункта, осуществляется заказным письмом, если иной способ их направления, в том числе в виде электронного сообщения по адресу электронной почты соответствующего лица, указанному в реестре акционеров общества, не предусмотрен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01" w:name="P1274"/>
      <w:bookmarkEnd w:id="101"/>
      <w:r w:rsidRPr="000A586F">
        <w:rPr>
          <w:rFonts w:ascii="Times New Roman" w:hAnsi="Times New Roman" w:cs="Times New Roman"/>
          <w:sz w:val="28"/>
          <w:szCs w:val="28"/>
        </w:rPr>
        <w:t>3. Уставом общества с числом акционеров более 500 тысяч может быть предусмотрено опубликование в указанный в пункте 2 настоящей</w:t>
      </w:r>
      <w:r w:rsidRPr="003A1880">
        <w:rPr>
          <w:rFonts w:ascii="Times New Roman" w:hAnsi="Times New Roman" w:cs="Times New Roman"/>
          <w:sz w:val="28"/>
          <w:szCs w:val="28"/>
        </w:rPr>
        <w:t xml:space="preserve"> статьи срок </w:t>
      </w:r>
      <w:r w:rsidRPr="003A1880">
        <w:rPr>
          <w:rFonts w:ascii="Times New Roman" w:hAnsi="Times New Roman" w:cs="Times New Roman"/>
          <w:sz w:val="28"/>
          <w:szCs w:val="28"/>
        </w:rPr>
        <w:lastRenderedPageBreak/>
        <w:t>бланков бюллетеней для голосования в печатном издании, доступном для всех акционеров общества, определенном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02" w:name="P1275"/>
      <w:bookmarkEnd w:id="102"/>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 xml:space="preserve">При проведении общего собрания акционеров, за исключением общего собрания акционеров, проводимого в форме заочного голосования, в обществах, осуществляющих направление или вручение бюллетеней в соответствии с </w:t>
      </w:r>
      <w:hyperlink w:anchor="P1271" w:history="1">
        <w:r w:rsidRPr="000A586F">
          <w:rPr>
            <w:rFonts w:ascii="Times New Roman" w:hAnsi="Times New Roman" w:cs="Times New Roman"/>
            <w:sz w:val="28"/>
            <w:szCs w:val="28"/>
          </w:rPr>
          <w:t>пунктом 2</w:t>
        </w:r>
      </w:hyperlink>
      <w:r w:rsidRPr="000A586F">
        <w:rPr>
          <w:rFonts w:ascii="Times New Roman" w:hAnsi="Times New Roman" w:cs="Times New Roman"/>
          <w:sz w:val="28"/>
          <w:szCs w:val="28"/>
        </w:rPr>
        <w:t xml:space="preserve"> настоящей статьи либо опубликование бланков бюллетеней в соответствии с </w:t>
      </w:r>
      <w:hyperlink w:anchor="P1274" w:history="1">
        <w:r w:rsidRPr="000A586F">
          <w:rPr>
            <w:rFonts w:ascii="Times New Roman" w:hAnsi="Times New Roman" w:cs="Times New Roman"/>
            <w:sz w:val="28"/>
            <w:szCs w:val="28"/>
          </w:rPr>
          <w:t>пунктом 3</w:t>
        </w:r>
      </w:hyperlink>
      <w:r w:rsidRPr="000A586F">
        <w:rPr>
          <w:rFonts w:ascii="Times New Roman" w:hAnsi="Times New Roman" w:cs="Times New Roman"/>
          <w:sz w:val="28"/>
          <w:szCs w:val="28"/>
        </w:rPr>
        <w:t xml:space="preserve"> наст</w:t>
      </w:r>
      <w:r w:rsidRPr="003A1880">
        <w:rPr>
          <w:rFonts w:ascii="Times New Roman" w:hAnsi="Times New Roman" w:cs="Times New Roman"/>
          <w:sz w:val="28"/>
          <w:szCs w:val="28"/>
        </w:rPr>
        <w:t>оящей статьи, лица, включенные в список лиц, имеющих право на участие в общем собрании акционеров, или их представители вправе зарегистрироваться для участия</w:t>
      </w:r>
      <w:proofErr w:type="gramEnd"/>
      <w:r w:rsidRPr="003A1880">
        <w:rPr>
          <w:rFonts w:ascii="Times New Roman" w:hAnsi="Times New Roman" w:cs="Times New Roman"/>
          <w:sz w:val="28"/>
          <w:szCs w:val="28"/>
        </w:rPr>
        <w:t xml:space="preserve"> в таком собрании либо направить заполненные бюллетени в общество. Уставом общества может быть предусмотрено заполнение электронной формы бюллетеней лицом, имеющим право на участие в общем собрании акционеров, на сайте в информационно-телекоммуникационной сети "Интернет", адрес которого указан в сообщении о проведении общего собрания акционеров. Заполнение электронной формы бюллетеней на сайте в информационно-телекоммуникационной сети "Интернет" может осуществляться акционерами в ходе проведения общего собрания акционеров, если они не реализовали свое право на участие в таком собрании иным способом. При заполнении электронной формы бюллетеней на сайте в информационно-телекоммуникационной сети "Интернет" должны фиксироваться дата и время их заполнения.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В бюллетене для голосования должны быть указаны: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полное фирменное наименование общества и место его нахождения;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форма проведения общего собрания акционеров (собрание или заочное голосование);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дата, место, время проведения общего собрания акционеров или в случае проведения общего собрания акционеров в форме заочного голосования дата окончания приема бюллетеней для голосования;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формулировки решений по каждому вопросу (имя каждого кандидата), голосование по которому осуществляется данным бюллетенем;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варианты голосования по каждому вопросу повестки дня, выраженные формулировками "за", "против" или "воздержался", упоминание о том, что бюллетень для голосования должен быть подписан лицом, имеющим право на участие в общем собрании акционеров, или его представителем.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осуществления кумулятивного голосования бюллетень для голосования должен содержать указание на это и разъяснение существа кумулятивного голосования.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61. Подсчет голосов при голосовании, осуществляемом бюллетенями для голосования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При голосовании, осуществляемом бюллетенями для голосования, засчитываются голоса по тем вопросам, по которым голосующим оставлен только один из возможных вариантов голосования. Бюллетени для голосования, заполненные с нарушением вышеуказанного требования, признаются недействительными, и голоса по содержащимся в них вопросам не подсчитываются.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бюллетень для голосования содержит несколько вопросов, поставленных на голосование, несоблюдение вышеуказанного требования в отношении одного или нескольких вопросов не влечет за собой признания бюллетеня для голосования недействительным в целом.</w:t>
      </w:r>
    </w:p>
    <w:p w:rsidR="003A1880" w:rsidRPr="003A1880" w:rsidRDefault="003A1880">
      <w:pPr>
        <w:pStyle w:val="ConsPlusNormal"/>
        <w:rPr>
          <w:rFonts w:ascii="Times New Roman" w:hAnsi="Times New Roman" w:cs="Times New Roman"/>
          <w:sz w:val="28"/>
          <w:szCs w:val="28"/>
        </w:rPr>
      </w:pPr>
    </w:p>
    <w:p w:rsidR="003A1880" w:rsidRPr="003A1880" w:rsidRDefault="003A1880" w:rsidP="000A586F">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62. Протокол и отчет об итогах голосования</w:t>
      </w:r>
    </w:p>
    <w:p w:rsidR="003A1880" w:rsidRPr="000A586F" w:rsidRDefault="003A1880">
      <w:pPr>
        <w:pStyle w:val="ConsPlusNormal"/>
        <w:rPr>
          <w:rFonts w:ascii="Times New Roman" w:hAnsi="Times New Roman" w:cs="Times New Roman"/>
          <w:sz w:val="28"/>
          <w:szCs w:val="28"/>
        </w:rPr>
      </w:pPr>
    </w:p>
    <w:p w:rsidR="003A1880" w:rsidRPr="000A586F" w:rsidRDefault="003A1880">
      <w:pPr>
        <w:pStyle w:val="ConsPlusNormal"/>
        <w:ind w:firstLine="540"/>
        <w:jc w:val="both"/>
        <w:rPr>
          <w:rFonts w:ascii="Times New Roman" w:hAnsi="Times New Roman" w:cs="Times New Roman"/>
          <w:sz w:val="28"/>
          <w:szCs w:val="28"/>
        </w:rPr>
      </w:pPr>
      <w:r w:rsidRPr="000A586F">
        <w:rPr>
          <w:rFonts w:ascii="Times New Roman" w:hAnsi="Times New Roman" w:cs="Times New Roman"/>
          <w:sz w:val="28"/>
          <w:szCs w:val="28"/>
        </w:rPr>
        <w:t>1. По итогам голосования счетная комиссия составляет протокол об итогах голосования, подписываемый членами счетной комиссии или лицом, выполняющим ее функции. Протокол об итогах голосования составляется не позднее трех рабочих дней после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2. После составления протокола об итогах голосования и подписания протокола общего собрания акционеров бюллетени для голосования опечатываются счетной комиссией и сдаются в архив общества на хранение.</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3. Протокол об итогах голосования подлежит приобщению к протоколу общего собрания акционеров.</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 xml:space="preserve">4. </w:t>
      </w:r>
      <w:proofErr w:type="gramStart"/>
      <w:r w:rsidRPr="000A586F">
        <w:rPr>
          <w:rFonts w:ascii="Times New Roman" w:hAnsi="Times New Roman" w:cs="Times New Roman"/>
          <w:sz w:val="28"/>
          <w:szCs w:val="28"/>
        </w:rPr>
        <w:t xml:space="preserve">Решения, принятые общим собранием акционеров, и итоги голосования могут оглашаться на общем собрании акционеров, в ходе которого проводилось голосование, а также должны доводиться до сведения лиц, включенных в список лиц, имеющих право на участие в общем собрании акционеров, в форме </w:t>
      </w:r>
      <w:hyperlink r:id="rId29" w:history="1">
        <w:r w:rsidRPr="000A586F">
          <w:rPr>
            <w:rFonts w:ascii="Times New Roman" w:hAnsi="Times New Roman" w:cs="Times New Roman"/>
            <w:sz w:val="28"/>
            <w:szCs w:val="28"/>
          </w:rPr>
          <w:t>отчета</w:t>
        </w:r>
      </w:hyperlink>
      <w:r w:rsidRPr="000A586F">
        <w:rPr>
          <w:rFonts w:ascii="Times New Roman" w:hAnsi="Times New Roman" w:cs="Times New Roman"/>
          <w:sz w:val="28"/>
          <w:szCs w:val="28"/>
        </w:rPr>
        <w:t xml:space="preserve"> об итогах голосования в </w:t>
      </w:r>
      <w:hyperlink w:anchor="P1093" w:history="1">
        <w:r w:rsidRPr="000A586F">
          <w:rPr>
            <w:rFonts w:ascii="Times New Roman" w:hAnsi="Times New Roman" w:cs="Times New Roman"/>
            <w:sz w:val="28"/>
            <w:szCs w:val="28"/>
          </w:rPr>
          <w:t>порядке</w:t>
        </w:r>
      </w:hyperlink>
      <w:r w:rsidRPr="000A586F">
        <w:rPr>
          <w:rFonts w:ascii="Times New Roman" w:hAnsi="Times New Roman" w:cs="Times New Roman"/>
          <w:sz w:val="28"/>
          <w:szCs w:val="28"/>
        </w:rPr>
        <w:t>, предусмотренном для сообщения о проведении общего собрания акционеров, не позднее четырех рабочих дней после</w:t>
      </w:r>
      <w:proofErr w:type="gramEnd"/>
      <w:r w:rsidRPr="000A586F">
        <w:rPr>
          <w:rFonts w:ascii="Times New Roman" w:hAnsi="Times New Roman" w:cs="Times New Roman"/>
          <w:sz w:val="28"/>
          <w:szCs w:val="28"/>
        </w:rPr>
        <w:t xml:space="preserve"> даты закрытия общего собрания акционеров или даты окончания приема бюллетеней при проведении общего собрания акционеров в форме заочного голосования.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В случае</w:t>
      </w:r>
      <w:proofErr w:type="gramStart"/>
      <w:r w:rsidRPr="000A586F">
        <w:rPr>
          <w:rFonts w:ascii="Times New Roman" w:hAnsi="Times New Roman" w:cs="Times New Roman"/>
          <w:sz w:val="28"/>
          <w:szCs w:val="28"/>
        </w:rPr>
        <w:t>,</w:t>
      </w:r>
      <w:proofErr w:type="gramEnd"/>
      <w:r w:rsidRPr="000A586F">
        <w:rPr>
          <w:rFonts w:ascii="Times New Roman" w:hAnsi="Times New Roman" w:cs="Times New Roman"/>
          <w:sz w:val="28"/>
          <w:szCs w:val="28"/>
        </w:rPr>
        <w:t xml:space="preserve"> если на дату определения (фиксации) лиц, имеющих право на участие в общем собрании акционеров, зарегистрированным в реестре акционеров общества лицом являлся номинальный держатель акций, информация, содержащаяся в отчете об итогах голосования, предоставляется номинальному держателю акций в соответствии с правилами </w:t>
      </w:r>
      <w:hyperlink r:id="rId30" w:history="1">
        <w:r w:rsidRPr="000A586F">
          <w:rPr>
            <w:rFonts w:ascii="Times New Roman" w:hAnsi="Times New Roman" w:cs="Times New Roman"/>
            <w:sz w:val="28"/>
            <w:szCs w:val="28"/>
          </w:rPr>
          <w:t>законодательства</w:t>
        </w:r>
      </w:hyperlink>
      <w:r w:rsidRPr="000A586F">
        <w:rPr>
          <w:rFonts w:ascii="Times New Roman" w:hAnsi="Times New Roman" w:cs="Times New Roman"/>
          <w:sz w:val="28"/>
          <w:szCs w:val="28"/>
        </w:rPr>
        <w:t xml:space="preserve"> Российской Федерации о ценных бумагах для предоставления информации</w:t>
      </w:r>
      <w:r w:rsidRPr="003A1880">
        <w:rPr>
          <w:rFonts w:ascii="Times New Roman" w:hAnsi="Times New Roman" w:cs="Times New Roman"/>
          <w:sz w:val="28"/>
          <w:szCs w:val="28"/>
        </w:rPr>
        <w:t xml:space="preserve"> и материалов лицам, осуществляющим права по ценным бумагам.</w:t>
      </w: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lastRenderedPageBreak/>
        <w:t>Статья 63. Протокол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Протокол общего собрания акционеров составляется не позднее трех рабочих дней после закрытия общего собрания акционеров в двух экземплярах. Оба экземпляра подписываются председательствующим на общем собрании акционеров и секретарем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 протоколе общего собрания акционеров указываются:</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место и время проведения общего собрания акционеров;</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общее количество голосов, которыми обладают акционеры - владельцы голосующих акций общества;</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количество голосов, которыми обладают акционеры, принимающие участие в собрании;</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председатель (президиум) и секретарь собрания, повестка дня собрания.</w:t>
      </w:r>
    </w:p>
    <w:p w:rsidR="003A1880" w:rsidRPr="000A586F" w:rsidRDefault="003A1880">
      <w:pPr>
        <w:pStyle w:val="ConsPlusNormal"/>
        <w:spacing w:before="220"/>
        <w:ind w:firstLine="540"/>
        <w:jc w:val="both"/>
        <w:rPr>
          <w:rFonts w:ascii="Times New Roman" w:hAnsi="Times New Roman" w:cs="Times New Roman"/>
          <w:sz w:val="28"/>
          <w:szCs w:val="28"/>
        </w:rPr>
      </w:pPr>
      <w:r w:rsidRPr="000A586F">
        <w:rPr>
          <w:rFonts w:ascii="Times New Roman" w:hAnsi="Times New Roman" w:cs="Times New Roman"/>
          <w:sz w:val="28"/>
          <w:szCs w:val="28"/>
        </w:rPr>
        <w:t>В протоколе общего собрания акционеров общества должны содержаться основные положения выступлений, вопросы, поставленные на голосование, и итоги голосования по ним, решения, принятые собранием.</w:t>
      </w:r>
    </w:p>
    <w:p w:rsidR="003A1880" w:rsidRPr="000A586F" w:rsidRDefault="003A1880">
      <w:pPr>
        <w:pStyle w:val="ConsPlusNormal"/>
        <w:rPr>
          <w:rFonts w:ascii="Times New Roman" w:hAnsi="Times New Roman" w:cs="Times New Roman"/>
          <w:sz w:val="28"/>
          <w:szCs w:val="28"/>
        </w:rPr>
      </w:pPr>
    </w:p>
    <w:p w:rsidR="003A1880" w:rsidRPr="000A586F" w:rsidRDefault="003A1880">
      <w:pPr>
        <w:pStyle w:val="ConsPlusTitle"/>
        <w:jc w:val="center"/>
        <w:outlineLvl w:val="0"/>
        <w:rPr>
          <w:rFonts w:ascii="Times New Roman" w:hAnsi="Times New Roman" w:cs="Times New Roman"/>
          <w:sz w:val="28"/>
          <w:szCs w:val="28"/>
        </w:rPr>
      </w:pPr>
      <w:r w:rsidRPr="000A586F">
        <w:rPr>
          <w:rFonts w:ascii="Times New Roman" w:hAnsi="Times New Roman" w:cs="Times New Roman"/>
          <w:sz w:val="28"/>
          <w:szCs w:val="28"/>
        </w:rPr>
        <w:t>Глава VIII. СОВЕТ ДИРЕКТОРОВ (НАБЛЮДАТЕЛЬНЫЙ СОВЕТ)</w:t>
      </w:r>
    </w:p>
    <w:p w:rsidR="003A1880" w:rsidRPr="000A586F" w:rsidRDefault="003A1880">
      <w:pPr>
        <w:pStyle w:val="ConsPlusTitle"/>
        <w:jc w:val="center"/>
        <w:rPr>
          <w:rFonts w:ascii="Times New Roman" w:hAnsi="Times New Roman" w:cs="Times New Roman"/>
          <w:sz w:val="28"/>
          <w:szCs w:val="28"/>
        </w:rPr>
      </w:pPr>
      <w:r w:rsidRPr="000A586F">
        <w:rPr>
          <w:rFonts w:ascii="Times New Roman" w:hAnsi="Times New Roman" w:cs="Times New Roman"/>
          <w:sz w:val="28"/>
          <w:szCs w:val="28"/>
        </w:rPr>
        <w:t>ОБЩЕСТВА И ИСПОЛНИТЕЛЬНЫЙ ОРГАН ОБЩЕСТВА</w:t>
      </w:r>
    </w:p>
    <w:p w:rsidR="003A1880" w:rsidRPr="000A586F" w:rsidRDefault="003A1880">
      <w:pPr>
        <w:pStyle w:val="ConsPlusNormal"/>
        <w:rPr>
          <w:rFonts w:ascii="Times New Roman" w:hAnsi="Times New Roman" w:cs="Times New Roman"/>
          <w:sz w:val="28"/>
          <w:szCs w:val="28"/>
        </w:rPr>
      </w:pPr>
    </w:p>
    <w:p w:rsidR="003A1880" w:rsidRPr="000A586F" w:rsidRDefault="003A1880">
      <w:pPr>
        <w:pStyle w:val="ConsPlusTitle"/>
        <w:ind w:firstLine="540"/>
        <w:jc w:val="both"/>
        <w:outlineLvl w:val="1"/>
        <w:rPr>
          <w:rFonts w:ascii="Times New Roman" w:hAnsi="Times New Roman" w:cs="Times New Roman"/>
          <w:sz w:val="28"/>
          <w:szCs w:val="28"/>
        </w:rPr>
      </w:pPr>
      <w:r w:rsidRPr="000A586F">
        <w:rPr>
          <w:rFonts w:ascii="Times New Roman" w:hAnsi="Times New Roman" w:cs="Times New Roman"/>
          <w:sz w:val="28"/>
          <w:szCs w:val="28"/>
        </w:rPr>
        <w:t>Статья 64. Совет директоров (наблюдательный совет) общества</w:t>
      </w:r>
    </w:p>
    <w:p w:rsidR="003A1880" w:rsidRPr="000A586F" w:rsidRDefault="003A1880">
      <w:pPr>
        <w:pStyle w:val="ConsPlusNormal"/>
        <w:ind w:firstLine="540"/>
        <w:jc w:val="both"/>
        <w:rPr>
          <w:rFonts w:ascii="Times New Roman" w:hAnsi="Times New Roman" w:cs="Times New Roman"/>
          <w:sz w:val="28"/>
          <w:szCs w:val="28"/>
        </w:rPr>
      </w:pPr>
    </w:p>
    <w:p w:rsidR="003A1880" w:rsidRPr="000A586F" w:rsidRDefault="003A1880">
      <w:pPr>
        <w:pStyle w:val="ConsPlusNormal"/>
        <w:ind w:firstLine="540"/>
        <w:jc w:val="both"/>
        <w:rPr>
          <w:rFonts w:ascii="Times New Roman" w:hAnsi="Times New Roman" w:cs="Times New Roman"/>
          <w:sz w:val="28"/>
          <w:szCs w:val="28"/>
        </w:rPr>
      </w:pPr>
      <w:r w:rsidRPr="000A586F">
        <w:rPr>
          <w:rFonts w:ascii="Times New Roman" w:hAnsi="Times New Roman" w:cs="Times New Roman"/>
          <w:sz w:val="28"/>
          <w:szCs w:val="28"/>
        </w:rPr>
        <w:t>1. Совет директоров (наблюдательный совет) общества осуществляет общее руководство деятельностью общества, за исключением решения вопросов, отнесенных настоящим Федеральным законом к компетенции общего собрания акционеров.</w:t>
      </w:r>
    </w:p>
    <w:p w:rsidR="003A1880" w:rsidRPr="003A1880" w:rsidRDefault="003A1880">
      <w:pPr>
        <w:pStyle w:val="ConsPlusNormal"/>
        <w:spacing w:before="280"/>
        <w:ind w:firstLine="540"/>
        <w:jc w:val="both"/>
        <w:rPr>
          <w:rFonts w:ascii="Times New Roman" w:hAnsi="Times New Roman" w:cs="Times New Roman"/>
          <w:sz w:val="28"/>
          <w:szCs w:val="28"/>
        </w:rPr>
      </w:pPr>
      <w:bookmarkStart w:id="103" w:name="P1321"/>
      <w:bookmarkEnd w:id="103"/>
      <w:r w:rsidRPr="003A1880">
        <w:rPr>
          <w:rFonts w:ascii="Times New Roman" w:hAnsi="Times New Roman" w:cs="Times New Roman"/>
          <w:sz w:val="28"/>
          <w:szCs w:val="28"/>
        </w:rPr>
        <w:t>В обществе с числом акционеров - владельцев голосующих акций менее пятидесяти устав общества может предусматривать, что функции совета директоров общества (наблюдательного совета) осуществляет общее собрание акционеров. В этом случае устав общества должен содержать указание об определенном лице или органе общества, к компетенции которого относится решение вопроса о проведении общего собрания акционеров и об утверждении его повестки дня.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 решению общего собрания акционеров членам совета директоров (наблюдательного совета) общества в период исполнения ими своих обязанностей могут выплачиваться вознаграждение и (или) компенсироваться расходы, связанные с исполнением ими функций членов совета директоров (наблюдательного совета) общества. Размеры таких вознаграждений и компенсаций устанавливаются решением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3. Совет директоров (наблюдательный совет) общества вправе формировать комитеты для предварительного рассмотрения вопросов, относящихся к его компетенции. Компетенция и порядок деятельности комитета определяются внутренним документом общества, который утверждается советом директоров (наблюдательным советом) общества.</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Совет директоров (наблюдательный совет) публичного общества формирует комитет по аудиту для предварительного рассмотрения вопросов, связанных с </w:t>
      </w:r>
      <w:proofErr w:type="gramStart"/>
      <w:r w:rsidRPr="003A1880">
        <w:rPr>
          <w:rFonts w:ascii="Times New Roman" w:hAnsi="Times New Roman" w:cs="Times New Roman"/>
          <w:sz w:val="28"/>
          <w:szCs w:val="28"/>
        </w:rPr>
        <w:t>контролем за</w:t>
      </w:r>
      <w:proofErr w:type="gramEnd"/>
      <w:r w:rsidRPr="003A1880">
        <w:rPr>
          <w:rFonts w:ascii="Times New Roman" w:hAnsi="Times New Roman" w:cs="Times New Roman"/>
          <w:sz w:val="28"/>
          <w:szCs w:val="28"/>
        </w:rPr>
        <w:t xml:space="preserve"> финансово-хозяйственной деятельностью публичного общества, в том числе с оценкой независимости аудитора публичного общества и отсутствием у него конфликта интересов, а также с оценкой качества проведения аудита бухгалтерской (финансовой) отчетности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65. Компетенция совета директоров (наблюдательного совета) общества</w:t>
      </w:r>
    </w:p>
    <w:p w:rsidR="003A1880" w:rsidRPr="003A1880" w:rsidRDefault="003A1880">
      <w:pPr>
        <w:pStyle w:val="ConsPlusNormal"/>
        <w:ind w:firstLine="540"/>
        <w:jc w:val="both"/>
        <w:rPr>
          <w:rFonts w:ascii="Times New Roman" w:hAnsi="Times New Roman" w:cs="Times New Roman"/>
          <w:sz w:val="28"/>
          <w:szCs w:val="28"/>
        </w:rPr>
      </w:pPr>
    </w:p>
    <w:p w:rsidR="003A1880" w:rsidRPr="007D2F8E"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В компетенцию совета директоров (наблюдательного совета) общества входит решение вопросов общего руководства </w:t>
      </w:r>
      <w:r w:rsidRPr="007D2F8E">
        <w:rPr>
          <w:rFonts w:ascii="Times New Roman" w:hAnsi="Times New Roman" w:cs="Times New Roman"/>
          <w:sz w:val="28"/>
          <w:szCs w:val="28"/>
        </w:rPr>
        <w:t>деятельностью общества, за исключением вопросов, отнесенных настоящим Федеральным законом к компетенции общего собрания акционеров.</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К компетенции совета директоров (наблюдательного совета) общества относятся следующие вопросы:</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1) определение приоритетных направлений деятельности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2) созыв годового и внеочередного общих собраний акционеров, за исключением случаев, предусмотренных пунктом 8 статьи 55</w:t>
      </w:r>
      <w:r w:rsidRPr="003A1880">
        <w:rPr>
          <w:rFonts w:ascii="Times New Roman" w:hAnsi="Times New Roman" w:cs="Times New Roman"/>
          <w:sz w:val="28"/>
          <w:szCs w:val="28"/>
        </w:rPr>
        <w:t xml:space="preserve">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утверждение повестки дня общего собрания акционеров;</w:t>
      </w:r>
    </w:p>
    <w:p w:rsidR="003A1880" w:rsidRPr="007D2F8E" w:rsidRDefault="003A1880" w:rsidP="007D2F8E">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установление даты определения (фиксации) лиц, имеющих право на участие в общем собрании акционеров, и другие вопросы, отнесенные к компетенции совета директоров (наблюдательного совета) общества в соответствии с положениями </w:t>
      </w:r>
      <w:r w:rsidRPr="007D2F8E">
        <w:rPr>
          <w:rFonts w:ascii="Times New Roman" w:hAnsi="Times New Roman" w:cs="Times New Roman"/>
          <w:sz w:val="28"/>
          <w:szCs w:val="28"/>
        </w:rPr>
        <w:t>главы VII настоящего Федерального закона и связанные с подготовкой и проведением общего собрания акционеров;</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5) увеличение уставного капитала общества путем размещения обществом дополнительных акций в пределах количества и категорий (типов) объявленных акций, если уставом общества в соответствии с настоящим Федеральным законом это отнесено к его компетенции;</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6) размещение обществом дополнительных акций, в которые конвертируются размещенные обществом</w:t>
      </w:r>
      <w:r w:rsidRPr="003A1880">
        <w:rPr>
          <w:rFonts w:ascii="Times New Roman" w:hAnsi="Times New Roman" w:cs="Times New Roman"/>
          <w:sz w:val="28"/>
          <w:szCs w:val="28"/>
        </w:rPr>
        <w:t xml:space="preserve"> привилегированные акции определенного типа, конвертируемые в обыкновенные акции или привилегированные акции иных типов, а также размещение обществом </w:t>
      </w:r>
      <w:r w:rsidRPr="003A1880">
        <w:rPr>
          <w:rFonts w:ascii="Times New Roman" w:hAnsi="Times New Roman" w:cs="Times New Roman"/>
          <w:sz w:val="28"/>
          <w:szCs w:val="28"/>
        </w:rPr>
        <w:lastRenderedPageBreak/>
        <w:t>облигаций или иных эмиссионных ценных бумаг, за исключением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настоящим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7.1) утверждение решения о выпуске акций общества и эмиссионных ценных бумаг общества, конвертируемых в его акции, утверждение проспекта ценных бумаг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приобретение размещенных обществом акций, облигаций и иных ценных бумаг в случаях, предусмотренных настоящим </w:t>
      </w:r>
      <w:r w:rsidRPr="007D2F8E">
        <w:rPr>
          <w:rFonts w:ascii="Times New Roman" w:hAnsi="Times New Roman" w:cs="Times New Roman"/>
          <w:sz w:val="28"/>
          <w:szCs w:val="28"/>
        </w:rPr>
        <w:t>Федеральным законом</w:t>
      </w:r>
      <w:r w:rsidRPr="003A1880">
        <w:rPr>
          <w:rFonts w:ascii="Times New Roman" w:hAnsi="Times New Roman" w:cs="Times New Roman"/>
          <w:sz w:val="28"/>
          <w:szCs w:val="28"/>
        </w:rPr>
        <w:t xml:space="preserve"> или иными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образование исполнительного органа общества и досрочное прекращение его полномочий, если уставом общества это отнесено к его компетенции;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9.1) формирование комитетов совета директоров (наблюдательного совета) общества, утверждение внутренних документов, которыми определяются их компетенция и порядок деятельности, определение их количественного состава, назначение председателя и членов комитета и прекращение их полномочий;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9.2) определение принципов и подходов к организации в обществе управления рисками, внутреннего контроля и внутреннего аудита;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10) определение размера оплаты услуг аудитора и рекомендации по размеру выплачиваемых членам ревизионной комиссии общества вознаграждений и компенсаций, если в соответствии с уставом общества наличие ревизионной комиссии является обязательным;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11) рекомендации по размеру дивиденда по акциям и порядку его выплаты;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12) использование резервного фонда и иных фондов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13) утверждение внутренних документов общества, за исключением внутренних документов, утверждение которых отнесено настоящим Федеральным законом к компетенции общего собрания акционеров, а также иных внутренних документов общества, утверждение которых отнесено уставом общества к компетенции исполнительных органов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13.1) утверждение годового отчета, годовой бухгалтерской (финансовой) отчетности общества, если уставом общества это отнесено к его компетенции;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104" w:name="P1360"/>
      <w:bookmarkEnd w:id="104"/>
      <w:r w:rsidRPr="003A1880">
        <w:rPr>
          <w:rFonts w:ascii="Times New Roman" w:hAnsi="Times New Roman" w:cs="Times New Roman"/>
          <w:sz w:val="28"/>
          <w:szCs w:val="28"/>
        </w:rPr>
        <w:t>14) создание филиалов и открытие представительств общества, если уставом общества это не отнесено к компетенции коллегиального исполнительного органа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15) согласие на совершение или последующее одобрение сделок в случаях, </w:t>
      </w:r>
      <w:r w:rsidRPr="003A1880">
        <w:rPr>
          <w:rFonts w:ascii="Times New Roman" w:hAnsi="Times New Roman" w:cs="Times New Roman"/>
          <w:sz w:val="28"/>
          <w:szCs w:val="28"/>
        </w:rPr>
        <w:lastRenderedPageBreak/>
        <w:t>предусмотренных настоящим Федеральным законом;</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16) </w:t>
      </w:r>
      <w:r w:rsidRPr="007D2F8E">
        <w:rPr>
          <w:rFonts w:ascii="Times New Roman" w:hAnsi="Times New Roman" w:cs="Times New Roman"/>
          <w:sz w:val="28"/>
          <w:szCs w:val="28"/>
        </w:rPr>
        <w:t>согласие на совершение или последующее одобрение сделок, предусмотренных главой XI настоящего Федерального закона;</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17) утверждение регистратора общества и условий договора с ним, а также расторжение договора с ним;</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17.1) принятие решений об участии и о прекращении участия общества в других организациях (за исключением организаций, указанных в подпункте 18 пункта 1 статьи 48 настоящего Федерального закона), если уставом общества</w:t>
      </w:r>
      <w:r w:rsidRPr="003A1880">
        <w:rPr>
          <w:rFonts w:ascii="Times New Roman" w:hAnsi="Times New Roman" w:cs="Times New Roman"/>
          <w:sz w:val="28"/>
          <w:szCs w:val="28"/>
        </w:rPr>
        <w:t xml:space="preserve"> это не отнесено к компетенции исполнительных органов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17.2) обращение с заявлением о листинге акций общества и (или) эмиссионных ценных бумаг общества, конвертируемых в акции общества, если уставом общества это отнесено к его компетенции;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18) иные вопросы, предусмотренные настоящим Федеральным законом и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Вопросы, отнесенные к компетенции совета директоров (наблюдательного совета) общества, не могут быть переданы на решение исполнительному органу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66. Избрание совета директоров (наблюдательного совета)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Члены совета директоров (наблюдательного совета) общества избираются общим собранием акционеров в порядке, предусмотренном настоящим Федеральным </w:t>
      </w:r>
      <w:r w:rsidRPr="007D2F8E">
        <w:rPr>
          <w:rFonts w:ascii="Times New Roman" w:hAnsi="Times New Roman" w:cs="Times New Roman"/>
          <w:sz w:val="28"/>
          <w:szCs w:val="28"/>
        </w:rPr>
        <w:t>законом и уставом общества, на срок до следующего годового общего собрания акционеров. Если годовое общее собрание акционеров не было проведено в сроки, установленные пунктом 1 статьи 47 настоящего Федерального закона, полномочия совета директоров</w:t>
      </w:r>
      <w:r w:rsidRPr="003A1880">
        <w:rPr>
          <w:rFonts w:ascii="Times New Roman" w:hAnsi="Times New Roman" w:cs="Times New Roman"/>
          <w:sz w:val="28"/>
          <w:szCs w:val="28"/>
        </w:rPr>
        <w:t xml:space="preserve"> (наблюдательного </w:t>
      </w:r>
      <w:proofErr w:type="gramStart"/>
      <w:r w:rsidRPr="003A1880">
        <w:rPr>
          <w:rFonts w:ascii="Times New Roman" w:hAnsi="Times New Roman" w:cs="Times New Roman"/>
          <w:sz w:val="28"/>
          <w:szCs w:val="28"/>
        </w:rPr>
        <w:t xml:space="preserve">совета) </w:t>
      </w:r>
      <w:proofErr w:type="gramEnd"/>
      <w:r w:rsidRPr="003A1880">
        <w:rPr>
          <w:rFonts w:ascii="Times New Roman" w:hAnsi="Times New Roman" w:cs="Times New Roman"/>
          <w:sz w:val="28"/>
          <w:szCs w:val="28"/>
        </w:rPr>
        <w:t>общества прекращаются, за исключением полномочий по подготовке, созыву и проведению годового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Лица, избранные в состав совета директоров (наблюдательного совета) общества, могут переизбираться неограниченное число раз.</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По решению общего </w:t>
      </w:r>
      <w:proofErr w:type="gramStart"/>
      <w:r w:rsidRPr="003A1880">
        <w:rPr>
          <w:rFonts w:ascii="Times New Roman" w:hAnsi="Times New Roman" w:cs="Times New Roman"/>
          <w:sz w:val="28"/>
          <w:szCs w:val="28"/>
        </w:rPr>
        <w:t>собрания акционеров полномочия всех членов совета</w:t>
      </w:r>
      <w:proofErr w:type="gramEnd"/>
      <w:r w:rsidRPr="003A1880">
        <w:rPr>
          <w:rFonts w:ascii="Times New Roman" w:hAnsi="Times New Roman" w:cs="Times New Roman"/>
          <w:sz w:val="28"/>
          <w:szCs w:val="28"/>
        </w:rPr>
        <w:t xml:space="preserve"> директоров (наблюдательного совета) общества могут быть прекращены досрочно.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Избрание </w:t>
      </w:r>
      <w:r w:rsidRPr="007D2F8E">
        <w:rPr>
          <w:rFonts w:ascii="Times New Roman" w:hAnsi="Times New Roman" w:cs="Times New Roman"/>
          <w:sz w:val="28"/>
          <w:szCs w:val="28"/>
        </w:rPr>
        <w:t>членов совета директоров (наблюдательного совета) общества, создаваемого путем реорганизации, осуществляется с учетом особенностей, предусмотренных главой II настоящего</w:t>
      </w:r>
      <w:r w:rsidRPr="003A1880">
        <w:rPr>
          <w:rFonts w:ascii="Times New Roman" w:hAnsi="Times New Roman" w:cs="Times New Roman"/>
          <w:sz w:val="28"/>
          <w:szCs w:val="28"/>
        </w:rPr>
        <w:t xml:space="preserve">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2. Членом совета директоров (наблюдательного совета) общества может быть только физическое лицо. Член совета директоров (наблюдательного совета) общества может не быть акционером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Члены коллегиального исполнительного органа общества не могут составлять более одной четвертой состава совета директоров (наблюдательного совета) общества. Лицо, осуществляющее функции единоличного исполнительного органа, не может быть одновременно председателем совета директоров (наблюдательного совета) общества.</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3. Количественный состав совета директоров (наблюдательного совета) общества определяется уставом общества или решением общего собрания акционеров, но не может быть менее чем пять членов.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Для общества с числом акционеров - владельцев голосующих акций общества более одной тысячи количественный состав совета директоров (наблюдательного совета) общества не может быть менее семи членов, а для общества с числом акционеров - владельцев голосующих акций общества более десяти тысяч - менее девяти членов.</w:t>
      </w:r>
    </w:p>
    <w:p w:rsidR="003A1880" w:rsidRPr="003A1880" w:rsidRDefault="003A1880" w:rsidP="007D2F8E">
      <w:pPr>
        <w:pStyle w:val="ConsPlusNormal"/>
        <w:spacing w:before="220"/>
        <w:ind w:firstLine="540"/>
        <w:jc w:val="both"/>
        <w:rPr>
          <w:rFonts w:ascii="Times New Roman" w:hAnsi="Times New Roman" w:cs="Times New Roman"/>
          <w:sz w:val="28"/>
          <w:szCs w:val="28"/>
        </w:rPr>
      </w:pPr>
      <w:bookmarkStart w:id="105" w:name="P1393"/>
      <w:bookmarkEnd w:id="105"/>
      <w:r w:rsidRPr="003A1880">
        <w:rPr>
          <w:rFonts w:ascii="Times New Roman" w:hAnsi="Times New Roman" w:cs="Times New Roman"/>
          <w:sz w:val="28"/>
          <w:szCs w:val="28"/>
        </w:rPr>
        <w:t>4. Выборы членов совета директоров (наблюдательного совета) общества осуществляются кумулятивным голосованием.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 кумулятивном голосовании число голосов, принадлежащих каждому акционеру, умножается на число лиц, которые должны быть избраны в совет директоров (наблюдательный совет) общества, и акционер вправе отдать полученные таким образом голоса полностью за одного кандидата или распределить их между двумя и более кандидатами.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Избранными в состав совета директоров (наблюдательного совета) общества считаются кандидаты, набравшие наибольшее число голосов.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67. Председатель совета директоров (наблюдательного совета)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Председатель совета директоров (наблюдательного совета) общества избирается членами совета директоров (наблюдательного совета) общества из их числа большинством голосов от общего числа членов совета директоров (наблюдательного совета) общества, если иное не предусмотрено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Совет директоров (наблюдательный совет) общества вправе в любое время переизбрать своего председателя большинством голосов от общего числа членов совета директоров (наблюдательного совета), если иное не предусмотрено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Председатель совета директоров (наблюдательного совета) общества </w:t>
      </w:r>
      <w:r w:rsidRPr="003A1880">
        <w:rPr>
          <w:rFonts w:ascii="Times New Roman" w:hAnsi="Times New Roman" w:cs="Times New Roman"/>
          <w:sz w:val="28"/>
          <w:szCs w:val="28"/>
        </w:rPr>
        <w:lastRenderedPageBreak/>
        <w:t>организует его работу, созывает заседания совета директоров (наблюдательного совета) общества и председательствует на них, организует на заседаниях ведение протокола, председательствует на общем собрании акционеров, если иное не предусмотрено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 случае отсутствия председателя совета директоров (наблюдательного совета) общества его функции осуществляет один из членов совета директоров (наблюдательного совета) общества по решению совета директоров (наблюдательного совета)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06" w:name="P1406"/>
      <w:bookmarkEnd w:id="106"/>
      <w:r w:rsidRPr="003A1880">
        <w:rPr>
          <w:rFonts w:ascii="Times New Roman" w:hAnsi="Times New Roman" w:cs="Times New Roman"/>
          <w:sz w:val="28"/>
          <w:szCs w:val="28"/>
        </w:rPr>
        <w:t>Статья 68. Заседание совета директоров (наблюдательного совета)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w:t>
      </w:r>
      <w:proofErr w:type="gramStart"/>
      <w:r w:rsidRPr="003A1880">
        <w:rPr>
          <w:rFonts w:ascii="Times New Roman" w:hAnsi="Times New Roman" w:cs="Times New Roman"/>
          <w:sz w:val="28"/>
          <w:szCs w:val="28"/>
        </w:rPr>
        <w:t xml:space="preserve">Заседание совета директоров (наблюдательного совета) общества </w:t>
      </w:r>
      <w:hyperlink r:id="rId31" w:history="1">
        <w:r w:rsidRPr="007D2F8E">
          <w:rPr>
            <w:rFonts w:ascii="Times New Roman" w:hAnsi="Times New Roman" w:cs="Times New Roman"/>
            <w:sz w:val="28"/>
            <w:szCs w:val="28"/>
          </w:rPr>
          <w:t>созывается</w:t>
        </w:r>
      </w:hyperlink>
      <w:r w:rsidRPr="007D2F8E">
        <w:rPr>
          <w:rFonts w:ascii="Times New Roman" w:hAnsi="Times New Roman" w:cs="Times New Roman"/>
          <w:sz w:val="28"/>
          <w:szCs w:val="28"/>
        </w:rPr>
        <w:t xml:space="preserve"> председателем совета директоров (наблюдательного совета)</w:t>
      </w:r>
      <w:r w:rsidRPr="003A1880">
        <w:rPr>
          <w:rFonts w:ascii="Times New Roman" w:hAnsi="Times New Roman" w:cs="Times New Roman"/>
          <w:sz w:val="28"/>
          <w:szCs w:val="28"/>
        </w:rPr>
        <w:t xml:space="preserve"> общества по его собственной инициативе, по требованию члена совета директоров (наблюдательного совета), ревизионной комиссии общества, должностного лица, ответственного за организацию и осуществление внутреннего аудита (руководителя структурного подразделения, ответственного за организацию и осуществление внутреннего аудита), или аудитора общества, исполнительного органа общества, а также иных лиц, определенных уставом общества.</w:t>
      </w:r>
      <w:proofErr w:type="gramEnd"/>
      <w:r w:rsidRPr="003A1880">
        <w:rPr>
          <w:rFonts w:ascii="Times New Roman" w:hAnsi="Times New Roman" w:cs="Times New Roman"/>
          <w:sz w:val="28"/>
          <w:szCs w:val="28"/>
        </w:rPr>
        <w:t xml:space="preserve"> Порядок созыва и проведения заседаний совета директоров (наблюдательного совета) общества определяется уставом общества или внутренним документом общества. Уставом или внутренним документом общества может быть предусмотрена возможность учета при определении наличия кворума и результатов голосования письменного мнения члена совета директоров (наблюдательного совета) общества, отсутствующего на заседании совета директоров (наблюдательного совета) общества, по вопросам повестки дня, а также возможность принятия решений советом директоров (наблюдательным советом) общества заочным голосованием.</w:t>
      </w:r>
    </w:p>
    <w:p w:rsidR="003A1880" w:rsidRPr="003A1880" w:rsidRDefault="003A1880">
      <w:pPr>
        <w:pStyle w:val="ConsPlusNormal"/>
        <w:spacing w:before="220"/>
        <w:ind w:firstLine="540"/>
        <w:jc w:val="both"/>
        <w:rPr>
          <w:rFonts w:ascii="Times New Roman" w:hAnsi="Times New Roman" w:cs="Times New Roman"/>
          <w:sz w:val="28"/>
          <w:szCs w:val="28"/>
        </w:rPr>
      </w:pPr>
      <w:bookmarkStart w:id="107" w:name="P1410"/>
      <w:bookmarkEnd w:id="107"/>
      <w:r w:rsidRPr="003A1880">
        <w:rPr>
          <w:rFonts w:ascii="Times New Roman" w:hAnsi="Times New Roman" w:cs="Times New Roman"/>
          <w:sz w:val="28"/>
          <w:szCs w:val="28"/>
        </w:rPr>
        <w:t xml:space="preserve">2. Кворум для проведения заседания совета директоров (наблюдательного совета) общества определяется уставом общества, но не должен быть менее половины от числа избранных членов совета директоров (наблюдательного совета) общества. В случае, когда количество членов совета директоров (наблюдательного совета) общества становится менее количества, составляющего указанный кворум, совет директоров (наблюдательный </w:t>
      </w:r>
      <w:proofErr w:type="gramStart"/>
      <w:r w:rsidRPr="003A1880">
        <w:rPr>
          <w:rFonts w:ascii="Times New Roman" w:hAnsi="Times New Roman" w:cs="Times New Roman"/>
          <w:sz w:val="28"/>
          <w:szCs w:val="28"/>
        </w:rPr>
        <w:t xml:space="preserve">совет) </w:t>
      </w:r>
      <w:proofErr w:type="gramEnd"/>
      <w:r w:rsidRPr="003A1880">
        <w:rPr>
          <w:rFonts w:ascii="Times New Roman" w:hAnsi="Times New Roman" w:cs="Times New Roman"/>
          <w:sz w:val="28"/>
          <w:szCs w:val="28"/>
        </w:rPr>
        <w:t>общества обязан принять решение о проведении внеочередного общего собрания акционеров для избрания нового состава совета директоров (наблюдательного совета) общества. Оставшиеся члены совета директоров (наблюдательного совета) общества вправе принимать решение только о созыве такого внеочередного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Решения на заседании совета директоров (наблюдательного совета) общества принимаются большинством голосов членов совета директоров (наблюдательного совета) общества, принимающих участие в заседании, если </w:t>
      </w:r>
      <w:r w:rsidRPr="003A1880">
        <w:rPr>
          <w:rFonts w:ascii="Times New Roman" w:hAnsi="Times New Roman" w:cs="Times New Roman"/>
          <w:sz w:val="28"/>
          <w:szCs w:val="28"/>
        </w:rPr>
        <w:lastRenderedPageBreak/>
        <w:t xml:space="preserve">настоящим Федеральным законом, уставом общества или его внутренним документом, определяющим порядок созыва и проведения заседаний совета директоров (наблюдательного </w:t>
      </w:r>
      <w:proofErr w:type="gramStart"/>
      <w:r w:rsidRPr="003A1880">
        <w:rPr>
          <w:rFonts w:ascii="Times New Roman" w:hAnsi="Times New Roman" w:cs="Times New Roman"/>
          <w:sz w:val="28"/>
          <w:szCs w:val="28"/>
        </w:rPr>
        <w:t xml:space="preserve">совета) </w:t>
      </w:r>
      <w:proofErr w:type="gramEnd"/>
      <w:r w:rsidRPr="003A1880">
        <w:rPr>
          <w:rFonts w:ascii="Times New Roman" w:hAnsi="Times New Roman" w:cs="Times New Roman"/>
          <w:sz w:val="28"/>
          <w:szCs w:val="28"/>
        </w:rPr>
        <w:t>общества, не предусмотрено большее число голосов для принятия соответствующих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Передача права голоса членом совета директоров (наблюдательного совета) общества иному лицу, в том числе другому члену совета директоров (наблюдательного совета) общества, не допускается.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 решении вопросов на заседании совета директоров (наблюдательного совета) общества каждый член совета директоров (наблюдательного совета) общества обладает одним голосом. Уставом общества может быть предусмотрено право решающего голоса председателя совета директоров (наблюдательного совета) общества при принятии советом директоров (наблюдательным советом) общества решений в случае равенства голосов членов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На заседании совета директоров (наблюдательного совета) общества ведется протокол.</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Протокол заседания совета директоров (наблюдательного совета) общества составляется не позднее трех дней после его проведения.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протоколе заседания указываются: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место и время его проведения;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лица, присутствующие на заседании;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повестка дня заседания;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вопросы, поставленные на голосование, и итоги голосования по ним;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принятые решения.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Протокол заседания совета директоров (наблюдательного совета) общества подписывается председательствующим на заседании, который несет ответственность за правильность составления протокола.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w:t>
      </w:r>
      <w:proofErr w:type="gramStart"/>
      <w:r w:rsidRPr="003A1880">
        <w:rPr>
          <w:rFonts w:ascii="Times New Roman" w:hAnsi="Times New Roman" w:cs="Times New Roman"/>
          <w:sz w:val="28"/>
          <w:szCs w:val="28"/>
        </w:rPr>
        <w:t>Член совета директоров (наблюдательного совета) общества, не участвовавший в голосовании или голосовавший против решения, принятого советом директоров (наблюдательным советом) общества в нарушение порядка, установленного настоящим Федеральным законом, иными правовыми актами Российской Федерации, уставом общества, вправе обжаловать в суд указанное решение в случае, если этим решением нарушены его права и законные интересы.</w:t>
      </w:r>
      <w:proofErr w:type="gramEnd"/>
      <w:r w:rsidRPr="003A1880">
        <w:rPr>
          <w:rFonts w:ascii="Times New Roman" w:hAnsi="Times New Roman" w:cs="Times New Roman"/>
          <w:sz w:val="28"/>
          <w:szCs w:val="28"/>
        </w:rPr>
        <w:t xml:space="preserve"> Такое заявление может быть подано в суд в течение одного месяца со дня, когда член совета директоров (наблюдательного </w:t>
      </w:r>
      <w:proofErr w:type="gramStart"/>
      <w:r w:rsidRPr="003A1880">
        <w:rPr>
          <w:rFonts w:ascii="Times New Roman" w:hAnsi="Times New Roman" w:cs="Times New Roman"/>
          <w:sz w:val="28"/>
          <w:szCs w:val="28"/>
        </w:rPr>
        <w:t xml:space="preserve">совета) </w:t>
      </w:r>
      <w:proofErr w:type="gramEnd"/>
      <w:r w:rsidRPr="003A1880">
        <w:rPr>
          <w:rFonts w:ascii="Times New Roman" w:hAnsi="Times New Roman" w:cs="Times New Roman"/>
          <w:sz w:val="28"/>
          <w:szCs w:val="28"/>
        </w:rPr>
        <w:t xml:space="preserve">общества узнал или должен был узнать о принятом решении. Суд с учетом всех обстоятельств дела вправе оставить в силе обжалуемое решение, если голосование данного </w:t>
      </w:r>
      <w:r w:rsidRPr="003A1880">
        <w:rPr>
          <w:rFonts w:ascii="Times New Roman" w:hAnsi="Times New Roman" w:cs="Times New Roman"/>
          <w:sz w:val="28"/>
          <w:szCs w:val="28"/>
        </w:rPr>
        <w:lastRenderedPageBreak/>
        <w:t>члена совета директоров (наблюдательного совета) общества не могло повлиять на результаты голосования и допущенные нарушения не являются существенными.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108" w:name="P1428"/>
      <w:bookmarkEnd w:id="108"/>
      <w:r w:rsidRPr="003A1880">
        <w:rPr>
          <w:rFonts w:ascii="Times New Roman" w:hAnsi="Times New Roman" w:cs="Times New Roman"/>
          <w:sz w:val="28"/>
          <w:szCs w:val="28"/>
        </w:rPr>
        <w:t>6. Акционер вправе обжаловать в суд решение совета директоров (наблюдательного совета) общества, принятое с нарушением требований настоящего Федерального закона, иных нормативных правовых актов Российской Федерации, устава общества, в случае, если указанным решением нарушены права и (или) законные интересы общества или этого акционера. Суд с учетом всех обстоятельств дела вправе оставить в силе обжалуемое решение, если оно не повлекло за собой причинение убытков обществу или акционеру либо возникновение иных неблагоприятных последствий для них и допущенные нарушения не являются существенными.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Заявление акционера об обжаловании решения совета директоров (наблюдательного совета) общества может быть подано в суд в течение трех месяцев со дня, когда акционер узнал или должен был узнать о принятом решении и об обстоятельствах, являющихся основанием для признания его недействительным. Предусмотренный настоящим пунктом срок обжалования решения совета директоров (наблюдательного совета) общества в случае его пропуска восстановлению не подлежит, за исключением случая, если акционер не подавал указанное заявление под влиянием насилия или угрозы.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Признание решения совета директоров (наблюдательного совета) общества о созыве общего собрания акционеров недействительным не влечет за собой недействительности решения общего собрания акционеров, проведенного на основании решения о его созыве, признанного недействительным. Нарушения федерального закона и иных нормативных правовых актов Российской Федерации, допущенные при созыве общего собрания акционеров, оцениваются судом при рассмотрении иска об обжаловании соответствующего решения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Признание решений совета директоров (наблюдательного совета) общества об одобрении сделок, согласие на совершение которых отнесено законом или уставом общества к компетенции совета директоров (наблюдательного совета) общества, недействительными в случае обжалования таких решений отдельно от оспаривания соответствующих сделок общества не влечет за собой признания соответствующих сделок недействительными.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w:t>
      </w:r>
      <w:proofErr w:type="gramStart"/>
      <w:r w:rsidRPr="003A1880">
        <w:rPr>
          <w:rFonts w:ascii="Times New Roman" w:hAnsi="Times New Roman" w:cs="Times New Roman"/>
          <w:sz w:val="28"/>
          <w:szCs w:val="28"/>
        </w:rPr>
        <w:t xml:space="preserve">Решения совета директоров (наблюдательного совета) общества, принятые с нарушением компетенции совета директоров (наблюдательного совета) общества, при отсутствии кворума для проведения заседания совета директоров (наблюдательного совета) общества, если наличие кворума в соответствии с настоящим Федеральным законом является обязательным условием проведения такого заседания, или без необходимого для принятия решения большинства голосов членов совета директоров (наблюдательного </w:t>
      </w:r>
      <w:r w:rsidRPr="003A1880">
        <w:rPr>
          <w:rFonts w:ascii="Times New Roman" w:hAnsi="Times New Roman" w:cs="Times New Roman"/>
          <w:sz w:val="28"/>
          <w:szCs w:val="28"/>
        </w:rPr>
        <w:lastRenderedPageBreak/>
        <w:t>совета) общества, не имеют силы независимо от</w:t>
      </w:r>
      <w:proofErr w:type="gramEnd"/>
      <w:r w:rsidRPr="003A1880">
        <w:rPr>
          <w:rFonts w:ascii="Times New Roman" w:hAnsi="Times New Roman" w:cs="Times New Roman"/>
          <w:sz w:val="28"/>
          <w:szCs w:val="28"/>
        </w:rPr>
        <w:t xml:space="preserve"> обжалования их в судебном порядке.</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69. Исполнительный орган общества. Единоличный исполнительный орган общества (директор, генеральный директор)</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Руководство текущей деятельностью общества осуществляется единоличным исполнительным органом общества (директором, генеральным директором) или единоличным исполнительным органом общества (директором, генеральным директором) и коллегиальным исполнительным органом общества (правлением, дирекцией). Исполнительные органы подотчетны совету директоров (наблюдательному совету) общества и общему собранию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Уставом общества, предусматривающим наличие одновременно единоличного и коллегиального исполнительных органов, должна быть определена компетенция коллегиального органа. В этом случае лицо, осуществляющее функции единоличного исполнительного органа общества (директора, генерального директора), осуществляет также функции председателя коллегиального исполнительного органа общества (правления, дирекции).</w:t>
      </w:r>
    </w:p>
    <w:p w:rsidR="003A1880" w:rsidRPr="003A1880" w:rsidRDefault="003A1880">
      <w:pPr>
        <w:pStyle w:val="ConsPlusNormal"/>
        <w:spacing w:before="280"/>
        <w:ind w:firstLine="540"/>
        <w:jc w:val="both"/>
        <w:rPr>
          <w:rFonts w:ascii="Times New Roman" w:hAnsi="Times New Roman" w:cs="Times New Roman"/>
          <w:sz w:val="28"/>
          <w:szCs w:val="28"/>
        </w:rPr>
      </w:pPr>
      <w:bookmarkStart w:id="109" w:name="P1446"/>
      <w:bookmarkEnd w:id="109"/>
      <w:r w:rsidRPr="003A1880">
        <w:rPr>
          <w:rFonts w:ascii="Times New Roman" w:hAnsi="Times New Roman" w:cs="Times New Roman"/>
          <w:sz w:val="28"/>
          <w:szCs w:val="28"/>
        </w:rPr>
        <w:t xml:space="preserve">По решению общего </w:t>
      </w:r>
      <w:proofErr w:type="gramStart"/>
      <w:r w:rsidRPr="003A1880">
        <w:rPr>
          <w:rFonts w:ascii="Times New Roman" w:hAnsi="Times New Roman" w:cs="Times New Roman"/>
          <w:sz w:val="28"/>
          <w:szCs w:val="28"/>
        </w:rPr>
        <w:t>собрания акционеров полномочия единоличного исполнительного органа общества</w:t>
      </w:r>
      <w:proofErr w:type="gramEnd"/>
      <w:r w:rsidRPr="003A1880">
        <w:rPr>
          <w:rFonts w:ascii="Times New Roman" w:hAnsi="Times New Roman" w:cs="Times New Roman"/>
          <w:sz w:val="28"/>
          <w:szCs w:val="28"/>
        </w:rPr>
        <w:t xml:space="preserve"> могут быть переданы по договору коммерческой организации (управляющей организации) или индивидуальному предпринимателю (управляющему). Решение о передаче полномочий единоличного исполнительного органа общества управляющей организации или управляющему принимается общим собранием акционеров только по предложению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К компетенции исполнительного органа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или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Исполнительный орган общества организует выполнение решений общего собрания акционеров 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Единоличный исполнительный орган общества (директор, генеральный директор) без доверенности действует от имени общества, в том числе представляет его интересы, совершает сделки от имени общества, утверждает штаты, издает приказы и дает указания, обязательные для исполнения всеми работниками общества.</w:t>
      </w:r>
    </w:p>
    <w:p w:rsidR="003A1880" w:rsidRPr="007D2F8E" w:rsidRDefault="003A1880">
      <w:pPr>
        <w:pStyle w:val="ConsPlusNormal"/>
        <w:spacing w:before="220"/>
        <w:ind w:firstLine="540"/>
        <w:jc w:val="both"/>
        <w:rPr>
          <w:rFonts w:ascii="Times New Roman" w:hAnsi="Times New Roman" w:cs="Times New Roman"/>
          <w:sz w:val="28"/>
          <w:szCs w:val="28"/>
        </w:rPr>
      </w:pPr>
      <w:bookmarkStart w:id="110" w:name="P1452"/>
      <w:bookmarkEnd w:id="110"/>
      <w:r w:rsidRPr="003A1880">
        <w:rPr>
          <w:rFonts w:ascii="Times New Roman" w:hAnsi="Times New Roman" w:cs="Times New Roman"/>
          <w:sz w:val="28"/>
          <w:szCs w:val="28"/>
        </w:rPr>
        <w:t xml:space="preserve">Уставом общества может быть предусмотрена необходимость получения согласия совета директоров (наблюдательного совета) общества или общего </w:t>
      </w:r>
      <w:r w:rsidRPr="003A1880">
        <w:rPr>
          <w:rFonts w:ascii="Times New Roman" w:hAnsi="Times New Roman" w:cs="Times New Roman"/>
          <w:sz w:val="28"/>
          <w:szCs w:val="28"/>
        </w:rPr>
        <w:lastRenderedPageBreak/>
        <w:t xml:space="preserve">собрания акционеров на совершение определенных сделок. При отсутствии такого согласия или последующего одобрения соответствующей сделки она может быть оспорена лицами, </w:t>
      </w:r>
      <w:r w:rsidRPr="007D2F8E">
        <w:rPr>
          <w:rFonts w:ascii="Times New Roman" w:hAnsi="Times New Roman" w:cs="Times New Roman"/>
          <w:sz w:val="28"/>
          <w:szCs w:val="28"/>
        </w:rPr>
        <w:t xml:space="preserve">указанными в абзаце первом пункта 6 статьи 79 настоящего Федерального </w:t>
      </w:r>
      <w:proofErr w:type="gramStart"/>
      <w:r w:rsidRPr="007D2F8E">
        <w:rPr>
          <w:rFonts w:ascii="Times New Roman" w:hAnsi="Times New Roman" w:cs="Times New Roman"/>
          <w:sz w:val="28"/>
          <w:szCs w:val="28"/>
        </w:rPr>
        <w:t>закона, по основаниям</w:t>
      </w:r>
      <w:proofErr w:type="gramEnd"/>
      <w:r w:rsidRPr="007D2F8E">
        <w:rPr>
          <w:rFonts w:ascii="Times New Roman" w:hAnsi="Times New Roman" w:cs="Times New Roman"/>
          <w:sz w:val="28"/>
          <w:szCs w:val="28"/>
        </w:rPr>
        <w:t>, установленным пунктом 1 статьи 174 Гражданского кодекса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Образование исполнительных органов общества и досрочное прекращение их полномочий осуществляются по решению общего собрания акционеров, если уставом общества решение этих вопросов не отнесено к компетенции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Права и обязанности единоличного исполнительного органа общества (директора, генерального директора), членов коллегиального исполнительного органа общества (правления, дирекции), управляющей организации или управляющего по осуществлению руководства текущей деятельностью общества определяются настоящим Федеральным законом, иными правовыми актами Российской Федерации и договором, заключаемым каждым из них с обществом. Договор от имени общества подписывается председателем совета директоров (наблюдательного совета) общества или лицом, уполномоченным советом директоров (наблюдательным советом) общества.</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На отношения между обществом и единоличным исполнительным органом общества </w:t>
      </w:r>
      <w:r w:rsidRPr="007D2F8E">
        <w:rPr>
          <w:rFonts w:ascii="Times New Roman" w:hAnsi="Times New Roman" w:cs="Times New Roman"/>
          <w:sz w:val="28"/>
          <w:szCs w:val="28"/>
        </w:rPr>
        <w:t>(директором, генеральным директором) и (или) членами коллегиального исполнительного органа общества (правления, дирекции) действие законодательства Российской Федерации о труде распространяется в части, не противоречащей положениям настоящего Федерального закона.</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Совмещение лицом, осуществляющим функции единоличного исполнительного органа общества (директором, генеральным директором), и членами коллегиального исполнительного органа общества (правления, дирекции) должностей в органах управления других организаций допускается только с согласия совета директоров (наблюдательного совета) общества.</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Общество, полномочия единоличного исполнительного органа которого переданы управляющей организации или управляющему, приобретает гражданские права и принимает на себя гражданские обязанности через управляющую организацию или управляющего в соответствии с абзацем первым пункта 1 статьи 53 Гражданского кодекса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Если полномочия исполнительных органов общества ограничены</w:t>
      </w:r>
      <w:r w:rsidRPr="003A1880">
        <w:rPr>
          <w:rFonts w:ascii="Times New Roman" w:hAnsi="Times New Roman" w:cs="Times New Roman"/>
          <w:sz w:val="28"/>
          <w:szCs w:val="28"/>
        </w:rPr>
        <w:t xml:space="preserve"> определенным сроком и по истечении такого срока не принято решение об образовании новых исполнительных органов общества или решение о передаче полномочий единоличного исполнительного органа общества управляющей организации либо управляющему, полномочия исполнительных органов общества действуют до принятия указанных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Общее собрание акционеров, если образование исполнительных органов </w:t>
      </w:r>
      <w:r w:rsidRPr="003A1880">
        <w:rPr>
          <w:rFonts w:ascii="Times New Roman" w:hAnsi="Times New Roman" w:cs="Times New Roman"/>
          <w:sz w:val="28"/>
          <w:szCs w:val="28"/>
        </w:rPr>
        <w:lastRenderedPageBreak/>
        <w:t>не отнесено уставом общества к компетенции совета директоров (наблюдательного совета) общества, вправе в любое время принять решение о досрочном прекращении полномочий единоличного исполнительного органа общества (директора, генерального директора), членов коллегиального исполнительного органа общества (правления, дирекции). Общее собрание акционеров вправе в любое время принять решение о досрочном прекращении полномочий управляющей организации или управляющего.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образование исполнительных органов отнесено уставом общества к компетенции совета директоров (наблюдательного совета) общества, он вправе в любое время принять решение о досрочном прекращении полномочий единоличного исполнительного органа общества (директора, генерального директора), членов коллегиального исполнительного органа общества (правления, дирекции) и об образовании новых исполнительных органов.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111" w:name="P1465"/>
      <w:bookmarkEnd w:id="111"/>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образование исполнительных органов осуществляется общим собранием акционеров, уставом общества может быть предусмотрено право совета директоров (наблюдательного совета) общества принять решение о приостановлении полномочий единоличного исполнительного органа общества (директора, генерального директора). Уставом общества может быть предусмотрено право совета директоров (наблюдательного совета) общества принять решение о приостановлении полномочий управляющей организации или управляющего. </w:t>
      </w:r>
      <w:proofErr w:type="gramStart"/>
      <w:r w:rsidRPr="003A1880">
        <w:rPr>
          <w:rFonts w:ascii="Times New Roman" w:hAnsi="Times New Roman" w:cs="Times New Roman"/>
          <w:sz w:val="28"/>
          <w:szCs w:val="28"/>
        </w:rPr>
        <w:t>Одновременно с указанными решениями совет директоров (наблюдательный совет) общества обязан принять решение об образовании временного единоличного исполнительного органа общества (директора, генерального директора) и о проведении внеочередного общего собрания акционеров для решения вопроса о досрочном прекращении полномочий единоличного исполнительного органа общества (директора, генерального директора) или управляющей организации (управляющего) и об образовании нового единоличного исполнительного органа общества (директора, генерального директора) или о</w:t>
      </w:r>
      <w:proofErr w:type="gramEnd"/>
      <w:r w:rsidRPr="003A1880">
        <w:rPr>
          <w:rFonts w:ascii="Times New Roman" w:hAnsi="Times New Roman" w:cs="Times New Roman"/>
          <w:sz w:val="28"/>
          <w:szCs w:val="28"/>
        </w:rPr>
        <w:t xml:space="preserve"> передаче полномочий единоличного исполнительного органа общества (директора, генерального директора) управляющей организации или управляющему.</w:t>
      </w:r>
    </w:p>
    <w:p w:rsidR="003A1880" w:rsidRPr="003A1880" w:rsidRDefault="003A1880">
      <w:pPr>
        <w:pStyle w:val="ConsPlusNormal"/>
        <w:spacing w:before="220"/>
        <w:ind w:firstLine="540"/>
        <w:jc w:val="both"/>
        <w:rPr>
          <w:rFonts w:ascii="Times New Roman" w:hAnsi="Times New Roman" w:cs="Times New Roman"/>
          <w:sz w:val="28"/>
          <w:szCs w:val="28"/>
        </w:rPr>
      </w:pPr>
      <w:bookmarkStart w:id="112" w:name="P1466"/>
      <w:bookmarkEnd w:id="112"/>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образование исполнительных органов осуществляется общим собранием акционеров и единоличный исполнительный орган общества (директор, генеральный директор) или управляющая организация (управляющий) не могут исполнять свои обязанности, совет директоров (наблюдательный совет) общества вправе принять решение об образовании временного единоличного исполнительного органа общества (директора, генерального директора) и о проведении внеочередного общего собрания акционеров для решения вопроса о досрочном прекращении полномочий единоличного исполнительного органа общества (директора, генерального директора) или управляющей организации (управляющего) и об образовании нового исполнительного органа общества или о передаче полномочий </w:t>
      </w:r>
      <w:r w:rsidRPr="003A1880">
        <w:rPr>
          <w:rFonts w:ascii="Times New Roman" w:hAnsi="Times New Roman" w:cs="Times New Roman"/>
          <w:sz w:val="28"/>
          <w:szCs w:val="28"/>
        </w:rPr>
        <w:lastRenderedPageBreak/>
        <w:t>единоличного исполнительного органа общества управляющей организации или управляющему.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Все </w:t>
      </w:r>
      <w:r w:rsidRPr="007D2F8E">
        <w:rPr>
          <w:rFonts w:ascii="Times New Roman" w:hAnsi="Times New Roman" w:cs="Times New Roman"/>
          <w:sz w:val="28"/>
          <w:szCs w:val="28"/>
        </w:rPr>
        <w:t>указанные в абзацах третьем и четвертом настоящего пункта решения принимаются большинством в три четверти голосов членов совета директоров (наблюдательного совета) общества, при этом</w:t>
      </w:r>
      <w:r w:rsidRPr="003A1880">
        <w:rPr>
          <w:rFonts w:ascii="Times New Roman" w:hAnsi="Times New Roman" w:cs="Times New Roman"/>
          <w:sz w:val="28"/>
          <w:szCs w:val="28"/>
        </w:rPr>
        <w:t xml:space="preserve"> не учитываются голоса выбывших членов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Временные исполнительные органы общества осуществляют руководство текущей деятельностью общества в пределах компетенции исполнительных органов общества, если компетенция временных исполнительных органов общества не ограничена уставом общества.</w:t>
      </w:r>
    </w:p>
    <w:p w:rsidR="003A1880" w:rsidRPr="007D2F8E" w:rsidRDefault="003A1880">
      <w:pPr>
        <w:pStyle w:val="ConsPlusNormal"/>
        <w:spacing w:before="220"/>
        <w:ind w:firstLine="540"/>
        <w:jc w:val="both"/>
        <w:rPr>
          <w:rFonts w:ascii="Times New Roman" w:hAnsi="Times New Roman" w:cs="Times New Roman"/>
          <w:sz w:val="28"/>
          <w:szCs w:val="28"/>
        </w:rPr>
      </w:pPr>
      <w:bookmarkStart w:id="113" w:name="P1470"/>
      <w:bookmarkEnd w:id="113"/>
      <w:r w:rsidRPr="003A1880">
        <w:rPr>
          <w:rFonts w:ascii="Times New Roman" w:hAnsi="Times New Roman" w:cs="Times New Roman"/>
          <w:sz w:val="28"/>
          <w:szCs w:val="28"/>
        </w:rPr>
        <w:t xml:space="preserve">5. Если уставом общества решение вопроса об образовании единоличного исполнительного органа общества или о досрочном прекращении его полномочий отнесено к компетенции совета директоров (наблюдательного совета) общества и определенный уставом общества кворум для проведения заседания совета директоров (наблюдательного </w:t>
      </w:r>
      <w:proofErr w:type="gramStart"/>
      <w:r w:rsidRPr="003A1880">
        <w:rPr>
          <w:rFonts w:ascii="Times New Roman" w:hAnsi="Times New Roman" w:cs="Times New Roman"/>
          <w:sz w:val="28"/>
          <w:szCs w:val="28"/>
        </w:rPr>
        <w:t xml:space="preserve">совета) </w:t>
      </w:r>
      <w:proofErr w:type="gramEnd"/>
      <w:r w:rsidRPr="003A1880">
        <w:rPr>
          <w:rFonts w:ascii="Times New Roman" w:hAnsi="Times New Roman" w:cs="Times New Roman"/>
          <w:sz w:val="28"/>
          <w:szCs w:val="28"/>
        </w:rPr>
        <w:t xml:space="preserve">общества составляет более чем половину от числа избранных членов совета директоров (наблюдательного совета) общества и (или) для решения указанного вопроса в соответствии с </w:t>
      </w:r>
      <w:proofErr w:type="gramStart"/>
      <w:r w:rsidRPr="003A1880">
        <w:rPr>
          <w:rFonts w:ascii="Times New Roman" w:hAnsi="Times New Roman" w:cs="Times New Roman"/>
          <w:sz w:val="28"/>
          <w:szCs w:val="28"/>
        </w:rPr>
        <w:t xml:space="preserve">уставом общества или внутренним документом, определяющим порядок созыва и проведения заседаний совета директоров (наблюдательного совета) общества, необходимо большее число голосов, чем простое большинство голосов членов совета директоров (наблюдательного совета) общества, принимающих участие в таком заседании, указанный вопрос может быть </w:t>
      </w:r>
      <w:r w:rsidRPr="007D2F8E">
        <w:rPr>
          <w:rFonts w:ascii="Times New Roman" w:hAnsi="Times New Roman" w:cs="Times New Roman"/>
          <w:sz w:val="28"/>
          <w:szCs w:val="28"/>
        </w:rPr>
        <w:t xml:space="preserve">вынесен на решение общего собрания акционеров в случаях, определенных </w:t>
      </w:r>
      <w:hyperlink w:anchor="P1474" w:history="1">
        <w:r w:rsidRPr="007D2F8E">
          <w:rPr>
            <w:rFonts w:ascii="Times New Roman" w:hAnsi="Times New Roman" w:cs="Times New Roman"/>
            <w:sz w:val="28"/>
            <w:szCs w:val="28"/>
          </w:rPr>
          <w:t>пунктами 6</w:t>
        </w:r>
      </w:hyperlink>
      <w:r w:rsidRPr="007D2F8E">
        <w:rPr>
          <w:rFonts w:ascii="Times New Roman" w:hAnsi="Times New Roman" w:cs="Times New Roman"/>
          <w:sz w:val="28"/>
          <w:szCs w:val="28"/>
        </w:rPr>
        <w:t xml:space="preserve"> и </w:t>
      </w:r>
      <w:hyperlink w:anchor="P1480" w:history="1">
        <w:r w:rsidRPr="007D2F8E">
          <w:rPr>
            <w:rFonts w:ascii="Times New Roman" w:hAnsi="Times New Roman" w:cs="Times New Roman"/>
            <w:sz w:val="28"/>
            <w:szCs w:val="28"/>
          </w:rPr>
          <w:t>7</w:t>
        </w:r>
      </w:hyperlink>
      <w:r w:rsidRPr="007D2F8E">
        <w:rPr>
          <w:rFonts w:ascii="Times New Roman" w:hAnsi="Times New Roman" w:cs="Times New Roman"/>
          <w:sz w:val="28"/>
          <w:szCs w:val="28"/>
        </w:rPr>
        <w:t xml:space="preserve"> настоящей статьи.</w:t>
      </w:r>
      <w:proofErr w:type="gramEnd"/>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Вопрос об образовании единоличного исполнительного органа общества или о досрочном прекращении его полномочий не может быть вынесен на решение общего собрания акционеров, если уставом общества предусмотрены иные последствия, наступающие в случаях, определенных пунктами 6 и 7 настоящей статьи.</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Если условиями акционерного соглашения, заключенного акционерами общества, предусмотрены иные последствия, наступающие в случаях, определенных пунктами 6 и </w:t>
      </w:r>
      <w:hyperlink w:anchor="P1480" w:history="1">
        <w:r w:rsidRPr="007D2F8E">
          <w:rPr>
            <w:rFonts w:ascii="Times New Roman" w:hAnsi="Times New Roman" w:cs="Times New Roman"/>
            <w:sz w:val="28"/>
            <w:szCs w:val="28"/>
          </w:rPr>
          <w:t>7</w:t>
        </w:r>
      </w:hyperlink>
      <w:r w:rsidRPr="007D2F8E">
        <w:rPr>
          <w:rFonts w:ascii="Times New Roman" w:hAnsi="Times New Roman" w:cs="Times New Roman"/>
          <w:sz w:val="28"/>
          <w:szCs w:val="28"/>
        </w:rPr>
        <w:t xml:space="preserve"> настоящей статьи, неисполнение или ненадлежащее исполнение соответствующих обязательств по акционерному соглашению не является основанием для освобождения от ответственности или от реализации мер по обеспечению исполнения обязательств, предусмотренных таким соглашением.</w:t>
      </w:r>
    </w:p>
    <w:p w:rsidR="003A1880" w:rsidRPr="003A1880" w:rsidRDefault="003A1880">
      <w:pPr>
        <w:pStyle w:val="ConsPlusNormal"/>
        <w:spacing w:before="220"/>
        <w:ind w:firstLine="540"/>
        <w:jc w:val="both"/>
        <w:rPr>
          <w:rFonts w:ascii="Times New Roman" w:hAnsi="Times New Roman" w:cs="Times New Roman"/>
          <w:sz w:val="28"/>
          <w:szCs w:val="28"/>
        </w:rPr>
      </w:pPr>
      <w:bookmarkStart w:id="114" w:name="P1474"/>
      <w:bookmarkEnd w:id="114"/>
      <w:r w:rsidRPr="007D2F8E">
        <w:rPr>
          <w:rFonts w:ascii="Times New Roman" w:hAnsi="Times New Roman" w:cs="Times New Roman"/>
          <w:sz w:val="28"/>
          <w:szCs w:val="28"/>
        </w:rPr>
        <w:t>6. В случае</w:t>
      </w:r>
      <w:proofErr w:type="gramStart"/>
      <w:r w:rsidRPr="007D2F8E">
        <w:rPr>
          <w:rFonts w:ascii="Times New Roman" w:hAnsi="Times New Roman" w:cs="Times New Roman"/>
          <w:sz w:val="28"/>
          <w:szCs w:val="28"/>
        </w:rPr>
        <w:t>,</w:t>
      </w:r>
      <w:proofErr w:type="gramEnd"/>
      <w:r w:rsidRPr="007D2F8E">
        <w:rPr>
          <w:rFonts w:ascii="Times New Roman" w:hAnsi="Times New Roman" w:cs="Times New Roman"/>
          <w:sz w:val="28"/>
          <w:szCs w:val="28"/>
        </w:rPr>
        <w:t xml:space="preserve"> если при наличии условий, предусмотренных абзацем первым пункта 5 настоящей статьи, решение по вопросу об образовании единоличного исполнительного органа общества не принято советом директоров (наблюдательным советом) общества на двух проведенных подряд заседаниях</w:t>
      </w:r>
      <w:r w:rsidRPr="003A1880">
        <w:rPr>
          <w:rFonts w:ascii="Times New Roman" w:hAnsi="Times New Roman" w:cs="Times New Roman"/>
          <w:sz w:val="28"/>
          <w:szCs w:val="28"/>
        </w:rPr>
        <w:t xml:space="preserve"> либо в течение двух месяцев с даты прекращения или истечения срока действия </w:t>
      </w:r>
      <w:r w:rsidRPr="003A1880">
        <w:rPr>
          <w:rFonts w:ascii="Times New Roman" w:hAnsi="Times New Roman" w:cs="Times New Roman"/>
          <w:sz w:val="28"/>
          <w:szCs w:val="28"/>
        </w:rPr>
        <w:lastRenderedPageBreak/>
        <w:t xml:space="preserve">полномочий ранее образованного единоличного исполнительного органа общества, общества, осуществляющие раскрытие информации в соответствии с законодательством Российской Федерации о ценных бумагах, обязаны раскрыть информацию о непринятии такого решения в порядке, предусмотренном законодательством Российской Федерации о ценных бумагах, </w:t>
      </w:r>
      <w:r w:rsidRPr="007D2F8E">
        <w:rPr>
          <w:rFonts w:ascii="Times New Roman" w:hAnsi="Times New Roman" w:cs="Times New Roman"/>
          <w:sz w:val="28"/>
          <w:szCs w:val="28"/>
        </w:rPr>
        <w:t>а иные общества - уведомить о непринятии такого решения акционеров в порядке, предусмотренном настоящим Федеральным законом для сообщения о</w:t>
      </w:r>
      <w:r w:rsidRPr="003A1880">
        <w:rPr>
          <w:rFonts w:ascii="Times New Roman" w:hAnsi="Times New Roman" w:cs="Times New Roman"/>
          <w:sz w:val="28"/>
          <w:szCs w:val="28"/>
        </w:rPr>
        <w:t xml:space="preserve"> проведении общего собрания акционеров. </w:t>
      </w:r>
      <w:proofErr w:type="gramStart"/>
      <w:r w:rsidRPr="003A1880">
        <w:rPr>
          <w:rFonts w:ascii="Times New Roman" w:hAnsi="Times New Roman" w:cs="Times New Roman"/>
          <w:sz w:val="28"/>
          <w:szCs w:val="28"/>
        </w:rPr>
        <w:t>Такое уведомление направляется акционерам или, если уставом общества определено печатное издание для опубликования сообщений о проведении общего собрания акционеров, опубликовывается в этом печатном издании не позднее 15 дней с даты проведения второго заседания совета директоров (наблюдательного совета) общества, в повестку дня которого был включен вопрос об образовании единоличного исполнительного органа общества и на котором такой орган не был образован, а</w:t>
      </w:r>
      <w:proofErr w:type="gramEnd"/>
      <w:r w:rsidRPr="003A1880">
        <w:rPr>
          <w:rFonts w:ascii="Times New Roman" w:hAnsi="Times New Roman" w:cs="Times New Roman"/>
          <w:sz w:val="28"/>
          <w:szCs w:val="28"/>
        </w:rPr>
        <w:t xml:space="preserve"> если второе заседание не состоялось, по истечении двухмесячного срока </w:t>
      </w:r>
      <w:proofErr w:type="gramStart"/>
      <w:r w:rsidRPr="003A1880">
        <w:rPr>
          <w:rFonts w:ascii="Times New Roman" w:hAnsi="Times New Roman" w:cs="Times New Roman"/>
          <w:sz w:val="28"/>
          <w:szCs w:val="28"/>
        </w:rPr>
        <w:t>с даты прекращения</w:t>
      </w:r>
      <w:proofErr w:type="gramEnd"/>
      <w:r w:rsidRPr="003A1880">
        <w:rPr>
          <w:rFonts w:ascii="Times New Roman" w:hAnsi="Times New Roman" w:cs="Times New Roman"/>
          <w:sz w:val="28"/>
          <w:szCs w:val="28"/>
        </w:rPr>
        <w:t xml:space="preserve"> или истечения срока действия полномочий ранее образованного единоличного исполнительного органа общества. </w:t>
      </w:r>
      <w:proofErr w:type="gramStart"/>
      <w:r w:rsidRPr="003A1880">
        <w:rPr>
          <w:rFonts w:ascii="Times New Roman" w:hAnsi="Times New Roman" w:cs="Times New Roman"/>
          <w:sz w:val="28"/>
          <w:szCs w:val="28"/>
        </w:rPr>
        <w:t>Список акционеров общества, которым направляется указанное уведомление, составляется на основании данных реестра владельцев ценных бумаг общества на дату проведения второго заседания совета директоров (наблюдательного совета) общества, на котором не принято решение об образовании единоличного исполнительного органа общества, или в случае, если соответствующее заседание не состоялось, по истечении двухмесячного срока с даты прекращения или истечения срока действия полномочий ранее образованного единоличного</w:t>
      </w:r>
      <w:proofErr w:type="gramEnd"/>
      <w:r w:rsidRPr="003A1880">
        <w:rPr>
          <w:rFonts w:ascii="Times New Roman" w:hAnsi="Times New Roman" w:cs="Times New Roman"/>
          <w:sz w:val="28"/>
          <w:szCs w:val="28"/>
        </w:rPr>
        <w:t xml:space="preserve"> исполнительного органа общества. При этом</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реестре владельцев ценных бумаг общества зарегистрирован номинальный держатель акций, уведомление направляется номинальному держателю акций для направления лицам, в интересах которых он владеет акциями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Уведомление в соответствии с настоящим пунктом направляется от имени общества председателем совета директоров (наблюдательного совета) общества. После направления уведомления акционерам или после раскрытия информации в </w:t>
      </w:r>
      <w:r w:rsidRPr="007D2F8E">
        <w:rPr>
          <w:rFonts w:ascii="Times New Roman" w:hAnsi="Times New Roman" w:cs="Times New Roman"/>
          <w:sz w:val="28"/>
          <w:szCs w:val="28"/>
        </w:rPr>
        <w:t xml:space="preserve">соответствии с </w:t>
      </w:r>
      <w:hyperlink w:anchor="P1474" w:history="1">
        <w:r w:rsidRPr="007D2F8E">
          <w:rPr>
            <w:rFonts w:ascii="Times New Roman" w:hAnsi="Times New Roman" w:cs="Times New Roman"/>
            <w:sz w:val="28"/>
            <w:szCs w:val="28"/>
          </w:rPr>
          <w:t>абзацем первым</w:t>
        </w:r>
      </w:hyperlink>
      <w:r w:rsidRPr="003A1880">
        <w:rPr>
          <w:rFonts w:ascii="Times New Roman" w:hAnsi="Times New Roman" w:cs="Times New Roman"/>
          <w:sz w:val="28"/>
          <w:szCs w:val="28"/>
        </w:rPr>
        <w:t xml:space="preserve"> настоящего пункта председатель совета директоров (наблюдательного совета) общества действует от имени общества до момента образования временного единоличного исполнительного органа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или акционер вправе предъявить требование о созыве внеочередного общего собрания акционеров для решения вопроса об образовании единоличного исполнительного органа общества в течение 20 дней с момента возникновения обязанности общества осуществлять раскрытие указанной информации.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115" w:name="P1477"/>
      <w:bookmarkEnd w:id="115"/>
      <w:proofErr w:type="gramStart"/>
      <w:r w:rsidRPr="003A1880">
        <w:rPr>
          <w:rFonts w:ascii="Times New Roman" w:hAnsi="Times New Roman" w:cs="Times New Roman"/>
          <w:sz w:val="28"/>
          <w:szCs w:val="28"/>
        </w:rPr>
        <w:t xml:space="preserve">В течение пяти дней с даты окончания срока, предусмотренного настоящим пунктом для предъявления акционерами или акционером требования о созыве внеочередного общего собрания акционеров, совет </w:t>
      </w:r>
      <w:r w:rsidRPr="003A1880">
        <w:rPr>
          <w:rFonts w:ascii="Times New Roman" w:hAnsi="Times New Roman" w:cs="Times New Roman"/>
          <w:sz w:val="28"/>
          <w:szCs w:val="28"/>
        </w:rPr>
        <w:lastRenderedPageBreak/>
        <w:t xml:space="preserve">директоров (наблюдательный совет) общества обязан принять решение об образовании временного единоличного исполнительного органа общества, а также о созыве внеочередного общего собрания акционеров в соответствии со </w:t>
      </w:r>
      <w:hyperlink w:anchor="P1180" w:history="1">
        <w:r w:rsidRPr="007D2F8E">
          <w:rPr>
            <w:rFonts w:ascii="Times New Roman" w:hAnsi="Times New Roman" w:cs="Times New Roman"/>
            <w:sz w:val="28"/>
            <w:szCs w:val="28"/>
          </w:rPr>
          <w:t>статьей 55</w:t>
        </w:r>
      </w:hyperlink>
      <w:r w:rsidRPr="007D2F8E">
        <w:rPr>
          <w:rFonts w:ascii="Times New Roman" w:hAnsi="Times New Roman" w:cs="Times New Roman"/>
          <w:sz w:val="28"/>
          <w:szCs w:val="28"/>
        </w:rPr>
        <w:t xml:space="preserve"> </w:t>
      </w:r>
      <w:r w:rsidRPr="003A1880">
        <w:rPr>
          <w:rFonts w:ascii="Times New Roman" w:hAnsi="Times New Roman" w:cs="Times New Roman"/>
          <w:sz w:val="28"/>
          <w:szCs w:val="28"/>
        </w:rPr>
        <w:t>настоящего Федерального закона, если к указанной дате получены данные</w:t>
      </w:r>
      <w:proofErr w:type="gramEnd"/>
      <w:r w:rsidRPr="003A1880">
        <w:rPr>
          <w:rFonts w:ascii="Times New Roman" w:hAnsi="Times New Roman" w:cs="Times New Roman"/>
          <w:sz w:val="28"/>
          <w:szCs w:val="28"/>
        </w:rPr>
        <w:t xml:space="preserve"> требования от акционеров или акционера, владеющих не менее чем 10 процентами голосующих акций общества. В случае предъявления двух и более требований о созыве внеочередного общего собрания акционеров для решения вопроса об образовании единоличного исполнительного органа общества советом директоров (наблюдательным советом) общества в соответствии с настоящим пунктом принимается решение о созыве одного внеочередного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 о созыве внеочередного общего собрания акционеров и об образовании временного единоличного исполнительного органа общества принимается советом директоров (наблюдательным советом) общества большинством голосов членов совета директоров (наблюдательного совета) общества, принимающих участие в заседании, при наличии кворума, составляющего не менее чем половину от числа избранных членов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16" w:name="P1480"/>
      <w:bookmarkEnd w:id="116"/>
      <w:r w:rsidRPr="003A1880">
        <w:rPr>
          <w:rFonts w:ascii="Times New Roman" w:hAnsi="Times New Roman" w:cs="Times New Roman"/>
          <w:sz w:val="28"/>
          <w:szCs w:val="28"/>
        </w:rPr>
        <w:t xml:space="preserve">7. В </w:t>
      </w:r>
      <w:r w:rsidRPr="007D2F8E">
        <w:rPr>
          <w:rFonts w:ascii="Times New Roman" w:hAnsi="Times New Roman" w:cs="Times New Roman"/>
          <w:sz w:val="28"/>
          <w:szCs w:val="28"/>
        </w:rPr>
        <w:t>случае</w:t>
      </w:r>
      <w:proofErr w:type="gramStart"/>
      <w:r w:rsidRPr="007D2F8E">
        <w:rPr>
          <w:rFonts w:ascii="Times New Roman" w:hAnsi="Times New Roman" w:cs="Times New Roman"/>
          <w:sz w:val="28"/>
          <w:szCs w:val="28"/>
        </w:rPr>
        <w:t>,</w:t>
      </w:r>
      <w:proofErr w:type="gramEnd"/>
      <w:r w:rsidRPr="007D2F8E">
        <w:rPr>
          <w:rFonts w:ascii="Times New Roman" w:hAnsi="Times New Roman" w:cs="Times New Roman"/>
          <w:sz w:val="28"/>
          <w:szCs w:val="28"/>
        </w:rPr>
        <w:t xml:space="preserve"> если при наличии условий, предусмотренных абзацем первым пункта 5 настоящей статьи, решение по вопросу о досрочном прекращении полномочий единоличного исполнительного органа общества не принято советом директоров (наблюдательным советом) общества на двух проведенных подряд заседаниях совета директоров (наблюдательного совета) общества, общества, осуществляющие раскрытие информации в соответствии с законодательством Российской Федерации о ценных бумагах, обязаны раскрыть информацию о непринятии такого решения в порядке, предусмотренном законодательством Российской Федерации о ценных бумагах, а иные общества - уведомить о непринятии такого решения акционеров в порядке, предусмотренном настоящим Федеральным законом для сообщения о проведении общего собрания акционеров. </w:t>
      </w:r>
      <w:proofErr w:type="gramStart"/>
      <w:r w:rsidRPr="007D2F8E">
        <w:rPr>
          <w:rFonts w:ascii="Times New Roman" w:hAnsi="Times New Roman" w:cs="Times New Roman"/>
          <w:sz w:val="28"/>
          <w:szCs w:val="28"/>
        </w:rPr>
        <w:t>Такое уведомление направляется акционерам или, если уставом</w:t>
      </w:r>
      <w:r w:rsidRPr="003A1880">
        <w:rPr>
          <w:rFonts w:ascii="Times New Roman" w:hAnsi="Times New Roman" w:cs="Times New Roman"/>
          <w:sz w:val="28"/>
          <w:szCs w:val="28"/>
        </w:rPr>
        <w:t xml:space="preserve"> общества определено печатное издание для опубликования сообщений о проведении общего собрания акционеров, опубликовывается в этом печатном издании не позднее 15 дней с даты проведения второго заседания совета директоров (наблюдательного совета) общества, в повестку дня которого был включен вопрос о досрочном прекращении полномочий единоличного исполнительного органа общества и на котором решение о досрочном прекращении</w:t>
      </w:r>
      <w:proofErr w:type="gramEnd"/>
      <w:r w:rsidRPr="003A1880">
        <w:rPr>
          <w:rFonts w:ascii="Times New Roman" w:hAnsi="Times New Roman" w:cs="Times New Roman"/>
          <w:sz w:val="28"/>
          <w:szCs w:val="28"/>
        </w:rPr>
        <w:t xml:space="preserve"> полномочий такого органа не было принято. Список акционеров общества, которым направляется уведомление, составляется на основании данных реестра владельцев ценных бумаг общества на дату проведения второго заседания совета директоров (наблюдательного совета) общества, на котором не принято решение о досрочном прекращении полномочий единоличного исполнительного органа общества. При этом</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реестре владельцев ценных бумаг общества </w:t>
      </w:r>
      <w:r w:rsidRPr="003A1880">
        <w:rPr>
          <w:rFonts w:ascii="Times New Roman" w:hAnsi="Times New Roman" w:cs="Times New Roman"/>
          <w:sz w:val="28"/>
          <w:szCs w:val="28"/>
        </w:rPr>
        <w:lastRenderedPageBreak/>
        <w:t>зарегистрирован номинальный держатель акций, уведомление направляется номинальному держателю акций для направления лицам, в интересах которых он владеет акциями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Акционеры или акционер вправе предъявить требование о созыве внеочередного общего собрания акционеров для решения вопроса о досрочном прекращении полномочий единоличного исполнительного органа общества в течение 20 дней с момента возникновения обязанности общества осуществлять раскрытие указанной информации.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В течение пяти дней с даты окончания срока, предусмотренного настоящим пунктом для предъявления акционерами или акционером требования о созыве внеочередного общего собрания акционеров, совет директоров (наблюдательный совет) общества обязан принять решение о созыве внеочередного общего собрания акционеров в соответствии со </w:t>
      </w:r>
      <w:hyperlink w:anchor="P1180" w:history="1">
        <w:r w:rsidRPr="007D2F8E">
          <w:rPr>
            <w:rFonts w:ascii="Times New Roman" w:hAnsi="Times New Roman" w:cs="Times New Roman"/>
            <w:sz w:val="28"/>
            <w:szCs w:val="28"/>
          </w:rPr>
          <w:t>статьей 55</w:t>
        </w:r>
      </w:hyperlink>
      <w:r w:rsidRPr="007D2F8E">
        <w:rPr>
          <w:rFonts w:ascii="Times New Roman" w:hAnsi="Times New Roman" w:cs="Times New Roman"/>
          <w:sz w:val="28"/>
          <w:szCs w:val="28"/>
        </w:rPr>
        <w:t xml:space="preserve"> настоящего Федерального закона, если к указанной дате получены данные требования от акционеров или акционера, владеющих не менее чем</w:t>
      </w:r>
      <w:proofErr w:type="gramEnd"/>
      <w:r w:rsidRPr="007D2F8E">
        <w:rPr>
          <w:rFonts w:ascii="Times New Roman" w:hAnsi="Times New Roman" w:cs="Times New Roman"/>
          <w:sz w:val="28"/>
          <w:szCs w:val="28"/>
        </w:rPr>
        <w:t xml:space="preserve"> </w:t>
      </w:r>
      <w:r w:rsidRPr="003A1880">
        <w:rPr>
          <w:rFonts w:ascii="Times New Roman" w:hAnsi="Times New Roman" w:cs="Times New Roman"/>
          <w:sz w:val="28"/>
          <w:szCs w:val="28"/>
        </w:rPr>
        <w:t>10 процентами голосующих акций общества. В случае предъявления двух и более требований о созыве внеочередного общего собрания акционеров для решения вопроса о досрочном прекращении полномочий единоличного исполнительного органа общества советом директоров (наблюдательным советом) общества в соответствии с настоящим пунктом принимается решение о созыве одного внеочередного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Решение о созыве внеочередного общего собрания акционеров принимается советом директоров (наблюдательным советом) общества большинством голосов членов совета директоров (наблюдательного совета) общества, принимающих участие в заседании, и при наличии кворума, составляющего половину от числа избранных членов совета директоров (наблюдательного совета) общества.</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Созыв </w:t>
      </w:r>
      <w:r w:rsidRPr="007D2F8E">
        <w:rPr>
          <w:rFonts w:ascii="Times New Roman" w:hAnsi="Times New Roman" w:cs="Times New Roman"/>
          <w:sz w:val="28"/>
          <w:szCs w:val="28"/>
        </w:rPr>
        <w:t xml:space="preserve">внеочередного общего собрания акционеров по основаниям, указанным в пунктах 6 и </w:t>
      </w:r>
      <w:hyperlink w:anchor="P1480" w:history="1">
        <w:r w:rsidRPr="007D2F8E">
          <w:rPr>
            <w:rFonts w:ascii="Times New Roman" w:hAnsi="Times New Roman" w:cs="Times New Roman"/>
            <w:sz w:val="28"/>
            <w:szCs w:val="28"/>
          </w:rPr>
          <w:t>7</w:t>
        </w:r>
      </w:hyperlink>
      <w:r w:rsidRPr="007D2F8E">
        <w:rPr>
          <w:rFonts w:ascii="Times New Roman" w:hAnsi="Times New Roman" w:cs="Times New Roman"/>
          <w:sz w:val="28"/>
          <w:szCs w:val="28"/>
        </w:rPr>
        <w:t xml:space="preserve"> настоящей статьи, осуществляется по решению совета директоров (наблюдательного совета) общества в порядке, предусмотренном статьей 55 настоящего Федерального закона.</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Внесение вопросов в повестку дня указанного общего собрания акционеров и выдвижение кандидатов в исполнительные органы общества в данном случае осуществляются в порядке, установленном статьей 53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Формулировки вопроса, подлежащего включению в повестку дня общего собрания акционеров, созываемого по основаниям, указанным в пунктах 6 и </w:t>
      </w:r>
      <w:hyperlink w:anchor="P1480" w:history="1">
        <w:r w:rsidRPr="007D2F8E">
          <w:rPr>
            <w:rFonts w:ascii="Times New Roman" w:hAnsi="Times New Roman" w:cs="Times New Roman"/>
            <w:sz w:val="28"/>
            <w:szCs w:val="28"/>
          </w:rPr>
          <w:t>7</w:t>
        </w:r>
      </w:hyperlink>
      <w:r w:rsidRPr="003A1880">
        <w:rPr>
          <w:rFonts w:ascii="Times New Roman" w:hAnsi="Times New Roman" w:cs="Times New Roman"/>
          <w:sz w:val="28"/>
          <w:szCs w:val="28"/>
        </w:rPr>
        <w:t xml:space="preserve"> настоящей статьи, и вопроса, ранее включенного в повестку дня заседания совета директоров (наблюдательного совета) общества, не должны различаться.</w:t>
      </w:r>
    </w:p>
    <w:p w:rsidR="003A1880" w:rsidRPr="007D2F8E"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Если вопрос об образовании единоличного исполнительного органа </w:t>
      </w:r>
      <w:r w:rsidRPr="003A1880">
        <w:rPr>
          <w:rFonts w:ascii="Times New Roman" w:hAnsi="Times New Roman" w:cs="Times New Roman"/>
          <w:sz w:val="28"/>
          <w:szCs w:val="28"/>
        </w:rPr>
        <w:lastRenderedPageBreak/>
        <w:t xml:space="preserve">общества или </w:t>
      </w:r>
      <w:r w:rsidRPr="007D2F8E">
        <w:rPr>
          <w:rFonts w:ascii="Times New Roman" w:hAnsi="Times New Roman" w:cs="Times New Roman"/>
          <w:sz w:val="28"/>
          <w:szCs w:val="28"/>
        </w:rPr>
        <w:t>о досрочном прекращении его полномочий в случаях, предусмотренных пунктами 6 и 7 настоящей статьи, выносится на решение общего собрания акционеров, в повестку дня такого общего собрания акционеров должен быть включен вопрос о досрочном прекращении полномочий членов совета директоров (наблюдательного совета) общества и об избрании нового состава совета директоров (наблюдательного совета) общества.</w:t>
      </w:r>
      <w:proofErr w:type="gramEnd"/>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9. </w:t>
      </w:r>
      <w:proofErr w:type="gramStart"/>
      <w:r w:rsidRPr="007D2F8E">
        <w:rPr>
          <w:rFonts w:ascii="Times New Roman" w:hAnsi="Times New Roman" w:cs="Times New Roman"/>
          <w:sz w:val="28"/>
          <w:szCs w:val="28"/>
        </w:rPr>
        <w:t xml:space="preserve">Если в течение установленного настоящим Федеральным законом срока советом директоров (наблюдательным советом) общества не принято решение о созыве внеочередного общего собрания акционеров по требованию лиц, указанных в </w:t>
      </w:r>
      <w:hyperlink w:anchor="P1474" w:history="1">
        <w:r w:rsidRPr="007D2F8E">
          <w:rPr>
            <w:rFonts w:ascii="Times New Roman" w:hAnsi="Times New Roman" w:cs="Times New Roman"/>
            <w:sz w:val="28"/>
            <w:szCs w:val="28"/>
          </w:rPr>
          <w:t>пунктах 6</w:t>
        </w:r>
      </w:hyperlink>
      <w:r w:rsidRPr="007D2F8E">
        <w:rPr>
          <w:rFonts w:ascii="Times New Roman" w:hAnsi="Times New Roman" w:cs="Times New Roman"/>
          <w:sz w:val="28"/>
          <w:szCs w:val="28"/>
        </w:rPr>
        <w:t xml:space="preserve"> и </w:t>
      </w:r>
      <w:hyperlink w:anchor="P1480" w:history="1">
        <w:r w:rsidRPr="007D2F8E">
          <w:rPr>
            <w:rFonts w:ascii="Times New Roman" w:hAnsi="Times New Roman" w:cs="Times New Roman"/>
            <w:sz w:val="28"/>
            <w:szCs w:val="28"/>
          </w:rPr>
          <w:t>7</w:t>
        </w:r>
      </w:hyperlink>
      <w:r w:rsidRPr="007D2F8E">
        <w:rPr>
          <w:rFonts w:ascii="Times New Roman" w:hAnsi="Times New Roman" w:cs="Times New Roman"/>
          <w:sz w:val="28"/>
          <w:szCs w:val="28"/>
        </w:rPr>
        <w:t xml:space="preserve"> настоящей статьи, или принято решение об отказе в его созыве, внеочередное общее собрание акционеров может быть созвано в соответствии с </w:t>
      </w:r>
      <w:hyperlink w:anchor="P1209" w:history="1">
        <w:r w:rsidRPr="007D2F8E">
          <w:rPr>
            <w:rFonts w:ascii="Times New Roman" w:hAnsi="Times New Roman" w:cs="Times New Roman"/>
            <w:sz w:val="28"/>
            <w:szCs w:val="28"/>
          </w:rPr>
          <w:t>пунктом 8 статьи 55</w:t>
        </w:r>
      </w:hyperlink>
      <w:r w:rsidRPr="007D2F8E">
        <w:rPr>
          <w:rFonts w:ascii="Times New Roman" w:hAnsi="Times New Roman" w:cs="Times New Roman"/>
          <w:sz w:val="28"/>
          <w:szCs w:val="28"/>
        </w:rPr>
        <w:t xml:space="preserve"> настоящего Федерального закона.</w:t>
      </w:r>
      <w:proofErr w:type="gramEnd"/>
    </w:p>
    <w:p w:rsidR="003A1880" w:rsidRPr="007D2F8E"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17" w:name="P1493"/>
      <w:bookmarkEnd w:id="117"/>
      <w:r w:rsidRPr="003A1880">
        <w:rPr>
          <w:rFonts w:ascii="Times New Roman" w:hAnsi="Times New Roman" w:cs="Times New Roman"/>
          <w:sz w:val="28"/>
          <w:szCs w:val="28"/>
        </w:rPr>
        <w:t>Статья 70. Коллегиальный исполнительный орган общества (правление, дирекция)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Коллегиальный исполнительный орган общества (правление, дирекция) действует на основании устава общества, а также утверждаемого общим собранием акционеров внутреннего документа общества (положения, регламента или иного документа), в котором устанавливаются сроки и порядок созыва и проведения его заседаний, а также порядок принятия решений.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Кворум для проведения заседания коллегиального исполнительного органа общества (правления, дирекции) определяется уставом общества или внутренним документом общества и должен составлять не менее половины числа избранных членов коллегиального исполнительного органа общества (правления, дирекции).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количество членов коллегиального исполнительного органа общества (правления, дирекции) становится менее количества, составляющего указанный кворум, совет директоров (наблюдательный совет) общества обязан принять решение об образовании временного коллегиального исполнительного органа общества (правления, дирекции) и о проведении внеочередного общего собрания акционеров для избрания коллегиального исполнительного органа общества (правления, дирекции) или, если в соответствии с уставом общества это отнесено к его компетенции, образовать коллегиальный исполнительный орган общества (правление, дирекцию).</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На заседании коллегиального исполнительного органа общества (правления, дирекции) ведется протокол. Протокол заседания коллегиального исполнительного органа общества (правления, дирекции) предоставляется членам совета директоров (наблюдательного совета) общества, ревизионной комиссии общества, должностному лицу, ответственному за организацию и осуществление внутреннего аудита (руководителю структурного подразделения, ответственного за организацию и осуществление внутреннего </w:t>
      </w:r>
      <w:r w:rsidRPr="003A1880">
        <w:rPr>
          <w:rFonts w:ascii="Times New Roman" w:hAnsi="Times New Roman" w:cs="Times New Roman"/>
          <w:sz w:val="28"/>
          <w:szCs w:val="28"/>
        </w:rPr>
        <w:lastRenderedPageBreak/>
        <w:t>аудита), аудитору общества по их требованию.</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Проведение заседаний коллегиального исполнительного органа общества (правления, дирекции) организует лицо, осуществляющее функции единоличного исполнительного органа общества (директор, генеральный директор), которое подписывает все документы от имени общества и протоколы заседаний коллегиального исполнительного органа общества (правления, дирекции), действует без доверенности от имени общества в соответствии с решениями коллегиального исполнительного органа общества (правления, дирекции), принятыми в пределах его компетенции.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Передача права голоса членом коллегиального исполнительного органа общества (правления, дирекции) иному лицу, в том числе другому члену коллегиального исполнительного органа общества (правления, дирекции), не допускается.</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Признание решения коллегиального исполнительного органа общества (правления, дирекции) в случае обжалования такого решения отдельно от оспаривания соответствующей сделки общества, совершенной на основании такого решения, недействительным не влечет за собой признания соответствующей сделки недействительной.</w:t>
      </w:r>
      <w:proofErr w:type="gramEnd"/>
      <w:r w:rsidRPr="003A1880">
        <w:rPr>
          <w:rFonts w:ascii="Times New Roman" w:hAnsi="Times New Roman" w:cs="Times New Roman"/>
          <w:sz w:val="28"/>
          <w:szCs w:val="28"/>
        </w:rPr>
        <w:t xml:space="preserve"> К условиям и порядку обжалования решения коллегиального исполнительного органа общества (правления, дирекции) применяются положения </w:t>
      </w:r>
      <w:r w:rsidRPr="007D2F8E">
        <w:rPr>
          <w:rFonts w:ascii="Times New Roman" w:hAnsi="Times New Roman" w:cs="Times New Roman"/>
          <w:sz w:val="28"/>
          <w:szCs w:val="28"/>
        </w:rPr>
        <w:t>пункта 6 статьи 68 настоящего Федерального закона.</w:t>
      </w:r>
    </w:p>
    <w:p w:rsidR="007D2F8E" w:rsidRDefault="007D2F8E">
      <w:pPr>
        <w:pStyle w:val="ConsPlusTitle"/>
        <w:ind w:firstLine="540"/>
        <w:jc w:val="both"/>
        <w:outlineLvl w:val="1"/>
        <w:rPr>
          <w:rFonts w:ascii="Times New Roman" w:hAnsi="Times New Roman" w:cs="Times New Roman"/>
          <w:sz w:val="28"/>
          <w:szCs w:val="28"/>
        </w:rPr>
      </w:pPr>
      <w:bookmarkStart w:id="118" w:name="P1506"/>
      <w:bookmarkEnd w:id="118"/>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71. Ответственность членов совета директоров (наблюдательного совета) общества, единоличного исполнительного органа общества (директора, генерального директора) и (или) членов коллегиального исполнительного органа общества (правления, дирекции), управляющей организации или управляющего</w:t>
      </w:r>
    </w:p>
    <w:p w:rsidR="003A1880" w:rsidRPr="003A1880" w:rsidRDefault="003A1880">
      <w:pPr>
        <w:pStyle w:val="ConsPlusNormal"/>
        <w:rPr>
          <w:rFonts w:ascii="Times New Roman" w:hAnsi="Times New Roman" w:cs="Times New Roman"/>
          <w:sz w:val="28"/>
          <w:szCs w:val="28"/>
        </w:rPr>
      </w:pPr>
    </w:p>
    <w:p w:rsidR="003A1880" w:rsidRPr="007D2F8E"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w:t>
      </w:r>
      <w:proofErr w:type="gramStart"/>
      <w:r w:rsidRPr="003A1880">
        <w:rPr>
          <w:rFonts w:ascii="Times New Roman" w:hAnsi="Times New Roman" w:cs="Times New Roman"/>
          <w:sz w:val="28"/>
          <w:szCs w:val="28"/>
        </w:rPr>
        <w:t xml:space="preserve">Члены совета директоров (наблюдательного совета) общества, единоличный исполнительный орган общества (директор, генеральный директор), временный единоличный исполнительный орган, члены коллегиального исполнительного органа общества (правления, дирекции), а равно управляющая организация или управляющий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w:t>
      </w:r>
      <w:hyperlink r:id="rId32" w:history="1">
        <w:r w:rsidRPr="007D2F8E">
          <w:rPr>
            <w:rFonts w:ascii="Times New Roman" w:hAnsi="Times New Roman" w:cs="Times New Roman"/>
            <w:sz w:val="28"/>
            <w:szCs w:val="28"/>
          </w:rPr>
          <w:t>добросовестно</w:t>
        </w:r>
      </w:hyperlink>
      <w:r w:rsidRPr="007D2F8E">
        <w:rPr>
          <w:rFonts w:ascii="Times New Roman" w:hAnsi="Times New Roman" w:cs="Times New Roman"/>
          <w:sz w:val="28"/>
          <w:szCs w:val="28"/>
        </w:rPr>
        <w:t xml:space="preserve"> и </w:t>
      </w:r>
      <w:hyperlink r:id="rId33" w:history="1">
        <w:r w:rsidRPr="007D2F8E">
          <w:rPr>
            <w:rFonts w:ascii="Times New Roman" w:hAnsi="Times New Roman" w:cs="Times New Roman"/>
            <w:sz w:val="28"/>
            <w:szCs w:val="28"/>
          </w:rPr>
          <w:t>разумно</w:t>
        </w:r>
      </w:hyperlink>
      <w:r w:rsidRPr="007D2F8E">
        <w:rPr>
          <w:rFonts w:ascii="Times New Roman" w:hAnsi="Times New Roman" w:cs="Times New Roman"/>
          <w:sz w:val="28"/>
          <w:szCs w:val="28"/>
        </w:rPr>
        <w:t>.</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19" w:name="P1510"/>
      <w:bookmarkEnd w:id="119"/>
      <w:r w:rsidRPr="007D2F8E">
        <w:rPr>
          <w:rFonts w:ascii="Times New Roman" w:hAnsi="Times New Roman" w:cs="Times New Roman"/>
          <w:sz w:val="28"/>
          <w:szCs w:val="28"/>
        </w:rPr>
        <w:t xml:space="preserve">2. </w:t>
      </w:r>
      <w:proofErr w:type="gramStart"/>
      <w:r w:rsidRPr="007D2F8E">
        <w:rPr>
          <w:rFonts w:ascii="Times New Roman" w:hAnsi="Times New Roman" w:cs="Times New Roman"/>
          <w:sz w:val="28"/>
          <w:szCs w:val="28"/>
        </w:rPr>
        <w:t>Члены совета дирек</w:t>
      </w:r>
      <w:r w:rsidRPr="003A1880">
        <w:rPr>
          <w:rFonts w:ascii="Times New Roman" w:hAnsi="Times New Roman" w:cs="Times New Roman"/>
          <w:sz w:val="28"/>
          <w:szCs w:val="28"/>
        </w:rPr>
        <w:t xml:space="preserve">торов (наблюдательного совета) общества, единоличный исполнительный орган общества (директор, генеральный директор), временный единоличный исполнительный орган, члены коллегиального исполнительного органа общества (правления, дирекции), равно как и управляющая организация или управляющий, несут ответственность перед обществом за убытки, причиненные обществу их </w:t>
      </w:r>
      <w:hyperlink r:id="rId34" w:history="1">
        <w:r w:rsidRPr="007D2F8E">
          <w:rPr>
            <w:rFonts w:ascii="Times New Roman" w:hAnsi="Times New Roman" w:cs="Times New Roman"/>
            <w:sz w:val="28"/>
            <w:szCs w:val="28"/>
          </w:rPr>
          <w:t>виновными</w:t>
        </w:r>
      </w:hyperlink>
      <w:r w:rsidRPr="007D2F8E">
        <w:rPr>
          <w:rFonts w:ascii="Times New Roman" w:hAnsi="Times New Roman" w:cs="Times New Roman"/>
          <w:sz w:val="28"/>
          <w:szCs w:val="28"/>
        </w:rPr>
        <w:t xml:space="preserve"> действиями (бездействием), если иные основания ответственности</w:t>
      </w:r>
      <w:r w:rsidRPr="003A1880">
        <w:rPr>
          <w:rFonts w:ascii="Times New Roman" w:hAnsi="Times New Roman" w:cs="Times New Roman"/>
          <w:sz w:val="28"/>
          <w:szCs w:val="28"/>
        </w:rPr>
        <w:t xml:space="preserve"> не установлены федеральными законами.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20" w:name="P1511"/>
      <w:bookmarkEnd w:id="120"/>
      <w:proofErr w:type="gramStart"/>
      <w:r w:rsidRPr="003A1880">
        <w:rPr>
          <w:rFonts w:ascii="Times New Roman" w:hAnsi="Times New Roman" w:cs="Times New Roman"/>
          <w:sz w:val="28"/>
          <w:szCs w:val="28"/>
        </w:rPr>
        <w:t xml:space="preserve">Члены совета директоров (наблюдательного совета) общества, единоличный исполнительный орган общества (директор, генеральный директор), временный единоличный исполнительный орган, члены коллегиального исполнительного органа общества (правления, дирекции), равно как и управляющая организация или управляющий, несут ответственность перед обществом или акционерами за убытки, причиненные их виновными действиями (бездействием), нарушающими порядок приобретения акций общества, предусмотренный </w:t>
      </w:r>
      <w:hyperlink w:anchor="P1853" w:history="1">
        <w:r w:rsidRPr="007D2F8E">
          <w:rPr>
            <w:rFonts w:ascii="Times New Roman" w:hAnsi="Times New Roman" w:cs="Times New Roman"/>
            <w:sz w:val="28"/>
            <w:szCs w:val="28"/>
          </w:rPr>
          <w:t>главой XI.1</w:t>
        </w:r>
      </w:hyperlink>
      <w:r w:rsidRPr="007D2F8E">
        <w:rPr>
          <w:rFonts w:ascii="Times New Roman" w:hAnsi="Times New Roman" w:cs="Times New Roman"/>
          <w:sz w:val="28"/>
          <w:szCs w:val="28"/>
        </w:rPr>
        <w:t xml:space="preserve"> на</w:t>
      </w:r>
      <w:r w:rsidRPr="003A1880">
        <w:rPr>
          <w:rFonts w:ascii="Times New Roman" w:hAnsi="Times New Roman" w:cs="Times New Roman"/>
          <w:sz w:val="28"/>
          <w:szCs w:val="28"/>
        </w:rPr>
        <w:t>стоящего Федерального закона.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 этом в совете директоров (наблюдательном совете) общества, коллегиальном исполнительном органе общества (правлении, дирекции) не несут ответственность члены, голосовавшие против решения, которое повлекло причинение обществу или акционеру убытков, или не принимавшие участия в голосовании.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При определении оснований и размера ответственности членов совета директоров (наблюдательного совета), единоличного исполнительного органа общества (директора, генерального директора) и (или) членов коллегиального исполнительного органа общества (правления, дирекции), а равно управляющей организации или управляющего должны быть приняты во внимание обычные условия делового оборота и иные обстоятельства, имеющие значение для дела.</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w:t>
      </w:r>
      <w:r w:rsidRPr="007D2F8E">
        <w:rPr>
          <w:rFonts w:ascii="Times New Roman" w:hAnsi="Times New Roman" w:cs="Times New Roman"/>
          <w:sz w:val="28"/>
          <w:szCs w:val="28"/>
        </w:rPr>
        <w:t>соответствии с положениями настоящей статьи ответственность несут несколько лиц, их ответственность перед обществом, а в случае, предусмотренном абзацем вторым пункта 2 настоящей статьи, перед акционером является солидарной.</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5. </w:t>
      </w:r>
      <w:proofErr w:type="gramStart"/>
      <w:r w:rsidRPr="007D2F8E">
        <w:rPr>
          <w:rFonts w:ascii="Times New Roman" w:hAnsi="Times New Roman" w:cs="Times New Roman"/>
          <w:sz w:val="28"/>
          <w:szCs w:val="28"/>
        </w:rPr>
        <w:t>Общество или акционер (акционеры), владеющие в совокупности не менее чем 1 процентом размещенных обыкновенных акций общества, вправе обратиться в суд с иском к члену совета директоров (наблюдательного совета) общества, единоличному исполнительному органу общества (директору, генеральному директору), временному единоличному исполнительному органу общества (директору, генеральному директору), члену коллегиального исполнительного органа общества (правления, дирекции), равно как и к управляющей организации (управляющему) о возмещении</w:t>
      </w:r>
      <w:proofErr w:type="gramEnd"/>
      <w:r w:rsidRPr="007D2F8E">
        <w:rPr>
          <w:rFonts w:ascii="Times New Roman" w:hAnsi="Times New Roman" w:cs="Times New Roman"/>
          <w:sz w:val="28"/>
          <w:szCs w:val="28"/>
        </w:rPr>
        <w:t xml:space="preserve"> причиненных обществу убытков в случае, предусмотренном абзацем первым пункта 2</w:t>
      </w:r>
      <w:r w:rsidRPr="003A1880">
        <w:rPr>
          <w:rFonts w:ascii="Times New Roman" w:hAnsi="Times New Roman" w:cs="Times New Roman"/>
          <w:sz w:val="28"/>
          <w:szCs w:val="28"/>
        </w:rPr>
        <w:t xml:space="preserve">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Общество или акционер вправе обратиться в суд с иском к члену совета директоров (наблюдательного совета) общества, единоличному исполнительному органу общества (директору, генеральному директору), временному единоличному исполнительному органу общества (директору, </w:t>
      </w:r>
      <w:r w:rsidRPr="003A1880">
        <w:rPr>
          <w:rFonts w:ascii="Times New Roman" w:hAnsi="Times New Roman" w:cs="Times New Roman"/>
          <w:sz w:val="28"/>
          <w:szCs w:val="28"/>
        </w:rPr>
        <w:lastRenderedPageBreak/>
        <w:t xml:space="preserve">генеральному директору), члену коллегиального исполнительного органа общества (правления, дирекции), равно как и к управляющей организации (управляющему) о возмещении причиненных ему убытков в случае, </w:t>
      </w:r>
      <w:r w:rsidRPr="007D2F8E">
        <w:rPr>
          <w:rFonts w:ascii="Times New Roman" w:hAnsi="Times New Roman" w:cs="Times New Roman"/>
          <w:sz w:val="28"/>
          <w:szCs w:val="28"/>
        </w:rPr>
        <w:t xml:space="preserve">предусмотренном </w:t>
      </w:r>
      <w:hyperlink w:anchor="P1511" w:history="1">
        <w:r w:rsidRPr="007D2F8E">
          <w:rPr>
            <w:rFonts w:ascii="Times New Roman" w:hAnsi="Times New Roman" w:cs="Times New Roman"/>
            <w:sz w:val="28"/>
            <w:szCs w:val="28"/>
          </w:rPr>
          <w:t>абзацем вторым пункта 2</w:t>
        </w:r>
      </w:hyperlink>
      <w:r w:rsidRPr="007D2F8E">
        <w:rPr>
          <w:rFonts w:ascii="Times New Roman" w:hAnsi="Times New Roman" w:cs="Times New Roman"/>
          <w:sz w:val="28"/>
          <w:szCs w:val="28"/>
        </w:rPr>
        <w:t xml:space="preserve"> настоящей</w:t>
      </w:r>
      <w:r w:rsidRPr="003A1880">
        <w:rPr>
          <w:rFonts w:ascii="Times New Roman" w:hAnsi="Times New Roman" w:cs="Times New Roman"/>
          <w:sz w:val="28"/>
          <w:szCs w:val="28"/>
        </w:rPr>
        <w:t xml:space="preserve"> статьи.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Представители государства или муниципального образования в совете директоров (наблюдательном совете) общества несут предусмотренную настоящей статьей ответственность наряду с другими членами совета директоров (наблюдательного совета)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IX. ПРИОБРЕТЕНИЕ И ВЫКУП ОБЩЕСТВОМ</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РАЗМЕЩЕННЫХ АКЦИЙ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21" w:name="P1527"/>
      <w:bookmarkEnd w:id="121"/>
      <w:r w:rsidRPr="003A1880">
        <w:rPr>
          <w:rFonts w:ascii="Times New Roman" w:hAnsi="Times New Roman" w:cs="Times New Roman"/>
          <w:sz w:val="28"/>
          <w:szCs w:val="28"/>
        </w:rPr>
        <w:t>Статья 72. Приобретение обществом размещенных акций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22" w:name="P1529"/>
      <w:bookmarkEnd w:id="122"/>
      <w:r w:rsidRPr="003A1880">
        <w:rPr>
          <w:rFonts w:ascii="Times New Roman" w:hAnsi="Times New Roman" w:cs="Times New Roman"/>
          <w:sz w:val="28"/>
          <w:szCs w:val="28"/>
        </w:rPr>
        <w:t>1. Общество вправе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 если это предусмотрено уставом общества.</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Общество не вправе принимать решение об уменьшении уставного капитала общества путем приобретения части размещенных акций в целях сокращения их общего количества, если номинальная стоимость акций, оставшихся в обращении, станет ниже минимального размера уставного капитала, предусмотренного настоящим </w:t>
      </w:r>
      <w:r w:rsidRPr="007D2F8E">
        <w:rPr>
          <w:rFonts w:ascii="Times New Roman" w:hAnsi="Times New Roman" w:cs="Times New Roman"/>
          <w:sz w:val="28"/>
          <w:szCs w:val="28"/>
        </w:rPr>
        <w:t>Федеральным законом.</w:t>
      </w:r>
    </w:p>
    <w:p w:rsidR="003A1880" w:rsidRPr="007D2F8E" w:rsidRDefault="003A1880">
      <w:pPr>
        <w:pStyle w:val="ConsPlusNormal"/>
        <w:spacing w:before="220"/>
        <w:ind w:firstLine="540"/>
        <w:jc w:val="both"/>
        <w:rPr>
          <w:rFonts w:ascii="Times New Roman" w:hAnsi="Times New Roman" w:cs="Times New Roman"/>
          <w:sz w:val="28"/>
          <w:szCs w:val="28"/>
        </w:rPr>
      </w:pPr>
      <w:bookmarkStart w:id="123" w:name="P1531"/>
      <w:bookmarkEnd w:id="123"/>
      <w:r w:rsidRPr="007D2F8E">
        <w:rPr>
          <w:rFonts w:ascii="Times New Roman" w:hAnsi="Times New Roman" w:cs="Times New Roman"/>
          <w:sz w:val="28"/>
          <w:szCs w:val="28"/>
        </w:rPr>
        <w:t xml:space="preserve">2. Общество, если это предусмотрено его уставом, вправе приобретать размещенные им акции по решению общего собрания акционеров или по решению совета директоров (наблюдательного совета) общества, если в соответствии с уставом общества совету директоров (наблюдательному </w:t>
      </w:r>
      <w:proofErr w:type="gramStart"/>
      <w:r w:rsidRPr="007D2F8E">
        <w:rPr>
          <w:rFonts w:ascii="Times New Roman" w:hAnsi="Times New Roman" w:cs="Times New Roman"/>
          <w:sz w:val="28"/>
          <w:szCs w:val="28"/>
        </w:rPr>
        <w:t xml:space="preserve">совету) </w:t>
      </w:r>
      <w:proofErr w:type="gramEnd"/>
      <w:r w:rsidRPr="007D2F8E">
        <w:rPr>
          <w:rFonts w:ascii="Times New Roman" w:hAnsi="Times New Roman" w:cs="Times New Roman"/>
          <w:sz w:val="28"/>
          <w:szCs w:val="28"/>
        </w:rPr>
        <w:t>общества принадлежит право принятия такого решения.</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Общество не вправе принимать решение о приобретении обществом акций, если номинальная стоимость акций общества, находящихся в обращении, составит менее 90 процентов от уставного капитала общества.</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3. Акции, приобретенные обществом на основании принятого общим собранием акционеров решения об уменьшении уставного капитала общества путем приобретения акций в целях сокращения их общего количества, погашаются при их приобретении.</w:t>
      </w:r>
    </w:p>
    <w:p w:rsidR="003A1880" w:rsidRPr="003A1880"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Акции, приобретенные обществом в соответствии с пунктом 2 настоящей статьи, не предоставляют права голоса, они не учитываются при подсчете голосов, по ним не начисляются дивиденды. Такие акции должны быть реализованы по цене не ниже их рыночной стоимости не позднее одного года с даты их приобретения. В противном случае общее собрание акционеров должно принять решение об уменьшении уставного капитала общества</w:t>
      </w:r>
      <w:r w:rsidRPr="003A1880">
        <w:rPr>
          <w:rFonts w:ascii="Times New Roman" w:hAnsi="Times New Roman" w:cs="Times New Roman"/>
          <w:sz w:val="28"/>
          <w:szCs w:val="28"/>
        </w:rPr>
        <w:t xml:space="preserve"> путем </w:t>
      </w:r>
      <w:r w:rsidRPr="003A1880">
        <w:rPr>
          <w:rFonts w:ascii="Times New Roman" w:hAnsi="Times New Roman" w:cs="Times New Roman"/>
          <w:sz w:val="28"/>
          <w:szCs w:val="28"/>
        </w:rPr>
        <w:lastRenderedPageBreak/>
        <w:t>погашения указанных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bookmarkStart w:id="124" w:name="P1538"/>
      <w:bookmarkEnd w:id="124"/>
      <w:r w:rsidRPr="003A1880">
        <w:rPr>
          <w:rFonts w:ascii="Times New Roman" w:hAnsi="Times New Roman" w:cs="Times New Roman"/>
          <w:sz w:val="28"/>
          <w:szCs w:val="28"/>
        </w:rPr>
        <w:t>4. Решением о приобретении акций должны быть определены категории (типы) приобретаемых акций, количество приобретаемых обществом акций каждой категории (типа), цена приобретения, форма и срок оплаты, а также срок, в течение которого должны поступить заявления акционеров о продаже обществу принадлежащих им акций или отзыв таких заявлений.</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Если иное не установлено уставом общества, оплата акций при их приобретении осуществляется деньгами. Срок, в течение которого должны поступить заявления акционеров о продаже обществу принадлежащих им акций или отзыв таких заявлений, не может быть менее чем 30 дней, а срок оплаты обществом приобретаемых им акций не может быть более чем 15 дней </w:t>
      </w:r>
      <w:proofErr w:type="gramStart"/>
      <w:r w:rsidRPr="003A1880">
        <w:rPr>
          <w:rFonts w:ascii="Times New Roman" w:hAnsi="Times New Roman" w:cs="Times New Roman"/>
          <w:sz w:val="28"/>
          <w:szCs w:val="28"/>
        </w:rPr>
        <w:t>с даты истечения</w:t>
      </w:r>
      <w:proofErr w:type="gramEnd"/>
      <w:r w:rsidRPr="003A1880">
        <w:rPr>
          <w:rFonts w:ascii="Times New Roman" w:hAnsi="Times New Roman" w:cs="Times New Roman"/>
          <w:sz w:val="28"/>
          <w:szCs w:val="28"/>
        </w:rPr>
        <w:t xml:space="preserve"> срока, предусмотренного для поступления или отзыва указанных заявлений. Цена приобретения обществом акций определяется в соответствии со </w:t>
      </w:r>
      <w:r w:rsidRPr="007D2F8E">
        <w:rPr>
          <w:rFonts w:ascii="Times New Roman" w:hAnsi="Times New Roman" w:cs="Times New Roman"/>
          <w:sz w:val="28"/>
          <w:szCs w:val="28"/>
        </w:rPr>
        <w:t>статьей 77 настоящего Федерального закона.</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Каждый акционер - владелец акций определенных категорий (типов), решение о приобретении которых принято, вправе продать указанные акции, а общество обязано приобрести их. В случае</w:t>
      </w:r>
      <w:proofErr w:type="gramStart"/>
      <w:r w:rsidRPr="007D2F8E">
        <w:rPr>
          <w:rFonts w:ascii="Times New Roman" w:hAnsi="Times New Roman" w:cs="Times New Roman"/>
          <w:sz w:val="28"/>
          <w:szCs w:val="28"/>
        </w:rPr>
        <w:t>,</w:t>
      </w:r>
      <w:proofErr w:type="gramEnd"/>
      <w:r w:rsidRPr="007D2F8E">
        <w:rPr>
          <w:rFonts w:ascii="Times New Roman" w:hAnsi="Times New Roman" w:cs="Times New Roman"/>
          <w:sz w:val="28"/>
          <w:szCs w:val="28"/>
        </w:rPr>
        <w:t xml:space="preserve"> если общее количество акций, в отношении которых поступили заявления об их продаже обществу, превышает количество акций, которое может быть приобретено обществом с учетом ограничений, установленных настоящей статьей, акции приобретаются у акционеров пропорционально заявленным требованиям.</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5. Не </w:t>
      </w:r>
      <w:proofErr w:type="gramStart"/>
      <w:r w:rsidRPr="007D2F8E">
        <w:rPr>
          <w:rFonts w:ascii="Times New Roman" w:hAnsi="Times New Roman" w:cs="Times New Roman"/>
          <w:sz w:val="28"/>
          <w:szCs w:val="28"/>
        </w:rPr>
        <w:t>позднее</w:t>
      </w:r>
      <w:proofErr w:type="gramEnd"/>
      <w:r w:rsidRPr="007D2F8E">
        <w:rPr>
          <w:rFonts w:ascii="Times New Roman" w:hAnsi="Times New Roman" w:cs="Times New Roman"/>
          <w:sz w:val="28"/>
          <w:szCs w:val="28"/>
        </w:rPr>
        <w:t xml:space="preserve"> чем за 20 дней до начала срока, в течение которого должны поступить заявления акционеров о продаже принадлежащих им акций или отзыв таких заявлений, общество обязано уведомить акционеров - владельцев акций определенных категорий (типов), решение о приобретении которых принято. Уведомление должно содержать сведения, указанные в абзаце первом пункта 4 настоящей статьи. Уведомление доводится до сведения акционеров - владельцев акций определенных категорий (типов), решение о приобретении которых принято, в порядке, установленном для сообщения о проведении общего собрания акционеров.</w:t>
      </w:r>
    </w:p>
    <w:p w:rsidR="003A1880" w:rsidRPr="007D2F8E" w:rsidRDefault="003A1880">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6. Исключен. </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7. </w:t>
      </w:r>
      <w:proofErr w:type="gramStart"/>
      <w:r w:rsidRPr="003A1880">
        <w:rPr>
          <w:rFonts w:ascii="Times New Roman" w:hAnsi="Times New Roman" w:cs="Times New Roman"/>
          <w:sz w:val="28"/>
          <w:szCs w:val="28"/>
        </w:rPr>
        <w:t>Совет директоров (наблюдательный совет) общества не позднее чем через пять дней со дня окончания срока, в течение которого должны поступить заявления акционеров о продаже принадлежащих им акций или отзыв таких заявлений, утверждает отчет об итогах предъявления акционерами заявлений о продаже принадлежащих им акций, в котором должны содержаться сведения о количестве акций, в отношении которых поступили заявления об их продаже, и</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количестве</w:t>
      </w:r>
      <w:proofErr w:type="gramEnd"/>
      <w:r w:rsidRPr="003A1880">
        <w:rPr>
          <w:rFonts w:ascii="Times New Roman" w:hAnsi="Times New Roman" w:cs="Times New Roman"/>
          <w:sz w:val="28"/>
          <w:szCs w:val="28"/>
        </w:rPr>
        <w:t>, в котором они могут быть приобретены обществом.</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В части, не урегулированной настоящей статьей, к отношениям, связанным с приобретением обществом собственных акций и осуществлением </w:t>
      </w:r>
      <w:r w:rsidRPr="003A1880">
        <w:rPr>
          <w:rFonts w:ascii="Times New Roman" w:hAnsi="Times New Roman" w:cs="Times New Roman"/>
          <w:sz w:val="28"/>
          <w:szCs w:val="28"/>
        </w:rPr>
        <w:lastRenderedPageBreak/>
        <w:t xml:space="preserve">акционерами права продать принадлежащие им акции, применяются правила, установленные </w:t>
      </w:r>
      <w:r w:rsidRPr="007D2F8E">
        <w:rPr>
          <w:rFonts w:ascii="Times New Roman" w:hAnsi="Times New Roman" w:cs="Times New Roman"/>
          <w:sz w:val="28"/>
          <w:szCs w:val="28"/>
        </w:rPr>
        <w:t>статьей 76 настоящего Федерального закона.</w:t>
      </w:r>
    </w:p>
    <w:p w:rsidR="003A1880" w:rsidRPr="007D2F8E"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73. Ограничения на приобретение обществом размещенных акций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не вправе осуществлять приобретение размещенных им обыкновенных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до полной оплаты всего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момент их приобретения общество отвечает признакам несостоятельности (банкротства) в соответствии с правовыми актами Российской Федерации о несостоятельности (банкротстве) предприятий или указанные признаки появятся в результате приобретения этих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момент их приобретения стоимость чистых активов общества меньше его уставного капитала, резервного фонда и превышения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приобретения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Общество не вправе осуществлять приобретение размещенных им привилегированных акций определенного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до полной оплаты всего уставного капитала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если на момент их приобретения общество отвечает признакам несостоятельности (банкротства) в соответствии с правовыми актами Российской Федерации о несостоятельности (банкротстве) предприятий или указанные признаки появятся в результате приобретения этих акций;</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если на момент их приобретения стоимость чистых активов общества меньше его уставного капитала, резервного фонда и превышения над номинальной стоимостью определенной уставом ликвидационной стоимости размещенных привилегированных акций, владельцы которых обладают преимуществом в очередности выплаты ликвидационной стоимости перед владельцами типов привилегированных акций, подлежащих приобретению, либо станет меньше их размера в результате приобретения акций.</w:t>
      </w:r>
      <w:proofErr w:type="gramEnd"/>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Общество не вправе осуществлять приобретение размещенных акций до выкупа всех акций, </w:t>
      </w:r>
      <w:proofErr w:type="gramStart"/>
      <w:r w:rsidRPr="003A1880">
        <w:rPr>
          <w:rFonts w:ascii="Times New Roman" w:hAnsi="Times New Roman" w:cs="Times New Roman"/>
          <w:sz w:val="28"/>
          <w:szCs w:val="28"/>
        </w:rPr>
        <w:t>требования</w:t>
      </w:r>
      <w:proofErr w:type="gramEnd"/>
      <w:r w:rsidRPr="003A1880">
        <w:rPr>
          <w:rFonts w:ascii="Times New Roman" w:hAnsi="Times New Roman" w:cs="Times New Roman"/>
          <w:sz w:val="28"/>
          <w:szCs w:val="28"/>
        </w:rPr>
        <w:t xml:space="preserve"> о выкупе которых предъявлены в соответствии со </w:t>
      </w:r>
      <w:r w:rsidRPr="007D2F8E">
        <w:rPr>
          <w:rFonts w:ascii="Times New Roman" w:hAnsi="Times New Roman" w:cs="Times New Roman"/>
          <w:sz w:val="28"/>
          <w:szCs w:val="28"/>
        </w:rPr>
        <w:t>статьей 76 настоящего Федерального закона.</w:t>
      </w:r>
    </w:p>
    <w:p w:rsidR="003A1880" w:rsidRPr="007D2F8E"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74. Консолидация и дробление акций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По решению общего собрания акционеров общество вправе произвести </w:t>
      </w:r>
      <w:r w:rsidRPr="003A1880">
        <w:rPr>
          <w:rFonts w:ascii="Times New Roman" w:hAnsi="Times New Roman" w:cs="Times New Roman"/>
          <w:sz w:val="28"/>
          <w:szCs w:val="28"/>
        </w:rPr>
        <w:lastRenderedPageBreak/>
        <w:t>консолидацию размещенных акций, в результате которой две или более акций общества конвертируются в одну акцию той же категории (типа). При этом в устав общества вносятся соответствующие изменения относительно номинальной стоимости и количества размещенных и объявленных акций общества соответствующей категории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По решению общего собрания акционеров общество вправе произвести дробление размещенных акций общества, в результате которого одна акция общества конвертируется в две или более акций общества той же категории (типа). При этом в устав общества вносятся соответствующие изменения относительно номинальной стоимости и количества размещенных и объявленных акций общества соответствующей категории (типа).</w:t>
      </w:r>
    </w:p>
    <w:p w:rsidR="007D2F8E" w:rsidRDefault="007D2F8E">
      <w:pPr>
        <w:pStyle w:val="ConsPlusTitle"/>
        <w:ind w:firstLine="540"/>
        <w:jc w:val="both"/>
        <w:outlineLvl w:val="1"/>
        <w:rPr>
          <w:rFonts w:ascii="Times New Roman" w:hAnsi="Times New Roman" w:cs="Times New Roman"/>
          <w:sz w:val="28"/>
          <w:szCs w:val="28"/>
        </w:rPr>
      </w:pPr>
      <w:bookmarkStart w:id="125" w:name="P1570"/>
      <w:bookmarkEnd w:id="125"/>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75. Выкуп акций обществом по требованию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26" w:name="P1572"/>
      <w:bookmarkEnd w:id="126"/>
      <w:r w:rsidRPr="003A1880">
        <w:rPr>
          <w:rFonts w:ascii="Times New Roman" w:hAnsi="Times New Roman" w:cs="Times New Roman"/>
          <w:sz w:val="28"/>
          <w:szCs w:val="28"/>
        </w:rPr>
        <w:t xml:space="preserve">1. Если иное не предусмотрено федеральным </w:t>
      </w:r>
      <w:r w:rsidRPr="007D2F8E">
        <w:rPr>
          <w:rFonts w:ascii="Times New Roman" w:hAnsi="Times New Roman" w:cs="Times New Roman"/>
          <w:sz w:val="28"/>
          <w:szCs w:val="28"/>
        </w:rPr>
        <w:t>законом, акционеры - владельцы голосующих акций вправе требовать выкупа обществом</w:t>
      </w:r>
      <w:r w:rsidRPr="003A1880">
        <w:rPr>
          <w:rFonts w:ascii="Times New Roman" w:hAnsi="Times New Roman" w:cs="Times New Roman"/>
          <w:sz w:val="28"/>
          <w:szCs w:val="28"/>
        </w:rPr>
        <w:t xml:space="preserve"> всех или части принадлежащих им акций в случаях:</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принятия общим собранием акционеров решения о реорганизации общества либо о согласии на совершение или о последующем одобрении крупной сделки, предметом которой является имущество, стоимость которого составляет более 50 процентов балансовой стоимости активов общества, определенной по данным его бухгалтерской (финансовой) отчетности на последнюю отчетную дату (в том числе одновременно являющейся сделкой, в совершении которой имеется заинтересованность), если они голосовали против принятия</w:t>
      </w:r>
      <w:proofErr w:type="gramEnd"/>
      <w:r w:rsidRPr="003A1880">
        <w:rPr>
          <w:rFonts w:ascii="Times New Roman" w:hAnsi="Times New Roman" w:cs="Times New Roman"/>
          <w:sz w:val="28"/>
          <w:szCs w:val="28"/>
        </w:rPr>
        <w:t xml:space="preserve"> решения о реорганизации общества или против решения о согласии на совершение или о последующем одобрении указанной сделки либо не принимали участия в голосовании по этим вопросам;</w:t>
      </w:r>
    </w:p>
    <w:p w:rsidR="003A1880" w:rsidRPr="003A1880" w:rsidRDefault="003A1880">
      <w:pPr>
        <w:pStyle w:val="ConsPlusNormal"/>
        <w:spacing w:before="220"/>
        <w:ind w:firstLine="540"/>
        <w:jc w:val="both"/>
        <w:rPr>
          <w:rFonts w:ascii="Times New Roman" w:hAnsi="Times New Roman" w:cs="Times New Roman"/>
          <w:sz w:val="28"/>
          <w:szCs w:val="28"/>
        </w:rPr>
      </w:pPr>
      <w:bookmarkStart w:id="127" w:name="P1576"/>
      <w:bookmarkEnd w:id="127"/>
      <w:r w:rsidRPr="003A1880">
        <w:rPr>
          <w:rFonts w:ascii="Times New Roman" w:hAnsi="Times New Roman" w:cs="Times New Roman"/>
          <w:sz w:val="28"/>
          <w:szCs w:val="28"/>
        </w:rPr>
        <w:t>внесения изменений и дополнений в устав общества (принятия общим собранием акционеров решения, являющегося основанием для внесения изменений и дополнений в устав общества) или утверждения устава общества в новой редакции, ограничивающих их права, если они голосовали против принятия соответствующего решения или не принимали участия в голосовании;</w:t>
      </w:r>
    </w:p>
    <w:p w:rsidR="003A1880" w:rsidRPr="007D2F8E" w:rsidRDefault="003A1880">
      <w:pPr>
        <w:pStyle w:val="ConsPlusNormal"/>
        <w:spacing w:before="220"/>
        <w:ind w:firstLine="540"/>
        <w:jc w:val="both"/>
        <w:rPr>
          <w:rFonts w:ascii="Times New Roman" w:hAnsi="Times New Roman" w:cs="Times New Roman"/>
          <w:sz w:val="28"/>
          <w:szCs w:val="28"/>
        </w:rPr>
      </w:pPr>
      <w:bookmarkStart w:id="128" w:name="P1578"/>
      <w:bookmarkEnd w:id="128"/>
      <w:proofErr w:type="gramStart"/>
      <w:r w:rsidRPr="003A1880">
        <w:rPr>
          <w:rFonts w:ascii="Times New Roman" w:hAnsi="Times New Roman" w:cs="Times New Roman"/>
          <w:sz w:val="28"/>
          <w:szCs w:val="28"/>
        </w:rPr>
        <w:t xml:space="preserve">принятия общим </w:t>
      </w:r>
      <w:r w:rsidRPr="007D2F8E">
        <w:rPr>
          <w:rFonts w:ascii="Times New Roman" w:hAnsi="Times New Roman" w:cs="Times New Roman"/>
          <w:sz w:val="28"/>
          <w:szCs w:val="28"/>
        </w:rPr>
        <w:t xml:space="preserve">собранием акционеров решения по вопросам, предусмотренным </w:t>
      </w:r>
      <w:hyperlink w:anchor="P162" w:history="1">
        <w:r w:rsidRPr="007D2F8E">
          <w:rPr>
            <w:rFonts w:ascii="Times New Roman" w:hAnsi="Times New Roman" w:cs="Times New Roman"/>
            <w:sz w:val="28"/>
            <w:szCs w:val="28"/>
          </w:rPr>
          <w:t>пунктом 3 статьи 7.2</w:t>
        </w:r>
      </w:hyperlink>
      <w:r w:rsidRPr="007D2F8E">
        <w:rPr>
          <w:rFonts w:ascii="Times New Roman" w:hAnsi="Times New Roman" w:cs="Times New Roman"/>
          <w:sz w:val="28"/>
          <w:szCs w:val="28"/>
        </w:rPr>
        <w:t xml:space="preserve"> и </w:t>
      </w:r>
      <w:hyperlink w:anchor="P1003" w:history="1">
        <w:r w:rsidRPr="007D2F8E">
          <w:rPr>
            <w:rFonts w:ascii="Times New Roman" w:hAnsi="Times New Roman" w:cs="Times New Roman"/>
            <w:sz w:val="28"/>
            <w:szCs w:val="28"/>
          </w:rPr>
          <w:t>подпунктом 19.2 пункта 1 статьи 48</w:t>
        </w:r>
      </w:hyperlink>
      <w:r w:rsidRPr="007D2F8E">
        <w:rPr>
          <w:rFonts w:ascii="Times New Roman" w:hAnsi="Times New Roman" w:cs="Times New Roman"/>
          <w:sz w:val="28"/>
          <w:szCs w:val="28"/>
        </w:rPr>
        <w:t xml:space="preserve"> настоящего Федерального закона, а в непубличном обществе с числом акционеров более 500 по вопросу, предусмотренному </w:t>
      </w:r>
      <w:hyperlink w:anchor="P2365" w:history="1">
        <w:r w:rsidRPr="007D2F8E">
          <w:rPr>
            <w:rFonts w:ascii="Times New Roman" w:hAnsi="Times New Roman" w:cs="Times New Roman"/>
            <w:sz w:val="28"/>
            <w:szCs w:val="28"/>
          </w:rPr>
          <w:t>пунктом 1 статьи 92.1</w:t>
        </w:r>
      </w:hyperlink>
      <w:r w:rsidRPr="007D2F8E">
        <w:rPr>
          <w:rFonts w:ascii="Times New Roman" w:hAnsi="Times New Roman" w:cs="Times New Roman"/>
          <w:sz w:val="28"/>
          <w:szCs w:val="28"/>
        </w:rPr>
        <w:t xml:space="preserve"> настоящего Федерального закона, если они голосовали против принятия соответствующего решения или не принимали участия в голосовании.</w:t>
      </w:r>
      <w:proofErr w:type="gramEnd"/>
    </w:p>
    <w:p w:rsidR="003A1880" w:rsidRPr="003A1880" w:rsidRDefault="003A1880" w:rsidP="007D2F8E">
      <w:pPr>
        <w:pStyle w:val="ConsPlusNormal"/>
        <w:spacing w:before="220"/>
        <w:ind w:firstLine="540"/>
        <w:jc w:val="both"/>
        <w:rPr>
          <w:rFonts w:ascii="Times New Roman" w:hAnsi="Times New Roman" w:cs="Times New Roman"/>
          <w:sz w:val="28"/>
          <w:szCs w:val="28"/>
        </w:rPr>
      </w:pPr>
      <w:r w:rsidRPr="007D2F8E">
        <w:rPr>
          <w:rFonts w:ascii="Times New Roman" w:hAnsi="Times New Roman" w:cs="Times New Roman"/>
          <w:sz w:val="28"/>
          <w:szCs w:val="28"/>
        </w:rPr>
        <w:t xml:space="preserve">1.1. </w:t>
      </w:r>
      <w:proofErr w:type="gramStart"/>
      <w:r w:rsidRPr="007D2F8E">
        <w:rPr>
          <w:rFonts w:ascii="Times New Roman" w:hAnsi="Times New Roman" w:cs="Times New Roman"/>
          <w:sz w:val="28"/>
          <w:szCs w:val="28"/>
        </w:rPr>
        <w:t xml:space="preserve">Акционеры непубличного общества - владельцы привилегированных акций, указанных в </w:t>
      </w:r>
      <w:hyperlink w:anchor="P638" w:history="1">
        <w:r w:rsidRPr="007D2F8E">
          <w:rPr>
            <w:rFonts w:ascii="Times New Roman" w:hAnsi="Times New Roman" w:cs="Times New Roman"/>
            <w:sz w:val="28"/>
            <w:szCs w:val="28"/>
          </w:rPr>
          <w:t>пункте 6 статьи 32</w:t>
        </w:r>
      </w:hyperlink>
      <w:r w:rsidRPr="007D2F8E">
        <w:rPr>
          <w:rFonts w:ascii="Times New Roman" w:hAnsi="Times New Roman" w:cs="Times New Roman"/>
          <w:sz w:val="28"/>
          <w:szCs w:val="28"/>
        </w:rPr>
        <w:t xml:space="preserve"> настоящего Федерального закона, вправе требовать выкупа обществом всех или части принадлежащих им указанных</w:t>
      </w:r>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привилегированных акций в случае принятия общим собранием акционеров решений по вопросам, предусмотренным уставом общества, если они голосовали против принятия соответствующего решения или не принимали участия в голосовании.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1.2. </w:t>
      </w:r>
      <w:proofErr w:type="gramStart"/>
      <w:r w:rsidRPr="003A1880">
        <w:rPr>
          <w:rFonts w:ascii="Times New Roman" w:hAnsi="Times New Roman" w:cs="Times New Roman"/>
          <w:sz w:val="28"/>
          <w:szCs w:val="28"/>
        </w:rPr>
        <w:t>Количество голосующих акций каждой категории (типа), которое акционеры вправе предъявить к выкупу обществу, не должно превышать количество принадлежавших им акций соответствующей категории (типа), определенное на основании данных, содержащихся в списке лиц, имевших право на участие в общем собрании акционеров, повестка дня которого включала вопросы, голосование по которым повлекло возникновение права требовать выкупа обществом указанных акций.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Список акционеров, имеющих право требовать выкупа обществом принадлежащих им акций, составляется на основании данных, содержащихся в списке лиц, имевших право на участие в общем собрании акционеров, повестка дня которого включала в себя вопросы, голосование по которым в соответствии с настоящим Федеральным законом повлекло возникновение права требовать выкупа акций, и предъявленных обществу требований акционеров о выкупе обществом принадлежащих им акций (далее</w:t>
      </w:r>
      <w:proofErr w:type="gramEnd"/>
      <w:r w:rsidRPr="003A1880">
        <w:rPr>
          <w:rFonts w:ascii="Times New Roman" w:hAnsi="Times New Roman" w:cs="Times New Roman"/>
          <w:sz w:val="28"/>
          <w:szCs w:val="28"/>
        </w:rPr>
        <w:t xml:space="preserve"> - требование о выкупе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Выкуп акций обществом осуществляется по цене, определенной советом директоров (наблюдательным советом) общества, но не ниже рыночной стоимости, которая должна быть определена оценщиком без учета ее изменения в результате действий общества, повлекших возникновение права требования оценки и выкупа акций.</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Цена выкупа акций публичного общества, обращающихся на организованных торгах не менее указанного в настоящем абзаце срока, не может быть ниже их средневзвешенной цены, определенной по результатам организованных торгов за шесть месяцев, предшествующих дате принятия решения о проведении общего собрания акционеров, в повестку дня которого включены вопросы, голосование по которым может в соответствии с настоящим Федеральным законом повлечь возникновение права требовать</w:t>
      </w:r>
      <w:proofErr w:type="gramEnd"/>
      <w:r w:rsidRPr="003A1880">
        <w:rPr>
          <w:rFonts w:ascii="Times New Roman" w:hAnsi="Times New Roman" w:cs="Times New Roman"/>
          <w:sz w:val="28"/>
          <w:szCs w:val="28"/>
        </w:rPr>
        <w:t xml:space="preserve"> выкупа обществом акций.</w:t>
      </w:r>
    </w:p>
    <w:p w:rsidR="007D2F8E" w:rsidRDefault="007D2F8E">
      <w:pPr>
        <w:pStyle w:val="ConsPlusTitle"/>
        <w:ind w:firstLine="540"/>
        <w:jc w:val="both"/>
        <w:outlineLvl w:val="1"/>
        <w:rPr>
          <w:rFonts w:ascii="Times New Roman" w:hAnsi="Times New Roman" w:cs="Times New Roman"/>
          <w:sz w:val="28"/>
          <w:szCs w:val="28"/>
        </w:rPr>
      </w:pPr>
      <w:bookmarkStart w:id="129" w:name="P1592"/>
      <w:bookmarkEnd w:id="129"/>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76. Порядок осуществления акционерами права требовать выкупа обществом принадлежащих им акций</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30" w:name="P1594"/>
      <w:bookmarkEnd w:id="130"/>
      <w:r w:rsidRPr="003A1880">
        <w:rPr>
          <w:rFonts w:ascii="Times New Roman" w:hAnsi="Times New Roman" w:cs="Times New Roman"/>
          <w:sz w:val="28"/>
          <w:szCs w:val="28"/>
        </w:rPr>
        <w:t>1. Общество обязано информировать акционеров о наличии у них права требовать выкупа обществом принадлежащих им акций, цене и порядке осуществления выкупа, в том числе об адресе, адресах, по которым могут направляться требования о выкупе акций акционеров, зарегистрированных в реестре акционеров общества.</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Сообщение акционерам о проведении общего собрания акционеров, </w:t>
      </w:r>
      <w:r w:rsidRPr="003A1880">
        <w:rPr>
          <w:rFonts w:ascii="Times New Roman" w:hAnsi="Times New Roman" w:cs="Times New Roman"/>
          <w:sz w:val="28"/>
          <w:szCs w:val="28"/>
        </w:rPr>
        <w:lastRenderedPageBreak/>
        <w:t xml:space="preserve">повестка дня которого </w:t>
      </w:r>
      <w:r w:rsidRPr="007D2F8E">
        <w:rPr>
          <w:rFonts w:ascii="Times New Roman" w:hAnsi="Times New Roman" w:cs="Times New Roman"/>
          <w:sz w:val="28"/>
          <w:szCs w:val="28"/>
        </w:rPr>
        <w:t>включает вопросы, голосование по которым может в соответствии с настоящим Федеральным законом повлечь возникновение права требовать выкупа обществом акций, должно содержать сведения, указанные в пункте 1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131" w:name="P1598"/>
      <w:bookmarkEnd w:id="131"/>
      <w:r w:rsidRPr="007D2F8E">
        <w:rPr>
          <w:rFonts w:ascii="Times New Roman" w:hAnsi="Times New Roman" w:cs="Times New Roman"/>
          <w:sz w:val="28"/>
          <w:szCs w:val="28"/>
        </w:rPr>
        <w:t xml:space="preserve">3. </w:t>
      </w:r>
      <w:proofErr w:type="gramStart"/>
      <w:r w:rsidRPr="007D2F8E">
        <w:rPr>
          <w:rFonts w:ascii="Times New Roman" w:hAnsi="Times New Roman" w:cs="Times New Roman"/>
          <w:sz w:val="28"/>
          <w:szCs w:val="28"/>
        </w:rPr>
        <w:t>Требование о выкупе акций акционера, зарегистрированного в реестре акционеров общества, или отзыв такого</w:t>
      </w:r>
      <w:r w:rsidRPr="003A1880">
        <w:rPr>
          <w:rFonts w:ascii="Times New Roman" w:hAnsi="Times New Roman" w:cs="Times New Roman"/>
          <w:sz w:val="28"/>
          <w:szCs w:val="28"/>
        </w:rPr>
        <w:t xml:space="preserve"> требования предъявляются регистратору общества путем направления по почте либо вручения под роспись документа в письменной форме, подписанного акционером, а если это предусмотрено правилами, в соответствии с которыми регистратор общества осуществляет деятельность по ведению реестра, также путем направления электронного документа, подписанного квалифицированной электронной подписью.</w:t>
      </w:r>
      <w:proofErr w:type="gramEnd"/>
      <w:r w:rsidRPr="003A1880">
        <w:rPr>
          <w:rFonts w:ascii="Times New Roman" w:hAnsi="Times New Roman" w:cs="Times New Roman"/>
          <w:sz w:val="28"/>
          <w:szCs w:val="28"/>
        </w:rPr>
        <w:t xml:space="preserve"> Указанными правилами может быть предусмотрена также возможность подписания указанного электронного документа простой или неквалифицированной электронной подписью. В этом случае электронный документ, подписанный простой или неквалифицированной электронной подписью, признается равнозначным документу на бумажном носителе, подписанному собственноручной подписью.</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Требование о выкупе акций акционера, зарегистрированного в реестре акционеров общества, должно содержать сведения, позволяющие идентифицировать предъявившего его акционера, а также количество акций каждой категории (типа), выкупа которых он требует.</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Со дня получения регистратором общества требования акционера о выкупе акций и до дня внесения в реестр акционеров общества записи о переходе прав на выкупаемые акции к обществу или до дня получения отзыва акционером такого требования акционер не вправе распоряжаться предъявленными к выкупу акциями, в том числе передавать их в залог или обременять другими способами, о чем регистратор общества без распоряжения</w:t>
      </w:r>
      <w:proofErr w:type="gramEnd"/>
      <w:r w:rsidRPr="003A1880">
        <w:rPr>
          <w:rFonts w:ascii="Times New Roman" w:hAnsi="Times New Roman" w:cs="Times New Roman"/>
          <w:sz w:val="28"/>
          <w:szCs w:val="28"/>
        </w:rPr>
        <w:t xml:space="preserve"> акционера вносит запись об установлении такого ограничения по счету, на котором учитываются права на акции акционера, предъявившего такое требование.</w:t>
      </w:r>
    </w:p>
    <w:p w:rsidR="003A1880" w:rsidRPr="003A1880" w:rsidRDefault="003A1880">
      <w:pPr>
        <w:pStyle w:val="ConsPlusNormal"/>
        <w:spacing w:before="220"/>
        <w:ind w:firstLine="540"/>
        <w:jc w:val="both"/>
        <w:rPr>
          <w:rFonts w:ascii="Times New Roman" w:hAnsi="Times New Roman" w:cs="Times New Roman"/>
          <w:sz w:val="28"/>
          <w:szCs w:val="28"/>
        </w:rPr>
      </w:pPr>
      <w:bookmarkStart w:id="132" w:name="P1602"/>
      <w:bookmarkEnd w:id="132"/>
      <w:r w:rsidRPr="003A1880">
        <w:rPr>
          <w:rFonts w:ascii="Times New Roman" w:hAnsi="Times New Roman" w:cs="Times New Roman"/>
          <w:sz w:val="28"/>
          <w:szCs w:val="28"/>
        </w:rPr>
        <w:t xml:space="preserve">3.1. Акционер, не зарегистрированный в реестре акционеров общества, осуществляет право требовать выкупа обществом принадлежащих ему акций путем дачи соответствующих указаний (инструкций) лицу, которое осуществляет учет его прав на акции общества. В этом случае такое указание (инструкция) дается в соответствии с </w:t>
      </w:r>
      <w:r w:rsidRPr="007D2F8E">
        <w:rPr>
          <w:rFonts w:ascii="Times New Roman" w:hAnsi="Times New Roman" w:cs="Times New Roman"/>
          <w:sz w:val="28"/>
          <w:szCs w:val="28"/>
        </w:rPr>
        <w:t>правилами законодательства</w:t>
      </w:r>
      <w:r w:rsidRPr="003A1880">
        <w:rPr>
          <w:rFonts w:ascii="Times New Roman" w:hAnsi="Times New Roman" w:cs="Times New Roman"/>
          <w:sz w:val="28"/>
          <w:szCs w:val="28"/>
        </w:rPr>
        <w:t xml:space="preserve"> Российской Федерации о ценных бумагах и должно содержать сведения о количестве акций каждой категории (типа), выкупа которых требует акционер.</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Со дня получения номинальным держателем акций от акционера указания (инструкции) об осуществлении им права требовать выкупа акций и до дня внесения записи о переходе прав на такие акции к обществу по счету указанного номинального держателя или до дня получения номинальным держателем информации о получении регистратором общества отзыва </w:t>
      </w:r>
      <w:r w:rsidRPr="003A1880">
        <w:rPr>
          <w:rFonts w:ascii="Times New Roman" w:hAnsi="Times New Roman" w:cs="Times New Roman"/>
          <w:sz w:val="28"/>
          <w:szCs w:val="28"/>
        </w:rPr>
        <w:lastRenderedPageBreak/>
        <w:t>акционером своего требования акционер не вправе распоряжаться предъявленными к выкупу акциями, в том</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числе</w:t>
      </w:r>
      <w:proofErr w:type="gramEnd"/>
      <w:r w:rsidRPr="003A1880">
        <w:rPr>
          <w:rFonts w:ascii="Times New Roman" w:hAnsi="Times New Roman" w:cs="Times New Roman"/>
          <w:sz w:val="28"/>
          <w:szCs w:val="28"/>
        </w:rPr>
        <w:t xml:space="preserve"> передавать их в залог либо обременять другими способами, о чем номинальный держатель без поручения акционера вносит запись об установлении такого ограничения по счету, на котором учитываются права на акции акционера, предъявившего такое требование.</w:t>
      </w:r>
    </w:p>
    <w:p w:rsidR="003A1880" w:rsidRPr="003A1880" w:rsidRDefault="003A1880">
      <w:pPr>
        <w:pStyle w:val="ConsPlusNormal"/>
        <w:spacing w:before="220"/>
        <w:ind w:firstLine="540"/>
        <w:jc w:val="both"/>
        <w:rPr>
          <w:rFonts w:ascii="Times New Roman" w:hAnsi="Times New Roman" w:cs="Times New Roman"/>
          <w:sz w:val="28"/>
          <w:szCs w:val="28"/>
        </w:rPr>
      </w:pPr>
      <w:bookmarkStart w:id="133" w:name="P1605"/>
      <w:bookmarkEnd w:id="133"/>
      <w:r w:rsidRPr="003A1880">
        <w:rPr>
          <w:rFonts w:ascii="Times New Roman" w:hAnsi="Times New Roman" w:cs="Times New Roman"/>
          <w:sz w:val="28"/>
          <w:szCs w:val="28"/>
        </w:rPr>
        <w:t xml:space="preserve">3.2. Требования акционеров о выкупе акций должны быть предъявлены либо отозваны не позднее 45 дней </w:t>
      </w:r>
      <w:proofErr w:type="gramStart"/>
      <w:r w:rsidRPr="003A1880">
        <w:rPr>
          <w:rFonts w:ascii="Times New Roman" w:hAnsi="Times New Roman" w:cs="Times New Roman"/>
          <w:sz w:val="28"/>
          <w:szCs w:val="28"/>
        </w:rPr>
        <w:t>с даты принятия</w:t>
      </w:r>
      <w:proofErr w:type="gramEnd"/>
      <w:r w:rsidRPr="003A1880">
        <w:rPr>
          <w:rFonts w:ascii="Times New Roman" w:hAnsi="Times New Roman" w:cs="Times New Roman"/>
          <w:sz w:val="28"/>
          <w:szCs w:val="28"/>
        </w:rPr>
        <w:t xml:space="preserve"> соответствующего решения общим собранием акционеров. Отзыв требования о выкупе акций допускается только в отношении всех предъявленных к выкупу акций общества. Требование о выкупе акций акционера или его отзыв считается предъявленным обществу в день его получения регистратором общества от акционера, зарегистрированного в реестре акционеров общества, либо в день получения регистратором общества от номинального держателя акций, зарегистрированного в реестре акционеров общества, сообщения, содержащего волеизъявление такого акционера.</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3.3. Запись о снятии ограничений, </w:t>
      </w:r>
      <w:r w:rsidRPr="007D2F8E">
        <w:rPr>
          <w:rFonts w:ascii="Times New Roman" w:hAnsi="Times New Roman" w:cs="Times New Roman"/>
          <w:sz w:val="28"/>
          <w:szCs w:val="28"/>
        </w:rPr>
        <w:t>предусмотренных пунктами 3 и 3.1 настоящей статьи, без распоряжения (поручения) лица, по счету которого установлено такое ограничение, вносится: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одновременно с внесением записи о переходе прав на выкупаемые акции к обществу;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 день получения от акционера, зарегистрированного в реестре акционеров общества, отзыва своего требования о выкупе обществом принадлежащих ему акций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 день получения номинальным держателем информации о получении регистратором общества отзыва акционером, не зарегистрированным в реестре акционеров общества, своего требования о выкупе обществом принадлежащих ему акций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через семь рабочих дней после истечения срока для оплаты выкупаемых обществом акций, если от акционера не поступило распоряжение (поручение) о сохранении действия указанных ограничений;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в день получения регистратором общества уведомления общества о том, что выкуп обществом акций не осуществляется по основанию, предусмотренному </w:t>
      </w:r>
      <w:r w:rsidRPr="007D2F8E">
        <w:rPr>
          <w:rFonts w:ascii="Times New Roman" w:hAnsi="Times New Roman" w:cs="Times New Roman"/>
          <w:sz w:val="28"/>
          <w:szCs w:val="28"/>
        </w:rPr>
        <w:t>пунктом 8 настоящей</w:t>
      </w:r>
      <w:r w:rsidRPr="003A1880">
        <w:rPr>
          <w:rFonts w:ascii="Times New Roman" w:hAnsi="Times New Roman" w:cs="Times New Roman"/>
          <w:sz w:val="28"/>
          <w:szCs w:val="28"/>
        </w:rPr>
        <w:t xml:space="preserve"> статьи.</w:t>
      </w:r>
    </w:p>
    <w:p w:rsidR="003A1880" w:rsidRPr="007D2F8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 xml:space="preserve">По истечении срока, указанного в </w:t>
      </w:r>
      <w:hyperlink w:anchor="P1605" w:history="1">
        <w:r w:rsidRPr="007D2F8E">
          <w:rPr>
            <w:rFonts w:ascii="Times New Roman" w:hAnsi="Times New Roman" w:cs="Times New Roman"/>
            <w:sz w:val="28"/>
            <w:szCs w:val="28"/>
          </w:rPr>
          <w:t>пункте 3.2</w:t>
        </w:r>
      </w:hyperlink>
      <w:r w:rsidRPr="007D2F8E">
        <w:rPr>
          <w:rFonts w:ascii="Times New Roman" w:hAnsi="Times New Roman" w:cs="Times New Roman"/>
          <w:sz w:val="28"/>
          <w:szCs w:val="28"/>
        </w:rPr>
        <w:t xml:space="preserve"> настоящей</w:t>
      </w:r>
      <w:r w:rsidRPr="003A1880">
        <w:rPr>
          <w:rFonts w:ascii="Times New Roman" w:hAnsi="Times New Roman" w:cs="Times New Roman"/>
          <w:sz w:val="28"/>
          <w:szCs w:val="28"/>
        </w:rPr>
        <w:t xml:space="preserve"> статьи, общество обязано в течение 30 дней выкупить акции у акционеров, включенных в список лиц, имеющих право требовать выкупа обществом принадлежащих им акций, или в течение пяти рабочих дней направить регистратору общества уведомление о том, что выкуп обществом акций не </w:t>
      </w:r>
      <w:r w:rsidRPr="003A1880">
        <w:rPr>
          <w:rFonts w:ascii="Times New Roman" w:hAnsi="Times New Roman" w:cs="Times New Roman"/>
          <w:sz w:val="28"/>
          <w:szCs w:val="28"/>
        </w:rPr>
        <w:lastRenderedPageBreak/>
        <w:t xml:space="preserve">осуществляется по основанию, </w:t>
      </w:r>
      <w:r w:rsidRPr="007D2F8E">
        <w:rPr>
          <w:rFonts w:ascii="Times New Roman" w:hAnsi="Times New Roman" w:cs="Times New Roman"/>
          <w:sz w:val="28"/>
          <w:szCs w:val="28"/>
        </w:rPr>
        <w:t xml:space="preserve">предусмотренному </w:t>
      </w:r>
      <w:hyperlink w:anchor="P1630" w:history="1">
        <w:r w:rsidRPr="007D2F8E">
          <w:rPr>
            <w:rFonts w:ascii="Times New Roman" w:hAnsi="Times New Roman" w:cs="Times New Roman"/>
            <w:sz w:val="28"/>
            <w:szCs w:val="28"/>
          </w:rPr>
          <w:t>пунктом 8</w:t>
        </w:r>
      </w:hyperlink>
      <w:r w:rsidRPr="007D2F8E">
        <w:rPr>
          <w:rFonts w:ascii="Times New Roman" w:hAnsi="Times New Roman" w:cs="Times New Roman"/>
          <w:sz w:val="28"/>
          <w:szCs w:val="28"/>
        </w:rPr>
        <w:t xml:space="preserve"> настоящей статьи.</w:t>
      </w:r>
      <w:proofErr w:type="gramEnd"/>
      <w:r w:rsidRPr="007D2F8E">
        <w:rPr>
          <w:rFonts w:ascii="Times New Roman" w:hAnsi="Times New Roman" w:cs="Times New Roman"/>
          <w:sz w:val="28"/>
          <w:szCs w:val="28"/>
        </w:rPr>
        <w:t xml:space="preserve"> В случае предъявления требований о выкупе акций лицами, не включенными в указанный список, общество не позднее пяти рабочих дней после истечения срока, указанного в пункте 3.2 настоящей статьи, обязано направить отказ в удовлетворении таких требований.</w:t>
      </w:r>
    </w:p>
    <w:p w:rsidR="003A1880" w:rsidRPr="00877696"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Совет директоров (наблюдательный совет) общества не позднее чем через 50 дней со дня принятия соответствующего решения общим собранием акционеров общества утверждает отчет об итогах предъявления акционерами требований о выкупе принадлежащих им акций, в котором должны содержаться сведения о количестве акций, в отношении которых заявлены требования об их выкупе, и количестве, в котором они могут быть выкуплены обществом, а в случае</w:t>
      </w:r>
      <w:proofErr w:type="gramEnd"/>
      <w:r w:rsidRPr="003A1880">
        <w:rPr>
          <w:rFonts w:ascii="Times New Roman" w:hAnsi="Times New Roman" w:cs="Times New Roman"/>
          <w:sz w:val="28"/>
          <w:szCs w:val="28"/>
        </w:rPr>
        <w:t xml:space="preserve"> принятия общим собранием акционеров общества решений, предусмотренных </w:t>
      </w:r>
      <w:r w:rsidRPr="00877696">
        <w:rPr>
          <w:rFonts w:ascii="Times New Roman" w:hAnsi="Times New Roman" w:cs="Times New Roman"/>
          <w:sz w:val="28"/>
          <w:szCs w:val="28"/>
        </w:rPr>
        <w:t>абзацем четвертым пункта 1 статьи 75</w:t>
      </w:r>
      <w:r w:rsidRPr="003A1880">
        <w:rPr>
          <w:rFonts w:ascii="Times New Roman" w:hAnsi="Times New Roman" w:cs="Times New Roman"/>
          <w:sz w:val="28"/>
          <w:szCs w:val="28"/>
        </w:rPr>
        <w:t xml:space="preserve"> настоящего Федерального закона, также сведения о вступлении таких решений в силу. Информация, содержащаяся в выписке из такого отчета или в уведомлении общества о том, что выкуп </w:t>
      </w:r>
      <w:r w:rsidRPr="00877696">
        <w:rPr>
          <w:rFonts w:ascii="Times New Roman" w:hAnsi="Times New Roman" w:cs="Times New Roman"/>
          <w:sz w:val="28"/>
          <w:szCs w:val="28"/>
        </w:rPr>
        <w:t>обществом акций не осуществляется, направляется зарегистрированным в реестре акционеров общества номинальным держателям акций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4.1. Выплата денежных сре</w:t>
      </w:r>
      <w:proofErr w:type="gramStart"/>
      <w:r w:rsidRPr="00877696">
        <w:rPr>
          <w:rFonts w:ascii="Times New Roman" w:hAnsi="Times New Roman" w:cs="Times New Roman"/>
          <w:sz w:val="28"/>
          <w:szCs w:val="28"/>
        </w:rPr>
        <w:t>дств в св</w:t>
      </w:r>
      <w:proofErr w:type="gramEnd"/>
      <w:r w:rsidRPr="00877696">
        <w:rPr>
          <w:rFonts w:ascii="Times New Roman" w:hAnsi="Times New Roman" w:cs="Times New Roman"/>
          <w:sz w:val="28"/>
          <w:szCs w:val="28"/>
        </w:rPr>
        <w:t>язи с выкупом</w:t>
      </w:r>
      <w:r w:rsidRPr="003A1880">
        <w:rPr>
          <w:rFonts w:ascii="Times New Roman" w:hAnsi="Times New Roman" w:cs="Times New Roman"/>
          <w:sz w:val="28"/>
          <w:szCs w:val="28"/>
        </w:rPr>
        <w:t xml:space="preserve"> обществом акций лицам, зарегистрированным в реестре акционеров общества, осуществляется путем их перечисления на банковские счета, реквизиты которых имеются у регистратора общества. Указанная в настоящем пункте обязанность общества считается исполненной с даты поступления денежных сре</w:t>
      </w:r>
      <w:proofErr w:type="gramStart"/>
      <w:r w:rsidRPr="003A1880">
        <w:rPr>
          <w:rFonts w:ascii="Times New Roman" w:hAnsi="Times New Roman" w:cs="Times New Roman"/>
          <w:sz w:val="28"/>
          <w:szCs w:val="28"/>
        </w:rPr>
        <w:t>дств в кр</w:t>
      </w:r>
      <w:proofErr w:type="gramEnd"/>
      <w:r w:rsidRPr="003A1880">
        <w:rPr>
          <w:rFonts w:ascii="Times New Roman" w:hAnsi="Times New Roman" w:cs="Times New Roman"/>
          <w:sz w:val="28"/>
          <w:szCs w:val="28"/>
        </w:rPr>
        <w:t xml:space="preserve">едитную организацию, в которой открыт банковский счет лица, имеющего право на получение таких выплат, а в случае, если таким лицом является кредитная организация, - на ее счет. </w:t>
      </w:r>
      <w:proofErr w:type="gramStart"/>
      <w:r w:rsidRPr="003A1880">
        <w:rPr>
          <w:rFonts w:ascii="Times New Roman" w:hAnsi="Times New Roman" w:cs="Times New Roman"/>
          <w:sz w:val="28"/>
          <w:szCs w:val="28"/>
        </w:rPr>
        <w:t>При отсутствии информации о реквизитах банковского счета или невозможности зачисления денежных средств на банковский счет по обстоятельствам, не зависящим от общества, соответствующие денежные средства за выкупленные обществом акции перечисляются в депозит нотариуса по месту нахождения общества.</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Регистратор общества вносит записи о переходе прав на выкупаемые акции к обществу, за исключением перехода прав на акции, учет прав на которые осуществляется номинальными держателями, на основании утвержденного советом директоров (наблюдательным советом) общества отчета об итогах предъявления требований акционеров о выкупе акций и документов, подтверждающих исполнение обществом обязанности по выплате денежных средств акционерам, без распоряжения лица, зарегистрированного в реестре акционеров</w:t>
      </w:r>
      <w:proofErr w:type="gramEnd"/>
      <w:r w:rsidRPr="003A1880">
        <w:rPr>
          <w:rFonts w:ascii="Times New Roman" w:hAnsi="Times New Roman" w:cs="Times New Roman"/>
          <w:sz w:val="28"/>
          <w:szCs w:val="28"/>
        </w:rPr>
        <w:t xml:space="preserve">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4.2. Выплата денежных сре</w:t>
      </w:r>
      <w:proofErr w:type="gramStart"/>
      <w:r w:rsidRPr="003A1880">
        <w:rPr>
          <w:rFonts w:ascii="Times New Roman" w:hAnsi="Times New Roman" w:cs="Times New Roman"/>
          <w:sz w:val="28"/>
          <w:szCs w:val="28"/>
        </w:rPr>
        <w:t>дств в св</w:t>
      </w:r>
      <w:proofErr w:type="gramEnd"/>
      <w:r w:rsidRPr="003A1880">
        <w:rPr>
          <w:rFonts w:ascii="Times New Roman" w:hAnsi="Times New Roman" w:cs="Times New Roman"/>
          <w:sz w:val="28"/>
          <w:szCs w:val="28"/>
        </w:rPr>
        <w:t xml:space="preserve">язи с выкупом обществом акций лицам, не зарегистрированным в реестре акционеров общества, осуществляется путем их перечисления на банковский счет номинального держателя акций, зарегистрированного в реестре акционеров общества. Указанная в настоящем </w:t>
      </w:r>
      <w:r w:rsidRPr="003A1880">
        <w:rPr>
          <w:rFonts w:ascii="Times New Roman" w:hAnsi="Times New Roman" w:cs="Times New Roman"/>
          <w:sz w:val="28"/>
          <w:szCs w:val="28"/>
        </w:rPr>
        <w:lastRenderedPageBreak/>
        <w:t>пункте обязанность общества считается исполненной с даты поступления денежных сре</w:t>
      </w:r>
      <w:proofErr w:type="gramStart"/>
      <w:r w:rsidRPr="003A1880">
        <w:rPr>
          <w:rFonts w:ascii="Times New Roman" w:hAnsi="Times New Roman" w:cs="Times New Roman"/>
          <w:sz w:val="28"/>
          <w:szCs w:val="28"/>
        </w:rPr>
        <w:t>дств в кр</w:t>
      </w:r>
      <w:proofErr w:type="gramEnd"/>
      <w:r w:rsidRPr="003A1880">
        <w:rPr>
          <w:rFonts w:ascii="Times New Roman" w:hAnsi="Times New Roman" w:cs="Times New Roman"/>
          <w:sz w:val="28"/>
          <w:szCs w:val="28"/>
        </w:rPr>
        <w:t>едитную организацию, в которой открыт банковский счет такого номинального держателя, а в случае, если номинальным держателем является кредитная организация, - на ее счет.</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Внесение записи о переходе прав на выкупаемые акции к обществу осуществляется регистратором общества на основании распоряжения номинального держателя акций, зарегистрированного в реестре акционеров общества, о передаче акций обществу и в соответствии с утвержденным советом директоров (наблюдательным советом) общества отчетом об итогах предъявления требований </w:t>
      </w:r>
      <w:proofErr w:type="gramStart"/>
      <w:r w:rsidRPr="003A1880">
        <w:rPr>
          <w:rFonts w:ascii="Times New Roman" w:hAnsi="Times New Roman" w:cs="Times New Roman"/>
          <w:sz w:val="28"/>
          <w:szCs w:val="28"/>
        </w:rPr>
        <w:t>акционеров</w:t>
      </w:r>
      <w:proofErr w:type="gramEnd"/>
      <w:r w:rsidRPr="003A1880">
        <w:rPr>
          <w:rFonts w:ascii="Times New Roman" w:hAnsi="Times New Roman" w:cs="Times New Roman"/>
          <w:sz w:val="28"/>
          <w:szCs w:val="28"/>
        </w:rPr>
        <w:t xml:space="preserve"> о выкупе принадлежащих им акций. </w:t>
      </w:r>
      <w:proofErr w:type="gramStart"/>
      <w:r w:rsidRPr="003A1880">
        <w:rPr>
          <w:rFonts w:ascii="Times New Roman" w:hAnsi="Times New Roman" w:cs="Times New Roman"/>
          <w:sz w:val="28"/>
          <w:szCs w:val="28"/>
        </w:rPr>
        <w:t>Такое распоряжение номинальный держатель акций дает не позднее двух рабочих дней после дня поступления денежных средств за выкупаемые акции на указанный в настоящем пункте банковский счет и предоставления выписки из утвержденного советом директоров (наблюдательным советом) общества отчета об итогах предъявления требований акционеров о выкупе акций.</w:t>
      </w:r>
      <w:proofErr w:type="gramEnd"/>
      <w:r w:rsidRPr="003A1880">
        <w:rPr>
          <w:rFonts w:ascii="Times New Roman" w:hAnsi="Times New Roman" w:cs="Times New Roman"/>
          <w:sz w:val="28"/>
          <w:szCs w:val="28"/>
        </w:rPr>
        <w:t xml:space="preserve"> Внесение указанной в настоящем абзаце записи является основанием для внесения номинальным держателем акций соответствующей записи по счетам депо клиента (депонента) без поручения (распоряжения) последнего. Номинальный держатель акций, зарегистрированный в реестре акционеров общества, обязан выплатить своим депонентам денежные средства путем перечисления на их банковские счета не позднее следующего рабочего дня после дня, когда дано такое распоряжение. Номинальный держатель акций, не зарегистрированный в реестре акционеров общества, обязан выплатить своим депонентам денежные средства путем перечисления денежных средств на их банковские счета не позднее следующего рабочего дня после дня поступления денежных средств и получения от депозитария, депонентом которого он является, информации о количестве выкупленных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bookmarkStart w:id="134" w:name="P1625"/>
      <w:bookmarkEnd w:id="134"/>
      <w:r w:rsidRPr="003A1880">
        <w:rPr>
          <w:rFonts w:ascii="Times New Roman" w:hAnsi="Times New Roman" w:cs="Times New Roman"/>
          <w:sz w:val="28"/>
          <w:szCs w:val="28"/>
        </w:rPr>
        <w:t xml:space="preserve">5. Выкуп обществом акций осуществляется по цене, указанной в сообщении о проведении общего собрания, повестка дня которого включает вопросы, голосование </w:t>
      </w:r>
      <w:r w:rsidRPr="00877696">
        <w:rPr>
          <w:rFonts w:ascii="Times New Roman" w:hAnsi="Times New Roman" w:cs="Times New Roman"/>
          <w:sz w:val="28"/>
          <w:szCs w:val="28"/>
        </w:rPr>
        <w:t xml:space="preserve">по которым может в соответствии с настоящим Федеральным законом повлечь возникновение права требовать выкупа обществом акций. Общая сумма средств, направляемых обществом на выкуп акций, </w:t>
      </w:r>
      <w:hyperlink r:id="rId35" w:history="1">
        <w:r w:rsidRPr="00877696">
          <w:rPr>
            <w:rFonts w:ascii="Times New Roman" w:hAnsi="Times New Roman" w:cs="Times New Roman"/>
            <w:sz w:val="28"/>
            <w:szCs w:val="28"/>
          </w:rPr>
          <w:t>не может превышать</w:t>
        </w:r>
      </w:hyperlink>
      <w:r w:rsidRPr="00877696">
        <w:rPr>
          <w:rFonts w:ascii="Times New Roman" w:hAnsi="Times New Roman" w:cs="Times New Roman"/>
          <w:sz w:val="28"/>
          <w:szCs w:val="28"/>
        </w:rPr>
        <w:t xml:space="preserve"> 10 процентов стоимости чистых активов общества на дату принятия решения,</w:t>
      </w:r>
      <w:r w:rsidRPr="003A1880">
        <w:rPr>
          <w:rFonts w:ascii="Times New Roman" w:hAnsi="Times New Roman" w:cs="Times New Roman"/>
          <w:sz w:val="28"/>
          <w:szCs w:val="28"/>
        </w:rPr>
        <w:t xml:space="preserve"> которое повлекло возникновение у акционеров права требовать выкупа обществом принадлежащих им акций.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общее количество акций, в отношении которых заявлены требования о выкупе, превышает количество акций, которое может быть выкуплено обществом с учетом установленного выше ограничения, акции выкупаются у акционеров пропорционально заявленным требованиям.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Акции, выкупленные обществом, поступают в его распоряжение. Указанные акции не предоставляют право голоса, не учитываются при подсчете голосов, по ним не начисляются дивиденды. Указанные акции должны быть реализованы по цене не ниже их рыночной стоимости не позднее чем через </w:t>
      </w:r>
      <w:r w:rsidRPr="003A1880">
        <w:rPr>
          <w:rFonts w:ascii="Times New Roman" w:hAnsi="Times New Roman" w:cs="Times New Roman"/>
          <w:sz w:val="28"/>
          <w:szCs w:val="28"/>
        </w:rPr>
        <w:lastRenderedPageBreak/>
        <w:t>один год со дня перехода права собственности на выкупаемые акции к обществу, в ином случае общее собрание акционеров должно принять решение об уменьшении уставного капитала общества путем погашения указанных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В непубличном обществе, в котором функции совета директоров (наблюдательного совета) осуществляет общее собрание акционеров, отчет об итогах предъявления требований акционеров о выкупе акций утверждается лицом, осуществляющим функции единоличного исполнительного органа такого общества, если уставом этого общества его утверждение не отнесено к компетенции общего собрания акционеров или коллегиального исполнительного органа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35" w:name="P1630"/>
      <w:bookmarkEnd w:id="135"/>
      <w:r w:rsidRPr="003A1880">
        <w:rPr>
          <w:rFonts w:ascii="Times New Roman" w:hAnsi="Times New Roman" w:cs="Times New Roman"/>
          <w:sz w:val="28"/>
          <w:szCs w:val="28"/>
        </w:rPr>
        <w:t xml:space="preserve">8. Выкуп обществом акций, в отношении которых заявлены требования об их выкупе в связи с принятием общим собранием акционеров решений по вопросам, </w:t>
      </w:r>
      <w:r w:rsidRPr="00877696">
        <w:rPr>
          <w:rFonts w:ascii="Times New Roman" w:hAnsi="Times New Roman" w:cs="Times New Roman"/>
          <w:sz w:val="28"/>
          <w:szCs w:val="28"/>
        </w:rPr>
        <w:t>предусмотренным абзацем четвертым пункта 1 статьи 75 настоящего Федерального закона, не осуществляется в случае, если указанные решения</w:t>
      </w:r>
      <w:r w:rsidRPr="003A1880">
        <w:rPr>
          <w:rFonts w:ascii="Times New Roman" w:hAnsi="Times New Roman" w:cs="Times New Roman"/>
          <w:sz w:val="28"/>
          <w:szCs w:val="28"/>
        </w:rPr>
        <w:t xml:space="preserve"> не вступили в силу.</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36" w:name="P1633"/>
      <w:bookmarkEnd w:id="136"/>
      <w:r w:rsidRPr="003A1880">
        <w:rPr>
          <w:rFonts w:ascii="Times New Roman" w:hAnsi="Times New Roman" w:cs="Times New Roman"/>
          <w:sz w:val="28"/>
          <w:szCs w:val="28"/>
        </w:rPr>
        <w:t>Статья 77. Определение цены (денежной оценки) имущества</w:t>
      </w:r>
    </w:p>
    <w:p w:rsidR="00877696" w:rsidRDefault="00877696">
      <w:pPr>
        <w:pStyle w:val="ConsPlusNormal"/>
        <w:ind w:firstLine="540"/>
        <w:jc w:val="both"/>
        <w:rPr>
          <w:rFonts w:ascii="Times New Roman" w:hAnsi="Times New Roman" w:cs="Times New Roman"/>
          <w:sz w:val="28"/>
          <w:szCs w:val="28"/>
        </w:rPr>
      </w:pPr>
      <w:bookmarkStart w:id="137" w:name="P1636"/>
      <w:bookmarkEnd w:id="137"/>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В случаях, когда в соответствии с настоящим Федеральным законом цена (денежная оценка) имущества, а также цена размещения или порядок ее определения либо цена выкупа эмиссионных ценных бумаг общества определяются решением совета директоров (наблюдательного совета) общества, они должны определяться исходя из их рыночной стоимости.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В случае причинения убытков, ущерба обществу, акционерам общества, а также третьим лицам в результате совершения сделки по цене (денежной оценке) имущества, цене размещения или цене выкупа эмиссионных ценных бумаг общества вследствие определения такой цены (денежной оценки) в размере, равном итоговой величине рыночной стоимости, указанной в отчете об оценке, эти убытки, ущерб подлежат возмещению в </w:t>
      </w:r>
      <w:hyperlink r:id="rId36" w:history="1">
        <w:r w:rsidRPr="00877696">
          <w:rPr>
            <w:rFonts w:ascii="Times New Roman" w:hAnsi="Times New Roman" w:cs="Times New Roman"/>
            <w:sz w:val="28"/>
            <w:szCs w:val="28"/>
          </w:rPr>
          <w:t>порядке</w:t>
        </w:r>
      </w:hyperlink>
      <w:r w:rsidRPr="00877696">
        <w:rPr>
          <w:rFonts w:ascii="Times New Roman" w:hAnsi="Times New Roman" w:cs="Times New Roman"/>
          <w:sz w:val="28"/>
          <w:szCs w:val="28"/>
        </w:rPr>
        <w:t xml:space="preserve">, </w:t>
      </w:r>
      <w:r w:rsidRPr="003A1880">
        <w:rPr>
          <w:rFonts w:ascii="Times New Roman" w:hAnsi="Times New Roman" w:cs="Times New Roman"/>
          <w:sz w:val="28"/>
          <w:szCs w:val="28"/>
        </w:rPr>
        <w:t>установленном законодательством Российской Федерации об</w:t>
      </w:r>
      <w:proofErr w:type="gramEnd"/>
      <w:r w:rsidRPr="003A1880">
        <w:rPr>
          <w:rFonts w:ascii="Times New Roman" w:hAnsi="Times New Roman" w:cs="Times New Roman"/>
          <w:sz w:val="28"/>
          <w:szCs w:val="28"/>
        </w:rPr>
        <w:t xml:space="preserve"> оценочной деятельности.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Общество, возместившее соответствующие убытки, ущерб, имеет право обратного требования (регресса) к оценщику, осуществившему оценку.</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Если лицо, заинтересованное в совершении одной или нескольких сделок, при которых цена (денежная оценка) имущества определяется советом директоров (наблюдательным </w:t>
      </w:r>
      <w:proofErr w:type="gramStart"/>
      <w:r w:rsidRPr="003A1880">
        <w:rPr>
          <w:rFonts w:ascii="Times New Roman" w:hAnsi="Times New Roman" w:cs="Times New Roman"/>
          <w:sz w:val="28"/>
          <w:szCs w:val="28"/>
        </w:rPr>
        <w:t xml:space="preserve">советом) </w:t>
      </w:r>
      <w:proofErr w:type="gramEnd"/>
      <w:r w:rsidRPr="003A1880">
        <w:rPr>
          <w:rFonts w:ascii="Times New Roman" w:hAnsi="Times New Roman" w:cs="Times New Roman"/>
          <w:sz w:val="28"/>
          <w:szCs w:val="28"/>
        </w:rPr>
        <w:t xml:space="preserve">общества, является членом совета директоров (наблюдательного совета) общества, цена (денежная оценка) имущества определяется решением членов совета директоров (наблюдательного совета) общества, не заинтересованных в совершении сделки. В публичном обществе цена (денежная оценка) имущества определяется большинством голосов директоров, не заинтересованных в </w:t>
      </w:r>
      <w:r w:rsidRPr="00877696">
        <w:rPr>
          <w:rFonts w:ascii="Times New Roman" w:hAnsi="Times New Roman" w:cs="Times New Roman"/>
          <w:sz w:val="28"/>
          <w:szCs w:val="28"/>
        </w:rPr>
        <w:lastRenderedPageBreak/>
        <w:t>совершении сделки и соответствующих требованиям, установленным пунктом 3 статьи 83 настоящего Федерального закона, если необходимость большего числа голосов указанных директоров не предусмотрена уставом 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В случае</w:t>
      </w:r>
      <w:proofErr w:type="gramStart"/>
      <w:r w:rsidRPr="00877696">
        <w:rPr>
          <w:rFonts w:ascii="Times New Roman" w:hAnsi="Times New Roman" w:cs="Times New Roman"/>
          <w:sz w:val="28"/>
          <w:szCs w:val="28"/>
        </w:rPr>
        <w:t>,</w:t>
      </w:r>
      <w:proofErr w:type="gramEnd"/>
      <w:r w:rsidRPr="00877696">
        <w:rPr>
          <w:rFonts w:ascii="Times New Roman" w:hAnsi="Times New Roman" w:cs="Times New Roman"/>
          <w:sz w:val="28"/>
          <w:szCs w:val="28"/>
        </w:rPr>
        <w:t xml:space="preserve"> если количество директоров, не заинтересованных в совершении сделки, а в публичном обществе количество директоров, не заинтересованных в совершении сделки и отвечающих требованиям, установленным пунктом 3 статьи 83 настоящего Федерального закона, составляет менее определенного уставом кворума для проведения заседания совета директоров (наблюдательного совета) общества, цена (денежная оценка) имущества определяется решением совета директоров (наблюдательного совета) общества единогласно всеми членами совета директоров (наблюдательного совета) общества, при этом не учитываются голоса выбывших членов совета директоров (наблюдательного совета) общества, если уставом общества не предусмотрено, что цена (денежная </w:t>
      </w:r>
      <w:proofErr w:type="gramStart"/>
      <w:r w:rsidRPr="00877696">
        <w:rPr>
          <w:rFonts w:ascii="Times New Roman" w:hAnsi="Times New Roman" w:cs="Times New Roman"/>
          <w:sz w:val="28"/>
          <w:szCs w:val="28"/>
        </w:rPr>
        <w:t xml:space="preserve">оценка) </w:t>
      </w:r>
      <w:proofErr w:type="gramEnd"/>
      <w:r w:rsidRPr="00877696">
        <w:rPr>
          <w:rFonts w:ascii="Times New Roman" w:hAnsi="Times New Roman" w:cs="Times New Roman"/>
          <w:sz w:val="28"/>
          <w:szCs w:val="28"/>
        </w:rPr>
        <w:t>имущества подлежит определению решением общего собрания акционеров, принятым в порядке, предусмотренном пунктом 4 статьи 83 настоящего Федерального зак</w:t>
      </w:r>
      <w:r w:rsidRPr="003A1880">
        <w:rPr>
          <w:rFonts w:ascii="Times New Roman" w:hAnsi="Times New Roman" w:cs="Times New Roman"/>
          <w:sz w:val="28"/>
          <w:szCs w:val="28"/>
        </w:rPr>
        <w:t>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Для определения рыночной стоимости имущества может быть привлечен оценщик.</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Привлечение оценщика для определения рыночной стоимости является обязательным для определения цены выкупа обществом у акционеров принадлежащих им акций в соответствии со </w:t>
      </w:r>
      <w:r w:rsidRPr="00877696">
        <w:rPr>
          <w:rFonts w:ascii="Times New Roman" w:hAnsi="Times New Roman" w:cs="Times New Roman"/>
          <w:sz w:val="28"/>
          <w:szCs w:val="28"/>
        </w:rPr>
        <w:t>статьей 76 настоящего</w:t>
      </w:r>
      <w:r w:rsidRPr="003A1880">
        <w:rPr>
          <w:rFonts w:ascii="Times New Roman" w:hAnsi="Times New Roman" w:cs="Times New Roman"/>
          <w:sz w:val="28"/>
          <w:szCs w:val="28"/>
        </w:rPr>
        <w:t xml:space="preserve"> Федерального закона, а также в иных случаях, если это прямо предусмотрено настоящим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определения цены размещения ценных бумаг, цена покупки или цена спроса и цена предложения которых регулярно опубликовываются в печати, привлечение оценщика необязательно, а для определения рыночной стоимости таких ценных бумаг должна быть принята во внимание эта цена покупки или цена спроса и цена предложения.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владельцем от 2 до 50 процентов включительно голосующих акций общества являются государство и (или) муниципальное образование и определение цены (денежной оценки) имущества, цены размещения эмиссионных ценных бумаг общества, цены выкупа акций общества (далее - цена объектов) в соответствии с настоящей статьей осуществляется советом директоров (</w:t>
      </w:r>
      <w:r w:rsidRPr="00877696">
        <w:rPr>
          <w:rFonts w:ascii="Times New Roman" w:hAnsi="Times New Roman" w:cs="Times New Roman"/>
          <w:sz w:val="28"/>
          <w:szCs w:val="28"/>
        </w:rPr>
        <w:t>наблюдательным советом) общества, обязательным является уведомление федерального органа исполнительной власти, уполномоченного Правительством Российской Федерации</w:t>
      </w:r>
      <w:r w:rsidRPr="003A1880">
        <w:rPr>
          <w:rFonts w:ascii="Times New Roman" w:hAnsi="Times New Roman" w:cs="Times New Roman"/>
          <w:sz w:val="28"/>
          <w:szCs w:val="28"/>
        </w:rPr>
        <w:t xml:space="preserve"> (далее - уполномоченный орган), о принятом советом директоров (наблюдательным советом) общества решении об определении цены объектов.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уполномоченный орган в срок, не превышающий трех рабочих дней </w:t>
      </w:r>
      <w:proofErr w:type="gramStart"/>
      <w:r w:rsidRPr="003A1880">
        <w:rPr>
          <w:rFonts w:ascii="Times New Roman" w:hAnsi="Times New Roman" w:cs="Times New Roman"/>
          <w:sz w:val="28"/>
          <w:szCs w:val="28"/>
        </w:rPr>
        <w:t>с даты принятия</w:t>
      </w:r>
      <w:proofErr w:type="gramEnd"/>
      <w:r w:rsidRPr="003A1880">
        <w:rPr>
          <w:rFonts w:ascii="Times New Roman" w:hAnsi="Times New Roman" w:cs="Times New Roman"/>
          <w:sz w:val="28"/>
          <w:szCs w:val="28"/>
        </w:rPr>
        <w:t xml:space="preserve"> советом директоров (наблюдательным советом) общества </w:t>
      </w:r>
      <w:r w:rsidRPr="003A1880">
        <w:rPr>
          <w:rFonts w:ascii="Times New Roman" w:hAnsi="Times New Roman" w:cs="Times New Roman"/>
          <w:sz w:val="28"/>
          <w:szCs w:val="28"/>
        </w:rPr>
        <w:lastRenderedPageBreak/>
        <w:t>решения об определении цены объектов, представляются: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копия решения совета директоров (наблюдательного совета) общества об определении цены объектов;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отчет оценщика об оценке в случае, если его привлечение для определения цены объектов в соответствии с настоящим Федеральным законом является обязательным, и в иных случаях, если для определения цены объектов привлекался оценщик;</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иные документы (копии документов), содержащие информацию об определении цены объектов, подготовленную обществом, его акционерами или контрагентом общества, в случае, если в соответствии с настоящим Федеральным законом привлечение оценщика не является обязательным и оценщик не привлекался для определения цены объектов.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Уполномоченный орган в срок, не превышающий 20 дней </w:t>
      </w:r>
      <w:proofErr w:type="gramStart"/>
      <w:r w:rsidRPr="003A1880">
        <w:rPr>
          <w:rFonts w:ascii="Times New Roman" w:hAnsi="Times New Roman" w:cs="Times New Roman"/>
          <w:sz w:val="28"/>
          <w:szCs w:val="28"/>
        </w:rPr>
        <w:t>с даты получения</w:t>
      </w:r>
      <w:proofErr w:type="gramEnd"/>
      <w:r w:rsidRPr="003A1880">
        <w:rPr>
          <w:rFonts w:ascii="Times New Roman" w:hAnsi="Times New Roman" w:cs="Times New Roman"/>
          <w:sz w:val="28"/>
          <w:szCs w:val="28"/>
        </w:rPr>
        <w:t xml:space="preserve"> </w:t>
      </w:r>
      <w:r w:rsidRPr="00877696">
        <w:rPr>
          <w:rFonts w:ascii="Times New Roman" w:hAnsi="Times New Roman" w:cs="Times New Roman"/>
          <w:sz w:val="28"/>
          <w:szCs w:val="28"/>
        </w:rPr>
        <w:t>указанных документов, вправе направить в общество мотивированное заключение.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Уполномоченный орган рассматривает представленные документы и осуществляет проверку на соответствие: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отчета об оценке, подготовленного оценщиком, стандартам оценки и законодательству об оценочной деятельности;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решения совета директоров (наблюдательного совета) общества об определении цены объектов сложившимся рыночным ценам на аналогичные объекты в случаях, если в соответствии с настоящим Федеральным законом привлечение оценщика не является обязательным.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Мотивированное заключение уполномоченного органа направляется в общество в случае принятия уполномоченным органом решения о несоответствии цены объектов, определенной решением совета директоров (наблюдательного совета) общества в соответствии с настоящей статьей без привлечения оценщика, сложившимся рыночным ценам на аналогичные объекты, а также в случае принятия уполномоченным органом решения о несоответствии отчета об оценке, подготовленного оценщиком, стандартам оценки и законодательству об оценочной деятельности</w:t>
      </w:r>
      <w:proofErr w:type="gramEnd"/>
      <w:r w:rsidRPr="003A1880">
        <w:rPr>
          <w:rFonts w:ascii="Times New Roman" w:hAnsi="Times New Roman" w:cs="Times New Roman"/>
          <w:sz w:val="28"/>
          <w:szCs w:val="28"/>
        </w:rPr>
        <w:t xml:space="preserve">. </w:t>
      </w:r>
      <w:proofErr w:type="gramStart"/>
      <w:r w:rsidRPr="003A1880">
        <w:rPr>
          <w:rFonts w:ascii="Times New Roman" w:hAnsi="Times New Roman" w:cs="Times New Roman"/>
          <w:sz w:val="28"/>
          <w:szCs w:val="28"/>
        </w:rPr>
        <w:t>В случае получения заключения при принятии уполномоченным органом решения о несоответствии цены объектов, определенной решением совета директоров (наблюдательного совета) общества в соответствии с настоящей статьей без привлечения оценщика, совет директоров (наблюдательный совет) общества принимает решение об отказе от совершения сделки или определении цены объектов с обязательным привлечением оценщика и соблюдением порядка, установленного настоящей статьей.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Заключение уполномоченного органа может быть оспорено в судебном </w:t>
      </w:r>
      <w:r w:rsidRPr="003A1880">
        <w:rPr>
          <w:rFonts w:ascii="Times New Roman" w:hAnsi="Times New Roman" w:cs="Times New Roman"/>
          <w:sz w:val="28"/>
          <w:szCs w:val="28"/>
        </w:rPr>
        <w:lastRenderedPageBreak/>
        <w:t>порядке по иску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 направления в общество заключения уполномоченного органа цена объектов, определенная решением совета директоров (наблюдательного совета) общества в соответствии с настоящей статьей, признается недостоверной.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уполномоченный орган не направил в общество заключение в установленный настоящей статьей срок, цена объектов признается достоверной и рекомендуемой для совершения сделки.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Сделка, которая совершена обществом с нарушением порядка, установленного настоящей статьей, или цена которой является в соответствии с настоящим пунктом недостоверной, может быть признана недействительной по иску уполномоченного органа в течение шести месяцев со дня, когда уполномоченный орган узнал или должен был узнать о совершении сделки.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Суд с учетом всех обстоятельств дела вправе отказать в признании сделки недействительной, если обществом будет доказано, что допущенные нарушения не являются существенными и сделка не повлекла за собой причинение убытков обществу, государству и (или) муниципальному образованию.</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 xml:space="preserve">Признание решения общего собрания </w:t>
      </w:r>
      <w:r w:rsidRPr="00877696">
        <w:rPr>
          <w:rFonts w:ascii="Times New Roman" w:hAnsi="Times New Roman" w:cs="Times New Roman"/>
          <w:sz w:val="28"/>
          <w:szCs w:val="28"/>
        </w:rPr>
        <w:t xml:space="preserve">акционеров или решения совета директоров (наблюдательного совета) общества, предусмотренных </w:t>
      </w:r>
      <w:hyperlink w:anchor="P1636" w:history="1">
        <w:r w:rsidRPr="00877696">
          <w:rPr>
            <w:rFonts w:ascii="Times New Roman" w:hAnsi="Times New Roman" w:cs="Times New Roman"/>
            <w:sz w:val="28"/>
            <w:szCs w:val="28"/>
          </w:rPr>
          <w:t>пунктом 1</w:t>
        </w:r>
      </w:hyperlink>
      <w:r w:rsidRPr="00877696">
        <w:rPr>
          <w:rFonts w:ascii="Times New Roman" w:hAnsi="Times New Roman" w:cs="Times New Roman"/>
          <w:sz w:val="28"/>
          <w:szCs w:val="28"/>
        </w:rPr>
        <w:t xml:space="preserve"> настоящей статьи, недействительным не влечет за собой признания сделок общества, совершенных по цене, определенной на основании решения совета директоров (наблюдательного совета) общества, других сделок, решений иных органов общества, выпусков эмиссионных ценных бумаг общества, для совершения, принятия, размещения которых в соответствии с требованиями настоящего Федерального закона</w:t>
      </w:r>
      <w:proofErr w:type="gramEnd"/>
      <w:r w:rsidRPr="00877696">
        <w:rPr>
          <w:rFonts w:ascii="Times New Roman" w:hAnsi="Times New Roman" w:cs="Times New Roman"/>
          <w:sz w:val="28"/>
          <w:szCs w:val="28"/>
        </w:rPr>
        <w:t xml:space="preserve"> необходимо определение цены по правилам, установленным настоящей статьей, недействительными.</w:t>
      </w:r>
    </w:p>
    <w:p w:rsidR="003A1880" w:rsidRPr="00877696" w:rsidRDefault="003A1880">
      <w:pPr>
        <w:pStyle w:val="ConsPlusNormal"/>
        <w:spacing w:before="220"/>
        <w:ind w:firstLine="540"/>
        <w:jc w:val="both"/>
        <w:rPr>
          <w:rFonts w:ascii="Times New Roman" w:hAnsi="Times New Roman" w:cs="Times New Roman"/>
          <w:sz w:val="28"/>
          <w:szCs w:val="28"/>
        </w:rPr>
      </w:pPr>
      <w:proofErr w:type="gramStart"/>
      <w:r w:rsidRPr="00877696">
        <w:rPr>
          <w:rFonts w:ascii="Times New Roman" w:hAnsi="Times New Roman" w:cs="Times New Roman"/>
          <w:sz w:val="28"/>
          <w:szCs w:val="28"/>
        </w:rPr>
        <w:t>Лицо, права и (или) законные интересы которого нарушены, при обращении в суд вправе соединить требования о признании сделок общества, решений других органов общества, выпусков эмиссионных ценных бумаг общества, для совершения, принятия, размещения которых в соответствии с требованиями настоящего Федерального закона необходимо определение цены по правилам, установленным настоящей статьей, недействительными с обжалованием решения общего собрания акционеров или решения совета директоров (наблюдательного</w:t>
      </w:r>
      <w:proofErr w:type="gramEnd"/>
      <w:r w:rsidRPr="00877696">
        <w:rPr>
          <w:rFonts w:ascii="Times New Roman" w:hAnsi="Times New Roman" w:cs="Times New Roman"/>
          <w:sz w:val="28"/>
          <w:szCs w:val="28"/>
        </w:rPr>
        <w:t xml:space="preserve"> совета) общества, </w:t>
      </w:r>
      <w:proofErr w:type="gramStart"/>
      <w:r w:rsidRPr="00877696">
        <w:rPr>
          <w:rFonts w:ascii="Times New Roman" w:hAnsi="Times New Roman" w:cs="Times New Roman"/>
          <w:sz w:val="28"/>
          <w:szCs w:val="28"/>
        </w:rPr>
        <w:t>предусмотренных</w:t>
      </w:r>
      <w:proofErr w:type="gramEnd"/>
      <w:r w:rsidRPr="00877696">
        <w:rPr>
          <w:rFonts w:ascii="Times New Roman" w:hAnsi="Times New Roman" w:cs="Times New Roman"/>
          <w:sz w:val="28"/>
          <w:szCs w:val="28"/>
        </w:rPr>
        <w:t xml:space="preserve"> пунктом 1 настоящей статьи.</w:t>
      </w:r>
    </w:p>
    <w:p w:rsidR="003A1880" w:rsidRPr="00877696"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X. КРУПНЫЕ СДЕЛКИ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78. Крупная сделка</w:t>
      </w:r>
    </w:p>
    <w:p w:rsidR="003A1880" w:rsidRPr="003A1880" w:rsidRDefault="003A1880">
      <w:pPr>
        <w:pStyle w:val="ConsPlusNormal"/>
        <w:rPr>
          <w:rFonts w:ascii="Times New Roman" w:hAnsi="Times New Roman" w:cs="Times New Roman"/>
          <w:sz w:val="28"/>
          <w:szCs w:val="28"/>
        </w:rPr>
      </w:pPr>
    </w:p>
    <w:p w:rsidR="003A1880" w:rsidRPr="00877696"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1. Крупной сделкой </w:t>
      </w:r>
      <w:r w:rsidRPr="00877696">
        <w:rPr>
          <w:rFonts w:ascii="Times New Roman" w:hAnsi="Times New Roman" w:cs="Times New Roman"/>
          <w:sz w:val="28"/>
          <w:szCs w:val="28"/>
        </w:rPr>
        <w:t>считается сделка (несколько взаимосвязанных сделок), выходящая за пределы обычной хозяйственной деятельности и при этом: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877696">
        <w:rPr>
          <w:rFonts w:ascii="Times New Roman" w:hAnsi="Times New Roman" w:cs="Times New Roman"/>
          <w:sz w:val="28"/>
          <w:szCs w:val="28"/>
        </w:rPr>
        <w:t>1) связанная с приобретением, отчуждением</w:t>
      </w:r>
      <w:r w:rsidRPr="003A1880">
        <w:rPr>
          <w:rFonts w:ascii="Times New Roman" w:hAnsi="Times New Roman" w:cs="Times New Roman"/>
          <w:sz w:val="28"/>
          <w:szCs w:val="28"/>
        </w:rPr>
        <w:t xml:space="preserve"> или возможностью отчуждения обществом прямо либо косвенно имущества (в том числе заем, кредит, залог, поручительство, приобретение такого </w:t>
      </w:r>
      <w:r w:rsidRPr="00877696">
        <w:rPr>
          <w:rFonts w:ascii="Times New Roman" w:hAnsi="Times New Roman" w:cs="Times New Roman"/>
          <w:sz w:val="28"/>
          <w:szCs w:val="28"/>
        </w:rPr>
        <w:t xml:space="preserve">количества акций или иных эмиссионных ценных бумаг, конвертируемых в акции публичного общества, которое повлечет возникновение у общества обязанности направить обязательное предложение в соответствии с </w:t>
      </w:r>
      <w:hyperlink w:anchor="P1853" w:history="1">
        <w:r w:rsidRPr="00877696">
          <w:rPr>
            <w:rFonts w:ascii="Times New Roman" w:hAnsi="Times New Roman" w:cs="Times New Roman"/>
            <w:sz w:val="28"/>
            <w:szCs w:val="28"/>
          </w:rPr>
          <w:t>главой XI.1</w:t>
        </w:r>
      </w:hyperlink>
      <w:r w:rsidRPr="00877696">
        <w:rPr>
          <w:rFonts w:ascii="Times New Roman" w:hAnsi="Times New Roman" w:cs="Times New Roman"/>
          <w:sz w:val="28"/>
          <w:szCs w:val="28"/>
        </w:rPr>
        <w:t xml:space="preserve"> настоящего Федерального закона), цена или балансовая стоимость которого составляет 25 и</w:t>
      </w:r>
      <w:proofErr w:type="gramEnd"/>
      <w:r w:rsidRPr="00877696">
        <w:rPr>
          <w:rFonts w:ascii="Times New Roman" w:hAnsi="Times New Roman" w:cs="Times New Roman"/>
          <w:sz w:val="28"/>
          <w:szCs w:val="28"/>
        </w:rPr>
        <w:t xml:space="preserve"> более процентов балансовой стоимости активов общества, определенной по данным его бухгалтерской (финансовой) отчетности на последнюю</w:t>
      </w:r>
      <w:r w:rsidRPr="003A1880">
        <w:rPr>
          <w:rFonts w:ascii="Times New Roman" w:hAnsi="Times New Roman" w:cs="Times New Roman"/>
          <w:sz w:val="28"/>
          <w:szCs w:val="28"/>
        </w:rPr>
        <w:t xml:space="preserve"> отчетную дату;</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2) предусматривающая обязанность общества передать имущество во временное владение и (или) пользование либо предоставить третьему лицу право использования результата интеллектуальной деятельности или средства индивидуализации на условиях лицензии, если их балансовая стоимость составляет 25 и более процентов балансовой стоимости активов общества, определенной по данным его бухгалтерской (финансовой) отчетности на последнюю отчетную дату.</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1.1. В случае отчуждения или возникновения возможности отчуждения имущества с балансовой стоимостью активов общества сопоставляется наибольшая из двух величин - балансовая стоимость такого имущества либо цена его отчуждения. В случае приобретения имущества с балансовой стоимостью активов общества сопоставляется цена приобретения такого имущества.</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случае передачи имущества общества во временное владение и (или) пользование с балансовой </w:t>
      </w:r>
      <w:r w:rsidRPr="00877696">
        <w:rPr>
          <w:rFonts w:ascii="Times New Roman" w:hAnsi="Times New Roman" w:cs="Times New Roman"/>
          <w:sz w:val="28"/>
          <w:szCs w:val="28"/>
        </w:rPr>
        <w:t>стоимостью активов общества сопоставляется балансовая стоимость передаваемого во временное владение или пользование имущества.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877696">
        <w:rPr>
          <w:rFonts w:ascii="Times New Roman" w:hAnsi="Times New Roman" w:cs="Times New Roman"/>
          <w:sz w:val="28"/>
          <w:szCs w:val="28"/>
        </w:rPr>
        <w:t>В случае совершения обществом сделки или нескольких взаимосвязанных сделок по приобретению акций или иных эмиссионных ценных бумаг, конвертируемых в акции публичного общества, которые повлекут возникновение у общества обязанности по приобретению акций или иных эмиссионных ценных бумаг, конвертируемых в акции публичного общества, в соответствии с главой XI.1 настоящего Федерального закона, с балансовой стоимостью активов общества сопоставляется цена всех акций или</w:t>
      </w:r>
      <w:proofErr w:type="gramEnd"/>
      <w:r w:rsidRPr="00877696">
        <w:rPr>
          <w:rFonts w:ascii="Times New Roman" w:hAnsi="Times New Roman" w:cs="Times New Roman"/>
          <w:sz w:val="28"/>
          <w:szCs w:val="28"/>
        </w:rPr>
        <w:t xml:space="preserve"> иных эмиссионных ценных бумаг, конвертируемых в акции, которые могут быть приобретены обществом по таким сделкам в соответствии с главой XI.1</w:t>
      </w:r>
      <w:r w:rsidRPr="003A1880">
        <w:rPr>
          <w:rFonts w:ascii="Times New Roman" w:hAnsi="Times New Roman" w:cs="Times New Roman"/>
          <w:sz w:val="28"/>
          <w:szCs w:val="28"/>
        </w:rPr>
        <w:t xml:space="preserve"> настоящего Федерального закона.</w:t>
      </w:r>
    </w:p>
    <w:p w:rsidR="003A1880" w:rsidRPr="00877696" w:rsidRDefault="003A1880">
      <w:pPr>
        <w:pStyle w:val="ConsPlusNormal"/>
        <w:spacing w:before="220"/>
        <w:ind w:firstLine="540"/>
        <w:jc w:val="both"/>
        <w:rPr>
          <w:rFonts w:ascii="Times New Roman" w:hAnsi="Times New Roman" w:cs="Times New Roman"/>
          <w:sz w:val="28"/>
          <w:szCs w:val="28"/>
        </w:rPr>
      </w:pPr>
      <w:bookmarkStart w:id="138" w:name="P1694"/>
      <w:bookmarkEnd w:id="138"/>
      <w:r w:rsidRPr="003A1880">
        <w:rPr>
          <w:rFonts w:ascii="Times New Roman" w:hAnsi="Times New Roman" w:cs="Times New Roman"/>
          <w:sz w:val="28"/>
          <w:szCs w:val="28"/>
        </w:rPr>
        <w:t xml:space="preserve">2. Для принятия общим собранием акционеров общества решения о согласии на совершение крупной сделки стоимость имущества или прав на </w:t>
      </w:r>
      <w:r w:rsidRPr="003A1880">
        <w:rPr>
          <w:rFonts w:ascii="Times New Roman" w:hAnsi="Times New Roman" w:cs="Times New Roman"/>
          <w:sz w:val="28"/>
          <w:szCs w:val="28"/>
        </w:rPr>
        <w:lastRenderedPageBreak/>
        <w:t xml:space="preserve">результаты интеллектуальной деятельности, являющихся предметом крупной сделки, определяется советом директоров (наблюдательным советом) общества в соответствии </w:t>
      </w:r>
      <w:r w:rsidRPr="00877696">
        <w:rPr>
          <w:rFonts w:ascii="Times New Roman" w:hAnsi="Times New Roman" w:cs="Times New Roman"/>
          <w:sz w:val="28"/>
          <w:szCs w:val="28"/>
        </w:rPr>
        <w:t>со статьей 77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Совет директоров (наблюдательный</w:t>
      </w:r>
      <w:r w:rsidRPr="003A1880">
        <w:rPr>
          <w:rFonts w:ascii="Times New Roman" w:hAnsi="Times New Roman" w:cs="Times New Roman"/>
          <w:sz w:val="28"/>
          <w:szCs w:val="28"/>
        </w:rPr>
        <w:t xml:space="preserve"> совет) общества утверждает заключение о крупной сделке, в котором должны </w:t>
      </w:r>
      <w:proofErr w:type="gramStart"/>
      <w:r w:rsidRPr="003A1880">
        <w:rPr>
          <w:rFonts w:ascii="Times New Roman" w:hAnsi="Times New Roman" w:cs="Times New Roman"/>
          <w:sz w:val="28"/>
          <w:szCs w:val="28"/>
        </w:rPr>
        <w:t>содержаться</w:t>
      </w:r>
      <w:proofErr w:type="gramEnd"/>
      <w:r w:rsidRPr="003A1880">
        <w:rPr>
          <w:rFonts w:ascii="Times New Roman" w:hAnsi="Times New Roman" w:cs="Times New Roman"/>
          <w:sz w:val="28"/>
          <w:szCs w:val="28"/>
        </w:rPr>
        <w:t xml:space="preserve"> в том числе информация о предполагаемых последствиях для деятельности общества в результате совершения крупной сделки и оценка целесообразности совершения крупной сделки. Заключение о крупной сделке включается в информацию (материалы), предоставляемую акционерам при подготовке к проведению общего собрания акционеров общества, на котором рассматривается вопрос о согласии на совершение или о последующем одобрении крупной сделки.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 отсутствии совета директоров (наблюдательного совета) в обществе заключение о крупной сделке утверждается единоличным исполнительным органом общества.</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3. Положения настоящей главы не применяются: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к обществам, в которых 100 процентов голосующих акций принадлежит одному лицу, являющемуся одновременно единственным лицом, обладающим полномочиями единоличного исполнительного органа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к сделкам, связанным с размещением либо оказанием услуг по размещению (публичному предложению) и (или) организации размещения (публичного предложения) акций общества и эмиссионных ценных бумаг, конвертируемых в акции общества (за исключением условий об определении и выплате вознаграждения лицу (лицам), оказывающему услуги, предусмотренные настоящим подпунктом);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к отношениям, возникающим при переходе прав на имущество в процессе реорганизации общества, в том числе по договорам о слиянии и </w:t>
      </w:r>
      <w:proofErr w:type="gramStart"/>
      <w:r w:rsidRPr="003A1880">
        <w:rPr>
          <w:rFonts w:ascii="Times New Roman" w:hAnsi="Times New Roman" w:cs="Times New Roman"/>
          <w:sz w:val="28"/>
          <w:szCs w:val="28"/>
        </w:rPr>
        <w:t>договорам</w:t>
      </w:r>
      <w:proofErr w:type="gramEnd"/>
      <w:r w:rsidRPr="003A1880">
        <w:rPr>
          <w:rFonts w:ascii="Times New Roman" w:hAnsi="Times New Roman" w:cs="Times New Roman"/>
          <w:sz w:val="28"/>
          <w:szCs w:val="28"/>
        </w:rPr>
        <w:t xml:space="preserve"> о присоединении;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4) к сделкам, совершение которых обязательно для общества в соответствии с федеральными законами и (или) иными правовыми актами Российской Федерации и расчеты по которым производятся по ценам, определенным в порядке, установленном Правительством Российской Федерации, или по ценам и тарифам, установленным уполномоченным Правительством Российской Федерации федеральным органом исполнительной власти, а также к публичным договорам, заключаемым обществом на условиях, не отличающихся от</w:t>
      </w:r>
      <w:proofErr w:type="gramEnd"/>
      <w:r w:rsidRPr="003A1880">
        <w:rPr>
          <w:rFonts w:ascii="Times New Roman" w:hAnsi="Times New Roman" w:cs="Times New Roman"/>
          <w:sz w:val="28"/>
          <w:szCs w:val="28"/>
        </w:rPr>
        <w:t xml:space="preserve"> условий иных заключаемых обществом публичных договоров;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к сделкам по приобретению акций или иных эмиссионных ценных бумаг, конвертируемых в акции публичного общества, заключенным на условиях, предусмотренных обязательным предложением о приобретении </w:t>
      </w:r>
      <w:r w:rsidRPr="003A1880">
        <w:rPr>
          <w:rFonts w:ascii="Times New Roman" w:hAnsi="Times New Roman" w:cs="Times New Roman"/>
          <w:sz w:val="28"/>
          <w:szCs w:val="28"/>
        </w:rPr>
        <w:lastRenderedPageBreak/>
        <w:t>акций или иных эмиссионных ценных бумаг, конвертируемых в акции публичного общества;</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к сделкам, заключенным на тех же условиях, что и </w:t>
      </w:r>
      <w:r w:rsidRPr="00877696">
        <w:rPr>
          <w:rFonts w:ascii="Times New Roman" w:hAnsi="Times New Roman" w:cs="Times New Roman"/>
          <w:sz w:val="28"/>
          <w:szCs w:val="28"/>
        </w:rPr>
        <w:t>предварительный договор, если такой договор содержит все сведения, предусмотренные пунктом 4 статьи 79 настоящего Федерального закона, и получено согласие на его заключение в порядке, предусмотренном настоящей главой.</w:t>
      </w:r>
    </w:p>
    <w:p w:rsidR="003A1880" w:rsidRPr="003A1880" w:rsidRDefault="003A1880">
      <w:pPr>
        <w:pStyle w:val="ConsPlusNormal"/>
        <w:spacing w:before="220"/>
        <w:ind w:firstLine="540"/>
        <w:jc w:val="both"/>
        <w:rPr>
          <w:rFonts w:ascii="Times New Roman" w:hAnsi="Times New Roman" w:cs="Times New Roman"/>
          <w:sz w:val="28"/>
          <w:szCs w:val="28"/>
        </w:rPr>
      </w:pPr>
      <w:bookmarkStart w:id="139" w:name="P1708"/>
      <w:bookmarkEnd w:id="139"/>
      <w:r w:rsidRPr="00877696">
        <w:rPr>
          <w:rFonts w:ascii="Times New Roman" w:hAnsi="Times New Roman" w:cs="Times New Roman"/>
          <w:sz w:val="28"/>
          <w:szCs w:val="28"/>
        </w:rPr>
        <w:t xml:space="preserve">4. </w:t>
      </w:r>
      <w:proofErr w:type="gramStart"/>
      <w:r w:rsidRPr="00877696">
        <w:rPr>
          <w:rFonts w:ascii="Times New Roman" w:hAnsi="Times New Roman" w:cs="Times New Roman"/>
          <w:sz w:val="28"/>
          <w:szCs w:val="28"/>
        </w:rPr>
        <w:t>Для целей настоящего Федерального закона под сделками, не выходящими за пределы обычной хозяйственной деятельности, понимаются</w:t>
      </w:r>
      <w:r w:rsidRPr="003A1880">
        <w:rPr>
          <w:rFonts w:ascii="Times New Roman" w:hAnsi="Times New Roman" w:cs="Times New Roman"/>
          <w:sz w:val="28"/>
          <w:szCs w:val="28"/>
        </w:rPr>
        <w:t xml:space="preserve"> любые сделки, заключаемые при осуществлении деятельности соответствующим обществом либо иными организациями, осуществляющими аналогичные виды деятельности, независимо от того, совершались ли такие сделки данным обществом ранее, если такие сделки не приводят к прекращению деятельности общества или изменению ее вида либо существенному изменению ее масштабов.</w:t>
      </w:r>
      <w:proofErr w:type="gramEnd"/>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40" w:name="P1711"/>
      <w:bookmarkEnd w:id="140"/>
      <w:r w:rsidRPr="003A1880">
        <w:rPr>
          <w:rFonts w:ascii="Times New Roman" w:hAnsi="Times New Roman" w:cs="Times New Roman"/>
          <w:sz w:val="28"/>
          <w:szCs w:val="28"/>
        </w:rPr>
        <w:t>Статья 79. Порядок получения согласия на совершение или последующего одобрения крупной сделки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На совершение крупной сделки должно быть получено согласие совета директоров (наблюдательного совета) общества или общего собрания акционеров в соответствии с настоящей статьей.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Решение о согласии на совершение или о последующем одобрении крупной сделки, предметом которой является имущество, стоимость которого составляет от 25 до 50 процентов балансовой стоимости активов общества, принимается всеми членами совета директоров (наблюдательного совета) общества единогласно, при этом не учитываются голоса выбывших членов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единогласие совета директоров (наблюдательного совета) общества по вопросу о согласии на совершение или последующем одобрении крупной сделки не достигнуто, по решению совета директоров (наблюдательного совета) общества вопрос о согласии на совершение или последующем одобрении крупной сделки может быть вынесен на решение общего собрания акционеров. В таком случае решение о согласии на совершение или последующем одобрении крупной сделки принимается общим собранием акционеров большинством голосов акционеров - владельцев голосующих акций, принимающих участие в общем собрании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Решение о согласии на совершение или о последующем одобрении крупной сделки, предметом которой является имущество, стоимость которого составляет более 50 процентов балансовой стоимости активов общества, принимается общим собранием акционеров большинством в три четверти голосов акционеров - владельцев голосующих акций, принимающих участие в </w:t>
      </w:r>
      <w:r w:rsidRPr="003A1880">
        <w:rPr>
          <w:rFonts w:ascii="Times New Roman" w:hAnsi="Times New Roman" w:cs="Times New Roman"/>
          <w:sz w:val="28"/>
          <w:szCs w:val="28"/>
        </w:rPr>
        <w:lastRenderedPageBreak/>
        <w:t>общем собрании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bookmarkStart w:id="141" w:name="P1723"/>
      <w:bookmarkEnd w:id="141"/>
      <w:r w:rsidRPr="003A1880">
        <w:rPr>
          <w:rFonts w:ascii="Times New Roman" w:hAnsi="Times New Roman" w:cs="Times New Roman"/>
          <w:sz w:val="28"/>
          <w:szCs w:val="28"/>
        </w:rPr>
        <w:t xml:space="preserve">4. </w:t>
      </w:r>
      <w:proofErr w:type="gramStart"/>
      <w:r w:rsidRPr="003A1880">
        <w:rPr>
          <w:rFonts w:ascii="Times New Roman" w:hAnsi="Times New Roman" w:cs="Times New Roman"/>
          <w:sz w:val="28"/>
          <w:szCs w:val="28"/>
        </w:rPr>
        <w:t>Принятие решения о согласии на совершение или о последующем одобрении крупной сделки, предметом которой является имущество, стоимость которого составляет более 50 процентов балансовой стоимости активов общества, определенной по данным его бухгалтерской (финансовой) отчетности на последнюю отчетную дату, относится к исключительной компетенции общего собрания акционеров и не может быть отнесено уставом общества к компетенции иных органов общества.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решении о согласии на совершение или о последующем одобрении крупной сделки должны быть указаны лицо (лица), являющееся стороной (сторонами) такой сделки, </w:t>
      </w:r>
      <w:proofErr w:type="spellStart"/>
      <w:r w:rsidRPr="003A1880">
        <w:rPr>
          <w:rFonts w:ascii="Times New Roman" w:hAnsi="Times New Roman" w:cs="Times New Roman"/>
          <w:sz w:val="28"/>
          <w:szCs w:val="28"/>
        </w:rPr>
        <w:t>выгодоприобретателем</w:t>
      </w:r>
      <w:proofErr w:type="spellEnd"/>
      <w:r w:rsidRPr="003A1880">
        <w:rPr>
          <w:rFonts w:ascii="Times New Roman" w:hAnsi="Times New Roman" w:cs="Times New Roman"/>
          <w:sz w:val="28"/>
          <w:szCs w:val="28"/>
        </w:rPr>
        <w:t xml:space="preserve"> (</w:t>
      </w:r>
      <w:proofErr w:type="spellStart"/>
      <w:r w:rsidRPr="003A1880">
        <w:rPr>
          <w:rFonts w:ascii="Times New Roman" w:hAnsi="Times New Roman" w:cs="Times New Roman"/>
          <w:sz w:val="28"/>
          <w:szCs w:val="28"/>
        </w:rPr>
        <w:t>выгодоприобретателями</w:t>
      </w:r>
      <w:proofErr w:type="spellEnd"/>
      <w:r w:rsidRPr="003A1880">
        <w:rPr>
          <w:rFonts w:ascii="Times New Roman" w:hAnsi="Times New Roman" w:cs="Times New Roman"/>
          <w:sz w:val="28"/>
          <w:szCs w:val="28"/>
        </w:rPr>
        <w:t>), цена, предмет крупной сделки и иные ее существенные условия или порядок их определения.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решении о согласии на совершение крупной сделки могут не указываться сторона сделки и </w:t>
      </w:r>
      <w:proofErr w:type="spellStart"/>
      <w:r w:rsidRPr="003A1880">
        <w:rPr>
          <w:rFonts w:ascii="Times New Roman" w:hAnsi="Times New Roman" w:cs="Times New Roman"/>
          <w:sz w:val="28"/>
          <w:szCs w:val="28"/>
        </w:rPr>
        <w:t>выгодоприобретатель</w:t>
      </w:r>
      <w:proofErr w:type="spellEnd"/>
      <w:r w:rsidRPr="003A1880">
        <w:rPr>
          <w:rFonts w:ascii="Times New Roman" w:hAnsi="Times New Roman" w:cs="Times New Roman"/>
          <w:sz w:val="28"/>
          <w:szCs w:val="28"/>
        </w:rPr>
        <w:t xml:space="preserve">, если сделка заключается на торгах, а также в иных случаях, если сторона такой сделки и </w:t>
      </w:r>
      <w:proofErr w:type="spellStart"/>
      <w:r w:rsidRPr="003A1880">
        <w:rPr>
          <w:rFonts w:ascii="Times New Roman" w:hAnsi="Times New Roman" w:cs="Times New Roman"/>
          <w:sz w:val="28"/>
          <w:szCs w:val="28"/>
        </w:rPr>
        <w:t>выгодоприобретатель</w:t>
      </w:r>
      <w:proofErr w:type="spellEnd"/>
      <w:r w:rsidRPr="003A1880">
        <w:rPr>
          <w:rFonts w:ascii="Times New Roman" w:hAnsi="Times New Roman" w:cs="Times New Roman"/>
          <w:sz w:val="28"/>
          <w:szCs w:val="28"/>
        </w:rPr>
        <w:t xml:space="preserve"> не могут быть определены к моменту получения согласия на совершение такой сделки.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Положения абзаца третьего настоящего пункта не применяются к сделкам акционерных обществ, включенных в </w:t>
      </w:r>
      <w:r w:rsidRPr="00877696">
        <w:rPr>
          <w:rFonts w:ascii="Times New Roman" w:hAnsi="Times New Roman" w:cs="Times New Roman"/>
          <w:sz w:val="28"/>
          <w:szCs w:val="28"/>
        </w:rPr>
        <w:t>перечень с</w:t>
      </w:r>
      <w:r w:rsidRPr="003A1880">
        <w:rPr>
          <w:rFonts w:ascii="Times New Roman" w:hAnsi="Times New Roman" w:cs="Times New Roman"/>
          <w:sz w:val="28"/>
          <w:szCs w:val="28"/>
        </w:rPr>
        <w:t xml:space="preserve">тратегических предприятий и стратегических акционерных обществ, утвержденный указом Президента Российской Федерации об утверждении Перечня стратегических предприятий и стратегических акционерных обществ, а также акционерных обществ, 50 и более процентов </w:t>
      </w:r>
      <w:proofErr w:type="gramStart"/>
      <w:r w:rsidRPr="003A1880">
        <w:rPr>
          <w:rFonts w:ascii="Times New Roman" w:hAnsi="Times New Roman" w:cs="Times New Roman"/>
          <w:sz w:val="28"/>
          <w:szCs w:val="28"/>
        </w:rPr>
        <w:t>акций</w:t>
      </w:r>
      <w:proofErr w:type="gramEnd"/>
      <w:r w:rsidRPr="003A1880">
        <w:rPr>
          <w:rFonts w:ascii="Times New Roman" w:hAnsi="Times New Roman" w:cs="Times New Roman"/>
          <w:sz w:val="28"/>
          <w:szCs w:val="28"/>
        </w:rPr>
        <w:t xml:space="preserve"> которых находятся в собственности Российской Федерации и (или) в отношении которых используется специальное право на участие Российской Федерации в управлении этим обществом ("золотая акция").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Решение о согласии на совершение крупной сделки может также содержать указание на минимальные и максимальные параметры условий такой сделки (верхний предел стоимости покупки имущества или нижний предел стоимости продажи имущества) или порядок их определения, согласие на совершение ряда аналогичных сделок, альтернативные варианты условий такой сделки, требующей согласия на ее совершение, согласие на совершение крупной сделки при условии совершения нескольких сделок</w:t>
      </w:r>
      <w:proofErr w:type="gramEnd"/>
      <w:r w:rsidRPr="003A1880">
        <w:rPr>
          <w:rFonts w:ascii="Times New Roman" w:hAnsi="Times New Roman" w:cs="Times New Roman"/>
          <w:sz w:val="28"/>
          <w:szCs w:val="28"/>
        </w:rPr>
        <w:t xml:space="preserve"> одновременно.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решении о согласии на совершение крупной сделки может быть указан срок, в течение которого действительно такое решение. Если такой срок в решении не указан, согласие считается действующим в течение одного года </w:t>
      </w:r>
      <w:proofErr w:type="gramStart"/>
      <w:r w:rsidRPr="003A1880">
        <w:rPr>
          <w:rFonts w:ascii="Times New Roman" w:hAnsi="Times New Roman" w:cs="Times New Roman"/>
          <w:sz w:val="28"/>
          <w:szCs w:val="28"/>
        </w:rPr>
        <w:t>с даты</w:t>
      </w:r>
      <w:proofErr w:type="gramEnd"/>
      <w:r w:rsidRPr="003A1880">
        <w:rPr>
          <w:rFonts w:ascii="Times New Roman" w:hAnsi="Times New Roman" w:cs="Times New Roman"/>
          <w:sz w:val="28"/>
          <w:szCs w:val="28"/>
        </w:rPr>
        <w:t xml:space="preserve"> его принятия, за исключением случаев, если иной срок вытекает из существа и условий крупной сделки, на совершение которой было дано согласие, либо обстоятельств, в которых давалось согласие.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Крупная сделка может быть совершена под отлагательным условием получения одобрения на ее совершение в порядке, установленном настоящим Федеральным законом.</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крупная сделка, предметом которой является имущество, стоимость которого составляет более 50 процентов балансовой стоимости активов общества, определенной по данным его бухгалтерской (финансовой) отчетности на последнюю отчетную дату, одновременно является сделкой, в совершении которой имеется заинтересованность, и </w:t>
      </w:r>
      <w:r w:rsidRPr="00877696">
        <w:rPr>
          <w:rFonts w:ascii="Times New Roman" w:hAnsi="Times New Roman" w:cs="Times New Roman"/>
          <w:sz w:val="28"/>
          <w:szCs w:val="28"/>
        </w:rPr>
        <w:t xml:space="preserve">в соответствии с настоящим Федеральным законом вопрос о согласии на совершение крупной сделки вынесен на рассмотрение общего собрания акционеров (глава XI </w:t>
      </w:r>
      <w:proofErr w:type="gramStart"/>
      <w:r w:rsidRPr="00877696">
        <w:rPr>
          <w:rFonts w:ascii="Times New Roman" w:hAnsi="Times New Roman" w:cs="Times New Roman"/>
          <w:sz w:val="28"/>
          <w:szCs w:val="28"/>
        </w:rPr>
        <w:t>настоящего Федерального закона), решение о согласии на совершение крупной сделки считается принятым, если за него отдано количество голосов, необходимое в соответствии с пунктом 4 статьи 49 настоящего Федерального закона, и большинство голосов всех не заинтересованных в сделке акционеров - владельцев голосующих акций, принимающих участие в общем собрании акционеров.</w:t>
      </w:r>
      <w:proofErr w:type="gramEnd"/>
      <w:r w:rsidRPr="00877696">
        <w:rPr>
          <w:rFonts w:ascii="Times New Roman" w:hAnsi="Times New Roman" w:cs="Times New Roman"/>
          <w:sz w:val="28"/>
          <w:szCs w:val="28"/>
        </w:rPr>
        <w:t xml:space="preserve"> В случае</w:t>
      </w:r>
      <w:proofErr w:type="gramStart"/>
      <w:r w:rsidRPr="00877696">
        <w:rPr>
          <w:rFonts w:ascii="Times New Roman" w:hAnsi="Times New Roman" w:cs="Times New Roman"/>
          <w:sz w:val="28"/>
          <w:szCs w:val="28"/>
        </w:rPr>
        <w:t>,</w:t>
      </w:r>
      <w:proofErr w:type="gramEnd"/>
      <w:r w:rsidRPr="00877696">
        <w:rPr>
          <w:rFonts w:ascii="Times New Roman" w:hAnsi="Times New Roman" w:cs="Times New Roman"/>
          <w:sz w:val="28"/>
          <w:szCs w:val="28"/>
        </w:rPr>
        <w:t xml:space="preserve"> если крупная сделка, предметом которой является имущество, стоимость которого составляет от 25 до 50 процентов балансовой стоимости активов общества, определенной по данным его бухгалтерской (финансовой) отчетности на последнюю отчетную дату, одновременно является сделкой, в совершении которой имеется заинтересованность, и в соответствии с настоящим Федеральным законом вопрос о согласии на совершение крупной сделки вынесен на рассмотрение общего собрания акционеров (глава XI настоящего Федерального закона), решение о согласии на совершение крупной сделки принимается в порядке, предусмотренном главой XI настоящего Федерального закона.</w:t>
      </w:r>
    </w:p>
    <w:p w:rsidR="003A1880" w:rsidRPr="00877696" w:rsidRDefault="003A1880">
      <w:pPr>
        <w:pStyle w:val="ConsPlusNormal"/>
        <w:spacing w:before="220"/>
        <w:ind w:firstLine="540"/>
        <w:jc w:val="both"/>
        <w:rPr>
          <w:rFonts w:ascii="Times New Roman" w:hAnsi="Times New Roman" w:cs="Times New Roman"/>
          <w:sz w:val="28"/>
          <w:szCs w:val="28"/>
        </w:rPr>
      </w:pPr>
      <w:bookmarkStart w:id="142" w:name="P1733"/>
      <w:bookmarkEnd w:id="142"/>
      <w:r w:rsidRPr="00877696">
        <w:rPr>
          <w:rFonts w:ascii="Times New Roman" w:hAnsi="Times New Roman" w:cs="Times New Roman"/>
          <w:sz w:val="28"/>
          <w:szCs w:val="28"/>
        </w:rPr>
        <w:t xml:space="preserve">6. </w:t>
      </w:r>
      <w:proofErr w:type="gramStart"/>
      <w:r w:rsidRPr="00877696">
        <w:rPr>
          <w:rFonts w:ascii="Times New Roman" w:hAnsi="Times New Roman" w:cs="Times New Roman"/>
          <w:sz w:val="28"/>
          <w:szCs w:val="28"/>
        </w:rPr>
        <w:t>Крупная сделка, совершенная с нарушением порядка получения согласия на ее совершение, может быть признана недействительной (</w:t>
      </w:r>
      <w:hyperlink r:id="rId37" w:history="1">
        <w:r w:rsidRPr="00877696">
          <w:rPr>
            <w:rFonts w:ascii="Times New Roman" w:hAnsi="Times New Roman" w:cs="Times New Roman"/>
            <w:sz w:val="28"/>
            <w:szCs w:val="28"/>
          </w:rPr>
          <w:t>статья 173.1</w:t>
        </w:r>
      </w:hyperlink>
      <w:r w:rsidRPr="00877696">
        <w:rPr>
          <w:rFonts w:ascii="Times New Roman" w:hAnsi="Times New Roman" w:cs="Times New Roman"/>
          <w:sz w:val="28"/>
          <w:szCs w:val="28"/>
        </w:rPr>
        <w:t xml:space="preserve"> Гражданского кодекса Российской Федерации) по иску общества, члена совета директоров (наблюдательного совета) общества или его акционеров (акционера), владеющих в совокупности не менее чем одним процентом голосующих акций общества.</w:t>
      </w:r>
      <w:proofErr w:type="gramEnd"/>
      <w:r w:rsidRPr="00877696">
        <w:rPr>
          <w:rFonts w:ascii="Times New Roman" w:hAnsi="Times New Roman" w:cs="Times New Roman"/>
          <w:sz w:val="28"/>
          <w:szCs w:val="28"/>
        </w:rPr>
        <w:t xml:space="preserve"> Срок исковой давности по требованию о признании крупной сделки недействительной в случае его пропуска восстановлению не подлежит.</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6.1. Суд отказывает в удовлетворении требований о признании крупной сделки, совершенной в отсутствие надлежащего согласия на ее совершение, недействительной при наличии хотя бы одного из следующих обстоятельств: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к моменту рассмотрения дела в суде представлены доказательства последующего одобрения совершения данной сделки;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w:t>
      </w:r>
      <w:r w:rsidRPr="00877696">
        <w:rPr>
          <w:rFonts w:ascii="Times New Roman" w:hAnsi="Times New Roman" w:cs="Times New Roman"/>
          <w:sz w:val="28"/>
          <w:szCs w:val="28"/>
        </w:rPr>
        <w:t>) при рассмотрении дела в суде не доказано, что другая сторона по данной сделке знала или заведомо</w:t>
      </w:r>
      <w:r w:rsidRPr="003A1880">
        <w:rPr>
          <w:rFonts w:ascii="Times New Roman" w:hAnsi="Times New Roman" w:cs="Times New Roman"/>
          <w:sz w:val="28"/>
          <w:szCs w:val="28"/>
        </w:rPr>
        <w:t xml:space="preserve"> должна была знать о том, что сделка являлась для общества крупной сделкой, и (или) об отсутствии надлежащего согласия на ее </w:t>
      </w:r>
      <w:r w:rsidRPr="003A1880">
        <w:rPr>
          <w:rFonts w:ascii="Times New Roman" w:hAnsi="Times New Roman" w:cs="Times New Roman"/>
          <w:sz w:val="28"/>
          <w:szCs w:val="28"/>
        </w:rPr>
        <w:lastRenderedPageBreak/>
        <w:t>совершение.</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 xml:space="preserve">Статья 80. Утратила силу с 1 июля 2006 года. </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bookmarkStart w:id="143" w:name="P1743"/>
      <w:bookmarkEnd w:id="143"/>
      <w:r w:rsidRPr="003A1880">
        <w:rPr>
          <w:rFonts w:ascii="Times New Roman" w:hAnsi="Times New Roman" w:cs="Times New Roman"/>
          <w:sz w:val="28"/>
          <w:szCs w:val="28"/>
        </w:rPr>
        <w:t>Глава XI. ЗАИНТЕРЕСОВАННОСТЬ В СОВЕРШЕНИИ</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ОБЩЕСТВОМ СДЕЛКИ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81. Заинтересованность в совершении обществом сделки</w:t>
      </w:r>
    </w:p>
    <w:p w:rsidR="00877696" w:rsidRDefault="00877696">
      <w:pPr>
        <w:pStyle w:val="ConsPlusNormal"/>
        <w:ind w:firstLine="540"/>
        <w:jc w:val="both"/>
        <w:rPr>
          <w:rFonts w:ascii="Times New Roman" w:hAnsi="Times New Roman" w:cs="Times New Roman"/>
          <w:sz w:val="28"/>
          <w:szCs w:val="28"/>
        </w:rPr>
      </w:pPr>
      <w:bookmarkStart w:id="144" w:name="P1749"/>
      <w:bookmarkEnd w:id="144"/>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Сделкой, в совершении которой имеется заинтересованность, признается сделка, в совершении которой имеется заинтересованность члена совета директоров (наблюдательного совета) общества, единоличного исполнительного органа, члена коллегиального исполнительного органа общества или лица, являющегося контролирующим лицом общества, либо лица, имеющего право давать обществу обязательные для него указания.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3A1880">
        <w:rPr>
          <w:rFonts w:ascii="Times New Roman" w:hAnsi="Times New Roman" w:cs="Times New Roman"/>
          <w:sz w:val="28"/>
          <w:szCs w:val="28"/>
        </w:rPr>
        <w:t>неполнородные</w:t>
      </w:r>
      <w:proofErr w:type="spellEnd"/>
      <w:r w:rsidRPr="003A1880">
        <w:rPr>
          <w:rFonts w:ascii="Times New Roman" w:hAnsi="Times New Roman" w:cs="Times New Roman"/>
          <w:sz w:val="28"/>
          <w:szCs w:val="28"/>
        </w:rPr>
        <w:t xml:space="preserve"> братья и сестры, усыновители и усыновленные и (или) подконтрольные им лица (подконтрольные 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являются стороной</w:t>
      </w:r>
      <w:r w:rsidRPr="00877696">
        <w:rPr>
          <w:rFonts w:ascii="Times New Roman" w:hAnsi="Times New Roman" w:cs="Times New Roman"/>
          <w:sz w:val="28"/>
          <w:szCs w:val="28"/>
        </w:rPr>
        <w:t xml:space="preserve">, </w:t>
      </w:r>
      <w:hyperlink r:id="rId38" w:history="1">
        <w:proofErr w:type="spellStart"/>
        <w:r w:rsidRPr="00877696">
          <w:rPr>
            <w:rFonts w:ascii="Times New Roman" w:hAnsi="Times New Roman" w:cs="Times New Roman"/>
            <w:sz w:val="28"/>
            <w:szCs w:val="28"/>
          </w:rPr>
          <w:t>выгодоприобретателем</w:t>
        </w:r>
        <w:proofErr w:type="spellEnd"/>
      </w:hyperlink>
      <w:r w:rsidRPr="00877696">
        <w:rPr>
          <w:rFonts w:ascii="Times New Roman" w:hAnsi="Times New Roman" w:cs="Times New Roman"/>
          <w:sz w:val="28"/>
          <w:szCs w:val="28"/>
        </w:rPr>
        <w:t>, посредником</w:t>
      </w:r>
      <w:r w:rsidRPr="003A1880">
        <w:rPr>
          <w:rFonts w:ascii="Times New Roman" w:hAnsi="Times New Roman" w:cs="Times New Roman"/>
          <w:sz w:val="28"/>
          <w:szCs w:val="28"/>
        </w:rPr>
        <w:t xml:space="preserve"> или представителем в сделке;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являются контролирующим лицом юридического лица, являющегося стороной, </w:t>
      </w:r>
      <w:proofErr w:type="spellStart"/>
      <w:r w:rsidRPr="003A1880">
        <w:rPr>
          <w:rFonts w:ascii="Times New Roman" w:hAnsi="Times New Roman" w:cs="Times New Roman"/>
          <w:sz w:val="28"/>
          <w:szCs w:val="28"/>
        </w:rPr>
        <w:t>выгодоприобретателем</w:t>
      </w:r>
      <w:proofErr w:type="spellEnd"/>
      <w:r w:rsidRPr="003A1880">
        <w:rPr>
          <w:rFonts w:ascii="Times New Roman" w:hAnsi="Times New Roman" w:cs="Times New Roman"/>
          <w:sz w:val="28"/>
          <w:szCs w:val="28"/>
        </w:rPr>
        <w:t>, посредником или представителем в сделке;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занимают должности в органах управления юридического лица, являющегося стороной, </w:t>
      </w:r>
      <w:proofErr w:type="spellStart"/>
      <w:r w:rsidRPr="003A1880">
        <w:rPr>
          <w:rFonts w:ascii="Times New Roman" w:hAnsi="Times New Roman" w:cs="Times New Roman"/>
          <w:sz w:val="28"/>
          <w:szCs w:val="28"/>
        </w:rPr>
        <w:t>выгодоприобретателем</w:t>
      </w:r>
      <w:proofErr w:type="spellEnd"/>
      <w:r w:rsidRPr="003A1880">
        <w:rPr>
          <w:rFonts w:ascii="Times New Roman" w:hAnsi="Times New Roman" w:cs="Times New Roman"/>
          <w:sz w:val="28"/>
          <w:szCs w:val="28"/>
        </w:rPr>
        <w:t>, посредником или представителем в сделке, а также должности в органах управления управляющей организации такого юридического лица.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Для целей настоящей главы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w:t>
      </w:r>
      <w:proofErr w:type="gramEnd"/>
      <w:r w:rsidRPr="003A1880">
        <w:rPr>
          <w:rFonts w:ascii="Times New Roman" w:hAnsi="Times New Roman" w:cs="Times New Roman"/>
          <w:sz w:val="28"/>
          <w:szCs w:val="28"/>
        </w:rPr>
        <w:t xml:space="preserve">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Для целей настоящей главы Российская Федерация, субъект Российской </w:t>
      </w:r>
      <w:r w:rsidRPr="003A1880">
        <w:rPr>
          <w:rFonts w:ascii="Times New Roman" w:hAnsi="Times New Roman" w:cs="Times New Roman"/>
          <w:sz w:val="28"/>
          <w:szCs w:val="28"/>
        </w:rPr>
        <w:lastRenderedPageBreak/>
        <w:t>Федерации, муниципальное образование не признаются контролирующими лицами.</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Заинтересованным лицом в акционерных обществах, включенных в перечень стратегических предприятий и стратегических акционерных обществ, утвержденный указом Президента Российской Федерации об утверждении Перечня стратегических предприятий и стратегических акционерных обществ, а также акционерных</w:t>
      </w:r>
      <w:r w:rsidRPr="003A1880">
        <w:rPr>
          <w:rFonts w:ascii="Times New Roman" w:hAnsi="Times New Roman" w:cs="Times New Roman"/>
          <w:sz w:val="28"/>
          <w:szCs w:val="28"/>
        </w:rPr>
        <w:t xml:space="preserve"> обществ, 50 и более процентов </w:t>
      </w:r>
      <w:proofErr w:type="gramStart"/>
      <w:r w:rsidRPr="003A1880">
        <w:rPr>
          <w:rFonts w:ascii="Times New Roman" w:hAnsi="Times New Roman" w:cs="Times New Roman"/>
          <w:sz w:val="28"/>
          <w:szCs w:val="28"/>
        </w:rPr>
        <w:t>акций</w:t>
      </w:r>
      <w:proofErr w:type="gramEnd"/>
      <w:r w:rsidRPr="003A1880">
        <w:rPr>
          <w:rFonts w:ascii="Times New Roman" w:hAnsi="Times New Roman" w:cs="Times New Roman"/>
          <w:sz w:val="28"/>
          <w:szCs w:val="28"/>
        </w:rPr>
        <w:t xml:space="preserve"> которых находятся в собственности Российской Федерации и (или) в отношении которых используется специальное право на участие Российской Федерации в управлении этим обществом ("золотая акция"), помимо лиц, указанных в настоящей статье, признается лицо, имеющее право прямо или косвенно (через подконтрольных ему лиц) распоряжаться более 20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20 процентов состава коллегиального органа управления подконтрольной организации.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1.1. </w:t>
      </w:r>
      <w:proofErr w:type="gramStart"/>
      <w:r w:rsidRPr="003A1880">
        <w:rPr>
          <w:rFonts w:ascii="Times New Roman" w:hAnsi="Times New Roman" w:cs="Times New Roman"/>
          <w:sz w:val="28"/>
          <w:szCs w:val="28"/>
        </w:rPr>
        <w:t>Общество обязано извещать о сделке, в совершении которой имеется заинтересованность, членов совета директоров (наблюдательного совета) общества, членов коллегиального исполнительного органа общества, а в случае, если в совершении такой сделки заинтересованы все члены совета директоров (наблюдательного совета) общества, или в случае, если его формирование не предусмотрено законом или уставом общества, - акционеров в порядке, предусмотренном для сообщения о проведении общего собрания акционеров</w:t>
      </w:r>
      <w:proofErr w:type="gramEnd"/>
      <w:r w:rsidRPr="003A1880">
        <w:rPr>
          <w:rFonts w:ascii="Times New Roman" w:hAnsi="Times New Roman" w:cs="Times New Roman"/>
          <w:sz w:val="28"/>
          <w:szCs w:val="28"/>
        </w:rPr>
        <w:t>, если иной порядок не предусмотрен уставом общества. Уставом общества может быть предусмотрена обязанность извещения акционеров наряду с членами совета директоров (наблюдательного совета)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Извещение должно быть направлено не </w:t>
      </w:r>
      <w:proofErr w:type="gramStart"/>
      <w:r w:rsidRPr="003A1880">
        <w:rPr>
          <w:rFonts w:ascii="Times New Roman" w:hAnsi="Times New Roman" w:cs="Times New Roman"/>
          <w:sz w:val="28"/>
          <w:szCs w:val="28"/>
        </w:rPr>
        <w:t>позднее</w:t>
      </w:r>
      <w:proofErr w:type="gramEnd"/>
      <w:r w:rsidRPr="003A1880">
        <w:rPr>
          <w:rFonts w:ascii="Times New Roman" w:hAnsi="Times New Roman" w:cs="Times New Roman"/>
          <w:sz w:val="28"/>
          <w:szCs w:val="28"/>
        </w:rPr>
        <w:t xml:space="preserve"> чем за пятнадцать дней до даты совершения сделки, в совершении которой имеется заинтересованность, если иной срок не установлен уставом общества, и в нем должны быть указаны лицо (лица), являющееся ее стороной (сторонами), </w:t>
      </w:r>
      <w:proofErr w:type="spellStart"/>
      <w:r w:rsidRPr="003A1880">
        <w:rPr>
          <w:rFonts w:ascii="Times New Roman" w:hAnsi="Times New Roman" w:cs="Times New Roman"/>
          <w:sz w:val="28"/>
          <w:szCs w:val="28"/>
        </w:rPr>
        <w:t>выгодоприобретателем</w:t>
      </w:r>
      <w:proofErr w:type="spellEnd"/>
      <w:r w:rsidRPr="003A1880">
        <w:rPr>
          <w:rFonts w:ascii="Times New Roman" w:hAnsi="Times New Roman" w:cs="Times New Roman"/>
          <w:sz w:val="28"/>
          <w:szCs w:val="28"/>
        </w:rPr>
        <w:t xml:space="preserve"> (</w:t>
      </w:r>
      <w:proofErr w:type="spellStart"/>
      <w:r w:rsidRPr="003A1880">
        <w:rPr>
          <w:rFonts w:ascii="Times New Roman" w:hAnsi="Times New Roman" w:cs="Times New Roman"/>
          <w:sz w:val="28"/>
          <w:szCs w:val="28"/>
        </w:rPr>
        <w:t>выгодоприобретателями</w:t>
      </w:r>
      <w:proofErr w:type="spellEnd"/>
      <w:r w:rsidRPr="003A1880">
        <w:rPr>
          <w:rFonts w:ascii="Times New Roman" w:hAnsi="Times New Roman" w:cs="Times New Roman"/>
          <w:sz w:val="28"/>
          <w:szCs w:val="28"/>
        </w:rPr>
        <w:t>), цена, предмет сделки и иные ее существенные условия или порядок их определения, а также лицо (лица), имеющее заинтересованность в совершении сделки, основания, по которым лицо (каждое из лиц), имеющее заинтересованность в совершении сделки, является таковым.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При подготовке к проведению годового общего собрания акционеров публичного общества лицам, имеющим право на участие в годовом общем собрании акционеров, должен быть предоставлен отчет о заключенных обществом в отчетном году сделках, в совершении которых имеется заинтересованность. Указанный отчет должен быть подписан единоличным исполнительным органом общества и утвержден советом директоров (наблюдательным советом) общества, достоверность содержащихся в нем данных должна быть подтверждена ревизионной комиссией общества, если в соответствии с уставом общества наличие ревизионной комиссии является </w:t>
      </w:r>
      <w:r w:rsidRPr="003A1880">
        <w:rPr>
          <w:rFonts w:ascii="Times New Roman" w:hAnsi="Times New Roman" w:cs="Times New Roman"/>
          <w:sz w:val="28"/>
          <w:szCs w:val="28"/>
        </w:rPr>
        <w:lastRenderedPageBreak/>
        <w:t>обязательным.</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2. Положения настоящей главы не применяются: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1) к сделкам, совершаемым в </w:t>
      </w:r>
      <w:r w:rsidRPr="00877696">
        <w:rPr>
          <w:rFonts w:ascii="Times New Roman" w:hAnsi="Times New Roman" w:cs="Times New Roman"/>
          <w:sz w:val="28"/>
          <w:szCs w:val="28"/>
        </w:rPr>
        <w:t xml:space="preserve">процессе </w:t>
      </w:r>
      <w:hyperlink w:anchor="P1708" w:history="1">
        <w:r w:rsidRPr="00877696">
          <w:rPr>
            <w:rFonts w:ascii="Times New Roman" w:hAnsi="Times New Roman" w:cs="Times New Roman"/>
            <w:sz w:val="28"/>
            <w:szCs w:val="28"/>
          </w:rPr>
          <w:t>обычной хозяйственной деятельности</w:t>
        </w:r>
      </w:hyperlink>
      <w:r w:rsidRPr="00877696">
        <w:rPr>
          <w:rFonts w:ascii="Times New Roman" w:hAnsi="Times New Roman" w:cs="Times New Roman"/>
          <w:sz w:val="28"/>
          <w:szCs w:val="28"/>
        </w:rPr>
        <w:t xml:space="preserve"> общества, при условии, что обществом неоднократно в течение длительного периода времени на схожих условиях совершаются аналогичные сделки, в совершении которых не имеется заинтересованности, в том числе к сделкам, совершаемым кредитными организациями в соответствии со </w:t>
      </w:r>
      <w:hyperlink r:id="rId39" w:history="1">
        <w:r w:rsidRPr="00877696">
          <w:rPr>
            <w:rFonts w:ascii="Times New Roman" w:hAnsi="Times New Roman" w:cs="Times New Roman"/>
            <w:sz w:val="28"/>
            <w:szCs w:val="28"/>
          </w:rPr>
          <w:t>статьей 5</w:t>
        </w:r>
      </w:hyperlink>
      <w:r w:rsidRPr="003A1880">
        <w:rPr>
          <w:rFonts w:ascii="Times New Roman" w:hAnsi="Times New Roman" w:cs="Times New Roman"/>
          <w:sz w:val="28"/>
          <w:szCs w:val="28"/>
        </w:rPr>
        <w:t xml:space="preserve"> Федерального закона "О банках и банковской деятельности";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45" w:name="P1767"/>
      <w:bookmarkEnd w:id="145"/>
      <w:r w:rsidRPr="003A1880">
        <w:rPr>
          <w:rFonts w:ascii="Times New Roman" w:hAnsi="Times New Roman" w:cs="Times New Roman"/>
          <w:sz w:val="28"/>
          <w:szCs w:val="28"/>
        </w:rPr>
        <w:t>2) к обществам, в которых 100 процентов голосующих акций принадлежит одному лицу, являющемуся одновременно единственным лицом, обладающим полномочиями единоличного исполнительного органа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к сделкам, в совершении которых заинтересованы все владельцы голосующих акций общества, при отсутствии заинтересованности иных лиц, за исключением случая, если уставом непубличного общества предусмотрено право акционера потребовать получения согласия на совершение такой сделки до ее совершения;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к сделкам, связанным с размещением, в том числе посредством подписки, акций общества и эмиссионных ценных бумаг, конвертируемых в акции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к сделкам по размещению обществом путем открытой подписки облигаций или приобретению обществом размещенных им облигаций;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к сделкам по приобретению или выкупу обществом размещенных им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7) к отношениям, возникающим при переходе прав на имущество в процессе реорганизации общества, в том числе по договорам о слиянии и </w:t>
      </w:r>
      <w:proofErr w:type="gramStart"/>
      <w:r w:rsidRPr="003A1880">
        <w:rPr>
          <w:rFonts w:ascii="Times New Roman" w:hAnsi="Times New Roman" w:cs="Times New Roman"/>
          <w:sz w:val="28"/>
          <w:szCs w:val="28"/>
        </w:rPr>
        <w:t>договорам</w:t>
      </w:r>
      <w:proofErr w:type="gramEnd"/>
      <w:r w:rsidRPr="003A1880">
        <w:rPr>
          <w:rFonts w:ascii="Times New Roman" w:hAnsi="Times New Roman" w:cs="Times New Roman"/>
          <w:sz w:val="28"/>
          <w:szCs w:val="28"/>
        </w:rPr>
        <w:t xml:space="preserve"> о присоединении;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8) к сделкам, совершение которых обязательно для общества в соответствии с федеральными законами и (или) иными правовыми актами Российской Федерации и расчеты по которым производятся по ценам, определенным в порядке, установленном Правительством Российской Федерации, или по ценам и тарифам, установленным уполномоченным Правительством Российской Федерации федеральным органом исполнительной власти, а также к публичным договорам, заключаемым обществом на условиях, не отличающихся от</w:t>
      </w:r>
      <w:proofErr w:type="gramEnd"/>
      <w:r w:rsidRPr="003A1880">
        <w:rPr>
          <w:rFonts w:ascii="Times New Roman" w:hAnsi="Times New Roman" w:cs="Times New Roman"/>
          <w:sz w:val="28"/>
          <w:szCs w:val="28"/>
        </w:rPr>
        <w:t xml:space="preserve"> условий иных заключаемых обществом публичных договоров;</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9) к сделкам, совершение которых осуществляется в соответствии с </w:t>
      </w:r>
      <w:r w:rsidRPr="00877696">
        <w:rPr>
          <w:rFonts w:ascii="Times New Roman" w:hAnsi="Times New Roman" w:cs="Times New Roman"/>
          <w:sz w:val="28"/>
          <w:szCs w:val="28"/>
        </w:rPr>
        <w:t>пунктами 6 - 8 статьи 8 Федерального закона от 26 марта 2003 года N 35-ФЗ "Об электроэнергетике";</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10) к сделкам, заключенным на тех же условиях, что и </w:t>
      </w:r>
      <w:r w:rsidRPr="00877696">
        <w:rPr>
          <w:rFonts w:ascii="Times New Roman" w:hAnsi="Times New Roman" w:cs="Times New Roman"/>
          <w:sz w:val="28"/>
          <w:szCs w:val="28"/>
        </w:rPr>
        <w:t>предварительный договор, если такой договор содержит все сведения, предусмотренные пунктом 6 статьи 83 настоящего Федерального закона, и было получено согласие на его заключение в порядке, предусмотренном настоящей главой;</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11) к сделкам, заключаемым на открытых торгах или по результатам</w:t>
      </w:r>
      <w:r w:rsidRPr="003A1880">
        <w:rPr>
          <w:rFonts w:ascii="Times New Roman" w:hAnsi="Times New Roman" w:cs="Times New Roman"/>
          <w:sz w:val="28"/>
          <w:szCs w:val="28"/>
        </w:rPr>
        <w:t xml:space="preserve"> открытых торгов, если условия проведения таких торгов или участия в них предварительно утверждены советом директоров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12) к сделкам, сумма которых либо цена или балансовая стоимость имущества, с приобретением, отчуждением или возможностью отчуждения которого связаны такие сделки, составляет не более 0,1 процента балансовой стоимости активов общества по данным его бухгалтерской (финансовой) отчетности на последнюю отчетную дату, при условии, что размер таких сделок не превышает предельных значений, установленных Банком России.</w:t>
      </w:r>
      <w:proofErr w:type="gramEnd"/>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46" w:name="P1781"/>
      <w:bookmarkEnd w:id="146"/>
      <w:r w:rsidRPr="003A1880">
        <w:rPr>
          <w:rFonts w:ascii="Times New Roman" w:hAnsi="Times New Roman" w:cs="Times New Roman"/>
          <w:sz w:val="28"/>
          <w:szCs w:val="28"/>
        </w:rPr>
        <w:t>Статья 82. Информация о заинтересованности в совершении обществом сделки</w:t>
      </w:r>
    </w:p>
    <w:p w:rsidR="003A1880" w:rsidRPr="00877696" w:rsidRDefault="003A1880">
      <w:pPr>
        <w:pStyle w:val="ConsPlusNormal"/>
        <w:ind w:firstLine="540"/>
        <w:jc w:val="both"/>
        <w:rPr>
          <w:rFonts w:ascii="Times New Roman" w:hAnsi="Times New Roman" w:cs="Times New Roman"/>
          <w:sz w:val="28"/>
          <w:szCs w:val="28"/>
        </w:rPr>
      </w:pPr>
    </w:p>
    <w:p w:rsidR="003A1880" w:rsidRPr="00877696" w:rsidRDefault="003A1880">
      <w:pPr>
        <w:pStyle w:val="ConsPlusNormal"/>
        <w:ind w:firstLine="540"/>
        <w:jc w:val="both"/>
        <w:rPr>
          <w:rFonts w:ascii="Times New Roman" w:hAnsi="Times New Roman" w:cs="Times New Roman"/>
          <w:sz w:val="28"/>
          <w:szCs w:val="28"/>
        </w:rPr>
      </w:pPr>
      <w:bookmarkStart w:id="147" w:name="P1784"/>
      <w:bookmarkEnd w:id="147"/>
      <w:r w:rsidRPr="00877696">
        <w:rPr>
          <w:rFonts w:ascii="Times New Roman" w:hAnsi="Times New Roman" w:cs="Times New Roman"/>
          <w:sz w:val="28"/>
          <w:szCs w:val="28"/>
        </w:rPr>
        <w:t>1. Лица, указанные в абзаце первом пункта 1 статьи 81 настоящего Федерального закона, в течение двух месяцев со дня, когда они узнали или должны были узнать о наступлении обстоятельств, в силу которых они могут быть признаны заинтересованными в совершении обществом сделок, обязаны уведомить общество:</w:t>
      </w:r>
    </w:p>
    <w:p w:rsidR="003A1880" w:rsidRPr="00877696" w:rsidRDefault="003A1880">
      <w:pPr>
        <w:pStyle w:val="ConsPlusNormal"/>
        <w:spacing w:before="220"/>
        <w:ind w:firstLine="540"/>
        <w:jc w:val="both"/>
        <w:rPr>
          <w:rFonts w:ascii="Times New Roman" w:hAnsi="Times New Roman" w:cs="Times New Roman"/>
          <w:sz w:val="28"/>
          <w:szCs w:val="28"/>
        </w:rPr>
      </w:pPr>
      <w:bookmarkStart w:id="148" w:name="P1785"/>
      <w:bookmarkEnd w:id="148"/>
      <w:r w:rsidRPr="00877696">
        <w:rPr>
          <w:rFonts w:ascii="Times New Roman" w:hAnsi="Times New Roman" w:cs="Times New Roman"/>
          <w:sz w:val="28"/>
          <w:szCs w:val="28"/>
        </w:rPr>
        <w:t xml:space="preserve">1) о юридических лицах, в отношении которых они, их супруги, родители, дети, полнородные и </w:t>
      </w:r>
      <w:proofErr w:type="spellStart"/>
      <w:r w:rsidRPr="00877696">
        <w:rPr>
          <w:rFonts w:ascii="Times New Roman" w:hAnsi="Times New Roman" w:cs="Times New Roman"/>
          <w:sz w:val="28"/>
          <w:szCs w:val="28"/>
        </w:rPr>
        <w:t>неполнородные</w:t>
      </w:r>
      <w:proofErr w:type="spellEnd"/>
      <w:r w:rsidRPr="00877696">
        <w:rPr>
          <w:rFonts w:ascii="Times New Roman" w:hAnsi="Times New Roman" w:cs="Times New Roman"/>
          <w:sz w:val="28"/>
          <w:szCs w:val="28"/>
        </w:rPr>
        <w:t xml:space="preserve"> братья и сестры, усыновители и усыновленные и (или) их подконтрольные организации являются контролирующими лицами или имеют право давать обязательные указания;</w:t>
      </w:r>
    </w:p>
    <w:p w:rsidR="003A1880" w:rsidRPr="00877696" w:rsidRDefault="003A1880">
      <w:pPr>
        <w:pStyle w:val="ConsPlusNormal"/>
        <w:spacing w:before="220"/>
        <w:ind w:firstLine="540"/>
        <w:jc w:val="both"/>
        <w:rPr>
          <w:rFonts w:ascii="Times New Roman" w:hAnsi="Times New Roman" w:cs="Times New Roman"/>
          <w:sz w:val="28"/>
          <w:szCs w:val="28"/>
        </w:rPr>
      </w:pPr>
      <w:bookmarkStart w:id="149" w:name="P1786"/>
      <w:bookmarkEnd w:id="149"/>
      <w:r w:rsidRPr="00877696">
        <w:rPr>
          <w:rFonts w:ascii="Times New Roman" w:hAnsi="Times New Roman" w:cs="Times New Roman"/>
          <w:sz w:val="28"/>
          <w:szCs w:val="28"/>
        </w:rPr>
        <w:t xml:space="preserve">2) о юридических лицах, в </w:t>
      </w:r>
      <w:proofErr w:type="gramStart"/>
      <w:r w:rsidRPr="00877696">
        <w:rPr>
          <w:rFonts w:ascii="Times New Roman" w:hAnsi="Times New Roman" w:cs="Times New Roman"/>
          <w:sz w:val="28"/>
          <w:szCs w:val="28"/>
        </w:rPr>
        <w:t>органах</w:t>
      </w:r>
      <w:proofErr w:type="gramEnd"/>
      <w:r w:rsidRPr="00877696">
        <w:rPr>
          <w:rFonts w:ascii="Times New Roman" w:hAnsi="Times New Roman" w:cs="Times New Roman"/>
          <w:sz w:val="28"/>
          <w:szCs w:val="28"/>
        </w:rPr>
        <w:t xml:space="preserve"> управления которых они, их супруги, родители, дети, полнородные и </w:t>
      </w:r>
      <w:proofErr w:type="spellStart"/>
      <w:r w:rsidRPr="00877696">
        <w:rPr>
          <w:rFonts w:ascii="Times New Roman" w:hAnsi="Times New Roman" w:cs="Times New Roman"/>
          <w:sz w:val="28"/>
          <w:szCs w:val="28"/>
        </w:rPr>
        <w:t>неполнородные</w:t>
      </w:r>
      <w:proofErr w:type="spellEnd"/>
      <w:r w:rsidRPr="00877696">
        <w:rPr>
          <w:rFonts w:ascii="Times New Roman" w:hAnsi="Times New Roman" w:cs="Times New Roman"/>
          <w:sz w:val="28"/>
          <w:szCs w:val="28"/>
        </w:rPr>
        <w:t xml:space="preserve"> братья и сестры, усыновители и усыновленные и (или) их подконтрольные лица занимают должности;</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3) об известных им совершаемых или предполагаемых сделках, в которых они могут быть признаны заинтересованными лицами.</w:t>
      </w:r>
    </w:p>
    <w:p w:rsidR="003A1880" w:rsidRPr="00877696" w:rsidRDefault="003A1880">
      <w:pPr>
        <w:pStyle w:val="ConsPlusNormal"/>
        <w:spacing w:before="220"/>
        <w:ind w:firstLine="540"/>
        <w:jc w:val="both"/>
        <w:rPr>
          <w:rFonts w:ascii="Times New Roman" w:hAnsi="Times New Roman" w:cs="Times New Roman"/>
          <w:sz w:val="28"/>
          <w:szCs w:val="28"/>
        </w:rPr>
      </w:pPr>
      <w:bookmarkStart w:id="150" w:name="P1788"/>
      <w:bookmarkEnd w:id="150"/>
      <w:r w:rsidRPr="00877696">
        <w:rPr>
          <w:rFonts w:ascii="Times New Roman" w:hAnsi="Times New Roman" w:cs="Times New Roman"/>
          <w:sz w:val="28"/>
          <w:szCs w:val="28"/>
        </w:rPr>
        <w:t xml:space="preserve">2. </w:t>
      </w:r>
      <w:proofErr w:type="gramStart"/>
      <w:r w:rsidRPr="00877696">
        <w:rPr>
          <w:rFonts w:ascii="Times New Roman" w:hAnsi="Times New Roman" w:cs="Times New Roman"/>
          <w:sz w:val="28"/>
          <w:szCs w:val="28"/>
        </w:rPr>
        <w:t xml:space="preserve">В случае изменения сведений, указанных в </w:t>
      </w:r>
      <w:hyperlink w:anchor="P1785" w:history="1">
        <w:r w:rsidRPr="00877696">
          <w:rPr>
            <w:rFonts w:ascii="Times New Roman" w:hAnsi="Times New Roman" w:cs="Times New Roman"/>
            <w:sz w:val="28"/>
            <w:szCs w:val="28"/>
          </w:rPr>
          <w:t>подпунктах 1</w:t>
        </w:r>
      </w:hyperlink>
      <w:r w:rsidRPr="00877696">
        <w:rPr>
          <w:rFonts w:ascii="Times New Roman" w:hAnsi="Times New Roman" w:cs="Times New Roman"/>
          <w:sz w:val="28"/>
          <w:szCs w:val="28"/>
        </w:rPr>
        <w:t xml:space="preserve"> и </w:t>
      </w:r>
      <w:hyperlink w:anchor="P1786" w:history="1">
        <w:r w:rsidRPr="00877696">
          <w:rPr>
            <w:rFonts w:ascii="Times New Roman" w:hAnsi="Times New Roman" w:cs="Times New Roman"/>
            <w:sz w:val="28"/>
            <w:szCs w:val="28"/>
          </w:rPr>
          <w:t>2 пункта 1</w:t>
        </w:r>
      </w:hyperlink>
      <w:r w:rsidRPr="00877696">
        <w:rPr>
          <w:rFonts w:ascii="Times New Roman" w:hAnsi="Times New Roman" w:cs="Times New Roman"/>
          <w:sz w:val="28"/>
          <w:szCs w:val="28"/>
        </w:rPr>
        <w:t xml:space="preserve"> настоящей статьи, после получения обществом уведомления, предусмотренного </w:t>
      </w:r>
      <w:hyperlink w:anchor="P1784" w:history="1">
        <w:r w:rsidRPr="00877696">
          <w:rPr>
            <w:rFonts w:ascii="Times New Roman" w:hAnsi="Times New Roman" w:cs="Times New Roman"/>
            <w:sz w:val="28"/>
            <w:szCs w:val="28"/>
          </w:rPr>
          <w:t>пунктом 1</w:t>
        </w:r>
      </w:hyperlink>
      <w:r w:rsidRPr="00877696">
        <w:rPr>
          <w:rFonts w:ascii="Times New Roman" w:hAnsi="Times New Roman" w:cs="Times New Roman"/>
          <w:sz w:val="28"/>
          <w:szCs w:val="28"/>
        </w:rPr>
        <w:t xml:space="preserve"> настоящей статьи, лица, указанные в </w:t>
      </w:r>
      <w:hyperlink w:anchor="P1749" w:history="1">
        <w:r w:rsidRPr="00877696">
          <w:rPr>
            <w:rFonts w:ascii="Times New Roman" w:hAnsi="Times New Roman" w:cs="Times New Roman"/>
            <w:sz w:val="28"/>
            <w:szCs w:val="28"/>
          </w:rPr>
          <w:t>абзаце первом пункта 1 статьи 81</w:t>
        </w:r>
      </w:hyperlink>
      <w:r w:rsidRPr="00877696">
        <w:rPr>
          <w:rFonts w:ascii="Times New Roman" w:hAnsi="Times New Roman" w:cs="Times New Roman"/>
          <w:sz w:val="28"/>
          <w:szCs w:val="28"/>
        </w:rPr>
        <w:t xml:space="preserve"> настоящего Федерального закона, обязаны </w:t>
      </w:r>
      <w:hyperlink r:id="rId40" w:history="1">
        <w:r w:rsidRPr="00877696">
          <w:rPr>
            <w:rFonts w:ascii="Times New Roman" w:hAnsi="Times New Roman" w:cs="Times New Roman"/>
            <w:sz w:val="28"/>
            <w:szCs w:val="28"/>
          </w:rPr>
          <w:t>уведомить</w:t>
        </w:r>
      </w:hyperlink>
      <w:r w:rsidRPr="00877696">
        <w:rPr>
          <w:rFonts w:ascii="Times New Roman" w:hAnsi="Times New Roman" w:cs="Times New Roman"/>
          <w:sz w:val="28"/>
          <w:szCs w:val="28"/>
        </w:rPr>
        <w:t xml:space="preserve"> общество об изменении таких сведений в течение 14 дней со дня, когда они узнали или должны были узнать об их изменении.</w:t>
      </w:r>
      <w:proofErr w:type="gramEnd"/>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 xml:space="preserve">3. Требования к порядку направления и форме уведомлений, предусмотренных пунктами 1 и </w:t>
      </w:r>
      <w:hyperlink w:anchor="P1788" w:history="1">
        <w:r w:rsidRPr="00877696">
          <w:rPr>
            <w:rFonts w:ascii="Times New Roman" w:hAnsi="Times New Roman" w:cs="Times New Roman"/>
            <w:sz w:val="28"/>
            <w:szCs w:val="28"/>
          </w:rPr>
          <w:t>2</w:t>
        </w:r>
      </w:hyperlink>
      <w:r w:rsidRPr="00877696">
        <w:rPr>
          <w:rFonts w:ascii="Times New Roman" w:hAnsi="Times New Roman" w:cs="Times New Roman"/>
          <w:sz w:val="28"/>
          <w:szCs w:val="28"/>
        </w:rPr>
        <w:t xml:space="preserve"> настоящей статьи, устанавливаются Банком России.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4. Общество доводит информацию, содержащуюся в полученных им уведомлениях, </w:t>
      </w:r>
      <w:r w:rsidRPr="00877696">
        <w:rPr>
          <w:rFonts w:ascii="Times New Roman" w:hAnsi="Times New Roman" w:cs="Times New Roman"/>
          <w:sz w:val="28"/>
          <w:szCs w:val="28"/>
        </w:rPr>
        <w:t>предусмотренных пунктами 1 и 2 настоящей</w:t>
      </w:r>
      <w:r w:rsidRPr="003A1880">
        <w:rPr>
          <w:rFonts w:ascii="Times New Roman" w:hAnsi="Times New Roman" w:cs="Times New Roman"/>
          <w:sz w:val="28"/>
          <w:szCs w:val="28"/>
        </w:rPr>
        <w:t xml:space="preserve"> статьи, до сведения совета директоров (наблюдательного совета) общества, ревизионной комиссии общества, а также аудитора общества по его требованию.</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51" w:name="P1793"/>
      <w:bookmarkEnd w:id="151"/>
      <w:r w:rsidRPr="003A1880">
        <w:rPr>
          <w:rFonts w:ascii="Times New Roman" w:hAnsi="Times New Roman" w:cs="Times New Roman"/>
          <w:sz w:val="28"/>
          <w:szCs w:val="28"/>
        </w:rPr>
        <w:t>Статья 83. Порядок совершения сделки, в совершении которой имеется заинтересованность</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52" w:name="P1797"/>
      <w:bookmarkEnd w:id="152"/>
      <w:r w:rsidRPr="003A1880">
        <w:rPr>
          <w:rFonts w:ascii="Times New Roman" w:hAnsi="Times New Roman" w:cs="Times New Roman"/>
          <w:sz w:val="28"/>
          <w:szCs w:val="28"/>
        </w:rPr>
        <w:t>1. Сделка, в совершении которой имеется заинтересованность, не требует обязательного предварительного согласия на ее совершение.</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На сделку, в совершении которой имеется заинтересованность, до ее совершения может быть получено согласие совета директоров (наблюдательного совета) общества или общего собрания акционеров в соответствии с настоящей статьей по требованию единоличного исполнительного органа, члена коллегиального исполнительного органа общества, члена совета директоров (наблюдательного совета) общества или акционера (акционеров), обладающего не менее чем одним процентом голосующих акций общества.</w:t>
      </w:r>
      <w:proofErr w:type="gramEnd"/>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 xml:space="preserve">Требование о проведении общего собрания акционеров или заседания совета директоров (наблюдательного совета) общества для решения вопроса о согласии на совершение сделки, в совершении которой имеется заинтересованность, направляется и рассматривается в порядке, предусмотренном статьей 55 настоящего Федерального закона. </w:t>
      </w:r>
      <w:proofErr w:type="gramStart"/>
      <w:r w:rsidRPr="00877696">
        <w:rPr>
          <w:rFonts w:ascii="Times New Roman" w:hAnsi="Times New Roman" w:cs="Times New Roman"/>
          <w:sz w:val="28"/>
          <w:szCs w:val="28"/>
        </w:rPr>
        <w:t xml:space="preserve">Совет директоров (наблюдательный совет) общества вправе отказать в удовлетворении требования о проведении общего собрания акционеров или заседания совета директоров (наблюдательного совета) общества на основаниях, предусмотренных </w:t>
      </w:r>
      <w:hyperlink w:anchor="P1180" w:history="1">
        <w:r w:rsidRPr="00877696">
          <w:rPr>
            <w:rFonts w:ascii="Times New Roman" w:hAnsi="Times New Roman" w:cs="Times New Roman"/>
            <w:sz w:val="28"/>
            <w:szCs w:val="28"/>
          </w:rPr>
          <w:t>статьей 55</w:t>
        </w:r>
      </w:hyperlink>
      <w:r w:rsidRPr="00877696">
        <w:rPr>
          <w:rFonts w:ascii="Times New Roman" w:hAnsi="Times New Roman" w:cs="Times New Roman"/>
          <w:sz w:val="28"/>
          <w:szCs w:val="28"/>
        </w:rPr>
        <w:t xml:space="preserve"> настоящего</w:t>
      </w:r>
      <w:r w:rsidRPr="003A1880">
        <w:rPr>
          <w:rFonts w:ascii="Times New Roman" w:hAnsi="Times New Roman" w:cs="Times New Roman"/>
          <w:sz w:val="28"/>
          <w:szCs w:val="28"/>
        </w:rPr>
        <w:t xml:space="preserve"> Федерального закона, а также в случае, если на момент рассмотрения требования уже имеется решение о согласии или об отказе в согласии на совершение соответствующей сделки.</w:t>
      </w:r>
      <w:proofErr w:type="gramEnd"/>
      <w:r w:rsidRPr="003A1880">
        <w:rPr>
          <w:rFonts w:ascii="Times New Roman" w:hAnsi="Times New Roman" w:cs="Times New Roman"/>
          <w:sz w:val="28"/>
          <w:szCs w:val="28"/>
        </w:rPr>
        <w:t xml:space="preserve"> Повторное заявление </w:t>
      </w:r>
      <w:proofErr w:type="gramStart"/>
      <w:r w:rsidRPr="003A1880">
        <w:rPr>
          <w:rFonts w:ascii="Times New Roman" w:hAnsi="Times New Roman" w:cs="Times New Roman"/>
          <w:sz w:val="28"/>
          <w:szCs w:val="28"/>
        </w:rPr>
        <w:t>требований</w:t>
      </w:r>
      <w:proofErr w:type="gramEnd"/>
      <w:r w:rsidRPr="003A1880">
        <w:rPr>
          <w:rFonts w:ascii="Times New Roman" w:hAnsi="Times New Roman" w:cs="Times New Roman"/>
          <w:sz w:val="28"/>
          <w:szCs w:val="28"/>
        </w:rPr>
        <w:t xml:space="preserve"> </w:t>
      </w:r>
      <w:r w:rsidRPr="00877696">
        <w:rPr>
          <w:rFonts w:ascii="Times New Roman" w:hAnsi="Times New Roman" w:cs="Times New Roman"/>
          <w:sz w:val="28"/>
          <w:szCs w:val="28"/>
        </w:rPr>
        <w:t>возможно не ранее чем через три месяца, если меньший срок не предусмотрен уставом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2. В случае, предусмотренном пунктом 1 настоящей статьи, в непубличном обществе решение о согласии на совершение сделки, в совершении которой имеется заинтересованность, принимается советом директоров (наблюдательным советом) общества большинством голосов директоров, если необходимость большего числа голосов не предусмотрена уставом общества, не заинтересованных в ее совершении. Если количество незаинтересованных директоров составляет менее определенного уставом кворума для проведения заседания совета директоров (наблюдательного совета) общества, решение по данному вопросу должно приниматься общим собранием акционеров в порядке, предусмотренном пунктом 4 настоя</w:t>
      </w:r>
      <w:r w:rsidRPr="003A1880">
        <w:rPr>
          <w:rFonts w:ascii="Times New Roman" w:hAnsi="Times New Roman" w:cs="Times New Roman"/>
          <w:sz w:val="28"/>
          <w:szCs w:val="28"/>
        </w:rPr>
        <w:t>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bookmarkStart w:id="153" w:name="P1803"/>
      <w:bookmarkEnd w:id="153"/>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 xml:space="preserve">В случае, предусмотренном </w:t>
      </w:r>
      <w:hyperlink w:anchor="P1797" w:history="1">
        <w:r w:rsidRPr="00877696">
          <w:rPr>
            <w:rFonts w:ascii="Times New Roman" w:hAnsi="Times New Roman" w:cs="Times New Roman"/>
            <w:sz w:val="28"/>
            <w:szCs w:val="28"/>
          </w:rPr>
          <w:t>пунктом 1</w:t>
        </w:r>
      </w:hyperlink>
      <w:r w:rsidRPr="00877696">
        <w:rPr>
          <w:rFonts w:ascii="Times New Roman" w:hAnsi="Times New Roman" w:cs="Times New Roman"/>
          <w:sz w:val="28"/>
          <w:szCs w:val="28"/>
        </w:rPr>
        <w:t xml:space="preserve"> нас</w:t>
      </w:r>
      <w:r w:rsidRPr="003A1880">
        <w:rPr>
          <w:rFonts w:ascii="Times New Roman" w:hAnsi="Times New Roman" w:cs="Times New Roman"/>
          <w:sz w:val="28"/>
          <w:szCs w:val="28"/>
        </w:rPr>
        <w:t xml:space="preserve">тоящей статьи, в публичном </w:t>
      </w:r>
      <w:r w:rsidRPr="003A1880">
        <w:rPr>
          <w:rFonts w:ascii="Times New Roman" w:hAnsi="Times New Roman" w:cs="Times New Roman"/>
          <w:sz w:val="28"/>
          <w:szCs w:val="28"/>
        </w:rPr>
        <w:lastRenderedPageBreak/>
        <w:t>обществе решение о согласии на совершение сделки, в совершении которой имеется заинтересованность, принимается советом директоров (наблюдательным советом) общества большинством голосов (если необходимость большего числа голосов не предусмотрена уставом общества) директоров, не заинтересованных в ее совершении, не являющихся и не являвшихся в течение одного года, предшествовавшего принятию решения:</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лицом, осуществляющим функции единоличного исполнительного органа общества, в том числе его управляющим, членом коллегиального исполнительного органа общества, лицом, занимающим должности в органах управления управляющей организации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лицом, супруг, родители, дети, полнородные и </w:t>
      </w:r>
      <w:proofErr w:type="spellStart"/>
      <w:r w:rsidRPr="003A1880">
        <w:rPr>
          <w:rFonts w:ascii="Times New Roman" w:hAnsi="Times New Roman" w:cs="Times New Roman"/>
          <w:sz w:val="28"/>
          <w:szCs w:val="28"/>
        </w:rPr>
        <w:t>неполнородные</w:t>
      </w:r>
      <w:proofErr w:type="spellEnd"/>
      <w:r w:rsidRPr="003A1880">
        <w:rPr>
          <w:rFonts w:ascii="Times New Roman" w:hAnsi="Times New Roman" w:cs="Times New Roman"/>
          <w:sz w:val="28"/>
          <w:szCs w:val="28"/>
        </w:rPr>
        <w:t xml:space="preserve"> братья и сестры, усыновители и усыновленные которого являются лицами, занимающими должности в органах управления управляющей организации общества, управляющей организации общества, либо лицом, являющимся управляющим общества;</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лицом, контролирующим общество или управляющую организацию (управляющего), которой переданы функции единоличного исполнительного органа общества, или имеющим </w:t>
      </w:r>
      <w:r w:rsidRPr="00877696">
        <w:rPr>
          <w:rFonts w:ascii="Times New Roman" w:hAnsi="Times New Roman" w:cs="Times New Roman"/>
          <w:sz w:val="28"/>
          <w:szCs w:val="28"/>
        </w:rPr>
        <w:t>право давать обществу обязательные указания.</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3.1. В случае</w:t>
      </w:r>
      <w:proofErr w:type="gramStart"/>
      <w:r w:rsidRPr="00877696">
        <w:rPr>
          <w:rFonts w:ascii="Times New Roman" w:hAnsi="Times New Roman" w:cs="Times New Roman"/>
          <w:sz w:val="28"/>
          <w:szCs w:val="28"/>
        </w:rPr>
        <w:t>,</w:t>
      </w:r>
      <w:proofErr w:type="gramEnd"/>
      <w:r w:rsidRPr="00877696">
        <w:rPr>
          <w:rFonts w:ascii="Times New Roman" w:hAnsi="Times New Roman" w:cs="Times New Roman"/>
          <w:sz w:val="28"/>
          <w:szCs w:val="28"/>
        </w:rPr>
        <w:t xml:space="preserve"> если количество директоров, не заинтересованных в совершении сделки и отвечающих требованиям, установленным пунктом 3 настоящей статьи, становится менее двух директоров, если большее количество директоров, составляющее кворум для проведения заседания совета директоров (наблюдательного совета) публичного общества по данному вопросу, не предусмотрено уставом публичного общества, такая сделка требует согласия общего собрания акционеров на ее совершение в порядке, предусмотренном пунктом 4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 xml:space="preserve">3.2. </w:t>
      </w:r>
      <w:proofErr w:type="gramStart"/>
      <w:r w:rsidRPr="00877696">
        <w:rPr>
          <w:rFonts w:ascii="Times New Roman" w:hAnsi="Times New Roman" w:cs="Times New Roman"/>
          <w:sz w:val="28"/>
          <w:szCs w:val="28"/>
        </w:rPr>
        <w:t>Уставом общества может быть предусмотрено</w:t>
      </w:r>
      <w:r w:rsidRPr="003A1880">
        <w:rPr>
          <w:rFonts w:ascii="Times New Roman" w:hAnsi="Times New Roman" w:cs="Times New Roman"/>
          <w:sz w:val="28"/>
          <w:szCs w:val="28"/>
        </w:rPr>
        <w:t xml:space="preserve">, что все или некоторые сделки, в совершении которых имеется заинтересованность и которые не требуют согласия общего собрания акционеров на их совершение в соответствии с </w:t>
      </w:r>
      <w:hyperlink w:anchor="P1813" w:history="1">
        <w:r w:rsidRPr="003A1880">
          <w:rPr>
            <w:rFonts w:ascii="Times New Roman" w:hAnsi="Times New Roman" w:cs="Times New Roman"/>
            <w:color w:val="0000FF"/>
            <w:sz w:val="28"/>
            <w:szCs w:val="28"/>
          </w:rPr>
          <w:t>пунктом 4</w:t>
        </w:r>
      </w:hyperlink>
      <w:r w:rsidRPr="003A1880">
        <w:rPr>
          <w:rFonts w:ascii="Times New Roman" w:hAnsi="Times New Roman" w:cs="Times New Roman"/>
          <w:sz w:val="28"/>
          <w:szCs w:val="28"/>
        </w:rPr>
        <w:t xml:space="preserve"> настоящей статьи, требуют в случае, предусмотренном </w:t>
      </w:r>
      <w:hyperlink w:anchor="P1797" w:history="1">
        <w:r w:rsidRPr="003A1880">
          <w:rPr>
            <w:rFonts w:ascii="Times New Roman" w:hAnsi="Times New Roman" w:cs="Times New Roman"/>
            <w:color w:val="0000FF"/>
            <w:sz w:val="28"/>
            <w:szCs w:val="28"/>
          </w:rPr>
          <w:t>пунктом 1</w:t>
        </w:r>
      </w:hyperlink>
      <w:r w:rsidRPr="003A1880">
        <w:rPr>
          <w:rFonts w:ascii="Times New Roman" w:hAnsi="Times New Roman" w:cs="Times New Roman"/>
          <w:sz w:val="28"/>
          <w:szCs w:val="28"/>
        </w:rPr>
        <w:t xml:space="preserve"> настоящей статьи, согласия на их совершение директоров, не заинтересованных в совершении сделки и отвечающих как требованиям, установленным </w:t>
      </w:r>
      <w:hyperlink w:anchor="P1803" w:history="1">
        <w:r w:rsidRPr="003A1880">
          <w:rPr>
            <w:rFonts w:ascii="Times New Roman" w:hAnsi="Times New Roman" w:cs="Times New Roman"/>
            <w:color w:val="0000FF"/>
            <w:sz w:val="28"/>
            <w:szCs w:val="28"/>
          </w:rPr>
          <w:t>пунктом 3</w:t>
        </w:r>
      </w:hyperlink>
      <w:r w:rsidRPr="003A1880">
        <w:rPr>
          <w:rFonts w:ascii="Times New Roman" w:hAnsi="Times New Roman" w:cs="Times New Roman"/>
          <w:sz w:val="28"/>
          <w:szCs w:val="28"/>
        </w:rPr>
        <w:t xml:space="preserve"> настоящей статьи</w:t>
      </w:r>
      <w:proofErr w:type="gramEnd"/>
      <w:r w:rsidRPr="003A1880">
        <w:rPr>
          <w:rFonts w:ascii="Times New Roman" w:hAnsi="Times New Roman" w:cs="Times New Roman"/>
          <w:sz w:val="28"/>
          <w:szCs w:val="28"/>
        </w:rPr>
        <w:t>, так и дополнительным критериям, определенным уставом общества. В таком случае устав общества должен также предусматривать кворум для проведения заседания совета директоров (наблюдательного совета) по данному вопросу, который не может состоять менее чем из двух директоров.</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Если количество таких директоров становится менее количества, составляющего кворум, определенный уставом для проведения заседания совета директоров (наблюдательного совета) общества по данному вопросу, данное решение должно приниматься общим собранием акционеров в порядке, </w:t>
      </w:r>
      <w:r w:rsidRPr="00877696">
        <w:rPr>
          <w:rFonts w:ascii="Times New Roman" w:hAnsi="Times New Roman" w:cs="Times New Roman"/>
          <w:sz w:val="28"/>
          <w:szCs w:val="28"/>
        </w:rPr>
        <w:lastRenderedPageBreak/>
        <w:t>предусмотренном пунктом 4 настоящей статьи.</w:t>
      </w:r>
    </w:p>
    <w:p w:rsidR="003A1880" w:rsidRPr="00877696" w:rsidRDefault="003A1880">
      <w:pPr>
        <w:pStyle w:val="ConsPlusNormal"/>
        <w:spacing w:before="220"/>
        <w:ind w:firstLine="540"/>
        <w:jc w:val="both"/>
        <w:rPr>
          <w:rFonts w:ascii="Times New Roman" w:hAnsi="Times New Roman" w:cs="Times New Roman"/>
          <w:sz w:val="28"/>
          <w:szCs w:val="28"/>
        </w:rPr>
      </w:pPr>
      <w:bookmarkStart w:id="154" w:name="P1813"/>
      <w:bookmarkEnd w:id="154"/>
      <w:r w:rsidRPr="00877696">
        <w:rPr>
          <w:rFonts w:ascii="Times New Roman" w:hAnsi="Times New Roman" w:cs="Times New Roman"/>
          <w:sz w:val="28"/>
          <w:szCs w:val="28"/>
        </w:rPr>
        <w:t>4. Решение о согласии на совершение сделки, в совершении которой имеется заинтересованность, принимается общим собранием акционеров большинством голосов акционеров - владельцев голосующих акций, принимающих участие в собрании и не являющихся заинтересованными в совершении сделки или подконтрольными лицам, заинтересованным в ее совершении, в следующих случаях:</w:t>
      </w:r>
    </w:p>
    <w:p w:rsidR="003A1880" w:rsidRPr="00877696" w:rsidRDefault="003A1880">
      <w:pPr>
        <w:pStyle w:val="ConsPlusNormal"/>
        <w:spacing w:before="220"/>
        <w:ind w:firstLine="540"/>
        <w:jc w:val="both"/>
        <w:rPr>
          <w:rFonts w:ascii="Times New Roman" w:hAnsi="Times New Roman" w:cs="Times New Roman"/>
          <w:sz w:val="28"/>
          <w:szCs w:val="28"/>
        </w:rPr>
      </w:pPr>
      <w:proofErr w:type="gramStart"/>
      <w:r w:rsidRPr="00877696">
        <w:rPr>
          <w:rFonts w:ascii="Times New Roman" w:hAnsi="Times New Roman" w:cs="Times New Roman"/>
          <w:sz w:val="28"/>
          <w:szCs w:val="28"/>
        </w:rPr>
        <w:t xml:space="preserve">если сумма сделки или нескольких взаимосвязанных сделок либо цена или балансовая стоимость имущества, с приобретением, отчуждением или возможностью отчуждения которого связаны такие сделки, составляет 10 и более процентов балансовой стоимости активов общества по данным его бухгалтерской (финансовой) отчетности на последнюю отчетную дату, за исключением сделок, предусмотренных </w:t>
      </w:r>
      <w:hyperlink w:anchor="P1817" w:history="1">
        <w:r w:rsidRPr="00877696">
          <w:rPr>
            <w:rFonts w:ascii="Times New Roman" w:hAnsi="Times New Roman" w:cs="Times New Roman"/>
            <w:sz w:val="28"/>
            <w:szCs w:val="28"/>
          </w:rPr>
          <w:t>абзацами третьим</w:t>
        </w:r>
      </w:hyperlink>
      <w:r w:rsidRPr="00877696">
        <w:rPr>
          <w:rFonts w:ascii="Times New Roman" w:hAnsi="Times New Roman" w:cs="Times New Roman"/>
          <w:sz w:val="28"/>
          <w:szCs w:val="28"/>
        </w:rPr>
        <w:t xml:space="preserve"> и </w:t>
      </w:r>
      <w:hyperlink w:anchor="P1818" w:history="1">
        <w:r w:rsidRPr="00877696">
          <w:rPr>
            <w:rFonts w:ascii="Times New Roman" w:hAnsi="Times New Roman" w:cs="Times New Roman"/>
            <w:sz w:val="28"/>
            <w:szCs w:val="28"/>
          </w:rPr>
          <w:t>четвертым</w:t>
        </w:r>
      </w:hyperlink>
      <w:r w:rsidRPr="00877696">
        <w:rPr>
          <w:rFonts w:ascii="Times New Roman" w:hAnsi="Times New Roman" w:cs="Times New Roman"/>
          <w:sz w:val="28"/>
          <w:szCs w:val="28"/>
        </w:rPr>
        <w:t xml:space="preserve"> настоящего пункта;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55" w:name="P1817"/>
      <w:bookmarkEnd w:id="155"/>
      <w:r w:rsidRPr="00877696">
        <w:rPr>
          <w:rFonts w:ascii="Times New Roman" w:hAnsi="Times New Roman" w:cs="Times New Roman"/>
          <w:sz w:val="28"/>
          <w:szCs w:val="28"/>
        </w:rPr>
        <w:t>если сделка или несколько взаимосвязанных сделок являются</w:t>
      </w:r>
      <w:r w:rsidRPr="003A1880">
        <w:rPr>
          <w:rFonts w:ascii="Times New Roman" w:hAnsi="Times New Roman" w:cs="Times New Roman"/>
          <w:sz w:val="28"/>
          <w:szCs w:val="28"/>
        </w:rPr>
        <w:t xml:space="preserve"> реализацией обыкновенных акций, составляющих более двух процентов обыкновенных акций, ранее размещенных обществом, и обыкновенных акций, в которые могут быть конвертированы ранее размещенные эмиссионные ценные бумаги, конвертируемые в акции, если уставом общества не предусмотрено меньшее количество акций;</w:t>
      </w:r>
    </w:p>
    <w:p w:rsidR="003A1880" w:rsidRPr="003A1880" w:rsidRDefault="003A1880">
      <w:pPr>
        <w:pStyle w:val="ConsPlusNormal"/>
        <w:spacing w:before="220"/>
        <w:ind w:firstLine="540"/>
        <w:jc w:val="both"/>
        <w:rPr>
          <w:rFonts w:ascii="Times New Roman" w:hAnsi="Times New Roman" w:cs="Times New Roman"/>
          <w:sz w:val="28"/>
          <w:szCs w:val="28"/>
        </w:rPr>
      </w:pPr>
      <w:bookmarkStart w:id="156" w:name="P1818"/>
      <w:bookmarkEnd w:id="156"/>
      <w:r w:rsidRPr="003A1880">
        <w:rPr>
          <w:rFonts w:ascii="Times New Roman" w:hAnsi="Times New Roman" w:cs="Times New Roman"/>
          <w:sz w:val="28"/>
          <w:szCs w:val="28"/>
        </w:rPr>
        <w:t>если сделка или несколько взаимосвязанных сделок являются реализацией привилегированных акций, составляющих более двух процентов акций, ранее размещенных обществом, и акций, в которые могут быть конвертированы ранее размещенные эмиссионные ценные бумаги, конвертируемые в акции, если уставом общества не предусмотрено меньшее количество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Общее собрание акционеров при принятии решения, предусмотренного настоящим пунктом, считается правомочным независимо от числа не заинтересованных в совершении соответствующей сделки акционеров - владельцев голосующих акций общества, принимающих в нем участие.</w:t>
      </w:r>
    </w:p>
    <w:p w:rsidR="003A1880" w:rsidRPr="00877696"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4.1. </w:t>
      </w:r>
      <w:proofErr w:type="gramStart"/>
      <w:r w:rsidRPr="003A1880">
        <w:rPr>
          <w:rFonts w:ascii="Times New Roman" w:hAnsi="Times New Roman" w:cs="Times New Roman"/>
          <w:sz w:val="28"/>
          <w:szCs w:val="28"/>
        </w:rPr>
        <w:t xml:space="preserve">Если при совершении непубличным обществом </w:t>
      </w:r>
      <w:r w:rsidRPr="00877696">
        <w:rPr>
          <w:rFonts w:ascii="Times New Roman" w:hAnsi="Times New Roman" w:cs="Times New Roman"/>
          <w:sz w:val="28"/>
          <w:szCs w:val="28"/>
        </w:rPr>
        <w:t xml:space="preserve">сделки, требующей получения согласия на ее совершение в соответствии с </w:t>
      </w:r>
      <w:hyperlink w:anchor="P1813" w:history="1">
        <w:r w:rsidRPr="00877696">
          <w:rPr>
            <w:rFonts w:ascii="Times New Roman" w:hAnsi="Times New Roman" w:cs="Times New Roman"/>
            <w:sz w:val="28"/>
            <w:szCs w:val="28"/>
          </w:rPr>
          <w:t>пунктом 4</w:t>
        </w:r>
      </w:hyperlink>
      <w:r w:rsidRPr="00877696">
        <w:rPr>
          <w:rFonts w:ascii="Times New Roman" w:hAnsi="Times New Roman" w:cs="Times New Roman"/>
          <w:sz w:val="28"/>
          <w:szCs w:val="28"/>
        </w:rPr>
        <w:t xml:space="preserve"> настоящей статьи, все акционеры - владельцы голосующих акций общества признаются заинтересованными и при этом кто-либо из таких акционеров требует получения согласия на ее совершение, при условии, что такое право предоставлено ему уставом общества, это согласие дается большинством голосов всех акционеров - владельцев голосующих акций общества</w:t>
      </w:r>
      <w:proofErr w:type="gramEnd"/>
      <w:r w:rsidRPr="00877696">
        <w:rPr>
          <w:rFonts w:ascii="Times New Roman" w:hAnsi="Times New Roman" w:cs="Times New Roman"/>
          <w:sz w:val="28"/>
          <w:szCs w:val="28"/>
        </w:rPr>
        <w:t xml:space="preserve">, </w:t>
      </w:r>
      <w:proofErr w:type="gramStart"/>
      <w:r w:rsidRPr="00877696">
        <w:rPr>
          <w:rFonts w:ascii="Times New Roman" w:hAnsi="Times New Roman" w:cs="Times New Roman"/>
          <w:sz w:val="28"/>
          <w:szCs w:val="28"/>
        </w:rPr>
        <w:t>принимающих</w:t>
      </w:r>
      <w:proofErr w:type="gramEnd"/>
      <w:r w:rsidRPr="00877696">
        <w:rPr>
          <w:rFonts w:ascii="Times New Roman" w:hAnsi="Times New Roman" w:cs="Times New Roman"/>
          <w:sz w:val="28"/>
          <w:szCs w:val="28"/>
        </w:rPr>
        <w:t xml:space="preserve"> участие в собрании.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877696">
        <w:rPr>
          <w:rFonts w:ascii="Times New Roman" w:hAnsi="Times New Roman" w:cs="Times New Roman"/>
          <w:sz w:val="28"/>
          <w:szCs w:val="28"/>
        </w:rPr>
        <w:t xml:space="preserve">Если при совершении сделки, требующей получения согласия на ее совершение в соответствии с </w:t>
      </w:r>
      <w:hyperlink w:anchor="P1813" w:history="1">
        <w:r w:rsidRPr="00877696">
          <w:rPr>
            <w:rFonts w:ascii="Times New Roman" w:hAnsi="Times New Roman" w:cs="Times New Roman"/>
            <w:sz w:val="28"/>
            <w:szCs w:val="28"/>
          </w:rPr>
          <w:t>пунктом 4</w:t>
        </w:r>
      </w:hyperlink>
      <w:r w:rsidRPr="00877696">
        <w:rPr>
          <w:rFonts w:ascii="Times New Roman" w:hAnsi="Times New Roman" w:cs="Times New Roman"/>
          <w:sz w:val="28"/>
          <w:szCs w:val="28"/>
        </w:rPr>
        <w:t xml:space="preserve"> настоящей статьи, все акционеры - владельцы голосующих акций общества признаются заинтер</w:t>
      </w:r>
      <w:r w:rsidRPr="003A1880">
        <w:rPr>
          <w:rFonts w:ascii="Times New Roman" w:hAnsi="Times New Roman" w:cs="Times New Roman"/>
          <w:sz w:val="28"/>
          <w:szCs w:val="28"/>
        </w:rPr>
        <w:t xml:space="preserve">есованными и при </w:t>
      </w:r>
      <w:r w:rsidRPr="003A1880">
        <w:rPr>
          <w:rFonts w:ascii="Times New Roman" w:hAnsi="Times New Roman" w:cs="Times New Roman"/>
          <w:sz w:val="28"/>
          <w:szCs w:val="28"/>
        </w:rPr>
        <w:lastRenderedPageBreak/>
        <w:t xml:space="preserve">этом в совершении такой сделки имеется заинтересованность иного лица (иных лиц) в соответствии с </w:t>
      </w:r>
      <w:hyperlink w:anchor="P1749" w:history="1">
        <w:r w:rsidRPr="003A1880">
          <w:rPr>
            <w:rFonts w:ascii="Times New Roman" w:hAnsi="Times New Roman" w:cs="Times New Roman"/>
            <w:color w:val="0000FF"/>
            <w:sz w:val="28"/>
            <w:szCs w:val="28"/>
          </w:rPr>
          <w:t>пунктом 1 статьи 81</w:t>
        </w:r>
      </w:hyperlink>
      <w:r w:rsidRPr="003A1880">
        <w:rPr>
          <w:rFonts w:ascii="Times New Roman" w:hAnsi="Times New Roman" w:cs="Times New Roman"/>
          <w:sz w:val="28"/>
          <w:szCs w:val="28"/>
        </w:rPr>
        <w:t xml:space="preserve"> настоящего Федерального закона, согласие на совершение такой сделки дается большинством голосов всех акционеров - владельцев голосующих</w:t>
      </w:r>
      <w:proofErr w:type="gramEnd"/>
      <w:r w:rsidRPr="003A1880">
        <w:rPr>
          <w:rFonts w:ascii="Times New Roman" w:hAnsi="Times New Roman" w:cs="Times New Roman"/>
          <w:sz w:val="28"/>
          <w:szCs w:val="28"/>
        </w:rPr>
        <w:t xml:space="preserve"> акций общества, принимающих участие в собрании.</w:t>
      </w:r>
    </w:p>
    <w:p w:rsidR="00877696"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 xml:space="preserve">5. Утратил силу с 1 января 2017 года. </w:t>
      </w:r>
      <w:bookmarkStart w:id="157" w:name="P1828"/>
      <w:bookmarkEnd w:id="157"/>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6. К решению о согласии на совершение сделки, в совершении которой имеется заинтересованность, применяются правила, предусмотренные пунктом 4 статьи 79 настоящего Федерального закона. Кроме того, в решении о согласии на совершение сделки должны быть указаны лицо (лица), имеющее заинтересованность в совершении сделки, основания, по которым лицо (каждое из лиц), имеющее заинтересованность в совершении сделки, является таковым.</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7. Для принятия советом директоров (наблюдательным советом) общества и общим собранием акционеров решения о согласии на совершение или о последующем одобрении сделки, в совершении которой имеется заинтересованность, цена отчуждаемых либо приобретаемых имущества или услуг определяется советом директоров (наблюдательным советом) общества в соответствии со статьей 77 настоящего Федерального закона.</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 xml:space="preserve">8. </w:t>
      </w:r>
      <w:proofErr w:type="gramStart"/>
      <w:r w:rsidRPr="00877696">
        <w:rPr>
          <w:rFonts w:ascii="Times New Roman" w:hAnsi="Times New Roman" w:cs="Times New Roman"/>
          <w:sz w:val="28"/>
          <w:szCs w:val="28"/>
        </w:rPr>
        <w:t xml:space="preserve">Уставом непубличного общества может быть установлен отличный от установленного настоящей главой порядок совершения сделок, в совершении которых имеется заинтересованность, либо установлено, что положения </w:t>
      </w:r>
      <w:hyperlink w:anchor="P1743" w:history="1">
        <w:r w:rsidRPr="00877696">
          <w:rPr>
            <w:rFonts w:ascii="Times New Roman" w:hAnsi="Times New Roman" w:cs="Times New Roman"/>
            <w:sz w:val="28"/>
            <w:szCs w:val="28"/>
          </w:rPr>
          <w:t>главы XI</w:t>
        </w:r>
      </w:hyperlink>
      <w:r w:rsidRPr="00877696">
        <w:rPr>
          <w:rFonts w:ascii="Times New Roman" w:hAnsi="Times New Roman" w:cs="Times New Roman"/>
          <w:sz w:val="28"/>
          <w:szCs w:val="28"/>
        </w:rPr>
        <w:t xml:space="preserve"> настоящего Федерального закона не применяются к этому обществу.</w:t>
      </w:r>
      <w:proofErr w:type="gramEnd"/>
      <w:r w:rsidRPr="00877696">
        <w:rPr>
          <w:rFonts w:ascii="Times New Roman" w:hAnsi="Times New Roman" w:cs="Times New Roman"/>
          <w:sz w:val="28"/>
          <w:szCs w:val="28"/>
        </w:rPr>
        <w:t xml:space="preserve"> Такие положения могут быть предусмотрены уставом непубличного общества при его учреждении или при внесении изменений в устав общества по решению общего собрания акционеров, принятому всеми акционерами единогласно. Исключение из устава общества указанных положений осуществляется по решению общего собрания акционеров, принятому всеми акционерами единогласно.</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84. Порядок оспаривания сделки, на совершение которой не было получено согласие</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58" w:name="P1838"/>
      <w:bookmarkEnd w:id="158"/>
      <w:r w:rsidRPr="003A1880">
        <w:rPr>
          <w:rFonts w:ascii="Times New Roman" w:hAnsi="Times New Roman" w:cs="Times New Roman"/>
          <w:sz w:val="28"/>
          <w:szCs w:val="28"/>
        </w:rPr>
        <w:t>1.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сделка, в совершении которой имеется заинтересованность, совершена в отсутствие согласия на ее совершение, член совета директоров (наблюдательного совета) общества или его акционеры (акционер), владеющие в совокупности не менее чем одним процентом голосующих акций общества, вправе обратиться к </w:t>
      </w:r>
      <w:r w:rsidRPr="00877696">
        <w:rPr>
          <w:rFonts w:ascii="Times New Roman" w:hAnsi="Times New Roman" w:cs="Times New Roman"/>
          <w:sz w:val="28"/>
          <w:szCs w:val="28"/>
        </w:rPr>
        <w:t>обществу с требованием</w:t>
      </w:r>
      <w:r w:rsidRPr="003A1880">
        <w:rPr>
          <w:rFonts w:ascii="Times New Roman" w:hAnsi="Times New Roman" w:cs="Times New Roman"/>
          <w:sz w:val="28"/>
          <w:szCs w:val="28"/>
        </w:rPr>
        <w:t xml:space="preserve"> предоставить информацию, касающуюся сделки, в том числе документы или иные сведения, подтверждающие, что сделка не нарушает интересы общества (в том числе </w:t>
      </w:r>
      <w:proofErr w:type="gramStart"/>
      <w:r w:rsidRPr="003A1880">
        <w:rPr>
          <w:rFonts w:ascii="Times New Roman" w:hAnsi="Times New Roman" w:cs="Times New Roman"/>
          <w:sz w:val="28"/>
          <w:szCs w:val="28"/>
        </w:rPr>
        <w:t>совершена</w:t>
      </w:r>
      <w:proofErr w:type="gramEnd"/>
      <w:r w:rsidRPr="003A1880">
        <w:rPr>
          <w:rFonts w:ascii="Times New Roman" w:hAnsi="Times New Roman" w:cs="Times New Roman"/>
          <w:sz w:val="28"/>
          <w:szCs w:val="28"/>
        </w:rPr>
        <w:t xml:space="preserve"> на условиях, существенно не отличающихся от рыночных). Указанная информация должна быть предоставлена лицу, обратившемуся с требованием о ее предоставлении, в срок, не превышающий 20 дней со дня получения этого требования.</w:t>
      </w:r>
    </w:p>
    <w:p w:rsidR="003A1880" w:rsidRPr="00877696"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lastRenderedPageBreak/>
        <w:t>Сделка, в совершении которой имеется заинтересованность, может быть признана недействительной (</w:t>
      </w:r>
      <w:hyperlink r:id="rId41" w:history="1">
        <w:r w:rsidRPr="003A1880">
          <w:rPr>
            <w:rFonts w:ascii="Times New Roman" w:hAnsi="Times New Roman" w:cs="Times New Roman"/>
            <w:color w:val="0000FF"/>
            <w:sz w:val="28"/>
            <w:szCs w:val="28"/>
          </w:rPr>
          <w:t>пункт 2 статьи 174</w:t>
        </w:r>
      </w:hyperlink>
      <w:r w:rsidRPr="003A1880">
        <w:rPr>
          <w:rFonts w:ascii="Times New Roman" w:hAnsi="Times New Roman" w:cs="Times New Roman"/>
          <w:sz w:val="28"/>
          <w:szCs w:val="28"/>
        </w:rPr>
        <w:t xml:space="preserve"> Гражданского кодекса Российской Федерации) по иску общества, члена совета директоров (наблюдательного совета) общества или его акционеров (акционера), владеющих в совокупности не менее чем одним процентом голосующих акций общества, если она совершена в ущерб интересам общества и доказано, что другая сторона </w:t>
      </w:r>
      <w:r w:rsidRPr="00877696">
        <w:rPr>
          <w:rFonts w:ascii="Times New Roman" w:hAnsi="Times New Roman" w:cs="Times New Roman"/>
          <w:sz w:val="28"/>
          <w:szCs w:val="28"/>
        </w:rPr>
        <w:t xml:space="preserve">сделки </w:t>
      </w:r>
      <w:hyperlink r:id="rId42" w:history="1">
        <w:r w:rsidRPr="00877696">
          <w:rPr>
            <w:rFonts w:ascii="Times New Roman" w:hAnsi="Times New Roman" w:cs="Times New Roman"/>
            <w:sz w:val="28"/>
            <w:szCs w:val="28"/>
          </w:rPr>
          <w:t>знала</w:t>
        </w:r>
      </w:hyperlink>
      <w:r w:rsidRPr="00877696">
        <w:rPr>
          <w:rFonts w:ascii="Times New Roman" w:hAnsi="Times New Roman" w:cs="Times New Roman"/>
          <w:sz w:val="28"/>
          <w:szCs w:val="28"/>
        </w:rPr>
        <w:t xml:space="preserve"> или заведомо должна была</w:t>
      </w:r>
      <w:proofErr w:type="gramEnd"/>
      <w:r w:rsidRPr="00877696">
        <w:rPr>
          <w:rFonts w:ascii="Times New Roman" w:hAnsi="Times New Roman" w:cs="Times New Roman"/>
          <w:sz w:val="28"/>
          <w:szCs w:val="28"/>
        </w:rPr>
        <w:t xml:space="preserve"> знать о том, что сделка являлась для общества сделкой, в совершении которой имеется заинтересованность, и (или) о том, что согласие на ее совершение отсутствует. При этом отсутствие согласия на совершение сделки само по себе не является основанием для признания такой сделки недействительной.</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Срок исковой давности по требованию о признании сделки, в совершении которой имеется заинтересованность, недействительной в случае его пропуска восстановлению не подлежит.</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1.1. Ущерб интересам общества в результате совершения сделки, в совершении которой имеется заинтересованность, предполагается, если не доказано иное, при наличии совокупности следующих условий:</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1) отсутствует согласие на совершение или последующее одобрение сделки;</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2) лицу, обратившемуся с иском о признании сделки недействительной, не была по его требованию предоставлена информация в отношении оспариваемой сделки в соответствии с пунктом 1 настоящей статьи.</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2. Заинтересованное лицо по иску общества или его акционера несет перед обществом ответственность в размере убытков, причиненных им обществу, независимо от того, была ли признана соответствующая сделка недействительной. В случае</w:t>
      </w:r>
      <w:proofErr w:type="gramStart"/>
      <w:r w:rsidRPr="00877696">
        <w:rPr>
          <w:rFonts w:ascii="Times New Roman" w:hAnsi="Times New Roman" w:cs="Times New Roman"/>
          <w:sz w:val="28"/>
          <w:szCs w:val="28"/>
        </w:rPr>
        <w:t>,</w:t>
      </w:r>
      <w:proofErr w:type="gramEnd"/>
      <w:r w:rsidRPr="00877696">
        <w:rPr>
          <w:rFonts w:ascii="Times New Roman" w:hAnsi="Times New Roman" w:cs="Times New Roman"/>
          <w:sz w:val="28"/>
          <w:szCs w:val="28"/>
        </w:rPr>
        <w:t xml:space="preserve"> если ответственность несут несколько лиц, их ответственность перед обществом является солидарной.</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3. В случае</w:t>
      </w:r>
      <w:proofErr w:type="gramStart"/>
      <w:r w:rsidRPr="00877696">
        <w:rPr>
          <w:rFonts w:ascii="Times New Roman" w:hAnsi="Times New Roman" w:cs="Times New Roman"/>
          <w:sz w:val="28"/>
          <w:szCs w:val="28"/>
        </w:rPr>
        <w:t>,</w:t>
      </w:r>
      <w:proofErr w:type="gramEnd"/>
      <w:r w:rsidRPr="00877696">
        <w:rPr>
          <w:rFonts w:ascii="Times New Roman" w:hAnsi="Times New Roman" w:cs="Times New Roman"/>
          <w:sz w:val="28"/>
          <w:szCs w:val="28"/>
        </w:rPr>
        <w:t xml:space="preserve"> если на дату заключения сделки, в совершении которой имеется заинтересованность, лицо, указанное в абзаце первом пункта 1 статьи 81 настоящего Федерального закона, нарушило обязанность по уведомлению общества о наступлении обстоятельств, в силу которых указанное лицо может быть признано заинтересованным в соответствии со статьей 82 настоящего Федерального закона, вина указанного лица в причинении обществу такой сделкой убытков предполагается.</w:t>
      </w:r>
    </w:p>
    <w:p w:rsidR="003A1880" w:rsidRPr="00877696" w:rsidRDefault="003A1880">
      <w:pPr>
        <w:pStyle w:val="ConsPlusNormal"/>
        <w:rPr>
          <w:rFonts w:ascii="Times New Roman" w:hAnsi="Times New Roman" w:cs="Times New Roman"/>
          <w:sz w:val="28"/>
          <w:szCs w:val="28"/>
        </w:rPr>
      </w:pPr>
    </w:p>
    <w:p w:rsidR="003A1880" w:rsidRPr="003A1880" w:rsidRDefault="003A1880">
      <w:pPr>
        <w:pStyle w:val="ConsPlusTitle"/>
        <w:spacing w:before="280"/>
        <w:jc w:val="center"/>
        <w:outlineLvl w:val="0"/>
        <w:rPr>
          <w:rFonts w:ascii="Times New Roman" w:hAnsi="Times New Roman" w:cs="Times New Roman"/>
          <w:sz w:val="28"/>
          <w:szCs w:val="28"/>
        </w:rPr>
      </w:pPr>
      <w:bookmarkStart w:id="159" w:name="P1853"/>
      <w:bookmarkEnd w:id="159"/>
      <w:r w:rsidRPr="003A1880">
        <w:rPr>
          <w:rFonts w:ascii="Times New Roman" w:hAnsi="Times New Roman" w:cs="Times New Roman"/>
          <w:sz w:val="28"/>
          <w:szCs w:val="28"/>
        </w:rPr>
        <w:t>Глава XI.1. ПРИОБРЕТЕНИЕ БОЛЕЕ 30 ПРОЦЕНТОВ АКЦИЙ</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ПУБЛИЧНОГО ОБЩЕСТВА</w:t>
      </w:r>
    </w:p>
    <w:p w:rsidR="003A1880" w:rsidRPr="003A1880" w:rsidRDefault="003A1880" w:rsidP="00877696">
      <w:pPr>
        <w:pStyle w:val="ConsPlusNormal"/>
        <w:jc w:val="center"/>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60" w:name="P1858"/>
      <w:bookmarkEnd w:id="160"/>
      <w:r w:rsidRPr="003A1880">
        <w:rPr>
          <w:rFonts w:ascii="Times New Roman" w:hAnsi="Times New Roman" w:cs="Times New Roman"/>
          <w:sz w:val="28"/>
          <w:szCs w:val="28"/>
        </w:rPr>
        <w:t>Статья 84.1. Добровольное предложение о приобретении более 30 процентов акций публичного общества</w:t>
      </w:r>
    </w:p>
    <w:p w:rsidR="003A1880" w:rsidRPr="00877696" w:rsidRDefault="003A1880">
      <w:pPr>
        <w:pStyle w:val="ConsPlusNormal"/>
        <w:ind w:firstLine="540"/>
        <w:jc w:val="both"/>
        <w:rPr>
          <w:rFonts w:ascii="Times New Roman" w:hAnsi="Times New Roman" w:cs="Times New Roman"/>
          <w:sz w:val="28"/>
          <w:szCs w:val="28"/>
        </w:rPr>
      </w:pPr>
      <w:bookmarkStart w:id="161" w:name="P1861"/>
      <w:bookmarkEnd w:id="161"/>
      <w:r w:rsidRPr="003A1880">
        <w:rPr>
          <w:rFonts w:ascii="Times New Roman" w:hAnsi="Times New Roman" w:cs="Times New Roman"/>
          <w:sz w:val="28"/>
          <w:szCs w:val="28"/>
        </w:rPr>
        <w:lastRenderedPageBreak/>
        <w:t xml:space="preserve">1. </w:t>
      </w:r>
      <w:proofErr w:type="gramStart"/>
      <w:r w:rsidRPr="003A1880">
        <w:rPr>
          <w:rFonts w:ascii="Times New Roman" w:hAnsi="Times New Roman" w:cs="Times New Roman"/>
          <w:sz w:val="28"/>
          <w:szCs w:val="28"/>
        </w:rPr>
        <w:t xml:space="preserve">Лицо, которое имеет намерение приобрести более 30 процентов общего количества обыкновенных акций и </w:t>
      </w:r>
      <w:r w:rsidRPr="00877696">
        <w:rPr>
          <w:rFonts w:ascii="Times New Roman" w:hAnsi="Times New Roman" w:cs="Times New Roman"/>
          <w:sz w:val="28"/>
          <w:szCs w:val="28"/>
        </w:rPr>
        <w:t xml:space="preserve">привилегированных акций публичного общества, предоставляющих право голоса в соответствии с </w:t>
      </w:r>
      <w:hyperlink w:anchor="P634" w:history="1">
        <w:r w:rsidRPr="00877696">
          <w:rPr>
            <w:rFonts w:ascii="Times New Roman" w:hAnsi="Times New Roman" w:cs="Times New Roman"/>
            <w:sz w:val="28"/>
            <w:szCs w:val="28"/>
          </w:rPr>
          <w:t>пунктом 5 статьи 32</w:t>
        </w:r>
      </w:hyperlink>
      <w:r w:rsidRPr="003A1880">
        <w:rPr>
          <w:rFonts w:ascii="Times New Roman" w:hAnsi="Times New Roman" w:cs="Times New Roman"/>
          <w:sz w:val="28"/>
          <w:szCs w:val="28"/>
        </w:rPr>
        <w:t xml:space="preserve"> настоящего Федерального закона, с учетом акций, принадлежащих этому лицу и его </w:t>
      </w:r>
      <w:proofErr w:type="spellStart"/>
      <w:r w:rsidRPr="003A1880">
        <w:rPr>
          <w:rFonts w:ascii="Times New Roman" w:hAnsi="Times New Roman" w:cs="Times New Roman"/>
          <w:sz w:val="28"/>
          <w:szCs w:val="28"/>
        </w:rPr>
        <w:t>аффилированным</w:t>
      </w:r>
      <w:proofErr w:type="spellEnd"/>
      <w:r w:rsidRPr="003A1880">
        <w:rPr>
          <w:rFonts w:ascii="Times New Roman" w:hAnsi="Times New Roman" w:cs="Times New Roman"/>
          <w:sz w:val="28"/>
          <w:szCs w:val="28"/>
        </w:rPr>
        <w:t xml:space="preserve"> лицам, вправе направить в публичное общество </w:t>
      </w:r>
      <w:r w:rsidRPr="00877696">
        <w:rPr>
          <w:rFonts w:ascii="Times New Roman" w:hAnsi="Times New Roman" w:cs="Times New Roman"/>
          <w:sz w:val="28"/>
          <w:szCs w:val="28"/>
        </w:rPr>
        <w:t>публичную оферту, адресованную акционерам - владельцам акций соответствующих категорий (типов), о приобретении принадлежащих им акций публичного</w:t>
      </w:r>
      <w:proofErr w:type="gramEnd"/>
      <w:r w:rsidRPr="00877696">
        <w:rPr>
          <w:rFonts w:ascii="Times New Roman" w:hAnsi="Times New Roman" w:cs="Times New Roman"/>
          <w:sz w:val="28"/>
          <w:szCs w:val="28"/>
        </w:rPr>
        <w:t xml:space="preserve"> общества (далее также - добровольное предложение).</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Добровольное предложение также может содержать сделанное владельцам эмиссионных ценных бумаг, конвертируемых в акции, указанные в абзаце первом настоящего пункта, предложение приобрести у них такие ценные бумаги.</w:t>
      </w:r>
    </w:p>
    <w:p w:rsidR="003A1880" w:rsidRPr="003A1880"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Добровольное предложение</w:t>
      </w:r>
      <w:r w:rsidRPr="003A1880">
        <w:rPr>
          <w:rFonts w:ascii="Times New Roman" w:hAnsi="Times New Roman" w:cs="Times New Roman"/>
          <w:sz w:val="28"/>
          <w:szCs w:val="28"/>
        </w:rPr>
        <w:t xml:space="preserve"> считается сделанным всем владельцам соответствующих ценных бумаг с момента его поступления в публичное общество.</w:t>
      </w:r>
    </w:p>
    <w:p w:rsidR="003A1880" w:rsidRPr="00877696" w:rsidRDefault="003A1880">
      <w:pPr>
        <w:pStyle w:val="ConsPlusNormal"/>
        <w:spacing w:before="220"/>
        <w:ind w:firstLine="540"/>
        <w:jc w:val="both"/>
        <w:rPr>
          <w:rFonts w:ascii="Times New Roman" w:hAnsi="Times New Roman" w:cs="Times New Roman"/>
          <w:sz w:val="28"/>
          <w:szCs w:val="28"/>
        </w:rPr>
      </w:pPr>
      <w:bookmarkStart w:id="162" w:name="P1866"/>
      <w:bookmarkEnd w:id="162"/>
      <w:r w:rsidRPr="003A1880">
        <w:rPr>
          <w:rFonts w:ascii="Times New Roman" w:hAnsi="Times New Roman" w:cs="Times New Roman"/>
          <w:sz w:val="28"/>
          <w:szCs w:val="28"/>
        </w:rPr>
        <w:t xml:space="preserve">2. В добровольном предложении </w:t>
      </w:r>
      <w:r w:rsidRPr="00877696">
        <w:rPr>
          <w:rFonts w:ascii="Times New Roman" w:hAnsi="Times New Roman" w:cs="Times New Roman"/>
          <w:sz w:val="28"/>
          <w:szCs w:val="28"/>
        </w:rPr>
        <w:t>должны быть указаны:</w:t>
      </w:r>
    </w:p>
    <w:p w:rsidR="003A1880" w:rsidRPr="00877696" w:rsidRDefault="003A1880">
      <w:pPr>
        <w:pStyle w:val="ConsPlusNormal"/>
        <w:spacing w:before="220"/>
        <w:ind w:firstLine="540"/>
        <w:jc w:val="both"/>
        <w:rPr>
          <w:rFonts w:ascii="Times New Roman" w:hAnsi="Times New Roman" w:cs="Times New Roman"/>
          <w:sz w:val="28"/>
          <w:szCs w:val="28"/>
        </w:rPr>
      </w:pPr>
      <w:bookmarkStart w:id="163" w:name="P1867"/>
      <w:bookmarkEnd w:id="163"/>
      <w:r w:rsidRPr="00877696">
        <w:rPr>
          <w:rFonts w:ascii="Times New Roman" w:hAnsi="Times New Roman" w:cs="Times New Roman"/>
          <w:sz w:val="28"/>
          <w:szCs w:val="28"/>
        </w:rPr>
        <w:t>имя или наименование лица, направившего добровольное предложение, и иные сведения, предусмотренные пунктом 3 настоящей статьи, а также информация о его месте жительства или месте нахождения;</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 xml:space="preserve">имя или наименование акционеров публичного общества, являющихся </w:t>
      </w:r>
      <w:proofErr w:type="spellStart"/>
      <w:r w:rsidRPr="00877696">
        <w:rPr>
          <w:rFonts w:ascii="Times New Roman" w:hAnsi="Times New Roman" w:cs="Times New Roman"/>
          <w:sz w:val="28"/>
          <w:szCs w:val="28"/>
        </w:rPr>
        <w:t>аффилированными</w:t>
      </w:r>
      <w:proofErr w:type="spellEnd"/>
      <w:r w:rsidRPr="00877696">
        <w:rPr>
          <w:rFonts w:ascii="Times New Roman" w:hAnsi="Times New Roman" w:cs="Times New Roman"/>
          <w:sz w:val="28"/>
          <w:szCs w:val="28"/>
        </w:rPr>
        <w:t xml:space="preserve"> лицами лица, направившего добровольное предложение;</w:t>
      </w:r>
    </w:p>
    <w:p w:rsidR="003A1880" w:rsidRPr="00877696" w:rsidRDefault="003A1880">
      <w:pPr>
        <w:pStyle w:val="ConsPlusNormal"/>
        <w:spacing w:before="220"/>
        <w:ind w:firstLine="540"/>
        <w:jc w:val="both"/>
        <w:rPr>
          <w:rFonts w:ascii="Times New Roman" w:hAnsi="Times New Roman" w:cs="Times New Roman"/>
          <w:sz w:val="28"/>
          <w:szCs w:val="28"/>
        </w:rPr>
      </w:pPr>
      <w:bookmarkStart w:id="164" w:name="P1870"/>
      <w:bookmarkEnd w:id="164"/>
      <w:r w:rsidRPr="00877696">
        <w:rPr>
          <w:rFonts w:ascii="Times New Roman" w:hAnsi="Times New Roman" w:cs="Times New Roman"/>
          <w:sz w:val="28"/>
          <w:szCs w:val="28"/>
        </w:rPr>
        <w:t xml:space="preserve">количество акций публичного общества, принадлежащих лицу, направившему добровольное предложение, и его </w:t>
      </w:r>
      <w:proofErr w:type="spellStart"/>
      <w:r w:rsidRPr="00877696">
        <w:rPr>
          <w:rFonts w:ascii="Times New Roman" w:hAnsi="Times New Roman" w:cs="Times New Roman"/>
          <w:sz w:val="28"/>
          <w:szCs w:val="28"/>
        </w:rPr>
        <w:t>аффилированным</w:t>
      </w:r>
      <w:proofErr w:type="spellEnd"/>
      <w:r w:rsidRPr="00877696">
        <w:rPr>
          <w:rFonts w:ascii="Times New Roman" w:hAnsi="Times New Roman" w:cs="Times New Roman"/>
          <w:sz w:val="28"/>
          <w:szCs w:val="28"/>
        </w:rPr>
        <w:t xml:space="preserve"> лицам;</w:t>
      </w:r>
    </w:p>
    <w:p w:rsidR="003A1880" w:rsidRPr="00877696" w:rsidRDefault="003A1880">
      <w:pPr>
        <w:pStyle w:val="ConsPlusNormal"/>
        <w:spacing w:before="220"/>
        <w:ind w:firstLine="540"/>
        <w:jc w:val="both"/>
        <w:rPr>
          <w:rFonts w:ascii="Times New Roman" w:hAnsi="Times New Roman" w:cs="Times New Roman"/>
          <w:sz w:val="28"/>
          <w:szCs w:val="28"/>
        </w:rPr>
      </w:pPr>
      <w:r w:rsidRPr="00877696">
        <w:rPr>
          <w:rFonts w:ascii="Times New Roman" w:hAnsi="Times New Roman" w:cs="Times New Roman"/>
          <w:sz w:val="28"/>
          <w:szCs w:val="28"/>
        </w:rPr>
        <w:t>вид, категория (тип) и количество приобретаемых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bookmarkStart w:id="165" w:name="P1873"/>
      <w:bookmarkEnd w:id="165"/>
      <w:r w:rsidRPr="00877696">
        <w:rPr>
          <w:rFonts w:ascii="Times New Roman" w:hAnsi="Times New Roman" w:cs="Times New Roman"/>
          <w:sz w:val="28"/>
          <w:szCs w:val="28"/>
        </w:rPr>
        <w:t>предлагаемая цена приобретаемых ценных бумаг или порядок ее определения. В случае</w:t>
      </w:r>
      <w:proofErr w:type="gramStart"/>
      <w:r w:rsidRPr="00877696">
        <w:rPr>
          <w:rFonts w:ascii="Times New Roman" w:hAnsi="Times New Roman" w:cs="Times New Roman"/>
          <w:sz w:val="28"/>
          <w:szCs w:val="28"/>
        </w:rPr>
        <w:t>,</w:t>
      </w:r>
      <w:proofErr w:type="gramEnd"/>
      <w:r w:rsidRPr="00877696">
        <w:rPr>
          <w:rFonts w:ascii="Times New Roman" w:hAnsi="Times New Roman" w:cs="Times New Roman"/>
          <w:sz w:val="28"/>
          <w:szCs w:val="28"/>
        </w:rPr>
        <w:t xml:space="preserve"> если в добровольном предложении</w:t>
      </w:r>
      <w:r w:rsidRPr="003A1880">
        <w:rPr>
          <w:rFonts w:ascii="Times New Roman" w:hAnsi="Times New Roman" w:cs="Times New Roman"/>
          <w:sz w:val="28"/>
          <w:szCs w:val="28"/>
        </w:rPr>
        <w:t xml:space="preserve"> указан порядок определения цены приобретаемых ценных бумаг, должна обеспечиваться единая цена приобретения ценных бумаг этого вида, категории (типа) для всех их владельцев;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срок, порядок и форма оплаты приобретаемых ценных бумаг. Добровольным предложением должна предусматриваться оплата приобретаемых ценных бумаг деньгами. Добровольным предложением может предоставляться возможность выбора формы оплаты приобретаемых ценных бумаг деньгами или другими ценными бумагами владельцам приобретаемых ценных бумаг;</w:t>
      </w:r>
    </w:p>
    <w:p w:rsidR="003A1880" w:rsidRPr="003A1880" w:rsidRDefault="003A1880" w:rsidP="00877696">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срок принятия добровольного предложения (срок, в течение которого заявление о продаже ценных бумаг должно быть получено лицом, направившим добровольное предложение), который не может быть менее чем </w:t>
      </w:r>
      <w:r w:rsidRPr="003A1880">
        <w:rPr>
          <w:rFonts w:ascii="Times New Roman" w:hAnsi="Times New Roman" w:cs="Times New Roman"/>
          <w:sz w:val="28"/>
          <w:szCs w:val="28"/>
        </w:rPr>
        <w:lastRenderedPageBreak/>
        <w:t>70 дней и более чем 90 дней с момента получения добровольного предложения публичным обществом;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сведения о лице, направившем добровольное предложение, подлежащие указанию в распоряжении о передаче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сведения о гаранте, предоставившем банковскую гарантию в соответствии </w:t>
      </w:r>
      <w:r w:rsidRPr="0069692E">
        <w:rPr>
          <w:rFonts w:ascii="Times New Roman" w:hAnsi="Times New Roman" w:cs="Times New Roman"/>
          <w:sz w:val="28"/>
          <w:szCs w:val="28"/>
        </w:rPr>
        <w:t>с пунктом 5 настоящей статьи, и об условиях банковской гарантии.</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Если лицо, направившее добровольное предложение, действует в интересах третьих лиц, но от своего имени, в добровольном предложении должно быть указано также имя или наименование лица, в интересах которого действует лицо, направившее добровольное предложение. При этом сведения, предусмотренные абзацами вторым - четвертым настоящего пункта, указываются также в отношении лица, в интересах которого действует лицо, направившее добровольное предложение.</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добровольном предложении, касающемся приобретения ценных бумаг, обращающихся на организованных торгах, должна содержаться сделанная Банком России отметка о дате представления ему предварительного уведомления, предусмотренного статьей 84.9 настоящего Федерального закона.</w:t>
      </w:r>
    </w:p>
    <w:p w:rsidR="003A1880" w:rsidRPr="0069692E" w:rsidRDefault="003A1880">
      <w:pPr>
        <w:pStyle w:val="ConsPlusNormal"/>
        <w:spacing w:before="220"/>
        <w:ind w:firstLine="540"/>
        <w:jc w:val="both"/>
        <w:rPr>
          <w:rFonts w:ascii="Times New Roman" w:hAnsi="Times New Roman" w:cs="Times New Roman"/>
          <w:sz w:val="28"/>
          <w:szCs w:val="28"/>
        </w:rPr>
      </w:pPr>
      <w:bookmarkStart w:id="166" w:name="P1885"/>
      <w:bookmarkEnd w:id="166"/>
      <w:r w:rsidRPr="0069692E">
        <w:rPr>
          <w:rFonts w:ascii="Times New Roman" w:hAnsi="Times New Roman" w:cs="Times New Roman"/>
          <w:sz w:val="28"/>
          <w:szCs w:val="28"/>
        </w:rPr>
        <w:t>3. В случае</w:t>
      </w:r>
      <w:proofErr w:type="gramStart"/>
      <w:r w:rsidRPr="0069692E">
        <w:rPr>
          <w:rFonts w:ascii="Times New Roman" w:hAnsi="Times New Roman" w:cs="Times New Roman"/>
          <w:sz w:val="28"/>
          <w:szCs w:val="28"/>
        </w:rPr>
        <w:t>,</w:t>
      </w:r>
      <w:proofErr w:type="gramEnd"/>
      <w:r w:rsidRPr="0069692E">
        <w:rPr>
          <w:rFonts w:ascii="Times New Roman" w:hAnsi="Times New Roman" w:cs="Times New Roman"/>
          <w:sz w:val="28"/>
          <w:szCs w:val="28"/>
        </w:rPr>
        <w:t xml:space="preserve"> если лицом, направившим добровольное предложение, является юридическое лицо, в добровольном предложении дополнительно указываются сведения обо всех лицах, которые:</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самостоятельно или совместно со своими </w:t>
      </w:r>
      <w:proofErr w:type="spellStart"/>
      <w:r w:rsidRPr="0069692E">
        <w:rPr>
          <w:rFonts w:ascii="Times New Roman" w:hAnsi="Times New Roman" w:cs="Times New Roman"/>
          <w:sz w:val="28"/>
          <w:szCs w:val="28"/>
        </w:rPr>
        <w:t>аффилированными</w:t>
      </w:r>
      <w:proofErr w:type="spellEnd"/>
      <w:r w:rsidRPr="0069692E">
        <w:rPr>
          <w:rFonts w:ascii="Times New Roman" w:hAnsi="Times New Roman" w:cs="Times New Roman"/>
          <w:sz w:val="28"/>
          <w:szCs w:val="28"/>
        </w:rPr>
        <w:t xml:space="preserve"> лицами имеют 20 и более процентов голосов в высшем органе управления этого юридического лица;</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 xml:space="preserve">имеют 10 и более процентов голосов в высшем органе управления этого юридического лица и зарегистрированы в государствах и на территориях, предоставляющих льготный налоговый режим и (или) не предусматривающих раскрытие и предоставление информации при проведении финансовых операций </w:t>
      </w:r>
      <w:hyperlink r:id="rId43" w:history="1">
        <w:r w:rsidRPr="0069692E">
          <w:rPr>
            <w:rFonts w:ascii="Times New Roman" w:hAnsi="Times New Roman" w:cs="Times New Roman"/>
            <w:sz w:val="28"/>
            <w:szCs w:val="28"/>
          </w:rPr>
          <w:t>(оффшорных зонах)</w:t>
        </w:r>
      </w:hyperlink>
      <w:r w:rsidRPr="0069692E">
        <w:rPr>
          <w:rFonts w:ascii="Times New Roman" w:hAnsi="Times New Roman" w:cs="Times New Roman"/>
          <w:sz w:val="28"/>
          <w:szCs w:val="28"/>
        </w:rPr>
        <w:t>. При этом представляется также информация о лицах, в интересах которых осуществляется владение акциями (долями) юридического лица, зарегистрированного на территории оффшорной зоны.</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4. </w:t>
      </w:r>
      <w:proofErr w:type="gramStart"/>
      <w:r w:rsidRPr="0069692E">
        <w:rPr>
          <w:rFonts w:ascii="Times New Roman" w:hAnsi="Times New Roman" w:cs="Times New Roman"/>
          <w:sz w:val="28"/>
          <w:szCs w:val="28"/>
        </w:rPr>
        <w:t xml:space="preserve">В добровольном предложении могут быть указаны иные не предусмотренные </w:t>
      </w:r>
      <w:hyperlink w:anchor="P1866" w:history="1">
        <w:r w:rsidRPr="0069692E">
          <w:rPr>
            <w:rFonts w:ascii="Times New Roman" w:hAnsi="Times New Roman" w:cs="Times New Roman"/>
            <w:sz w:val="28"/>
            <w:szCs w:val="28"/>
          </w:rPr>
          <w:t>пунктами 2</w:t>
        </w:r>
      </w:hyperlink>
      <w:r w:rsidRPr="0069692E">
        <w:rPr>
          <w:rFonts w:ascii="Times New Roman" w:hAnsi="Times New Roman" w:cs="Times New Roman"/>
          <w:sz w:val="28"/>
          <w:szCs w:val="28"/>
        </w:rPr>
        <w:t xml:space="preserve"> и </w:t>
      </w:r>
      <w:hyperlink w:anchor="P1885" w:history="1">
        <w:r w:rsidRPr="0069692E">
          <w:rPr>
            <w:rFonts w:ascii="Times New Roman" w:hAnsi="Times New Roman" w:cs="Times New Roman"/>
            <w:sz w:val="28"/>
            <w:szCs w:val="28"/>
          </w:rPr>
          <w:t>3</w:t>
        </w:r>
      </w:hyperlink>
      <w:r w:rsidRPr="0069692E">
        <w:rPr>
          <w:rFonts w:ascii="Times New Roman" w:hAnsi="Times New Roman" w:cs="Times New Roman"/>
          <w:sz w:val="28"/>
          <w:szCs w:val="28"/>
        </w:rPr>
        <w:t xml:space="preserve"> настоящей статьи сведения и условия, в том числе минимальное количество ценных бумаг</w:t>
      </w:r>
      <w:r w:rsidRPr="003A1880">
        <w:rPr>
          <w:rFonts w:ascii="Times New Roman" w:hAnsi="Times New Roman" w:cs="Times New Roman"/>
          <w:sz w:val="28"/>
          <w:szCs w:val="28"/>
        </w:rPr>
        <w:t>, в отношении которых должны быть поданы заявления о продаже, планы лица, направившего добровольное предложение, в отношении публичного общества, в том числе планы в отношении его работников.</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67" w:name="P1890"/>
      <w:bookmarkEnd w:id="167"/>
      <w:r w:rsidRPr="003A1880">
        <w:rPr>
          <w:rFonts w:ascii="Times New Roman" w:hAnsi="Times New Roman" w:cs="Times New Roman"/>
          <w:sz w:val="28"/>
          <w:szCs w:val="28"/>
        </w:rPr>
        <w:t xml:space="preserve">5. К добровольному предложению должна быть приложена банковская гарантия, которая должна предусматривать обязательство гаранта уплатить прежним владельцам ценных бумаг цену проданных ценных бумаг в случае </w:t>
      </w:r>
      <w:r w:rsidRPr="003A1880">
        <w:rPr>
          <w:rFonts w:ascii="Times New Roman" w:hAnsi="Times New Roman" w:cs="Times New Roman"/>
          <w:sz w:val="28"/>
          <w:szCs w:val="28"/>
        </w:rPr>
        <w:lastRenderedPageBreak/>
        <w:t>неисполнения лицом, направившим добровольное предложение, обязанности оплатить в срок приобретаемые ценные бумаги. Данная банковская гарантия не может быть отозвана, а также не может содержать указание на представление бенефициарами документов, которые не предусмотрены настоящей главой. При этом срок действия банковской гарантии должен истекать не ранее чем через шесть месяцев после истечения срока оплаты приобретаемых ценных бумаг, указанного в добровольном предложении.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 xml:space="preserve">Публичная оферта о приобретении акций публичного общества, указанных в </w:t>
      </w:r>
      <w:hyperlink w:anchor="P1861" w:history="1">
        <w:r w:rsidRPr="0069692E">
          <w:rPr>
            <w:rFonts w:ascii="Times New Roman" w:hAnsi="Times New Roman" w:cs="Times New Roman"/>
            <w:sz w:val="28"/>
            <w:szCs w:val="28"/>
          </w:rPr>
          <w:t>пункте 1</w:t>
        </w:r>
      </w:hyperlink>
      <w:r w:rsidRPr="0069692E">
        <w:rPr>
          <w:rFonts w:ascii="Times New Roman" w:hAnsi="Times New Roman" w:cs="Times New Roman"/>
          <w:sz w:val="28"/>
          <w:szCs w:val="28"/>
        </w:rPr>
        <w:t xml:space="preserve"> нас</w:t>
      </w:r>
      <w:r w:rsidRPr="003A1880">
        <w:rPr>
          <w:rFonts w:ascii="Times New Roman" w:hAnsi="Times New Roman" w:cs="Times New Roman"/>
          <w:sz w:val="28"/>
          <w:szCs w:val="28"/>
        </w:rPr>
        <w:t xml:space="preserve">тоящей статьи, в результате акцепта которой сделавшее публичную оферту лицо намерено приобрести с учетом акций, принадлежащих этому лицу и его </w:t>
      </w:r>
      <w:proofErr w:type="spellStart"/>
      <w:r w:rsidRPr="003A1880">
        <w:rPr>
          <w:rFonts w:ascii="Times New Roman" w:hAnsi="Times New Roman" w:cs="Times New Roman"/>
          <w:sz w:val="28"/>
          <w:szCs w:val="28"/>
        </w:rPr>
        <w:t>аффилированным</w:t>
      </w:r>
      <w:proofErr w:type="spellEnd"/>
      <w:r w:rsidRPr="003A1880">
        <w:rPr>
          <w:rFonts w:ascii="Times New Roman" w:hAnsi="Times New Roman" w:cs="Times New Roman"/>
          <w:sz w:val="28"/>
          <w:szCs w:val="28"/>
        </w:rPr>
        <w:t xml:space="preserve"> лицам, более 30 процентов общего количества таких акций, может быть сделана только в порядке, предусмотренном настоящей главой.</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Приглашение указанного лица делать оферты о приобретении такой доли акций или приглашение делать оферты о приобретении таких акций без указания их количества не допускается.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Лицо, направившее добровольное предложение, не вправе приобретать акции, в отношении которых сделано такое предложение, на условиях, отличных от условий добровольного предложения, до истечения срока его принятия.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В случае заключения сделок с нарушением требований настоящего пункта наступают последствия, предусмотренные </w:t>
      </w:r>
      <w:r w:rsidRPr="0069692E">
        <w:rPr>
          <w:rFonts w:ascii="Times New Roman" w:hAnsi="Times New Roman" w:cs="Times New Roman"/>
          <w:sz w:val="28"/>
          <w:szCs w:val="28"/>
        </w:rPr>
        <w:t>пунктом 6 статьи 84.3 настоящего</w:t>
      </w:r>
      <w:r w:rsidRPr="003A1880">
        <w:rPr>
          <w:rFonts w:ascii="Times New Roman" w:hAnsi="Times New Roman" w:cs="Times New Roman"/>
          <w:sz w:val="28"/>
          <w:szCs w:val="28"/>
        </w:rPr>
        <w:t xml:space="preserve"> Федерального закона.</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7. Положения настоящей главы не применяются:</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при приобретении </w:t>
      </w:r>
      <w:r w:rsidRPr="0069692E">
        <w:rPr>
          <w:rFonts w:ascii="Times New Roman" w:hAnsi="Times New Roman" w:cs="Times New Roman"/>
          <w:sz w:val="28"/>
          <w:szCs w:val="28"/>
        </w:rPr>
        <w:t>более 30 процентов акций акционерного инвестиционного фонда, созданного в соответствии с Федеральным законом от 29 ноября 2001 года N 156-ФЗ "Об инвестиционных фондах";</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при приобретении Банком России акций по договорам </w:t>
      </w:r>
      <w:proofErr w:type="spellStart"/>
      <w:r w:rsidRPr="0069692E">
        <w:rPr>
          <w:rFonts w:ascii="Times New Roman" w:hAnsi="Times New Roman" w:cs="Times New Roman"/>
          <w:sz w:val="28"/>
          <w:szCs w:val="28"/>
        </w:rPr>
        <w:t>репо</w:t>
      </w:r>
      <w:proofErr w:type="spellEnd"/>
      <w:r w:rsidRPr="0069692E">
        <w:rPr>
          <w:rFonts w:ascii="Times New Roman" w:hAnsi="Times New Roman" w:cs="Times New Roman"/>
          <w:sz w:val="28"/>
          <w:szCs w:val="28"/>
        </w:rPr>
        <w:t xml:space="preserve"> в соответствии с Федеральным законом от 10 июля 2002 года N 86-ФЗ "О Центральном банке Российской Федерации (Банке России)".</w:t>
      </w:r>
    </w:p>
    <w:p w:rsidR="003A1880" w:rsidRPr="0069692E" w:rsidRDefault="003A1880">
      <w:pPr>
        <w:pStyle w:val="ConsPlusNormal"/>
        <w:ind w:firstLine="540"/>
        <w:jc w:val="both"/>
        <w:rPr>
          <w:rFonts w:ascii="Times New Roman" w:hAnsi="Times New Roman" w:cs="Times New Roman"/>
          <w:sz w:val="28"/>
          <w:szCs w:val="28"/>
        </w:rPr>
      </w:pPr>
    </w:p>
    <w:p w:rsidR="003A1880" w:rsidRPr="0069692E" w:rsidRDefault="003A1880">
      <w:pPr>
        <w:pStyle w:val="ConsPlusTitle"/>
        <w:ind w:firstLine="540"/>
        <w:jc w:val="both"/>
        <w:outlineLvl w:val="1"/>
        <w:rPr>
          <w:rFonts w:ascii="Times New Roman" w:hAnsi="Times New Roman" w:cs="Times New Roman"/>
          <w:sz w:val="28"/>
          <w:szCs w:val="28"/>
        </w:rPr>
      </w:pPr>
      <w:bookmarkStart w:id="168" w:name="P1903"/>
      <w:bookmarkEnd w:id="168"/>
      <w:r w:rsidRPr="0069692E">
        <w:rPr>
          <w:rFonts w:ascii="Times New Roman" w:hAnsi="Times New Roman" w:cs="Times New Roman"/>
          <w:sz w:val="28"/>
          <w:szCs w:val="28"/>
        </w:rPr>
        <w:t>Статья 84.2. Обязательное предложение о приобретении акций публичного общества, а также иных эмиссионных ценных бумаг, конвертируемых в акции публичного общества</w:t>
      </w:r>
    </w:p>
    <w:p w:rsidR="003A1880" w:rsidRPr="0069692E"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69" w:name="P1906"/>
      <w:bookmarkEnd w:id="169"/>
      <w:r w:rsidRPr="0069692E">
        <w:rPr>
          <w:rFonts w:ascii="Times New Roman" w:hAnsi="Times New Roman" w:cs="Times New Roman"/>
          <w:sz w:val="28"/>
          <w:szCs w:val="28"/>
        </w:rPr>
        <w:t xml:space="preserve">1. </w:t>
      </w:r>
      <w:proofErr w:type="gramStart"/>
      <w:r w:rsidRPr="0069692E">
        <w:rPr>
          <w:rFonts w:ascii="Times New Roman" w:hAnsi="Times New Roman" w:cs="Times New Roman"/>
          <w:sz w:val="28"/>
          <w:szCs w:val="28"/>
        </w:rPr>
        <w:t xml:space="preserve">Лицо, которое приобрело более 30 процентов общего количества акций публичного общества, указанных в </w:t>
      </w:r>
      <w:hyperlink w:anchor="P1861" w:history="1">
        <w:r w:rsidRPr="0069692E">
          <w:rPr>
            <w:rFonts w:ascii="Times New Roman" w:hAnsi="Times New Roman" w:cs="Times New Roman"/>
            <w:sz w:val="28"/>
            <w:szCs w:val="28"/>
          </w:rPr>
          <w:t>пункте 1 статьи 84.1</w:t>
        </w:r>
      </w:hyperlink>
      <w:r w:rsidRPr="0069692E">
        <w:rPr>
          <w:rFonts w:ascii="Times New Roman" w:hAnsi="Times New Roman" w:cs="Times New Roman"/>
          <w:sz w:val="28"/>
          <w:szCs w:val="28"/>
        </w:rPr>
        <w:t xml:space="preserve"> настоящего Федерального закона, с учетом акций, принадлежащих этому лицу и его </w:t>
      </w:r>
      <w:hyperlink r:id="rId44" w:history="1">
        <w:proofErr w:type="spellStart"/>
        <w:r w:rsidRPr="0069692E">
          <w:rPr>
            <w:rFonts w:ascii="Times New Roman" w:hAnsi="Times New Roman" w:cs="Times New Roman"/>
            <w:sz w:val="28"/>
            <w:szCs w:val="28"/>
          </w:rPr>
          <w:t>аффилированным</w:t>
        </w:r>
        <w:proofErr w:type="spellEnd"/>
        <w:r w:rsidRPr="0069692E">
          <w:rPr>
            <w:rFonts w:ascii="Times New Roman" w:hAnsi="Times New Roman" w:cs="Times New Roman"/>
            <w:sz w:val="28"/>
            <w:szCs w:val="28"/>
          </w:rPr>
          <w:t xml:space="preserve"> лицам</w:t>
        </w:r>
      </w:hyperlink>
      <w:r w:rsidRPr="0069692E">
        <w:rPr>
          <w:rFonts w:ascii="Times New Roman" w:hAnsi="Times New Roman" w:cs="Times New Roman"/>
          <w:sz w:val="28"/>
          <w:szCs w:val="28"/>
        </w:rPr>
        <w:t>, в течение 35 дней с момента внесения соответствующей приходной записи по лицевому счету (счету депо) и</w:t>
      </w:r>
      <w:r w:rsidRPr="003A1880">
        <w:rPr>
          <w:rFonts w:ascii="Times New Roman" w:hAnsi="Times New Roman" w:cs="Times New Roman"/>
          <w:sz w:val="28"/>
          <w:szCs w:val="28"/>
        </w:rPr>
        <w:t xml:space="preserve">ли с </w:t>
      </w:r>
      <w:r w:rsidRPr="003A1880">
        <w:rPr>
          <w:rFonts w:ascii="Times New Roman" w:hAnsi="Times New Roman" w:cs="Times New Roman"/>
          <w:sz w:val="28"/>
          <w:szCs w:val="28"/>
        </w:rPr>
        <w:lastRenderedPageBreak/>
        <w:t>момента, когда это лицо узнало или должно было узнать о том, что оно</w:t>
      </w:r>
      <w:proofErr w:type="gramEnd"/>
      <w:r w:rsidRPr="003A1880">
        <w:rPr>
          <w:rFonts w:ascii="Times New Roman" w:hAnsi="Times New Roman" w:cs="Times New Roman"/>
          <w:sz w:val="28"/>
          <w:szCs w:val="28"/>
        </w:rPr>
        <w:t xml:space="preserve"> самостоятельно или совместно с его </w:t>
      </w:r>
      <w:proofErr w:type="spellStart"/>
      <w:r w:rsidRPr="003A1880">
        <w:rPr>
          <w:rFonts w:ascii="Times New Roman" w:hAnsi="Times New Roman" w:cs="Times New Roman"/>
          <w:sz w:val="28"/>
          <w:szCs w:val="28"/>
        </w:rPr>
        <w:t>аффилированными</w:t>
      </w:r>
      <w:proofErr w:type="spellEnd"/>
      <w:r w:rsidRPr="003A1880">
        <w:rPr>
          <w:rFonts w:ascii="Times New Roman" w:hAnsi="Times New Roman" w:cs="Times New Roman"/>
          <w:sz w:val="28"/>
          <w:szCs w:val="28"/>
        </w:rPr>
        <w:t xml:space="preserve"> лицами владеет указанным количеством таких акций, обязано направить акционерам - владельцам остальных акций соответствующих категорий (типов) и владельцам эмиссионных ценных бумаг, конвертируемых в такие акции, публичную оферту о приобретении у них таких ценных бумаг (далее - обязательное предложение).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Обязательное предложение считается сделанным всем владельцам соответствующих ценных бумаг с момента его поступления в публичное общество.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До истечения срока принятия обязательного предложения лицо, направившее обязательное предложение, не вправе приобретать ценные бумаги, в отношении которых сделано обязательное предложение, на условиях, отличных от условий обязательного предложения.</w:t>
      </w:r>
    </w:p>
    <w:p w:rsidR="003A1880" w:rsidRPr="003A1880" w:rsidRDefault="003A1880">
      <w:pPr>
        <w:pStyle w:val="ConsPlusNormal"/>
        <w:spacing w:before="220"/>
        <w:ind w:firstLine="540"/>
        <w:jc w:val="both"/>
        <w:rPr>
          <w:rFonts w:ascii="Times New Roman" w:hAnsi="Times New Roman" w:cs="Times New Roman"/>
          <w:sz w:val="28"/>
          <w:szCs w:val="28"/>
        </w:rPr>
      </w:pPr>
      <w:bookmarkStart w:id="170" w:name="P1911"/>
      <w:bookmarkEnd w:id="170"/>
      <w:r w:rsidRPr="003A1880">
        <w:rPr>
          <w:rFonts w:ascii="Times New Roman" w:hAnsi="Times New Roman" w:cs="Times New Roman"/>
          <w:sz w:val="28"/>
          <w:szCs w:val="28"/>
        </w:rPr>
        <w:t>2. В обязательном предложении должны быть указаны:</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имя или </w:t>
      </w:r>
      <w:r w:rsidRPr="0069692E">
        <w:rPr>
          <w:rFonts w:ascii="Times New Roman" w:hAnsi="Times New Roman" w:cs="Times New Roman"/>
          <w:sz w:val="28"/>
          <w:szCs w:val="28"/>
        </w:rPr>
        <w:t>наименование лица, направившего обязательное предложение, и иные предусмотренные пунктом 3 статьи 84.1 настоящего Федерального закона сведения, а также информация о его месте жительства или месте нахождения;</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имя или наименование акционеров публичного общества, являющихся </w:t>
      </w:r>
      <w:proofErr w:type="spellStart"/>
      <w:r w:rsidRPr="0069692E">
        <w:rPr>
          <w:rFonts w:ascii="Times New Roman" w:hAnsi="Times New Roman" w:cs="Times New Roman"/>
          <w:sz w:val="28"/>
          <w:szCs w:val="28"/>
        </w:rPr>
        <w:t>аффилированными</w:t>
      </w:r>
      <w:proofErr w:type="spellEnd"/>
      <w:r w:rsidRPr="0069692E">
        <w:rPr>
          <w:rFonts w:ascii="Times New Roman" w:hAnsi="Times New Roman" w:cs="Times New Roman"/>
          <w:sz w:val="28"/>
          <w:szCs w:val="28"/>
        </w:rPr>
        <w:t xml:space="preserve"> лицами лица, направившего обязательное предложение;</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количество акций публичного общества, принадлежащих лицу, направившему обязательное предложение, и его </w:t>
      </w:r>
      <w:proofErr w:type="spellStart"/>
      <w:r w:rsidRPr="0069692E">
        <w:rPr>
          <w:rFonts w:ascii="Times New Roman" w:hAnsi="Times New Roman" w:cs="Times New Roman"/>
          <w:sz w:val="28"/>
          <w:szCs w:val="28"/>
        </w:rPr>
        <w:t>аффилированным</w:t>
      </w:r>
      <w:proofErr w:type="spellEnd"/>
      <w:r w:rsidRPr="0069692E">
        <w:rPr>
          <w:rFonts w:ascii="Times New Roman" w:hAnsi="Times New Roman" w:cs="Times New Roman"/>
          <w:sz w:val="28"/>
          <w:szCs w:val="28"/>
        </w:rPr>
        <w:t xml:space="preserve"> лицам;</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вид, категория (тип) приобретаемых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предлагаемая цена приобретаемых ценных бумаг или порядок ее определения (с учетом требований абзаца шестого пункта 2 статьи 84.1 настоящего Федерального закона), а также ее обоснование, в том числе сведения о соответствии предлагаемой цены приобретаемых ценных бумаг требованиям пункта 4 настоящей статьи;</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срок принятия обязательного предложения (срок, в течение которого заявление о продаже ценных бумаг должно быть получено лицом, направившим обязательное предложение), который не может быть менее чем 70 и более чем 80 дней с момента получения обязательного предложения публичным обществом;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срок оплаты ценных бумаг, который не может</w:t>
      </w:r>
      <w:r w:rsidRPr="003A1880">
        <w:rPr>
          <w:rFonts w:ascii="Times New Roman" w:hAnsi="Times New Roman" w:cs="Times New Roman"/>
          <w:sz w:val="28"/>
          <w:szCs w:val="28"/>
        </w:rPr>
        <w:t xml:space="preserve"> быть более чем 17 дней с момента истечения срока принятия обязательного предложения;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сведения о лице, направившем обязательное предложение, подлежащие указанию в распоряжении о передаче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сведения о гаранте, предоставившем банковскую гарантию в соответствии </w:t>
      </w:r>
      <w:r w:rsidRPr="0069692E">
        <w:rPr>
          <w:rFonts w:ascii="Times New Roman" w:hAnsi="Times New Roman" w:cs="Times New Roman"/>
          <w:sz w:val="28"/>
          <w:szCs w:val="28"/>
        </w:rPr>
        <w:lastRenderedPageBreak/>
        <w:t>с пунктом 3 настоящей статьи, и об условиях банковской гарантии.</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случае определения рыночной стоимости ценных бумаг оценщиком к обязательному предложению, направляемому в публичное общество, должна прилагаться копия отчета оценщика о рыночной стоимости выкупаемых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обязательном предложении должна содержаться сделанная Банком России отметка о дате представления ему предварительного уведомления, предусмотренного статьей 84.9 настоящего Федерального закона.</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обязательном предложении могут быть указаны планы лица, направившего обязательное предложение, в отношении публичного общества, в том числе планы в отношении его работников.</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Не допускается устанавливать в обязательном предложении условия, не предусмотренные настоящим пунктом.</w:t>
      </w:r>
    </w:p>
    <w:p w:rsidR="003A1880" w:rsidRPr="0069692E" w:rsidRDefault="003A1880">
      <w:pPr>
        <w:pStyle w:val="ConsPlusNormal"/>
        <w:spacing w:before="220"/>
        <w:ind w:firstLine="540"/>
        <w:jc w:val="both"/>
        <w:rPr>
          <w:rFonts w:ascii="Times New Roman" w:hAnsi="Times New Roman" w:cs="Times New Roman"/>
          <w:sz w:val="28"/>
          <w:szCs w:val="28"/>
        </w:rPr>
      </w:pPr>
      <w:bookmarkStart w:id="171" w:name="P1935"/>
      <w:bookmarkEnd w:id="171"/>
      <w:r w:rsidRPr="0069692E">
        <w:rPr>
          <w:rFonts w:ascii="Times New Roman" w:hAnsi="Times New Roman" w:cs="Times New Roman"/>
          <w:sz w:val="28"/>
          <w:szCs w:val="28"/>
        </w:rPr>
        <w:t>3. К обязательному предложению должна быть приложена банковская гарантия, соответствующая требованиям пункта 5 статьи 84.1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72" w:name="P1936"/>
      <w:bookmarkEnd w:id="172"/>
      <w:r w:rsidRPr="0069692E">
        <w:rPr>
          <w:rFonts w:ascii="Times New Roman" w:hAnsi="Times New Roman" w:cs="Times New Roman"/>
          <w:sz w:val="28"/>
          <w:szCs w:val="28"/>
        </w:rPr>
        <w:t>4. Цена приобретаемых ценных бумаг на основании обязательного предложения не может быть ниже их средневзвешенной цены, определенной по результатам организованных торгов за шесть месяцев, предшествующих дате направления обязательного предложения в Банк России в соответствии с пунктами 1 и 2 статьи 84.9</w:t>
      </w:r>
      <w:r w:rsidRPr="003A1880">
        <w:rPr>
          <w:rFonts w:ascii="Times New Roman" w:hAnsi="Times New Roman" w:cs="Times New Roman"/>
          <w:sz w:val="28"/>
          <w:szCs w:val="28"/>
        </w:rPr>
        <w:t xml:space="preserve"> настоящего Федерального закона. Если ценные бумаги обращаются на организованных торгах двух и более организаторов торговли, их средневзвешенная цена определяется по результатам организованных торгов всех организаторов торговли, где указанные ценные бумаги обращаются шесть и более месяцев.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ценные бумаги не обращаются на организованных торгах или обращаются на организованных торгах менее чем шесть месяцев, цена приобретаемых ценных бумаг не может быть ниже </w:t>
      </w:r>
      <w:r w:rsidRPr="0069692E">
        <w:rPr>
          <w:rFonts w:ascii="Times New Roman" w:hAnsi="Times New Roman" w:cs="Times New Roman"/>
          <w:sz w:val="28"/>
          <w:szCs w:val="28"/>
        </w:rPr>
        <w:t>их рыночной стоимости</w:t>
      </w:r>
      <w:r w:rsidRPr="003A1880">
        <w:rPr>
          <w:rFonts w:ascii="Times New Roman" w:hAnsi="Times New Roman" w:cs="Times New Roman"/>
          <w:sz w:val="28"/>
          <w:szCs w:val="28"/>
        </w:rPr>
        <w:t>, определенной оценщиком. При этом оценивается рыночная стоимость одной соответствующей акции (иной ценной бумаги).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Если в течение шести месяцев, предшествующих дате направления в публичное общество обязательного предложения, лицо, направившее обязательное предложение, или его </w:t>
      </w:r>
      <w:proofErr w:type="spellStart"/>
      <w:r w:rsidRPr="003A1880">
        <w:rPr>
          <w:rFonts w:ascii="Times New Roman" w:hAnsi="Times New Roman" w:cs="Times New Roman"/>
          <w:sz w:val="28"/>
          <w:szCs w:val="28"/>
        </w:rPr>
        <w:t>аффилированные</w:t>
      </w:r>
      <w:proofErr w:type="spellEnd"/>
      <w:r w:rsidRPr="003A1880">
        <w:rPr>
          <w:rFonts w:ascii="Times New Roman" w:hAnsi="Times New Roman" w:cs="Times New Roman"/>
          <w:sz w:val="28"/>
          <w:szCs w:val="28"/>
        </w:rPr>
        <w:t xml:space="preserve"> лица приобрели либо приняли на себя обязанность приобрести соответствующие ценные бумаги, цена приобретаемых ценных бумаг на основании обязательного предложения не может быть ниже наибольшей цены, по которой указанные лица приобрели или приняли на себя обязанность приобрести эти ценные бумаги.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73" w:name="P1942"/>
      <w:bookmarkEnd w:id="173"/>
      <w:r w:rsidRPr="003A1880">
        <w:rPr>
          <w:rFonts w:ascii="Times New Roman" w:hAnsi="Times New Roman" w:cs="Times New Roman"/>
          <w:sz w:val="28"/>
          <w:szCs w:val="28"/>
        </w:rPr>
        <w:t>5. Обязательным предложением должна предусматриваться оплата приобретаемых ценных бумаг деньгами.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Обязательным предложением может предоставляться возможность выбора формы оплаты приобретаемых ценных бумаг деньгами или другими ценными бумагами владельцам приобретаемых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Денежная оценка ценных бумаг, которыми может осуществляться оплата приобретаемых ценных бумаг, должна быть не выше их средневзвешенной цены, определенной по результатам организованных торгов за шесть месяцев, предшествующих дате направления обязательного предложения в публичное общество, а если ценные бумаги не обращаются на организованных торгах или обращаются на организованных торгах менее чем шесть месяцев, - не выше их рыночной стоимости, определенной оценщиком.</w:t>
      </w:r>
      <w:proofErr w:type="gramEnd"/>
      <w:r w:rsidRPr="003A1880">
        <w:rPr>
          <w:rFonts w:ascii="Times New Roman" w:hAnsi="Times New Roman" w:cs="Times New Roman"/>
          <w:sz w:val="28"/>
          <w:szCs w:val="28"/>
        </w:rPr>
        <w:t xml:space="preserve"> Документы, подтверждающие денежную оценку указанных ценных бумаг, прилагаются к обязательному предложению.</w:t>
      </w:r>
    </w:p>
    <w:p w:rsidR="003A1880" w:rsidRPr="0069692E" w:rsidRDefault="003A1880">
      <w:pPr>
        <w:pStyle w:val="ConsPlusNormal"/>
        <w:spacing w:before="220"/>
        <w:ind w:firstLine="540"/>
        <w:jc w:val="both"/>
        <w:rPr>
          <w:rFonts w:ascii="Times New Roman" w:hAnsi="Times New Roman" w:cs="Times New Roman"/>
          <w:sz w:val="28"/>
          <w:szCs w:val="28"/>
        </w:rPr>
      </w:pPr>
      <w:bookmarkStart w:id="174" w:name="P1946"/>
      <w:bookmarkEnd w:id="174"/>
      <w:r w:rsidRPr="003A1880">
        <w:rPr>
          <w:rFonts w:ascii="Times New Roman" w:hAnsi="Times New Roman" w:cs="Times New Roman"/>
          <w:sz w:val="28"/>
          <w:szCs w:val="28"/>
        </w:rPr>
        <w:t xml:space="preserve">6. </w:t>
      </w:r>
      <w:proofErr w:type="gramStart"/>
      <w:r w:rsidRPr="003A1880">
        <w:rPr>
          <w:rFonts w:ascii="Times New Roman" w:hAnsi="Times New Roman" w:cs="Times New Roman"/>
          <w:sz w:val="28"/>
          <w:szCs w:val="28"/>
        </w:rPr>
        <w:t xml:space="preserve">С момента приобретения </w:t>
      </w:r>
      <w:r w:rsidRPr="0069692E">
        <w:rPr>
          <w:rFonts w:ascii="Times New Roman" w:hAnsi="Times New Roman" w:cs="Times New Roman"/>
          <w:sz w:val="28"/>
          <w:szCs w:val="28"/>
        </w:rPr>
        <w:t xml:space="preserve">более 30 процентов общего количества акций публичного общества, указанных в </w:t>
      </w:r>
      <w:hyperlink w:anchor="P1906" w:history="1">
        <w:r w:rsidRPr="0069692E">
          <w:rPr>
            <w:rFonts w:ascii="Times New Roman" w:hAnsi="Times New Roman" w:cs="Times New Roman"/>
            <w:sz w:val="28"/>
            <w:szCs w:val="28"/>
          </w:rPr>
          <w:t>пункте 1</w:t>
        </w:r>
      </w:hyperlink>
      <w:r w:rsidRPr="0069692E">
        <w:rPr>
          <w:rFonts w:ascii="Times New Roman" w:hAnsi="Times New Roman" w:cs="Times New Roman"/>
          <w:sz w:val="28"/>
          <w:szCs w:val="28"/>
        </w:rPr>
        <w:t xml:space="preserve"> настоящей статьи, и до даты направления в публичное общество обязательного предложения, соответствующего требованиям настоящей статьи, лицо, указанное в </w:t>
      </w:r>
      <w:hyperlink w:anchor="P1906" w:history="1">
        <w:r w:rsidRPr="0069692E">
          <w:rPr>
            <w:rFonts w:ascii="Times New Roman" w:hAnsi="Times New Roman" w:cs="Times New Roman"/>
            <w:sz w:val="28"/>
            <w:szCs w:val="28"/>
          </w:rPr>
          <w:t>пункте 1</w:t>
        </w:r>
      </w:hyperlink>
      <w:r w:rsidRPr="0069692E">
        <w:rPr>
          <w:rFonts w:ascii="Times New Roman" w:hAnsi="Times New Roman" w:cs="Times New Roman"/>
          <w:sz w:val="28"/>
          <w:szCs w:val="28"/>
        </w:rPr>
        <w:t xml:space="preserve"> настоящей статьи, и его </w:t>
      </w:r>
      <w:proofErr w:type="spellStart"/>
      <w:r w:rsidRPr="0069692E">
        <w:rPr>
          <w:rFonts w:ascii="Times New Roman" w:hAnsi="Times New Roman" w:cs="Times New Roman"/>
          <w:sz w:val="28"/>
          <w:szCs w:val="28"/>
        </w:rPr>
        <w:t>аффилированные</w:t>
      </w:r>
      <w:proofErr w:type="spellEnd"/>
      <w:r w:rsidRPr="0069692E">
        <w:rPr>
          <w:rFonts w:ascii="Times New Roman" w:hAnsi="Times New Roman" w:cs="Times New Roman"/>
          <w:sz w:val="28"/>
          <w:szCs w:val="28"/>
        </w:rPr>
        <w:t xml:space="preserve"> лица имеют право голоса только по акциям, составляющим 30 процентов таких акций.</w:t>
      </w:r>
      <w:proofErr w:type="gramEnd"/>
      <w:r w:rsidRPr="0069692E">
        <w:rPr>
          <w:rFonts w:ascii="Times New Roman" w:hAnsi="Times New Roman" w:cs="Times New Roman"/>
          <w:sz w:val="28"/>
          <w:szCs w:val="28"/>
        </w:rPr>
        <w:t xml:space="preserve"> При этом остальные акции, принадлежащие этому лицу и его </w:t>
      </w:r>
      <w:proofErr w:type="spellStart"/>
      <w:r w:rsidRPr="0069692E">
        <w:rPr>
          <w:rFonts w:ascii="Times New Roman" w:hAnsi="Times New Roman" w:cs="Times New Roman"/>
          <w:sz w:val="28"/>
          <w:szCs w:val="28"/>
        </w:rPr>
        <w:t>аффилированным</w:t>
      </w:r>
      <w:proofErr w:type="spellEnd"/>
      <w:r w:rsidRPr="0069692E">
        <w:rPr>
          <w:rFonts w:ascii="Times New Roman" w:hAnsi="Times New Roman" w:cs="Times New Roman"/>
          <w:sz w:val="28"/>
          <w:szCs w:val="28"/>
        </w:rPr>
        <w:t xml:space="preserve"> лицам, голосующими акциями не считаются и при определении кворума не учитываются.</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7. Правила настоящей статьи распространяются на приобретение доли акций публичного общества (указанных в пункте 1 статьи 84.1 настоящего Федерального закона), превышающей 50 и 75 процентов общего количества таких акций публичного общества. В этом случае установленные пунктом 6 настоящей статьи ограничения распространяются только в отношении вновь приобретенных акций, превышающих соответствующую долю.</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8. Требования настоящей статьи не применяются </w:t>
      </w:r>
      <w:proofErr w:type="gramStart"/>
      <w:r w:rsidRPr="0069692E">
        <w:rPr>
          <w:rFonts w:ascii="Times New Roman" w:hAnsi="Times New Roman" w:cs="Times New Roman"/>
          <w:sz w:val="28"/>
          <w:szCs w:val="28"/>
        </w:rPr>
        <w:t>при</w:t>
      </w:r>
      <w:proofErr w:type="gramEnd"/>
      <w:r w:rsidRPr="0069692E">
        <w:rPr>
          <w:rFonts w:ascii="Times New Roman" w:hAnsi="Times New Roman" w:cs="Times New Roman"/>
          <w:sz w:val="28"/>
          <w:szCs w:val="28"/>
        </w:rPr>
        <w:t>:</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приобретении</w:t>
      </w:r>
      <w:proofErr w:type="gramEnd"/>
      <w:r w:rsidRPr="0069692E">
        <w:rPr>
          <w:rFonts w:ascii="Times New Roman" w:hAnsi="Times New Roman" w:cs="Times New Roman"/>
          <w:sz w:val="28"/>
          <w:szCs w:val="28"/>
        </w:rPr>
        <w:t xml:space="preserve"> акций при учреждении или реорганизации публичного общества, преобразовании негосударственных пенсионных фондов, являющихся некоммерческими организациями, в публичное общество;</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приобретении</w:t>
      </w:r>
      <w:proofErr w:type="gramEnd"/>
      <w:r w:rsidRPr="0069692E">
        <w:rPr>
          <w:rFonts w:ascii="Times New Roman" w:hAnsi="Times New Roman" w:cs="Times New Roman"/>
          <w:sz w:val="28"/>
          <w:szCs w:val="28"/>
        </w:rPr>
        <w:t xml:space="preserve"> акций на основании ранее направленного добровольного предложения о приобретении всех ценных бумаг публичного общества, предусмотренных </w:t>
      </w:r>
      <w:hyperlink w:anchor="P1906" w:history="1">
        <w:r w:rsidRPr="0069692E">
          <w:rPr>
            <w:rFonts w:ascii="Times New Roman" w:hAnsi="Times New Roman" w:cs="Times New Roman"/>
            <w:sz w:val="28"/>
            <w:szCs w:val="28"/>
          </w:rPr>
          <w:t>пунктом 1</w:t>
        </w:r>
      </w:hyperlink>
      <w:r w:rsidRPr="0069692E">
        <w:rPr>
          <w:rFonts w:ascii="Times New Roman" w:hAnsi="Times New Roman" w:cs="Times New Roman"/>
          <w:sz w:val="28"/>
          <w:szCs w:val="28"/>
        </w:rPr>
        <w:t xml:space="preserve"> настоящей статьи, в случае, если такое добровольное предложение соответствует требованиям пунктов 2 - </w:t>
      </w:r>
      <w:hyperlink w:anchor="P1942" w:history="1">
        <w:r w:rsidRPr="0069692E">
          <w:rPr>
            <w:rFonts w:ascii="Times New Roman" w:hAnsi="Times New Roman" w:cs="Times New Roman"/>
            <w:sz w:val="28"/>
            <w:szCs w:val="28"/>
          </w:rPr>
          <w:t>5</w:t>
        </w:r>
      </w:hyperlink>
      <w:r w:rsidRPr="0069692E">
        <w:rPr>
          <w:rFonts w:ascii="Times New Roman" w:hAnsi="Times New Roman" w:cs="Times New Roman"/>
          <w:sz w:val="28"/>
          <w:szCs w:val="28"/>
        </w:rPr>
        <w:t xml:space="preserve">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приобретении</w:t>
      </w:r>
      <w:proofErr w:type="gramEnd"/>
      <w:r w:rsidRPr="0069692E">
        <w:rPr>
          <w:rFonts w:ascii="Times New Roman" w:hAnsi="Times New Roman" w:cs="Times New Roman"/>
          <w:sz w:val="28"/>
          <w:szCs w:val="28"/>
        </w:rPr>
        <w:t xml:space="preserve"> акций на основании ранее направленного</w:t>
      </w:r>
      <w:r w:rsidRPr="003A1880">
        <w:rPr>
          <w:rFonts w:ascii="Times New Roman" w:hAnsi="Times New Roman" w:cs="Times New Roman"/>
          <w:sz w:val="28"/>
          <w:szCs w:val="28"/>
        </w:rPr>
        <w:t xml:space="preserve"> обязательного предложения;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передаче акций лицом его </w:t>
      </w:r>
      <w:proofErr w:type="spellStart"/>
      <w:r w:rsidRPr="003A1880">
        <w:rPr>
          <w:rFonts w:ascii="Times New Roman" w:hAnsi="Times New Roman" w:cs="Times New Roman"/>
          <w:sz w:val="28"/>
          <w:szCs w:val="28"/>
        </w:rPr>
        <w:t>аффилированным</w:t>
      </w:r>
      <w:proofErr w:type="spellEnd"/>
      <w:r w:rsidRPr="003A1880">
        <w:rPr>
          <w:rFonts w:ascii="Times New Roman" w:hAnsi="Times New Roman" w:cs="Times New Roman"/>
          <w:sz w:val="28"/>
          <w:szCs w:val="28"/>
        </w:rPr>
        <w:t xml:space="preserve"> лицам или передаче акций лицу его </w:t>
      </w:r>
      <w:proofErr w:type="spellStart"/>
      <w:r w:rsidRPr="003A1880">
        <w:rPr>
          <w:rFonts w:ascii="Times New Roman" w:hAnsi="Times New Roman" w:cs="Times New Roman"/>
          <w:sz w:val="28"/>
          <w:szCs w:val="28"/>
        </w:rPr>
        <w:t>аффилированными</w:t>
      </w:r>
      <w:proofErr w:type="spellEnd"/>
      <w:r w:rsidRPr="003A1880">
        <w:rPr>
          <w:rFonts w:ascii="Times New Roman" w:hAnsi="Times New Roman" w:cs="Times New Roman"/>
          <w:sz w:val="28"/>
          <w:szCs w:val="28"/>
        </w:rPr>
        <w:t xml:space="preserve"> лицами, а также в результате раздела общего </w:t>
      </w:r>
      <w:r w:rsidRPr="003A1880">
        <w:rPr>
          <w:rFonts w:ascii="Times New Roman" w:hAnsi="Times New Roman" w:cs="Times New Roman"/>
          <w:sz w:val="28"/>
          <w:szCs w:val="28"/>
        </w:rPr>
        <w:lastRenderedPageBreak/>
        <w:t>имущества супругов и в порядке наследования;</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погашении</w:t>
      </w:r>
      <w:proofErr w:type="gramEnd"/>
      <w:r w:rsidRPr="003A1880">
        <w:rPr>
          <w:rFonts w:ascii="Times New Roman" w:hAnsi="Times New Roman" w:cs="Times New Roman"/>
          <w:sz w:val="28"/>
          <w:szCs w:val="28"/>
        </w:rPr>
        <w:t xml:space="preserve"> части акций публичным обществом;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приобретении</w:t>
      </w:r>
      <w:proofErr w:type="gramEnd"/>
      <w:r w:rsidRPr="003A1880">
        <w:rPr>
          <w:rFonts w:ascii="Times New Roman" w:hAnsi="Times New Roman" w:cs="Times New Roman"/>
          <w:sz w:val="28"/>
          <w:szCs w:val="28"/>
        </w:rPr>
        <w:t xml:space="preserve"> акций в результате осуществления акционером преимущественного права на приобретение размещаемых дополнительных акций;</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приобретении</w:t>
      </w:r>
      <w:proofErr w:type="gramEnd"/>
      <w:r w:rsidRPr="003A1880">
        <w:rPr>
          <w:rFonts w:ascii="Times New Roman" w:hAnsi="Times New Roman" w:cs="Times New Roman"/>
          <w:sz w:val="28"/>
          <w:szCs w:val="28"/>
        </w:rPr>
        <w:t xml:space="preserve"> акций в результате их размещения лицом, указанным в проспекте ценных бумаг в качестве лица, оказывающего услуги по организации размещения и (или) размещению акций, при условии, что срок владения такими </w:t>
      </w:r>
      <w:r w:rsidRPr="0069692E">
        <w:rPr>
          <w:rFonts w:ascii="Times New Roman" w:hAnsi="Times New Roman" w:cs="Times New Roman"/>
          <w:sz w:val="28"/>
          <w:szCs w:val="28"/>
        </w:rPr>
        <w:t>ценными бумагами этим лицом составляет не более чем шесть месяцев;</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направлении</w:t>
      </w:r>
      <w:proofErr w:type="gramEnd"/>
      <w:r w:rsidRPr="0069692E">
        <w:rPr>
          <w:rFonts w:ascii="Times New Roman" w:hAnsi="Times New Roman" w:cs="Times New Roman"/>
          <w:sz w:val="28"/>
          <w:szCs w:val="28"/>
        </w:rPr>
        <w:t xml:space="preserve"> в публичное общество уведомления владельцам ценных бумаг о наличии у них права требовать выкупа ценных бумаг в соответствии со статьей 84.7 настоящего Федерального закона;</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направлении</w:t>
      </w:r>
      <w:proofErr w:type="gramEnd"/>
      <w:r w:rsidRPr="0069692E">
        <w:rPr>
          <w:rFonts w:ascii="Times New Roman" w:hAnsi="Times New Roman" w:cs="Times New Roman"/>
          <w:sz w:val="28"/>
          <w:szCs w:val="28"/>
        </w:rPr>
        <w:t xml:space="preserve"> в публичное общество требования о выкупе ценных бумаг в соответствии со статьей 84.8 настоящего Федерального закона;</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приобретении</w:t>
      </w:r>
      <w:proofErr w:type="gramEnd"/>
      <w:r w:rsidRPr="0069692E">
        <w:rPr>
          <w:rFonts w:ascii="Times New Roman" w:hAnsi="Times New Roman" w:cs="Times New Roman"/>
          <w:sz w:val="28"/>
          <w:szCs w:val="28"/>
        </w:rPr>
        <w:t xml:space="preserve"> акций в целях формирования имущества государственной корпорации, созданной на основании федерального закона, за счет имущественного взноса Российской Федерации;</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приобретении акций в результате их внесения Российской Федерацией, субъектом Российской Федерации или муниципальным образованием в качестве вклада в уставный капитал публичного акционерного общества, владельцем более 50 процентов обыкновенных акций которого является или становится в результате внесения такого вклада Российская Федерация, субъект Российской Федерации или муниципальное образование;</w:t>
      </w:r>
      <w:proofErr w:type="gramEnd"/>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 xml:space="preserve">приобретении акций, вносимых в оплату размещаемых путем закрытой подписки дополнительных акций публичного акционерного общества, включенного в </w:t>
      </w:r>
      <w:hyperlink r:id="rId45" w:history="1">
        <w:r w:rsidRPr="0069692E">
          <w:rPr>
            <w:rFonts w:ascii="Times New Roman" w:hAnsi="Times New Roman" w:cs="Times New Roman"/>
            <w:sz w:val="28"/>
            <w:szCs w:val="28"/>
          </w:rPr>
          <w:t>перечень</w:t>
        </w:r>
      </w:hyperlink>
      <w:r w:rsidRPr="0069692E">
        <w:rPr>
          <w:rFonts w:ascii="Times New Roman" w:hAnsi="Times New Roman" w:cs="Times New Roman"/>
          <w:sz w:val="28"/>
          <w:szCs w:val="28"/>
        </w:rPr>
        <w:t xml:space="preserve"> стратегических предприятий и стратегических акционерных обществ, утвержденный Президентом Российской Федерации;</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 xml:space="preserve">передаче в порядке, установленном </w:t>
      </w:r>
      <w:hyperlink r:id="rId46" w:history="1">
        <w:r w:rsidRPr="0069692E">
          <w:rPr>
            <w:rFonts w:ascii="Times New Roman" w:hAnsi="Times New Roman" w:cs="Times New Roman"/>
            <w:sz w:val="28"/>
            <w:szCs w:val="28"/>
          </w:rPr>
          <w:t>частью 11 статьи 154</w:t>
        </w:r>
      </w:hyperlink>
      <w:r w:rsidRPr="0069692E">
        <w:rPr>
          <w:rFonts w:ascii="Times New Roman" w:hAnsi="Times New Roman" w:cs="Times New Roman"/>
          <w:sz w:val="28"/>
          <w:szCs w:val="28"/>
        </w:rPr>
        <w:t xml:space="preserve"> Федерального закона от 22 августа 2004 года N 122-ФЗ "О внесении изменений</w:t>
      </w:r>
      <w:r w:rsidRPr="003A1880">
        <w:rPr>
          <w:rFonts w:ascii="Times New Roman" w:hAnsi="Times New Roman" w:cs="Times New Roman"/>
          <w:sz w:val="28"/>
          <w:szCs w:val="28"/>
        </w:rPr>
        <w:t xml:space="preserve">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w:t>
      </w:r>
      <w:proofErr w:type="gramEnd"/>
      <w:r w:rsidRPr="003A1880">
        <w:rPr>
          <w:rFonts w:ascii="Times New Roman" w:hAnsi="Times New Roman" w:cs="Times New Roman"/>
          <w:sz w:val="28"/>
          <w:szCs w:val="28"/>
        </w:rPr>
        <w:t xml:space="preserve"> Российской Федерации" и "Об общих принципах организации местного самоуправления в Российской Федерации", акций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w:t>
      </w:r>
      <w:r w:rsidRPr="003A1880">
        <w:rPr>
          <w:rFonts w:ascii="Times New Roman" w:hAnsi="Times New Roman" w:cs="Times New Roman"/>
          <w:sz w:val="28"/>
          <w:szCs w:val="28"/>
        </w:rPr>
        <w:lastRenderedPageBreak/>
        <w:t>федеральную собственность или собственность субъекта Российской Федерации.</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84.3. Обязанности публичного общества после получения добровольного или обязательного предложения. Порядок принятия добровольного или обязательного предложения</w:t>
      </w:r>
    </w:p>
    <w:p w:rsidR="0069692E" w:rsidRDefault="0069692E">
      <w:pPr>
        <w:pStyle w:val="ConsPlusNormal"/>
        <w:ind w:firstLine="540"/>
        <w:jc w:val="both"/>
        <w:rPr>
          <w:rFonts w:ascii="Times New Roman" w:hAnsi="Times New Roman" w:cs="Times New Roman"/>
          <w:sz w:val="28"/>
          <w:szCs w:val="28"/>
        </w:rPr>
      </w:pPr>
      <w:bookmarkStart w:id="175" w:name="P1977"/>
      <w:bookmarkEnd w:id="175"/>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Направление добровольного или обязательного предложения владельцам ценных бумаг, которым оно адресовано, осуществляется через публичное общество.</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После получения публичным обществом добровольного или обязательного предложения совет директоров (наблюдательный совет) публичного общества обязан принять рекомендации в отношении полученного предложения, включающие оценку предложенной цены приобретаемых ценных бумаг и возможного изменения их рыночной стоимости после приобретения, оценку планов лица, направившего добровольное или обязательное предложение, в отношении публичного общества, в том числе в отношении его работников.</w:t>
      </w:r>
      <w:proofErr w:type="gramEnd"/>
    </w:p>
    <w:p w:rsidR="003A1880" w:rsidRPr="0069692E" w:rsidRDefault="003A1880">
      <w:pPr>
        <w:pStyle w:val="ConsPlusNormal"/>
        <w:spacing w:before="220"/>
        <w:ind w:firstLine="540"/>
        <w:jc w:val="both"/>
        <w:rPr>
          <w:rFonts w:ascii="Times New Roman" w:hAnsi="Times New Roman" w:cs="Times New Roman"/>
          <w:sz w:val="28"/>
          <w:szCs w:val="28"/>
        </w:rPr>
      </w:pPr>
      <w:bookmarkStart w:id="176" w:name="P1982"/>
      <w:bookmarkEnd w:id="176"/>
      <w:r w:rsidRPr="003A1880">
        <w:rPr>
          <w:rFonts w:ascii="Times New Roman" w:hAnsi="Times New Roman" w:cs="Times New Roman"/>
          <w:sz w:val="28"/>
          <w:szCs w:val="28"/>
        </w:rPr>
        <w:t xml:space="preserve">2. </w:t>
      </w:r>
      <w:proofErr w:type="gramStart"/>
      <w:r w:rsidRPr="003A1880">
        <w:rPr>
          <w:rFonts w:ascii="Times New Roman" w:hAnsi="Times New Roman" w:cs="Times New Roman"/>
          <w:sz w:val="28"/>
          <w:szCs w:val="28"/>
        </w:rPr>
        <w:t>Публичное общество в течение 15 дней с даты получения добровольного или обязательного предложения обязано направить такое предложение с указанием даты его поступления в общество и рекомендациями совета директоров (</w:t>
      </w:r>
      <w:r w:rsidRPr="0069692E">
        <w:rPr>
          <w:rFonts w:ascii="Times New Roman" w:hAnsi="Times New Roman" w:cs="Times New Roman"/>
          <w:sz w:val="28"/>
          <w:szCs w:val="28"/>
        </w:rPr>
        <w:t xml:space="preserve">наблюдательного совета) публичного общества владельцам ценных бумаг, которым оно адресовано, в порядке, предусмотренном настоящим Федеральным </w:t>
      </w:r>
      <w:hyperlink w:anchor="P1093" w:history="1">
        <w:r w:rsidRPr="0069692E">
          <w:rPr>
            <w:rFonts w:ascii="Times New Roman" w:hAnsi="Times New Roman" w:cs="Times New Roman"/>
            <w:sz w:val="28"/>
            <w:szCs w:val="28"/>
          </w:rPr>
          <w:t>законом</w:t>
        </w:r>
      </w:hyperlink>
      <w:r w:rsidRPr="0069692E">
        <w:rPr>
          <w:rFonts w:ascii="Times New Roman" w:hAnsi="Times New Roman" w:cs="Times New Roman"/>
          <w:sz w:val="28"/>
          <w:szCs w:val="28"/>
        </w:rPr>
        <w:t xml:space="preserve"> для сообщения о проведении общего собрания акционеров, а в случае приобретения облигаций, конвертируемых в акции, - для</w:t>
      </w:r>
      <w:proofErr w:type="gramEnd"/>
      <w:r w:rsidRPr="0069692E">
        <w:rPr>
          <w:rFonts w:ascii="Times New Roman" w:hAnsi="Times New Roman" w:cs="Times New Roman"/>
          <w:sz w:val="28"/>
          <w:szCs w:val="28"/>
        </w:rPr>
        <w:t xml:space="preserve"> сообщения о проведении общего собрания владельцев таких облигаций.</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случае</w:t>
      </w:r>
      <w:proofErr w:type="gramStart"/>
      <w:r w:rsidRPr="0069692E">
        <w:rPr>
          <w:rFonts w:ascii="Times New Roman" w:hAnsi="Times New Roman" w:cs="Times New Roman"/>
          <w:sz w:val="28"/>
          <w:szCs w:val="28"/>
        </w:rPr>
        <w:t>,</w:t>
      </w:r>
      <w:proofErr w:type="gramEnd"/>
      <w:r w:rsidRPr="0069692E">
        <w:rPr>
          <w:rFonts w:ascii="Times New Roman" w:hAnsi="Times New Roman" w:cs="Times New Roman"/>
          <w:sz w:val="28"/>
          <w:szCs w:val="28"/>
        </w:rPr>
        <w:t xml:space="preserve"> если уставом публичного общества определено печатное издание для опубликования сообщений о проведении общего собрания акционеров, добровольное или обязательное предложение и рекомендации совета директоров (наблюдательного совета) публичного общества должны быть опубликованы публичным обществом в этом печатном издании в течение 15 дней с даты получения добровольного или обязательного предложения.</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случае представления лицом, направившим обязательное предложение, отчета оценщика о рыночной стоимости приобретаемых ценных бумаг публичное общество при направлении им обязательного предложения владельцам ценных бумаг прилагает к нему копию резолютивной части отчета оценщика о рыночной стоимости приобретаемых ценных бумаг. Публичное общество обязано предоставить владельцам приобретаемых ценных бумаг доступ к отчету оценщика о рыночной стоимости приобретаемых ценных бумаг в порядке, установленном пунктом 2 статьи 91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Одновременно с направлением добровольного или обязательного предложения владельцам ценных бумаг публичное общество обязано направить рекомендации совета директоров (наблюдательного совета) публичного общества лицу, направившему соответствующее предложение.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Расходы публичного общества, связанные с исполнением им обязанностей, предусмотренных настоящим пунктом, возмещаются лицом, направившим добровольное или обязательное предложение.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Требования настоящего пункта о направлении и об опубликовании рекомендаций совета директоров (наблюдательного совета) публичного общества распространяются на публичные общества, имеющие такой орган управления.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После направления в публичное общество добровольного или обязательного предложения лицо, направившее соответствующее предложение, вправе довести информацию об этом предложении до сведения соответствующих владельцев ценных бумаг любым иным способом. При этом объем и содержание такой информации должны соответствовать объему и содержанию сведений, включаемых в добровольное или обязательное предложение.</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Владельцы ценных бумаг, которым адресовано добровольное или обязательное предложение, вправе принять его </w:t>
      </w:r>
      <w:r w:rsidRPr="0069692E">
        <w:rPr>
          <w:rFonts w:ascii="Times New Roman" w:hAnsi="Times New Roman" w:cs="Times New Roman"/>
          <w:sz w:val="28"/>
          <w:szCs w:val="28"/>
        </w:rPr>
        <w:t xml:space="preserve">путем подачи заявления о продаже ценных бумаг в порядке, предусмотренном пунктами 4.1 и </w:t>
      </w:r>
      <w:hyperlink w:anchor="P2003" w:history="1">
        <w:r w:rsidRPr="0069692E">
          <w:rPr>
            <w:rFonts w:ascii="Times New Roman" w:hAnsi="Times New Roman" w:cs="Times New Roman"/>
            <w:sz w:val="28"/>
            <w:szCs w:val="28"/>
          </w:rPr>
          <w:t>4.2</w:t>
        </w:r>
      </w:hyperlink>
      <w:r w:rsidRPr="0069692E">
        <w:rPr>
          <w:rFonts w:ascii="Times New Roman" w:hAnsi="Times New Roman" w:cs="Times New Roman"/>
          <w:sz w:val="28"/>
          <w:szCs w:val="28"/>
        </w:rPr>
        <w:t xml:space="preserve"> настоящей статьи. В заявлении о продаже ценных бумаг должны быть указаны сведения, позволяющие идентифицировать владельца ценных бумаг, вид, категория (тип) и количество ценных бумаг, которые их владелец согласен продать лицу, направившему добровольное или обязательное предложение, а также выбранная форма их оплаты. В заявлении о продаже акций на основании добровольного предложения может быть также указано минимальное количество акций, которое акционер согласен продать в случае, предусмотренном пунктом 5 настоящей статьи.</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Владелец продаваемых ценных бумаг или номинальный держатель, зарегистрированные в реестре акционеров публичного общества, сообщают регистратору публичного общества сведения о лицевом счете или счете депо, на который подлежат зачислению вносимые в оплату ценные бумаги, если выбранной формой оплаты продаваемых ценных бумаг являются другие ценные бумаги.</w:t>
      </w:r>
      <w:proofErr w:type="gramEnd"/>
      <w:r w:rsidRPr="0069692E">
        <w:rPr>
          <w:rFonts w:ascii="Times New Roman" w:hAnsi="Times New Roman" w:cs="Times New Roman"/>
          <w:sz w:val="28"/>
          <w:szCs w:val="28"/>
        </w:rPr>
        <w:t xml:space="preserve"> Указанные сведения должны быть получены регистратором публичного общества не позднее дня истечения срока принятия добровольного или обязательного предложения.</w:t>
      </w:r>
    </w:p>
    <w:p w:rsidR="003A1880" w:rsidRPr="0069692E" w:rsidRDefault="003A1880">
      <w:pPr>
        <w:pStyle w:val="ConsPlusNormal"/>
        <w:spacing w:before="220"/>
        <w:ind w:firstLine="540"/>
        <w:jc w:val="both"/>
        <w:rPr>
          <w:rFonts w:ascii="Times New Roman" w:hAnsi="Times New Roman" w:cs="Times New Roman"/>
          <w:sz w:val="28"/>
          <w:szCs w:val="28"/>
        </w:rPr>
      </w:pPr>
      <w:bookmarkStart w:id="177" w:name="P2000"/>
      <w:bookmarkEnd w:id="177"/>
      <w:r w:rsidRPr="0069692E">
        <w:rPr>
          <w:rFonts w:ascii="Times New Roman" w:hAnsi="Times New Roman" w:cs="Times New Roman"/>
          <w:sz w:val="28"/>
          <w:szCs w:val="28"/>
        </w:rPr>
        <w:t>4.1. Заявление владельца ценных бумаг, зарегистрированного в реестре акционеров публичного общества, о продаже ценных бумаг подается регистратору публичного общества в порядке, предусмотренном пунктом 3 статьи 76 настоящего Федерального закона для предъявления требования</w:t>
      </w:r>
      <w:r w:rsidRPr="003A1880">
        <w:rPr>
          <w:rFonts w:ascii="Times New Roman" w:hAnsi="Times New Roman" w:cs="Times New Roman"/>
          <w:sz w:val="28"/>
          <w:szCs w:val="28"/>
        </w:rPr>
        <w:t xml:space="preserve"> о </w:t>
      </w:r>
      <w:r w:rsidRPr="003A1880">
        <w:rPr>
          <w:rFonts w:ascii="Times New Roman" w:hAnsi="Times New Roman" w:cs="Times New Roman"/>
          <w:sz w:val="28"/>
          <w:szCs w:val="28"/>
        </w:rPr>
        <w:lastRenderedPageBreak/>
        <w:t xml:space="preserve">выкупе акций обществом. Владелец ценных бумаг вправе отозвать заявление о продаже ценных бумаг до истечения срока принятия добровольного или обязательного предложения, в том числе в случае направления им заявления о продаже этих ценных бумаг лицу, направившему конкурирующее предложение, предусмотренное </w:t>
      </w:r>
      <w:r w:rsidRPr="0069692E">
        <w:rPr>
          <w:rFonts w:ascii="Times New Roman" w:hAnsi="Times New Roman" w:cs="Times New Roman"/>
          <w:sz w:val="28"/>
          <w:szCs w:val="28"/>
        </w:rPr>
        <w:t>статьей 84.5 настоящего Федерального закона. В этом случае отзыв заявления о продаже ценных бумаг осуществляется в порядке, предусмотренном настоящей статьей.</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Со дня получения регистратором общества заявления владельца ценных бумаг, зарегистрированного в реестре акционеров общества, о продаже ценных бумаг и до дня внесения записи о переходе прав на продаваемые ценные бумаги к лицу, направившему добровольное или обязательное предложение, или до дня получения отзыва такого заявления их владелец не вправе распоряжаться указанными ценными бумагами, в том числе передавать их в залог или</w:t>
      </w:r>
      <w:proofErr w:type="gramEnd"/>
      <w:r w:rsidRPr="0069692E">
        <w:rPr>
          <w:rFonts w:ascii="Times New Roman" w:hAnsi="Times New Roman" w:cs="Times New Roman"/>
          <w:sz w:val="28"/>
          <w:szCs w:val="28"/>
        </w:rPr>
        <w:t xml:space="preserve"> обременять другими способами, о чем регистратор общества вносит запись об установлении такого ограничения по счету, на котором учитываются права владельца на ценные бумаги, без распоряжения последнего.</w:t>
      </w:r>
    </w:p>
    <w:p w:rsidR="003A1880" w:rsidRPr="0069692E" w:rsidRDefault="003A1880">
      <w:pPr>
        <w:pStyle w:val="ConsPlusNormal"/>
        <w:spacing w:before="220"/>
        <w:ind w:firstLine="540"/>
        <w:jc w:val="both"/>
        <w:rPr>
          <w:rFonts w:ascii="Times New Roman" w:hAnsi="Times New Roman" w:cs="Times New Roman"/>
          <w:sz w:val="28"/>
          <w:szCs w:val="28"/>
        </w:rPr>
      </w:pPr>
      <w:bookmarkStart w:id="178" w:name="P2003"/>
      <w:bookmarkEnd w:id="178"/>
      <w:r w:rsidRPr="0069692E">
        <w:rPr>
          <w:rFonts w:ascii="Times New Roman" w:hAnsi="Times New Roman" w:cs="Times New Roman"/>
          <w:sz w:val="28"/>
          <w:szCs w:val="28"/>
        </w:rPr>
        <w:t>4.2. Заявление владельца ценных бумаг, не зарегистрированного в реестре акционеров общества, о продаже ценных бумаг или отзыв такого заявления направляется в порядке, предусмотренном пунктом 3.1 статьи 76 настоящего Федерального закона для предъявления требования о выкупе акций обществом.</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Со дня получения номинальным держателем от владельца ценных бумаг указания о направлении заявления о продаже ценных бумаг и до дня внесения записи о переходе прав на такие ценные бумаги к лицу, направившему добровольное или обязательное предложение, по счету указанного номинального держателя или до дня получения номинальным держателем информации о получении регистратором общества отзыва такого заявления владелец не вправе распоряжаться указанными</w:t>
      </w:r>
      <w:proofErr w:type="gramEnd"/>
      <w:r w:rsidRPr="0069692E">
        <w:rPr>
          <w:rFonts w:ascii="Times New Roman" w:hAnsi="Times New Roman" w:cs="Times New Roman"/>
          <w:sz w:val="28"/>
          <w:szCs w:val="28"/>
        </w:rPr>
        <w:t xml:space="preserve"> ценными бумагами, в том числе передавать их в залог или обременять другими способами, о чем номинальный держатель вносит запись об установлении такого ограничения по счету, на котором учитываются права владельца на ценные бумаги, без распоряжения (поручения) последнего.</w:t>
      </w:r>
    </w:p>
    <w:p w:rsidR="003A1880" w:rsidRPr="003A1880"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4.3. Запись о снятии ограничений, предусмотренных пунктами 4.1 и 4.2 настоящей статьи, без распоряжения (поручения) лица, по счету которого</w:t>
      </w:r>
      <w:r w:rsidRPr="003A1880">
        <w:rPr>
          <w:rFonts w:ascii="Times New Roman" w:hAnsi="Times New Roman" w:cs="Times New Roman"/>
          <w:sz w:val="28"/>
          <w:szCs w:val="28"/>
        </w:rPr>
        <w:t xml:space="preserve"> установлено такое ограничение, вносится: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одновременно с внесением записи о переходе прав на приобретаемые ценные бумаги к лицу, сделавшему добровольное или обязательное предложение;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в день получения от владельца ценных бумаг, зарегистрированного в реестре акционеров общества, отзыва своего заявления о продаже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3) в день получения номинальным держателем информации о получении регистратором общества отзыва владельцем ценных бумаг, не зарегистрированным в реестре акционеров общества, своего заявления о продаже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через семь рабочих дней после дня истечения срока для оплаты приобретаемых ценных бумаг, если от владельца ценных бумаг не поступило распоряжение (поручение) о сохранении действия ограничения.</w:t>
      </w:r>
    </w:p>
    <w:p w:rsidR="003A1880" w:rsidRPr="003A1880" w:rsidRDefault="003A1880">
      <w:pPr>
        <w:pStyle w:val="ConsPlusNormal"/>
        <w:spacing w:before="220"/>
        <w:ind w:firstLine="540"/>
        <w:jc w:val="both"/>
        <w:rPr>
          <w:rFonts w:ascii="Times New Roman" w:hAnsi="Times New Roman" w:cs="Times New Roman"/>
          <w:sz w:val="28"/>
          <w:szCs w:val="28"/>
        </w:rPr>
      </w:pPr>
      <w:bookmarkStart w:id="179" w:name="P2012"/>
      <w:bookmarkEnd w:id="179"/>
      <w:r w:rsidRPr="003A1880">
        <w:rPr>
          <w:rFonts w:ascii="Times New Roman" w:hAnsi="Times New Roman" w:cs="Times New Roman"/>
          <w:sz w:val="28"/>
          <w:szCs w:val="28"/>
        </w:rPr>
        <w:t>5. Все поступившие до истечения срока принятия добровольного или обязательного предложения заявления о продаже ценных бумаг считаются полученными лицом, направившим добровольное или обязательное предложение, в день истечения указанного срока. Заявления о продаже ценных бумаг, полученные регистратором общества до дня истечения срока принятия добровольного или обязательного предложения, передаются лицу, направившему добровольное или обязательное предложение. Указанные заявления должны быть переданы не позднее двух дней со дня истечения срока принятия добровольного или обязательного предложения.</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общее количество акций, в отношении которых поданы заявления об их </w:t>
      </w:r>
      <w:r w:rsidRPr="0069692E">
        <w:rPr>
          <w:rFonts w:ascii="Times New Roman" w:hAnsi="Times New Roman" w:cs="Times New Roman"/>
          <w:sz w:val="28"/>
          <w:szCs w:val="28"/>
        </w:rPr>
        <w:t>продаже, превышает количество акций, которые намерено приобрести лицо, направившее добровольное предложение, или если количество акций, в отношении которых поданы заявления об их продаже, превышает количество акций, которые в соответствии с требованиями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вправе приобрести лицо, направившее добровольное или обязательное предложение, акции приобретаются у акционеров в количестве, пропорциональном указанному в заявлениях количеству акций, при условии, что иное не предусмотрено добровольным предложением или заявлением о продаже акций.</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 xml:space="preserve">Информация, содержащаяся в выписке из поступившего в общество отчета, предусмотренного </w:t>
      </w:r>
      <w:hyperlink w:anchor="P2028" w:history="1">
        <w:r w:rsidRPr="0069692E">
          <w:rPr>
            <w:rFonts w:ascii="Times New Roman" w:hAnsi="Times New Roman" w:cs="Times New Roman"/>
            <w:sz w:val="28"/>
            <w:szCs w:val="28"/>
          </w:rPr>
          <w:t>пунктом 9</w:t>
        </w:r>
      </w:hyperlink>
      <w:r w:rsidRPr="0069692E">
        <w:rPr>
          <w:rFonts w:ascii="Times New Roman" w:hAnsi="Times New Roman" w:cs="Times New Roman"/>
          <w:sz w:val="28"/>
          <w:szCs w:val="28"/>
        </w:rPr>
        <w:t xml:space="preserve"> настоящей статьи, направляется регистратором общества номинальным держателям акций, зарегистрированным в реестре акционеров общества, не позднее трех рабочих дней со дня получения обществом такого отчета в соответствии с правилами </w:t>
      </w:r>
      <w:hyperlink r:id="rId47" w:history="1">
        <w:r w:rsidRPr="0069692E">
          <w:rPr>
            <w:rFonts w:ascii="Times New Roman" w:hAnsi="Times New Roman" w:cs="Times New Roman"/>
            <w:sz w:val="28"/>
            <w:szCs w:val="28"/>
          </w:rPr>
          <w:t>законодательства</w:t>
        </w:r>
      </w:hyperlink>
      <w:r w:rsidRPr="003A1880">
        <w:rPr>
          <w:rFonts w:ascii="Times New Roman" w:hAnsi="Times New Roman" w:cs="Times New Roman"/>
          <w:sz w:val="28"/>
          <w:szCs w:val="28"/>
        </w:rPr>
        <w:t xml:space="preserve"> Российской Федерации о ценных бумагах для предоставления информации и материалов лицам, осуществляющим права по ценным бумагам.</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180" w:name="P2016"/>
      <w:bookmarkEnd w:id="180"/>
      <w:r w:rsidRPr="003A1880">
        <w:rPr>
          <w:rFonts w:ascii="Times New Roman" w:hAnsi="Times New Roman" w:cs="Times New Roman"/>
          <w:sz w:val="28"/>
          <w:szCs w:val="28"/>
        </w:rPr>
        <w:t xml:space="preserve">6. В случае несоответствия добровольного или обязательного предложения либо договора о приобретении ценных бумаг, заключенного на основании добровольного или обязательного предложения, требованиям настоящего Федерального закона прежний владелец ценных бумаг вправе требовать от лица, направившего соответствующее предложение, возмещения причиненных </w:t>
      </w:r>
      <w:r w:rsidRPr="003A1880">
        <w:rPr>
          <w:rFonts w:ascii="Times New Roman" w:hAnsi="Times New Roman" w:cs="Times New Roman"/>
          <w:sz w:val="28"/>
          <w:szCs w:val="28"/>
        </w:rPr>
        <w:lastRenderedPageBreak/>
        <w:t>этим убытков.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Владелец ценных бумаг обязан передать ценные бумаги свободными от любых прав третьих лиц.</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7.1. Выплата денежных сре</w:t>
      </w:r>
      <w:proofErr w:type="gramStart"/>
      <w:r w:rsidRPr="003A1880">
        <w:rPr>
          <w:rFonts w:ascii="Times New Roman" w:hAnsi="Times New Roman" w:cs="Times New Roman"/>
          <w:sz w:val="28"/>
          <w:szCs w:val="28"/>
        </w:rPr>
        <w:t>дств в св</w:t>
      </w:r>
      <w:proofErr w:type="gramEnd"/>
      <w:r w:rsidRPr="003A1880">
        <w:rPr>
          <w:rFonts w:ascii="Times New Roman" w:hAnsi="Times New Roman" w:cs="Times New Roman"/>
          <w:sz w:val="28"/>
          <w:szCs w:val="28"/>
        </w:rPr>
        <w:t>язи с продажей ценных бумаг их владельцами, зарегистрированными в реестре акционеров публичного общества, осуществляется путем их перечисления на банковские счета, реквизиты которых имеются у регистратора общества. Указанная в настоящем пункте обязанность лица, направившего добровольное или обязательное предложение, считается исполненной с даты поступления денежных сре</w:t>
      </w:r>
      <w:proofErr w:type="gramStart"/>
      <w:r w:rsidRPr="003A1880">
        <w:rPr>
          <w:rFonts w:ascii="Times New Roman" w:hAnsi="Times New Roman" w:cs="Times New Roman"/>
          <w:sz w:val="28"/>
          <w:szCs w:val="28"/>
        </w:rPr>
        <w:t>дств в кр</w:t>
      </w:r>
      <w:proofErr w:type="gramEnd"/>
      <w:r w:rsidRPr="003A1880">
        <w:rPr>
          <w:rFonts w:ascii="Times New Roman" w:hAnsi="Times New Roman" w:cs="Times New Roman"/>
          <w:sz w:val="28"/>
          <w:szCs w:val="28"/>
        </w:rPr>
        <w:t>едитную организацию, в которой открыт банковский счет лица, имеющего право на получение таких выплат, а в случае, если таким лицом является кредитная организация, - на ее счет.</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69692E">
        <w:rPr>
          <w:rFonts w:ascii="Times New Roman" w:hAnsi="Times New Roman" w:cs="Times New Roman"/>
          <w:sz w:val="28"/>
          <w:szCs w:val="28"/>
        </w:rPr>
        <w:t xml:space="preserve">Регистратор общества вносит записи о переходе прав на продаваемые ценные бумаги к лицу, направившему добровольное или обязательное предложение, на основании отчета, предусмотренного </w:t>
      </w:r>
      <w:hyperlink w:anchor="P2028" w:history="1">
        <w:r w:rsidRPr="0069692E">
          <w:rPr>
            <w:rFonts w:ascii="Times New Roman" w:hAnsi="Times New Roman" w:cs="Times New Roman"/>
            <w:sz w:val="28"/>
            <w:szCs w:val="28"/>
          </w:rPr>
          <w:t>пунктом 9</w:t>
        </w:r>
      </w:hyperlink>
      <w:r w:rsidRPr="0069692E">
        <w:rPr>
          <w:rFonts w:ascii="Times New Roman" w:hAnsi="Times New Roman" w:cs="Times New Roman"/>
          <w:sz w:val="28"/>
          <w:szCs w:val="28"/>
        </w:rPr>
        <w:t xml:space="preserve"> настоящей статьи, и документов, подтверждающих исполнение лицом, направившим добровольное или обязательное предложение, обязанности по выплате денежных средств или зачислению ценных бумаг продавцу - владельцу ценных бумаг, зарегистрированному в реестре акционеров общества, без представления его распоряжения.</w:t>
      </w:r>
      <w:proofErr w:type="gramEnd"/>
    </w:p>
    <w:p w:rsidR="003A1880" w:rsidRPr="0069692E" w:rsidRDefault="003A1880">
      <w:pPr>
        <w:pStyle w:val="ConsPlusNormal"/>
        <w:spacing w:before="220"/>
        <w:ind w:firstLine="540"/>
        <w:jc w:val="both"/>
        <w:rPr>
          <w:rFonts w:ascii="Times New Roman" w:hAnsi="Times New Roman" w:cs="Times New Roman"/>
          <w:sz w:val="28"/>
          <w:szCs w:val="28"/>
        </w:rPr>
      </w:pPr>
      <w:bookmarkStart w:id="181" w:name="P2021"/>
      <w:bookmarkEnd w:id="181"/>
      <w:r w:rsidRPr="0069692E">
        <w:rPr>
          <w:rFonts w:ascii="Times New Roman" w:hAnsi="Times New Roman" w:cs="Times New Roman"/>
          <w:sz w:val="28"/>
          <w:szCs w:val="28"/>
        </w:rPr>
        <w:t>7.2. Выплата денежных сре</w:t>
      </w:r>
      <w:proofErr w:type="gramStart"/>
      <w:r w:rsidRPr="0069692E">
        <w:rPr>
          <w:rFonts w:ascii="Times New Roman" w:hAnsi="Times New Roman" w:cs="Times New Roman"/>
          <w:sz w:val="28"/>
          <w:szCs w:val="28"/>
        </w:rPr>
        <w:t>дств в св</w:t>
      </w:r>
      <w:proofErr w:type="gramEnd"/>
      <w:r w:rsidRPr="0069692E">
        <w:rPr>
          <w:rFonts w:ascii="Times New Roman" w:hAnsi="Times New Roman" w:cs="Times New Roman"/>
          <w:sz w:val="28"/>
          <w:szCs w:val="28"/>
        </w:rPr>
        <w:t>язи с продажей ценных бумаг их владельцами, не зарегистрированными в реестре акционеров публичного общества, осуществляется путем их перечисления на банковский счет номинального держателя акций, зарегистрированного в реестре акционеров публичного общества. Указанная в настоящем пункте обязанность лица, направившего добровольное или обязательное предложение, считается исполненной с даты поступления денежных сре</w:t>
      </w:r>
      <w:proofErr w:type="gramStart"/>
      <w:r w:rsidRPr="0069692E">
        <w:rPr>
          <w:rFonts w:ascii="Times New Roman" w:hAnsi="Times New Roman" w:cs="Times New Roman"/>
          <w:sz w:val="28"/>
          <w:szCs w:val="28"/>
        </w:rPr>
        <w:t>дств в кр</w:t>
      </w:r>
      <w:proofErr w:type="gramEnd"/>
      <w:r w:rsidRPr="0069692E">
        <w:rPr>
          <w:rFonts w:ascii="Times New Roman" w:hAnsi="Times New Roman" w:cs="Times New Roman"/>
          <w:sz w:val="28"/>
          <w:szCs w:val="28"/>
        </w:rPr>
        <w:t>едитную организацию, в которой открыт банковский счет такого номинального держателя, а в случае, если номинальным держателем акций является кредитная организация, - на ее счет.</w:t>
      </w:r>
    </w:p>
    <w:p w:rsidR="003A1880" w:rsidRPr="003A1880"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Внесение записи о переходе прав на продаваемые ценные бумаги к лицу, направившему добровольное или обязательное предложение, осуществляется регистратором общества на основании распоряжения номинального держателя, зарегистрированного в реестре акционеров общества, и выписки из отчета, предусмотренного пунктом 9 настоящей статьи. Такое распоряжение номинальный держатель, зарегистрированный в реестре акционеров общества, дает не позднее двух рабочих дней после дня поступления денежных средств или зачисления ценных бумаг на счет этого номинального держателя и выписки из указанного отчета. Внесение указанной в настоящем абзаце записи является основанием для внесения номинальным держателем соответствующей записи по счетам депо клиента (депонента) без поручения (распоряжения) последнего</w:t>
      </w:r>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Номинальный держатель, зарегистрированный в реестре акционеров общества, обязан выплатить своим депонентам денежные средства путем перечисления на их банковские счета или зачислить своим депонентам ценные бумаги не позднее следующего рабочего дня после дня, когда дано такое распоряжение.</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Номинальный держатель, не зарегистрированный в реестре акционеров общества, обязан выплатить своим депонентам денежные средства путем перечисления на их банковские счета или зачислить своим депонентам ценные бумаги не позднее следующего рабочего дня после дня поступления денежных средств и получения от депозитария, депонентом которого он является, информации о количестве проданных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8.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приобретаемые ценные бумаги не будут зачислены на лицевой счет (счет депо) лица, направившего добровольное или обязательное предложение, в течение срока, предусмотренного соответствующим предложением, лицо, направившее обязательное или добровольное предложение, вправе в одностороннем порядке отказаться от исполнения договора о приобретении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В случае неисполнения лицом, направившим добровольное или обязательное предложение, обязанности оплатить в срок приобретаемые ценные бумаги владелец ценных бумаг по своему выбору вправе представить гаранту, выдавшему банковскую гарантию, обеспечивающую исполнение обязательств по добровольному или обязательному предложению, требование об оплате цены приобретаемых ценных бумаг с приложением документов, подтверждающих направление заявления о продаже ценных бумаг, и документов, подтверждающих наличие записи об установлении</w:t>
      </w:r>
      <w:proofErr w:type="gramEnd"/>
      <w:r w:rsidRPr="003A1880">
        <w:rPr>
          <w:rFonts w:ascii="Times New Roman" w:hAnsi="Times New Roman" w:cs="Times New Roman"/>
          <w:sz w:val="28"/>
          <w:szCs w:val="28"/>
        </w:rPr>
        <w:t xml:space="preserve"> ограничения распоряжения ценными бумагами, в отношении которых подано заявление об их продаже, по счету, на котором учитываются права владельца на ценные бумаги, или по счету иностранного номинального держателя либо в </w:t>
      </w:r>
      <w:r w:rsidRPr="0069692E">
        <w:rPr>
          <w:rFonts w:ascii="Times New Roman" w:hAnsi="Times New Roman" w:cs="Times New Roman"/>
          <w:sz w:val="28"/>
          <w:szCs w:val="28"/>
        </w:rPr>
        <w:t>одностороннем порядке расторгнуть договор о приобретении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bookmarkStart w:id="182" w:name="P2028"/>
      <w:bookmarkEnd w:id="182"/>
      <w:r w:rsidRPr="0069692E">
        <w:rPr>
          <w:rFonts w:ascii="Times New Roman" w:hAnsi="Times New Roman" w:cs="Times New Roman"/>
          <w:sz w:val="28"/>
          <w:szCs w:val="28"/>
        </w:rPr>
        <w:t xml:space="preserve">9. Лицо, направившее добровольное или обязательное предложение, не позднее чем через 30 дней </w:t>
      </w:r>
      <w:proofErr w:type="gramStart"/>
      <w:r w:rsidRPr="0069692E">
        <w:rPr>
          <w:rFonts w:ascii="Times New Roman" w:hAnsi="Times New Roman" w:cs="Times New Roman"/>
          <w:sz w:val="28"/>
          <w:szCs w:val="28"/>
        </w:rPr>
        <w:t>с даты истечения</w:t>
      </w:r>
      <w:proofErr w:type="gramEnd"/>
      <w:r w:rsidRPr="0069692E">
        <w:rPr>
          <w:rFonts w:ascii="Times New Roman" w:hAnsi="Times New Roman" w:cs="Times New Roman"/>
          <w:sz w:val="28"/>
          <w:szCs w:val="28"/>
        </w:rPr>
        <w:t xml:space="preserve"> срока принятия добровольного или обязательного предложения обязано направить в публичное общество и Банк России отчет об итогах принятия соответствующего предложения. Требования к отчету об итогах принятия добровольного или обязательного предложения и порядку его представления устанавливаются Банком России.</w:t>
      </w:r>
    </w:p>
    <w:p w:rsidR="003A1880" w:rsidRPr="0069692E" w:rsidRDefault="003A1880">
      <w:pPr>
        <w:pStyle w:val="ConsPlusNormal"/>
        <w:ind w:firstLine="540"/>
        <w:jc w:val="both"/>
        <w:rPr>
          <w:rFonts w:ascii="Times New Roman" w:hAnsi="Times New Roman" w:cs="Times New Roman"/>
          <w:sz w:val="28"/>
          <w:szCs w:val="28"/>
        </w:rPr>
      </w:pPr>
    </w:p>
    <w:p w:rsidR="003A1880" w:rsidRPr="0069692E" w:rsidRDefault="003A1880">
      <w:pPr>
        <w:pStyle w:val="ConsPlusTitle"/>
        <w:ind w:firstLine="540"/>
        <w:jc w:val="both"/>
        <w:outlineLvl w:val="1"/>
        <w:rPr>
          <w:rFonts w:ascii="Times New Roman" w:hAnsi="Times New Roman" w:cs="Times New Roman"/>
          <w:sz w:val="28"/>
          <w:szCs w:val="28"/>
        </w:rPr>
      </w:pPr>
      <w:bookmarkStart w:id="183" w:name="P2031"/>
      <w:bookmarkEnd w:id="183"/>
      <w:r w:rsidRPr="0069692E">
        <w:rPr>
          <w:rFonts w:ascii="Times New Roman" w:hAnsi="Times New Roman" w:cs="Times New Roman"/>
          <w:sz w:val="28"/>
          <w:szCs w:val="28"/>
        </w:rPr>
        <w:t>Статья 84.4. Изменение добровольного или обязательного предложения</w:t>
      </w:r>
    </w:p>
    <w:p w:rsidR="003A1880" w:rsidRPr="0069692E"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69692E">
        <w:rPr>
          <w:rFonts w:ascii="Times New Roman" w:hAnsi="Times New Roman" w:cs="Times New Roman"/>
          <w:sz w:val="28"/>
          <w:szCs w:val="28"/>
        </w:rPr>
        <w:t>1. Лицо, направившее добровольное или обязательное предложение, вправе внести в предложение изменения об увеличении цены приобретаемых ценных бумаг и (или) о</w:t>
      </w:r>
      <w:r w:rsidRPr="003A1880">
        <w:rPr>
          <w:rFonts w:ascii="Times New Roman" w:hAnsi="Times New Roman" w:cs="Times New Roman"/>
          <w:sz w:val="28"/>
          <w:szCs w:val="28"/>
        </w:rPr>
        <w:t xml:space="preserve"> сокращении сроков оплаты приобретаемых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В случае увеличения цены приобретаемых ценных бумаг на основании добровольного или обязательного предложения вместе с соответствующими изменениями к добровольному или обязательному предложению представляется банковская гарантия, обеспечивающая исполнение обязательств по такому предложению в полном объеме с учетом увеличения цены приобретаемых ценных бумаг.</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случае поступления в публичное общество конкурирующего предложения, предусмотренного статьей 84.5 настоящего Федерального закона, лицо, направившее добровольное или обязательное предложение, вправе продлить срок его принятия не более чем до момента истечения срока принятия последнего конкурирующего предложения.</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Вносимые в добровольное или обязательное предложение изменения имеют силу для всех владельцев ценных бумаг, в том числе для владельцев ценных бумаг, направивших заявления о продаже ценных бумаг до изменения соответствующего предложения.</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2. </w:t>
      </w:r>
      <w:proofErr w:type="gramStart"/>
      <w:r w:rsidRPr="0069692E">
        <w:rPr>
          <w:rFonts w:ascii="Times New Roman" w:hAnsi="Times New Roman" w:cs="Times New Roman"/>
          <w:sz w:val="28"/>
          <w:szCs w:val="28"/>
        </w:rPr>
        <w:t xml:space="preserve">В случае увеличения или уменьшения до истечения срока принятия добровольного или обязательного предложения более чем на 10 процентов доли ценных бумаг, в отношении которых направлено соответствующее предложение, лица, направившего соответствующее предложение, с учетом ценных бумаг, принадлежащих его </w:t>
      </w:r>
      <w:proofErr w:type="spellStart"/>
      <w:r w:rsidRPr="0069692E">
        <w:rPr>
          <w:rFonts w:ascii="Times New Roman" w:hAnsi="Times New Roman" w:cs="Times New Roman"/>
          <w:sz w:val="28"/>
          <w:szCs w:val="28"/>
        </w:rPr>
        <w:t>аффилированным</w:t>
      </w:r>
      <w:proofErr w:type="spellEnd"/>
      <w:r w:rsidRPr="0069692E">
        <w:rPr>
          <w:rFonts w:ascii="Times New Roman" w:hAnsi="Times New Roman" w:cs="Times New Roman"/>
          <w:sz w:val="28"/>
          <w:szCs w:val="28"/>
        </w:rPr>
        <w:t xml:space="preserve"> лицам, а также в случае изменения подлежащих указанию в распоряжении о передаче ценных бумаг сведений о лице, направившем добровольное или обязательное предложение</w:t>
      </w:r>
      <w:proofErr w:type="gramEnd"/>
      <w:r w:rsidRPr="0069692E">
        <w:rPr>
          <w:rFonts w:ascii="Times New Roman" w:hAnsi="Times New Roman" w:cs="Times New Roman"/>
          <w:sz w:val="28"/>
          <w:szCs w:val="28"/>
        </w:rPr>
        <w:t>, это лицо обязано внести в добровольное или обязательное предложение соответствующие изменения.</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В случае внесения изменений в добровольное или обязательное предложение менее чем за 25 дней до истечения срока принятия соответствующего предложения этот срок продлевается до 25 дней.</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 xml:space="preserve">3. Изменения, внесенные в добровольное или обязательное предложение, доводятся до сведения владельцев ценных бумаг и лица, направившего предусмотренное </w:t>
      </w:r>
      <w:hyperlink w:anchor="P2043" w:history="1">
        <w:r w:rsidRPr="0069692E">
          <w:rPr>
            <w:rFonts w:ascii="Times New Roman" w:hAnsi="Times New Roman" w:cs="Times New Roman"/>
            <w:sz w:val="28"/>
            <w:szCs w:val="28"/>
          </w:rPr>
          <w:t>статьей 84.5</w:t>
        </w:r>
      </w:hyperlink>
      <w:r w:rsidRPr="0069692E">
        <w:rPr>
          <w:rFonts w:ascii="Times New Roman" w:hAnsi="Times New Roman" w:cs="Times New Roman"/>
          <w:sz w:val="28"/>
          <w:szCs w:val="28"/>
        </w:rPr>
        <w:t xml:space="preserve"> настоящего Федерального закона конкурирующее предложение, в порядке, установленном пунктом 2 статьи 84.3 настоящего Федерального закона.</w:t>
      </w:r>
    </w:p>
    <w:p w:rsidR="003A1880" w:rsidRPr="0069692E" w:rsidRDefault="003A1880">
      <w:pPr>
        <w:pStyle w:val="ConsPlusNormal"/>
        <w:ind w:firstLine="540"/>
        <w:jc w:val="both"/>
        <w:rPr>
          <w:rFonts w:ascii="Times New Roman" w:hAnsi="Times New Roman" w:cs="Times New Roman"/>
          <w:sz w:val="28"/>
          <w:szCs w:val="28"/>
        </w:rPr>
      </w:pPr>
    </w:p>
    <w:p w:rsidR="003A1880" w:rsidRPr="0069692E" w:rsidRDefault="003A1880">
      <w:pPr>
        <w:pStyle w:val="ConsPlusTitle"/>
        <w:ind w:firstLine="540"/>
        <w:jc w:val="both"/>
        <w:outlineLvl w:val="1"/>
        <w:rPr>
          <w:rFonts w:ascii="Times New Roman" w:hAnsi="Times New Roman" w:cs="Times New Roman"/>
          <w:sz w:val="28"/>
          <w:szCs w:val="28"/>
        </w:rPr>
      </w:pPr>
      <w:bookmarkStart w:id="184" w:name="P2043"/>
      <w:bookmarkEnd w:id="184"/>
      <w:r w:rsidRPr="0069692E">
        <w:rPr>
          <w:rFonts w:ascii="Times New Roman" w:hAnsi="Times New Roman" w:cs="Times New Roman"/>
          <w:sz w:val="28"/>
          <w:szCs w:val="28"/>
        </w:rPr>
        <w:t>Статья 84.5. Конкурирующее предложение</w:t>
      </w:r>
    </w:p>
    <w:p w:rsidR="003A1880" w:rsidRPr="0069692E"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69692E">
        <w:rPr>
          <w:rFonts w:ascii="Times New Roman" w:hAnsi="Times New Roman" w:cs="Times New Roman"/>
          <w:sz w:val="28"/>
          <w:szCs w:val="28"/>
        </w:rPr>
        <w:t>1. После поступления в публичное общество добровольного или</w:t>
      </w:r>
      <w:r w:rsidRPr="003A1880">
        <w:rPr>
          <w:rFonts w:ascii="Times New Roman" w:hAnsi="Times New Roman" w:cs="Times New Roman"/>
          <w:sz w:val="28"/>
          <w:szCs w:val="28"/>
        </w:rPr>
        <w:t xml:space="preserve"> обязательного предложения любое лицо вправе направить другое добровольное предложение в отношении соответствующих ценных бумаг (далее - конкурирующее предложение). Конкурирующее предложение должно быть направлено в публичное общество не </w:t>
      </w:r>
      <w:proofErr w:type="gramStart"/>
      <w:r w:rsidRPr="003A1880">
        <w:rPr>
          <w:rFonts w:ascii="Times New Roman" w:hAnsi="Times New Roman" w:cs="Times New Roman"/>
          <w:sz w:val="28"/>
          <w:szCs w:val="28"/>
        </w:rPr>
        <w:t>позднее</w:t>
      </w:r>
      <w:proofErr w:type="gramEnd"/>
      <w:r w:rsidRPr="003A1880">
        <w:rPr>
          <w:rFonts w:ascii="Times New Roman" w:hAnsi="Times New Roman" w:cs="Times New Roman"/>
          <w:sz w:val="28"/>
          <w:szCs w:val="28"/>
        </w:rPr>
        <w:t xml:space="preserve"> чем за 25 дней до истечения срока принятия последнего из ранее полученных публичным обществом </w:t>
      </w:r>
      <w:r w:rsidRPr="003A1880">
        <w:rPr>
          <w:rFonts w:ascii="Times New Roman" w:hAnsi="Times New Roman" w:cs="Times New Roman"/>
          <w:sz w:val="28"/>
          <w:szCs w:val="28"/>
        </w:rPr>
        <w:lastRenderedPageBreak/>
        <w:t>предложений.</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Цена приобретаемых ценных бумаг, указанная в конкурирующем предложении, не может быть ниже цены приобретаемых ценных бумаг, указанной в направленном ранее добровольном или обязательном предложении. Количество приобретаемых ценных бумаг, указанное в конкурирующем предложении, не может быть меньше количества приобретаемых ценных бумаг, указанного в направленном ранее добровольном или обязательном предложении, либо в конкурирующем предложении должно предусматриваться приобретение всех ценных бумаг соответствующих вида, </w:t>
      </w:r>
      <w:r w:rsidRPr="0069692E">
        <w:rPr>
          <w:rFonts w:ascii="Times New Roman" w:hAnsi="Times New Roman" w:cs="Times New Roman"/>
          <w:sz w:val="28"/>
          <w:szCs w:val="28"/>
        </w:rPr>
        <w:t>категории (типа).</w:t>
      </w:r>
    </w:p>
    <w:p w:rsidR="003A1880" w:rsidRPr="003A1880"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3. На конкурирующее предложение, направляемое до истечения срока принятия добровольного предложения, распространяются требования статьи 84.1 настоящего Федерального закона, на конкурирующее предложение, направляемое до истечения срока принятия обязательного предложения, - требования статьи 84.2 настоящего Федерального закона. При этом одновременно с направлением конкурирующего предложения владельцам ценных бумаг публичное общество обязано направить его также лицам, ранее</w:t>
      </w:r>
      <w:r w:rsidRPr="003A1880">
        <w:rPr>
          <w:rFonts w:ascii="Times New Roman" w:hAnsi="Times New Roman" w:cs="Times New Roman"/>
          <w:sz w:val="28"/>
          <w:szCs w:val="28"/>
        </w:rPr>
        <w:t xml:space="preserve"> направившим добровольное или обязательное предложение, в отношении которого полученное публичным обществом соответствующее предложение является конкурирующим.</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84.6. Порядок принятия решений органами управления публичного общества после получения добровольного или обязательного предложения</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85" w:name="P2054"/>
      <w:bookmarkEnd w:id="185"/>
      <w:r w:rsidRPr="003A1880">
        <w:rPr>
          <w:rFonts w:ascii="Times New Roman" w:hAnsi="Times New Roman" w:cs="Times New Roman"/>
          <w:sz w:val="28"/>
          <w:szCs w:val="28"/>
        </w:rPr>
        <w:t>1. После получения публичным обществом добровольного или обязательного предложения решения по следующим вопросам принимаются только общим собранием акционеров 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увеличение уставного капитала публичного общества путем размещения дополнительных акций в пределах количества и категорий (типов) объявленных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размещение публичным обществом ценных бумаг, конвертируемых в акции, в том числе опционов 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согласие на совершение или последующее одобрение сделки или нескольких взаимосвязанных сделок, связанных с приобретением, отчуждением либо возможностью отчуждения публичным обществом прямо или косвенно имущества, стоимость которого составляет 10 и более процентов балансовой стоимости активов публичного общества, определенной по данным его бухгалтерской (финансовой) отчетности на последнюю отчетную дату, если только такие сделки не совершаются в процессе обычной хозяйственной деятельности публичного общества</w:t>
      </w:r>
      <w:proofErr w:type="gramEnd"/>
      <w:r w:rsidRPr="003A1880">
        <w:rPr>
          <w:rFonts w:ascii="Times New Roman" w:hAnsi="Times New Roman" w:cs="Times New Roman"/>
          <w:sz w:val="28"/>
          <w:szCs w:val="28"/>
        </w:rPr>
        <w:t xml:space="preserve"> либо не были совершены до получения </w:t>
      </w:r>
      <w:r w:rsidRPr="003A1880">
        <w:rPr>
          <w:rFonts w:ascii="Times New Roman" w:hAnsi="Times New Roman" w:cs="Times New Roman"/>
          <w:sz w:val="28"/>
          <w:szCs w:val="28"/>
        </w:rPr>
        <w:lastRenderedPageBreak/>
        <w:t>публичным обществом добровольного или обязательного предложения, а в случае получения публичным обществом добровольного или обязательного предложения о приобретении публично обращаемых ценных бумаг - до момента раскрытия информации о направлении соответствующего предложения в публичное общество;</w:t>
      </w:r>
    </w:p>
    <w:p w:rsidR="003A1880" w:rsidRPr="0069692E"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согласие на совершение или </w:t>
      </w:r>
      <w:r w:rsidRPr="0069692E">
        <w:rPr>
          <w:rFonts w:ascii="Times New Roman" w:hAnsi="Times New Roman" w:cs="Times New Roman"/>
          <w:sz w:val="28"/>
          <w:szCs w:val="28"/>
        </w:rPr>
        <w:t>последующее одобрение сделок, в совершении которых имеется заинтересованность;</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приобретение публичным обществом размещенных акций в случаях, предусмотренных настоящим Федеральным законом;</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увеличение вознаграждения лицам, занимающим должности в органах управления публичного общества, установление условий прекращения их полномочий, в том числе установление или увеличение компенсаций, выплачиваемых этим лицам, в случае прекращения их полномочий.</w:t>
      </w:r>
    </w:p>
    <w:p w:rsidR="003A1880" w:rsidRPr="003A1880"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Действие ограничений, устанавливаемых настоящим пунктом, прекращается по истечении 20 дней после окончания срока принятия добровольного или обязательного предложения. В случае</w:t>
      </w:r>
      <w:proofErr w:type="gramStart"/>
      <w:r w:rsidRPr="0069692E">
        <w:rPr>
          <w:rFonts w:ascii="Times New Roman" w:hAnsi="Times New Roman" w:cs="Times New Roman"/>
          <w:sz w:val="28"/>
          <w:szCs w:val="28"/>
        </w:rPr>
        <w:t>,</w:t>
      </w:r>
      <w:proofErr w:type="gramEnd"/>
      <w:r w:rsidRPr="0069692E">
        <w:rPr>
          <w:rFonts w:ascii="Times New Roman" w:hAnsi="Times New Roman" w:cs="Times New Roman"/>
          <w:sz w:val="28"/>
          <w:szCs w:val="28"/>
        </w:rPr>
        <w:t xml:space="preserve"> если до этого момента лицо, которое по итогам принятия добровольного или обязательного предложения приобрело более 30 процентов общего количества акций публичного общества, указанных в пункте 1 статьи 84.1 настоящего Федерального закона, с учетом акций, принадлежащих этому лицу и его </w:t>
      </w:r>
      <w:proofErr w:type="spellStart"/>
      <w:r w:rsidRPr="0069692E">
        <w:rPr>
          <w:rFonts w:ascii="Times New Roman" w:hAnsi="Times New Roman" w:cs="Times New Roman"/>
          <w:sz w:val="28"/>
          <w:szCs w:val="28"/>
        </w:rPr>
        <w:t>аффилированным</w:t>
      </w:r>
      <w:proofErr w:type="spellEnd"/>
      <w:r w:rsidRPr="0069692E">
        <w:rPr>
          <w:rFonts w:ascii="Times New Roman" w:hAnsi="Times New Roman" w:cs="Times New Roman"/>
          <w:sz w:val="28"/>
          <w:szCs w:val="28"/>
        </w:rPr>
        <w:t xml:space="preserve"> лицам, потребует созыва внеочередного общего собрания</w:t>
      </w:r>
      <w:r w:rsidRPr="003A1880">
        <w:rPr>
          <w:rFonts w:ascii="Times New Roman" w:hAnsi="Times New Roman" w:cs="Times New Roman"/>
          <w:sz w:val="28"/>
          <w:szCs w:val="28"/>
        </w:rPr>
        <w:t xml:space="preserve"> акционеров публичного общества, в повестке дня которого содержится вопрос об избрании членов совета директоров (наблюдательного совета) публичного общества, ограничения, устанавливаемые настоящим пунктом, действуют до подведения итогов голосования по вопросу об избрании членов совета директоров (наблюдательного совета) публичного общества на общем собрании акционеров публичного общества, рассматривавшем такой вопрос.</w:t>
      </w:r>
    </w:p>
    <w:p w:rsidR="003A1880" w:rsidRPr="0069692E" w:rsidRDefault="003A1880">
      <w:pPr>
        <w:pStyle w:val="ConsPlusNormal"/>
        <w:spacing w:before="220"/>
        <w:ind w:firstLine="540"/>
        <w:jc w:val="both"/>
        <w:rPr>
          <w:rFonts w:ascii="Times New Roman" w:hAnsi="Times New Roman" w:cs="Times New Roman"/>
          <w:sz w:val="28"/>
          <w:szCs w:val="28"/>
        </w:rPr>
      </w:pPr>
      <w:r w:rsidRPr="0069692E">
        <w:rPr>
          <w:rFonts w:ascii="Times New Roman" w:hAnsi="Times New Roman" w:cs="Times New Roman"/>
          <w:sz w:val="28"/>
          <w:szCs w:val="28"/>
        </w:rPr>
        <w:t>2. Сделка, совершенная публичным обществом с нарушением требований пункта 1 настоящей статьи, может быть признана недействительной по иску публичного</w:t>
      </w:r>
      <w:r w:rsidRPr="003A1880">
        <w:rPr>
          <w:rFonts w:ascii="Times New Roman" w:hAnsi="Times New Roman" w:cs="Times New Roman"/>
          <w:sz w:val="28"/>
          <w:szCs w:val="28"/>
        </w:rPr>
        <w:t xml:space="preserve"> общества, акционера либо направившего добровольное или обязательное предложение лица.</w:t>
      </w:r>
    </w:p>
    <w:p w:rsidR="003A1880" w:rsidRPr="0069692E" w:rsidRDefault="003A1880">
      <w:pPr>
        <w:pStyle w:val="ConsPlusNormal"/>
        <w:ind w:firstLine="540"/>
        <w:jc w:val="both"/>
        <w:rPr>
          <w:rFonts w:ascii="Times New Roman" w:hAnsi="Times New Roman" w:cs="Times New Roman"/>
          <w:sz w:val="28"/>
          <w:szCs w:val="28"/>
        </w:rPr>
      </w:pPr>
    </w:p>
    <w:p w:rsidR="003A1880" w:rsidRPr="0069692E" w:rsidRDefault="003A1880">
      <w:pPr>
        <w:pStyle w:val="ConsPlusTitle"/>
        <w:ind w:firstLine="540"/>
        <w:jc w:val="both"/>
        <w:outlineLvl w:val="1"/>
        <w:rPr>
          <w:rFonts w:ascii="Times New Roman" w:hAnsi="Times New Roman" w:cs="Times New Roman"/>
          <w:sz w:val="28"/>
          <w:szCs w:val="28"/>
        </w:rPr>
      </w:pPr>
      <w:bookmarkStart w:id="186" w:name="P2073"/>
      <w:bookmarkEnd w:id="186"/>
      <w:r w:rsidRPr="0069692E">
        <w:rPr>
          <w:rFonts w:ascii="Times New Roman" w:hAnsi="Times New Roman" w:cs="Times New Roman"/>
          <w:sz w:val="28"/>
          <w:szCs w:val="28"/>
        </w:rPr>
        <w:t>Статья 84.7. Выкуп лицом, которое приобрело более 95 процентов акций публичного общества, ценных бумаг публичного общества по требованию их владельцев</w:t>
      </w:r>
    </w:p>
    <w:p w:rsidR="003A1880" w:rsidRPr="0069692E"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187" w:name="P2076"/>
      <w:bookmarkEnd w:id="187"/>
      <w:r w:rsidRPr="0069692E">
        <w:rPr>
          <w:rFonts w:ascii="Times New Roman" w:hAnsi="Times New Roman" w:cs="Times New Roman"/>
          <w:sz w:val="28"/>
          <w:szCs w:val="28"/>
        </w:rPr>
        <w:t xml:space="preserve">1. </w:t>
      </w:r>
      <w:proofErr w:type="gramStart"/>
      <w:r w:rsidRPr="0069692E">
        <w:rPr>
          <w:rFonts w:ascii="Times New Roman" w:hAnsi="Times New Roman" w:cs="Times New Roman"/>
          <w:sz w:val="28"/>
          <w:szCs w:val="28"/>
        </w:rPr>
        <w:t xml:space="preserve">Лицо, которое в результате добровольного предложения о приобретении всех ценных бумаг публичного общества, предусмотренных </w:t>
      </w:r>
      <w:hyperlink w:anchor="P1906" w:history="1">
        <w:r w:rsidRPr="0069692E">
          <w:rPr>
            <w:rFonts w:ascii="Times New Roman" w:hAnsi="Times New Roman" w:cs="Times New Roman"/>
            <w:sz w:val="28"/>
            <w:szCs w:val="28"/>
          </w:rPr>
          <w:t>пунктом 1 статьи 84.2</w:t>
        </w:r>
      </w:hyperlink>
      <w:r w:rsidRPr="0069692E">
        <w:rPr>
          <w:rFonts w:ascii="Times New Roman" w:hAnsi="Times New Roman" w:cs="Times New Roman"/>
          <w:sz w:val="28"/>
          <w:szCs w:val="28"/>
        </w:rPr>
        <w:t xml:space="preserve"> настоящего Федерального закона, или обязательного предложения стало владельцем более 95 процентов общего количества акций публичного общества, указанных в </w:t>
      </w:r>
      <w:hyperlink w:anchor="P1861" w:history="1">
        <w:r w:rsidRPr="0069692E">
          <w:rPr>
            <w:rFonts w:ascii="Times New Roman" w:hAnsi="Times New Roman" w:cs="Times New Roman"/>
            <w:sz w:val="28"/>
            <w:szCs w:val="28"/>
          </w:rPr>
          <w:t>пункте 1 статьи 84.1</w:t>
        </w:r>
      </w:hyperlink>
      <w:r w:rsidRPr="0069692E">
        <w:rPr>
          <w:rFonts w:ascii="Times New Roman" w:hAnsi="Times New Roman" w:cs="Times New Roman"/>
          <w:sz w:val="28"/>
          <w:szCs w:val="28"/>
        </w:rPr>
        <w:t xml:space="preserve"> настоящего Федерального закона, с</w:t>
      </w:r>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 xml:space="preserve">учетом акций, принадлежащих этому лицу и его </w:t>
      </w:r>
      <w:proofErr w:type="spellStart"/>
      <w:r w:rsidRPr="003A1880">
        <w:rPr>
          <w:rFonts w:ascii="Times New Roman" w:hAnsi="Times New Roman" w:cs="Times New Roman"/>
          <w:sz w:val="28"/>
          <w:szCs w:val="28"/>
        </w:rPr>
        <w:t>аффилированным</w:t>
      </w:r>
      <w:proofErr w:type="spellEnd"/>
      <w:r w:rsidRPr="003A1880">
        <w:rPr>
          <w:rFonts w:ascii="Times New Roman" w:hAnsi="Times New Roman" w:cs="Times New Roman"/>
          <w:sz w:val="28"/>
          <w:szCs w:val="28"/>
        </w:rPr>
        <w:t xml:space="preserve"> лицам, обязано выкупить принадлежащие иным лицам остальные акции</w:t>
      </w:r>
      <w:proofErr w:type="gramEnd"/>
      <w:r w:rsidRPr="003A1880">
        <w:rPr>
          <w:rFonts w:ascii="Times New Roman" w:hAnsi="Times New Roman" w:cs="Times New Roman"/>
          <w:sz w:val="28"/>
          <w:szCs w:val="28"/>
        </w:rPr>
        <w:t xml:space="preserve"> публичного общества, а также эмиссионные ценные бумаги, конвертируемые в такие акции публичного общества, по требованию их владельцев.</w:t>
      </w:r>
    </w:p>
    <w:p w:rsidR="003A1880" w:rsidRPr="0086561A" w:rsidRDefault="003A1880">
      <w:pPr>
        <w:pStyle w:val="ConsPlusNormal"/>
        <w:spacing w:before="220"/>
        <w:ind w:firstLine="540"/>
        <w:jc w:val="both"/>
        <w:rPr>
          <w:rFonts w:ascii="Times New Roman" w:hAnsi="Times New Roman" w:cs="Times New Roman"/>
          <w:sz w:val="28"/>
          <w:szCs w:val="28"/>
        </w:rPr>
      </w:pPr>
      <w:bookmarkStart w:id="188" w:name="P2078"/>
      <w:bookmarkEnd w:id="188"/>
      <w:r w:rsidRPr="003A1880">
        <w:rPr>
          <w:rFonts w:ascii="Times New Roman" w:hAnsi="Times New Roman" w:cs="Times New Roman"/>
          <w:sz w:val="28"/>
          <w:szCs w:val="28"/>
        </w:rPr>
        <w:t xml:space="preserve">2. Лицо, </w:t>
      </w:r>
      <w:r w:rsidRPr="0086561A">
        <w:rPr>
          <w:rFonts w:ascii="Times New Roman" w:hAnsi="Times New Roman" w:cs="Times New Roman"/>
          <w:sz w:val="28"/>
          <w:szCs w:val="28"/>
        </w:rPr>
        <w:t xml:space="preserve">указанное в пункте 1 настоящей статьи, в течение 35 дней </w:t>
      </w:r>
      <w:proofErr w:type="gramStart"/>
      <w:r w:rsidRPr="0086561A">
        <w:rPr>
          <w:rFonts w:ascii="Times New Roman" w:hAnsi="Times New Roman" w:cs="Times New Roman"/>
          <w:sz w:val="28"/>
          <w:szCs w:val="28"/>
        </w:rPr>
        <w:t>с даты приобретения</w:t>
      </w:r>
      <w:proofErr w:type="gramEnd"/>
      <w:r w:rsidRPr="0086561A">
        <w:rPr>
          <w:rFonts w:ascii="Times New Roman" w:hAnsi="Times New Roman" w:cs="Times New Roman"/>
          <w:sz w:val="28"/>
          <w:szCs w:val="28"/>
        </w:rPr>
        <w:t xml:space="preserve"> соответствующей доли ценных бумаг обязано направить владельцам ценных бумаг, имеющим право требовать выкупа ценных бумаг, уведомление о наличии у них такого права.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 уведомлении о праве требовать выкупа ценных бумаг должны быть указаны:</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имя или наименование лица, указанного в пункте 1 настоящей статьи, и иные сведения, предусмотренные пунктом 3 статьи 84.1 настоящего Федерального закона, а также информация о его месте жительства или месте нахождения;</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имя или наименование акционеров публичного общества, являющихся </w:t>
      </w:r>
      <w:proofErr w:type="spellStart"/>
      <w:r w:rsidRPr="0086561A">
        <w:rPr>
          <w:rFonts w:ascii="Times New Roman" w:hAnsi="Times New Roman" w:cs="Times New Roman"/>
          <w:sz w:val="28"/>
          <w:szCs w:val="28"/>
        </w:rPr>
        <w:t>аффилированными</w:t>
      </w:r>
      <w:proofErr w:type="spellEnd"/>
      <w:r w:rsidRPr="0086561A">
        <w:rPr>
          <w:rFonts w:ascii="Times New Roman" w:hAnsi="Times New Roman" w:cs="Times New Roman"/>
          <w:sz w:val="28"/>
          <w:szCs w:val="28"/>
        </w:rPr>
        <w:t xml:space="preserve"> лицами лица, указанного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количество акций публичного общества, принадлежащих лицу, указанному в пункте 1 настоящей статьи,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цена выкупаемых ценных бумаг или порядок ее определения (с учетом требований абзаца шестого пункта 2 статьи 84.1 настоящего Федерального закона), а также ее обоснование, в том числе сведения о соответствии предлагаемой цены выкупаемых ценных бумаг требованиям пункта 6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порядок оплаты приобретаемых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сведения о лице, указанном в пункте 1 настоящей статьи, подлежащие указанию в распоряжении о передаче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сведения о гаранте, предоставившем банковскую гарантию в соответствии с пунктом 3 настоящей статьи, и условия банковской гарантии.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 случае определения рыночной стоимости выкупаемых ценных бумаг оценщиком к уведомлению о праве требовать выкупа ценных бумаг, направляемому в публичное общество, должна прилагаться копия отчета оценщика о рыночной стоимости выкупаемых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Уведомление о праве </w:t>
      </w:r>
      <w:proofErr w:type="gramStart"/>
      <w:r w:rsidRPr="0086561A">
        <w:rPr>
          <w:rFonts w:ascii="Times New Roman" w:hAnsi="Times New Roman" w:cs="Times New Roman"/>
          <w:sz w:val="28"/>
          <w:szCs w:val="28"/>
        </w:rPr>
        <w:t>требовать выкупа ценных бумаг должно предусматривать</w:t>
      </w:r>
      <w:proofErr w:type="gramEnd"/>
      <w:r w:rsidRPr="0086561A">
        <w:rPr>
          <w:rFonts w:ascii="Times New Roman" w:hAnsi="Times New Roman" w:cs="Times New Roman"/>
          <w:sz w:val="28"/>
          <w:szCs w:val="28"/>
        </w:rPr>
        <w:t xml:space="preserve"> оплату выкупаемых ценных бумаг деньгами.</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 уведомлении о праве требовать выкупа ценных бумаг должна содержаться сделанная Банком России отметка о дате представления ему уведомления, предусмотренного статьей 84.9 настоящего</w:t>
      </w:r>
      <w:r w:rsidRPr="003A1880">
        <w:rPr>
          <w:rFonts w:ascii="Times New Roman" w:hAnsi="Times New Roman" w:cs="Times New Roman"/>
          <w:sz w:val="28"/>
          <w:szCs w:val="28"/>
        </w:rPr>
        <w:t xml:space="preserve"> Федерального закона.</w:t>
      </w:r>
    </w:p>
    <w:p w:rsidR="003A1880" w:rsidRPr="0086561A"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Направление уведомления о праве требовать выкупа ценных бумаг осуществляется через общество. Полученное уведомление публичным </w:t>
      </w:r>
      <w:r w:rsidRPr="0086561A">
        <w:rPr>
          <w:rFonts w:ascii="Times New Roman" w:hAnsi="Times New Roman" w:cs="Times New Roman"/>
          <w:sz w:val="28"/>
          <w:szCs w:val="28"/>
        </w:rPr>
        <w:t>обществом направляется владельцам ценных бумаг в порядке, установленном пунктом 2 статьи 84.3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189" w:name="P2098"/>
      <w:bookmarkEnd w:id="189"/>
      <w:r w:rsidRPr="0086561A">
        <w:rPr>
          <w:rFonts w:ascii="Times New Roman" w:hAnsi="Times New Roman" w:cs="Times New Roman"/>
          <w:sz w:val="28"/>
          <w:szCs w:val="28"/>
        </w:rPr>
        <w:t>3. К уведомлению должна быть приложена банковская гарантия, соответствующая требованиям пункта 5 статьи 84.1 настоящего Федерального</w:t>
      </w:r>
      <w:r w:rsidRPr="003A1880">
        <w:rPr>
          <w:rFonts w:ascii="Times New Roman" w:hAnsi="Times New Roman" w:cs="Times New Roman"/>
          <w:sz w:val="28"/>
          <w:szCs w:val="28"/>
        </w:rPr>
        <w:t xml:space="preserve"> закона.</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0" w:name="P2099"/>
      <w:bookmarkEnd w:id="190"/>
      <w:r w:rsidRPr="003A1880">
        <w:rPr>
          <w:rFonts w:ascii="Times New Roman" w:hAnsi="Times New Roman" w:cs="Times New Roman"/>
          <w:sz w:val="28"/>
          <w:szCs w:val="28"/>
        </w:rPr>
        <w:t>4. Требования владельцев о выкупе принадлежащих им ценных бумаг могут быть предъявлены не позднее чем через шесть месяцев со дня направления им уведомлений о праве требовать выкупа ценных бумаг публичным обществом.</w:t>
      </w:r>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Требования владельцев о выкупе принадлежащих им ценных бумаг направляются владельцами этих ценных бумаг лицу, указанному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с приложением документов, подтверждающих списание выкупаемых ценных бумаг с лицевого счета (счета депо) владельца ценных бумаг для последующего зачисления их на лицевой счет (счет депо) лица, указанного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w:t>
      </w:r>
      <w:proofErr w:type="gramEnd"/>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В требованиях </w:t>
      </w:r>
      <w:proofErr w:type="gramStart"/>
      <w:r w:rsidRPr="0086561A">
        <w:rPr>
          <w:rFonts w:ascii="Times New Roman" w:hAnsi="Times New Roman" w:cs="Times New Roman"/>
          <w:sz w:val="28"/>
          <w:szCs w:val="28"/>
        </w:rPr>
        <w:t>владельцев</w:t>
      </w:r>
      <w:proofErr w:type="gramEnd"/>
      <w:r w:rsidRPr="0086561A">
        <w:rPr>
          <w:rFonts w:ascii="Times New Roman" w:hAnsi="Times New Roman" w:cs="Times New Roman"/>
          <w:sz w:val="28"/>
          <w:szCs w:val="28"/>
        </w:rPr>
        <w:t xml:space="preserve"> о выкупе принадлежащих им ценных бумаг должны быть указаны вид, категория (тип) и количество ценных бумаг, подлежащих выкупу.</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Владелец ценных бумаг обязан передать ценные бумаги свободными от любых прав третьих лиц.</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5. Лицо, указанное в пункте 1 настоящей статьи, обязано оплатить выкупаемые в соответствии с настоящей статьей ценные бумаги в течение 15 дней </w:t>
      </w:r>
      <w:proofErr w:type="gramStart"/>
      <w:r w:rsidRPr="0086561A">
        <w:rPr>
          <w:rFonts w:ascii="Times New Roman" w:hAnsi="Times New Roman" w:cs="Times New Roman"/>
          <w:sz w:val="28"/>
          <w:szCs w:val="28"/>
        </w:rPr>
        <w:t>с даты получения</w:t>
      </w:r>
      <w:proofErr w:type="gramEnd"/>
      <w:r w:rsidRPr="0086561A">
        <w:rPr>
          <w:rFonts w:ascii="Times New Roman" w:hAnsi="Times New Roman" w:cs="Times New Roman"/>
          <w:sz w:val="28"/>
          <w:szCs w:val="28"/>
        </w:rPr>
        <w:t xml:space="preserve"> документов, предусмотренных пунктом 4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1" w:name="P2105"/>
      <w:bookmarkEnd w:id="191"/>
      <w:r w:rsidRPr="0086561A">
        <w:rPr>
          <w:rFonts w:ascii="Times New Roman" w:hAnsi="Times New Roman" w:cs="Times New Roman"/>
          <w:sz w:val="28"/>
          <w:szCs w:val="28"/>
        </w:rPr>
        <w:t>6. Выкуп ценных бумаг осуществляется по цене, определенной в порядке, предусмотренном пунктом 4 статьи 84.2 настоящего Федерального закона. При этом указанная цена не может быть ниже:</w:t>
      </w:r>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цены, по которой такие ценные бумаги приобретались на основании добровольного или обязательного предложения, в результате которого лицо, указанное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стало владельцем более 95 процентов общего количества акций публичного общества, указанных в </w:t>
      </w:r>
      <w:hyperlink w:anchor="P1861" w:history="1">
        <w:r w:rsidRPr="0086561A">
          <w:rPr>
            <w:rFonts w:ascii="Times New Roman" w:hAnsi="Times New Roman" w:cs="Times New Roman"/>
            <w:sz w:val="28"/>
            <w:szCs w:val="28"/>
          </w:rPr>
          <w:t>пункте 1 статьи 84.1</w:t>
        </w:r>
      </w:hyperlink>
      <w:r w:rsidRPr="0086561A">
        <w:rPr>
          <w:rFonts w:ascii="Times New Roman" w:hAnsi="Times New Roman" w:cs="Times New Roman"/>
          <w:sz w:val="28"/>
          <w:szCs w:val="28"/>
        </w:rPr>
        <w:t xml:space="preserve"> настоящего Федерального закона, с учетом акций, принадлежащих этому лицу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roofErr w:type="gramEnd"/>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наибольшей цены, по которой лицо, указанное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или его </w:t>
      </w:r>
      <w:proofErr w:type="spellStart"/>
      <w:r w:rsidRPr="0086561A">
        <w:rPr>
          <w:rFonts w:ascii="Times New Roman" w:hAnsi="Times New Roman" w:cs="Times New Roman"/>
          <w:sz w:val="28"/>
          <w:szCs w:val="28"/>
        </w:rPr>
        <w:t>аффилированные</w:t>
      </w:r>
      <w:proofErr w:type="spellEnd"/>
      <w:r w:rsidRPr="0086561A">
        <w:rPr>
          <w:rFonts w:ascii="Times New Roman" w:hAnsi="Times New Roman" w:cs="Times New Roman"/>
          <w:sz w:val="28"/>
          <w:szCs w:val="28"/>
        </w:rPr>
        <w:t xml:space="preserve"> лица приобрели либо обязались приобрести эти ценные бумаги после истечения срока принятия добровольного или обязательного предложения, в результате которого лицо, указанное в </w:t>
      </w:r>
      <w:hyperlink w:anchor="P2076" w:history="1">
        <w:r w:rsidRPr="0086561A">
          <w:rPr>
            <w:rFonts w:ascii="Times New Roman" w:hAnsi="Times New Roman" w:cs="Times New Roman"/>
            <w:sz w:val="28"/>
            <w:szCs w:val="28"/>
          </w:rPr>
          <w:t>пункте 1</w:t>
        </w:r>
      </w:hyperlink>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 xml:space="preserve">настоящей статьи, стало владельцем более 95 </w:t>
      </w:r>
      <w:r w:rsidRPr="0086561A">
        <w:rPr>
          <w:rFonts w:ascii="Times New Roman" w:hAnsi="Times New Roman" w:cs="Times New Roman"/>
          <w:sz w:val="28"/>
          <w:szCs w:val="28"/>
        </w:rPr>
        <w:t xml:space="preserve">процентов общего количества акций публичного общества, указанных в </w:t>
      </w:r>
      <w:hyperlink w:anchor="P1861" w:history="1">
        <w:r w:rsidRPr="0086561A">
          <w:rPr>
            <w:rFonts w:ascii="Times New Roman" w:hAnsi="Times New Roman" w:cs="Times New Roman"/>
            <w:sz w:val="28"/>
            <w:szCs w:val="28"/>
          </w:rPr>
          <w:t>пункте 1 статьи 84.1</w:t>
        </w:r>
      </w:hyperlink>
      <w:r w:rsidRPr="0086561A">
        <w:rPr>
          <w:rFonts w:ascii="Times New Roman" w:hAnsi="Times New Roman" w:cs="Times New Roman"/>
          <w:sz w:val="28"/>
          <w:szCs w:val="28"/>
        </w:rPr>
        <w:t xml:space="preserve"> настоящего Федерального закона, с</w:t>
      </w:r>
      <w:proofErr w:type="gramEnd"/>
      <w:r w:rsidRPr="0086561A">
        <w:rPr>
          <w:rFonts w:ascii="Times New Roman" w:hAnsi="Times New Roman" w:cs="Times New Roman"/>
          <w:sz w:val="28"/>
          <w:szCs w:val="28"/>
        </w:rPr>
        <w:t xml:space="preserve"> учетом акций, принадлежащих этому лицу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2" w:name="P2110"/>
      <w:bookmarkEnd w:id="192"/>
      <w:r w:rsidRPr="0086561A">
        <w:rPr>
          <w:rFonts w:ascii="Times New Roman" w:hAnsi="Times New Roman" w:cs="Times New Roman"/>
          <w:sz w:val="28"/>
          <w:szCs w:val="28"/>
        </w:rPr>
        <w:t xml:space="preserve">7. </w:t>
      </w:r>
      <w:proofErr w:type="gramStart"/>
      <w:r w:rsidRPr="0086561A">
        <w:rPr>
          <w:rFonts w:ascii="Times New Roman" w:hAnsi="Times New Roman" w:cs="Times New Roman"/>
          <w:sz w:val="28"/>
          <w:szCs w:val="28"/>
        </w:rPr>
        <w:t xml:space="preserve">В случае неисполнения лицом, указанным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обязанности оплатить в срок выкупаемые ценные бумаги владелец ценных бумаг по своему выбору вправе представить гаранту, выдавшему банковскую гарантию согласно </w:t>
      </w:r>
      <w:hyperlink w:anchor="P2098" w:history="1">
        <w:r w:rsidRPr="0086561A">
          <w:rPr>
            <w:rFonts w:ascii="Times New Roman" w:hAnsi="Times New Roman" w:cs="Times New Roman"/>
            <w:sz w:val="28"/>
            <w:szCs w:val="28"/>
          </w:rPr>
          <w:t>пункту 3</w:t>
        </w:r>
      </w:hyperlink>
      <w:r w:rsidRPr="0086561A">
        <w:rPr>
          <w:rFonts w:ascii="Times New Roman" w:hAnsi="Times New Roman" w:cs="Times New Roman"/>
          <w:sz w:val="28"/>
          <w:szCs w:val="28"/>
        </w:rPr>
        <w:t xml:space="preserve"> настоящей статьи, требование об оплате цены выкупаемых ценных бумаг с приложением документов, подтверждающих направление в соответствии с правилами настоящей статьи требования о выкупе принадлежащих ему ценных бумаг, и</w:t>
      </w:r>
      <w:proofErr w:type="gramEnd"/>
      <w:r w:rsidRPr="0086561A">
        <w:rPr>
          <w:rFonts w:ascii="Times New Roman" w:hAnsi="Times New Roman" w:cs="Times New Roman"/>
          <w:sz w:val="28"/>
          <w:szCs w:val="28"/>
        </w:rPr>
        <w:t xml:space="preserve"> документов, подтверждающих наличие записи об установлении ограничения распоряжения ценными бумагами, в отношении которых подано требование об их выкупе, по счету, на котором учитываются права владельца на ценные бумаги, или по счету иностранного номинального держателя.</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3" w:name="P2112"/>
      <w:bookmarkEnd w:id="193"/>
      <w:r w:rsidRPr="0086561A">
        <w:rPr>
          <w:rFonts w:ascii="Times New Roman" w:hAnsi="Times New Roman" w:cs="Times New Roman"/>
          <w:sz w:val="28"/>
          <w:szCs w:val="28"/>
        </w:rPr>
        <w:t xml:space="preserve">8. </w:t>
      </w:r>
      <w:proofErr w:type="gramStart"/>
      <w:r w:rsidRPr="0086561A">
        <w:rPr>
          <w:rFonts w:ascii="Times New Roman" w:hAnsi="Times New Roman" w:cs="Times New Roman"/>
          <w:sz w:val="28"/>
          <w:szCs w:val="28"/>
        </w:rPr>
        <w:t xml:space="preserve">В случае неисполнения лицом, указанным в </w:t>
      </w:r>
      <w:hyperlink w:anchor="P2076"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обязанности направить уведомление о праве требовать выкупа ценных бумаг в соответствии с </w:t>
      </w:r>
      <w:hyperlink w:anchor="P2078" w:history="1">
        <w:r w:rsidRPr="0086561A">
          <w:rPr>
            <w:rFonts w:ascii="Times New Roman" w:hAnsi="Times New Roman" w:cs="Times New Roman"/>
            <w:sz w:val="28"/>
            <w:szCs w:val="28"/>
          </w:rPr>
          <w:t>пунктом 2</w:t>
        </w:r>
      </w:hyperlink>
      <w:r w:rsidRPr="0086561A">
        <w:rPr>
          <w:rFonts w:ascii="Times New Roman" w:hAnsi="Times New Roman" w:cs="Times New Roman"/>
          <w:sz w:val="28"/>
          <w:szCs w:val="28"/>
        </w:rPr>
        <w:t xml:space="preserve"> настоящей статьи, владелец ценных бумаг, подлежащих выкупу, вправе предъявить требование о выкупе принадлежащих ему ценных бумаг с приложением копии представленного держателю реестра владельцев ценных бумаг распоряжения о передаче выкупаемых ценных бумаг лицу, указанному в </w:t>
      </w:r>
      <w:hyperlink w:anchor="P2076" w:history="1">
        <w:r w:rsidRPr="0086561A">
          <w:rPr>
            <w:rFonts w:ascii="Times New Roman" w:hAnsi="Times New Roman" w:cs="Times New Roman"/>
            <w:sz w:val="28"/>
            <w:szCs w:val="28"/>
          </w:rPr>
          <w:t>пункте 1</w:t>
        </w:r>
        <w:proofErr w:type="gramEnd"/>
      </w:hyperlink>
      <w:r w:rsidRPr="0086561A">
        <w:rPr>
          <w:rFonts w:ascii="Times New Roman" w:hAnsi="Times New Roman" w:cs="Times New Roman"/>
          <w:sz w:val="28"/>
          <w:szCs w:val="28"/>
        </w:rPr>
        <w:t xml:space="preserve"> настоящей статьи. Такое требование может быть предъявлено в течение одного года со дня, когда владелец ценных бумаг узнал о возникновении у него права требовать выкупа ценных бумаг, но не ранее истечения срока, указанного в пункте 2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Со дня получения регистратором общества указанного распоряжения владельца ценных бумаг, зарегистрированного в реестре акционеров общества, регистратор общества вносит запись об ограничении операций, связанных с распоряжением ценными бумагами, в том числе передачей их в залог или обременением другими способами, по счету, на котором учитываются его права на ценные бумаги.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Лицо, указанное в пункте 1 настоящей статьи, обязано оплатить выкупаемые ценные бумаги в течение 17 дней со дня получения требования о выкупе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 течение трех дней после представления лицом, указанным в пункте 1 настоящей статьи, документов об оплате выкупаемых ценных бумаг регистратор обязан списать выкупаемые ценные бумаги с лицевого счета владельца ценных бумаг без его распоряжения и зачислить их на лицевой счет лица, указанного в пункте 1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Ограничения распоряжения владельцем указанными ценными бумагами снимаются, если лицо, указанное в пункте 1 настоящей статьи</w:t>
      </w:r>
      <w:r w:rsidRPr="003A1880">
        <w:rPr>
          <w:rFonts w:ascii="Times New Roman" w:hAnsi="Times New Roman" w:cs="Times New Roman"/>
          <w:sz w:val="28"/>
          <w:szCs w:val="28"/>
        </w:rPr>
        <w:t xml:space="preserve">, не представило </w:t>
      </w:r>
      <w:r w:rsidRPr="003A1880">
        <w:rPr>
          <w:rFonts w:ascii="Times New Roman" w:hAnsi="Times New Roman" w:cs="Times New Roman"/>
          <w:sz w:val="28"/>
          <w:szCs w:val="28"/>
        </w:rPr>
        <w:lastRenderedPageBreak/>
        <w:t>регистратору общества документы, подтверждающие оплату выкупаемых ценных бумаг в порядке, предусмотренном настоящей статьей.</w:t>
      </w:r>
    </w:p>
    <w:p w:rsidR="003A1880" w:rsidRPr="0086561A"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9. Лицо, указанное </w:t>
      </w:r>
      <w:r w:rsidRPr="0086561A">
        <w:rPr>
          <w:rFonts w:ascii="Times New Roman" w:hAnsi="Times New Roman" w:cs="Times New Roman"/>
          <w:sz w:val="28"/>
          <w:szCs w:val="28"/>
        </w:rPr>
        <w:t xml:space="preserve">в пункте 1 настоящей статьи, вместо исполнения обязанностей, указанных в пунктах 1 - </w:t>
      </w:r>
      <w:hyperlink w:anchor="P2110" w:history="1">
        <w:r w:rsidRPr="0086561A">
          <w:rPr>
            <w:rFonts w:ascii="Times New Roman" w:hAnsi="Times New Roman" w:cs="Times New Roman"/>
            <w:sz w:val="28"/>
            <w:szCs w:val="28"/>
          </w:rPr>
          <w:t>7</w:t>
        </w:r>
      </w:hyperlink>
      <w:r w:rsidRPr="0086561A">
        <w:rPr>
          <w:rFonts w:ascii="Times New Roman" w:hAnsi="Times New Roman" w:cs="Times New Roman"/>
          <w:sz w:val="28"/>
          <w:szCs w:val="28"/>
        </w:rPr>
        <w:t xml:space="preserve"> настоящей статьи, вправе направить в публичное общество требование о выкупе ценных бумаг в соответствии со статьей 84.8 настоящего Федерального закона. При этом лицо, указанное в пункте 1 настоящей статьи, обязано выполнить требования владельцев ценных </w:t>
      </w:r>
      <w:proofErr w:type="gramStart"/>
      <w:r w:rsidRPr="0086561A">
        <w:rPr>
          <w:rFonts w:ascii="Times New Roman" w:hAnsi="Times New Roman" w:cs="Times New Roman"/>
          <w:sz w:val="28"/>
          <w:szCs w:val="28"/>
        </w:rPr>
        <w:t>бумаг</w:t>
      </w:r>
      <w:proofErr w:type="gramEnd"/>
      <w:r w:rsidRPr="0086561A">
        <w:rPr>
          <w:rFonts w:ascii="Times New Roman" w:hAnsi="Times New Roman" w:cs="Times New Roman"/>
          <w:sz w:val="28"/>
          <w:szCs w:val="28"/>
        </w:rPr>
        <w:t xml:space="preserve"> о выкупе принадлежащих им ценных бумаг, предъявленные в соответствии с пунктом 8 настоящей статьи до направления лицом, указанным в пункте 1 настоящей статьи, в публичное общество требования о выкупе ценных бумаг в соответствии со статьей 84.8 настоящего Федерального закона.</w:t>
      </w:r>
    </w:p>
    <w:p w:rsidR="003A1880" w:rsidRPr="0086561A"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194" w:name="P2124"/>
      <w:bookmarkEnd w:id="194"/>
      <w:r w:rsidRPr="003A1880">
        <w:rPr>
          <w:rFonts w:ascii="Times New Roman" w:hAnsi="Times New Roman" w:cs="Times New Roman"/>
          <w:sz w:val="28"/>
          <w:szCs w:val="28"/>
        </w:rPr>
        <w:t>Статья 84.8. Выкуп ценных бумаг публичного общества по требованию лица, которое приобрело более 95 процентов акций публичного общества</w:t>
      </w:r>
    </w:p>
    <w:p w:rsidR="003A1880" w:rsidRPr="0086561A" w:rsidRDefault="003A1880">
      <w:pPr>
        <w:pStyle w:val="ConsPlusNormal"/>
        <w:ind w:firstLine="540"/>
        <w:jc w:val="both"/>
        <w:rPr>
          <w:rFonts w:ascii="Times New Roman" w:hAnsi="Times New Roman" w:cs="Times New Roman"/>
          <w:sz w:val="28"/>
          <w:szCs w:val="28"/>
        </w:rPr>
      </w:pPr>
    </w:p>
    <w:p w:rsidR="003A1880" w:rsidRPr="0086561A" w:rsidRDefault="003A1880">
      <w:pPr>
        <w:pStyle w:val="ConsPlusNormal"/>
        <w:ind w:firstLine="540"/>
        <w:jc w:val="both"/>
        <w:rPr>
          <w:rFonts w:ascii="Times New Roman" w:hAnsi="Times New Roman" w:cs="Times New Roman"/>
          <w:sz w:val="28"/>
          <w:szCs w:val="28"/>
        </w:rPr>
      </w:pPr>
      <w:bookmarkStart w:id="195" w:name="P2127"/>
      <w:bookmarkEnd w:id="195"/>
      <w:r w:rsidRPr="0086561A">
        <w:rPr>
          <w:rFonts w:ascii="Times New Roman" w:hAnsi="Times New Roman" w:cs="Times New Roman"/>
          <w:sz w:val="28"/>
          <w:szCs w:val="28"/>
        </w:rPr>
        <w:t>1. Лицо, указанное в пункте 1 статьи 84.7 настоящего Федерального закона, вправе выкупить у акционеров - владельцев акций публичного общества, указанных в пункте 1 статьи 84.1 настоящего Федерального закона, а также у владельцев эмиссионных ценных бумаг, конвертируемых в такие акции публичного общества, указанные ценные бумаги.</w:t>
      </w:r>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Лицо, указанное в </w:t>
      </w:r>
      <w:hyperlink w:anchor="P2076" w:history="1">
        <w:r w:rsidRPr="0086561A">
          <w:rPr>
            <w:rFonts w:ascii="Times New Roman" w:hAnsi="Times New Roman" w:cs="Times New Roman"/>
            <w:sz w:val="28"/>
            <w:szCs w:val="28"/>
          </w:rPr>
          <w:t>пункте 1 статьи 84.7</w:t>
        </w:r>
      </w:hyperlink>
      <w:r w:rsidRPr="0086561A">
        <w:rPr>
          <w:rFonts w:ascii="Times New Roman" w:hAnsi="Times New Roman" w:cs="Times New Roman"/>
          <w:sz w:val="28"/>
          <w:szCs w:val="28"/>
        </w:rPr>
        <w:t xml:space="preserve"> настоящего Федерального закона, вправе направить в публичное общество требование о выкупе указанных ценных бумаг в течение шести месяцев с момента истечения срока принятия добровольного предложения о приобретении всех ценных бумаг публичного общества, предусмотренных </w:t>
      </w:r>
      <w:hyperlink w:anchor="P1906" w:history="1">
        <w:r w:rsidRPr="0086561A">
          <w:rPr>
            <w:rFonts w:ascii="Times New Roman" w:hAnsi="Times New Roman" w:cs="Times New Roman"/>
            <w:sz w:val="28"/>
            <w:szCs w:val="28"/>
          </w:rPr>
          <w:t>пунктом 1 статьи 84.2</w:t>
        </w:r>
      </w:hyperlink>
      <w:r w:rsidRPr="0086561A">
        <w:rPr>
          <w:rFonts w:ascii="Times New Roman" w:hAnsi="Times New Roman" w:cs="Times New Roman"/>
          <w:sz w:val="28"/>
          <w:szCs w:val="28"/>
        </w:rPr>
        <w:t xml:space="preserve"> настоящего Федерального закона, или обязательного предложения, если в результате принятия соответствующего добровольного предложения или обязательного предложения</w:t>
      </w:r>
      <w:proofErr w:type="gramEnd"/>
      <w:r w:rsidRPr="0086561A">
        <w:rPr>
          <w:rFonts w:ascii="Times New Roman" w:hAnsi="Times New Roman" w:cs="Times New Roman"/>
          <w:sz w:val="28"/>
          <w:szCs w:val="28"/>
        </w:rPr>
        <w:t xml:space="preserve"> было приобретено не менее чем 10 процентов общего количества акций публичного общества, указанных в пункте 1 статьи 84.1 настоящего Федерального закона.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Требование о выкупе ценных бумаг направляется владельцам выкупаемых ценных бумаг через публичное общество.</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6" w:name="P2133"/>
      <w:bookmarkEnd w:id="196"/>
      <w:r w:rsidRPr="0086561A">
        <w:rPr>
          <w:rFonts w:ascii="Times New Roman" w:hAnsi="Times New Roman" w:cs="Times New Roman"/>
          <w:sz w:val="28"/>
          <w:szCs w:val="28"/>
        </w:rPr>
        <w:t xml:space="preserve">1.1. </w:t>
      </w:r>
      <w:proofErr w:type="gramStart"/>
      <w:r w:rsidRPr="0086561A">
        <w:rPr>
          <w:rFonts w:ascii="Times New Roman" w:hAnsi="Times New Roman" w:cs="Times New Roman"/>
          <w:sz w:val="28"/>
          <w:szCs w:val="28"/>
        </w:rPr>
        <w:t xml:space="preserve">Лицо, которое являлось единственным акционером реорганизуемого в форме слияния либо присоединения публичного общества и в результате реорганизации стало владельцем более 95 процентов акций публичного общества, созданного путем реорганизации в форме слияния, или публичного общества, реорганизованного в форме присоединения, с учетом акций, принадлежащих этому лицу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 в течение пяти лет с момента такой реорганизации вправе направить в публичное</w:t>
      </w:r>
      <w:proofErr w:type="gramEnd"/>
      <w:r w:rsidRPr="0086561A">
        <w:rPr>
          <w:rFonts w:ascii="Times New Roman" w:hAnsi="Times New Roman" w:cs="Times New Roman"/>
          <w:sz w:val="28"/>
          <w:szCs w:val="28"/>
        </w:rPr>
        <w:t xml:space="preserve"> общество добровольное предложение о приобретении ценных бумаг публичного общества, предусмотренных пунктом 1 статьи 84.1 настоящего</w:t>
      </w:r>
      <w:r w:rsidRPr="003A1880">
        <w:rPr>
          <w:rFonts w:ascii="Times New Roman" w:hAnsi="Times New Roman" w:cs="Times New Roman"/>
          <w:sz w:val="28"/>
          <w:szCs w:val="28"/>
        </w:rPr>
        <w:t xml:space="preserve"> Федерального </w:t>
      </w:r>
      <w:r w:rsidRPr="003A1880">
        <w:rPr>
          <w:rFonts w:ascii="Times New Roman" w:hAnsi="Times New Roman" w:cs="Times New Roman"/>
          <w:sz w:val="28"/>
          <w:szCs w:val="28"/>
        </w:rPr>
        <w:lastRenderedPageBreak/>
        <w:t>закона.</w:t>
      </w:r>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Это лицо вправе направить в публичное общество требование о выкупе таких ценных бумаг в течение шести месяцев с момента истечения срока принятия указанного в </w:t>
      </w:r>
      <w:hyperlink w:anchor="P2133" w:history="1">
        <w:r w:rsidRPr="0086561A">
          <w:rPr>
            <w:rFonts w:ascii="Times New Roman" w:hAnsi="Times New Roman" w:cs="Times New Roman"/>
            <w:sz w:val="28"/>
            <w:szCs w:val="28"/>
          </w:rPr>
          <w:t>абзаце первом</w:t>
        </w:r>
      </w:hyperlink>
      <w:r w:rsidRPr="0086561A">
        <w:rPr>
          <w:rFonts w:ascii="Times New Roman" w:hAnsi="Times New Roman" w:cs="Times New Roman"/>
          <w:sz w:val="28"/>
          <w:szCs w:val="28"/>
        </w:rPr>
        <w:t xml:space="preserve"> настоящего пункта добровольного предложения, если в результате его принятия было приобретено не менее чем 50 процентов от общего количества акций публичного общества, указанных в </w:t>
      </w:r>
      <w:hyperlink w:anchor="P1861" w:history="1">
        <w:r w:rsidRPr="0086561A">
          <w:rPr>
            <w:rFonts w:ascii="Times New Roman" w:hAnsi="Times New Roman" w:cs="Times New Roman"/>
            <w:sz w:val="28"/>
            <w:szCs w:val="28"/>
          </w:rPr>
          <w:t>пункте 1 статьи 84.1</w:t>
        </w:r>
      </w:hyperlink>
      <w:r w:rsidRPr="0086561A">
        <w:rPr>
          <w:rFonts w:ascii="Times New Roman" w:hAnsi="Times New Roman" w:cs="Times New Roman"/>
          <w:sz w:val="28"/>
          <w:szCs w:val="28"/>
        </w:rPr>
        <w:t xml:space="preserve"> настоящего Федерального закона, не принадлежащих этому</w:t>
      </w:r>
      <w:proofErr w:type="gramEnd"/>
      <w:r w:rsidRPr="0086561A">
        <w:rPr>
          <w:rFonts w:ascii="Times New Roman" w:hAnsi="Times New Roman" w:cs="Times New Roman"/>
          <w:sz w:val="28"/>
          <w:szCs w:val="28"/>
        </w:rPr>
        <w:t xml:space="preserve"> лицу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2. В требовании о выкупе ценных бумаг должны быть указаны:</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имя или наименование лица, указанного в пункте 1 настоящей статьи, и иные предусмотренные пунктом 3 статьи 84.1 настоящего Федерального закона сведения, а также сведения о его месте жительства либо месте нахождения;</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имя или наименование акционеров публичного общества, являющихся </w:t>
      </w:r>
      <w:proofErr w:type="spellStart"/>
      <w:r w:rsidRPr="0086561A">
        <w:rPr>
          <w:rFonts w:ascii="Times New Roman" w:hAnsi="Times New Roman" w:cs="Times New Roman"/>
          <w:sz w:val="28"/>
          <w:szCs w:val="28"/>
        </w:rPr>
        <w:t>аффилированными</w:t>
      </w:r>
      <w:proofErr w:type="spellEnd"/>
      <w:r w:rsidRPr="0086561A">
        <w:rPr>
          <w:rFonts w:ascii="Times New Roman" w:hAnsi="Times New Roman" w:cs="Times New Roman"/>
          <w:sz w:val="28"/>
          <w:szCs w:val="28"/>
        </w:rPr>
        <w:t xml:space="preserve"> лицами лица, указанного в пункте 1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количество акций публичного общества, принадлежащих лицу, указанному в пункте 1 настоящей статьи,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вид, категория (тип) выкупаемых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цена выкупаемых ценных бумаг и сведения о соответствии предлагаемой цены требованиям пункта 4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дата, на которую определяются (фиксируются) владельцы выкупаемых ценных бумаг и которая не может быть установлена </w:t>
      </w:r>
      <w:proofErr w:type="gramStart"/>
      <w:r w:rsidRPr="0086561A">
        <w:rPr>
          <w:rFonts w:ascii="Times New Roman" w:hAnsi="Times New Roman" w:cs="Times New Roman"/>
          <w:sz w:val="28"/>
          <w:szCs w:val="28"/>
        </w:rPr>
        <w:t>ранее</w:t>
      </w:r>
      <w:proofErr w:type="gramEnd"/>
      <w:r w:rsidRPr="0086561A">
        <w:rPr>
          <w:rFonts w:ascii="Times New Roman" w:hAnsi="Times New Roman" w:cs="Times New Roman"/>
          <w:sz w:val="28"/>
          <w:szCs w:val="28"/>
        </w:rPr>
        <w:t xml:space="preserve"> чем через 45 дней и позднее чем через 60 дней после направления требования о выкупе ценных бумаг в публичное общество;</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срок оплаты выкупаемых ценных бумаг, который не может быть более чем 25 дней со дня, на который определяются (фиксируются) владельцы выкупаемых ценных бумаг. В случае</w:t>
      </w:r>
      <w:proofErr w:type="gramStart"/>
      <w:r w:rsidRPr="0086561A">
        <w:rPr>
          <w:rFonts w:ascii="Times New Roman" w:hAnsi="Times New Roman" w:cs="Times New Roman"/>
          <w:sz w:val="28"/>
          <w:szCs w:val="28"/>
        </w:rPr>
        <w:t>,</w:t>
      </w:r>
      <w:proofErr w:type="gramEnd"/>
      <w:r w:rsidRPr="0086561A">
        <w:rPr>
          <w:rFonts w:ascii="Times New Roman" w:hAnsi="Times New Roman" w:cs="Times New Roman"/>
          <w:sz w:val="28"/>
          <w:szCs w:val="28"/>
        </w:rPr>
        <w:t xml:space="preserve"> если на выкупаемые ценные бумаги установлено ограничение в связи с наложением на них ареста, указанный срок исчисляется со дня, когда лицо, заявившее требование о выкупе, узнало или должно было узнать об отмене либо о снятии ареста в отношении таких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сведения о нотариусе, в депозит которого будут перечислены средства в случаях, предусмотренных пунктами 7 и 7.1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 требовании о выкупе ценных бумаг должна содержаться сделанная Банком России отметка о дате представления ему предварительного уведомления, предусмотренного статьей 84.9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К требованию о выкупе ценных бумаг, направляемо</w:t>
      </w:r>
      <w:r w:rsidRPr="003A1880">
        <w:rPr>
          <w:rFonts w:ascii="Times New Roman" w:hAnsi="Times New Roman" w:cs="Times New Roman"/>
          <w:sz w:val="28"/>
          <w:szCs w:val="28"/>
        </w:rPr>
        <w:t xml:space="preserve">му в публичное общество, должна прилагаться копия отчета оценщика о рыночной стоимости </w:t>
      </w:r>
      <w:r w:rsidRPr="003A1880">
        <w:rPr>
          <w:rFonts w:ascii="Times New Roman" w:hAnsi="Times New Roman" w:cs="Times New Roman"/>
          <w:sz w:val="28"/>
          <w:szCs w:val="28"/>
        </w:rPr>
        <w:lastRenderedPageBreak/>
        <w:t>выкупаемых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Полученное требование о выкупе ценных бумаг направляется публичным обществом владельцам выкупаемых ценных бумаг в порядке, предусмотренном </w:t>
      </w:r>
      <w:r w:rsidRPr="0086561A">
        <w:rPr>
          <w:rFonts w:ascii="Times New Roman" w:hAnsi="Times New Roman" w:cs="Times New Roman"/>
          <w:sz w:val="28"/>
          <w:szCs w:val="28"/>
        </w:rPr>
        <w:t>пунктом 2 статьи 84.3 настоящего</w:t>
      </w:r>
      <w:r w:rsidRPr="003A1880">
        <w:rPr>
          <w:rFonts w:ascii="Times New Roman" w:hAnsi="Times New Roman" w:cs="Times New Roman"/>
          <w:sz w:val="28"/>
          <w:szCs w:val="28"/>
        </w:rPr>
        <w:t xml:space="preserve"> Федерального закона.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выкупаемые ценные бумаги являлись предметом залога или иного обременения, требование о выкупе ценных бумаг также направляется залогодержателю либо лицу, в интересах которого установлено обременение.</w:t>
      </w:r>
    </w:p>
    <w:p w:rsidR="003A1880" w:rsidRPr="003A1880" w:rsidRDefault="003A1880">
      <w:pPr>
        <w:pStyle w:val="ConsPlusNormal"/>
        <w:spacing w:before="220"/>
        <w:ind w:firstLine="540"/>
        <w:jc w:val="both"/>
        <w:rPr>
          <w:rFonts w:ascii="Times New Roman" w:hAnsi="Times New Roman" w:cs="Times New Roman"/>
          <w:sz w:val="28"/>
          <w:szCs w:val="28"/>
        </w:rPr>
      </w:pPr>
      <w:bookmarkStart w:id="197" w:name="P2150"/>
      <w:bookmarkEnd w:id="197"/>
      <w:r w:rsidRPr="003A1880">
        <w:rPr>
          <w:rFonts w:ascii="Times New Roman" w:hAnsi="Times New Roman" w:cs="Times New Roman"/>
          <w:sz w:val="28"/>
          <w:szCs w:val="28"/>
        </w:rPr>
        <w:t>4. Выкуп ценных бумаг осуществляется по цене не ниже рыночной стоимости выкупаемых ценных бумаг, которая должна быть определена оценщиком. При этом указанная цена не может быть ниже:</w:t>
      </w:r>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 xml:space="preserve">цены, по которой ценные бумаги приобретались на основании добровольного </w:t>
      </w:r>
      <w:r w:rsidRPr="0086561A">
        <w:rPr>
          <w:rFonts w:ascii="Times New Roman" w:hAnsi="Times New Roman" w:cs="Times New Roman"/>
          <w:sz w:val="28"/>
          <w:szCs w:val="28"/>
        </w:rPr>
        <w:t xml:space="preserve">или обязательного предложения, в результате которого лицо, указанное в </w:t>
      </w:r>
      <w:hyperlink w:anchor="P2076" w:history="1">
        <w:r w:rsidRPr="0086561A">
          <w:rPr>
            <w:rFonts w:ascii="Times New Roman" w:hAnsi="Times New Roman" w:cs="Times New Roman"/>
            <w:sz w:val="28"/>
            <w:szCs w:val="28"/>
          </w:rPr>
          <w:t>пункте 1 статьи 84.7</w:t>
        </w:r>
      </w:hyperlink>
      <w:r w:rsidRPr="0086561A">
        <w:rPr>
          <w:rFonts w:ascii="Times New Roman" w:hAnsi="Times New Roman" w:cs="Times New Roman"/>
          <w:sz w:val="28"/>
          <w:szCs w:val="28"/>
        </w:rPr>
        <w:t xml:space="preserve"> настоящего Федерального закона, стало владельцем более 95 процентов общего количества акций публичного общества, указанных в </w:t>
      </w:r>
      <w:hyperlink w:anchor="P1861" w:history="1">
        <w:r w:rsidRPr="0086561A">
          <w:rPr>
            <w:rFonts w:ascii="Times New Roman" w:hAnsi="Times New Roman" w:cs="Times New Roman"/>
            <w:sz w:val="28"/>
            <w:szCs w:val="28"/>
          </w:rPr>
          <w:t>пункте 1 статьи 84.1</w:t>
        </w:r>
      </w:hyperlink>
      <w:r w:rsidRPr="0086561A">
        <w:rPr>
          <w:rFonts w:ascii="Times New Roman" w:hAnsi="Times New Roman" w:cs="Times New Roman"/>
          <w:sz w:val="28"/>
          <w:szCs w:val="28"/>
        </w:rPr>
        <w:t xml:space="preserve"> настоящего Федерального закона, с учетом акций, принадлежащих этому лицу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roofErr w:type="gramEnd"/>
    </w:p>
    <w:p w:rsidR="003A1880" w:rsidRPr="0086561A"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наибольшей цены, по которой лицо, указанное в </w:t>
      </w:r>
      <w:hyperlink w:anchor="P2127"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или его </w:t>
      </w:r>
      <w:proofErr w:type="spellStart"/>
      <w:r w:rsidRPr="0086561A">
        <w:rPr>
          <w:rFonts w:ascii="Times New Roman" w:hAnsi="Times New Roman" w:cs="Times New Roman"/>
          <w:sz w:val="28"/>
          <w:szCs w:val="28"/>
        </w:rPr>
        <w:t>аффилированные</w:t>
      </w:r>
      <w:proofErr w:type="spellEnd"/>
      <w:r w:rsidRPr="0086561A">
        <w:rPr>
          <w:rFonts w:ascii="Times New Roman" w:hAnsi="Times New Roman" w:cs="Times New Roman"/>
          <w:sz w:val="28"/>
          <w:szCs w:val="28"/>
        </w:rPr>
        <w:t xml:space="preserve"> лица приобрели либо обязались приобрести эти ценные бумаги после истечения срока принятия добровольного или обязательного предложения, в результате которого лицо, указанное в </w:t>
      </w:r>
      <w:hyperlink w:anchor="P2076" w:history="1">
        <w:r w:rsidRPr="0086561A">
          <w:rPr>
            <w:rFonts w:ascii="Times New Roman" w:hAnsi="Times New Roman" w:cs="Times New Roman"/>
            <w:sz w:val="28"/>
            <w:szCs w:val="28"/>
          </w:rPr>
          <w:t>пункте 1 статьи 84.7</w:t>
        </w:r>
      </w:hyperlink>
      <w:r w:rsidRPr="0086561A">
        <w:rPr>
          <w:rFonts w:ascii="Times New Roman" w:hAnsi="Times New Roman" w:cs="Times New Roman"/>
          <w:sz w:val="28"/>
          <w:szCs w:val="28"/>
        </w:rPr>
        <w:t xml:space="preserve"> настоящего Федерального закона, стало владельцем более 95 процентов общего количества акций публичного общества, указанных в </w:t>
      </w:r>
      <w:hyperlink w:anchor="P1861" w:history="1">
        <w:r w:rsidRPr="0086561A">
          <w:rPr>
            <w:rFonts w:ascii="Times New Roman" w:hAnsi="Times New Roman" w:cs="Times New Roman"/>
            <w:sz w:val="28"/>
            <w:szCs w:val="28"/>
          </w:rPr>
          <w:t>пункте 1 статьи 84.1</w:t>
        </w:r>
      </w:hyperlink>
      <w:r w:rsidRPr="0086561A">
        <w:rPr>
          <w:rFonts w:ascii="Times New Roman" w:hAnsi="Times New Roman" w:cs="Times New Roman"/>
          <w:sz w:val="28"/>
          <w:szCs w:val="28"/>
        </w:rPr>
        <w:t xml:space="preserve"> настоящего</w:t>
      </w:r>
      <w:proofErr w:type="gramEnd"/>
      <w:r w:rsidRPr="0086561A">
        <w:rPr>
          <w:rFonts w:ascii="Times New Roman" w:hAnsi="Times New Roman" w:cs="Times New Roman"/>
          <w:sz w:val="28"/>
          <w:szCs w:val="28"/>
        </w:rPr>
        <w:t xml:space="preserve"> Федерального закона, с учетом акций, принадлежащих этому лицу и его </w:t>
      </w:r>
      <w:proofErr w:type="spellStart"/>
      <w:r w:rsidRPr="0086561A">
        <w:rPr>
          <w:rFonts w:ascii="Times New Roman" w:hAnsi="Times New Roman" w:cs="Times New Roman"/>
          <w:sz w:val="28"/>
          <w:szCs w:val="28"/>
        </w:rPr>
        <w:t>аффилированным</w:t>
      </w:r>
      <w:proofErr w:type="spellEnd"/>
      <w:r w:rsidRPr="0086561A">
        <w:rPr>
          <w:rFonts w:ascii="Times New Roman" w:hAnsi="Times New Roman" w:cs="Times New Roman"/>
          <w:sz w:val="28"/>
          <w:szCs w:val="28"/>
        </w:rPr>
        <w:t xml:space="preserve"> лицам;</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цены, по которой ценные бумаги приобретались на основании добровольного предложения в соответствии с положениями пункта 1.1 настоящей статьи, в случае осуществления выкупа лицом, указанным в пункте 1.1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Оплата выкупаемых ценных бумаг осуществляется только деньгами.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Владелец ценных бумаг, не согласившийся с ценой выкупаемых ценных бумаг, вправе обратиться в арбитражный суд с иском о возмещении убытков, причиненных в связи с ненадлежащим определением цены выкупаемых ценных бумаг. Указанный иск может быть предъявлен в течение шести месяцев со дня, когда такой владелец ценных бумаг узнал о списании с его лицевого счета (счета депо) выкупаемых ценных бумаг. Предъявление владельцем ценных бумаг указанного иска в арбитражный суд не является основанием для приостановления выкупа ценных бумаг или признания его недействительным.</w:t>
      </w:r>
    </w:p>
    <w:p w:rsidR="003A1880" w:rsidRPr="0086561A"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На конец операционного дня даты, на которую определяются (фиксируются) владельцы выкупаемых ценных бумаг, регистратор общества и </w:t>
      </w:r>
      <w:r w:rsidRPr="003A1880">
        <w:rPr>
          <w:rFonts w:ascii="Times New Roman" w:hAnsi="Times New Roman" w:cs="Times New Roman"/>
          <w:sz w:val="28"/>
          <w:szCs w:val="28"/>
        </w:rPr>
        <w:lastRenderedPageBreak/>
        <w:t>номинальные держатели акций вносят по лицевым счетам (счетам депо) запись об установлении ограничения по распоряжению выкупаемыми ценными бумагами без распоряжения (</w:t>
      </w:r>
      <w:r w:rsidRPr="0086561A">
        <w:rPr>
          <w:rFonts w:ascii="Times New Roman" w:hAnsi="Times New Roman" w:cs="Times New Roman"/>
          <w:sz w:val="28"/>
          <w:szCs w:val="28"/>
        </w:rPr>
        <w:t>поручения) лица, которому открыт лицевой счет (счет депо).</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Ограничение по распоряжению выкупаемыми ценными бумагами снимается в случае, если лицо, указанное в пункте 1 настоящей статьи, не представило регистратору общества документы, подтверждающие оплату выкупаемых ценных бумаг в порядке, предусмотренном настоящей статьей.</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6. </w:t>
      </w:r>
      <w:proofErr w:type="gramStart"/>
      <w:r w:rsidRPr="0086561A">
        <w:rPr>
          <w:rFonts w:ascii="Times New Roman" w:hAnsi="Times New Roman" w:cs="Times New Roman"/>
          <w:sz w:val="28"/>
          <w:szCs w:val="28"/>
        </w:rPr>
        <w:t xml:space="preserve">Лицо, указанное в </w:t>
      </w:r>
      <w:hyperlink w:anchor="P2127"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если оно не зарегистрировано в реестре акционеров общества, обязано направить регистратору общества сведения, позволяющие идентифицировать его и его </w:t>
      </w:r>
      <w:proofErr w:type="spellStart"/>
      <w:r w:rsidRPr="0086561A">
        <w:rPr>
          <w:rFonts w:ascii="Times New Roman" w:hAnsi="Times New Roman" w:cs="Times New Roman"/>
          <w:sz w:val="28"/>
          <w:szCs w:val="28"/>
        </w:rPr>
        <w:t>аффилированных</w:t>
      </w:r>
      <w:proofErr w:type="spellEnd"/>
      <w:r w:rsidRPr="0086561A">
        <w:rPr>
          <w:rFonts w:ascii="Times New Roman" w:hAnsi="Times New Roman" w:cs="Times New Roman"/>
          <w:sz w:val="28"/>
          <w:szCs w:val="28"/>
        </w:rPr>
        <w:t xml:space="preserve"> лиц, с указанием количества ценных бумаг, учитываемых на счетах депо, в соответствии с правилами, установленными </w:t>
      </w:r>
      <w:hyperlink r:id="rId48" w:history="1">
        <w:r w:rsidRPr="0086561A">
          <w:rPr>
            <w:rFonts w:ascii="Times New Roman" w:hAnsi="Times New Roman" w:cs="Times New Roman"/>
            <w:sz w:val="28"/>
            <w:szCs w:val="28"/>
          </w:rPr>
          <w:t>законодательством</w:t>
        </w:r>
      </w:hyperlink>
      <w:r w:rsidRPr="0086561A">
        <w:rPr>
          <w:rFonts w:ascii="Times New Roman" w:hAnsi="Times New Roman" w:cs="Times New Roman"/>
          <w:sz w:val="28"/>
          <w:szCs w:val="28"/>
        </w:rPr>
        <w:t xml:space="preserve"> Российской Федерации о ценных бумагах для осуществления прав по ценным</w:t>
      </w:r>
      <w:r w:rsidRPr="003A1880">
        <w:rPr>
          <w:rFonts w:ascii="Times New Roman" w:hAnsi="Times New Roman" w:cs="Times New Roman"/>
          <w:sz w:val="28"/>
          <w:szCs w:val="28"/>
        </w:rPr>
        <w:t xml:space="preserve"> бумагам лицами, права которых учитываются номинальным держателем.</w:t>
      </w:r>
      <w:proofErr w:type="gramEnd"/>
    </w:p>
    <w:p w:rsidR="003A1880" w:rsidRPr="0086561A"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6.1. Владелец выкупаемых ценных бумаг, зарегистрированный в реестре акционеров общества, вправе направить регистратору общества заявление, которое содержит реквизиты его счета в банке, на который должны быть перечислены денежные средства за выкупаемые ценные бумаги. При этом заявление считается направленным в срок, если оно получено регистратором общества не позднее даты, на которую определяются (фиксируются) владельцы выкупаемых ценных бумаг и которая указывается в требовании о выкупе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8" w:name="P2167"/>
      <w:bookmarkEnd w:id="198"/>
      <w:r w:rsidRPr="0086561A">
        <w:rPr>
          <w:rFonts w:ascii="Times New Roman" w:hAnsi="Times New Roman" w:cs="Times New Roman"/>
          <w:sz w:val="28"/>
          <w:szCs w:val="28"/>
        </w:rPr>
        <w:t xml:space="preserve">7. Регистратор общества передает лицу, указанному в пункте 1 настоящей статьи, информацию о банковских </w:t>
      </w:r>
      <w:proofErr w:type="gramStart"/>
      <w:r w:rsidRPr="0086561A">
        <w:rPr>
          <w:rFonts w:ascii="Times New Roman" w:hAnsi="Times New Roman" w:cs="Times New Roman"/>
          <w:sz w:val="28"/>
          <w:szCs w:val="28"/>
        </w:rPr>
        <w:t>счетах</w:t>
      </w:r>
      <w:proofErr w:type="gramEnd"/>
      <w:r w:rsidRPr="0086561A">
        <w:rPr>
          <w:rFonts w:ascii="Times New Roman" w:hAnsi="Times New Roman" w:cs="Times New Roman"/>
          <w:sz w:val="28"/>
          <w:szCs w:val="28"/>
        </w:rPr>
        <w:t xml:space="preserve"> зарегистрированных в реестре акционеров общества владельцев выкупаемых ценных бумаг, реквизиты которых имеются у регистратора общества.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Лицо, указанное в пункте 1 настоящей статьи, выплачивает денежные средства в связи с выкупом ценных бумаг путем их перечисления на банковские счета в соответствии с информацией, полученной от регистратора общества. При отсутствии такой информации лицо, указанное в пункте 1 настоящей статьи, обязано перечислить денежные средства за выкупаемые ценные бумаги в депозит нотариуса по месту нахождения публичного общества. </w:t>
      </w:r>
      <w:proofErr w:type="gramStart"/>
      <w:r w:rsidRPr="0086561A">
        <w:rPr>
          <w:rFonts w:ascii="Times New Roman" w:hAnsi="Times New Roman" w:cs="Times New Roman"/>
          <w:sz w:val="28"/>
          <w:szCs w:val="28"/>
        </w:rPr>
        <w:t xml:space="preserve">Обязанность лица, указанного в </w:t>
      </w:r>
      <w:hyperlink w:anchor="P2127"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по выплате денежных средств за выкупаемые ценные бумаги считается исполненной с даты поступления денежных средств в кредитную организацию, в которой открыт банковский счет лица, имеющего право на получение таких выплат, или в которой открыт банковский счет нотариуса, а в случае, если лицом, имеющим право на получение таких выплат, является кредитная организация, - на</w:t>
      </w:r>
      <w:proofErr w:type="gramEnd"/>
      <w:r w:rsidRPr="0086561A">
        <w:rPr>
          <w:rFonts w:ascii="Times New Roman" w:hAnsi="Times New Roman" w:cs="Times New Roman"/>
          <w:sz w:val="28"/>
          <w:szCs w:val="28"/>
        </w:rPr>
        <w:t xml:space="preserve"> ее счет.</w:t>
      </w:r>
    </w:p>
    <w:p w:rsidR="003A1880" w:rsidRPr="0086561A" w:rsidRDefault="003A1880">
      <w:pPr>
        <w:pStyle w:val="ConsPlusNormal"/>
        <w:spacing w:before="220"/>
        <w:ind w:firstLine="540"/>
        <w:jc w:val="both"/>
        <w:rPr>
          <w:rFonts w:ascii="Times New Roman" w:hAnsi="Times New Roman" w:cs="Times New Roman"/>
          <w:sz w:val="28"/>
          <w:szCs w:val="28"/>
        </w:rPr>
      </w:pPr>
      <w:bookmarkStart w:id="199" w:name="P2170"/>
      <w:bookmarkEnd w:id="199"/>
      <w:r w:rsidRPr="0086561A">
        <w:rPr>
          <w:rFonts w:ascii="Times New Roman" w:hAnsi="Times New Roman" w:cs="Times New Roman"/>
          <w:sz w:val="28"/>
          <w:szCs w:val="28"/>
        </w:rPr>
        <w:t>7.1. Регистратор общества передает лицу, указанному в пункте 1</w:t>
      </w:r>
      <w:r w:rsidRPr="003A1880">
        <w:rPr>
          <w:rFonts w:ascii="Times New Roman" w:hAnsi="Times New Roman" w:cs="Times New Roman"/>
          <w:sz w:val="28"/>
          <w:szCs w:val="28"/>
        </w:rPr>
        <w:t xml:space="preserve"> </w:t>
      </w:r>
      <w:r w:rsidRPr="003A1880">
        <w:rPr>
          <w:rFonts w:ascii="Times New Roman" w:hAnsi="Times New Roman" w:cs="Times New Roman"/>
          <w:sz w:val="28"/>
          <w:szCs w:val="28"/>
        </w:rPr>
        <w:lastRenderedPageBreak/>
        <w:t xml:space="preserve">настоящей статьи, информацию о реквизитах банковских счетов номинальных держателей, которые зарегистрированы в реестре акционеров общества, а в случае, если такие номинальные держатели являются кредитными организациями, </w:t>
      </w:r>
      <w:r w:rsidRPr="0086561A">
        <w:rPr>
          <w:rFonts w:ascii="Times New Roman" w:hAnsi="Times New Roman" w:cs="Times New Roman"/>
          <w:sz w:val="28"/>
          <w:szCs w:val="28"/>
        </w:rPr>
        <w:t>- информацию о реквизитах их счетов.</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Лицо, указанное в пункте 1 настоящей статьи, выплачивает денежные средства в связи с выкупом ценных бумаг у владельцев, не зарегистрированных в реестре акционеров общества, номинальным держателям путем перечисления денежных средств на банковские счета в соответствии с информацией, полученной от регистратора общества. При отсутствии такой информации лицо, указанное в </w:t>
      </w:r>
      <w:hyperlink w:anchor="P2127"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обязано перечислить денежные средства за выкупаемые ценные бумаги в депозит нотариуса по месту нахождения публичного общества.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Обязанность лица, указанного в пункте 1 настоящей статьи, по выплате денежных средств за выкупаемые ценные бумаги считается исполненной с даты поступления денежных сре</w:t>
      </w:r>
      <w:proofErr w:type="gramStart"/>
      <w:r w:rsidRPr="0086561A">
        <w:rPr>
          <w:rFonts w:ascii="Times New Roman" w:hAnsi="Times New Roman" w:cs="Times New Roman"/>
          <w:sz w:val="28"/>
          <w:szCs w:val="28"/>
        </w:rPr>
        <w:t>дств в кр</w:t>
      </w:r>
      <w:proofErr w:type="gramEnd"/>
      <w:r w:rsidRPr="0086561A">
        <w:rPr>
          <w:rFonts w:ascii="Times New Roman" w:hAnsi="Times New Roman" w:cs="Times New Roman"/>
          <w:sz w:val="28"/>
          <w:szCs w:val="28"/>
        </w:rPr>
        <w:t>едитную организацию, в которой открыт банковский счет номинального держателя или банковский счет нотариуса, а в случае, если номинальным держателем акций является кредитная организация, - на ее счет.</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Номинальные держатели обязаны выплатить своим депонентам денежные средства в связи с выкупом ценных бумаг в соответствии с правилами, установленными пунктом 7.2 статьи 84.3 настоящего Федерального закона.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8. </w:t>
      </w:r>
      <w:proofErr w:type="gramStart"/>
      <w:r w:rsidRPr="0086561A">
        <w:rPr>
          <w:rFonts w:ascii="Times New Roman" w:hAnsi="Times New Roman" w:cs="Times New Roman"/>
          <w:sz w:val="28"/>
          <w:szCs w:val="28"/>
        </w:rPr>
        <w:t xml:space="preserve">В течение трех дней после представления лицом, указанным в </w:t>
      </w:r>
      <w:hyperlink w:anchor="P2127" w:history="1">
        <w:r w:rsidRPr="0086561A">
          <w:rPr>
            <w:rFonts w:ascii="Times New Roman" w:hAnsi="Times New Roman" w:cs="Times New Roman"/>
            <w:sz w:val="28"/>
            <w:szCs w:val="28"/>
          </w:rPr>
          <w:t>пункте 1</w:t>
        </w:r>
      </w:hyperlink>
      <w:r w:rsidRPr="0086561A">
        <w:rPr>
          <w:rFonts w:ascii="Times New Roman" w:hAnsi="Times New Roman" w:cs="Times New Roman"/>
          <w:sz w:val="28"/>
          <w:szCs w:val="28"/>
        </w:rPr>
        <w:t xml:space="preserve"> настоящей статьи, документов, подтверждающих оплату им выкупаемых ценных бумаг, и сведений о лицевых счетах (счетах депо), на которых учитываются права на ценные бумаги такого лица и его </w:t>
      </w:r>
      <w:proofErr w:type="spellStart"/>
      <w:r w:rsidRPr="0086561A">
        <w:rPr>
          <w:rFonts w:ascii="Times New Roman" w:hAnsi="Times New Roman" w:cs="Times New Roman"/>
          <w:sz w:val="28"/>
          <w:szCs w:val="28"/>
        </w:rPr>
        <w:t>аффилированных</w:t>
      </w:r>
      <w:proofErr w:type="spellEnd"/>
      <w:r w:rsidRPr="0086561A">
        <w:rPr>
          <w:rFonts w:ascii="Times New Roman" w:hAnsi="Times New Roman" w:cs="Times New Roman"/>
          <w:sz w:val="28"/>
          <w:szCs w:val="28"/>
        </w:rPr>
        <w:t xml:space="preserve"> лиц, регистратор общества списывает выкупаемые ценные бумаги с лицевых счетов их владельцев, с лицевых счетов номинальных держателей акций и зачисляет их</w:t>
      </w:r>
      <w:proofErr w:type="gramEnd"/>
      <w:r w:rsidRPr="0086561A">
        <w:rPr>
          <w:rFonts w:ascii="Times New Roman" w:hAnsi="Times New Roman" w:cs="Times New Roman"/>
          <w:sz w:val="28"/>
          <w:szCs w:val="28"/>
        </w:rPr>
        <w:t xml:space="preserve"> на лицевой счет лица, указанного в пункте 1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Указанное списание производится регистратором общества без распоряжения лиц, зарегистрированных в реестре акционеров публичного</w:t>
      </w:r>
      <w:r w:rsidRPr="003A1880">
        <w:rPr>
          <w:rFonts w:ascii="Times New Roman" w:hAnsi="Times New Roman" w:cs="Times New Roman"/>
          <w:sz w:val="28"/>
          <w:szCs w:val="28"/>
        </w:rPr>
        <w:t xml:space="preserve"> общества. Списание выкупаемых ценных бумаг с лицевого счета номинального держателя акций в порядке, установленном настоящей статьей, является основанием для осуществления номинальным держателем записи о прекращении прав на соответствующие ценные бумаги по счетам депо клиента (депонента) без поручения (распоряжения) последнего.</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по лицевому счету (счету депо) на выкупаемые ценные бумаги установлено ограничение в связи с наложением на них ареста, списание ценных бумаг производится после снятия ареста.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9. Одновременно со списанием с лицевого счета (счета депо) выкупаемых ценных бумаг, которые являлись предметом залога или иного обременения, </w:t>
      </w:r>
      <w:r w:rsidRPr="003A1880">
        <w:rPr>
          <w:rFonts w:ascii="Times New Roman" w:hAnsi="Times New Roman" w:cs="Times New Roman"/>
          <w:sz w:val="28"/>
          <w:szCs w:val="28"/>
        </w:rPr>
        <w:lastRenderedPageBreak/>
        <w:t>такие залог или обременение прекращаются.</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200" w:name="P2182"/>
      <w:bookmarkEnd w:id="200"/>
      <w:r w:rsidRPr="003A1880">
        <w:rPr>
          <w:rFonts w:ascii="Times New Roman" w:hAnsi="Times New Roman" w:cs="Times New Roman"/>
          <w:sz w:val="28"/>
          <w:szCs w:val="28"/>
        </w:rPr>
        <w:t xml:space="preserve">Статья 84.9. Государственный </w:t>
      </w:r>
      <w:proofErr w:type="gramStart"/>
      <w:r w:rsidRPr="003A1880">
        <w:rPr>
          <w:rFonts w:ascii="Times New Roman" w:hAnsi="Times New Roman" w:cs="Times New Roman"/>
          <w:sz w:val="28"/>
          <w:szCs w:val="28"/>
        </w:rPr>
        <w:t>контроль за</w:t>
      </w:r>
      <w:proofErr w:type="gramEnd"/>
      <w:r w:rsidRPr="003A1880">
        <w:rPr>
          <w:rFonts w:ascii="Times New Roman" w:hAnsi="Times New Roman" w:cs="Times New Roman"/>
          <w:sz w:val="28"/>
          <w:szCs w:val="28"/>
        </w:rPr>
        <w:t xml:space="preserve"> приобретением акций публичного общества</w:t>
      </w:r>
    </w:p>
    <w:p w:rsidR="003A1880" w:rsidRPr="0086561A" w:rsidRDefault="003A1880">
      <w:pPr>
        <w:pStyle w:val="ConsPlusNormal"/>
        <w:ind w:firstLine="540"/>
        <w:jc w:val="both"/>
        <w:rPr>
          <w:rFonts w:ascii="Times New Roman" w:hAnsi="Times New Roman" w:cs="Times New Roman"/>
          <w:sz w:val="28"/>
          <w:szCs w:val="28"/>
        </w:rPr>
      </w:pPr>
    </w:p>
    <w:p w:rsidR="003A1880" w:rsidRPr="0086561A" w:rsidRDefault="003A1880">
      <w:pPr>
        <w:pStyle w:val="ConsPlusNormal"/>
        <w:ind w:firstLine="540"/>
        <w:jc w:val="both"/>
        <w:rPr>
          <w:rFonts w:ascii="Times New Roman" w:hAnsi="Times New Roman" w:cs="Times New Roman"/>
          <w:sz w:val="28"/>
          <w:szCs w:val="28"/>
        </w:rPr>
      </w:pPr>
      <w:bookmarkStart w:id="201" w:name="P2185"/>
      <w:bookmarkEnd w:id="201"/>
      <w:r w:rsidRPr="0086561A">
        <w:rPr>
          <w:rFonts w:ascii="Times New Roman" w:hAnsi="Times New Roman" w:cs="Times New Roman"/>
          <w:sz w:val="28"/>
          <w:szCs w:val="28"/>
        </w:rPr>
        <w:t>1. Добровольное или обязательное предложение, касающееся приобретения ценных бумаг, уведомление о праве требовать выкупа ценных бумаг, предусмотренное статьей 84.7 настоящего Федерального закона, и требование о выкупе ценных бумаг, предусмотренное статьей 84.8 настоящего Федерального закона, до направления их в публичное общество представляются в Банк России (далее - предварительное уведомление).</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В момент представления указанных документов Банк России обязан сделать отметку о дате представления ему предварительного уведомления на экземпляре соответствующего документа, остающемся у лица, представившего указанные документы.</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86561A">
        <w:rPr>
          <w:rFonts w:ascii="Times New Roman" w:hAnsi="Times New Roman" w:cs="Times New Roman"/>
          <w:sz w:val="28"/>
          <w:szCs w:val="28"/>
        </w:rPr>
        <w:t xml:space="preserve">По истечении 15 дней с момента представления в Банк России предварительного уведомления лицо, которое имеет намерение подать добровольное или обязательное предложение, уведомление о праве требовать выкупа ценных бумаг, предусмотренное </w:t>
      </w:r>
      <w:hyperlink w:anchor="P2073" w:history="1">
        <w:r w:rsidRPr="0086561A">
          <w:rPr>
            <w:rFonts w:ascii="Times New Roman" w:hAnsi="Times New Roman" w:cs="Times New Roman"/>
            <w:sz w:val="28"/>
            <w:szCs w:val="28"/>
          </w:rPr>
          <w:t>статьей 84.7</w:t>
        </w:r>
      </w:hyperlink>
      <w:r w:rsidRPr="0086561A">
        <w:rPr>
          <w:rFonts w:ascii="Times New Roman" w:hAnsi="Times New Roman" w:cs="Times New Roman"/>
          <w:sz w:val="28"/>
          <w:szCs w:val="28"/>
        </w:rPr>
        <w:t xml:space="preserve"> настоящего Федерального закона, либо требование о выкупе ценных бумаг, предусмотренное </w:t>
      </w:r>
      <w:hyperlink w:anchor="P2124" w:history="1">
        <w:r w:rsidRPr="0086561A">
          <w:rPr>
            <w:rFonts w:ascii="Times New Roman" w:hAnsi="Times New Roman" w:cs="Times New Roman"/>
            <w:sz w:val="28"/>
            <w:szCs w:val="28"/>
          </w:rPr>
          <w:t>статьей 84.8</w:t>
        </w:r>
      </w:hyperlink>
      <w:r w:rsidRPr="0086561A">
        <w:rPr>
          <w:rFonts w:ascii="Times New Roman" w:hAnsi="Times New Roman" w:cs="Times New Roman"/>
          <w:sz w:val="28"/>
          <w:szCs w:val="28"/>
        </w:rPr>
        <w:t xml:space="preserve"> настоящего Федерального закона, вправе направить соответствующее предложение, указанные уведомление или требование в публичное общество, если до истечения</w:t>
      </w:r>
      <w:proofErr w:type="gramEnd"/>
      <w:r w:rsidRPr="0086561A">
        <w:rPr>
          <w:rFonts w:ascii="Times New Roman" w:hAnsi="Times New Roman" w:cs="Times New Roman"/>
          <w:sz w:val="28"/>
          <w:szCs w:val="28"/>
        </w:rPr>
        <w:t xml:space="preserve"> этого срока Банк России не направит предписание о приведении соответствующего предложения, </w:t>
      </w:r>
      <w:proofErr w:type="gramStart"/>
      <w:r w:rsidRPr="0086561A">
        <w:rPr>
          <w:rFonts w:ascii="Times New Roman" w:hAnsi="Times New Roman" w:cs="Times New Roman"/>
          <w:sz w:val="28"/>
          <w:szCs w:val="28"/>
        </w:rPr>
        <w:t>указанных</w:t>
      </w:r>
      <w:proofErr w:type="gramEnd"/>
      <w:r w:rsidRPr="0086561A">
        <w:rPr>
          <w:rFonts w:ascii="Times New Roman" w:hAnsi="Times New Roman" w:cs="Times New Roman"/>
          <w:sz w:val="28"/>
          <w:szCs w:val="28"/>
        </w:rPr>
        <w:t xml:space="preserve"> уведомления или требования в соответствие с требованиями настоящего Федерального закона по основаниям, указанным в пункте 4 настоящей статьи</w:t>
      </w:r>
      <w:r w:rsidRPr="003A1880">
        <w:rPr>
          <w:rFonts w:ascii="Times New Roman" w:hAnsi="Times New Roman" w:cs="Times New Roman"/>
          <w:sz w:val="28"/>
          <w:szCs w:val="28"/>
        </w:rPr>
        <w:t>.</w:t>
      </w:r>
    </w:p>
    <w:p w:rsidR="0086561A" w:rsidRPr="0086561A" w:rsidRDefault="003A1880">
      <w:pPr>
        <w:pStyle w:val="ConsPlusNormal"/>
        <w:spacing w:before="220"/>
        <w:ind w:firstLine="540"/>
        <w:jc w:val="both"/>
        <w:rPr>
          <w:rFonts w:ascii="Times New Roman" w:hAnsi="Times New Roman" w:cs="Times New Roman"/>
          <w:sz w:val="28"/>
          <w:szCs w:val="28"/>
        </w:rPr>
      </w:pPr>
      <w:bookmarkStart w:id="202" w:name="P2191"/>
      <w:bookmarkEnd w:id="202"/>
      <w:r w:rsidRPr="003A1880">
        <w:rPr>
          <w:rFonts w:ascii="Times New Roman" w:hAnsi="Times New Roman" w:cs="Times New Roman"/>
          <w:sz w:val="28"/>
          <w:szCs w:val="28"/>
        </w:rPr>
        <w:t xml:space="preserve">2. Утратил </w:t>
      </w:r>
      <w:r w:rsidRPr="0086561A">
        <w:rPr>
          <w:rFonts w:ascii="Times New Roman" w:hAnsi="Times New Roman" w:cs="Times New Roman"/>
          <w:sz w:val="28"/>
          <w:szCs w:val="28"/>
        </w:rPr>
        <w:t xml:space="preserve">силу. </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3. </w:t>
      </w:r>
      <w:proofErr w:type="gramStart"/>
      <w:r w:rsidRPr="0086561A">
        <w:rPr>
          <w:rFonts w:ascii="Times New Roman" w:hAnsi="Times New Roman" w:cs="Times New Roman"/>
          <w:sz w:val="28"/>
          <w:szCs w:val="28"/>
        </w:rPr>
        <w:t xml:space="preserve">В Банк России вместе с добровольным или обязательным предложением, уведомлением о праве требовать выкупа ценных бумаг, предусмотренным </w:t>
      </w:r>
      <w:hyperlink w:anchor="P2073" w:history="1">
        <w:r w:rsidRPr="0086561A">
          <w:rPr>
            <w:rFonts w:ascii="Times New Roman" w:hAnsi="Times New Roman" w:cs="Times New Roman"/>
            <w:sz w:val="28"/>
            <w:szCs w:val="28"/>
          </w:rPr>
          <w:t>статьей 84.7</w:t>
        </w:r>
      </w:hyperlink>
      <w:r w:rsidRPr="0086561A">
        <w:rPr>
          <w:rFonts w:ascii="Times New Roman" w:hAnsi="Times New Roman" w:cs="Times New Roman"/>
          <w:sz w:val="28"/>
          <w:szCs w:val="28"/>
        </w:rPr>
        <w:t xml:space="preserve"> настоящего Федерального закона, либо требованием о выкупе ценных бумаг, предусмотренным </w:t>
      </w:r>
      <w:hyperlink w:anchor="P2124" w:history="1">
        <w:r w:rsidRPr="0086561A">
          <w:rPr>
            <w:rFonts w:ascii="Times New Roman" w:hAnsi="Times New Roman" w:cs="Times New Roman"/>
            <w:sz w:val="28"/>
            <w:szCs w:val="28"/>
          </w:rPr>
          <w:t>статьей 84.8</w:t>
        </w:r>
      </w:hyperlink>
      <w:r w:rsidRPr="0086561A">
        <w:rPr>
          <w:rFonts w:ascii="Times New Roman" w:hAnsi="Times New Roman" w:cs="Times New Roman"/>
          <w:sz w:val="28"/>
          <w:szCs w:val="28"/>
        </w:rPr>
        <w:t xml:space="preserve"> настоящего Федерального закона, представляются нотариально удостоверенные копии документов, прилагаемых к соответствующему предложению, указанным уведомлению или требованию в соответствии с требованиями настоящего Федерального закона.</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bookmarkStart w:id="203" w:name="P2194"/>
      <w:bookmarkEnd w:id="203"/>
      <w:r w:rsidRPr="0086561A">
        <w:rPr>
          <w:rFonts w:ascii="Times New Roman" w:hAnsi="Times New Roman" w:cs="Times New Roman"/>
          <w:sz w:val="28"/>
          <w:szCs w:val="28"/>
        </w:rPr>
        <w:t xml:space="preserve">4. </w:t>
      </w:r>
      <w:proofErr w:type="gramStart"/>
      <w:r w:rsidRPr="0086561A">
        <w:rPr>
          <w:rFonts w:ascii="Times New Roman" w:hAnsi="Times New Roman" w:cs="Times New Roman"/>
          <w:sz w:val="28"/>
          <w:szCs w:val="28"/>
        </w:rPr>
        <w:t xml:space="preserve">Банк России направляет лицу, представившему добровольное или обязательное предложение, уведомление о праве требовать выкупа ценных бумаг, предусмотренное </w:t>
      </w:r>
      <w:hyperlink w:anchor="P2073" w:history="1">
        <w:r w:rsidRPr="0086561A">
          <w:rPr>
            <w:rFonts w:ascii="Times New Roman" w:hAnsi="Times New Roman" w:cs="Times New Roman"/>
            <w:sz w:val="28"/>
            <w:szCs w:val="28"/>
          </w:rPr>
          <w:t>статьей 84.7</w:t>
        </w:r>
      </w:hyperlink>
      <w:r w:rsidRPr="0086561A">
        <w:rPr>
          <w:rFonts w:ascii="Times New Roman" w:hAnsi="Times New Roman" w:cs="Times New Roman"/>
          <w:sz w:val="28"/>
          <w:szCs w:val="28"/>
        </w:rPr>
        <w:t xml:space="preserve"> настоящего Федерального закона, либо требование о выкупе ценных бумаг, предусмотренное </w:t>
      </w:r>
      <w:hyperlink w:anchor="P2124" w:history="1">
        <w:r w:rsidRPr="0086561A">
          <w:rPr>
            <w:rFonts w:ascii="Times New Roman" w:hAnsi="Times New Roman" w:cs="Times New Roman"/>
            <w:sz w:val="28"/>
            <w:szCs w:val="28"/>
          </w:rPr>
          <w:t>статьей 84.8</w:t>
        </w:r>
      </w:hyperlink>
      <w:r w:rsidRPr="0086561A">
        <w:rPr>
          <w:rFonts w:ascii="Times New Roman" w:hAnsi="Times New Roman" w:cs="Times New Roman"/>
          <w:sz w:val="28"/>
          <w:szCs w:val="28"/>
        </w:rPr>
        <w:t xml:space="preserve"> настоящего Федерального закона, предписание о приведении соответствующего предложения, указанных уведомления или требования в соответствие с</w:t>
      </w:r>
      <w:r w:rsidRPr="003A1880">
        <w:rPr>
          <w:rFonts w:ascii="Times New Roman" w:hAnsi="Times New Roman" w:cs="Times New Roman"/>
          <w:sz w:val="28"/>
          <w:szCs w:val="28"/>
        </w:rPr>
        <w:t xml:space="preserve"> требованиями настоящего Федерального закона в следующих случаях:</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непредставление документов, необходимых в соответствии с настоящим Федеральным законом для направления в публичное общество соответствующего предложения, указанных уведомления или требования;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отсутствие в соответствующем предложении, указанных уведомлении или требовании всех сведений и условий, предусмотренных настоящей главой;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несоответствие порядка определения цены приобретаемых или выкупаемых ценных бумаг требованиям настоящего Федерального закона, в том числе в случае обнаружения в течение шести месяцев, предшествующих дате представления документов в Банк России, факта манипулирования ценами в отношении приобретаемых или выкупаемых ценных бумаг, который привел к занижению цены приобретаемых или выкупаемых ценных бумаг.</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Предписание Банка России о приведении соответствующего предложения, </w:t>
      </w:r>
      <w:proofErr w:type="gramStart"/>
      <w:r w:rsidRPr="0086561A">
        <w:rPr>
          <w:rFonts w:ascii="Times New Roman" w:hAnsi="Times New Roman" w:cs="Times New Roman"/>
          <w:sz w:val="28"/>
          <w:szCs w:val="28"/>
        </w:rPr>
        <w:t>указанных</w:t>
      </w:r>
      <w:proofErr w:type="gramEnd"/>
      <w:r w:rsidRPr="0086561A">
        <w:rPr>
          <w:rFonts w:ascii="Times New Roman" w:hAnsi="Times New Roman" w:cs="Times New Roman"/>
          <w:sz w:val="28"/>
          <w:szCs w:val="28"/>
        </w:rPr>
        <w:t xml:space="preserve"> уведомления или требования в соответствие с настоящим Федеральным законом может быть обжаловано в арбитражный суд.</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5. Банк России в случае пропуска срока направления им предписания вправе обратиться в арбитражный суд по месту нахождения публичного общества с иском о приведении соответствующего предложения, </w:t>
      </w:r>
      <w:proofErr w:type="gramStart"/>
      <w:r w:rsidRPr="0086561A">
        <w:rPr>
          <w:rFonts w:ascii="Times New Roman" w:hAnsi="Times New Roman" w:cs="Times New Roman"/>
          <w:sz w:val="28"/>
          <w:szCs w:val="28"/>
        </w:rPr>
        <w:t>указанных</w:t>
      </w:r>
      <w:proofErr w:type="gramEnd"/>
      <w:r w:rsidRPr="0086561A">
        <w:rPr>
          <w:rFonts w:ascii="Times New Roman" w:hAnsi="Times New Roman" w:cs="Times New Roman"/>
          <w:sz w:val="28"/>
          <w:szCs w:val="28"/>
        </w:rPr>
        <w:t xml:space="preserve"> уведомления или требования в соответствие с требованиями настоящего Федерального закона по основаниям, указанным в пункте 4 настоящей статьи.</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6. Изменения, внесенные в добровольное или обязательное предложение в соответствии со статьей 84.4 настоящего Федерального закона, представляются в Банк России лицом, которое вносит указанные изменения, не позднее даты направления соответствующих изменений в публичное общество.</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7. Банком России устанавливаются требования к порядку представления в Банк России добровольного или обязательного предложения, уведомления о праве требовать выкупа ценных бумаг, предусмотренного статьей 84.7 настоящего Федерального закона, и требования о выкупе ценных бумаг, предусмотренного статьей 84.8 настоящего Федерального закона.</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 xml:space="preserve">Глава XII. КОНТРОЛЬ ЗА </w:t>
      </w:r>
      <w:proofErr w:type="gramStart"/>
      <w:r w:rsidRPr="003A1880">
        <w:rPr>
          <w:rFonts w:ascii="Times New Roman" w:hAnsi="Times New Roman" w:cs="Times New Roman"/>
          <w:sz w:val="28"/>
          <w:szCs w:val="28"/>
        </w:rPr>
        <w:t>ФИНАНСОВО-ХОЗЯЙСТВЕННОЙ</w:t>
      </w:r>
      <w:proofErr w:type="gramEnd"/>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ДЕЯТЕЛЬНОСТЬЮ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spacing w:before="280"/>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85. Ревизионная комиссия общества</w:t>
      </w:r>
    </w:p>
    <w:p w:rsidR="003A1880" w:rsidRPr="003A1880" w:rsidRDefault="003A1880">
      <w:pPr>
        <w:pStyle w:val="ConsPlusNormal"/>
        <w:rPr>
          <w:rFonts w:ascii="Times New Roman" w:hAnsi="Times New Roman" w:cs="Times New Roman"/>
          <w:sz w:val="28"/>
          <w:szCs w:val="28"/>
        </w:rPr>
      </w:pPr>
    </w:p>
    <w:p w:rsidR="003A1880" w:rsidRPr="0086561A"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Для осуществления </w:t>
      </w:r>
      <w:proofErr w:type="gramStart"/>
      <w:r w:rsidRPr="003A1880">
        <w:rPr>
          <w:rFonts w:ascii="Times New Roman" w:hAnsi="Times New Roman" w:cs="Times New Roman"/>
          <w:sz w:val="28"/>
          <w:szCs w:val="28"/>
        </w:rPr>
        <w:t>контроля за</w:t>
      </w:r>
      <w:proofErr w:type="gramEnd"/>
      <w:r w:rsidRPr="003A1880">
        <w:rPr>
          <w:rFonts w:ascii="Times New Roman" w:hAnsi="Times New Roman" w:cs="Times New Roman"/>
          <w:sz w:val="28"/>
          <w:szCs w:val="28"/>
        </w:rPr>
        <w:t xml:space="preserve"> финансово-хозяйственной деятельностью непубличного общества в таком обществе создается ревизионная комиссия, за исключением случая, если уставом непубличного общества предусмотрено ее отсутствие. В публичном обществе ревизионная комиссия создается в случае, если ее наличие предусмотрено уставом </w:t>
      </w:r>
      <w:r w:rsidRPr="003A1880">
        <w:rPr>
          <w:rFonts w:ascii="Times New Roman" w:hAnsi="Times New Roman" w:cs="Times New Roman"/>
          <w:sz w:val="28"/>
          <w:szCs w:val="28"/>
        </w:rPr>
        <w:lastRenderedPageBreak/>
        <w:t xml:space="preserve">публичного общества. Избрание членов ревизионной комиссии создаваемого общества осуществляется с учетом особенностей, </w:t>
      </w:r>
      <w:r w:rsidRPr="0086561A">
        <w:rPr>
          <w:rFonts w:ascii="Times New Roman" w:hAnsi="Times New Roman" w:cs="Times New Roman"/>
          <w:sz w:val="28"/>
          <w:szCs w:val="28"/>
        </w:rPr>
        <w:t>предусмотренных главой II настоящего Федерального закона.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По решению общего собрания акционеров членам ревизионной комиссии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 xml:space="preserve">1.1. </w:t>
      </w:r>
      <w:proofErr w:type="gramStart"/>
      <w:r w:rsidRPr="0086561A">
        <w:rPr>
          <w:rFonts w:ascii="Times New Roman" w:hAnsi="Times New Roman" w:cs="Times New Roman"/>
          <w:sz w:val="28"/>
          <w:szCs w:val="28"/>
        </w:rPr>
        <w:t>Положения устава непубличного общества об отсутствии ревизионной комиссии или о ее создании исключительно в случаях, предусмотренных уставом такого общества, могут быть предусмотрены при его учреждении либо внесены в его устав, изменены и (или) исключены из его устава по решению, принятому общим собранием акционеров единогласно всеми акционерами этого общества.</w:t>
      </w:r>
      <w:proofErr w:type="gramEnd"/>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2. Компетенция ревизионной комиссии общества по вопросам, не предусмотренным настоящим Федеральным законом, определяется уставом общества.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Порядок деятельности ревизионной комиссии общества определяется внутренним документом общества, утверждаемым общим собранием акционеров.</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3.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общества, решению общего собрания акционеров, совета директоров (наблюдательного совета) общества или по требованию акционера (акционеров) общества, владеющего в совокупности не менее чем 10 процентами голосующих акций общества.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4. По требованию ревизионной комиссии общества лица, занимающие должности в органах управления общества, обязаны представить документы о финансово-хозяйственной деятельности общества.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5. Ревизионная комиссия общества вправе потребовать созыва внеочередного общего собрания акционеров в соответствии со статьей 55 настоящего Федерального закона.</w:t>
      </w:r>
    </w:p>
    <w:p w:rsidR="003A1880" w:rsidRPr="0086561A"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6. Члены </w:t>
      </w:r>
      <w:r w:rsidRPr="0086561A">
        <w:rPr>
          <w:rFonts w:ascii="Times New Roman" w:hAnsi="Times New Roman" w:cs="Times New Roman"/>
          <w:sz w:val="28"/>
          <w:szCs w:val="28"/>
        </w:rPr>
        <w:t>ревизионной комиссии общества не могут одновременно являться членами совета директоров (наблюдательного совета) общества, а также занимать иные должности в органах управления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Акции, принадлежащие членам совета директоров (наблюдательного совета) общества или лицам, занимающим должности в органах управления общества, не могут участвовать в голосовании</w:t>
      </w:r>
      <w:r w:rsidRPr="003A1880">
        <w:rPr>
          <w:rFonts w:ascii="Times New Roman" w:hAnsi="Times New Roman" w:cs="Times New Roman"/>
          <w:sz w:val="28"/>
          <w:szCs w:val="28"/>
        </w:rPr>
        <w:t xml:space="preserve"> при избрании членов ревизионной комиссии общества.</w:t>
      </w: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lastRenderedPageBreak/>
        <w:t>Статья 86. Аудитор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Аудитор (гражданин или аудиторская организация) общества осуществляет проверку финансово-хозяйственной деятельности общества в соответствии с правовыми актами Российской Федерации на основании заключаемого с ним договора.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Общее собрание акционеров утверждает аудитора общества. Размер оплаты его услуг определяется советом директоров (наблюдательным советом)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87. Заключение ревизионной комиссии общества или аудитора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По итогам проверки финансово-хозяйственной деятельности общества ревизионная комиссия общества, если в соответствии с уставом общества наличие ревизионной комиссии общества является обязательным, или аудитор общества составляет заключение, в котором должны содержаться: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подтверждение достоверности данных, содержащихся в отчетах, и иных финансовых документов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информация о фактах нарушения установленных правовыми актами Российской Федерации порядка ведения бухгалтерского учета и представления бухгалтерской (финансовой) отчетности, а также правовых актов Российской Федерации при осуществлении финансово-хозяйственной деятельности.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204" w:name="P2255"/>
      <w:bookmarkEnd w:id="204"/>
      <w:r w:rsidRPr="003A1880">
        <w:rPr>
          <w:rFonts w:ascii="Times New Roman" w:hAnsi="Times New Roman" w:cs="Times New Roman"/>
          <w:sz w:val="28"/>
          <w:szCs w:val="28"/>
        </w:rPr>
        <w:t>Статья 87.1. Управление рисками, внутренний контроль и внутренний аудит в публичном обществе</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В публичном обществе должны быть организованы управление рисками и внутренний контроль.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Совет директоров (наблюдательный совет) публичного общества утверждает внутренние документы общества, определяющие политику общества в области организации управления рисками и внутреннего контроля.</w:t>
      </w:r>
    </w:p>
    <w:p w:rsidR="003A1880" w:rsidRPr="003A1880" w:rsidRDefault="003A1880">
      <w:pPr>
        <w:pStyle w:val="ConsPlusNormal"/>
        <w:spacing w:before="28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Для оценки надежности и эффективности управления рисками и внутреннего контроля в публичном обществе должен осуществляться внутренний аудит. Совет директоров (наблюдательный совет) публичного общества утверждает внутренние документы общества, определяющие политику общества в области организации и осуществления внутреннего аудита. Должностное лицо, ответственное за организацию и осуществление внутреннего аудита (руководитель структурного подразделения, ответственного за организацию и осуществление внутреннего аудита), назначается на должность и освобождается от должности на основании </w:t>
      </w:r>
      <w:r w:rsidRPr="003A1880">
        <w:rPr>
          <w:rFonts w:ascii="Times New Roman" w:hAnsi="Times New Roman" w:cs="Times New Roman"/>
          <w:sz w:val="28"/>
          <w:szCs w:val="28"/>
        </w:rPr>
        <w:lastRenderedPageBreak/>
        <w:t>решения совета директоров (наблюдательного совета) публичного общества. Условия трудового договора с указанными лицами утверждаются советом директоров (наблюдательным советом) публичного общества.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внутренними документами публичного общества, указанными в настоящем пункте, предусмотрена возможность осуществления внутреннего аудита иным юридическим лицом, определение такого лица и условий договора с ним, в том числе размера его вознаграждения, осуществляется советом директоров (наблюдательным советом) публичного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XIII. УЧЕТ И ОТЧЕТНОСТЬ, ДОКУМЕНТЫ ОБЩЕСТВА.</w:t>
      </w:r>
    </w:p>
    <w:p w:rsidR="003A1880" w:rsidRPr="003A1880" w:rsidRDefault="003A1880">
      <w:pPr>
        <w:pStyle w:val="ConsPlusTitle"/>
        <w:jc w:val="center"/>
        <w:rPr>
          <w:rFonts w:ascii="Times New Roman" w:hAnsi="Times New Roman" w:cs="Times New Roman"/>
          <w:sz w:val="28"/>
          <w:szCs w:val="28"/>
        </w:rPr>
      </w:pPr>
      <w:r w:rsidRPr="003A1880">
        <w:rPr>
          <w:rFonts w:ascii="Times New Roman" w:hAnsi="Times New Roman" w:cs="Times New Roman"/>
          <w:sz w:val="28"/>
          <w:szCs w:val="28"/>
        </w:rPr>
        <w:t>ИНФОРМАЦИЯ ОБ ОБЩЕСТВЕ</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88. Бухгалтерский учет и бухгалтерская (финансовая) отчетность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обязано вести бухгалтерский учет и представлять бухгалтерскую (финансовую) отчетность в порядке, установленном настоящим Федеральным законом и иными правовыми актами Российской Федерации.</w:t>
      </w:r>
    </w:p>
    <w:p w:rsidR="003A1880" w:rsidRPr="0086561A"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Ответственность за организацию, состояние и достоверность бухгалтерского учета в обществе, своевременное представление бухгалтерской (финансовой) отчетности в соответствующие органы, а также сведений о деятельности общества, представляемых акционерам, кредиторам и в средства массовой информации, </w:t>
      </w:r>
      <w:r w:rsidRPr="0086561A">
        <w:rPr>
          <w:rFonts w:ascii="Times New Roman" w:hAnsi="Times New Roman" w:cs="Times New Roman"/>
          <w:sz w:val="28"/>
          <w:szCs w:val="28"/>
        </w:rPr>
        <w:t>несет исполнительный орган общества в соответствии с настоящим Федеральным законом, иными правовыми актами Российской Федерации, уставом общества.</w:t>
      </w:r>
    </w:p>
    <w:p w:rsidR="003A1880" w:rsidRPr="0086561A" w:rsidRDefault="003A1880">
      <w:pPr>
        <w:pStyle w:val="ConsPlusNormal"/>
        <w:spacing w:before="220"/>
        <w:ind w:firstLine="540"/>
        <w:jc w:val="both"/>
        <w:rPr>
          <w:rFonts w:ascii="Times New Roman" w:hAnsi="Times New Roman" w:cs="Times New Roman"/>
          <w:sz w:val="28"/>
          <w:szCs w:val="28"/>
        </w:rPr>
      </w:pPr>
      <w:bookmarkStart w:id="205" w:name="P2274"/>
      <w:bookmarkEnd w:id="205"/>
      <w:r w:rsidRPr="0086561A">
        <w:rPr>
          <w:rFonts w:ascii="Times New Roman" w:hAnsi="Times New Roman" w:cs="Times New Roman"/>
          <w:sz w:val="28"/>
          <w:szCs w:val="28"/>
        </w:rPr>
        <w:t xml:space="preserve">3. </w:t>
      </w:r>
      <w:proofErr w:type="gramStart"/>
      <w:r w:rsidRPr="0086561A">
        <w:rPr>
          <w:rFonts w:ascii="Times New Roman" w:hAnsi="Times New Roman" w:cs="Times New Roman"/>
          <w:sz w:val="28"/>
          <w:szCs w:val="28"/>
        </w:rPr>
        <w:t>Достоверность данных, содержащихся в годовом отчете и годовой бухгалтерской (финансовой) отчетности общества, должна быть подтверждена ревизионной комиссией общества, если в соответствии с уставом общества наличие ревизионной комиссии общества является обязательным либо избрание ревизионной комиссии непубличного общества осуществляется исключительно в случаях, предусмотренных уставом этого общества, и такие случаи предусматривают подтверждение (проверку) достоверности данных, содержащихся в годовом отчете и годовой бухгалтерской (финансовой</w:t>
      </w:r>
      <w:proofErr w:type="gramEnd"/>
      <w:r w:rsidRPr="0086561A">
        <w:rPr>
          <w:rFonts w:ascii="Times New Roman" w:hAnsi="Times New Roman" w:cs="Times New Roman"/>
          <w:sz w:val="28"/>
          <w:szCs w:val="28"/>
        </w:rPr>
        <w:t>) отчетности этого общества.</w:t>
      </w:r>
    </w:p>
    <w:p w:rsidR="003A1880" w:rsidRPr="0086561A"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Общество обязано привлечь для ежегодного аудита годовой бухгалтерской (финансовой) отчетности аудиторскую организацию, не связанную имущественными интересами с обществом или его акционерами.</w:t>
      </w:r>
    </w:p>
    <w:p w:rsidR="003A1880" w:rsidRPr="003A1880" w:rsidRDefault="003A1880">
      <w:pPr>
        <w:pStyle w:val="ConsPlusNormal"/>
        <w:spacing w:before="220"/>
        <w:ind w:firstLine="540"/>
        <w:jc w:val="both"/>
        <w:rPr>
          <w:rFonts w:ascii="Times New Roman" w:hAnsi="Times New Roman" w:cs="Times New Roman"/>
          <w:sz w:val="28"/>
          <w:szCs w:val="28"/>
        </w:rPr>
      </w:pPr>
      <w:r w:rsidRPr="0086561A">
        <w:rPr>
          <w:rFonts w:ascii="Times New Roman" w:hAnsi="Times New Roman" w:cs="Times New Roman"/>
          <w:sz w:val="28"/>
          <w:szCs w:val="28"/>
        </w:rPr>
        <w:t>4. Годовой отчет общест</w:t>
      </w:r>
      <w:r w:rsidRPr="003A1880">
        <w:rPr>
          <w:rFonts w:ascii="Times New Roman" w:hAnsi="Times New Roman" w:cs="Times New Roman"/>
          <w:sz w:val="28"/>
          <w:szCs w:val="28"/>
        </w:rPr>
        <w:t xml:space="preserve">ва, если уставом общества решение вопроса о его утверждении не отнесено к компетенции совета директоров (наблюдательного совета) общества, подлежит предварительному утверждению советом директоров (наблюдательным советом) общества, а в случае отсутствия в обществе совета директоров (наблюдательного совета) общества - лицом, </w:t>
      </w:r>
      <w:r w:rsidRPr="003A1880">
        <w:rPr>
          <w:rFonts w:ascii="Times New Roman" w:hAnsi="Times New Roman" w:cs="Times New Roman"/>
          <w:sz w:val="28"/>
          <w:szCs w:val="28"/>
        </w:rPr>
        <w:lastRenderedPageBreak/>
        <w:t xml:space="preserve">осуществляющим функции единоличного исполнительного органа общества, не </w:t>
      </w:r>
      <w:proofErr w:type="gramStart"/>
      <w:r w:rsidRPr="003A1880">
        <w:rPr>
          <w:rFonts w:ascii="Times New Roman" w:hAnsi="Times New Roman" w:cs="Times New Roman"/>
          <w:sz w:val="28"/>
          <w:szCs w:val="28"/>
        </w:rPr>
        <w:t>позднее</w:t>
      </w:r>
      <w:proofErr w:type="gramEnd"/>
      <w:r w:rsidRPr="003A1880">
        <w:rPr>
          <w:rFonts w:ascii="Times New Roman" w:hAnsi="Times New Roman" w:cs="Times New Roman"/>
          <w:sz w:val="28"/>
          <w:szCs w:val="28"/>
        </w:rPr>
        <w:t xml:space="preserve"> чем за 30 дней до даты проведения годового общего собрания акционеров.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решение вопроса об утверждении годового отчета общества уставом общества отнесено к компетенции совета директоров (наблюдательного совета) общества, годовой отчет общества подлежит утверждению советом директоров (наблюдательным советом) общества не позднее чем за 30 дней до даты проведения годового общего собрания акционеров.</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89. Хранение документов общества</w:t>
      </w:r>
    </w:p>
    <w:p w:rsidR="003A1880" w:rsidRPr="003A1880" w:rsidRDefault="003A1880">
      <w:pPr>
        <w:pStyle w:val="ConsPlusNormal"/>
        <w:rPr>
          <w:rFonts w:ascii="Times New Roman" w:hAnsi="Times New Roman" w:cs="Times New Roman"/>
          <w:sz w:val="28"/>
          <w:szCs w:val="28"/>
        </w:rPr>
      </w:pPr>
    </w:p>
    <w:p w:rsidR="003A1880" w:rsidRPr="00335708" w:rsidRDefault="003A1880">
      <w:pPr>
        <w:pStyle w:val="ConsPlusNormal"/>
        <w:ind w:firstLine="540"/>
        <w:jc w:val="both"/>
        <w:rPr>
          <w:rFonts w:ascii="Times New Roman" w:hAnsi="Times New Roman" w:cs="Times New Roman"/>
          <w:sz w:val="28"/>
          <w:szCs w:val="28"/>
        </w:rPr>
      </w:pPr>
      <w:bookmarkStart w:id="206" w:name="P2286"/>
      <w:bookmarkEnd w:id="206"/>
      <w:r w:rsidRPr="003A1880">
        <w:rPr>
          <w:rFonts w:ascii="Times New Roman" w:hAnsi="Times New Roman" w:cs="Times New Roman"/>
          <w:sz w:val="28"/>
          <w:szCs w:val="28"/>
        </w:rPr>
        <w:t>1. Общество обязано хранить документы, предусмотренные настоящим Федеральным законом, уставом общества, внутренними документами общества, решениями общего собрания акционеров, совета директоров (наблюдательного совета) общества, органов управления общества, а также документы, предусмотренные нормативными правовыми актами Российской Федерации.</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2. Общество хранит документы, предусмотренные пунктом 1 настоящей статьи, по месту нахождения его исполнительного органа в порядке и в течение сроков, которые установлены Банком России.</w:t>
      </w:r>
    </w:p>
    <w:p w:rsidR="003A1880" w:rsidRPr="00335708" w:rsidRDefault="003A1880">
      <w:pPr>
        <w:pStyle w:val="ConsPlusNormal"/>
        <w:rPr>
          <w:rFonts w:ascii="Times New Roman" w:hAnsi="Times New Roman" w:cs="Times New Roman"/>
          <w:sz w:val="28"/>
          <w:szCs w:val="28"/>
        </w:rPr>
      </w:pPr>
    </w:p>
    <w:p w:rsidR="003A1880" w:rsidRPr="00335708" w:rsidRDefault="003A1880">
      <w:pPr>
        <w:pStyle w:val="ConsPlusTitle"/>
        <w:ind w:firstLine="540"/>
        <w:jc w:val="both"/>
        <w:outlineLvl w:val="1"/>
        <w:rPr>
          <w:rFonts w:ascii="Times New Roman" w:hAnsi="Times New Roman" w:cs="Times New Roman"/>
          <w:sz w:val="28"/>
          <w:szCs w:val="28"/>
        </w:rPr>
      </w:pPr>
      <w:r w:rsidRPr="00335708">
        <w:rPr>
          <w:rFonts w:ascii="Times New Roman" w:hAnsi="Times New Roman" w:cs="Times New Roman"/>
          <w:sz w:val="28"/>
          <w:szCs w:val="28"/>
        </w:rPr>
        <w:t>Статья 90. Предоставление обществом информации</w:t>
      </w:r>
    </w:p>
    <w:p w:rsidR="003A1880" w:rsidRPr="00335708"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Информация об обществе предоставляется им в соответствии с требованиями настоящего Федерального закона и иных правовых актов Российской Федерации.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91. Предоставление обществом информации акционерам</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207" w:name="P2298"/>
      <w:bookmarkEnd w:id="207"/>
      <w:r w:rsidRPr="003A1880">
        <w:rPr>
          <w:rFonts w:ascii="Times New Roman" w:hAnsi="Times New Roman" w:cs="Times New Roman"/>
          <w:sz w:val="28"/>
          <w:szCs w:val="28"/>
        </w:rPr>
        <w:t>1. Общество обязано обеспечить акционерам доступ по их требованию к следующим документам: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договор о создании общества, за исключением случая учреждения общества одним лицом, решение об учреждении общества, устав общества, а также внесенные в устав общества и зарегистрированные в установленном порядке изменения и дополнения;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документ, подтверждающий государственную регистрацию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решение о выпуске (дополнительном выпуске) ценных бумаг, изменения в решение о выпуске (дополнительном выпуске) ценных бумаг, отчет об итогах выпуска (дополнительного выпуска) ценных бумаг, уведомление об итогах выпуска (дополнительного выпуска)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4) утвержденные общим собранием акционеров внутренние документы общества, регулирующие деятельность его органов;</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5) положение о филиале или представительстве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годовые отчеты;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годовая бухгалтерская (финансовая) отчетность и аудиторское заключение о ней;</w:t>
      </w:r>
    </w:p>
    <w:p w:rsidR="003A1880" w:rsidRPr="00335708"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8) формируемые в соответствии с </w:t>
      </w:r>
      <w:r w:rsidRPr="00335708">
        <w:rPr>
          <w:rFonts w:ascii="Times New Roman" w:hAnsi="Times New Roman" w:cs="Times New Roman"/>
          <w:sz w:val="28"/>
          <w:szCs w:val="28"/>
        </w:rPr>
        <w:t>требованиями настоящего Федерального закона отчеты оценщиков в случаях выкупа акций обществом по требованию акционера;</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9) документы, полученные обществом в соответствии с главой XI.1 настоящего Федерального закона;</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10) протоколы общих собраний акционеров;</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 xml:space="preserve">11) списки </w:t>
      </w:r>
      <w:proofErr w:type="spellStart"/>
      <w:r w:rsidRPr="00335708">
        <w:rPr>
          <w:rFonts w:ascii="Times New Roman" w:hAnsi="Times New Roman" w:cs="Times New Roman"/>
          <w:sz w:val="28"/>
          <w:szCs w:val="28"/>
        </w:rPr>
        <w:t>аффилированных</w:t>
      </w:r>
      <w:proofErr w:type="spellEnd"/>
      <w:r w:rsidRPr="00335708">
        <w:rPr>
          <w:rFonts w:ascii="Times New Roman" w:hAnsi="Times New Roman" w:cs="Times New Roman"/>
          <w:sz w:val="28"/>
          <w:szCs w:val="28"/>
        </w:rPr>
        <w:t xml:space="preserve"> лиц общества;</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12) заключения ревизионной комиссии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13) проспекты ценных бумаг, ежеквартальные</w:t>
      </w:r>
      <w:r w:rsidRPr="003A1880">
        <w:rPr>
          <w:rFonts w:ascii="Times New Roman" w:hAnsi="Times New Roman" w:cs="Times New Roman"/>
          <w:sz w:val="28"/>
          <w:szCs w:val="28"/>
        </w:rPr>
        <w:t xml:space="preserve"> отчеты эмитента и иные документы, содержащие информацию, подлежащую опубликованию или раскрытию иным способом в соответствии с настоящим Федеральным законом и другими федеральными законами;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14) уведомления о заключении акционерных соглашений, направленные обществу, а также списки лиц, заключивших такие соглашения;</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15) судебные решения и постановления по спорам, связанным с созданием общества, управлением им или участием в нем, а также судебные акты по таким спорам, в том числе определения о возбуждении арбитражным судом производства по делу и принятии искового заявления либо заявления об изменении основания или предмета ранее заявленного иска.</w:t>
      </w:r>
    </w:p>
    <w:p w:rsidR="003A1880" w:rsidRPr="003A1880" w:rsidRDefault="003A1880">
      <w:pPr>
        <w:pStyle w:val="ConsPlusNormal"/>
        <w:spacing w:before="220"/>
        <w:ind w:firstLine="540"/>
        <w:jc w:val="both"/>
        <w:rPr>
          <w:rFonts w:ascii="Times New Roman" w:hAnsi="Times New Roman" w:cs="Times New Roman"/>
          <w:sz w:val="28"/>
          <w:szCs w:val="28"/>
        </w:rPr>
      </w:pPr>
      <w:bookmarkStart w:id="208" w:name="P2315"/>
      <w:bookmarkEnd w:id="208"/>
      <w:r w:rsidRPr="003A1880">
        <w:rPr>
          <w:rFonts w:ascii="Times New Roman" w:hAnsi="Times New Roman" w:cs="Times New Roman"/>
          <w:sz w:val="28"/>
          <w:szCs w:val="28"/>
        </w:rPr>
        <w:t>2. По требованию акционера (акционеров), владеющего не менее чем одним процентом голосующих акций общества, публичное общество обязано обеспечить доступ к следующим информации и документам: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1) информация, касающаяся сделок (односторонних сделок), являющихся в соответствии с настоящим Федеральным законом крупными сделками и (или) сделками, в совершении которых имеется заинтересованность, в том числе вид, предмет, содержание и размер таких сделок, дата их совершения и срок исполнения обязательств по ним, сведения о принятии решения о получении согласия на совершение или о последующем одобрении таких сделок;</w:t>
      </w:r>
      <w:proofErr w:type="gramEnd"/>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протоколы заседаний совета директоров (наблюдательного совета) </w:t>
      </w:r>
      <w:r w:rsidRPr="003A1880">
        <w:rPr>
          <w:rFonts w:ascii="Times New Roman" w:hAnsi="Times New Roman" w:cs="Times New Roman"/>
          <w:sz w:val="28"/>
          <w:szCs w:val="28"/>
        </w:rPr>
        <w:lastRenderedPageBreak/>
        <w:t>общества;</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3) отчеты оценщиков об оценке имущества, в отношении которого обществом совершались сделки, которые в соответствии с настоящим Федеральным законом являются крупными сделками и (или) сделками, в совершении которых имеется заинтересованность.</w:t>
      </w:r>
      <w:proofErr w:type="gramEnd"/>
    </w:p>
    <w:p w:rsidR="003A1880" w:rsidRPr="00335708" w:rsidRDefault="003A1880">
      <w:pPr>
        <w:pStyle w:val="ConsPlusNormal"/>
        <w:spacing w:before="220"/>
        <w:ind w:firstLine="540"/>
        <w:jc w:val="both"/>
        <w:rPr>
          <w:rFonts w:ascii="Times New Roman" w:hAnsi="Times New Roman" w:cs="Times New Roman"/>
          <w:sz w:val="28"/>
          <w:szCs w:val="28"/>
        </w:rPr>
      </w:pPr>
      <w:bookmarkStart w:id="209" w:name="P2319"/>
      <w:bookmarkEnd w:id="209"/>
      <w:r w:rsidRPr="003A1880">
        <w:rPr>
          <w:rFonts w:ascii="Times New Roman" w:hAnsi="Times New Roman" w:cs="Times New Roman"/>
          <w:sz w:val="28"/>
          <w:szCs w:val="28"/>
        </w:rPr>
        <w:t xml:space="preserve">3. </w:t>
      </w:r>
      <w:proofErr w:type="gramStart"/>
      <w:r w:rsidRPr="003A1880">
        <w:rPr>
          <w:rFonts w:ascii="Times New Roman" w:hAnsi="Times New Roman" w:cs="Times New Roman"/>
          <w:sz w:val="28"/>
          <w:szCs w:val="28"/>
        </w:rPr>
        <w:t xml:space="preserve">По требованию акционера (акционеров), владеющего не менее чем одним процентом голосующих акций общества, </w:t>
      </w:r>
      <w:r w:rsidRPr="00335708">
        <w:rPr>
          <w:rFonts w:ascii="Times New Roman" w:hAnsi="Times New Roman" w:cs="Times New Roman"/>
          <w:sz w:val="28"/>
          <w:szCs w:val="28"/>
        </w:rPr>
        <w:t xml:space="preserve">непубличное общество помимо доступа к информации и документам, предусмотренным </w:t>
      </w:r>
      <w:hyperlink w:anchor="P2315" w:history="1">
        <w:r w:rsidRPr="00335708">
          <w:rPr>
            <w:rFonts w:ascii="Times New Roman" w:hAnsi="Times New Roman" w:cs="Times New Roman"/>
            <w:sz w:val="28"/>
            <w:szCs w:val="28"/>
          </w:rPr>
          <w:t>пунктом 2</w:t>
        </w:r>
      </w:hyperlink>
      <w:r w:rsidRPr="00335708">
        <w:rPr>
          <w:rFonts w:ascii="Times New Roman" w:hAnsi="Times New Roman" w:cs="Times New Roman"/>
          <w:sz w:val="28"/>
          <w:szCs w:val="28"/>
        </w:rPr>
        <w:t xml:space="preserve"> настоящей статьи, если иное не предусмотрено уставом общества или акционерным соглашением, сторонами которого являются все акционеры общества, обязано обеспечить такому акционеру (акционерам) доступ к иным документам, обязанность хранения которых предусмотрена </w:t>
      </w:r>
      <w:hyperlink w:anchor="P2286" w:history="1">
        <w:r w:rsidRPr="00335708">
          <w:rPr>
            <w:rFonts w:ascii="Times New Roman" w:hAnsi="Times New Roman" w:cs="Times New Roman"/>
            <w:sz w:val="28"/>
            <w:szCs w:val="28"/>
          </w:rPr>
          <w:t>пунктом 1 статьи 89</w:t>
        </w:r>
      </w:hyperlink>
      <w:r w:rsidRPr="00335708">
        <w:rPr>
          <w:rFonts w:ascii="Times New Roman" w:hAnsi="Times New Roman" w:cs="Times New Roman"/>
          <w:sz w:val="28"/>
          <w:szCs w:val="28"/>
        </w:rPr>
        <w:t xml:space="preserve"> настоящего Федерального</w:t>
      </w:r>
      <w:proofErr w:type="gramEnd"/>
      <w:r w:rsidRPr="00335708">
        <w:rPr>
          <w:rFonts w:ascii="Times New Roman" w:hAnsi="Times New Roman" w:cs="Times New Roman"/>
          <w:sz w:val="28"/>
          <w:szCs w:val="28"/>
        </w:rPr>
        <w:t xml:space="preserve"> закона, за исключением документов, указанных в пункте 5 настоящей статьи. </w:t>
      </w:r>
      <w:proofErr w:type="gramStart"/>
      <w:r w:rsidRPr="00335708">
        <w:rPr>
          <w:rFonts w:ascii="Times New Roman" w:hAnsi="Times New Roman" w:cs="Times New Roman"/>
          <w:sz w:val="28"/>
          <w:szCs w:val="28"/>
        </w:rPr>
        <w:t>Указанные в настоящем пункте положения могут быть предусмотрены уставом непубличного общества при его учреждении или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4. В требовании акционера (акционеров), владеющего менее чем 25 процентами голосующих акций общества, о предоставлении документов и информации, предусмотренных пунктами 2 и 3 настоящей статьи, должна быть указана деловая цель, с которой запрашиваются документы.</w:t>
      </w:r>
    </w:p>
    <w:p w:rsidR="003A1880" w:rsidRPr="00335708" w:rsidRDefault="003A1880">
      <w:pPr>
        <w:pStyle w:val="ConsPlusNormal"/>
        <w:spacing w:before="220"/>
        <w:ind w:firstLine="540"/>
        <w:jc w:val="both"/>
        <w:rPr>
          <w:rFonts w:ascii="Times New Roman" w:hAnsi="Times New Roman" w:cs="Times New Roman"/>
          <w:sz w:val="28"/>
          <w:szCs w:val="28"/>
        </w:rPr>
      </w:pPr>
      <w:bookmarkStart w:id="210" w:name="P2321"/>
      <w:bookmarkEnd w:id="210"/>
      <w:r w:rsidRPr="00335708">
        <w:rPr>
          <w:rFonts w:ascii="Times New Roman" w:hAnsi="Times New Roman" w:cs="Times New Roman"/>
          <w:sz w:val="28"/>
          <w:szCs w:val="28"/>
        </w:rPr>
        <w:t>5. По требованию акционера (акционеров), владеющего не менее чем 25 процентами голосующих акций общества, общество обязано обеспечить доступ к следующим документам:</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1) протоколы заседаний коллегиального исполнительного органа общества (правления, дирекции);</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2) документы бухгалтерского учета.</w:t>
      </w:r>
    </w:p>
    <w:p w:rsidR="003A1880" w:rsidRPr="00335708" w:rsidRDefault="003A1880">
      <w:pPr>
        <w:pStyle w:val="ConsPlusNormal"/>
        <w:spacing w:before="220"/>
        <w:ind w:firstLine="540"/>
        <w:jc w:val="both"/>
        <w:rPr>
          <w:rFonts w:ascii="Times New Roman" w:hAnsi="Times New Roman" w:cs="Times New Roman"/>
          <w:sz w:val="28"/>
          <w:szCs w:val="28"/>
        </w:rPr>
      </w:pPr>
      <w:bookmarkStart w:id="211" w:name="P2324"/>
      <w:bookmarkEnd w:id="211"/>
      <w:r w:rsidRPr="00335708">
        <w:rPr>
          <w:rFonts w:ascii="Times New Roman" w:hAnsi="Times New Roman" w:cs="Times New Roman"/>
          <w:sz w:val="28"/>
          <w:szCs w:val="28"/>
        </w:rPr>
        <w:t>6. Уставом общества может быть предусмотрено меньшее количество акций, необходимых для доступа к указанным в пункте 5 настоящей статьи документам.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Под деловой целью понимается законный интерес акционера в получении сведений и документов, которые объективно необходимы и достаточны для надлежащей реализации прав акционера, предусмотренных настоящим Федеральным законом. Деловая цель не может считаться разумной, в частности если: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общество обладает сведениями о фактических обстоятельствах, свидетельствующих о недобросовестности акционера;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2) имеет место необоснованный интерес в получении акционером документов или информации;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3) акционер является конкурентом общества либо </w:t>
      </w:r>
      <w:proofErr w:type="spellStart"/>
      <w:r w:rsidRPr="003A1880">
        <w:rPr>
          <w:rFonts w:ascii="Times New Roman" w:hAnsi="Times New Roman" w:cs="Times New Roman"/>
          <w:sz w:val="28"/>
          <w:szCs w:val="28"/>
        </w:rPr>
        <w:t>аффилированным</w:t>
      </w:r>
      <w:proofErr w:type="spellEnd"/>
      <w:r w:rsidRPr="003A1880">
        <w:rPr>
          <w:rFonts w:ascii="Times New Roman" w:hAnsi="Times New Roman" w:cs="Times New Roman"/>
          <w:sz w:val="28"/>
          <w:szCs w:val="28"/>
        </w:rPr>
        <w:t xml:space="preserve"> лицом конкурента и запрашиваемый им документ содержит конфиденциальную информацию, относящуюся к конкурентной сфере, и ее распространение может причинить вред коммерческим интересам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8. Общество вправе отказать в доступе к документам и информации при наличии хотя бы одного из следующих условий: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 электронная версия запрашиваемого документа на момент предъявления акционером (акционерами) требования размещена на сайте общества в информационно-телекоммуникационной сети "Интернет" в свободном доступе либо раскрыта в порядке, предусмотренном законодательством Российской Федерации о ценных бумагах для раскрытия информации;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документ запрашивается повторно в течение трех лет при условии, что первое требование о его предоставлении было надлежащим образом исполнено обществом;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документ относится к прошлым периодам деятельности общества (более трех лет до момента обращения с требованием), за исключением информации о сделках, исполнение по которым осуществляется на момент обращения акционера с требованием;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4) в требовании акционера (акционеров) о предоставлении документов не указана деловая цель, с которой запрашивается документ, если указание такой цели требуется в соответствии с настоящим Федеральным законом, либо указанная цель не является разумной, либо состав и содержание запрошенных документов явно не соответствуют указанной в запросе цели;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5) </w:t>
      </w:r>
      <w:proofErr w:type="gramStart"/>
      <w:r w:rsidRPr="003A1880">
        <w:rPr>
          <w:rFonts w:ascii="Times New Roman" w:hAnsi="Times New Roman" w:cs="Times New Roman"/>
          <w:sz w:val="28"/>
          <w:szCs w:val="28"/>
        </w:rPr>
        <w:t>лицо, обратившееся с требованием о предоставлении доступа к документам не обладает</w:t>
      </w:r>
      <w:proofErr w:type="gramEnd"/>
      <w:r w:rsidRPr="003A1880">
        <w:rPr>
          <w:rFonts w:ascii="Times New Roman" w:hAnsi="Times New Roman" w:cs="Times New Roman"/>
          <w:sz w:val="28"/>
          <w:szCs w:val="28"/>
        </w:rPr>
        <w:t xml:space="preserve"> правом доступа к </w:t>
      </w:r>
      <w:r w:rsidRPr="00335708">
        <w:rPr>
          <w:rFonts w:ascii="Times New Roman" w:hAnsi="Times New Roman" w:cs="Times New Roman"/>
          <w:sz w:val="28"/>
          <w:szCs w:val="28"/>
        </w:rPr>
        <w:t xml:space="preserve">соответствующей категории документов в соответствии с условиями, определенными в пунктах 1 - </w:t>
      </w:r>
      <w:hyperlink w:anchor="P2324" w:history="1">
        <w:r w:rsidRPr="00335708">
          <w:rPr>
            <w:rFonts w:ascii="Times New Roman" w:hAnsi="Times New Roman" w:cs="Times New Roman"/>
            <w:sz w:val="28"/>
            <w:szCs w:val="28"/>
          </w:rPr>
          <w:t>6</w:t>
        </w:r>
      </w:hyperlink>
      <w:r w:rsidRPr="003A1880">
        <w:rPr>
          <w:rFonts w:ascii="Times New Roman" w:hAnsi="Times New Roman" w:cs="Times New Roman"/>
          <w:sz w:val="28"/>
          <w:szCs w:val="28"/>
        </w:rPr>
        <w:t xml:space="preserve"> настоящей статьи;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документ относится к периодам, не относящимся к периоду владения акционером акциями общества, подтвержденному этим акционером соответствующей справкой по его лицевому счету, открытому в реестре акционеров общества, или счету депо, открытому в депозитарии, за исключением информации о сделках, исполнение по которым осуществляется в период владения акционером акциями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9. При отказе в доступе к документам должны быть исчерпывающим образом указаны основания для такого отказа.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10. В случае использования в отношении общества специального права на </w:t>
      </w:r>
      <w:r w:rsidRPr="003A1880">
        <w:rPr>
          <w:rFonts w:ascii="Times New Roman" w:hAnsi="Times New Roman" w:cs="Times New Roman"/>
          <w:sz w:val="28"/>
          <w:szCs w:val="28"/>
        </w:rPr>
        <w:lastRenderedPageBreak/>
        <w:t>участие Российской Федерации, субъекта Российской Федерации или муниципального образования в управлении указанным обществом ("золотая акция") такое общество обеспечивает представителям Российской Федерации, субъекта Российской Федерации или муниципального образования доступ ко всем своим документам.</w:t>
      </w:r>
    </w:p>
    <w:p w:rsidR="003A1880" w:rsidRPr="00335708" w:rsidRDefault="003A1880">
      <w:pPr>
        <w:pStyle w:val="ConsPlusNormal"/>
        <w:spacing w:before="220"/>
        <w:ind w:firstLine="540"/>
        <w:jc w:val="both"/>
        <w:rPr>
          <w:rFonts w:ascii="Times New Roman" w:hAnsi="Times New Roman" w:cs="Times New Roman"/>
          <w:sz w:val="28"/>
          <w:szCs w:val="28"/>
        </w:rPr>
      </w:pPr>
      <w:bookmarkStart w:id="212" w:name="P2338"/>
      <w:bookmarkEnd w:id="212"/>
      <w:r w:rsidRPr="003A1880">
        <w:rPr>
          <w:rFonts w:ascii="Times New Roman" w:hAnsi="Times New Roman" w:cs="Times New Roman"/>
          <w:sz w:val="28"/>
          <w:szCs w:val="28"/>
        </w:rPr>
        <w:t xml:space="preserve">11. </w:t>
      </w:r>
      <w:proofErr w:type="gramStart"/>
      <w:r w:rsidRPr="003A1880">
        <w:rPr>
          <w:rFonts w:ascii="Times New Roman" w:hAnsi="Times New Roman" w:cs="Times New Roman"/>
          <w:sz w:val="28"/>
          <w:szCs w:val="28"/>
        </w:rPr>
        <w:t xml:space="preserve">Документы, </w:t>
      </w:r>
      <w:r w:rsidRPr="00335708">
        <w:rPr>
          <w:rFonts w:ascii="Times New Roman" w:hAnsi="Times New Roman" w:cs="Times New Roman"/>
          <w:sz w:val="28"/>
          <w:szCs w:val="28"/>
        </w:rPr>
        <w:t xml:space="preserve">предусмотренные </w:t>
      </w:r>
      <w:hyperlink w:anchor="P2298" w:history="1">
        <w:r w:rsidRPr="00335708">
          <w:rPr>
            <w:rFonts w:ascii="Times New Roman" w:hAnsi="Times New Roman" w:cs="Times New Roman"/>
            <w:sz w:val="28"/>
            <w:szCs w:val="28"/>
          </w:rPr>
          <w:t>пунктами 1</w:t>
        </w:r>
      </w:hyperlink>
      <w:r w:rsidRPr="00335708">
        <w:rPr>
          <w:rFonts w:ascii="Times New Roman" w:hAnsi="Times New Roman" w:cs="Times New Roman"/>
          <w:sz w:val="28"/>
          <w:szCs w:val="28"/>
        </w:rPr>
        <w:t xml:space="preserve"> - </w:t>
      </w:r>
      <w:hyperlink w:anchor="P2319" w:history="1">
        <w:r w:rsidRPr="00335708">
          <w:rPr>
            <w:rFonts w:ascii="Times New Roman" w:hAnsi="Times New Roman" w:cs="Times New Roman"/>
            <w:sz w:val="28"/>
            <w:szCs w:val="28"/>
          </w:rPr>
          <w:t>3</w:t>
        </w:r>
      </w:hyperlink>
      <w:r w:rsidRPr="00335708">
        <w:rPr>
          <w:rFonts w:ascii="Times New Roman" w:hAnsi="Times New Roman" w:cs="Times New Roman"/>
          <w:sz w:val="28"/>
          <w:szCs w:val="28"/>
        </w:rPr>
        <w:t xml:space="preserve"> и </w:t>
      </w:r>
      <w:hyperlink w:anchor="P2321" w:history="1">
        <w:r w:rsidRPr="00335708">
          <w:rPr>
            <w:rFonts w:ascii="Times New Roman" w:hAnsi="Times New Roman" w:cs="Times New Roman"/>
            <w:sz w:val="28"/>
            <w:szCs w:val="28"/>
          </w:rPr>
          <w:t>5</w:t>
        </w:r>
      </w:hyperlink>
      <w:r w:rsidRPr="00335708">
        <w:rPr>
          <w:rFonts w:ascii="Times New Roman" w:hAnsi="Times New Roman" w:cs="Times New Roman"/>
          <w:sz w:val="28"/>
          <w:szCs w:val="28"/>
        </w:rPr>
        <w:t xml:space="preserve"> настоящей статьи, должны быть предоставлены обществом в течение семи рабочих дней со дня предъявления соответствующего требования для ознакомления в помещении исполнительного органа общества, если иное место не определено уставом общества либо внутренним документом, утвержденным общим собранием или советом директоров (наблюдательным советом) общества и опубликованным на его сайте в информационно-телекоммуникационной сети "Интернет".</w:t>
      </w:r>
      <w:proofErr w:type="gramEnd"/>
      <w:r w:rsidRPr="00335708">
        <w:rPr>
          <w:rFonts w:ascii="Times New Roman" w:hAnsi="Times New Roman" w:cs="Times New Roman"/>
          <w:sz w:val="28"/>
          <w:szCs w:val="28"/>
        </w:rPr>
        <w:t xml:space="preserve"> По требованию акционеров, имеющих право доступа к документам, предусмотренным </w:t>
      </w:r>
      <w:hyperlink w:anchor="P2298" w:history="1">
        <w:r w:rsidRPr="00335708">
          <w:rPr>
            <w:rFonts w:ascii="Times New Roman" w:hAnsi="Times New Roman" w:cs="Times New Roman"/>
            <w:sz w:val="28"/>
            <w:szCs w:val="28"/>
          </w:rPr>
          <w:t>пунктами 1</w:t>
        </w:r>
      </w:hyperlink>
      <w:r w:rsidRPr="00335708">
        <w:rPr>
          <w:rFonts w:ascii="Times New Roman" w:hAnsi="Times New Roman" w:cs="Times New Roman"/>
          <w:sz w:val="28"/>
          <w:szCs w:val="28"/>
        </w:rPr>
        <w:t xml:space="preserve"> - 3 и 5 настоящей статьи, общество обязано предоставить им копии указанных документов. Плата, взимаемая обществом за предоставление данных копий, не может превышать затраты на их изготовление и, если в требовании указано на необходимость их отправки по адресу, указанному акционером, соответствующие расходы на пересылку.</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Уставом общества либо внутренним документом, утвержденным общим собранием или советом директоров (наблюдательным советом) общества, может быть установлена необходимость предварительной оплаты акционером указанных в абзаце первом настоящего пункта расходов. Включение в устав общества положения о необходимости предварительной оплаты не может рассматриваться в качестве основания для выкупа обществом принадлежащих акционерам акций в соответствии с положениями абзаца третьего пункта 1 статьи 75 настоящего Федерального закона. При наличии в уставе общества либо во внутреннем документе положений, указанных в настоящем абзаце, общество обязано в течение семи рабочих дней с момента обращения акционера с требованием о предоставлении копий документов сообщить ему стоимость их изготовления и в соответствующих случаях размер расходов на пересылку.</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Публичное общество обязано разместить на своем сайте в информационно-телекоммуникационной сети "Интернет" стоимость изготовления копий документов.</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Дополнительные требования к процедурам предоставления документов или копий документов, указанных в настоящем пункте, устанавливаются нормативными актами Банка России.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12. Срок исполнения обязанности по предоставлению документов, содержащих конфиденциальную информацию, исчисляется не ранее чем с момента подписания между обществом и обратившимся с требованием о предоставлении доступа к документам акционером договора о </w:t>
      </w:r>
      <w:r w:rsidRPr="003A1880">
        <w:rPr>
          <w:rFonts w:ascii="Times New Roman" w:hAnsi="Times New Roman" w:cs="Times New Roman"/>
          <w:sz w:val="28"/>
          <w:szCs w:val="28"/>
        </w:rPr>
        <w:lastRenderedPageBreak/>
        <w:t xml:space="preserve">нераспространении информации (соглашения о конфиденциальности). Условия договора о нераспространении информации (соглашения о конфиденциальности) могут определяться обществом в формуляре или в иной стандартной форме и должны быть едиными для всех акционеров общества. Публичное общество обязано разместить на своем сайте в информационно-телекоммуникационной сети "Интернет" условия данного договора. В случае группового обращения акционеров данный договор должен быть подписан каждым из них, а при предоставлении доступа к документам представителю акционера по </w:t>
      </w:r>
      <w:proofErr w:type="gramStart"/>
      <w:r w:rsidRPr="003A1880">
        <w:rPr>
          <w:rFonts w:ascii="Times New Roman" w:hAnsi="Times New Roman" w:cs="Times New Roman"/>
          <w:sz w:val="28"/>
          <w:szCs w:val="28"/>
        </w:rPr>
        <w:t>доверенности</w:t>
      </w:r>
      <w:proofErr w:type="gramEnd"/>
      <w:r w:rsidRPr="003A1880">
        <w:rPr>
          <w:rFonts w:ascii="Times New Roman" w:hAnsi="Times New Roman" w:cs="Times New Roman"/>
          <w:sz w:val="28"/>
          <w:szCs w:val="28"/>
        </w:rPr>
        <w:t xml:space="preserve"> как самим акционером, так и его представителем.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13. Правила, предусмотренные настоящей статьей, применяются к отношениям, связанным с предоставлением доступа акционерам непубличного общества к его документам, если иные условия и (или) порядок предоставления такого доступа, в том числе сроки и минимальное количество акций, необходимое для получения всех или определенной категории документов, не предусмотрены уставом непубличного общества. </w:t>
      </w:r>
      <w:proofErr w:type="gramStart"/>
      <w:r w:rsidRPr="003A1880">
        <w:rPr>
          <w:rFonts w:ascii="Times New Roman" w:hAnsi="Times New Roman" w:cs="Times New Roman"/>
          <w:sz w:val="28"/>
          <w:szCs w:val="28"/>
        </w:rPr>
        <w:t>Указанные положения могут быть предусмотрены уставом непубличного общества при его учреждении или внесены в его устав, изменены и (или) исключены из его устава по решению, принятому общим собранием акционеров единогласно всеми акционерами общества.</w:t>
      </w:r>
      <w:proofErr w:type="gramEnd"/>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92. Обязательное раскрытие обществом информации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Публичное общество обязано раскрывать: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годовой отчет общества, годовую бухгалтерскую (финансовую) отчетность;</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проспект ценных бумаг общества в случаях, предусмотренных правовыми актами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сообщение о проведении общего собрания акционеров в порядке, предусмотренном настоящим Федеральным законом;</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иные сведения, определяемые Банком России.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1.1. Непубличное общество с числом акционеров более пятидесяти обязано раскрывать годовой отчет общества, годовую бухгалтерскую (финансовую) отчетность в порядке, предусмотренном законодательством Российской Федерации о ценных бумагах для раскрытия информации на рынке ценных бумаг.</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Обязательное раскрытие информации обществом, включая непубличное общество, в случае публичного размещения им облигаций или иных ценных бумаг осуществляется обществом в объеме </w:t>
      </w:r>
      <w:r w:rsidRPr="00335708">
        <w:rPr>
          <w:rFonts w:ascii="Times New Roman" w:hAnsi="Times New Roman" w:cs="Times New Roman"/>
          <w:sz w:val="28"/>
          <w:szCs w:val="28"/>
        </w:rPr>
        <w:t>и порядке, которые</w:t>
      </w:r>
      <w:r w:rsidRPr="003A1880">
        <w:rPr>
          <w:rFonts w:ascii="Times New Roman" w:hAnsi="Times New Roman" w:cs="Times New Roman"/>
          <w:sz w:val="28"/>
          <w:szCs w:val="28"/>
        </w:rPr>
        <w:t xml:space="preserve"> установлены Банком России.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bookmarkStart w:id="213" w:name="P2362"/>
      <w:bookmarkEnd w:id="213"/>
      <w:r w:rsidRPr="003A1880">
        <w:rPr>
          <w:rFonts w:ascii="Times New Roman" w:hAnsi="Times New Roman" w:cs="Times New Roman"/>
          <w:sz w:val="28"/>
          <w:szCs w:val="28"/>
        </w:rPr>
        <w:lastRenderedPageBreak/>
        <w:t>Статья 92.1. Освобождение от обязанности раскрывать или предоставлять информацию, предусмотренную законодательством Российской Федерации о ценных бумагах</w:t>
      </w:r>
    </w:p>
    <w:p w:rsidR="003A1880" w:rsidRPr="003A1880" w:rsidRDefault="003A1880">
      <w:pPr>
        <w:pStyle w:val="ConsPlusNormal"/>
        <w:rPr>
          <w:rFonts w:ascii="Times New Roman" w:hAnsi="Times New Roman" w:cs="Times New Roman"/>
          <w:sz w:val="28"/>
          <w:szCs w:val="28"/>
        </w:rPr>
      </w:pPr>
    </w:p>
    <w:p w:rsidR="003A1880" w:rsidRPr="00335708" w:rsidRDefault="003A1880">
      <w:pPr>
        <w:pStyle w:val="ConsPlusNormal"/>
        <w:ind w:firstLine="540"/>
        <w:jc w:val="both"/>
        <w:rPr>
          <w:rFonts w:ascii="Times New Roman" w:hAnsi="Times New Roman" w:cs="Times New Roman"/>
          <w:sz w:val="28"/>
          <w:szCs w:val="28"/>
        </w:rPr>
      </w:pPr>
      <w:bookmarkStart w:id="214" w:name="P2365"/>
      <w:bookmarkEnd w:id="214"/>
      <w:r w:rsidRPr="003A1880">
        <w:rPr>
          <w:rFonts w:ascii="Times New Roman" w:hAnsi="Times New Roman" w:cs="Times New Roman"/>
          <w:sz w:val="28"/>
          <w:szCs w:val="28"/>
        </w:rPr>
        <w:t xml:space="preserve">1. Общество по решению общего собрания акционеров вправе в соответствии с законодательством </w:t>
      </w:r>
      <w:r w:rsidRPr="00335708">
        <w:rPr>
          <w:rFonts w:ascii="Times New Roman" w:hAnsi="Times New Roman" w:cs="Times New Roman"/>
          <w:sz w:val="28"/>
          <w:szCs w:val="28"/>
        </w:rPr>
        <w:t>Российской Федерации о ценных бумагах обратиться в Банк России с заявлением об освобождении его от обязанности осуществлять раскрытие или предоставление информации, предусмотренной законодательством Российской Федерации о ценных бумагах.</w:t>
      </w:r>
    </w:p>
    <w:p w:rsidR="003A1880" w:rsidRPr="00335708"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2. Решение по вопросу, предусмотренному пунктом 1 настоящей статьи, принимается в непубличном обществе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 а в публичном обществе в порядке, предусмотренном пунктом 3 статьи 7.2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 xml:space="preserve">3. В непубличном обществе с числом акционеров более 500 акционеры, голосовавшие </w:t>
      </w:r>
      <w:proofErr w:type="gramStart"/>
      <w:r w:rsidRPr="00335708">
        <w:rPr>
          <w:rFonts w:ascii="Times New Roman" w:hAnsi="Times New Roman" w:cs="Times New Roman"/>
          <w:sz w:val="28"/>
          <w:szCs w:val="28"/>
        </w:rPr>
        <w:t>против</w:t>
      </w:r>
      <w:proofErr w:type="gramEnd"/>
      <w:r w:rsidRPr="00335708">
        <w:rPr>
          <w:rFonts w:ascii="Times New Roman" w:hAnsi="Times New Roman" w:cs="Times New Roman"/>
          <w:sz w:val="28"/>
          <w:szCs w:val="28"/>
        </w:rPr>
        <w:t xml:space="preserve"> или не </w:t>
      </w:r>
      <w:proofErr w:type="gramStart"/>
      <w:r w:rsidRPr="00335708">
        <w:rPr>
          <w:rFonts w:ascii="Times New Roman" w:hAnsi="Times New Roman" w:cs="Times New Roman"/>
          <w:sz w:val="28"/>
          <w:szCs w:val="28"/>
        </w:rPr>
        <w:t>принимавшие</w:t>
      </w:r>
      <w:proofErr w:type="gramEnd"/>
      <w:r w:rsidRPr="00335708">
        <w:rPr>
          <w:rFonts w:ascii="Times New Roman" w:hAnsi="Times New Roman" w:cs="Times New Roman"/>
          <w:sz w:val="28"/>
          <w:szCs w:val="28"/>
        </w:rPr>
        <w:t xml:space="preserve"> участия в голосовании по вопросу, указанному в пункте 1 настоящей статьи, вправе требовать выкупа таким обществом принадлежащих им акций в соответствии с правилами, установленными статьями 75 и 76 настоящего Федерального закона. Решение по указанному вопросу вступает в силу в таком обществе при условии, что общее количество акций, в отношении которых заявлены требования о выкупе, не превышает количество акций, которое может быть выкуплено обществом с учетом ограничения, установленного пунктом 5 статьи 76 настоящего</w:t>
      </w:r>
      <w:r w:rsidRPr="003A1880">
        <w:rPr>
          <w:rFonts w:ascii="Times New Roman" w:hAnsi="Times New Roman" w:cs="Times New Roman"/>
          <w:sz w:val="28"/>
          <w:szCs w:val="28"/>
        </w:rPr>
        <w:t xml:space="preserve"> Федерального закона.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92.2. Освобождение от обязанности раскрывать и (или) предоставлять отдельную информацию</w:t>
      </w:r>
    </w:p>
    <w:p w:rsidR="003A1880" w:rsidRPr="00335708" w:rsidRDefault="003A1880">
      <w:pPr>
        <w:pStyle w:val="ConsPlusNormal"/>
        <w:ind w:firstLine="540"/>
        <w:jc w:val="both"/>
        <w:rPr>
          <w:rFonts w:ascii="Times New Roman" w:hAnsi="Times New Roman" w:cs="Times New Roman"/>
          <w:sz w:val="28"/>
          <w:szCs w:val="28"/>
        </w:rPr>
      </w:pPr>
    </w:p>
    <w:p w:rsidR="003A1880" w:rsidRPr="00335708" w:rsidRDefault="003A1880">
      <w:pPr>
        <w:pStyle w:val="ConsPlusNormal"/>
        <w:ind w:firstLine="540"/>
        <w:jc w:val="both"/>
        <w:rPr>
          <w:rFonts w:ascii="Times New Roman" w:hAnsi="Times New Roman" w:cs="Times New Roman"/>
          <w:sz w:val="28"/>
          <w:szCs w:val="28"/>
        </w:rPr>
      </w:pPr>
      <w:proofErr w:type="gramStart"/>
      <w:r w:rsidRPr="00335708">
        <w:rPr>
          <w:rFonts w:ascii="Times New Roman" w:hAnsi="Times New Roman" w:cs="Times New Roman"/>
          <w:sz w:val="28"/>
          <w:szCs w:val="28"/>
        </w:rPr>
        <w:t xml:space="preserve">Правительство Российской Федерации вправе определить случаи, в которых общество вправе осуществлять раскрытие и (или) предоставление информации, подлежащей раскрытию и (или) предоставлению в соответствии с требованиями настоящего Федерального закона, в ограниченных составе и (или) объеме, определить </w:t>
      </w:r>
      <w:hyperlink r:id="rId49" w:history="1">
        <w:r w:rsidRPr="00335708">
          <w:rPr>
            <w:rFonts w:ascii="Times New Roman" w:hAnsi="Times New Roman" w:cs="Times New Roman"/>
            <w:sz w:val="28"/>
            <w:szCs w:val="28"/>
          </w:rPr>
          <w:t>перечень</w:t>
        </w:r>
      </w:hyperlink>
      <w:r w:rsidRPr="00335708">
        <w:rPr>
          <w:rFonts w:ascii="Times New Roman" w:hAnsi="Times New Roman" w:cs="Times New Roman"/>
          <w:sz w:val="28"/>
          <w:szCs w:val="28"/>
        </w:rPr>
        <w:t xml:space="preserve"> информации, которую общество вправе не раскрывать и (или) не предоставлять, а также лиц, информация о которых может не раскрываться и (или) не предоставляться.</w:t>
      </w:r>
      <w:proofErr w:type="gramEnd"/>
      <w:r w:rsidRPr="00335708">
        <w:rPr>
          <w:rFonts w:ascii="Times New Roman" w:hAnsi="Times New Roman" w:cs="Times New Roman"/>
          <w:sz w:val="28"/>
          <w:szCs w:val="28"/>
        </w:rPr>
        <w:t xml:space="preserve"> В случае</w:t>
      </w:r>
      <w:proofErr w:type="gramStart"/>
      <w:r w:rsidRPr="00335708">
        <w:rPr>
          <w:rFonts w:ascii="Times New Roman" w:hAnsi="Times New Roman" w:cs="Times New Roman"/>
          <w:sz w:val="28"/>
          <w:szCs w:val="28"/>
        </w:rPr>
        <w:t>,</w:t>
      </w:r>
      <w:proofErr w:type="gramEnd"/>
      <w:r w:rsidRPr="00335708">
        <w:rPr>
          <w:rFonts w:ascii="Times New Roman" w:hAnsi="Times New Roman" w:cs="Times New Roman"/>
          <w:sz w:val="28"/>
          <w:szCs w:val="28"/>
        </w:rPr>
        <w:t xml:space="preserve"> если общество раскрывает и (или) предоставляет в ограниченных составе и (или) объеме информацию, подлежащую раскрытию и (или) предоставлению в соответствии с требованиями настоящего Федерального закона, такое общество обязано направить в Банк России уведомление, содержащее информацию, которая не раскрывается и (или) не предоставляется, в сроки, установленные для ее раскрытия и (или) предоставления. Форма указанного уведомления и порядок его направления устанавливаются нормативными актами Банка России.</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 xml:space="preserve">Статья 93. Информация об </w:t>
      </w:r>
      <w:proofErr w:type="spellStart"/>
      <w:r w:rsidRPr="003A1880">
        <w:rPr>
          <w:rFonts w:ascii="Times New Roman" w:hAnsi="Times New Roman" w:cs="Times New Roman"/>
          <w:sz w:val="28"/>
          <w:szCs w:val="28"/>
        </w:rPr>
        <w:t>аффилированных</w:t>
      </w:r>
      <w:proofErr w:type="spellEnd"/>
      <w:r w:rsidRPr="003A1880">
        <w:rPr>
          <w:rFonts w:ascii="Times New Roman" w:hAnsi="Times New Roman" w:cs="Times New Roman"/>
          <w:sz w:val="28"/>
          <w:szCs w:val="28"/>
        </w:rPr>
        <w:t xml:space="preserve"> лицах общества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1. Лицо </w:t>
      </w:r>
      <w:r w:rsidRPr="00335708">
        <w:rPr>
          <w:rFonts w:ascii="Times New Roman" w:hAnsi="Times New Roman" w:cs="Times New Roman"/>
          <w:sz w:val="28"/>
          <w:szCs w:val="28"/>
        </w:rPr>
        <w:t xml:space="preserve">признается </w:t>
      </w:r>
      <w:hyperlink r:id="rId50" w:history="1">
        <w:proofErr w:type="spellStart"/>
        <w:r w:rsidRPr="00335708">
          <w:rPr>
            <w:rFonts w:ascii="Times New Roman" w:hAnsi="Times New Roman" w:cs="Times New Roman"/>
            <w:sz w:val="28"/>
            <w:szCs w:val="28"/>
          </w:rPr>
          <w:t>аффилированным</w:t>
        </w:r>
        <w:proofErr w:type="spellEnd"/>
      </w:hyperlink>
      <w:r w:rsidRPr="003A1880">
        <w:rPr>
          <w:rFonts w:ascii="Times New Roman" w:hAnsi="Times New Roman" w:cs="Times New Roman"/>
          <w:sz w:val="28"/>
          <w:szCs w:val="28"/>
        </w:rPr>
        <w:t xml:space="preserve"> в соответствии с требованиями законодательства Российской Федерации.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2. </w:t>
      </w:r>
      <w:proofErr w:type="spellStart"/>
      <w:r w:rsidRPr="003A1880">
        <w:rPr>
          <w:rFonts w:ascii="Times New Roman" w:hAnsi="Times New Roman" w:cs="Times New Roman"/>
          <w:sz w:val="28"/>
          <w:szCs w:val="28"/>
        </w:rPr>
        <w:t>Аффилированные</w:t>
      </w:r>
      <w:proofErr w:type="spellEnd"/>
      <w:r w:rsidRPr="003A1880">
        <w:rPr>
          <w:rFonts w:ascii="Times New Roman" w:hAnsi="Times New Roman" w:cs="Times New Roman"/>
          <w:sz w:val="28"/>
          <w:szCs w:val="28"/>
        </w:rPr>
        <w:t xml:space="preserve"> лица общества обязаны в письменной форме уведомить общество о принадлежащих им акциях общества с указанием их количества и категорий (типов) не позднее 10 дней </w:t>
      </w:r>
      <w:proofErr w:type="gramStart"/>
      <w:r w:rsidRPr="003A1880">
        <w:rPr>
          <w:rFonts w:ascii="Times New Roman" w:hAnsi="Times New Roman" w:cs="Times New Roman"/>
          <w:sz w:val="28"/>
          <w:szCs w:val="28"/>
        </w:rPr>
        <w:t>с даты приобретения</w:t>
      </w:r>
      <w:proofErr w:type="gramEnd"/>
      <w:r w:rsidRPr="003A1880">
        <w:rPr>
          <w:rFonts w:ascii="Times New Roman" w:hAnsi="Times New Roman" w:cs="Times New Roman"/>
          <w:sz w:val="28"/>
          <w:szCs w:val="28"/>
        </w:rPr>
        <w:t xml:space="preserve"> акций.</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в результате непредставления по вине </w:t>
      </w:r>
      <w:proofErr w:type="spellStart"/>
      <w:r w:rsidRPr="003A1880">
        <w:rPr>
          <w:rFonts w:ascii="Times New Roman" w:hAnsi="Times New Roman" w:cs="Times New Roman"/>
          <w:sz w:val="28"/>
          <w:szCs w:val="28"/>
        </w:rPr>
        <w:t>аффилированного</w:t>
      </w:r>
      <w:proofErr w:type="spellEnd"/>
      <w:r w:rsidRPr="003A1880">
        <w:rPr>
          <w:rFonts w:ascii="Times New Roman" w:hAnsi="Times New Roman" w:cs="Times New Roman"/>
          <w:sz w:val="28"/>
          <w:szCs w:val="28"/>
        </w:rPr>
        <w:t xml:space="preserve"> лица указанной информации или несвоевременного ее представления обществу причинен имущественный ущерб, </w:t>
      </w:r>
      <w:proofErr w:type="spellStart"/>
      <w:r w:rsidRPr="003A1880">
        <w:rPr>
          <w:rFonts w:ascii="Times New Roman" w:hAnsi="Times New Roman" w:cs="Times New Roman"/>
          <w:sz w:val="28"/>
          <w:szCs w:val="28"/>
        </w:rPr>
        <w:t>аффилированное</w:t>
      </w:r>
      <w:proofErr w:type="spellEnd"/>
      <w:r w:rsidRPr="003A1880">
        <w:rPr>
          <w:rFonts w:ascii="Times New Roman" w:hAnsi="Times New Roman" w:cs="Times New Roman"/>
          <w:sz w:val="28"/>
          <w:szCs w:val="28"/>
        </w:rPr>
        <w:t xml:space="preserve"> лицо несет перед обществом ответственность в размере причиненного ущерба.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Общество обязано вести учет его </w:t>
      </w:r>
      <w:proofErr w:type="spellStart"/>
      <w:r w:rsidRPr="003A1880">
        <w:rPr>
          <w:rFonts w:ascii="Times New Roman" w:hAnsi="Times New Roman" w:cs="Times New Roman"/>
          <w:sz w:val="28"/>
          <w:szCs w:val="28"/>
        </w:rPr>
        <w:t>аффилированных</w:t>
      </w:r>
      <w:proofErr w:type="spellEnd"/>
      <w:r w:rsidRPr="003A1880">
        <w:rPr>
          <w:rFonts w:ascii="Times New Roman" w:hAnsi="Times New Roman" w:cs="Times New Roman"/>
          <w:sz w:val="28"/>
          <w:szCs w:val="28"/>
        </w:rPr>
        <w:t xml:space="preserve"> лиц и представлять отчетность о них в соответствии с требованиями законодательства Российской Федерации.</w:t>
      </w:r>
    </w:p>
    <w:p w:rsidR="003A1880" w:rsidRPr="003A1880" w:rsidRDefault="003A1880">
      <w:pPr>
        <w:pStyle w:val="ConsPlusNormal"/>
        <w:ind w:firstLine="540"/>
        <w:jc w:val="both"/>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93.1. Уведомление общества о намерении обратиться в суд с требованиями к обществу или иным лицам</w:t>
      </w:r>
    </w:p>
    <w:p w:rsidR="003A1880" w:rsidRPr="003A1880" w:rsidRDefault="003A1880">
      <w:pPr>
        <w:pStyle w:val="ConsPlusNormal"/>
        <w:jc w:val="both"/>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bookmarkStart w:id="215" w:name="P2388"/>
      <w:bookmarkEnd w:id="215"/>
      <w:r w:rsidRPr="003A1880">
        <w:rPr>
          <w:rFonts w:ascii="Times New Roman" w:hAnsi="Times New Roman" w:cs="Times New Roman"/>
          <w:sz w:val="28"/>
          <w:szCs w:val="28"/>
        </w:rPr>
        <w:t xml:space="preserve">1. </w:t>
      </w:r>
      <w:proofErr w:type="gramStart"/>
      <w:r w:rsidRPr="003A1880">
        <w:rPr>
          <w:rFonts w:ascii="Times New Roman" w:hAnsi="Times New Roman" w:cs="Times New Roman"/>
          <w:sz w:val="28"/>
          <w:szCs w:val="28"/>
        </w:rPr>
        <w:t xml:space="preserve">Акционер, оспаривающий решение общего собрания акционеров общества, а также акционер или член совета директоров (наблюдательного совета) общества, требующие возмещения причиненных обществу убытков либо признания сделки общества недействительной или </w:t>
      </w:r>
      <w:r w:rsidRPr="00335708">
        <w:rPr>
          <w:rFonts w:ascii="Times New Roman" w:hAnsi="Times New Roman" w:cs="Times New Roman"/>
          <w:sz w:val="28"/>
          <w:szCs w:val="28"/>
        </w:rPr>
        <w:t xml:space="preserve">применения последствий недействительности сделки, должны заблаговременно </w:t>
      </w:r>
      <w:hyperlink r:id="rId51" w:history="1">
        <w:r w:rsidRPr="00335708">
          <w:rPr>
            <w:rFonts w:ascii="Times New Roman" w:hAnsi="Times New Roman" w:cs="Times New Roman"/>
            <w:sz w:val="28"/>
            <w:szCs w:val="28"/>
          </w:rPr>
          <w:t>уведомить</w:t>
        </w:r>
      </w:hyperlink>
      <w:r w:rsidRPr="00335708">
        <w:rPr>
          <w:rFonts w:ascii="Times New Roman" w:hAnsi="Times New Roman" w:cs="Times New Roman"/>
          <w:sz w:val="28"/>
          <w:szCs w:val="28"/>
        </w:rPr>
        <w:t xml:space="preserve"> других акционеров общества о намерении обратиться с соответствующим иском в суд путем направления в общество уведомления в письменной форме</w:t>
      </w:r>
      <w:r w:rsidRPr="003A1880">
        <w:rPr>
          <w:rFonts w:ascii="Times New Roman" w:hAnsi="Times New Roman" w:cs="Times New Roman"/>
          <w:sz w:val="28"/>
          <w:szCs w:val="28"/>
        </w:rPr>
        <w:t>, которое должно поступить в общество не</w:t>
      </w:r>
      <w:proofErr w:type="gramEnd"/>
      <w:r w:rsidRPr="003A1880">
        <w:rPr>
          <w:rFonts w:ascii="Times New Roman" w:hAnsi="Times New Roman" w:cs="Times New Roman"/>
          <w:sz w:val="28"/>
          <w:szCs w:val="28"/>
        </w:rPr>
        <w:t xml:space="preserve"> менее чем за пять дней до дня обращения в суд. </w:t>
      </w:r>
      <w:proofErr w:type="gramStart"/>
      <w:r w:rsidRPr="003A1880">
        <w:rPr>
          <w:rFonts w:ascii="Times New Roman" w:hAnsi="Times New Roman" w:cs="Times New Roman"/>
          <w:sz w:val="28"/>
          <w:szCs w:val="28"/>
        </w:rPr>
        <w:t>Уведомление должно содержать наименование общества, наименование (имя) лица, которое намерено обратиться с иском, требование такого лица, краткое описание обстоятельств, на которых основаны исковые требования, наименование суда, в который такое лицо намерено обратиться с иском.</w:t>
      </w:r>
      <w:proofErr w:type="gramEnd"/>
      <w:r w:rsidRPr="003A1880">
        <w:rPr>
          <w:rFonts w:ascii="Times New Roman" w:hAnsi="Times New Roman" w:cs="Times New Roman"/>
          <w:sz w:val="28"/>
          <w:szCs w:val="28"/>
        </w:rPr>
        <w:t xml:space="preserve"> К уведомлению могут прилагаться документы, содержащие информацию, имеющую отношение к делу.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В случае</w:t>
      </w:r>
      <w:proofErr w:type="gramStart"/>
      <w:r w:rsidRPr="003A1880">
        <w:rPr>
          <w:rFonts w:ascii="Times New Roman" w:hAnsi="Times New Roman" w:cs="Times New Roman"/>
          <w:sz w:val="28"/>
          <w:szCs w:val="28"/>
        </w:rPr>
        <w:t>,</w:t>
      </w:r>
      <w:proofErr w:type="gramEnd"/>
      <w:r w:rsidRPr="003A1880">
        <w:rPr>
          <w:rFonts w:ascii="Times New Roman" w:hAnsi="Times New Roman" w:cs="Times New Roman"/>
          <w:sz w:val="28"/>
          <w:szCs w:val="28"/>
        </w:rPr>
        <w:t xml:space="preserve"> если зарегистрированным в реестре акционеров общества лицом является номинальный держатель акций, уведомление, указанное в настоящем пункте, и все прилагаемые к нему документы предоставляются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 Указанное уведомление и все прилагаемые к нему документы предоставляются не позднее трех дней со дня получения подтверждения о принятии судом к производству соответствующего иска.</w:t>
      </w:r>
    </w:p>
    <w:p w:rsidR="003A1880" w:rsidRPr="00335708"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lastRenderedPageBreak/>
        <w:t xml:space="preserve">2. </w:t>
      </w:r>
      <w:proofErr w:type="gramStart"/>
      <w:r w:rsidRPr="003A1880">
        <w:rPr>
          <w:rFonts w:ascii="Times New Roman" w:hAnsi="Times New Roman" w:cs="Times New Roman"/>
          <w:sz w:val="28"/>
          <w:szCs w:val="28"/>
        </w:rPr>
        <w:t xml:space="preserve">Непубличное общество не </w:t>
      </w:r>
      <w:r w:rsidRPr="00335708">
        <w:rPr>
          <w:rFonts w:ascii="Times New Roman" w:hAnsi="Times New Roman" w:cs="Times New Roman"/>
          <w:sz w:val="28"/>
          <w:szCs w:val="28"/>
        </w:rPr>
        <w:t xml:space="preserve">позднее трех дней со дня получения подтверждения о принятии судом к производству иска, указанного в </w:t>
      </w:r>
      <w:hyperlink w:anchor="P2388" w:history="1">
        <w:r w:rsidRPr="00335708">
          <w:rPr>
            <w:rFonts w:ascii="Times New Roman" w:hAnsi="Times New Roman" w:cs="Times New Roman"/>
            <w:sz w:val="28"/>
            <w:szCs w:val="28"/>
          </w:rPr>
          <w:t>пункте 1</w:t>
        </w:r>
      </w:hyperlink>
      <w:r w:rsidRPr="00335708">
        <w:rPr>
          <w:rFonts w:ascii="Times New Roman" w:hAnsi="Times New Roman" w:cs="Times New Roman"/>
          <w:sz w:val="28"/>
          <w:szCs w:val="28"/>
        </w:rPr>
        <w:t xml:space="preserve"> настоящей статьи, обязано довести до сведения акционеров общества, зарегистрированных в реестре акционеров общества, полученные уведомление, указанное в </w:t>
      </w:r>
      <w:hyperlink w:anchor="P2388" w:history="1">
        <w:r w:rsidRPr="00335708">
          <w:rPr>
            <w:rFonts w:ascii="Times New Roman" w:hAnsi="Times New Roman" w:cs="Times New Roman"/>
            <w:sz w:val="28"/>
            <w:szCs w:val="28"/>
          </w:rPr>
          <w:t>пункте 1</w:t>
        </w:r>
      </w:hyperlink>
      <w:r w:rsidRPr="00335708">
        <w:rPr>
          <w:rFonts w:ascii="Times New Roman" w:hAnsi="Times New Roman" w:cs="Times New Roman"/>
          <w:sz w:val="28"/>
          <w:szCs w:val="28"/>
        </w:rPr>
        <w:t xml:space="preserve"> настоящей статьи, и прилагаемые к нему документы в </w:t>
      </w:r>
      <w:hyperlink w:anchor="P1090" w:history="1">
        <w:r w:rsidRPr="00335708">
          <w:rPr>
            <w:rFonts w:ascii="Times New Roman" w:hAnsi="Times New Roman" w:cs="Times New Roman"/>
            <w:sz w:val="28"/>
            <w:szCs w:val="28"/>
          </w:rPr>
          <w:t>порядке</w:t>
        </w:r>
      </w:hyperlink>
      <w:r w:rsidRPr="00335708">
        <w:rPr>
          <w:rFonts w:ascii="Times New Roman" w:hAnsi="Times New Roman" w:cs="Times New Roman"/>
          <w:sz w:val="28"/>
          <w:szCs w:val="28"/>
        </w:rPr>
        <w:t>, предусмотренном для сообщения о проведении общего собрания акционеров, если иной порядок не</w:t>
      </w:r>
      <w:proofErr w:type="gramEnd"/>
      <w:r w:rsidRPr="00335708">
        <w:rPr>
          <w:rFonts w:ascii="Times New Roman" w:hAnsi="Times New Roman" w:cs="Times New Roman"/>
          <w:sz w:val="28"/>
          <w:szCs w:val="28"/>
        </w:rPr>
        <w:t xml:space="preserve"> </w:t>
      </w:r>
      <w:proofErr w:type="gramStart"/>
      <w:r w:rsidRPr="00335708">
        <w:rPr>
          <w:rFonts w:ascii="Times New Roman" w:hAnsi="Times New Roman" w:cs="Times New Roman"/>
          <w:sz w:val="28"/>
          <w:szCs w:val="28"/>
        </w:rPr>
        <w:t>предусмотрен</w:t>
      </w:r>
      <w:proofErr w:type="gramEnd"/>
      <w:r w:rsidRPr="00335708">
        <w:rPr>
          <w:rFonts w:ascii="Times New Roman" w:hAnsi="Times New Roman" w:cs="Times New Roman"/>
          <w:sz w:val="28"/>
          <w:szCs w:val="28"/>
        </w:rPr>
        <w:t xml:space="preserve"> уставом непубличного общества.</w:t>
      </w:r>
    </w:p>
    <w:p w:rsidR="003A1880" w:rsidRPr="003A1880" w:rsidRDefault="003A1880">
      <w:pPr>
        <w:pStyle w:val="ConsPlusNormal"/>
        <w:spacing w:before="220"/>
        <w:ind w:firstLine="540"/>
        <w:jc w:val="both"/>
        <w:rPr>
          <w:rFonts w:ascii="Times New Roman" w:hAnsi="Times New Roman" w:cs="Times New Roman"/>
          <w:sz w:val="28"/>
          <w:szCs w:val="28"/>
        </w:rPr>
      </w:pPr>
      <w:r w:rsidRPr="00335708">
        <w:rPr>
          <w:rFonts w:ascii="Times New Roman" w:hAnsi="Times New Roman" w:cs="Times New Roman"/>
          <w:sz w:val="28"/>
          <w:szCs w:val="28"/>
        </w:rPr>
        <w:t xml:space="preserve">3. </w:t>
      </w:r>
      <w:proofErr w:type="gramStart"/>
      <w:r w:rsidRPr="00335708">
        <w:rPr>
          <w:rFonts w:ascii="Times New Roman" w:hAnsi="Times New Roman" w:cs="Times New Roman"/>
          <w:sz w:val="28"/>
          <w:szCs w:val="28"/>
        </w:rPr>
        <w:t xml:space="preserve">Публичное общество не позднее трех дней со дня получения подтверждения о принятии судом к производству иска, указанного в </w:t>
      </w:r>
      <w:hyperlink w:anchor="P2388" w:history="1">
        <w:r w:rsidRPr="00335708">
          <w:rPr>
            <w:rFonts w:ascii="Times New Roman" w:hAnsi="Times New Roman" w:cs="Times New Roman"/>
            <w:sz w:val="28"/>
            <w:szCs w:val="28"/>
          </w:rPr>
          <w:t>пункте 1</w:t>
        </w:r>
      </w:hyperlink>
      <w:r w:rsidRPr="00335708">
        <w:rPr>
          <w:rFonts w:ascii="Times New Roman" w:hAnsi="Times New Roman" w:cs="Times New Roman"/>
          <w:sz w:val="28"/>
          <w:szCs w:val="28"/>
        </w:rPr>
        <w:t xml:space="preserve"> настоящей статьи, если более короткий срок не предусмотрен уставом общества, обязано разместить уведомление, указанное в </w:t>
      </w:r>
      <w:hyperlink w:anchor="P2388" w:history="1">
        <w:r w:rsidRPr="00335708">
          <w:rPr>
            <w:rFonts w:ascii="Times New Roman" w:hAnsi="Times New Roman" w:cs="Times New Roman"/>
            <w:sz w:val="28"/>
            <w:szCs w:val="28"/>
          </w:rPr>
          <w:t>пункте 1</w:t>
        </w:r>
      </w:hyperlink>
      <w:r w:rsidRPr="00335708">
        <w:rPr>
          <w:rFonts w:ascii="Times New Roman" w:hAnsi="Times New Roman" w:cs="Times New Roman"/>
          <w:sz w:val="28"/>
          <w:szCs w:val="28"/>
        </w:rPr>
        <w:t xml:space="preserve"> настоящей статьи, и все прилагаемые к нему документы на сайте в информационно-телекоммуникационной сети "Интернет", используемом обществом для раскрытия информации, а также раскрыть информацию</w:t>
      </w:r>
      <w:proofErr w:type="gramEnd"/>
      <w:r w:rsidRPr="00335708">
        <w:rPr>
          <w:rFonts w:ascii="Times New Roman" w:hAnsi="Times New Roman" w:cs="Times New Roman"/>
          <w:sz w:val="28"/>
          <w:szCs w:val="28"/>
        </w:rPr>
        <w:t xml:space="preserve"> о принятии судом</w:t>
      </w:r>
      <w:r w:rsidRPr="003A1880">
        <w:rPr>
          <w:rFonts w:ascii="Times New Roman" w:hAnsi="Times New Roman" w:cs="Times New Roman"/>
          <w:sz w:val="28"/>
          <w:szCs w:val="28"/>
        </w:rPr>
        <w:t xml:space="preserve"> указанного иска к производству в порядке, установленном законодательством Российской Федерации о ценных бумагах для раскрытия сообщений о существенных фактах.</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jc w:val="center"/>
        <w:outlineLvl w:val="0"/>
        <w:rPr>
          <w:rFonts w:ascii="Times New Roman" w:hAnsi="Times New Roman" w:cs="Times New Roman"/>
          <w:sz w:val="28"/>
          <w:szCs w:val="28"/>
        </w:rPr>
      </w:pPr>
      <w:r w:rsidRPr="003A1880">
        <w:rPr>
          <w:rFonts w:ascii="Times New Roman" w:hAnsi="Times New Roman" w:cs="Times New Roman"/>
          <w:sz w:val="28"/>
          <w:szCs w:val="28"/>
        </w:rPr>
        <w:t>Глава XIV. ЗАКЛЮЧИТЕЛЬНЫЕ ПОЛОЖЕНИЯ</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Title"/>
        <w:ind w:firstLine="540"/>
        <w:jc w:val="both"/>
        <w:outlineLvl w:val="1"/>
        <w:rPr>
          <w:rFonts w:ascii="Times New Roman" w:hAnsi="Times New Roman" w:cs="Times New Roman"/>
          <w:sz w:val="28"/>
          <w:szCs w:val="28"/>
        </w:rPr>
      </w:pPr>
      <w:r w:rsidRPr="003A1880">
        <w:rPr>
          <w:rFonts w:ascii="Times New Roman" w:hAnsi="Times New Roman" w:cs="Times New Roman"/>
          <w:sz w:val="28"/>
          <w:szCs w:val="28"/>
        </w:rPr>
        <w:t>Статья 94. Введение в действие настоящего Федерального закона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ind w:firstLine="540"/>
        <w:jc w:val="both"/>
        <w:rPr>
          <w:rFonts w:ascii="Times New Roman" w:hAnsi="Times New Roman" w:cs="Times New Roman"/>
          <w:sz w:val="28"/>
          <w:szCs w:val="28"/>
        </w:rPr>
      </w:pPr>
      <w:r w:rsidRPr="003A1880">
        <w:rPr>
          <w:rFonts w:ascii="Times New Roman" w:hAnsi="Times New Roman" w:cs="Times New Roman"/>
          <w:sz w:val="28"/>
          <w:szCs w:val="28"/>
        </w:rPr>
        <w:t>1. Настоящий Федеральный закон вводится в действие с 1 января 1996 года.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2. С момента введения в действие настоящего Федерального закона правовые акты, действующие на территории Российской Федерации, до приведения их в соответствие с настоящим Федеральным законом применяются в части, не противоречащей настоящему Федеральному закону.</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3. Учредительные документы обществ, не соответствующие нормам настоящего Федерального закона, с момента введения в действие настоящего Федерального закона применяются в части, не противоречащей указанным нормам.</w:t>
      </w:r>
    </w:p>
    <w:p w:rsidR="003A1880" w:rsidRPr="003A1880" w:rsidRDefault="003A1880">
      <w:pPr>
        <w:pStyle w:val="ConsPlusNormal"/>
        <w:spacing w:before="220"/>
        <w:ind w:firstLine="540"/>
        <w:jc w:val="both"/>
        <w:rPr>
          <w:rFonts w:ascii="Times New Roman" w:hAnsi="Times New Roman" w:cs="Times New Roman"/>
          <w:sz w:val="28"/>
          <w:szCs w:val="28"/>
        </w:rPr>
      </w:pPr>
      <w:proofErr w:type="gramStart"/>
      <w:r w:rsidRPr="003A1880">
        <w:rPr>
          <w:rFonts w:ascii="Times New Roman" w:hAnsi="Times New Roman" w:cs="Times New Roman"/>
          <w:sz w:val="28"/>
          <w:szCs w:val="28"/>
        </w:rPr>
        <w:t>От имени Российской Федерации, субъектов Российской Федерации, муниципальных образований права акционеров в отношении акционерных обществ, акции которых находятся в собственности указанных публичных образований, осуществляют соответствующие комитеты по управлению имуществом, фонды имущества либо иные уполномоченные государственные органы или органы местного самоуправления, за исключением случаев, когда акции указанных акционерных обществ принадлежат на праве хозяйственного ведения либо оперативного управления унитарным предприятиям, учреждениям, переданы</w:t>
      </w:r>
      <w:proofErr w:type="gramEnd"/>
      <w:r w:rsidRPr="003A1880">
        <w:rPr>
          <w:rFonts w:ascii="Times New Roman" w:hAnsi="Times New Roman" w:cs="Times New Roman"/>
          <w:sz w:val="28"/>
          <w:szCs w:val="28"/>
        </w:rPr>
        <w:t xml:space="preserve"> в доверительное управление, а также когда управление </w:t>
      </w:r>
      <w:r w:rsidRPr="003A1880">
        <w:rPr>
          <w:rFonts w:ascii="Times New Roman" w:hAnsi="Times New Roman" w:cs="Times New Roman"/>
          <w:sz w:val="28"/>
          <w:szCs w:val="28"/>
        </w:rPr>
        <w:lastRenderedPageBreak/>
        <w:t>акциями указанных акционерных обществ в соответствии с федеральными законами осуществляется государственными корпорациями.</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 xml:space="preserve">4. Утратил силу. 5. Впредь до введения в действие соответствующих федеральных законов перечисленные </w:t>
      </w:r>
      <w:r w:rsidRPr="00335708">
        <w:rPr>
          <w:rFonts w:ascii="Times New Roman" w:hAnsi="Times New Roman" w:cs="Times New Roman"/>
          <w:sz w:val="28"/>
          <w:szCs w:val="28"/>
        </w:rPr>
        <w:t>в пункте 4 статьи 1 настоящего Федерального закона общества действуют на основании правовых актов</w:t>
      </w:r>
      <w:r w:rsidRPr="003A1880">
        <w:rPr>
          <w:rFonts w:ascii="Times New Roman" w:hAnsi="Times New Roman" w:cs="Times New Roman"/>
          <w:sz w:val="28"/>
          <w:szCs w:val="28"/>
        </w:rPr>
        <w:t xml:space="preserve"> Российской Федерации, принятых до введения в действие настоящего Федерального закона.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6. Предложить Президенту Российской Федерации в срок до 1 марта 1996 года привести в соответствие с настоящим Федеральным законом изданные им правовые акты.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7. Поручить Правительству Российской Федерации в срок до 1 марта 1996 года:</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привести в соответствие с настоящим Федеральным законом изданные им правовые акты;</w:t>
      </w:r>
    </w:p>
    <w:p w:rsidR="003A1880" w:rsidRPr="003A1880" w:rsidRDefault="003A1880">
      <w:pPr>
        <w:pStyle w:val="ConsPlusNormal"/>
        <w:spacing w:before="220"/>
        <w:ind w:firstLine="540"/>
        <w:jc w:val="both"/>
        <w:rPr>
          <w:rFonts w:ascii="Times New Roman" w:hAnsi="Times New Roman" w:cs="Times New Roman"/>
          <w:sz w:val="28"/>
          <w:szCs w:val="28"/>
        </w:rPr>
      </w:pPr>
      <w:r w:rsidRPr="003A1880">
        <w:rPr>
          <w:rFonts w:ascii="Times New Roman" w:hAnsi="Times New Roman" w:cs="Times New Roman"/>
          <w:sz w:val="28"/>
          <w:szCs w:val="28"/>
        </w:rPr>
        <w:t>принять правовые акты, обеспечивающие реализацию настоящего Федерального закона.</w:t>
      </w:r>
    </w:p>
    <w:p w:rsidR="003A1880" w:rsidRPr="003A1880" w:rsidRDefault="003A1880">
      <w:pPr>
        <w:pStyle w:val="ConsPlusNormal"/>
        <w:rPr>
          <w:rFonts w:ascii="Times New Roman" w:hAnsi="Times New Roman" w:cs="Times New Roman"/>
          <w:sz w:val="28"/>
          <w:szCs w:val="28"/>
        </w:rPr>
      </w:pPr>
    </w:p>
    <w:p w:rsidR="003A1880" w:rsidRPr="003A1880" w:rsidRDefault="003A1880">
      <w:pPr>
        <w:pStyle w:val="ConsPlusNormal"/>
        <w:jc w:val="right"/>
        <w:rPr>
          <w:rFonts w:ascii="Times New Roman" w:hAnsi="Times New Roman" w:cs="Times New Roman"/>
          <w:sz w:val="28"/>
          <w:szCs w:val="28"/>
        </w:rPr>
      </w:pPr>
      <w:r w:rsidRPr="003A1880">
        <w:rPr>
          <w:rFonts w:ascii="Times New Roman" w:hAnsi="Times New Roman" w:cs="Times New Roman"/>
          <w:sz w:val="28"/>
          <w:szCs w:val="28"/>
        </w:rPr>
        <w:t>Президент</w:t>
      </w:r>
    </w:p>
    <w:p w:rsidR="003A1880" w:rsidRPr="003A1880" w:rsidRDefault="003A1880">
      <w:pPr>
        <w:pStyle w:val="ConsPlusNormal"/>
        <w:jc w:val="right"/>
        <w:rPr>
          <w:rFonts w:ascii="Times New Roman" w:hAnsi="Times New Roman" w:cs="Times New Roman"/>
          <w:sz w:val="28"/>
          <w:szCs w:val="28"/>
        </w:rPr>
      </w:pPr>
      <w:r w:rsidRPr="003A1880">
        <w:rPr>
          <w:rFonts w:ascii="Times New Roman" w:hAnsi="Times New Roman" w:cs="Times New Roman"/>
          <w:sz w:val="28"/>
          <w:szCs w:val="28"/>
        </w:rPr>
        <w:t>Российской Федерации</w:t>
      </w:r>
    </w:p>
    <w:p w:rsidR="003A1880" w:rsidRPr="003A1880" w:rsidRDefault="003A1880">
      <w:pPr>
        <w:pStyle w:val="ConsPlusNormal"/>
        <w:jc w:val="right"/>
        <w:rPr>
          <w:rFonts w:ascii="Times New Roman" w:hAnsi="Times New Roman" w:cs="Times New Roman"/>
          <w:sz w:val="28"/>
          <w:szCs w:val="28"/>
        </w:rPr>
      </w:pPr>
      <w:r w:rsidRPr="003A1880">
        <w:rPr>
          <w:rFonts w:ascii="Times New Roman" w:hAnsi="Times New Roman" w:cs="Times New Roman"/>
          <w:sz w:val="28"/>
          <w:szCs w:val="28"/>
        </w:rPr>
        <w:t>Б.ЕЛЬЦИН</w:t>
      </w:r>
    </w:p>
    <w:p w:rsidR="003A1880" w:rsidRPr="003A1880" w:rsidRDefault="003A1880">
      <w:pPr>
        <w:pStyle w:val="ConsPlusNormal"/>
        <w:rPr>
          <w:rFonts w:ascii="Times New Roman" w:hAnsi="Times New Roman" w:cs="Times New Roman"/>
          <w:sz w:val="28"/>
          <w:szCs w:val="28"/>
        </w:rPr>
      </w:pPr>
      <w:r w:rsidRPr="003A1880">
        <w:rPr>
          <w:rFonts w:ascii="Times New Roman" w:hAnsi="Times New Roman" w:cs="Times New Roman"/>
          <w:sz w:val="28"/>
          <w:szCs w:val="28"/>
        </w:rPr>
        <w:t>Москва, Кремль</w:t>
      </w:r>
    </w:p>
    <w:p w:rsidR="003A1880" w:rsidRPr="003A1880" w:rsidRDefault="003A1880">
      <w:pPr>
        <w:pStyle w:val="ConsPlusNormal"/>
        <w:spacing w:before="220"/>
        <w:rPr>
          <w:rFonts w:ascii="Times New Roman" w:hAnsi="Times New Roman" w:cs="Times New Roman"/>
          <w:sz w:val="28"/>
          <w:szCs w:val="28"/>
        </w:rPr>
      </w:pPr>
      <w:r w:rsidRPr="003A1880">
        <w:rPr>
          <w:rFonts w:ascii="Times New Roman" w:hAnsi="Times New Roman" w:cs="Times New Roman"/>
          <w:sz w:val="28"/>
          <w:szCs w:val="28"/>
        </w:rPr>
        <w:t>26 декабря 1995 года</w:t>
      </w:r>
    </w:p>
    <w:p w:rsidR="003A1880" w:rsidRPr="003A1880" w:rsidRDefault="003A1880">
      <w:pPr>
        <w:pStyle w:val="ConsPlusNormal"/>
        <w:spacing w:before="220"/>
        <w:rPr>
          <w:rFonts w:ascii="Times New Roman" w:hAnsi="Times New Roman" w:cs="Times New Roman"/>
          <w:sz w:val="28"/>
          <w:szCs w:val="28"/>
        </w:rPr>
      </w:pPr>
      <w:r w:rsidRPr="003A1880">
        <w:rPr>
          <w:rFonts w:ascii="Times New Roman" w:hAnsi="Times New Roman" w:cs="Times New Roman"/>
          <w:sz w:val="28"/>
          <w:szCs w:val="28"/>
        </w:rPr>
        <w:t>N 208-ФЗ</w:t>
      </w:r>
    </w:p>
    <w:p w:rsidR="003A1880" w:rsidRPr="003A1880" w:rsidRDefault="003A1880">
      <w:pPr>
        <w:rPr>
          <w:rFonts w:ascii="Times New Roman" w:hAnsi="Times New Roman" w:cs="Times New Roman"/>
          <w:sz w:val="28"/>
          <w:szCs w:val="28"/>
        </w:rPr>
      </w:pPr>
    </w:p>
    <w:p w:rsidR="003A1880" w:rsidRPr="003A1880" w:rsidRDefault="003A1880">
      <w:pPr>
        <w:rPr>
          <w:rFonts w:ascii="Times New Roman" w:hAnsi="Times New Roman" w:cs="Times New Roman"/>
          <w:sz w:val="28"/>
          <w:szCs w:val="28"/>
        </w:rPr>
      </w:pPr>
    </w:p>
    <w:sectPr w:rsidR="003A1880" w:rsidRPr="003A1880" w:rsidSect="003A1880">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A1880"/>
    <w:rsid w:val="000A586F"/>
    <w:rsid w:val="00335708"/>
    <w:rsid w:val="003A1880"/>
    <w:rsid w:val="0069692E"/>
    <w:rsid w:val="006F5754"/>
    <w:rsid w:val="007D2F8E"/>
    <w:rsid w:val="0086561A"/>
    <w:rsid w:val="00877696"/>
    <w:rsid w:val="008B6AD2"/>
    <w:rsid w:val="00C226F6"/>
    <w:rsid w:val="00CE78D8"/>
    <w:rsid w:val="00F450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6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3A188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3A188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1880"/>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88575B8F3C2A5E090739F9D495180139F401D513BD38F7D01871DDFE1DCBFE93DF51FDEA91721B1548148A0EB29A39ECE73EB66162C30Aj52AL" TargetMode="External"/><Relationship Id="rId18" Type="http://schemas.openxmlformats.org/officeDocument/2006/relationships/hyperlink" Target="consultantplus://offline/ref=6C88575B8F3C2A5E090739F9D49518013BF00CDE16B838F7D01871DDFE1DCBFE93DF51FDEA9173181348148A0EB29A39ECE73EB66162C30Aj52AL" TargetMode="External"/><Relationship Id="rId26" Type="http://schemas.openxmlformats.org/officeDocument/2006/relationships/hyperlink" Target="consultantplus://offline/ref=6C88575B8F3C2A5E090739F9D49518013BF00CDE16B838F7D01871DDFE1DCBFE93DF51FDEA9173181348148A0EB29A39ECE73EB66162C30Aj52AL" TargetMode="External"/><Relationship Id="rId39" Type="http://schemas.openxmlformats.org/officeDocument/2006/relationships/hyperlink" Target="consultantplus://offline/ref=6C88575B8F3C2A5E090739F9D49518013BF50BD416B938F7D01871DDFE1DCBFE93DF51FDEA9172191448148A0EB29A39ECE73EB66162C30Aj52AL" TargetMode="External"/><Relationship Id="rId3" Type="http://schemas.openxmlformats.org/officeDocument/2006/relationships/settings" Target="settings.xml"/><Relationship Id="rId21" Type="http://schemas.openxmlformats.org/officeDocument/2006/relationships/hyperlink" Target="consultantplus://offline/ref=6C88575B8F3C2A5E090739F9D49518013BF00CDE16B838F7D01871DDFE1DCBFE93DF51FDEA91721C1248148A0EB29A39ECE73EB66162C30Aj52AL" TargetMode="External"/><Relationship Id="rId34" Type="http://schemas.openxmlformats.org/officeDocument/2006/relationships/hyperlink" Target="consultantplus://offline/ref=6C88575B8F3C2A5E090739F9D49518013BF509D514BD38F7D01871DDFE1DCBFE93DF51FDE89072104712048E47E49624EDF820B57F62jC23L" TargetMode="External"/><Relationship Id="rId42" Type="http://schemas.openxmlformats.org/officeDocument/2006/relationships/hyperlink" Target="consultantplus://offline/ref=6C88575B8F3C2A5E090739F9D49518013BF108D615BB38F7D01871DDFE1DCBFE93DF51FDEA91721D1148148A0EB29A39ECE73EB66162C30Aj52AL" TargetMode="External"/><Relationship Id="rId47" Type="http://schemas.openxmlformats.org/officeDocument/2006/relationships/hyperlink" Target="consultantplus://offline/ref=6C88575B8F3C2A5E090739F9D49518013BF30EDE16BE38F7D01871DDFE1DCBFE93DF51FEEB937B104712048E47E49624EDF820B57F62jC23L" TargetMode="External"/><Relationship Id="rId50" Type="http://schemas.openxmlformats.org/officeDocument/2006/relationships/hyperlink" Target="consultantplus://offline/ref=6C88575B8F3C2A5E090739F9D49518013EF000D111B365FDD8417DDFF91294E994965DFCEA91771A1817119F1FEA943BF3F93FA97D60C1j028L" TargetMode="External"/><Relationship Id="rId7" Type="http://schemas.openxmlformats.org/officeDocument/2006/relationships/hyperlink" Target="consultantplus://offline/ref=6C88575B8F3C2A5E090739F9D49518013AF108D11EBB38F7D01871DDFE1DCBFE93DF51FDEA9172191348148A0EB29A39ECE73EB66162C30Aj52AL" TargetMode="External"/><Relationship Id="rId12" Type="http://schemas.openxmlformats.org/officeDocument/2006/relationships/hyperlink" Target="consultantplus://offline/ref=6C88575B8F3C2A5E090739F9D49518013BF209DE16B038F7D01871DDFE1DCBFE93DF51FDEA91741B1048148A0EB29A39ECE73EB66162C30Aj52AL" TargetMode="External"/><Relationship Id="rId17" Type="http://schemas.openxmlformats.org/officeDocument/2006/relationships/hyperlink" Target="consultantplus://offline/ref=6C88575B8F3C2A5E090739F9D49518013BF00CDE16B838F7D01871DDFE1DCBFE93DF51FDEA91731B1548148A0EB29A39ECE73EB66162C30Aj52AL" TargetMode="External"/><Relationship Id="rId25" Type="http://schemas.openxmlformats.org/officeDocument/2006/relationships/hyperlink" Target="consultantplus://offline/ref=6C88575B8F3C2A5E090739F9D49518013BF00CDE16B838F7D01871DDFE1DCBFE93DF51FDEA9173181648148A0EB29A39ECE73EB66162C30Aj52AL" TargetMode="External"/><Relationship Id="rId33" Type="http://schemas.openxmlformats.org/officeDocument/2006/relationships/hyperlink" Target="consultantplus://offline/ref=6C88575B8F3C2A5E090739F9D495180139F409DE1EB038F7D01871DDFE1DCBFE93DF51FDEA91721A1A48148A0EB29A39ECE73EB66162C30Aj52AL" TargetMode="External"/><Relationship Id="rId38" Type="http://schemas.openxmlformats.org/officeDocument/2006/relationships/hyperlink" Target="consultantplus://offline/ref=6C88575B8F3C2A5E090739F9D49518013BF108D615BB38F7D01871DDFE1DCBFE93DF51FDEA91721E1148148A0EB29A39ECE73EB66162C30Aj52AL" TargetMode="External"/><Relationship Id="rId46" Type="http://schemas.openxmlformats.org/officeDocument/2006/relationships/hyperlink" Target="consultantplus://offline/ref=6C88575B8F3C2A5E090739F9D49518013BF108D316BF38F7D01871DDFE1DCBFE93DF51FDEA97721D1348148A0EB29A39ECE73EB66162C30Aj52AL" TargetMode="External"/><Relationship Id="rId2" Type="http://schemas.openxmlformats.org/officeDocument/2006/relationships/styles" Target="styles.xml"/><Relationship Id="rId16" Type="http://schemas.openxmlformats.org/officeDocument/2006/relationships/hyperlink" Target="consultantplus://offline/ref=6C88575B8F3C2A5E090739F9D49518013AF308D513B038F7D01871DDFE1DCBFE93DF51FDEA9172191748148A0EB29A39ECE73EB66162C30Aj52AL" TargetMode="External"/><Relationship Id="rId20" Type="http://schemas.openxmlformats.org/officeDocument/2006/relationships/hyperlink" Target="consultantplus://offline/ref=6C88575B8F3C2A5E090739F9D49518013BF00CDE16B838F7D01871DDFE1DCBFE93DF51FDEA9172181B48148A0EB29A39ECE73EB66162C30Aj52AL" TargetMode="External"/><Relationship Id="rId29" Type="http://schemas.openxmlformats.org/officeDocument/2006/relationships/hyperlink" Target="consultantplus://offline/ref=6C88575B8F3C2A5E090739F9D49518013BF00CDE16B838F7D01871DDFE1DCBFE93DF51FDEA9170181448148A0EB29A39ECE73EB66162C30Aj52AL" TargetMode="External"/><Relationship Id="rId41" Type="http://schemas.openxmlformats.org/officeDocument/2006/relationships/hyperlink" Target="consultantplus://offline/ref=6C88575B8F3C2A5E090739F9D49518013BF509D514BD38F7D01871DDFE1DCBFE93DF51FFE292794F420715D649E6893AECE73CB77Dj620L" TargetMode="External"/><Relationship Id="rId1" Type="http://schemas.openxmlformats.org/officeDocument/2006/relationships/customXml" Target="../customXml/item1.xml"/><Relationship Id="rId6" Type="http://schemas.openxmlformats.org/officeDocument/2006/relationships/hyperlink" Target="consultantplus://offline/ref=6C88575B8F3C2A5E090739F9D49518013AF108D11EBB38F7D01871DDFE1DCBFE93DF51FDEA9172191348148A0EB29A39ECE73EB66162C30Aj52AL" TargetMode="External"/><Relationship Id="rId11" Type="http://schemas.openxmlformats.org/officeDocument/2006/relationships/hyperlink" Target="consultantplus://offline/ref=6C88575B8F3C2A5E090739F9D49518013BF509D514BD38F7D01871DDFE1DCBFE93DF51FDEA91711C1348148A0EB29A39ECE73EB66162C30Aj52AL" TargetMode="External"/><Relationship Id="rId24" Type="http://schemas.openxmlformats.org/officeDocument/2006/relationships/hyperlink" Target="consultantplus://offline/ref=6C88575B8F3C2A5E090739F9D49518013BF00CDE16B838F7D01871DDFE1DCBFE93DF51FDEA9172121348148A0EB29A39ECE73EB66162C30Aj52AL" TargetMode="External"/><Relationship Id="rId32" Type="http://schemas.openxmlformats.org/officeDocument/2006/relationships/hyperlink" Target="consultantplus://offline/ref=6C88575B8F3C2A5E090739F9D495180139F409DE1EB038F7D01871DDFE1DCBFE93DF51FDEA91721A1348148A0EB29A39ECE73EB66162C30Aj52AL" TargetMode="External"/><Relationship Id="rId37" Type="http://schemas.openxmlformats.org/officeDocument/2006/relationships/hyperlink" Target="consultantplus://offline/ref=6C88575B8F3C2A5E090739F9D49518013BF509D514BD38F7D01871DDFE1DCBFE93DF51FFED97794F420715D649E6893AECE73CB77Dj620L" TargetMode="External"/><Relationship Id="rId40" Type="http://schemas.openxmlformats.org/officeDocument/2006/relationships/hyperlink" Target="consultantplus://offline/ref=6C88575B8F3C2A5E090739F9D49518013AF001D710B938F7D01871DDFE1DCBFE93DF51FDEA91701B1648148A0EB29A39ECE73EB66162C30Aj52AL" TargetMode="External"/><Relationship Id="rId45" Type="http://schemas.openxmlformats.org/officeDocument/2006/relationships/hyperlink" Target="consultantplus://offline/ref=6C88575B8F3C2A5E090739F9D49518013BF201D317BD38F7D01871DDFE1DCBFE93DF51FDEA9172191248148A0EB29A39ECE73EB66162C30Aj52AL" TargetMode="External"/><Relationship Id="rId53" Type="http://schemas.openxmlformats.org/officeDocument/2006/relationships/theme" Target="theme/theme1.xml"/><Relationship Id="rId5" Type="http://schemas.openxmlformats.org/officeDocument/2006/relationships/hyperlink" Target="consultantplus://offline/ref=6C88575B8F3C2A5E090739F9D49518013AF10FDD40E467AC8D4F78D7A95A84A7D19B5CFCEA98794F420715D649E6893AECE73CB77Dj620L" TargetMode="External"/><Relationship Id="rId15" Type="http://schemas.openxmlformats.org/officeDocument/2006/relationships/hyperlink" Target="consultantplus://offline/ref=6C88575B8F3C2A5E090739F9D49518013BF50BD71EBA38F7D01871DDFE1DCBFE93DF51FDEA90751F1548148A0EB29A39ECE73EB66162C30Aj52AL" TargetMode="External"/><Relationship Id="rId23" Type="http://schemas.openxmlformats.org/officeDocument/2006/relationships/hyperlink" Target="consultantplus://offline/ref=6C88575B8F3C2A5E090739F9D49518013BF10BDE15BE38F7D01871DDFE1DCBFE93DF51FDEA91721E1248148A0EB29A39ECE73EB66162C30Aj52AL" TargetMode="External"/><Relationship Id="rId28" Type="http://schemas.openxmlformats.org/officeDocument/2006/relationships/hyperlink" Target="consultantplus://offline/ref=6C88575B8F3C2A5E090739F9D49518013AF00EDF13BE38F7D01871DDFE1DCBFE93DF51FDEA91721B1548148A0EB29A39ECE73EB66162C30Aj52AL" TargetMode="External"/><Relationship Id="rId36" Type="http://schemas.openxmlformats.org/officeDocument/2006/relationships/hyperlink" Target="consultantplus://offline/ref=6C88575B8F3C2A5E090739F9D49518013BF30BDE1EBE38F7D01871DDFE1DCBFE93DF51FDEA91761F1248148A0EB29A39ECE73EB66162C30Aj52AL" TargetMode="External"/><Relationship Id="rId49" Type="http://schemas.openxmlformats.org/officeDocument/2006/relationships/hyperlink" Target="consultantplus://offline/ref=6C88575B8F3C2A5E090739F9D49518013BF30BD412B138F7D01871DDFE1DCBFE93DF51FDEA9172191148148A0EB29A39ECE73EB66162C30Aj52AL" TargetMode="External"/><Relationship Id="rId10" Type="http://schemas.openxmlformats.org/officeDocument/2006/relationships/hyperlink" Target="consultantplus://offline/ref=6C88575B8F3C2A5E090739F9D49518013AF108D11EBB38F7D01871DDFE1DCBFE93DF51FDEA9172131B48148A0EB29A39ECE73EB66162C30Aj52AL" TargetMode="External"/><Relationship Id="rId19" Type="http://schemas.openxmlformats.org/officeDocument/2006/relationships/hyperlink" Target="consultantplus://offline/ref=6C88575B8F3C2A5E090739F9D49518013BF00CDE16B838F7D01871DDFE1DCBFE93DF51FDEA91721A1448148A0EB29A39ECE73EB66162C30Aj52AL" TargetMode="External"/><Relationship Id="rId31" Type="http://schemas.openxmlformats.org/officeDocument/2006/relationships/hyperlink" Target="consultantplus://offline/ref=6C88575B8F3C2A5E090739F9D49518013BF209DE17B838F7D01871DDFE1DCBFE93DF51FDEA91731E1648148A0EB29A39ECE73EB66162C30Aj52AL" TargetMode="External"/><Relationship Id="rId44" Type="http://schemas.openxmlformats.org/officeDocument/2006/relationships/hyperlink" Target="consultantplus://offline/ref=6C88575B8F3C2A5E090739F9D49518013EF000D111B365FDD8417DDFF91294E994965DFCEA91771A1817119F1FEA943BF3F93FA97D60C1j028L"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C88575B8F3C2A5E090739F9D49518013AF108D11EBB38F7D01871DDFE1DCBFE93DF51FDEA91721D1448148A0EB29A39ECE73EB66162C30Aj52AL" TargetMode="External"/><Relationship Id="rId14" Type="http://schemas.openxmlformats.org/officeDocument/2006/relationships/hyperlink" Target="consultantplus://offline/ref=6C88575B8F3C2A5E090739F9D49518013BF50BD71EBA38F7D01871DDFE1DCBFE93DF51FEE39776104712048E47E49624EDF820B57F62jC23L" TargetMode="External"/><Relationship Id="rId22" Type="http://schemas.openxmlformats.org/officeDocument/2006/relationships/hyperlink" Target="consultantplus://offline/ref=6C88575B8F3C2A5E090739F9D49518013BF00CDE16B838F7D01871DDFE1DCBFE93DF51FDEA9173181248148A0EB29A39ECE73EB66162C30Aj52AL" TargetMode="External"/><Relationship Id="rId27" Type="http://schemas.openxmlformats.org/officeDocument/2006/relationships/hyperlink" Target="consultantplus://offline/ref=6C88575B8F3C2A5E090739F9D49518013BF30EDE16BE38F7D01871DDFE1DCBFE93DF51FEEB9077104712048E47E49624EDF820B57F62jC23L" TargetMode="External"/><Relationship Id="rId30" Type="http://schemas.openxmlformats.org/officeDocument/2006/relationships/hyperlink" Target="consultantplus://offline/ref=6C88575B8F3C2A5E090739F9D49518013BF30EDE16BE38F7D01871DDFE1DCBFE93DF51FEEB937B104712048E47E49624EDF820B57F62jC23L" TargetMode="External"/><Relationship Id="rId35" Type="http://schemas.openxmlformats.org/officeDocument/2006/relationships/hyperlink" Target="consultantplus://offline/ref=6C88575B8F3C2A5E090739F9D49518013BF508D211BE38F7D01871DDFE1DCBFE93DF51FDEA91731F1748148A0EB29A39ECE73EB66162C30Aj52AL" TargetMode="External"/><Relationship Id="rId43" Type="http://schemas.openxmlformats.org/officeDocument/2006/relationships/hyperlink" Target="consultantplus://offline/ref=6C88575B8F3C2A5E090739F9D49518013AF90AD710BB38F7D01871DDFE1DCBFE93DF51FDEA91721A1348148A0EB29A39ECE73EB66162C30Aj52AL" TargetMode="External"/><Relationship Id="rId48" Type="http://schemas.openxmlformats.org/officeDocument/2006/relationships/hyperlink" Target="consultantplus://offline/ref=6C88575B8F3C2A5E090739F9D49518013BF30EDE16BE38F7D01871DDFE1DCBFE93DF51FEEB9076104712048E47E49624EDF820B57F62jC23L" TargetMode="External"/><Relationship Id="rId8" Type="http://schemas.openxmlformats.org/officeDocument/2006/relationships/hyperlink" Target="consultantplus://offline/ref=6C88575B8F3C2A5E090739F9D49518013AF108D11EBB38F7D01871DDFE1DCBFE93DF51FDEA9172191348148A0EB29A39ECE73EB66162C30Aj52AL" TargetMode="External"/><Relationship Id="rId51" Type="http://schemas.openxmlformats.org/officeDocument/2006/relationships/hyperlink" Target="consultantplus://offline/ref=6C88575B8F3C2A5E090739F9D49518013AF10FD01FB038F7D01871DDFE1DCBFE81DF09F1E9906C1B125D42DB48jE2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1ACE9-2030-41B3-BD57-B422F9FA2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175</Pages>
  <Words>64499</Words>
  <Characters>367648</Characters>
  <Application>Microsoft Office Word</Application>
  <DocSecurity>0</DocSecurity>
  <Lines>3063</Lines>
  <Paragraphs>862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Прокопович</cp:lastModifiedBy>
  <cp:revision>1</cp:revision>
  <dcterms:created xsi:type="dcterms:W3CDTF">2020-01-31T11:54:00Z</dcterms:created>
  <dcterms:modified xsi:type="dcterms:W3CDTF">2020-01-31T13:42:00Z</dcterms:modified>
</cp:coreProperties>
</file>