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0B" w:rsidRPr="00DE0E0B" w:rsidRDefault="00DE0E0B">
      <w:pPr>
        <w:pStyle w:val="ConsPlusNormal"/>
        <w:jc w:val="both"/>
        <w:outlineLvl w:val="0"/>
      </w:pPr>
    </w:p>
    <w:p w:rsidR="00DE0E0B" w:rsidRPr="00DE0E0B" w:rsidRDefault="00DE0E0B">
      <w:pPr>
        <w:pStyle w:val="ConsPlusTitle"/>
        <w:jc w:val="center"/>
        <w:outlineLvl w:val="0"/>
      </w:pPr>
      <w:r w:rsidRPr="00DE0E0B">
        <w:t>ФЕДЕРАЛЬНОЕ АРХИВНОЕ АГЕНТСТВО</w:t>
      </w:r>
    </w:p>
    <w:p w:rsidR="00DE0E0B" w:rsidRPr="00DE0E0B" w:rsidRDefault="00DE0E0B">
      <w:pPr>
        <w:pStyle w:val="ConsPlusTitle"/>
        <w:jc w:val="center"/>
      </w:pPr>
    </w:p>
    <w:p w:rsidR="00DE0E0B" w:rsidRPr="00DE0E0B" w:rsidRDefault="00DE0E0B">
      <w:pPr>
        <w:pStyle w:val="ConsPlusTitle"/>
        <w:jc w:val="center"/>
      </w:pPr>
      <w:r w:rsidRPr="00DE0E0B">
        <w:t>ПРИКАЗ</w:t>
      </w:r>
    </w:p>
    <w:p w:rsidR="00DE0E0B" w:rsidRPr="00DE0E0B" w:rsidRDefault="00DE0E0B">
      <w:pPr>
        <w:pStyle w:val="ConsPlusTitle"/>
        <w:jc w:val="center"/>
      </w:pPr>
      <w:r w:rsidRPr="00DE0E0B">
        <w:t>от 23 декабря 2009 г. N 76</w:t>
      </w:r>
    </w:p>
    <w:p w:rsidR="00DE0E0B" w:rsidRPr="00DE0E0B" w:rsidRDefault="00DE0E0B">
      <w:pPr>
        <w:pStyle w:val="ConsPlusTitle"/>
        <w:jc w:val="center"/>
      </w:pPr>
    </w:p>
    <w:p w:rsidR="00DE0E0B" w:rsidRPr="00DE0E0B" w:rsidRDefault="00DE0E0B">
      <w:pPr>
        <w:pStyle w:val="ConsPlusTitle"/>
        <w:jc w:val="center"/>
      </w:pPr>
      <w:r w:rsidRPr="00DE0E0B">
        <w:t>ОБ УТВЕРЖДЕНИИ МЕТОДИЧЕСКИХ РЕКОМЕНДАЦИЙ</w:t>
      </w:r>
    </w:p>
    <w:p w:rsidR="00DE0E0B" w:rsidRPr="00DE0E0B" w:rsidRDefault="00DE0E0B">
      <w:pPr>
        <w:pStyle w:val="ConsPlusTitle"/>
        <w:jc w:val="center"/>
      </w:pPr>
      <w:r w:rsidRPr="00DE0E0B">
        <w:t>ПО РАЗРАБОТКЕ ИНСТРУКЦИЙ ПО ДЕЛОПРОИЗВОДСТВУ В ФЕДЕРАЛЬНЫХ</w:t>
      </w:r>
    </w:p>
    <w:p w:rsidR="00DE0E0B" w:rsidRPr="00DE0E0B" w:rsidRDefault="00DE0E0B">
      <w:pPr>
        <w:pStyle w:val="ConsPlusTitle"/>
        <w:jc w:val="center"/>
      </w:pPr>
      <w:r w:rsidRPr="00DE0E0B">
        <w:t>ОРГАНАХ ИСПОЛНИТЕЛЬНОЙ ВЛАСТИ</w:t>
      </w:r>
    </w:p>
    <w:p w:rsidR="00DE0E0B" w:rsidRPr="00DE0E0B" w:rsidRDefault="00DE0E0B">
      <w:pPr>
        <w:pStyle w:val="ConsPlusNormal"/>
        <w:jc w:val="both"/>
      </w:pPr>
    </w:p>
    <w:p w:rsidR="00DE0E0B" w:rsidRPr="00DE0E0B" w:rsidRDefault="00DE0E0B">
      <w:pPr>
        <w:pStyle w:val="ConsPlusNormal"/>
        <w:ind w:firstLine="540"/>
        <w:jc w:val="both"/>
      </w:pPr>
      <w:r w:rsidRPr="00DE0E0B">
        <w:t xml:space="preserve">Во исполнение </w:t>
      </w:r>
      <w:hyperlink r:id="rId4" w:history="1">
        <w:r w:rsidRPr="00DE0E0B">
          <w:t>пункта 4</w:t>
        </w:r>
      </w:hyperlink>
      <w:r w:rsidRPr="00DE0E0B">
        <w:t xml:space="preserve"> постановления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приказываю:</w:t>
      </w:r>
    </w:p>
    <w:p w:rsidR="00DE0E0B" w:rsidRPr="00DE0E0B" w:rsidRDefault="00DE0E0B">
      <w:pPr>
        <w:pStyle w:val="ConsPlusNormal"/>
        <w:ind w:firstLine="540"/>
        <w:jc w:val="both"/>
      </w:pPr>
      <w:r w:rsidRPr="00DE0E0B">
        <w:t xml:space="preserve">1. Утвердить прилагаемые </w:t>
      </w:r>
      <w:hyperlink w:anchor="P24" w:history="1">
        <w:r w:rsidRPr="00DE0E0B">
          <w:t>Методические рекомендации</w:t>
        </w:r>
      </w:hyperlink>
      <w:r w:rsidRPr="00DE0E0B">
        <w:t xml:space="preserve"> по разработке инструкций по делопроизводству в федеральных органах исполнительной власти.</w:t>
      </w:r>
    </w:p>
    <w:p w:rsidR="00DE0E0B" w:rsidRPr="00DE0E0B" w:rsidRDefault="00DE0E0B">
      <w:pPr>
        <w:pStyle w:val="ConsPlusNormal"/>
        <w:ind w:firstLine="540"/>
        <w:jc w:val="both"/>
      </w:pPr>
      <w:r w:rsidRPr="00DE0E0B">
        <w:t>2. Контроль за исполнением настоящего приказа оставляю за собой.</w:t>
      </w:r>
    </w:p>
    <w:p w:rsidR="00DE0E0B" w:rsidRPr="00DE0E0B" w:rsidRDefault="00DE0E0B">
      <w:pPr>
        <w:pStyle w:val="ConsPlusNormal"/>
        <w:jc w:val="both"/>
      </w:pPr>
    </w:p>
    <w:p w:rsidR="00DE0E0B" w:rsidRPr="00DE0E0B" w:rsidRDefault="00DE0E0B">
      <w:pPr>
        <w:pStyle w:val="ConsPlusNormal"/>
        <w:jc w:val="right"/>
      </w:pPr>
      <w:r w:rsidRPr="00DE0E0B">
        <w:t xml:space="preserve">Руководитель </w:t>
      </w:r>
      <w:proofErr w:type="spellStart"/>
      <w:r w:rsidRPr="00DE0E0B">
        <w:t>Росархива</w:t>
      </w:r>
      <w:proofErr w:type="spellEnd"/>
    </w:p>
    <w:p w:rsidR="00DE0E0B" w:rsidRPr="00DE0E0B" w:rsidRDefault="00DE0E0B">
      <w:pPr>
        <w:pStyle w:val="ConsPlusNormal"/>
        <w:jc w:val="right"/>
      </w:pPr>
      <w:r w:rsidRPr="00DE0E0B">
        <w:t>А.Н.АРТИЗОВ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Признан не нуждающимся в государственной регистрации.</w:t>
      </w:r>
    </w:p>
    <w:p w:rsidR="00DE0E0B" w:rsidRPr="00DE0E0B" w:rsidRDefault="00DE0E0B">
      <w:pPr>
        <w:pStyle w:val="ConsPlusNormal"/>
        <w:ind w:firstLine="540"/>
        <w:jc w:val="both"/>
      </w:pPr>
      <w:r w:rsidRPr="00DE0E0B">
        <w:t>Письмо Минюста России от 26 апреля 2010 г. N 01/6756-ДК.</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Title"/>
        <w:jc w:val="center"/>
        <w:outlineLvl w:val="0"/>
      </w:pPr>
      <w:bookmarkStart w:id="0" w:name="P24"/>
      <w:bookmarkEnd w:id="0"/>
      <w:r w:rsidRPr="00DE0E0B">
        <w:t>МЕТОДИЧЕСКИЕ РЕКОМЕНДАЦИИ</w:t>
      </w:r>
    </w:p>
    <w:p w:rsidR="00DE0E0B" w:rsidRPr="00DE0E0B" w:rsidRDefault="00DE0E0B">
      <w:pPr>
        <w:pStyle w:val="ConsPlusTitle"/>
        <w:jc w:val="center"/>
      </w:pPr>
      <w:r w:rsidRPr="00DE0E0B">
        <w:t>ПО РАЗРАБОТКЕ ИНСТРУКЦИЙ ПО ДЕЛОПРОИЗВОДСТВУ В ФЕДЕРАЛЬНЫХ</w:t>
      </w:r>
    </w:p>
    <w:p w:rsidR="00DE0E0B" w:rsidRPr="00DE0E0B" w:rsidRDefault="00DE0E0B">
      <w:pPr>
        <w:pStyle w:val="ConsPlusTitle"/>
        <w:jc w:val="center"/>
      </w:pPr>
      <w:r w:rsidRPr="00DE0E0B">
        <w:t>ОРГАНАХ ИСПОЛНИТЕЛЬНОЙ ВЛАСТИ</w:t>
      </w:r>
    </w:p>
    <w:p w:rsidR="00DE0E0B" w:rsidRPr="00DE0E0B" w:rsidRDefault="00DE0E0B">
      <w:pPr>
        <w:pStyle w:val="ConsPlusNormal"/>
        <w:ind w:firstLine="540"/>
        <w:jc w:val="both"/>
      </w:pPr>
    </w:p>
    <w:p w:rsidR="00DE0E0B" w:rsidRPr="00DE0E0B" w:rsidRDefault="00DE0E0B">
      <w:pPr>
        <w:pStyle w:val="ConsPlusNormal"/>
        <w:jc w:val="center"/>
        <w:outlineLvl w:val="1"/>
      </w:pPr>
      <w:r w:rsidRPr="00DE0E0B">
        <w:t>I. ОБЩИЕ ПОЛОЖЕНИЯ</w:t>
      </w:r>
    </w:p>
    <w:p w:rsidR="00DE0E0B" w:rsidRPr="00DE0E0B" w:rsidRDefault="00DE0E0B">
      <w:pPr>
        <w:pStyle w:val="ConsPlusNormal"/>
        <w:jc w:val="center"/>
      </w:pPr>
    </w:p>
    <w:p w:rsidR="00DE0E0B" w:rsidRPr="00DE0E0B" w:rsidRDefault="00DE0E0B">
      <w:pPr>
        <w:pStyle w:val="ConsPlusNormal"/>
        <w:ind w:firstLine="540"/>
        <w:jc w:val="both"/>
      </w:pPr>
      <w:r w:rsidRPr="00DE0E0B">
        <w:t xml:space="preserve">Методические рекомендации по разработке инструкций по делопроизводству в федеральных органах исполнительной власти (далее - Методические рекомендации) разработаны в соответствии с </w:t>
      </w:r>
      <w:hyperlink r:id="rId5" w:history="1">
        <w:r w:rsidRPr="00DE0E0B">
          <w:t>пунктом 4</w:t>
        </w:r>
      </w:hyperlink>
      <w:r w:rsidRPr="00DE0E0B">
        <w:t xml:space="preserve"> Постановления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в целях оптимизации процедуры и порядка разработки федеральными органами исполнительной власти инструкций по делопроизводству, определения их структуры и содержания и применяются федеральными органами исполнительной власти и их территориальными органами.</w:t>
      </w:r>
    </w:p>
    <w:p w:rsidR="00DE0E0B" w:rsidRPr="00DE0E0B" w:rsidRDefault="00DE0E0B">
      <w:pPr>
        <w:pStyle w:val="ConsPlusNormal"/>
        <w:ind w:firstLine="540"/>
        <w:jc w:val="both"/>
      </w:pPr>
      <w:r w:rsidRPr="00DE0E0B">
        <w:t>Методические рекомендации рассчитаны на применение подразделениями федеральных органов исполнительной власти, ответственными за организацию и ведение делопроизводства (далее - Служба делопроизводства), при разработке ими инструкции по делопроизводству федерального органа исполнительной власти (далее - Инструкция по делопроизводству).</w:t>
      </w:r>
    </w:p>
    <w:p w:rsidR="00DE0E0B" w:rsidRPr="00DE0E0B" w:rsidRDefault="00DE0E0B">
      <w:pPr>
        <w:pStyle w:val="ConsPlusNormal"/>
        <w:ind w:firstLine="540"/>
        <w:jc w:val="both"/>
      </w:pPr>
      <w:r w:rsidRPr="00DE0E0B">
        <w:t>Методические рекомендации не распространяются на организацию работы с документами, содержащими сведения, составляющие государственную тайну.</w:t>
      </w:r>
    </w:p>
    <w:p w:rsidR="00DE0E0B" w:rsidRPr="00DE0E0B" w:rsidRDefault="00DE0E0B">
      <w:pPr>
        <w:pStyle w:val="ConsPlusNormal"/>
        <w:ind w:firstLine="540"/>
        <w:jc w:val="both"/>
      </w:pPr>
      <w:r w:rsidRPr="00DE0E0B">
        <w:t>Применение Методических рекомендаций должно способствовать созданию единой методической основы ведения делопроизводства в федеральных органах исполнительной власти и их территориальных органах.</w:t>
      </w:r>
    </w:p>
    <w:p w:rsidR="00DE0E0B" w:rsidRPr="00DE0E0B" w:rsidRDefault="00DE0E0B">
      <w:pPr>
        <w:pStyle w:val="ConsPlusNormal"/>
        <w:ind w:firstLine="540"/>
        <w:jc w:val="both"/>
      </w:pPr>
      <w:r w:rsidRPr="00DE0E0B">
        <w:t>При разработке Методических рекомендаций учтены положения следующих законодательных и иных нормативных правовых актов в сфере информации, документации, архивного дела:</w:t>
      </w:r>
    </w:p>
    <w:p w:rsidR="00DE0E0B" w:rsidRPr="00DE0E0B" w:rsidRDefault="00DE0E0B">
      <w:pPr>
        <w:pStyle w:val="ConsPlusNormal"/>
        <w:ind w:firstLine="540"/>
        <w:jc w:val="both"/>
      </w:pPr>
      <w:r w:rsidRPr="00DE0E0B">
        <w:t xml:space="preserve">1. Федеральный </w:t>
      </w:r>
      <w:hyperlink r:id="rId6" w:history="1">
        <w:r w:rsidRPr="00DE0E0B">
          <w:t>закон</w:t>
        </w:r>
      </w:hyperlink>
      <w:r w:rsidRPr="00DE0E0B">
        <w:t xml:space="preserve"> от 14 июня 1994 г. N 5-ФЗ "О порядке опубликования и вступления в </w:t>
      </w:r>
      <w:r w:rsidRPr="00DE0E0B">
        <w:lastRenderedPageBreak/>
        <w:t>силу федеральных конституционных законов, федеральных законов, актов палат Федерального Собрания" (Собрание законодательства Российской Федерации, 1994, N 8, ст. 801; 1999, N 43, ст. 5124).</w:t>
      </w:r>
    </w:p>
    <w:p w:rsidR="00DE0E0B" w:rsidRPr="00DE0E0B" w:rsidRDefault="00DE0E0B">
      <w:pPr>
        <w:pStyle w:val="ConsPlusNormal"/>
        <w:ind w:firstLine="540"/>
        <w:jc w:val="both"/>
      </w:pPr>
      <w:r w:rsidRPr="00DE0E0B">
        <w:t xml:space="preserve">2. Федеральный конституционный </w:t>
      </w:r>
      <w:hyperlink r:id="rId7" w:history="1">
        <w:r w:rsidRPr="00DE0E0B">
          <w:t>закон</w:t>
        </w:r>
      </w:hyperlink>
      <w:r w:rsidRPr="00DE0E0B">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w:t>
      </w:r>
    </w:p>
    <w:p w:rsidR="00DE0E0B" w:rsidRPr="00DE0E0B" w:rsidRDefault="00DE0E0B">
      <w:pPr>
        <w:pStyle w:val="ConsPlusNormal"/>
        <w:ind w:firstLine="540"/>
        <w:jc w:val="both"/>
      </w:pPr>
      <w:r w:rsidRPr="00DE0E0B">
        <w:t xml:space="preserve">3. Федеральный </w:t>
      </w:r>
      <w:hyperlink r:id="rId8" w:history="1">
        <w:r w:rsidRPr="00DE0E0B">
          <w:t>закон</w:t>
        </w:r>
      </w:hyperlink>
      <w:r w:rsidRPr="00DE0E0B">
        <w:t xml:space="preserve"> от 10 января 2002 г. N 1-ФЗ "Об электронной цифровой подписи" (Собрание законодательства Российской Федерации, 2002, N 2, ст. 127; 2007, N 46, ст. 5554).</w:t>
      </w:r>
    </w:p>
    <w:p w:rsidR="00DE0E0B" w:rsidRPr="00DE0E0B" w:rsidRDefault="00DE0E0B">
      <w:pPr>
        <w:pStyle w:val="ConsPlusNormal"/>
        <w:ind w:firstLine="540"/>
        <w:jc w:val="both"/>
      </w:pPr>
      <w:r w:rsidRPr="00DE0E0B">
        <w:t xml:space="preserve">4. Федеральный </w:t>
      </w:r>
      <w:hyperlink r:id="rId9" w:history="1">
        <w:r w:rsidRPr="00DE0E0B">
          <w:t>закон</w:t>
        </w:r>
      </w:hyperlink>
      <w:r w:rsidRPr="00DE0E0B">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w:t>
      </w:r>
    </w:p>
    <w:p w:rsidR="00DE0E0B" w:rsidRPr="00DE0E0B" w:rsidRDefault="00DE0E0B">
      <w:pPr>
        <w:pStyle w:val="ConsPlusNormal"/>
        <w:ind w:firstLine="540"/>
        <w:jc w:val="both"/>
      </w:pPr>
      <w:r w:rsidRPr="00DE0E0B">
        <w:t xml:space="preserve">5. Федеральный </w:t>
      </w:r>
      <w:hyperlink r:id="rId10" w:history="1">
        <w:r w:rsidRPr="00DE0E0B">
          <w:t>закон</w:t>
        </w:r>
      </w:hyperlink>
      <w:r w:rsidRPr="00DE0E0B">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DE0E0B" w:rsidRPr="00DE0E0B" w:rsidRDefault="00DE0E0B">
      <w:pPr>
        <w:pStyle w:val="ConsPlusNormal"/>
        <w:ind w:firstLine="540"/>
        <w:jc w:val="both"/>
      </w:pPr>
      <w:r w:rsidRPr="00DE0E0B">
        <w:t xml:space="preserve">6. Федеральный </w:t>
      </w:r>
      <w:hyperlink r:id="rId11" w:history="1">
        <w:r w:rsidRPr="00DE0E0B">
          <w:t>закон</w:t>
        </w:r>
      </w:hyperlink>
      <w:r w:rsidRPr="00DE0E0B">
        <w:t xml:space="preserve"> от 27 июля 2006 г. N 149-ФЗ "Об информации, информационных технологиях и о защите информации" (Собрание законодательства Российской Федерации, 2006, N 31 (ч. I), ст. 3448).</w:t>
      </w:r>
    </w:p>
    <w:p w:rsidR="00DE0E0B" w:rsidRPr="00DE0E0B" w:rsidRDefault="00DE0E0B">
      <w:pPr>
        <w:pStyle w:val="ConsPlusNormal"/>
        <w:ind w:firstLine="540"/>
        <w:jc w:val="both"/>
      </w:pPr>
      <w:r w:rsidRPr="00DE0E0B">
        <w:t xml:space="preserve">7. Федеральный </w:t>
      </w:r>
      <w:hyperlink r:id="rId12" w:history="1">
        <w:r w:rsidRPr="00DE0E0B">
          <w:t>закон</w:t>
        </w:r>
      </w:hyperlink>
      <w:r w:rsidRPr="00DE0E0B">
        <w:t xml:space="preserve"> от 27 июля 2006 г. N 152-ФЗ "О персональных данных" (Собрание законодательства Российской Федерации, 2006, N 31 (ч. I), ст. 3451; 2009, N 48, ст. 5716; 2009, N 52 (ч. I), ст. 6439).</w:t>
      </w:r>
    </w:p>
    <w:p w:rsidR="00DE0E0B" w:rsidRPr="00DE0E0B" w:rsidRDefault="00DE0E0B">
      <w:pPr>
        <w:pStyle w:val="ConsPlusNormal"/>
        <w:ind w:firstLine="540"/>
        <w:jc w:val="both"/>
      </w:pPr>
      <w:r w:rsidRPr="00DE0E0B">
        <w:t xml:space="preserve">8. Федеральный </w:t>
      </w:r>
      <w:hyperlink r:id="rId13" w:history="1">
        <w:r w:rsidRPr="00DE0E0B">
          <w:t>закон</w:t>
        </w:r>
      </w:hyperlink>
      <w:r w:rsidRPr="00DE0E0B">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
    <w:p w:rsidR="00DE0E0B" w:rsidRPr="00DE0E0B" w:rsidRDefault="00DE0E0B">
      <w:pPr>
        <w:pStyle w:val="ConsPlusNormal"/>
        <w:ind w:firstLine="540"/>
        <w:jc w:val="both"/>
      </w:pPr>
      <w:r w:rsidRPr="00DE0E0B">
        <w:t xml:space="preserve">9. </w:t>
      </w:r>
      <w:hyperlink r:id="rId14" w:history="1">
        <w:r w:rsidRPr="00DE0E0B">
          <w:t>Указ</w:t>
        </w:r>
      </w:hyperlink>
      <w:r w:rsidRPr="00DE0E0B">
        <w:t xml:space="preserve"> Президента Российской Федерации от 2 мая 1996 г. N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N 19, ст. 2257).</w:t>
      </w:r>
    </w:p>
    <w:p w:rsidR="00DE0E0B" w:rsidRPr="00DE0E0B" w:rsidRDefault="00DE0E0B">
      <w:pPr>
        <w:pStyle w:val="ConsPlusNormal"/>
        <w:ind w:firstLine="540"/>
        <w:jc w:val="both"/>
      </w:pPr>
      <w:r w:rsidRPr="00DE0E0B">
        <w:t xml:space="preserve">10. </w:t>
      </w:r>
      <w:hyperlink r:id="rId15" w:history="1">
        <w:r w:rsidRPr="00DE0E0B">
          <w:t>Указ</w:t>
        </w:r>
      </w:hyperlink>
      <w:r w:rsidRPr="00DE0E0B">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 2005, N 28, ст. 2865).</w:t>
      </w:r>
    </w:p>
    <w:p w:rsidR="00DE0E0B" w:rsidRPr="00DE0E0B" w:rsidRDefault="00DE0E0B">
      <w:pPr>
        <w:pStyle w:val="ConsPlusNormal"/>
        <w:ind w:firstLine="540"/>
        <w:jc w:val="both"/>
      </w:pPr>
      <w:r w:rsidRPr="00DE0E0B">
        <w:t xml:space="preserve">11. </w:t>
      </w:r>
      <w:hyperlink r:id="rId16" w:history="1">
        <w:r w:rsidRPr="00DE0E0B">
          <w:t>Указ</w:t>
        </w:r>
      </w:hyperlink>
      <w:r w:rsidRPr="00DE0E0B">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DE0E0B" w:rsidRPr="00DE0E0B" w:rsidRDefault="00DE0E0B">
      <w:pPr>
        <w:pStyle w:val="ConsPlusNormal"/>
        <w:ind w:firstLine="540"/>
        <w:jc w:val="both"/>
      </w:pPr>
      <w:r w:rsidRPr="00DE0E0B">
        <w:t xml:space="preserve">12. </w:t>
      </w:r>
      <w:hyperlink r:id="rId17" w:history="1">
        <w:r w:rsidRPr="00DE0E0B">
          <w:t>Постановление</w:t>
        </w:r>
      </w:hyperlink>
      <w:r w:rsidRPr="00DE0E0B">
        <w:t xml:space="preserve">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(Собрание законодательства Российской Федерации, 2005, N 30 (ч. II), ст. 3165).</w:t>
      </w:r>
    </w:p>
    <w:p w:rsidR="00DE0E0B" w:rsidRPr="00DE0E0B" w:rsidRDefault="00DE0E0B">
      <w:pPr>
        <w:pStyle w:val="ConsPlusNormal"/>
        <w:ind w:firstLine="540"/>
        <w:jc w:val="both"/>
      </w:pPr>
      <w:r w:rsidRPr="00DE0E0B">
        <w:t xml:space="preserve">13. </w:t>
      </w:r>
      <w:hyperlink r:id="rId18" w:history="1">
        <w:r w:rsidRPr="00DE0E0B">
          <w:t>Постановление</w:t>
        </w:r>
      </w:hyperlink>
      <w:r w:rsidRPr="00DE0E0B">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2001, N 24, ст. 2461; 2006, N 52, ст. 5587).</w:t>
      </w:r>
    </w:p>
    <w:p w:rsidR="00DE0E0B" w:rsidRPr="00DE0E0B" w:rsidRDefault="00DE0E0B">
      <w:pPr>
        <w:pStyle w:val="ConsPlusNormal"/>
        <w:ind w:firstLine="540"/>
        <w:jc w:val="both"/>
      </w:pPr>
      <w:r w:rsidRPr="00DE0E0B">
        <w:t xml:space="preserve">14. </w:t>
      </w:r>
      <w:hyperlink r:id="rId19" w:history="1">
        <w:r w:rsidRPr="00DE0E0B">
          <w:t>Постановление</w:t>
        </w:r>
      </w:hyperlink>
      <w:r w:rsidRPr="00DE0E0B">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1997, N 50, ст. 5689; 1998, N 47, ст. 5771; 1999, N 8, ст. 1026; 2006, N 29, ст. 3251; 2009, N 2, ст. 240; 2009, N 12, ст. 1443; 2010, N 9, ст. 964).</w:t>
      </w:r>
    </w:p>
    <w:p w:rsidR="00DE0E0B" w:rsidRPr="00DE0E0B" w:rsidRDefault="00DE0E0B">
      <w:pPr>
        <w:pStyle w:val="ConsPlusNormal"/>
        <w:ind w:firstLine="540"/>
        <w:jc w:val="both"/>
      </w:pPr>
      <w:r w:rsidRPr="00DE0E0B">
        <w:t xml:space="preserve">15. </w:t>
      </w:r>
      <w:hyperlink r:id="rId20" w:history="1">
        <w:r w:rsidRPr="00DE0E0B">
          <w:t>Постановление</w:t>
        </w:r>
      </w:hyperlink>
      <w:r w:rsidRPr="00DE0E0B">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23, ст. 2514; 2006, N 29, ст. 3251; 2007, N 32, ст. 4150; 2008, N 14, ст. 1413; 2008, N 21, ст. 2459; 2008, N 49, ст. 5833; 2009, N 11, ст. 1302; 2009, N 12, ст. 1443; 2009, N 19, ст. 2346; 2009, N 36, ст. 4358; 2009, N 49 (ч. II), ст. 5970; 2009, N 49 (ч. II), ст. 5971; 2009, N 52 (ч. II), ст. 6609).</w:t>
      </w:r>
    </w:p>
    <w:p w:rsidR="00DE0E0B" w:rsidRPr="00DE0E0B" w:rsidRDefault="00DE0E0B">
      <w:pPr>
        <w:pStyle w:val="ConsPlusNormal"/>
        <w:ind w:firstLine="540"/>
        <w:jc w:val="both"/>
      </w:pPr>
      <w:r w:rsidRPr="00DE0E0B">
        <w:t xml:space="preserve">16. </w:t>
      </w:r>
      <w:hyperlink r:id="rId21" w:history="1">
        <w:r w:rsidRPr="00DE0E0B">
          <w:t>Постановление</w:t>
        </w:r>
      </w:hyperlink>
      <w:r w:rsidRPr="00DE0E0B">
        <w:t xml:space="preserve"> Правительства Российской Федерации от 19 января 2005 г. N 30 "О типовом </w:t>
      </w:r>
      <w:r w:rsidRPr="00DE0E0B">
        <w:lastRenderedPageBreak/>
        <w:t>регламенте взаимодействия федеральных органов исполнительной власти" (Собрание законодательства Российской Федерации, 2005, N 4, ст. 305; 2005, N 47, ст. 4933; 2007, N 43, ст. 5202; 2008, N 9, ст. 852; 2008, N 14, ст. 1413; 2009, N 12, ст. 1429; 2009, N 25, ст. 3060; 2009, N 41, ст. 4790; 2009, N 49 (ч. II), ст. 5970).</w:t>
      </w:r>
    </w:p>
    <w:p w:rsidR="00DE0E0B" w:rsidRPr="00DE0E0B" w:rsidRDefault="00DE0E0B">
      <w:pPr>
        <w:pStyle w:val="ConsPlusNormal"/>
        <w:ind w:firstLine="540"/>
        <w:jc w:val="both"/>
      </w:pPr>
      <w:r w:rsidRPr="00DE0E0B">
        <w:t xml:space="preserve">17. </w:t>
      </w:r>
      <w:hyperlink r:id="rId22" w:history="1">
        <w:r w:rsidRPr="00DE0E0B">
          <w:t>Постановление</w:t>
        </w:r>
      </w:hyperlink>
      <w:r w:rsidRPr="00DE0E0B">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2008, N 14, ст. 1413; 2008, N 46, ст. 5337; 2009, N 12, ст. 1443; 2009, N 19, ст. 2346; 2009, N 25, ст. 3060; 2009, N 47, ст. 5675; 2009, N 49 (ч. II), ст. 5970; 2010, N 9, ст. 964).</w:t>
      </w:r>
    </w:p>
    <w:p w:rsidR="00DE0E0B" w:rsidRPr="00DE0E0B" w:rsidRDefault="00DE0E0B">
      <w:pPr>
        <w:pStyle w:val="ConsPlusNormal"/>
        <w:ind w:firstLine="540"/>
        <w:jc w:val="both"/>
      </w:pPr>
      <w:r w:rsidRPr="00DE0E0B">
        <w:t xml:space="preserve">18. </w:t>
      </w:r>
      <w:hyperlink r:id="rId23" w:history="1">
        <w:r w:rsidRPr="00DE0E0B">
          <w:t>Постановление</w:t>
        </w:r>
      </w:hyperlink>
      <w:r w:rsidRPr="00DE0E0B">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w:t>
      </w:r>
    </w:p>
    <w:p w:rsidR="00DE0E0B" w:rsidRPr="00DE0E0B" w:rsidRDefault="00DE0E0B">
      <w:pPr>
        <w:pStyle w:val="ConsPlusNormal"/>
        <w:ind w:firstLine="540"/>
        <w:jc w:val="both"/>
      </w:pPr>
      <w:r w:rsidRPr="00DE0E0B">
        <w:t xml:space="preserve">19. </w:t>
      </w:r>
      <w:hyperlink r:id="rId24" w:history="1">
        <w:r w:rsidRPr="00DE0E0B">
          <w:t>Постановление</w:t>
        </w:r>
      </w:hyperlink>
      <w:r w:rsidRPr="00DE0E0B">
        <w:t xml:space="preserve"> Правительства Российской Федерации от 22 сентября 2009 г. N 754 "Об утверждении Положения о системе межведомственного электронного документооборота" (Собрание законодательства Российской Федерации, 2009, N 39, ст. 4614).</w:t>
      </w:r>
    </w:p>
    <w:p w:rsidR="00DE0E0B" w:rsidRPr="00DE0E0B" w:rsidRDefault="00DE0E0B">
      <w:pPr>
        <w:pStyle w:val="ConsPlusNormal"/>
        <w:ind w:firstLine="540"/>
        <w:jc w:val="both"/>
      </w:pPr>
      <w:r w:rsidRPr="00DE0E0B">
        <w:t xml:space="preserve">20. </w:t>
      </w:r>
      <w:hyperlink r:id="rId25" w:history="1">
        <w:r w:rsidRPr="00DE0E0B">
          <w:t>Постановление</w:t>
        </w:r>
      </w:hyperlink>
      <w:r w:rsidRPr="00DE0E0B">
        <w:t xml:space="preserve"> Правительства Российской Федерации от 20 февраля 2010 г. N 72 "О внесении изменений в некоторые акты Правительства Российской Федерации в связи с принятием Федерального закона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9, ст. 964).</w:t>
      </w:r>
    </w:p>
    <w:p w:rsidR="00DE0E0B" w:rsidRPr="00DE0E0B" w:rsidRDefault="00DE0E0B">
      <w:pPr>
        <w:pStyle w:val="ConsPlusNormal"/>
        <w:ind w:firstLine="540"/>
        <w:jc w:val="both"/>
      </w:pPr>
      <w:r w:rsidRPr="00DE0E0B">
        <w:t xml:space="preserve">21. </w:t>
      </w:r>
      <w:hyperlink r:id="rId26" w:history="1">
        <w:r w:rsidRPr="00DE0E0B">
          <w:t>Постановление</w:t>
        </w:r>
      </w:hyperlink>
      <w:r w:rsidRPr="00DE0E0B">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DE0E0B" w:rsidRPr="00DE0E0B" w:rsidRDefault="00DE0E0B">
      <w:pPr>
        <w:pStyle w:val="ConsPlusNormal"/>
        <w:ind w:firstLine="540"/>
        <w:jc w:val="both"/>
      </w:pPr>
    </w:p>
    <w:p w:rsidR="00DE0E0B" w:rsidRPr="00DE0E0B" w:rsidRDefault="00DE0E0B">
      <w:pPr>
        <w:pStyle w:val="ConsPlusNormal"/>
        <w:jc w:val="center"/>
        <w:outlineLvl w:val="1"/>
      </w:pPr>
      <w:r w:rsidRPr="00DE0E0B">
        <w:t>II. ПОРЯДОК РАЗРАБОТКИ, УТВЕРЖДЕНИЯ, ВНЕСЕНИЯ ИЗМЕНЕНИЙ</w:t>
      </w:r>
    </w:p>
    <w:p w:rsidR="00DE0E0B" w:rsidRPr="00DE0E0B" w:rsidRDefault="00DE0E0B">
      <w:pPr>
        <w:pStyle w:val="ConsPlusNormal"/>
        <w:jc w:val="center"/>
      </w:pPr>
      <w:r w:rsidRPr="00DE0E0B">
        <w:t>В ИНСТРУКЦИЮ ПО ДЕЛОПРОИЗВОДСТВУ</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Инструкция по делопроизводству разрабатывается Службой делопроизводства на основании приказа федерального органа исполнительной власти, в соответствии с </w:t>
      </w:r>
      <w:hyperlink r:id="rId27" w:history="1">
        <w:r w:rsidRPr="00DE0E0B">
          <w:t>Правилами</w:t>
        </w:r>
      </w:hyperlink>
      <w:r w:rsidRPr="00DE0E0B">
        <w:t xml:space="preserve"> делопроизводства в федеральных органах исполнительной власти (далее - Правила делопроизводства), утвержденными Постановлением Правительства Российской Федерации от 15 июня 2009 г. N 477 , с учетом положений данных Методических рекомендаций.</w:t>
      </w:r>
    </w:p>
    <w:p w:rsidR="00DE0E0B" w:rsidRPr="00DE0E0B" w:rsidRDefault="00DE0E0B">
      <w:pPr>
        <w:pStyle w:val="ConsPlusNormal"/>
        <w:ind w:firstLine="540"/>
        <w:jc w:val="both"/>
      </w:pPr>
      <w:r w:rsidRPr="00DE0E0B">
        <w:t>Проект Инструкции по делопроизводству согласовывается с соответствующими подразделениями федерального органа исполнительной власти и с заместителем руководителя федерального органа исполнительной власти, курирующим вопросы информационного и документационного обеспечения.</w:t>
      </w:r>
    </w:p>
    <w:p w:rsidR="00DE0E0B" w:rsidRPr="00DE0E0B" w:rsidRDefault="00DE0E0B">
      <w:pPr>
        <w:pStyle w:val="ConsPlusNormal"/>
        <w:ind w:firstLine="540"/>
        <w:jc w:val="both"/>
      </w:pPr>
      <w:r w:rsidRPr="00DE0E0B">
        <w:t xml:space="preserve">В соответствии с </w:t>
      </w:r>
      <w:hyperlink r:id="rId28" w:history="1">
        <w:r w:rsidRPr="00DE0E0B">
          <w:t>пунктом 3</w:t>
        </w:r>
      </w:hyperlink>
      <w:r w:rsidRPr="00DE0E0B">
        <w:t xml:space="preserve"> Правил делопроизводства в федеральных органах исполнительной власти федеральный орган исполнительной власти направляет проект Инструкции по делопроизводству на согласование в</w:t>
      </w:r>
      <w:r w:rsidR="00847468">
        <w:t xml:space="preserve"> Федеральное архивное агентство</w:t>
      </w:r>
      <w:r w:rsidRPr="00DE0E0B">
        <w:t>.</w:t>
      </w:r>
    </w:p>
    <w:p w:rsidR="00DE0E0B" w:rsidRPr="00DE0E0B" w:rsidRDefault="00DE0E0B">
      <w:pPr>
        <w:pStyle w:val="ConsPlusNormal"/>
        <w:ind w:firstLine="540"/>
        <w:jc w:val="both"/>
      </w:pPr>
      <w:r w:rsidRPr="00DE0E0B">
        <w:t>При наличии у Федерального архивного агентства замечаний по проекту Инструкции по делопроизводству Служба делопроизводства федерального органа исполнительной власти дорабатывает проект Инструкции по делопроизводству и повторно представляет его на согласование в Федеральное архивное агентство.</w:t>
      </w:r>
    </w:p>
    <w:p w:rsidR="00DE0E0B" w:rsidRPr="00DE0E0B" w:rsidRDefault="00DE0E0B">
      <w:pPr>
        <w:pStyle w:val="ConsPlusNormal"/>
        <w:ind w:firstLine="540"/>
        <w:jc w:val="both"/>
      </w:pPr>
      <w:r w:rsidRPr="00DE0E0B">
        <w:t>Если по проекту Инструкции по делопроизводству имеются разногласия, проводятся согласительные процедуры (совещания) между представителями Федерального архивного агентства и федерального органа исполнительной власти в целях выработки взаимоприемлемого решения.</w:t>
      </w:r>
    </w:p>
    <w:p w:rsidR="00DE0E0B" w:rsidRPr="00DE0E0B" w:rsidRDefault="00DE0E0B">
      <w:pPr>
        <w:pStyle w:val="ConsPlusNormal"/>
        <w:ind w:firstLine="540"/>
        <w:jc w:val="both"/>
      </w:pPr>
      <w:r w:rsidRPr="00DE0E0B">
        <w:t>Решение о согласовании Инструкции по делопроизводству оформляется письмом Федерального архивного агентства, направляемым в адрес федерального органа исполнительной власти.</w:t>
      </w:r>
    </w:p>
    <w:p w:rsidR="00DE0E0B" w:rsidRPr="00DE0E0B" w:rsidRDefault="00DE0E0B">
      <w:pPr>
        <w:pStyle w:val="ConsPlusNormal"/>
        <w:ind w:firstLine="540"/>
        <w:jc w:val="both"/>
      </w:pPr>
      <w:r w:rsidRPr="00DE0E0B">
        <w:t>После согласования с Федеральным архивным агентством Инструкция по делопроизводству утверждается приказом федерального органа исполнительной власти.</w:t>
      </w:r>
    </w:p>
    <w:p w:rsidR="00DE0E0B" w:rsidRPr="00DE0E0B" w:rsidRDefault="00DE0E0B">
      <w:pPr>
        <w:pStyle w:val="ConsPlusNormal"/>
        <w:ind w:firstLine="540"/>
        <w:jc w:val="both"/>
      </w:pPr>
      <w:r w:rsidRPr="00DE0E0B">
        <w:t>Утвержденная Инструкция по делопроизводству доводится до сведения структурных подразделений федерального органа исполнительной власти.</w:t>
      </w:r>
    </w:p>
    <w:p w:rsidR="00DE0E0B" w:rsidRPr="00DE0E0B" w:rsidRDefault="00DE0E0B">
      <w:pPr>
        <w:pStyle w:val="ConsPlusNormal"/>
        <w:ind w:firstLine="540"/>
        <w:jc w:val="both"/>
      </w:pPr>
      <w:r w:rsidRPr="00DE0E0B">
        <w:lastRenderedPageBreak/>
        <w:t>Внесение изменений в Инструкцию по делопроизводству осуществляется приказом федерального органа исполнительной власти после их согласования с Федеральным архивным агентством.</w:t>
      </w:r>
    </w:p>
    <w:p w:rsidR="00DE0E0B" w:rsidRPr="00DE0E0B" w:rsidRDefault="00DE0E0B">
      <w:pPr>
        <w:pStyle w:val="ConsPlusNormal"/>
        <w:ind w:firstLine="540"/>
        <w:jc w:val="both"/>
      </w:pPr>
    </w:p>
    <w:p w:rsidR="00DE0E0B" w:rsidRPr="00DE0E0B" w:rsidRDefault="00DE0E0B">
      <w:pPr>
        <w:pStyle w:val="ConsPlusNormal"/>
        <w:jc w:val="center"/>
        <w:outlineLvl w:val="1"/>
      </w:pPr>
      <w:r w:rsidRPr="00DE0E0B">
        <w:t>III. СТРУКТУРА И СОДЕРЖАНИЕ ИНСТРУКЦИИ ПО ДЕЛОПРОИЗВОДСТВУ</w:t>
      </w:r>
    </w:p>
    <w:p w:rsidR="00DE0E0B" w:rsidRPr="00DE0E0B" w:rsidRDefault="00DE0E0B">
      <w:pPr>
        <w:pStyle w:val="ConsPlusNormal"/>
        <w:jc w:val="center"/>
      </w:pPr>
    </w:p>
    <w:p w:rsidR="00DE0E0B" w:rsidRPr="00DE0E0B" w:rsidRDefault="00DE0E0B">
      <w:pPr>
        <w:pStyle w:val="ConsPlusNormal"/>
        <w:jc w:val="center"/>
        <w:outlineLvl w:val="2"/>
      </w:pPr>
      <w:r w:rsidRPr="00DE0E0B">
        <w:t>3.1. Общие положения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разделе "Общие положения" Инструкции по делопроизводству рекомендуется указать назначение инструкции, область ее применения, правовые основания разработки инструкции, порядок ее применения.</w:t>
      </w:r>
    </w:p>
    <w:p w:rsidR="00DE0E0B" w:rsidRPr="00DE0E0B" w:rsidRDefault="00DE0E0B">
      <w:pPr>
        <w:pStyle w:val="ConsPlusNormal"/>
        <w:ind w:firstLine="540"/>
        <w:jc w:val="both"/>
      </w:pPr>
      <w:r w:rsidRPr="00DE0E0B">
        <w:t>В разделе "Общие положения" целесообразно отметить, что Инструкция по делопроизводству разрабатывается в целях установления единых требований к подготовке, обработке, хранению и использованию образующихся в деятельности федерального органа исполнительной власти документов, совершенствования делопроизводства федерального органа исполнительной власти и повышения его эффективности;</w:t>
      </w:r>
    </w:p>
    <w:p w:rsidR="00DE0E0B" w:rsidRPr="00DE0E0B" w:rsidRDefault="00DE0E0B">
      <w:pPr>
        <w:pStyle w:val="ConsPlusNormal"/>
        <w:ind w:firstLine="540"/>
        <w:jc w:val="both"/>
      </w:pPr>
      <w:r w:rsidRPr="00DE0E0B">
        <w:t>правовым основанием для разработки Инструкции по делопроизводству являются законодательные и иные нормативные правовые акты Российской Федерации в сфере информации, документации и архивного дела, а также положение о федеральном органе исполнительной власти, регламент федерального органа исполнительной власти и утвержденные Федеральным архивным агентством Методические рекомендации по разработке инструкций по делопроизводству в федеральных органах исполнительной власти;</w:t>
      </w:r>
    </w:p>
    <w:p w:rsidR="00DE0E0B" w:rsidRPr="00DE0E0B" w:rsidRDefault="00DE0E0B">
      <w:pPr>
        <w:pStyle w:val="ConsPlusNormal"/>
        <w:ind w:firstLine="540"/>
        <w:jc w:val="both"/>
      </w:pPr>
      <w:r w:rsidRPr="00DE0E0B">
        <w:t>положения Инструкции по делопроизводству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применением информационных технологий. Системы электронного документооборота (системы автоматизированной обработки документов), применяемые в федеральном органе исполнительной власти, должны обеспечивать выполнение требований Инструкции по делопроизводству;</w:t>
      </w:r>
    </w:p>
    <w:p w:rsidR="00DE0E0B" w:rsidRPr="00DE0E0B" w:rsidRDefault="00DE0E0B">
      <w:pPr>
        <w:pStyle w:val="ConsPlusNormal"/>
        <w:ind w:firstLine="540"/>
        <w:jc w:val="both"/>
      </w:pPr>
      <w:r w:rsidRPr="00DE0E0B">
        <w:t>положения Инструкции по делопроизводству не распространяются на организацию работы с документами, содержащими сведения, составляющие государственную тайну;</w:t>
      </w:r>
    </w:p>
    <w:p w:rsidR="00DE0E0B" w:rsidRPr="00DE0E0B" w:rsidRDefault="00DE0E0B">
      <w:pPr>
        <w:pStyle w:val="ConsPlusNormal"/>
        <w:ind w:firstLine="540"/>
        <w:jc w:val="both"/>
      </w:pPr>
      <w:r w:rsidRPr="00DE0E0B">
        <w:t>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актами (инструкциями, положениями, правилами), утверждаемыми руководителем федерального органа исполнительной власти;</w:t>
      </w:r>
    </w:p>
    <w:p w:rsidR="00DE0E0B" w:rsidRPr="00DE0E0B" w:rsidRDefault="00DE0E0B">
      <w:pPr>
        <w:pStyle w:val="ConsPlusNormal"/>
        <w:ind w:firstLine="540"/>
        <w:jc w:val="both"/>
      </w:pPr>
      <w:r w:rsidRPr="00DE0E0B">
        <w:t>требования Инструкции по делопроизводству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DE0E0B" w:rsidRPr="00DE0E0B" w:rsidRDefault="00DE0E0B">
      <w:pPr>
        <w:pStyle w:val="ConsPlusNormal"/>
        <w:ind w:firstLine="540"/>
        <w:jc w:val="both"/>
      </w:pPr>
      <w:r w:rsidRPr="00DE0E0B">
        <w:t>организацию,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в структурных подразделениях осуществляет Служба делопроизводства федерального органа исполнительной власти;</w:t>
      </w:r>
    </w:p>
    <w:p w:rsidR="00DE0E0B" w:rsidRPr="00DE0E0B" w:rsidRDefault="00DE0E0B">
      <w:pPr>
        <w:pStyle w:val="ConsPlusNormal"/>
        <w:ind w:firstLine="540"/>
        <w:jc w:val="both"/>
      </w:pPr>
      <w:r w:rsidRPr="00DE0E0B">
        <w:t>функции, задачи, права и ответственность Службы делопроизводства регламентируются положением о ней, должностные обязанности работников Службы делопроизводства и работников, отвечающих за организацию работы с документами в структурных подразделениях федерального органа исполнительной власти, устанавливаются должностными регламентами;</w:t>
      </w:r>
    </w:p>
    <w:p w:rsidR="00DE0E0B" w:rsidRPr="00DE0E0B" w:rsidRDefault="00DE0E0B">
      <w:pPr>
        <w:pStyle w:val="ConsPlusNormal"/>
        <w:ind w:firstLine="540"/>
        <w:jc w:val="both"/>
      </w:pPr>
      <w:r w:rsidRPr="00DE0E0B">
        <w:t>непосредственное ведение делопроизводства в структурных подразделениях осуществляется работником, назначенным приказом руководителя федерального органа исполнительной власти и совмещающим выполнение делопроизводственных обязанностей с функциональными обязанностями.</w:t>
      </w:r>
    </w:p>
    <w:p w:rsidR="00DE0E0B" w:rsidRPr="00DE0E0B" w:rsidRDefault="00DE0E0B">
      <w:pPr>
        <w:pStyle w:val="ConsPlusNormal"/>
        <w:ind w:firstLine="540"/>
        <w:jc w:val="both"/>
      </w:pPr>
      <w:r w:rsidRPr="00DE0E0B">
        <w:t>Инструкцией по делопроизводству предусматривается, что:</w:t>
      </w:r>
    </w:p>
    <w:p w:rsidR="00DE0E0B" w:rsidRPr="00DE0E0B" w:rsidRDefault="00DE0E0B">
      <w:pPr>
        <w:pStyle w:val="ConsPlusNormal"/>
        <w:ind w:firstLine="540"/>
        <w:jc w:val="both"/>
      </w:pPr>
      <w:r w:rsidRPr="00DE0E0B">
        <w:t xml:space="preserve">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разрешения </w:t>
      </w:r>
      <w:r w:rsidRPr="00DE0E0B">
        <w:lastRenderedPageBreak/>
        <w:t>руководителя федерального органа исполнительной власти;</w:t>
      </w:r>
    </w:p>
    <w:p w:rsidR="00DE0E0B" w:rsidRPr="00DE0E0B" w:rsidRDefault="00DE0E0B">
      <w:pPr>
        <w:pStyle w:val="ConsPlusNormal"/>
        <w:ind w:firstLine="540"/>
        <w:jc w:val="both"/>
      </w:pPr>
      <w:r w:rsidRPr="00DE0E0B">
        <w:t>работники структурных подразделений федерального органа исполнительной власти несут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делопроизводству;</w:t>
      </w:r>
    </w:p>
    <w:p w:rsidR="00DE0E0B" w:rsidRPr="00DE0E0B" w:rsidRDefault="00DE0E0B">
      <w:pPr>
        <w:pStyle w:val="ConsPlusNormal"/>
        <w:ind w:firstLine="540"/>
        <w:jc w:val="both"/>
      </w:pPr>
      <w:r w:rsidRPr="00DE0E0B">
        <w:t>при уходе в отпуск, выезде в командировку, на время болезни или в случае увольнения и перемещения по службе работники обязаны передать все находящиеся у них документы работнику, ответственному за делопроизводство структурного подразделения, или другому работнику по указанию руководителя подразделения, при увольнении работника или переводе по службе передача документов и дел осуществляется по акту.</w:t>
      </w:r>
    </w:p>
    <w:p w:rsidR="00DE0E0B" w:rsidRPr="00DE0E0B" w:rsidRDefault="00DE0E0B">
      <w:pPr>
        <w:pStyle w:val="ConsPlusNormal"/>
        <w:ind w:firstLine="540"/>
        <w:jc w:val="both"/>
      </w:pPr>
    </w:p>
    <w:p w:rsidR="00DE0E0B" w:rsidRPr="00DE0E0B" w:rsidRDefault="00DE0E0B">
      <w:pPr>
        <w:pStyle w:val="ConsPlusNormal"/>
        <w:jc w:val="center"/>
        <w:outlineLvl w:val="2"/>
      </w:pPr>
      <w:r w:rsidRPr="00DE0E0B">
        <w:t>3.2. Основные понятия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документирование - фиксация информации на материальных носителях в установленном порядке;</w:t>
      </w:r>
    </w:p>
    <w:p w:rsidR="00DE0E0B" w:rsidRPr="00DE0E0B" w:rsidRDefault="00DE0E0B">
      <w:pPr>
        <w:pStyle w:val="ConsPlusNormal"/>
        <w:ind w:firstLine="540"/>
        <w:jc w:val="both"/>
      </w:pPr>
      <w:r w:rsidRPr="00DE0E0B">
        <w:t>делопроизводство - деятельность, обеспечивающая создание официальных документов и организацию работы с ними в федеральных органах исполнительной власти;</w:t>
      </w:r>
    </w:p>
    <w:p w:rsidR="00DE0E0B" w:rsidRPr="00DE0E0B" w:rsidRDefault="00DE0E0B">
      <w:pPr>
        <w:pStyle w:val="ConsPlusNormal"/>
        <w:ind w:firstLine="540"/>
        <w:jc w:val="both"/>
      </w:pPr>
      <w:r w:rsidRPr="00DE0E0B">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федерального органа исполнительной власти;</w:t>
      </w:r>
    </w:p>
    <w:p w:rsidR="00DE0E0B" w:rsidRPr="00DE0E0B" w:rsidRDefault="00DE0E0B">
      <w:pPr>
        <w:pStyle w:val="ConsPlusNormal"/>
        <w:ind w:firstLine="540"/>
        <w:jc w:val="both"/>
      </w:pPr>
      <w:r w:rsidRPr="00DE0E0B">
        <w:t xml:space="preserve">электронный </w:t>
      </w:r>
      <w:proofErr w:type="gramStart"/>
      <w:r w:rsidRPr="00DE0E0B">
        <w:t>документ  -</w:t>
      </w:r>
      <w:proofErr w:type="gramEnd"/>
      <w:r w:rsidRPr="00DE0E0B">
        <w:t xml:space="preserve"> документ, в котором информация представлена в электронно-цифровой форме;</w:t>
      </w:r>
    </w:p>
    <w:p w:rsidR="00DE0E0B" w:rsidRPr="00DE0E0B" w:rsidRDefault="00DE0E0B">
      <w:pPr>
        <w:pStyle w:val="ConsPlusNormal"/>
        <w:ind w:firstLine="540"/>
        <w:jc w:val="both"/>
      </w:pPr>
      <w:r w:rsidRPr="00DE0E0B">
        <w:t xml:space="preserve">электронная цифровая </w:t>
      </w:r>
      <w:proofErr w:type="gramStart"/>
      <w:r w:rsidRPr="00DE0E0B">
        <w:t>подпись  -</w:t>
      </w:r>
      <w:proofErr w:type="gramEnd"/>
      <w:r w:rsidRPr="00DE0E0B">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E0E0B" w:rsidRPr="00DE0E0B" w:rsidRDefault="00DE0E0B">
      <w:pPr>
        <w:pStyle w:val="ConsPlusNormal"/>
        <w:ind w:firstLine="540"/>
        <w:jc w:val="both"/>
      </w:pPr>
      <w:r w:rsidRPr="00DE0E0B">
        <w:t>реквизит документа - обязательный элемент оформления документа;</w:t>
      </w:r>
    </w:p>
    <w:p w:rsidR="00DE0E0B" w:rsidRPr="00DE0E0B" w:rsidRDefault="00DE0E0B">
      <w:pPr>
        <w:pStyle w:val="ConsPlusNormal"/>
        <w:ind w:firstLine="540"/>
        <w:jc w:val="both"/>
      </w:pPr>
      <w:r w:rsidRPr="00DE0E0B">
        <w:t>подлинник документа - первый или единственный экземпляр документа;</w:t>
      </w:r>
    </w:p>
    <w:p w:rsidR="00DE0E0B" w:rsidRPr="00DE0E0B" w:rsidRDefault="00DE0E0B">
      <w:pPr>
        <w:pStyle w:val="ConsPlusNormal"/>
        <w:ind w:firstLine="540"/>
        <w:jc w:val="both"/>
      </w:pPr>
      <w:r w:rsidRPr="00DE0E0B">
        <w:t>копия документа - документ, полностью воспроизводящий информацию подлинника документа и его внешние признаки, не имеющий юридической силы;</w:t>
      </w:r>
    </w:p>
    <w:p w:rsidR="00DE0E0B" w:rsidRPr="00DE0E0B" w:rsidRDefault="00DE0E0B">
      <w:pPr>
        <w:pStyle w:val="ConsPlusNormal"/>
        <w:ind w:firstLine="540"/>
        <w:jc w:val="both"/>
      </w:pPr>
      <w:r w:rsidRPr="00DE0E0B">
        <w:t>документооборот - движение документов с момента их создания или получения до завершения исполнения, помещения в дело и (или) отправки;</w:t>
      </w:r>
    </w:p>
    <w:p w:rsidR="00DE0E0B" w:rsidRPr="00DE0E0B" w:rsidRDefault="00DE0E0B">
      <w:pPr>
        <w:pStyle w:val="ConsPlusNormal"/>
        <w:ind w:firstLine="540"/>
        <w:jc w:val="both"/>
      </w:pPr>
      <w:r w:rsidRPr="00DE0E0B">
        <w:t>регистрация документа - присвоение документу регистрационного номера и запись в установленном порядке сведений о документе;</w:t>
      </w:r>
    </w:p>
    <w:p w:rsidR="00DE0E0B" w:rsidRPr="00DE0E0B" w:rsidRDefault="00DE0E0B">
      <w:pPr>
        <w:pStyle w:val="ConsPlusNormal"/>
        <w:ind w:firstLine="540"/>
        <w:jc w:val="both"/>
      </w:pPr>
      <w:r w:rsidRPr="00DE0E0B">
        <w:t>номенклатура дел - систематизированный перечень наименований дел, формируемых в федеральном органе исполнительной власти, с указанием сроков их хранения;</w:t>
      </w:r>
    </w:p>
    <w:p w:rsidR="00DE0E0B" w:rsidRPr="00DE0E0B" w:rsidRDefault="00DE0E0B">
      <w:pPr>
        <w:pStyle w:val="ConsPlusNormal"/>
        <w:ind w:firstLine="540"/>
        <w:jc w:val="both"/>
      </w:pPr>
      <w:r w:rsidRPr="00DE0E0B">
        <w:t xml:space="preserve">экспертиза ценности </w:t>
      </w:r>
      <w:proofErr w:type="gramStart"/>
      <w:r w:rsidRPr="00DE0E0B">
        <w:t>документов  -</w:t>
      </w:r>
      <w:proofErr w:type="gramEnd"/>
      <w:r w:rsidRPr="00DE0E0B">
        <w:t xml:space="preserve">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E0E0B" w:rsidRPr="00DE0E0B" w:rsidRDefault="00DE0E0B">
      <w:pPr>
        <w:pStyle w:val="ConsPlusNormal"/>
        <w:ind w:firstLine="540"/>
        <w:jc w:val="both"/>
      </w:pPr>
      <w:r w:rsidRPr="00DE0E0B">
        <w:t>дело - совокупность документов или отдельный документ, относящиеся к одному вопросу или участку деятельности федерального органа исполнительной власти;</w:t>
      </w:r>
    </w:p>
    <w:p w:rsidR="00DE0E0B" w:rsidRPr="00DE0E0B" w:rsidRDefault="00DE0E0B">
      <w:pPr>
        <w:pStyle w:val="ConsPlusNormal"/>
        <w:ind w:firstLine="540"/>
        <w:jc w:val="both"/>
      </w:pPr>
      <w:r w:rsidRPr="00DE0E0B">
        <w:t>служба делопроизводства - структурное подразделение федерального органа исполнительной власти, на которое возложены функции по ведению делопроизводства, а также лица, ответственные за ведение делопроизводства в других структурных подразделениях федерального органа исполнительной власти.</w:t>
      </w:r>
    </w:p>
    <w:p w:rsidR="00DE0E0B" w:rsidRPr="00DE0E0B" w:rsidRDefault="00DE0E0B">
      <w:pPr>
        <w:pStyle w:val="ConsPlusNormal"/>
        <w:ind w:firstLine="540"/>
        <w:jc w:val="both"/>
      </w:pPr>
    </w:p>
    <w:p w:rsidR="00DE0E0B" w:rsidRPr="00DE0E0B" w:rsidRDefault="00DE0E0B">
      <w:pPr>
        <w:pStyle w:val="ConsPlusNormal"/>
        <w:jc w:val="center"/>
        <w:outlineLvl w:val="2"/>
      </w:pPr>
      <w:r w:rsidRPr="00DE0E0B">
        <w:t>3.3. Создание документов в федеральном органе</w:t>
      </w:r>
    </w:p>
    <w:p w:rsidR="00DE0E0B" w:rsidRPr="00DE0E0B" w:rsidRDefault="00DE0E0B">
      <w:pPr>
        <w:pStyle w:val="ConsPlusNormal"/>
        <w:jc w:val="center"/>
      </w:pPr>
      <w:r w:rsidRPr="00DE0E0B">
        <w:t>исполнительной власти</w:t>
      </w:r>
    </w:p>
    <w:p w:rsidR="00DE0E0B" w:rsidRPr="00DE0E0B" w:rsidRDefault="00DE0E0B">
      <w:pPr>
        <w:pStyle w:val="ConsPlusNormal"/>
        <w:jc w:val="center"/>
      </w:pPr>
    </w:p>
    <w:p w:rsidR="00DE0E0B" w:rsidRPr="00DE0E0B" w:rsidRDefault="00DE0E0B">
      <w:pPr>
        <w:pStyle w:val="ConsPlusNormal"/>
        <w:jc w:val="center"/>
        <w:outlineLvl w:val="3"/>
      </w:pPr>
      <w:bookmarkStart w:id="1" w:name="P124"/>
      <w:bookmarkEnd w:id="1"/>
      <w:r w:rsidRPr="00DE0E0B">
        <w:t>3.3.1. Бланки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Согласно </w:t>
      </w:r>
      <w:hyperlink r:id="rId29" w:history="1">
        <w:r w:rsidRPr="00DE0E0B">
          <w:t>п. 5</w:t>
        </w:r>
      </w:hyperlink>
      <w:r w:rsidRPr="00DE0E0B">
        <w:t xml:space="preserve"> Правил делопроизводства в федеральных органах исполнительной власти, утвержденных Постановлением Правительства Российской Федерации от 15 июня 2009 г. N 477 , документы, создаваемые в федеральном органе исполнительной власти, оформляются на бланках, </w:t>
      </w:r>
      <w:r w:rsidRPr="00DE0E0B">
        <w:lastRenderedPageBreak/>
        <w:t>на стандартных листах бумаги формата A4 (210 x 297 мм), A5 (148 x 210 мм) либо в виде электронных документов и должны иметь установленный состав реквизитов, их расположение и оформление.</w:t>
      </w:r>
    </w:p>
    <w:p w:rsidR="00DE0E0B" w:rsidRPr="00DE0E0B" w:rsidRDefault="00DE0E0B">
      <w:pPr>
        <w:pStyle w:val="ConsPlusNormal"/>
        <w:ind w:firstLine="540"/>
        <w:jc w:val="both"/>
      </w:pPr>
      <w:r w:rsidRPr="00DE0E0B">
        <w:t>В Инструкции по делопроизводству целесообразно установить:</w:t>
      </w:r>
    </w:p>
    <w:p w:rsidR="00DE0E0B" w:rsidRPr="00DE0E0B" w:rsidRDefault="00DE0E0B">
      <w:pPr>
        <w:pStyle w:val="ConsPlusNormal"/>
        <w:ind w:firstLine="540"/>
        <w:jc w:val="both"/>
      </w:pPr>
      <w:r w:rsidRPr="00DE0E0B">
        <w:t>порядок разработки, изготовления и введения в действие бланков документов федеральных органов исполнительной власти;</w:t>
      </w:r>
    </w:p>
    <w:p w:rsidR="00DE0E0B" w:rsidRPr="00DE0E0B" w:rsidRDefault="00DE0E0B">
      <w:pPr>
        <w:pStyle w:val="ConsPlusNormal"/>
        <w:ind w:firstLine="540"/>
        <w:jc w:val="both"/>
      </w:pPr>
      <w:r w:rsidRPr="00DE0E0B">
        <w:t>виды бланков;</w:t>
      </w:r>
    </w:p>
    <w:p w:rsidR="00DE0E0B" w:rsidRPr="00DE0E0B" w:rsidRDefault="00DE0E0B">
      <w:pPr>
        <w:pStyle w:val="ConsPlusNormal"/>
        <w:ind w:firstLine="540"/>
        <w:jc w:val="both"/>
      </w:pPr>
      <w:r w:rsidRPr="00DE0E0B">
        <w:t>требования к изготовлению бланков;</w:t>
      </w:r>
    </w:p>
    <w:p w:rsidR="00DE0E0B" w:rsidRPr="00DE0E0B" w:rsidRDefault="00DE0E0B">
      <w:pPr>
        <w:pStyle w:val="ConsPlusNormal"/>
        <w:ind w:firstLine="540"/>
        <w:jc w:val="both"/>
      </w:pPr>
      <w:r w:rsidRPr="00DE0E0B">
        <w:t>в необходимых случаях порядок учета бланков.</w:t>
      </w:r>
    </w:p>
    <w:p w:rsidR="00DE0E0B" w:rsidRPr="00DE0E0B" w:rsidRDefault="00DE0E0B">
      <w:pPr>
        <w:pStyle w:val="ConsPlusNormal"/>
        <w:ind w:firstLine="540"/>
        <w:jc w:val="both"/>
      </w:pPr>
      <w:r w:rsidRPr="00DE0E0B">
        <w:t xml:space="preserve">Служба делопроизводства федерального органа исполнительной власти при разработке и изготовлении бланков документов руководствуется Федеральным конституционным </w:t>
      </w:r>
      <w:hyperlink r:id="rId30" w:history="1">
        <w:r w:rsidRPr="00DE0E0B">
          <w:t>законом</w:t>
        </w:r>
      </w:hyperlink>
      <w:r w:rsidRPr="00DE0E0B">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w:t>
      </w:r>
      <w:hyperlink r:id="rId31" w:history="1">
        <w:r w:rsidRPr="00DE0E0B">
          <w:t>Постановлением</w:t>
        </w:r>
      </w:hyperlink>
      <w:r w:rsidRPr="00DE0E0B">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2001, N 24, ст. 2461; 2006, N 52, ст. 5587).</w:t>
      </w:r>
    </w:p>
    <w:p w:rsidR="00DE0E0B" w:rsidRPr="00DE0E0B" w:rsidRDefault="00DE0E0B">
      <w:pPr>
        <w:pStyle w:val="ConsPlusNormal"/>
        <w:ind w:firstLine="540"/>
        <w:jc w:val="both"/>
      </w:pPr>
      <w:r w:rsidRPr="00DE0E0B">
        <w:t xml:space="preserve">Федеральным конституционным </w:t>
      </w:r>
      <w:hyperlink r:id="rId32" w:history="1">
        <w:r w:rsidRPr="00DE0E0B">
          <w:t>законом</w:t>
        </w:r>
      </w:hyperlink>
      <w:r w:rsidRPr="00DE0E0B">
        <w:t xml:space="preserve"> от 25 декабря 2000 г. N 2-ФКЗ "О Государственном гербе Российской Федерации" установлено, что на бланках федеральных органов исполнительной власти помещается изображение Государственного герба Российской Федерации в одноцветном варианте.</w:t>
      </w:r>
    </w:p>
    <w:p w:rsidR="00DE0E0B" w:rsidRPr="00DE0E0B" w:rsidRDefault="00847468">
      <w:pPr>
        <w:pStyle w:val="ConsPlusNormal"/>
        <w:ind w:firstLine="540"/>
        <w:jc w:val="both"/>
      </w:pPr>
      <w:hyperlink r:id="rId33" w:history="1">
        <w:r w:rsidR="00DE0E0B" w:rsidRPr="00DE0E0B">
          <w:t>Постановлением</w:t>
        </w:r>
      </w:hyperlink>
      <w:r w:rsidR="00DE0E0B" w:rsidRPr="00DE0E0B">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установлено, что изготовление печатей и бланков с воспроизведением Государственного герба Российской Федерации осуществляют только полиграфические и штемпельно-граверные предприятия, имеющие сертификаты о наличии технических и технологических возможностей для изготовления указанного вида продукции на должном качественном уровне.</w:t>
      </w:r>
    </w:p>
    <w:p w:rsidR="00DE0E0B" w:rsidRPr="00DE0E0B" w:rsidRDefault="00DE0E0B">
      <w:pPr>
        <w:pStyle w:val="ConsPlusNormal"/>
        <w:ind w:firstLine="540"/>
        <w:jc w:val="both"/>
      </w:pPr>
      <w:r w:rsidRPr="00DE0E0B">
        <w:t>Изготовление печатей и бланков с воспроизведением Государственного герба Российской Федерации осуществляется по заказам федеральных органов государственной власти.</w:t>
      </w:r>
    </w:p>
    <w:p w:rsidR="00DE0E0B" w:rsidRPr="00DE0E0B" w:rsidRDefault="00DE0E0B">
      <w:pPr>
        <w:pStyle w:val="ConsPlusNormal"/>
        <w:ind w:firstLine="540"/>
        <w:jc w:val="both"/>
      </w:pPr>
      <w:r w:rsidRPr="00DE0E0B">
        <w:t xml:space="preserve">В соответствии с </w:t>
      </w:r>
      <w:hyperlink r:id="rId34" w:history="1">
        <w:r w:rsidRPr="00DE0E0B">
          <w:t>Правилами</w:t>
        </w:r>
      </w:hyperlink>
      <w:r w:rsidRPr="00DE0E0B">
        <w:t xml:space="preserve"> делопроизводства образцы бланков федерального органа исполнительной власти утверждаются приказом федерального органа исполнительной власти.</w:t>
      </w:r>
    </w:p>
    <w:p w:rsidR="00DE0E0B" w:rsidRPr="00DE0E0B" w:rsidRDefault="00DE0E0B">
      <w:pPr>
        <w:pStyle w:val="ConsPlusNormal"/>
        <w:ind w:firstLine="540"/>
        <w:jc w:val="both"/>
      </w:pPr>
      <w:r w:rsidRPr="00DE0E0B">
        <w:t>В Инструкции по делопроизводству может быть предусмотрено использование следующих видов бланков документов федерального органа исполнительной власти:</w:t>
      </w:r>
    </w:p>
    <w:p w:rsidR="00DE0E0B" w:rsidRPr="00DE0E0B" w:rsidRDefault="00DE0E0B">
      <w:pPr>
        <w:pStyle w:val="ConsPlusNormal"/>
        <w:ind w:firstLine="540"/>
        <w:jc w:val="both"/>
      </w:pPr>
      <w:r w:rsidRPr="00DE0E0B">
        <w:t>бланк приказа;</w:t>
      </w:r>
    </w:p>
    <w:p w:rsidR="00DE0E0B" w:rsidRPr="00DE0E0B" w:rsidRDefault="00DE0E0B">
      <w:pPr>
        <w:pStyle w:val="ConsPlusNormal"/>
        <w:ind w:firstLine="540"/>
        <w:jc w:val="both"/>
      </w:pPr>
      <w:r w:rsidRPr="00DE0E0B">
        <w:t>бланк распоряжения;</w:t>
      </w:r>
    </w:p>
    <w:p w:rsidR="00DE0E0B" w:rsidRPr="00DE0E0B" w:rsidRDefault="00DE0E0B">
      <w:pPr>
        <w:pStyle w:val="ConsPlusNormal"/>
        <w:ind w:firstLine="540"/>
        <w:jc w:val="both"/>
      </w:pPr>
      <w:r w:rsidRPr="00DE0E0B">
        <w:t>бланк указания;</w:t>
      </w:r>
    </w:p>
    <w:p w:rsidR="00DE0E0B" w:rsidRPr="00DE0E0B" w:rsidRDefault="00DE0E0B">
      <w:pPr>
        <w:pStyle w:val="ConsPlusNormal"/>
        <w:ind w:firstLine="540"/>
        <w:jc w:val="both"/>
      </w:pPr>
      <w:r w:rsidRPr="00DE0E0B">
        <w:t>бланк постановления;</w:t>
      </w:r>
    </w:p>
    <w:p w:rsidR="00DE0E0B" w:rsidRPr="00DE0E0B" w:rsidRDefault="00DE0E0B">
      <w:pPr>
        <w:pStyle w:val="ConsPlusNormal"/>
        <w:ind w:firstLine="540"/>
        <w:jc w:val="both"/>
      </w:pPr>
      <w:r w:rsidRPr="00DE0E0B">
        <w:t>бланк протокола;</w:t>
      </w:r>
    </w:p>
    <w:p w:rsidR="00DE0E0B" w:rsidRPr="00DE0E0B" w:rsidRDefault="00DE0E0B">
      <w:pPr>
        <w:pStyle w:val="ConsPlusNormal"/>
        <w:ind w:firstLine="540"/>
        <w:jc w:val="both"/>
      </w:pPr>
      <w:r w:rsidRPr="00DE0E0B">
        <w:t>бланк письма федерального органа исполнительной власти;</w:t>
      </w:r>
    </w:p>
    <w:p w:rsidR="00DE0E0B" w:rsidRPr="00DE0E0B" w:rsidRDefault="00DE0E0B">
      <w:pPr>
        <w:pStyle w:val="ConsPlusNormal"/>
        <w:ind w:firstLine="540"/>
        <w:jc w:val="both"/>
      </w:pPr>
      <w:r w:rsidRPr="00DE0E0B">
        <w:t>бланк письма должностного лица (руководителя, заместителя руководителя федерального органа исполнительной власти);</w:t>
      </w:r>
    </w:p>
    <w:p w:rsidR="00DE0E0B" w:rsidRPr="00DE0E0B" w:rsidRDefault="00DE0E0B">
      <w:pPr>
        <w:pStyle w:val="ConsPlusNormal"/>
        <w:ind w:firstLine="540"/>
        <w:jc w:val="both"/>
      </w:pPr>
      <w:r w:rsidRPr="00DE0E0B">
        <w:t>бланк структурного подразделения (координационного или совещательного органа).</w:t>
      </w:r>
    </w:p>
    <w:p w:rsidR="00DE0E0B" w:rsidRPr="00DE0E0B" w:rsidRDefault="00DE0E0B">
      <w:pPr>
        <w:pStyle w:val="ConsPlusNormal"/>
        <w:ind w:firstLine="540"/>
        <w:jc w:val="both"/>
      </w:pPr>
      <w:r w:rsidRPr="00DE0E0B">
        <w:t>При необходимости могут использоваться бланки других видов документов.</w:t>
      </w:r>
    </w:p>
    <w:p w:rsidR="00DE0E0B" w:rsidRPr="00DE0E0B" w:rsidRDefault="00DE0E0B">
      <w:pPr>
        <w:pStyle w:val="ConsPlusNormal"/>
        <w:ind w:firstLine="540"/>
        <w:jc w:val="both"/>
      </w:pPr>
      <w:r w:rsidRPr="00DE0E0B">
        <w:t>Бланки документов федерального органа исполнительной власти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при продольном - посередине листа вдоль верхнего поля.</w:t>
      </w:r>
    </w:p>
    <w:p w:rsidR="00DE0E0B" w:rsidRPr="00DE0E0B" w:rsidRDefault="00DE0E0B">
      <w:pPr>
        <w:pStyle w:val="ConsPlusNormal"/>
        <w:ind w:firstLine="540"/>
        <w:jc w:val="both"/>
      </w:pPr>
      <w:r w:rsidRPr="00DE0E0B">
        <w:t>Рекомендуется в Инструкции по делопроизводству раскрыть состав реквизитов для каждого вида бланков:</w:t>
      </w:r>
    </w:p>
    <w:p w:rsidR="00DE0E0B" w:rsidRPr="00DE0E0B" w:rsidRDefault="00DE0E0B">
      <w:pPr>
        <w:pStyle w:val="ConsPlusNormal"/>
        <w:ind w:firstLine="540"/>
        <w:jc w:val="both"/>
      </w:pPr>
      <w:r w:rsidRPr="00DE0E0B">
        <w:t>для бланка приказа (распоряжения, постановления, протокола):</w:t>
      </w:r>
    </w:p>
    <w:p w:rsidR="00DE0E0B" w:rsidRPr="00DE0E0B" w:rsidRDefault="00DE0E0B">
      <w:pPr>
        <w:pStyle w:val="ConsPlusNormal"/>
        <w:ind w:firstLine="540"/>
        <w:jc w:val="both"/>
      </w:pPr>
      <w:r w:rsidRPr="00DE0E0B">
        <w:t>Государственный герб Российской Федерации;</w:t>
      </w:r>
    </w:p>
    <w:p w:rsidR="00DE0E0B" w:rsidRPr="00DE0E0B" w:rsidRDefault="00DE0E0B">
      <w:pPr>
        <w:pStyle w:val="ConsPlusNormal"/>
        <w:ind w:firstLine="540"/>
        <w:jc w:val="both"/>
      </w:pPr>
      <w:r w:rsidRPr="00DE0E0B">
        <w:t>наименование федерально</w:t>
      </w:r>
      <w:r w:rsidR="00492621">
        <w:t>го органа исполнительной власти</w:t>
      </w:r>
      <w:r w:rsidRPr="00DE0E0B">
        <w:t>;</w:t>
      </w:r>
    </w:p>
    <w:p w:rsidR="00DE0E0B" w:rsidRPr="00DE0E0B" w:rsidRDefault="00DE0E0B">
      <w:pPr>
        <w:pStyle w:val="ConsPlusNormal"/>
        <w:ind w:firstLine="540"/>
        <w:jc w:val="both"/>
      </w:pPr>
      <w:r w:rsidRPr="00DE0E0B">
        <w:t>вид документа;</w:t>
      </w:r>
    </w:p>
    <w:p w:rsidR="00DE0E0B" w:rsidRPr="00DE0E0B" w:rsidRDefault="00DE0E0B">
      <w:pPr>
        <w:pStyle w:val="ConsPlusNormal"/>
        <w:ind w:firstLine="540"/>
        <w:jc w:val="both"/>
      </w:pPr>
      <w:r w:rsidRPr="00DE0E0B">
        <w:t>место составления (издания) документа;</w:t>
      </w:r>
    </w:p>
    <w:p w:rsidR="00DE0E0B" w:rsidRPr="00DE0E0B" w:rsidRDefault="00DE0E0B">
      <w:pPr>
        <w:pStyle w:val="ConsPlusNormal"/>
        <w:ind w:firstLine="540"/>
        <w:jc w:val="both"/>
      </w:pPr>
      <w:r w:rsidRPr="00DE0E0B">
        <w:lastRenderedPageBreak/>
        <w:t>отметки для проставления даты и регистрационного номера приказа;</w:t>
      </w:r>
    </w:p>
    <w:p w:rsidR="00DE0E0B" w:rsidRPr="00DE0E0B" w:rsidRDefault="00DE0E0B">
      <w:pPr>
        <w:pStyle w:val="ConsPlusNormal"/>
        <w:ind w:firstLine="540"/>
        <w:jc w:val="both"/>
      </w:pPr>
      <w:r w:rsidRPr="00DE0E0B">
        <w:t>для бланка письма федерального органа исполнительной власти:</w:t>
      </w:r>
    </w:p>
    <w:p w:rsidR="00DE0E0B" w:rsidRPr="00DE0E0B" w:rsidRDefault="00DE0E0B">
      <w:pPr>
        <w:pStyle w:val="ConsPlusNormal"/>
        <w:ind w:firstLine="540"/>
        <w:jc w:val="both"/>
      </w:pPr>
      <w:r w:rsidRPr="00DE0E0B">
        <w:t>Государственный герб Российской Федерации;</w:t>
      </w:r>
    </w:p>
    <w:p w:rsidR="00DE0E0B" w:rsidRPr="00DE0E0B" w:rsidRDefault="00DE0E0B">
      <w:pPr>
        <w:pStyle w:val="ConsPlusNormal"/>
        <w:ind w:firstLine="540"/>
        <w:jc w:val="both"/>
      </w:pPr>
      <w:r w:rsidRPr="00DE0E0B">
        <w:t>наименование федерального органа исполнительной власти;</w:t>
      </w:r>
    </w:p>
    <w:p w:rsidR="00DE0E0B" w:rsidRPr="00DE0E0B" w:rsidRDefault="00DE0E0B">
      <w:pPr>
        <w:pStyle w:val="ConsPlusNormal"/>
        <w:ind w:firstLine="540"/>
        <w:jc w:val="both"/>
      </w:pPr>
      <w:r w:rsidRPr="00DE0E0B">
        <w:t>справочные данные о федеральном органе исполнительной власти (почтовый адрес, номера телефона, телефона-факса, адрес электронной почты и другие сведения);</w:t>
      </w:r>
    </w:p>
    <w:p w:rsidR="00DE0E0B" w:rsidRPr="00DE0E0B" w:rsidRDefault="00DE0E0B">
      <w:pPr>
        <w:pStyle w:val="ConsPlusNormal"/>
        <w:ind w:firstLine="540"/>
        <w:jc w:val="both"/>
      </w:pPr>
      <w:r w:rsidRPr="00DE0E0B">
        <w:t>отметки для проставления даты и регистрационного номера;</w:t>
      </w:r>
    </w:p>
    <w:p w:rsidR="00DE0E0B" w:rsidRPr="00DE0E0B" w:rsidRDefault="00DE0E0B">
      <w:pPr>
        <w:pStyle w:val="ConsPlusNormal"/>
        <w:ind w:firstLine="540"/>
        <w:jc w:val="both"/>
      </w:pPr>
      <w:r w:rsidRPr="00DE0E0B">
        <w:t>отметки для ссылки на исходящий номер и дату документа адресанта;</w:t>
      </w:r>
    </w:p>
    <w:p w:rsidR="00DE0E0B" w:rsidRPr="00DE0E0B" w:rsidRDefault="00DE0E0B">
      <w:pPr>
        <w:pStyle w:val="ConsPlusNormal"/>
        <w:ind w:firstLine="540"/>
        <w:jc w:val="both"/>
      </w:pPr>
      <w:r w:rsidRPr="00DE0E0B">
        <w:t>для бланка письма должностного лица (руководителя, заместителя руководителя федерального органа исполнительной власти):</w:t>
      </w:r>
    </w:p>
    <w:p w:rsidR="00DE0E0B" w:rsidRPr="00DE0E0B" w:rsidRDefault="00DE0E0B">
      <w:pPr>
        <w:pStyle w:val="ConsPlusNormal"/>
        <w:ind w:firstLine="540"/>
        <w:jc w:val="both"/>
      </w:pPr>
      <w:r w:rsidRPr="00DE0E0B">
        <w:t>Государственный герб Российской Федерации;</w:t>
      </w:r>
    </w:p>
    <w:p w:rsidR="00DE0E0B" w:rsidRPr="00DE0E0B" w:rsidRDefault="00DE0E0B">
      <w:pPr>
        <w:pStyle w:val="ConsPlusNormal"/>
        <w:ind w:firstLine="540"/>
        <w:jc w:val="both"/>
      </w:pPr>
      <w:r w:rsidRPr="00DE0E0B">
        <w:t>наименование федерального органа исполнительной власти;</w:t>
      </w:r>
    </w:p>
    <w:p w:rsidR="00DE0E0B" w:rsidRPr="00DE0E0B" w:rsidRDefault="00DE0E0B">
      <w:pPr>
        <w:pStyle w:val="ConsPlusNormal"/>
        <w:ind w:firstLine="540"/>
        <w:jc w:val="both"/>
      </w:pPr>
      <w:r w:rsidRPr="00DE0E0B">
        <w:t>должность лица, подписавшего документ;</w:t>
      </w:r>
    </w:p>
    <w:p w:rsidR="00DE0E0B" w:rsidRPr="00DE0E0B" w:rsidRDefault="00DE0E0B">
      <w:pPr>
        <w:pStyle w:val="ConsPlusNormal"/>
        <w:ind w:firstLine="540"/>
        <w:jc w:val="both"/>
      </w:pPr>
      <w:r w:rsidRPr="00DE0E0B">
        <w:t>справочные данные о федеральном органе исполнительной власти (почтовый адрес, номера телефона, телефона-факса, адрес электронной почты и другие сведения);</w:t>
      </w:r>
    </w:p>
    <w:p w:rsidR="00DE0E0B" w:rsidRPr="00DE0E0B" w:rsidRDefault="00DE0E0B">
      <w:pPr>
        <w:pStyle w:val="ConsPlusNormal"/>
        <w:ind w:firstLine="540"/>
        <w:jc w:val="both"/>
      </w:pPr>
      <w:r w:rsidRPr="00DE0E0B">
        <w:t>отметки для проставления даты и регистрационного номера;</w:t>
      </w:r>
    </w:p>
    <w:p w:rsidR="00DE0E0B" w:rsidRPr="00DE0E0B" w:rsidRDefault="00DE0E0B">
      <w:pPr>
        <w:pStyle w:val="ConsPlusNormal"/>
        <w:ind w:firstLine="540"/>
        <w:jc w:val="both"/>
      </w:pPr>
      <w:r w:rsidRPr="00DE0E0B">
        <w:t>отметки для ссылки на исходящий номер и дату документа адресанта;</w:t>
      </w:r>
    </w:p>
    <w:p w:rsidR="00DE0E0B" w:rsidRPr="00DE0E0B" w:rsidRDefault="00DE0E0B">
      <w:pPr>
        <w:pStyle w:val="ConsPlusNormal"/>
        <w:ind w:firstLine="540"/>
        <w:jc w:val="both"/>
      </w:pPr>
      <w:r w:rsidRPr="00DE0E0B">
        <w:t>для бланка письма структурного подразделения (координационного или совещательного органа):</w:t>
      </w:r>
    </w:p>
    <w:p w:rsidR="00DE0E0B" w:rsidRPr="00DE0E0B" w:rsidRDefault="00DE0E0B">
      <w:pPr>
        <w:pStyle w:val="ConsPlusNormal"/>
        <w:ind w:firstLine="540"/>
        <w:jc w:val="both"/>
      </w:pPr>
      <w:r w:rsidRPr="00DE0E0B">
        <w:t>Государственный герб Российской Федерации;</w:t>
      </w:r>
    </w:p>
    <w:p w:rsidR="00DE0E0B" w:rsidRPr="00DE0E0B" w:rsidRDefault="00DE0E0B">
      <w:pPr>
        <w:pStyle w:val="ConsPlusNormal"/>
        <w:ind w:firstLine="540"/>
        <w:jc w:val="both"/>
      </w:pPr>
      <w:r w:rsidRPr="00DE0E0B">
        <w:t>наименование федерального органа исполнительной власти;</w:t>
      </w:r>
    </w:p>
    <w:p w:rsidR="00DE0E0B" w:rsidRPr="00DE0E0B" w:rsidRDefault="00DE0E0B">
      <w:pPr>
        <w:pStyle w:val="ConsPlusNormal"/>
        <w:ind w:firstLine="540"/>
        <w:jc w:val="both"/>
      </w:pPr>
      <w:r w:rsidRPr="00DE0E0B">
        <w:t>наименование структурного подразделения (координационного или совещательного органа);</w:t>
      </w:r>
    </w:p>
    <w:p w:rsidR="00DE0E0B" w:rsidRPr="00DE0E0B" w:rsidRDefault="00DE0E0B">
      <w:pPr>
        <w:pStyle w:val="ConsPlusNormal"/>
        <w:ind w:firstLine="540"/>
        <w:jc w:val="both"/>
      </w:pPr>
      <w:r w:rsidRPr="00DE0E0B">
        <w:t>справочные данные о структурном подразделении (координационном или совещательном органе) федерального органа исполнительной власти (почтовый адрес, номера телефона, телефона-факса, адрес электронной почты и другие сведения);</w:t>
      </w:r>
    </w:p>
    <w:p w:rsidR="00DE0E0B" w:rsidRPr="00DE0E0B" w:rsidRDefault="00DE0E0B">
      <w:pPr>
        <w:pStyle w:val="ConsPlusNormal"/>
        <w:ind w:firstLine="540"/>
        <w:jc w:val="both"/>
      </w:pPr>
      <w:r w:rsidRPr="00DE0E0B">
        <w:t>отметки для проставления даты и регистрационного номера;</w:t>
      </w:r>
    </w:p>
    <w:p w:rsidR="00DE0E0B" w:rsidRPr="00DE0E0B" w:rsidRDefault="00DE0E0B">
      <w:pPr>
        <w:pStyle w:val="ConsPlusNormal"/>
        <w:ind w:firstLine="540"/>
        <w:jc w:val="both"/>
      </w:pPr>
      <w:r w:rsidRPr="00DE0E0B">
        <w:t>отметки для ссылки на исходящий номер и дату документа адресанта.</w:t>
      </w:r>
    </w:p>
    <w:p w:rsidR="00DE0E0B" w:rsidRPr="00DE0E0B" w:rsidRDefault="00DE0E0B">
      <w:pPr>
        <w:pStyle w:val="ConsPlusNormal"/>
        <w:ind w:firstLine="540"/>
        <w:jc w:val="both"/>
      </w:pPr>
      <w:r w:rsidRPr="00DE0E0B">
        <w:t>При использовании общего бланка на нем указываются следующие реквизиты:</w:t>
      </w:r>
    </w:p>
    <w:p w:rsidR="00DE0E0B" w:rsidRPr="00DE0E0B" w:rsidRDefault="00DE0E0B">
      <w:pPr>
        <w:pStyle w:val="ConsPlusNormal"/>
        <w:ind w:firstLine="540"/>
        <w:jc w:val="both"/>
      </w:pPr>
      <w:r w:rsidRPr="00DE0E0B">
        <w:t>Государственный герб Российской Федерации;</w:t>
      </w:r>
    </w:p>
    <w:p w:rsidR="00DE0E0B" w:rsidRPr="00DE0E0B" w:rsidRDefault="00DE0E0B">
      <w:pPr>
        <w:pStyle w:val="ConsPlusNormal"/>
        <w:ind w:firstLine="540"/>
        <w:jc w:val="both"/>
      </w:pPr>
      <w:r w:rsidRPr="00DE0E0B">
        <w:t>наименование федерального органа исполнительной власти;</w:t>
      </w:r>
    </w:p>
    <w:p w:rsidR="00DE0E0B" w:rsidRPr="00DE0E0B" w:rsidRDefault="00DE0E0B">
      <w:pPr>
        <w:pStyle w:val="ConsPlusNormal"/>
        <w:ind w:firstLine="540"/>
        <w:jc w:val="both"/>
      </w:pPr>
      <w:r w:rsidRPr="00DE0E0B">
        <w:t>место составления (издания) документа;</w:t>
      </w:r>
    </w:p>
    <w:p w:rsidR="00DE0E0B" w:rsidRPr="00DE0E0B" w:rsidRDefault="00DE0E0B">
      <w:pPr>
        <w:pStyle w:val="ConsPlusNormal"/>
        <w:ind w:firstLine="540"/>
        <w:jc w:val="both"/>
      </w:pPr>
      <w:r w:rsidRPr="00DE0E0B">
        <w:t>отметки для проставления даты и регистрационного номера.</w:t>
      </w:r>
    </w:p>
    <w:p w:rsidR="00DE0E0B" w:rsidRPr="00DE0E0B" w:rsidRDefault="00DE0E0B">
      <w:pPr>
        <w:pStyle w:val="ConsPlusNormal"/>
        <w:ind w:firstLine="540"/>
        <w:jc w:val="both"/>
      </w:pPr>
      <w:r w:rsidRPr="00DE0E0B">
        <w:t xml:space="preserve">Образцы бланков документов федерального органа исполнительной власти приведены в </w:t>
      </w:r>
      <w:hyperlink w:anchor="P802" w:history="1">
        <w:r w:rsidRPr="00DE0E0B">
          <w:t>приложениях N 1</w:t>
        </w:r>
      </w:hyperlink>
      <w:r w:rsidRPr="00DE0E0B">
        <w:t xml:space="preserve"> - </w:t>
      </w:r>
      <w:hyperlink w:anchor="P1038" w:history="1">
        <w:r w:rsidRPr="00DE0E0B">
          <w:t>10</w:t>
        </w:r>
      </w:hyperlink>
      <w:r w:rsidRPr="00DE0E0B">
        <w:t>.</w:t>
      </w:r>
    </w:p>
    <w:p w:rsidR="00DE0E0B" w:rsidRPr="00DE0E0B" w:rsidRDefault="00DE0E0B">
      <w:pPr>
        <w:pStyle w:val="ConsPlusNormal"/>
        <w:ind w:firstLine="540"/>
        <w:jc w:val="both"/>
      </w:pPr>
      <w:r w:rsidRPr="00DE0E0B">
        <w:t>В целях обеспечения порядка использования бланков документов Службам делопроизводства федеральных органов исполнительной власти рекомендуется ведение учета бланков. В этом случае в Инструкции по делопроизводству устанавливается:</w:t>
      </w:r>
    </w:p>
    <w:p w:rsidR="00DE0E0B" w:rsidRPr="00DE0E0B" w:rsidRDefault="00DE0E0B">
      <w:pPr>
        <w:pStyle w:val="ConsPlusNormal"/>
        <w:ind w:firstLine="540"/>
        <w:jc w:val="both"/>
      </w:pPr>
      <w:r w:rsidRPr="00DE0E0B">
        <w:t>подразделение (работник), отвечающий за ведение учета бланков;</w:t>
      </w:r>
    </w:p>
    <w:p w:rsidR="00DE0E0B" w:rsidRPr="00DE0E0B" w:rsidRDefault="00DE0E0B">
      <w:pPr>
        <w:pStyle w:val="ConsPlusNormal"/>
        <w:ind w:firstLine="540"/>
        <w:jc w:val="both"/>
      </w:pPr>
      <w:r w:rsidRPr="00DE0E0B">
        <w:t>форма журнала учета бланков;</w:t>
      </w:r>
    </w:p>
    <w:p w:rsidR="00DE0E0B" w:rsidRPr="00DE0E0B" w:rsidRDefault="00DE0E0B">
      <w:pPr>
        <w:pStyle w:val="ConsPlusNormal"/>
        <w:ind w:firstLine="540"/>
        <w:jc w:val="both"/>
      </w:pPr>
      <w:r w:rsidRPr="00DE0E0B">
        <w:t xml:space="preserve">порядок выдачи бланков в структурные подразделения федерального органа исполнительной власти, возврата и уничтожения испорченных бланков (см. </w:t>
      </w:r>
      <w:hyperlink w:anchor="P741" w:history="1">
        <w:r w:rsidRPr="00DE0E0B">
          <w:t>раздел 3.8</w:t>
        </w:r>
      </w:hyperlink>
      <w:r w:rsidRPr="00DE0E0B">
        <w:t>).</w:t>
      </w:r>
    </w:p>
    <w:p w:rsidR="00DE0E0B" w:rsidRPr="00DE0E0B" w:rsidRDefault="00DE0E0B">
      <w:pPr>
        <w:pStyle w:val="ConsPlusNormal"/>
        <w:ind w:firstLine="540"/>
        <w:jc w:val="both"/>
      </w:pPr>
      <w:r w:rsidRPr="00DE0E0B">
        <w:t>Инструкцией по делопроизводству устанавливаются размеры служебных полей на документе, которые должны быть не менее: 20 мм - левое; 20 мм - верхнее; 20 мм - нижнее; 10 мм - правое.</w:t>
      </w:r>
    </w:p>
    <w:p w:rsidR="00DE0E0B" w:rsidRPr="00DE0E0B" w:rsidRDefault="00DE0E0B">
      <w:pPr>
        <w:pStyle w:val="ConsPlusNormal"/>
        <w:ind w:firstLine="540"/>
        <w:jc w:val="both"/>
      </w:pPr>
    </w:p>
    <w:p w:rsidR="00DE0E0B" w:rsidRPr="00DE0E0B" w:rsidRDefault="00DE0E0B">
      <w:pPr>
        <w:pStyle w:val="ConsPlusNormal"/>
        <w:jc w:val="center"/>
        <w:outlineLvl w:val="3"/>
      </w:pPr>
      <w:bookmarkStart w:id="2" w:name="P193"/>
      <w:bookmarkEnd w:id="2"/>
      <w:r w:rsidRPr="00DE0E0B">
        <w:t>3.3.2. Оформление реквизитов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Документы, создаваемые федеральным органом исполнительной власти, имеют стабильный состав реквизитов, их расположение и оформление.</w:t>
      </w:r>
    </w:p>
    <w:p w:rsidR="00DE0E0B" w:rsidRPr="00DE0E0B" w:rsidRDefault="00847468">
      <w:pPr>
        <w:pStyle w:val="ConsPlusNormal"/>
        <w:ind w:firstLine="540"/>
        <w:jc w:val="both"/>
      </w:pPr>
      <w:hyperlink r:id="rId35" w:history="1">
        <w:r w:rsidR="00DE0E0B" w:rsidRPr="00DE0E0B">
          <w:t>Правилами делопроизводства</w:t>
        </w:r>
      </w:hyperlink>
      <w:r w:rsidR="00DE0E0B" w:rsidRPr="00DE0E0B">
        <w:t xml:space="preserve"> в федеральных органах исполнительной власти установлен следующий состав реквизитов документов федеральных органов исполнительной </w:t>
      </w:r>
      <w:proofErr w:type="gramStart"/>
      <w:r w:rsidR="00DE0E0B" w:rsidRPr="00DE0E0B">
        <w:t>власти :</w:t>
      </w:r>
      <w:proofErr w:type="gramEnd"/>
    </w:p>
    <w:p w:rsidR="00DE0E0B" w:rsidRPr="00DE0E0B" w:rsidRDefault="00DE0E0B">
      <w:pPr>
        <w:pStyle w:val="ConsPlusNormal"/>
        <w:ind w:firstLine="540"/>
        <w:jc w:val="both"/>
      </w:pPr>
      <w:r w:rsidRPr="00DE0E0B">
        <w:t>а) Государственный герб Российской Федерации;</w:t>
      </w:r>
    </w:p>
    <w:p w:rsidR="00DE0E0B" w:rsidRPr="00DE0E0B" w:rsidRDefault="00DE0E0B">
      <w:pPr>
        <w:pStyle w:val="ConsPlusNormal"/>
        <w:ind w:firstLine="540"/>
        <w:jc w:val="both"/>
      </w:pPr>
      <w:r w:rsidRPr="00DE0E0B">
        <w:t>б) наименование федерального органа исполнительной власти;</w:t>
      </w:r>
    </w:p>
    <w:p w:rsidR="00DE0E0B" w:rsidRPr="00DE0E0B" w:rsidRDefault="00DE0E0B">
      <w:pPr>
        <w:pStyle w:val="ConsPlusNormal"/>
        <w:ind w:firstLine="540"/>
        <w:jc w:val="both"/>
      </w:pPr>
      <w:r w:rsidRPr="00DE0E0B">
        <w:lastRenderedPageBreak/>
        <w:t>в) должность лица, подписавшего документ;</w:t>
      </w:r>
    </w:p>
    <w:p w:rsidR="00DE0E0B" w:rsidRPr="00DE0E0B" w:rsidRDefault="00DE0E0B">
      <w:pPr>
        <w:pStyle w:val="ConsPlusNormal"/>
        <w:ind w:firstLine="540"/>
        <w:jc w:val="both"/>
      </w:pPr>
      <w:r w:rsidRPr="00DE0E0B">
        <w:t>г) подпись должностного лица;</w:t>
      </w:r>
    </w:p>
    <w:p w:rsidR="00DE0E0B" w:rsidRPr="00DE0E0B" w:rsidRDefault="00DE0E0B">
      <w:pPr>
        <w:pStyle w:val="ConsPlusNormal"/>
        <w:ind w:firstLine="540"/>
        <w:jc w:val="both"/>
      </w:pPr>
      <w:r w:rsidRPr="00DE0E0B">
        <w:t>д) вид документа;</w:t>
      </w:r>
    </w:p>
    <w:p w:rsidR="00DE0E0B" w:rsidRPr="00DE0E0B" w:rsidRDefault="00DE0E0B">
      <w:pPr>
        <w:pStyle w:val="ConsPlusNormal"/>
        <w:ind w:firstLine="540"/>
        <w:jc w:val="both"/>
      </w:pPr>
      <w:r w:rsidRPr="00DE0E0B">
        <w:t>е) место составления (издания) документа;</w:t>
      </w:r>
    </w:p>
    <w:p w:rsidR="00DE0E0B" w:rsidRPr="00DE0E0B" w:rsidRDefault="00DE0E0B">
      <w:pPr>
        <w:pStyle w:val="ConsPlusNormal"/>
        <w:ind w:firstLine="540"/>
        <w:jc w:val="both"/>
      </w:pPr>
      <w:r w:rsidRPr="00DE0E0B">
        <w:t>ж) справочные данные о федеральном органе исполнительной власти;</w:t>
      </w:r>
    </w:p>
    <w:p w:rsidR="00DE0E0B" w:rsidRPr="00DE0E0B" w:rsidRDefault="00DE0E0B">
      <w:pPr>
        <w:pStyle w:val="ConsPlusNormal"/>
        <w:ind w:firstLine="540"/>
        <w:jc w:val="both"/>
      </w:pPr>
      <w:r w:rsidRPr="00DE0E0B">
        <w:t>з) адресат;</w:t>
      </w:r>
    </w:p>
    <w:p w:rsidR="00DE0E0B" w:rsidRPr="00DE0E0B" w:rsidRDefault="00DE0E0B">
      <w:pPr>
        <w:pStyle w:val="ConsPlusNormal"/>
        <w:ind w:firstLine="540"/>
        <w:jc w:val="both"/>
      </w:pPr>
      <w:r w:rsidRPr="00DE0E0B">
        <w:t>и) дата документа;</w:t>
      </w:r>
    </w:p>
    <w:p w:rsidR="00DE0E0B" w:rsidRPr="00DE0E0B" w:rsidRDefault="00DE0E0B">
      <w:pPr>
        <w:pStyle w:val="ConsPlusNormal"/>
        <w:ind w:firstLine="540"/>
        <w:jc w:val="both"/>
      </w:pPr>
      <w:r w:rsidRPr="00DE0E0B">
        <w:t>к) регистрационный номер документа;</w:t>
      </w:r>
    </w:p>
    <w:p w:rsidR="00DE0E0B" w:rsidRPr="00DE0E0B" w:rsidRDefault="00DE0E0B">
      <w:pPr>
        <w:pStyle w:val="ConsPlusNormal"/>
        <w:ind w:firstLine="540"/>
        <w:jc w:val="both"/>
      </w:pPr>
      <w:r w:rsidRPr="00DE0E0B">
        <w:t>л) наименование документа;</w:t>
      </w:r>
    </w:p>
    <w:p w:rsidR="00DE0E0B" w:rsidRPr="00DE0E0B" w:rsidRDefault="00DE0E0B">
      <w:pPr>
        <w:pStyle w:val="ConsPlusNormal"/>
        <w:ind w:firstLine="540"/>
        <w:jc w:val="both"/>
      </w:pPr>
      <w:r w:rsidRPr="00DE0E0B">
        <w:t>м) текст документа;</w:t>
      </w:r>
    </w:p>
    <w:p w:rsidR="00DE0E0B" w:rsidRPr="00DE0E0B" w:rsidRDefault="00DE0E0B">
      <w:pPr>
        <w:pStyle w:val="ConsPlusNormal"/>
        <w:ind w:firstLine="540"/>
        <w:jc w:val="both"/>
      </w:pPr>
      <w:r w:rsidRPr="00DE0E0B">
        <w:t>н) ссылка на исходящий номер и дату документа адресанта;</w:t>
      </w:r>
    </w:p>
    <w:p w:rsidR="00DE0E0B" w:rsidRPr="00DE0E0B" w:rsidRDefault="00DE0E0B">
      <w:pPr>
        <w:pStyle w:val="ConsPlusNormal"/>
        <w:ind w:firstLine="540"/>
        <w:jc w:val="both"/>
      </w:pPr>
      <w:r w:rsidRPr="00DE0E0B">
        <w:t>о) отметка о наличии приложений;</w:t>
      </w:r>
    </w:p>
    <w:p w:rsidR="00DE0E0B" w:rsidRPr="00DE0E0B" w:rsidRDefault="00DE0E0B">
      <w:pPr>
        <w:pStyle w:val="ConsPlusNormal"/>
        <w:ind w:firstLine="540"/>
        <w:jc w:val="both"/>
      </w:pPr>
      <w:r w:rsidRPr="00DE0E0B">
        <w:t>п) гриф согласования;</w:t>
      </w:r>
    </w:p>
    <w:p w:rsidR="00DE0E0B" w:rsidRPr="00DE0E0B" w:rsidRDefault="00DE0E0B">
      <w:pPr>
        <w:pStyle w:val="ConsPlusNormal"/>
        <w:ind w:firstLine="540"/>
        <w:jc w:val="both"/>
      </w:pPr>
      <w:r w:rsidRPr="00DE0E0B">
        <w:t>р) гриф утверждения;</w:t>
      </w:r>
    </w:p>
    <w:p w:rsidR="00DE0E0B" w:rsidRPr="00DE0E0B" w:rsidRDefault="00DE0E0B">
      <w:pPr>
        <w:pStyle w:val="ConsPlusNormal"/>
        <w:ind w:firstLine="540"/>
        <w:jc w:val="both"/>
      </w:pPr>
      <w:r w:rsidRPr="00DE0E0B">
        <w:t>с) виза;</w:t>
      </w:r>
    </w:p>
    <w:p w:rsidR="00DE0E0B" w:rsidRPr="00DE0E0B" w:rsidRDefault="00DE0E0B">
      <w:pPr>
        <w:pStyle w:val="ConsPlusNormal"/>
        <w:ind w:firstLine="540"/>
        <w:jc w:val="both"/>
      </w:pPr>
      <w:r w:rsidRPr="00DE0E0B">
        <w:t>т) оттиск печати;</w:t>
      </w:r>
    </w:p>
    <w:p w:rsidR="00DE0E0B" w:rsidRPr="00DE0E0B" w:rsidRDefault="00DE0E0B">
      <w:pPr>
        <w:pStyle w:val="ConsPlusNormal"/>
        <w:ind w:firstLine="540"/>
        <w:jc w:val="both"/>
      </w:pPr>
      <w:r w:rsidRPr="00DE0E0B">
        <w:t>у) отметка о заверении копии;</w:t>
      </w:r>
    </w:p>
    <w:p w:rsidR="00DE0E0B" w:rsidRPr="00DE0E0B" w:rsidRDefault="00DE0E0B">
      <w:pPr>
        <w:pStyle w:val="ConsPlusNormal"/>
        <w:ind w:firstLine="540"/>
        <w:jc w:val="both"/>
      </w:pPr>
      <w:r w:rsidRPr="00DE0E0B">
        <w:t>ф) отметка об исполнителе;</w:t>
      </w:r>
    </w:p>
    <w:p w:rsidR="00DE0E0B" w:rsidRPr="00DE0E0B" w:rsidRDefault="00DE0E0B">
      <w:pPr>
        <w:pStyle w:val="ConsPlusNormal"/>
        <w:ind w:firstLine="540"/>
        <w:jc w:val="both"/>
      </w:pPr>
      <w:r w:rsidRPr="00DE0E0B">
        <w:t>х) указания по исполнению документа;</w:t>
      </w:r>
    </w:p>
    <w:p w:rsidR="00DE0E0B" w:rsidRPr="00DE0E0B" w:rsidRDefault="00DE0E0B">
      <w:pPr>
        <w:pStyle w:val="ConsPlusNormal"/>
        <w:ind w:firstLine="540"/>
        <w:jc w:val="both"/>
      </w:pPr>
      <w:r w:rsidRPr="00DE0E0B">
        <w:t>ц) отметка о контроле документа;</w:t>
      </w:r>
    </w:p>
    <w:p w:rsidR="00DE0E0B" w:rsidRPr="00DE0E0B" w:rsidRDefault="00DE0E0B">
      <w:pPr>
        <w:pStyle w:val="ConsPlusNormal"/>
        <w:ind w:firstLine="540"/>
        <w:jc w:val="both"/>
      </w:pPr>
      <w:r w:rsidRPr="00DE0E0B">
        <w:t>ч) отметка об исполнении документа;</w:t>
      </w:r>
    </w:p>
    <w:p w:rsidR="00DE0E0B" w:rsidRPr="00DE0E0B" w:rsidRDefault="00DE0E0B">
      <w:pPr>
        <w:pStyle w:val="ConsPlusNormal"/>
        <w:ind w:firstLine="540"/>
        <w:jc w:val="both"/>
      </w:pPr>
      <w:r w:rsidRPr="00DE0E0B">
        <w:t>ш) отметка о конфиденциальности.</w:t>
      </w:r>
    </w:p>
    <w:p w:rsidR="00DE0E0B" w:rsidRPr="00DE0E0B" w:rsidRDefault="00DE0E0B">
      <w:pPr>
        <w:pStyle w:val="ConsPlusNormal"/>
        <w:ind w:firstLine="540"/>
        <w:jc w:val="both"/>
      </w:pPr>
      <w:r w:rsidRPr="00DE0E0B">
        <w:t>Состав реквизитов конкретного документа определяется его видом и назначением.</w:t>
      </w:r>
    </w:p>
    <w:p w:rsidR="00DE0E0B" w:rsidRPr="00DE0E0B" w:rsidRDefault="00DE0E0B">
      <w:pPr>
        <w:pStyle w:val="ConsPlusNormal"/>
        <w:ind w:firstLine="540"/>
        <w:jc w:val="both"/>
      </w:pPr>
      <w:r w:rsidRPr="00DE0E0B">
        <w:t>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в федеральный орган исполнительной власти; отметки "Срочно", "Оперативно", "Подлежит возврату" и др.</w:t>
      </w:r>
    </w:p>
    <w:p w:rsidR="00DE0E0B" w:rsidRPr="00DE0E0B" w:rsidRDefault="00DE0E0B">
      <w:pPr>
        <w:pStyle w:val="ConsPlusNormal"/>
        <w:ind w:firstLine="540"/>
        <w:jc w:val="both"/>
      </w:pPr>
      <w:r w:rsidRPr="00DE0E0B">
        <w:t xml:space="preserve">При подготовке раздела Инструкции по делопроизводству, устанавливающего порядок оформления реквизитов документов, рекомендуется основываться на Правилах оформления реквизитов </w:t>
      </w:r>
      <w:hyperlink w:anchor="P1049" w:history="1">
        <w:r w:rsidRPr="00DE0E0B">
          <w:t>(приложение N 11)</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3"/>
      </w:pPr>
      <w:bookmarkStart w:id="3" w:name="P228"/>
      <w:bookmarkEnd w:id="3"/>
      <w:r w:rsidRPr="00DE0E0B">
        <w:t>3.3.3. Подготовка проектов законодательных и иных</w:t>
      </w:r>
    </w:p>
    <w:p w:rsidR="00DE0E0B" w:rsidRPr="00DE0E0B" w:rsidRDefault="00DE0E0B">
      <w:pPr>
        <w:pStyle w:val="ConsPlusNormal"/>
        <w:jc w:val="center"/>
      </w:pPr>
      <w:r w:rsidRPr="00DE0E0B">
        <w:t>нормативных правовых актов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Федеральные органы исполнительной власти представляют в Правительство Российской Федерации проекты:</w:t>
      </w:r>
    </w:p>
    <w:p w:rsidR="00DE0E0B" w:rsidRPr="00DE0E0B" w:rsidRDefault="00DE0E0B">
      <w:pPr>
        <w:pStyle w:val="ConsPlusNormal"/>
        <w:ind w:firstLine="540"/>
        <w:jc w:val="both"/>
      </w:pPr>
      <w:r w:rsidRPr="00DE0E0B">
        <w:t>законодательных актов Российской Федерации;</w:t>
      </w:r>
    </w:p>
    <w:p w:rsidR="00DE0E0B" w:rsidRPr="00DE0E0B" w:rsidRDefault="00DE0E0B">
      <w:pPr>
        <w:pStyle w:val="ConsPlusNormal"/>
        <w:ind w:firstLine="540"/>
        <w:jc w:val="both"/>
      </w:pPr>
      <w:r w:rsidRPr="00DE0E0B">
        <w:t>указов и распоряжений Президента Российской Федерации;</w:t>
      </w:r>
    </w:p>
    <w:p w:rsidR="00DE0E0B" w:rsidRPr="00DE0E0B" w:rsidRDefault="00DE0E0B">
      <w:pPr>
        <w:pStyle w:val="ConsPlusNormal"/>
        <w:ind w:firstLine="540"/>
        <w:jc w:val="both"/>
      </w:pPr>
      <w:r w:rsidRPr="00DE0E0B">
        <w:t>постановлений и распоряжений Правительства Российской Федерации.</w:t>
      </w:r>
    </w:p>
    <w:p w:rsidR="00DE0E0B" w:rsidRPr="00DE0E0B" w:rsidRDefault="00DE0E0B">
      <w:pPr>
        <w:pStyle w:val="ConsPlusNormal"/>
        <w:ind w:firstLine="540"/>
        <w:jc w:val="both"/>
      </w:pPr>
      <w:r w:rsidRPr="00DE0E0B">
        <w:t>Подготовка и оформление проектов законодательных актов Российской Федерации, актов Президента Российской Федерации и Правительства Российской Федерации осуществляется федеральными органами исполнительной власти в порядке, установленном актами Президента Российской Федерации и Правительства Российской Федерации.</w:t>
      </w:r>
    </w:p>
    <w:p w:rsidR="00DE0E0B" w:rsidRPr="00DE0E0B" w:rsidRDefault="00DE0E0B">
      <w:pPr>
        <w:pStyle w:val="ConsPlusNormal"/>
        <w:ind w:firstLine="540"/>
        <w:jc w:val="both"/>
      </w:pPr>
      <w:r w:rsidRPr="00DE0E0B">
        <w:t>При составлении данного раздела Инструкции по делопроизводству учитываются положения следующих нормативных актов:</w:t>
      </w:r>
    </w:p>
    <w:p w:rsidR="00DE0E0B" w:rsidRPr="00DE0E0B" w:rsidRDefault="00DE0E0B">
      <w:pPr>
        <w:pStyle w:val="ConsPlusNormal"/>
        <w:ind w:firstLine="540"/>
        <w:jc w:val="both"/>
      </w:pPr>
      <w:r w:rsidRPr="00DE0E0B">
        <w:t xml:space="preserve">Федеральный </w:t>
      </w:r>
      <w:hyperlink r:id="rId36" w:history="1">
        <w:r w:rsidRPr="00DE0E0B">
          <w:t>закон</w:t>
        </w:r>
      </w:hyperlink>
      <w:r w:rsidRPr="00DE0E0B">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(Собрание законодательства Российской Федерации, 1994, N 8, ст. 801; 1999, N 43, ст. 5124);</w:t>
      </w:r>
    </w:p>
    <w:p w:rsidR="00DE0E0B" w:rsidRPr="00DE0E0B" w:rsidRDefault="00847468">
      <w:pPr>
        <w:pStyle w:val="ConsPlusNormal"/>
        <w:ind w:firstLine="540"/>
        <w:jc w:val="both"/>
      </w:pPr>
      <w:hyperlink r:id="rId37" w:history="1">
        <w:r w:rsidR="00DE0E0B" w:rsidRPr="00DE0E0B">
          <w:t>Указ</w:t>
        </w:r>
      </w:hyperlink>
      <w:r w:rsidR="00DE0E0B" w:rsidRPr="00DE0E0B">
        <w:t xml:space="preserve"> Президента Российской Федерации от 2 мая 1996 г. N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N 19, ст. 2257);</w:t>
      </w:r>
    </w:p>
    <w:p w:rsidR="00DE0E0B" w:rsidRPr="00DE0E0B" w:rsidRDefault="00847468">
      <w:pPr>
        <w:pStyle w:val="ConsPlusNormal"/>
        <w:ind w:firstLine="540"/>
        <w:jc w:val="both"/>
      </w:pPr>
      <w:hyperlink r:id="rId38" w:history="1">
        <w:r w:rsidR="00DE0E0B" w:rsidRPr="00DE0E0B">
          <w:t>Указ</w:t>
        </w:r>
      </w:hyperlink>
      <w:r w:rsidR="00DE0E0B" w:rsidRPr="00DE0E0B">
        <w:t xml:space="preserve"> Президента Российской Федерации от 23 мая 1996 г. N 763 "О порядке опубликования и </w:t>
      </w:r>
      <w:r w:rsidR="00DE0E0B" w:rsidRPr="00DE0E0B">
        <w:lastRenderedPageBreak/>
        <w:t>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 2005, N 28, ст. 2865);</w:t>
      </w:r>
    </w:p>
    <w:p w:rsidR="00DE0E0B" w:rsidRPr="00DE0E0B" w:rsidRDefault="00847468">
      <w:pPr>
        <w:pStyle w:val="ConsPlusNormal"/>
        <w:ind w:firstLine="540"/>
        <w:jc w:val="both"/>
      </w:pPr>
      <w:hyperlink r:id="rId39" w:history="1">
        <w:r w:rsidR="00DE0E0B" w:rsidRPr="00DE0E0B">
          <w:t>Постановление</w:t>
        </w:r>
      </w:hyperlink>
      <w:r w:rsidR="00DE0E0B" w:rsidRPr="00DE0E0B">
        <w:t xml:space="preserve">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w:t>
      </w:r>
    </w:p>
    <w:p w:rsidR="00DE0E0B" w:rsidRPr="00DE0E0B" w:rsidRDefault="00847468">
      <w:pPr>
        <w:pStyle w:val="ConsPlusNormal"/>
        <w:ind w:firstLine="540"/>
        <w:jc w:val="both"/>
      </w:pPr>
      <w:hyperlink r:id="rId40" w:history="1">
        <w:r w:rsidR="00DE0E0B" w:rsidRPr="00DE0E0B">
          <w:t>Постановление</w:t>
        </w:r>
      </w:hyperlink>
      <w:r w:rsidR="00DE0E0B" w:rsidRPr="00DE0E0B">
        <w:t xml:space="preserve"> Правительства Российской Федерации от 2 августа 2001 г. N 576 "Об утверждении Основных требований к концепции и разработке проектов федеральных законов" (Собрание законодательства Российской Федерации, 2001, N 32, ст. 3335; 2004, N 35, ст. 3636; 2006, N 6, ст. 714; 2009, N 12, ст. 1443; 2009, N 19, ст. 2346; 2010, N 9, ст. 964);</w:t>
      </w:r>
    </w:p>
    <w:p w:rsidR="00DE0E0B" w:rsidRPr="00DE0E0B" w:rsidRDefault="00847468">
      <w:pPr>
        <w:pStyle w:val="ConsPlusNormal"/>
        <w:ind w:firstLine="540"/>
        <w:jc w:val="both"/>
      </w:pPr>
      <w:hyperlink r:id="rId41" w:history="1">
        <w:r w:rsidR="00DE0E0B" w:rsidRPr="00DE0E0B">
          <w:t>Постановление</w:t>
        </w:r>
      </w:hyperlink>
      <w:r w:rsidR="00DE0E0B" w:rsidRPr="00DE0E0B">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1997, N 50, ст. 5689; 1998, N 47, ст. 5771; 1999, N 8, ст. 1026; 2006, N 29, ст. 3251; 2009, N 2, ст. 240; 2009, N 12, ст. 1443; 2010, N 9, ст. 964);</w:t>
      </w:r>
    </w:p>
    <w:p w:rsidR="00DE0E0B" w:rsidRPr="00DE0E0B" w:rsidRDefault="00847468">
      <w:pPr>
        <w:pStyle w:val="ConsPlusNormal"/>
        <w:ind w:firstLine="540"/>
        <w:jc w:val="both"/>
      </w:pPr>
      <w:hyperlink r:id="rId42" w:history="1">
        <w:r w:rsidR="00DE0E0B" w:rsidRPr="00DE0E0B">
          <w:t>Постановление</w:t>
        </w:r>
      </w:hyperlink>
      <w:r w:rsidR="00DE0E0B" w:rsidRPr="00DE0E0B">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w:t>
      </w:r>
    </w:p>
    <w:p w:rsidR="00DE0E0B" w:rsidRPr="00DE0E0B" w:rsidRDefault="00847468">
      <w:pPr>
        <w:pStyle w:val="ConsPlusNormal"/>
        <w:ind w:firstLine="540"/>
        <w:jc w:val="both"/>
      </w:pPr>
      <w:hyperlink r:id="rId43" w:history="1">
        <w:r w:rsidR="00DE0E0B" w:rsidRPr="00DE0E0B">
          <w:t>Постановление</w:t>
        </w:r>
      </w:hyperlink>
      <w:r w:rsidR="00DE0E0B" w:rsidRPr="00DE0E0B">
        <w:t xml:space="preserve"> Правительства Российской Федерации от 20 февраля 2010 г. N 72 "О внесении изменений в некоторые акты Правительства Российской Федерации в связи с принятием Федерального закона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9, ст. 964);</w:t>
      </w:r>
    </w:p>
    <w:p w:rsidR="00DE0E0B" w:rsidRPr="00DE0E0B" w:rsidRDefault="00847468">
      <w:pPr>
        <w:pStyle w:val="ConsPlusNormal"/>
        <w:ind w:firstLine="540"/>
        <w:jc w:val="both"/>
      </w:pPr>
      <w:hyperlink r:id="rId44" w:history="1">
        <w:r w:rsidR="00DE0E0B" w:rsidRPr="00DE0E0B">
          <w:t>Постановление</w:t>
        </w:r>
      </w:hyperlink>
      <w:r w:rsidR="00DE0E0B" w:rsidRPr="00DE0E0B">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DE0E0B" w:rsidRPr="00DE0E0B" w:rsidRDefault="00847468">
      <w:pPr>
        <w:pStyle w:val="ConsPlusNormal"/>
        <w:ind w:firstLine="540"/>
        <w:jc w:val="both"/>
      </w:pPr>
      <w:hyperlink r:id="rId45" w:history="1">
        <w:r w:rsidR="00DE0E0B" w:rsidRPr="00DE0E0B">
          <w:t>Приказ</w:t>
        </w:r>
      </w:hyperlink>
      <w:r w:rsidR="00DE0E0B" w:rsidRPr="00DE0E0B">
        <w:t xml:space="preserve"> Министерства юстиции Российской Федерации и Института законодательства и сравнительного правоведения при Правительстве Российской Федерации от 10 января 2001 г. N 3/51 "Об утверждении методических правил по организации законопроектной работы федеральных органов исполнительной власти" (не нуждается в государственной регистрации, письмо Минюста России от 1 февраля 2010 г. N 07-07-86-2001).</w:t>
      </w:r>
    </w:p>
    <w:p w:rsidR="00DE0E0B" w:rsidRPr="00DE0E0B" w:rsidRDefault="00DE0E0B">
      <w:pPr>
        <w:pStyle w:val="ConsPlusNormal"/>
        <w:ind w:firstLine="540"/>
        <w:jc w:val="both"/>
      </w:pPr>
      <w:r w:rsidRPr="00DE0E0B">
        <w:t>В Инструкции по делопроизводству рекомендуется изложить порядок разработки и представления в Правительство Российской Федерации:</w:t>
      </w:r>
    </w:p>
    <w:p w:rsidR="00DE0E0B" w:rsidRPr="00DE0E0B" w:rsidRDefault="00DE0E0B">
      <w:pPr>
        <w:pStyle w:val="ConsPlusNormal"/>
        <w:ind w:firstLine="540"/>
        <w:jc w:val="both"/>
      </w:pPr>
      <w:r w:rsidRPr="00DE0E0B">
        <w:t>законопроектов;</w:t>
      </w:r>
    </w:p>
    <w:p w:rsidR="00DE0E0B" w:rsidRPr="00DE0E0B" w:rsidRDefault="00DE0E0B">
      <w:pPr>
        <w:pStyle w:val="ConsPlusNormal"/>
        <w:ind w:firstLine="540"/>
        <w:jc w:val="both"/>
      </w:pPr>
      <w:r w:rsidRPr="00DE0E0B">
        <w:t>проектов указов и распоряжений Президента Российской Федерации;</w:t>
      </w:r>
    </w:p>
    <w:p w:rsidR="00DE0E0B" w:rsidRPr="00DE0E0B" w:rsidRDefault="00DE0E0B">
      <w:pPr>
        <w:pStyle w:val="ConsPlusNormal"/>
        <w:ind w:firstLine="540"/>
        <w:jc w:val="both"/>
      </w:pPr>
      <w:r w:rsidRPr="00DE0E0B">
        <w:t>проектов постановлений и распоряжений Правительства Российской Федерации.</w:t>
      </w:r>
    </w:p>
    <w:p w:rsidR="00DE0E0B" w:rsidRPr="00DE0E0B" w:rsidRDefault="00DE0E0B">
      <w:pPr>
        <w:pStyle w:val="ConsPlusNormal"/>
        <w:ind w:firstLine="540"/>
        <w:jc w:val="both"/>
      </w:pPr>
      <w:r w:rsidRPr="00DE0E0B">
        <w:t>В разделе Инструкции по делопроизводству раскрывается:</w:t>
      </w:r>
    </w:p>
    <w:p w:rsidR="00DE0E0B" w:rsidRPr="00DE0E0B" w:rsidRDefault="00DE0E0B">
      <w:pPr>
        <w:pStyle w:val="ConsPlusNormal"/>
        <w:ind w:firstLine="540"/>
        <w:jc w:val="both"/>
      </w:pPr>
      <w:r w:rsidRPr="00DE0E0B">
        <w:t>порядок оформления проекта акта;</w:t>
      </w:r>
    </w:p>
    <w:p w:rsidR="00DE0E0B" w:rsidRPr="00DE0E0B" w:rsidRDefault="00DE0E0B">
      <w:pPr>
        <w:pStyle w:val="ConsPlusNormal"/>
        <w:ind w:firstLine="540"/>
        <w:jc w:val="both"/>
      </w:pPr>
      <w:r w:rsidRPr="00DE0E0B">
        <w:t>состав документов, сопровождающих проект, и приложения к нему;</w:t>
      </w:r>
    </w:p>
    <w:p w:rsidR="00DE0E0B" w:rsidRPr="00DE0E0B" w:rsidRDefault="00DE0E0B">
      <w:pPr>
        <w:pStyle w:val="ConsPlusNormal"/>
        <w:ind w:firstLine="540"/>
        <w:jc w:val="both"/>
      </w:pPr>
      <w:r w:rsidRPr="00DE0E0B">
        <w:t>порядок подготовки и оформления сопроводительных документов;</w:t>
      </w:r>
    </w:p>
    <w:p w:rsidR="00DE0E0B" w:rsidRPr="00DE0E0B" w:rsidRDefault="00DE0E0B">
      <w:pPr>
        <w:pStyle w:val="ConsPlusNormal"/>
        <w:ind w:firstLine="540"/>
        <w:jc w:val="both"/>
      </w:pPr>
      <w:r w:rsidRPr="00DE0E0B">
        <w:t>процедура согласования проекта;</w:t>
      </w:r>
    </w:p>
    <w:p w:rsidR="00DE0E0B" w:rsidRPr="00DE0E0B" w:rsidRDefault="00DE0E0B">
      <w:pPr>
        <w:pStyle w:val="ConsPlusNormal"/>
        <w:ind w:firstLine="540"/>
        <w:jc w:val="both"/>
      </w:pPr>
      <w:r w:rsidRPr="00DE0E0B">
        <w:t>порядок представления проекта в Правительство Российской Федерации.</w:t>
      </w:r>
    </w:p>
    <w:p w:rsidR="00DE0E0B" w:rsidRPr="00DE0E0B" w:rsidRDefault="00DE0E0B">
      <w:pPr>
        <w:pStyle w:val="ConsPlusNormal"/>
        <w:ind w:firstLine="540"/>
        <w:jc w:val="both"/>
      </w:pPr>
      <w:r w:rsidRPr="00DE0E0B">
        <w:t xml:space="preserve">Правила подготовки и представления в Правительство Российской Федерации законопроектов, проектов актов Президента Российской Федерации и Правительства Российской Федерации представлены в </w:t>
      </w:r>
      <w:hyperlink w:anchor="P1323" w:history="1">
        <w:r w:rsidRPr="00DE0E0B">
          <w:t>приложениях N 12</w:t>
        </w:r>
      </w:hyperlink>
      <w:r w:rsidRPr="00DE0E0B">
        <w:t xml:space="preserve"> - </w:t>
      </w:r>
      <w:hyperlink w:anchor="P1612" w:history="1">
        <w:r w:rsidRPr="00DE0E0B">
          <w:t>14</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3.3.4. Подготовка нормативных правовых актов федерального</w:t>
      </w:r>
    </w:p>
    <w:p w:rsidR="00DE0E0B" w:rsidRPr="00DE0E0B" w:rsidRDefault="00DE0E0B">
      <w:pPr>
        <w:pStyle w:val="ConsPlusNormal"/>
        <w:jc w:val="center"/>
      </w:pPr>
      <w:r w:rsidRPr="00DE0E0B">
        <w:t>органа исполнительной власти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Нормативные правовые акты федеральных органов исполнительной власти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w:t>
      </w:r>
    </w:p>
    <w:p w:rsidR="00DE0E0B" w:rsidRPr="00DE0E0B" w:rsidRDefault="00DE0E0B">
      <w:pPr>
        <w:pStyle w:val="ConsPlusNormal"/>
        <w:ind w:firstLine="540"/>
        <w:jc w:val="both"/>
      </w:pPr>
      <w:r w:rsidRPr="00DE0E0B">
        <w:lastRenderedPageBreak/>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w:t>
      </w:r>
      <w:r w:rsidR="00492621">
        <w:t>ное на многократное применение"</w:t>
      </w:r>
      <w:r w:rsidRPr="00DE0E0B">
        <w:t>.</w:t>
      </w:r>
    </w:p>
    <w:p w:rsidR="00DE0E0B" w:rsidRPr="00DE0E0B" w:rsidRDefault="00DE0E0B">
      <w:pPr>
        <w:pStyle w:val="ConsPlusNormal"/>
        <w:ind w:firstLine="540"/>
        <w:jc w:val="both"/>
      </w:pPr>
      <w:r w:rsidRPr="00DE0E0B">
        <w:t xml:space="preserve">В соответствии с </w:t>
      </w:r>
      <w:hyperlink r:id="rId46" w:history="1">
        <w:r w:rsidRPr="00DE0E0B">
          <w:t>пунктом 2</w:t>
        </w:r>
      </w:hyperlink>
      <w:r w:rsidRPr="00DE0E0B">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 нормативные правовые акты издаются федеральными органами исполнительной власти в виде постановлений, приказов, распоряжений, правил, инструкций и положений.</w:t>
      </w:r>
    </w:p>
    <w:p w:rsidR="00DE0E0B" w:rsidRPr="00DE0E0B" w:rsidRDefault="00DE0E0B">
      <w:pPr>
        <w:pStyle w:val="ConsPlusNormal"/>
        <w:ind w:firstLine="540"/>
        <w:jc w:val="both"/>
      </w:pPr>
      <w:r w:rsidRPr="00DE0E0B">
        <w:t>На практике нормативные правовые акты федеральных органов исполнительной власти издаются в виде правил, инструкций, положений, регламентов, административных регламентов, утверждаемых приказами федерального органа исполнительной власти.</w:t>
      </w:r>
    </w:p>
    <w:p w:rsidR="00DE0E0B" w:rsidRPr="00DE0E0B" w:rsidRDefault="00DE0E0B">
      <w:pPr>
        <w:pStyle w:val="ConsPlusNormal"/>
        <w:ind w:firstLine="540"/>
        <w:jc w:val="both"/>
      </w:pPr>
      <w:r w:rsidRPr="00DE0E0B">
        <w:t>Нормативные правовые акты федеральных органов исполнительной власти подлежат госуда</w:t>
      </w:r>
      <w:r w:rsidR="00492621">
        <w:t>рственной регистрации, если они</w:t>
      </w:r>
      <w:r w:rsidRPr="00DE0E0B">
        <w:t>:</w:t>
      </w:r>
    </w:p>
    <w:p w:rsidR="00DE0E0B" w:rsidRPr="00DE0E0B" w:rsidRDefault="00DE0E0B">
      <w:pPr>
        <w:pStyle w:val="ConsPlusNormal"/>
        <w:ind w:firstLine="540"/>
        <w:jc w:val="both"/>
      </w:pPr>
      <w:r w:rsidRPr="00DE0E0B">
        <w:t>а) содержат правовые нормы, затрагивающие:</w:t>
      </w:r>
    </w:p>
    <w:p w:rsidR="00DE0E0B" w:rsidRPr="00DE0E0B" w:rsidRDefault="00DE0E0B">
      <w:pPr>
        <w:pStyle w:val="ConsPlusNormal"/>
        <w:ind w:firstLine="540"/>
        <w:jc w:val="both"/>
      </w:pPr>
      <w:r w:rsidRPr="00DE0E0B">
        <w:t>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w:t>
      </w:r>
    </w:p>
    <w:p w:rsidR="00DE0E0B" w:rsidRPr="00DE0E0B" w:rsidRDefault="00DE0E0B">
      <w:pPr>
        <w:pStyle w:val="ConsPlusNormal"/>
        <w:ind w:firstLine="540"/>
        <w:jc w:val="both"/>
      </w:pPr>
      <w:r w:rsidRPr="00DE0E0B">
        <w:t xml:space="preserve">гарантии их осуществления, закрепленные в </w:t>
      </w:r>
      <w:hyperlink r:id="rId47" w:history="1">
        <w:r w:rsidRPr="00DE0E0B">
          <w:t>Конституции</w:t>
        </w:r>
      </w:hyperlink>
      <w:r w:rsidRPr="00DE0E0B">
        <w:t xml:space="preserve"> Российской Федерации и иных законодательных актах Российской Федерации;</w:t>
      </w:r>
    </w:p>
    <w:p w:rsidR="00DE0E0B" w:rsidRPr="00DE0E0B" w:rsidRDefault="00DE0E0B">
      <w:pPr>
        <w:pStyle w:val="ConsPlusNormal"/>
        <w:ind w:firstLine="540"/>
        <w:jc w:val="both"/>
      </w:pPr>
      <w:r w:rsidRPr="00DE0E0B">
        <w:t>механизм реализации прав, свобод и обязанностей;</w:t>
      </w:r>
    </w:p>
    <w:p w:rsidR="00DE0E0B" w:rsidRPr="00DE0E0B" w:rsidRDefault="00DE0E0B">
      <w:pPr>
        <w:pStyle w:val="ConsPlusNormal"/>
        <w:ind w:firstLine="540"/>
        <w:jc w:val="both"/>
      </w:pPr>
      <w:r w:rsidRPr="00DE0E0B">
        <w:t>б) устанавливают правовой статус организаций - типовые, примерные положения (уставы) об органах (например, территориальных), организациях, подведомственных соответствующим федеральным органам исполнительной власти, а также устанавливают правовой статус организаций, выполняющих в соответствии с законодательством Российской Федерации отдельные наиболее важные государственные функции;</w:t>
      </w:r>
    </w:p>
    <w:p w:rsidR="00DE0E0B" w:rsidRPr="00DE0E0B" w:rsidRDefault="00DE0E0B">
      <w:pPr>
        <w:pStyle w:val="ConsPlusNormal"/>
        <w:ind w:firstLine="540"/>
        <w:jc w:val="both"/>
      </w:pPr>
      <w:r w:rsidRPr="00DE0E0B">
        <w:t>в) имеют межведомственный характер, то есть содержат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издавшего (двух или более федеральных органов исполнительной власти, совместно издавших) нормативный правовой акт.</w:t>
      </w:r>
    </w:p>
    <w:p w:rsidR="00DE0E0B" w:rsidRPr="00DE0E0B" w:rsidRDefault="00DE0E0B">
      <w:pPr>
        <w:pStyle w:val="ConsPlusNormal"/>
        <w:ind w:firstLine="540"/>
        <w:jc w:val="both"/>
      </w:pPr>
      <w:r w:rsidRPr="00DE0E0B">
        <w:t xml:space="preserve">Подготовка нормативных правовых актов в федеральном органе исполнительной власти осуществляется в соответствии с </w:t>
      </w:r>
      <w:hyperlink r:id="rId48" w:history="1">
        <w:r w:rsidRPr="00DE0E0B">
          <w:t>Правилами</w:t>
        </w:r>
      </w:hyperlink>
      <w:r w:rsidRPr="00DE0E0B">
        <w:t xml:space="preserve">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 Проекты нормативных правовых актов федеральных органов исполнительной власти подлежат антикоррупционной экспертизе.</w:t>
      </w:r>
    </w:p>
    <w:p w:rsidR="00DE0E0B" w:rsidRPr="00DE0E0B" w:rsidRDefault="00DE0E0B">
      <w:pPr>
        <w:pStyle w:val="ConsPlusNormal"/>
        <w:ind w:firstLine="540"/>
        <w:jc w:val="both"/>
      </w:pPr>
      <w:r w:rsidRPr="00DE0E0B">
        <w:t>Нормативные правовые акты могут издаваться совместно двумя или более федеральными органами исполнительной власти. Нормативный правовой акт считается изданным совместно, если он подписан (утвержден) руководителями (лицами, исполняющими обязанности руководителей) нескольких федеральных органов исполнительной влас</w:t>
      </w:r>
      <w:r w:rsidR="00492621">
        <w:t>ти и иных органов (организаций)</w:t>
      </w:r>
      <w:r w:rsidRPr="00DE0E0B">
        <w:t>.</w:t>
      </w:r>
    </w:p>
    <w:p w:rsidR="00DE0E0B" w:rsidRPr="00DE0E0B" w:rsidRDefault="00DE0E0B">
      <w:pPr>
        <w:pStyle w:val="ConsPlusNormal"/>
        <w:ind w:firstLine="540"/>
        <w:jc w:val="both"/>
      </w:pPr>
      <w:r w:rsidRPr="00DE0E0B">
        <w:t>В Инструкции по делопроизводству раскрывается:</w:t>
      </w:r>
    </w:p>
    <w:p w:rsidR="00DE0E0B" w:rsidRPr="00DE0E0B" w:rsidRDefault="00DE0E0B">
      <w:pPr>
        <w:pStyle w:val="ConsPlusNormal"/>
        <w:ind w:firstLine="540"/>
        <w:jc w:val="both"/>
      </w:pPr>
      <w:r w:rsidRPr="00DE0E0B">
        <w:t>состав реквизитов нормативного правового акта и порядок их оформления;</w:t>
      </w:r>
    </w:p>
    <w:p w:rsidR="00DE0E0B" w:rsidRPr="00DE0E0B" w:rsidRDefault="00DE0E0B">
      <w:pPr>
        <w:pStyle w:val="ConsPlusNormal"/>
        <w:ind w:firstLine="540"/>
        <w:jc w:val="both"/>
      </w:pPr>
      <w:r w:rsidRPr="00DE0E0B">
        <w:t>порядок и сроки подготовки проекта нормативного правового акта;</w:t>
      </w:r>
    </w:p>
    <w:p w:rsidR="00DE0E0B" w:rsidRPr="00DE0E0B" w:rsidRDefault="00DE0E0B">
      <w:pPr>
        <w:pStyle w:val="ConsPlusNormal"/>
        <w:ind w:firstLine="540"/>
        <w:jc w:val="both"/>
      </w:pPr>
      <w:r w:rsidRPr="00DE0E0B">
        <w:t>порядок его согласования (согласование нормативного правового акта с должностными лицами федерального органа исполнительной власти, согласование проекта акта с другими органами федеральной исполнительной власти, если в нем содержатся положения, нормы и поручения, касающиеся других федеральных органов исполнительной власти, иных органов и организаций, порядок согласования проекта нормативного акта, подготовленного федеральной службой или федеральным агентством, с федеральным министерством, в ведении которых они находятся);</w:t>
      </w:r>
    </w:p>
    <w:p w:rsidR="00DE0E0B" w:rsidRPr="00DE0E0B" w:rsidRDefault="00DE0E0B">
      <w:pPr>
        <w:pStyle w:val="ConsPlusNormal"/>
        <w:ind w:firstLine="540"/>
        <w:jc w:val="both"/>
      </w:pPr>
      <w:r w:rsidRPr="00DE0E0B">
        <w:t>состав документов, сопровождающих проект, и приложений к нему, правила их оформления;</w:t>
      </w:r>
    </w:p>
    <w:p w:rsidR="00DE0E0B" w:rsidRPr="00DE0E0B" w:rsidRDefault="00DE0E0B">
      <w:pPr>
        <w:pStyle w:val="ConsPlusNormal"/>
        <w:ind w:firstLine="540"/>
        <w:jc w:val="both"/>
      </w:pPr>
      <w:r w:rsidRPr="00DE0E0B">
        <w:t>порядок представления нормативного правового акта на экспертизу в Министерство юстиции Российской Федерации;</w:t>
      </w:r>
    </w:p>
    <w:p w:rsidR="00DE0E0B" w:rsidRPr="00DE0E0B" w:rsidRDefault="00DE0E0B">
      <w:pPr>
        <w:pStyle w:val="ConsPlusNormal"/>
        <w:ind w:firstLine="540"/>
        <w:jc w:val="both"/>
      </w:pPr>
      <w:r w:rsidRPr="00DE0E0B">
        <w:t>порядок принятия (подписания, утверждения) нормативных правовых актов;</w:t>
      </w:r>
    </w:p>
    <w:p w:rsidR="00DE0E0B" w:rsidRPr="00DE0E0B" w:rsidRDefault="00DE0E0B">
      <w:pPr>
        <w:pStyle w:val="ConsPlusNormal"/>
        <w:ind w:firstLine="540"/>
        <w:jc w:val="both"/>
      </w:pPr>
      <w:r w:rsidRPr="00DE0E0B">
        <w:t>порядок доведения нормативного правового акта до исполнителей.</w:t>
      </w:r>
    </w:p>
    <w:p w:rsidR="00DE0E0B" w:rsidRPr="00DE0E0B" w:rsidRDefault="00DE0E0B">
      <w:pPr>
        <w:pStyle w:val="ConsPlusNormal"/>
        <w:ind w:firstLine="540"/>
        <w:jc w:val="both"/>
      </w:pPr>
      <w:r w:rsidRPr="00DE0E0B">
        <w:lastRenderedPageBreak/>
        <w:t>Наряду с нормативными правовыми актами, подлежащими государственной регистрации, федеральные органы исполнительной власти издают правовые акты, не подлежащие представлению</w:t>
      </w:r>
      <w:r w:rsidR="00492621">
        <w:t xml:space="preserve"> на государственную регистрацию</w:t>
      </w:r>
      <w:r w:rsidRPr="00DE0E0B">
        <w:t>:</w:t>
      </w:r>
    </w:p>
    <w:p w:rsidR="00DE0E0B" w:rsidRPr="00DE0E0B" w:rsidRDefault="00DE0E0B">
      <w:pPr>
        <w:pStyle w:val="ConsPlusNormal"/>
        <w:ind w:firstLine="540"/>
        <w:jc w:val="both"/>
      </w:pPr>
      <w:bookmarkStart w:id="4" w:name="P299"/>
      <w:bookmarkEnd w:id="4"/>
      <w:r w:rsidRPr="00DE0E0B">
        <w:t>а) индивидуальные правовые акты;</w:t>
      </w:r>
    </w:p>
    <w:p w:rsidR="00DE0E0B" w:rsidRPr="00DE0E0B" w:rsidRDefault="00DE0E0B">
      <w:pPr>
        <w:pStyle w:val="ConsPlusNormal"/>
        <w:ind w:firstLine="540"/>
        <w:jc w:val="both"/>
      </w:pPr>
      <w:r w:rsidRPr="00DE0E0B">
        <w:t>персонального характера (о назначении или освобождении от должности, о поощрении или наложении взыскания и т.п.);</w:t>
      </w:r>
    </w:p>
    <w:p w:rsidR="00DE0E0B" w:rsidRPr="00DE0E0B" w:rsidRDefault="00DE0E0B">
      <w:pPr>
        <w:pStyle w:val="ConsPlusNormal"/>
        <w:ind w:firstLine="540"/>
        <w:jc w:val="both"/>
      </w:pPr>
      <w:r w:rsidRPr="00DE0E0B">
        <w:t>действие которых исчерпывается однократным применением;</w:t>
      </w:r>
    </w:p>
    <w:p w:rsidR="00DE0E0B" w:rsidRPr="00DE0E0B" w:rsidRDefault="00DE0E0B">
      <w:pPr>
        <w:pStyle w:val="ConsPlusNormal"/>
        <w:ind w:firstLine="540"/>
        <w:jc w:val="both"/>
      </w:pPr>
      <w:r w:rsidRPr="00DE0E0B">
        <w:t>об отмене нормативных правовых актов, срок действия которых истек;</w:t>
      </w:r>
    </w:p>
    <w:p w:rsidR="00DE0E0B" w:rsidRPr="00DE0E0B" w:rsidRDefault="00DE0E0B">
      <w:pPr>
        <w:pStyle w:val="ConsPlusNormal"/>
        <w:ind w:firstLine="540"/>
        <w:jc w:val="both"/>
      </w:pPr>
      <w:r w:rsidRPr="00DE0E0B">
        <w:t>оперативно-распорядительного характера (разовые поручения);</w:t>
      </w:r>
    </w:p>
    <w:p w:rsidR="00DE0E0B" w:rsidRPr="00DE0E0B" w:rsidRDefault="00DE0E0B">
      <w:pPr>
        <w:pStyle w:val="ConsPlusNormal"/>
        <w:ind w:firstLine="540"/>
        <w:jc w:val="both"/>
      </w:pPr>
      <w:bookmarkStart w:id="5" w:name="P304"/>
      <w:bookmarkEnd w:id="5"/>
      <w:r w:rsidRPr="00DE0E0B">
        <w:t>б) акты, которыми решения вышестоящих государственных органов доводятся до сведения органов и организаций, подведомственных федеральному органу исполнительной власти;</w:t>
      </w:r>
    </w:p>
    <w:p w:rsidR="00DE0E0B" w:rsidRPr="00DE0E0B" w:rsidRDefault="00DE0E0B">
      <w:pPr>
        <w:pStyle w:val="ConsPlusNormal"/>
        <w:ind w:firstLine="540"/>
        <w:jc w:val="both"/>
      </w:pPr>
      <w:bookmarkStart w:id="6" w:name="P305"/>
      <w:bookmarkEnd w:id="6"/>
      <w:r w:rsidRPr="00DE0E0B">
        <w:t>в) акты, направленные на организацию исполнения решений вышестоящих органов или собственных решений федеральных органов исполнительной власти и не содержащие новых правовых норм;</w:t>
      </w:r>
    </w:p>
    <w:p w:rsidR="00DE0E0B" w:rsidRPr="00DE0E0B" w:rsidRDefault="00DE0E0B">
      <w:pPr>
        <w:pStyle w:val="ConsPlusNormal"/>
        <w:ind w:firstLine="540"/>
        <w:jc w:val="both"/>
      </w:pPr>
      <w:r w:rsidRPr="00DE0E0B">
        <w:t>г) технические акты (ГОСТы, СНиПы, тарифно-квалификационные справочники, формы статистического наблюдения и т.п.), если они не содержат нормативных предписаний;</w:t>
      </w:r>
    </w:p>
    <w:p w:rsidR="00DE0E0B" w:rsidRPr="00DE0E0B" w:rsidRDefault="00DE0E0B">
      <w:pPr>
        <w:pStyle w:val="ConsPlusNormal"/>
        <w:ind w:firstLine="540"/>
        <w:jc w:val="both"/>
      </w:pPr>
      <w:r w:rsidRPr="00DE0E0B">
        <w:t>д) акты рекомендательного характера.</w:t>
      </w:r>
    </w:p>
    <w:p w:rsidR="00DE0E0B" w:rsidRPr="00DE0E0B" w:rsidRDefault="00DE0E0B">
      <w:pPr>
        <w:pStyle w:val="ConsPlusNormal"/>
        <w:ind w:firstLine="540"/>
        <w:jc w:val="both"/>
      </w:pPr>
      <w:r w:rsidRPr="00DE0E0B">
        <w:t xml:space="preserve">Правовые акты, соответствующие </w:t>
      </w:r>
      <w:hyperlink w:anchor="P299" w:history="1">
        <w:proofErr w:type="gramStart"/>
        <w:r w:rsidRPr="00DE0E0B">
          <w:t>пунктам</w:t>
        </w:r>
        <w:proofErr w:type="gramEnd"/>
        <w:r w:rsidRPr="00DE0E0B">
          <w:t xml:space="preserve"> а</w:t>
        </w:r>
      </w:hyperlink>
      <w:r w:rsidRPr="00DE0E0B">
        <w:t xml:space="preserve"> (за исключением актов, срок действия которых истек), </w:t>
      </w:r>
      <w:hyperlink w:anchor="P304" w:history="1">
        <w:r w:rsidRPr="00DE0E0B">
          <w:t>б</w:t>
        </w:r>
      </w:hyperlink>
      <w:r w:rsidRPr="00DE0E0B">
        <w:t xml:space="preserve">, </w:t>
      </w:r>
      <w:hyperlink w:anchor="P305" w:history="1">
        <w:r w:rsidRPr="00DE0E0B">
          <w:t>в</w:t>
        </w:r>
      </w:hyperlink>
      <w:r w:rsidRPr="00DE0E0B">
        <w:t xml:space="preserve">, издаются в федеральном органе исполнительной власти в форме приказов и распоряжений. Как правило, приказы издаются руководителем федерального органа исполнительной власти или лицом, исполняющим обязанности руководителя, распоряжения - заместителями руководителя федерального органа исполнительной власти по вопросам их компетенции </w:t>
      </w:r>
      <w:hyperlink w:anchor="P323" w:history="1">
        <w:r w:rsidRPr="00DE0E0B">
          <w:t>(раздел 3.3.5.2)</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3.3.5. Оформление отдельных видов документов в федеральных</w:t>
      </w:r>
    </w:p>
    <w:p w:rsidR="00DE0E0B" w:rsidRPr="00DE0E0B" w:rsidRDefault="00DE0E0B">
      <w:pPr>
        <w:pStyle w:val="ConsPlusNormal"/>
        <w:jc w:val="center"/>
      </w:pPr>
      <w:r w:rsidRPr="00DE0E0B">
        <w:t>органах исполнительной власти</w:t>
      </w:r>
    </w:p>
    <w:p w:rsidR="00DE0E0B" w:rsidRPr="00DE0E0B" w:rsidRDefault="00DE0E0B">
      <w:pPr>
        <w:pStyle w:val="ConsPlusNormal"/>
        <w:ind w:firstLine="540"/>
        <w:jc w:val="both"/>
      </w:pPr>
    </w:p>
    <w:p w:rsidR="00DE0E0B" w:rsidRPr="00DE0E0B" w:rsidRDefault="00DE0E0B">
      <w:pPr>
        <w:pStyle w:val="ConsPlusNormal"/>
        <w:jc w:val="center"/>
        <w:outlineLvl w:val="4"/>
      </w:pPr>
      <w:r w:rsidRPr="00DE0E0B">
        <w:t>3.3.5.1. Состав документов федерального органа</w:t>
      </w:r>
    </w:p>
    <w:p w:rsidR="00DE0E0B" w:rsidRPr="00DE0E0B" w:rsidRDefault="00DE0E0B">
      <w:pPr>
        <w:pStyle w:val="ConsPlusNormal"/>
        <w:jc w:val="center"/>
      </w:pPr>
      <w:r w:rsidRPr="00DE0E0B">
        <w:t>исполнительной власти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деятельности федерального органа исполнительной власти создается комплекс организационно-распорядительных документов: приказы, положения, правила, инструкции, регламенты, постановления (коллегии федерального органа исполнительной власти), протоколы заседаний (совещательных, координационных, экспертных и других органов), акты, аналитические справки, докладные и служебные записки, договоры (контракты, соглашения), деловая (служебная) переписка и др.</w:t>
      </w:r>
    </w:p>
    <w:p w:rsidR="00DE0E0B" w:rsidRPr="00DE0E0B" w:rsidRDefault="00DE0E0B">
      <w:pPr>
        <w:pStyle w:val="ConsPlusNormal"/>
        <w:ind w:firstLine="540"/>
        <w:jc w:val="both"/>
      </w:pPr>
      <w:r w:rsidRPr="00DE0E0B">
        <w:t>Коллегиально обсуждаемые вопросы и принимаемые по ним решения фиксируются в протоколах коллегии федерального органа исполнительной власти, координационных и совещательных органов, иных заседаний и совещаний.</w:t>
      </w:r>
    </w:p>
    <w:p w:rsidR="00DE0E0B" w:rsidRPr="00DE0E0B" w:rsidRDefault="00DE0E0B">
      <w:pPr>
        <w:pStyle w:val="ConsPlusNormal"/>
        <w:ind w:firstLine="540"/>
        <w:jc w:val="both"/>
      </w:pPr>
      <w:r w:rsidRPr="00DE0E0B">
        <w:t>Взаимные обязательства федерального органа исполнительной власти с его контрагентами и их регулирование оформляются в виде договоров, соглашений, контрактов, протоколов и других документов.</w:t>
      </w:r>
    </w:p>
    <w:p w:rsidR="00DE0E0B" w:rsidRPr="00DE0E0B" w:rsidRDefault="00DE0E0B">
      <w:pPr>
        <w:pStyle w:val="ConsPlusNormal"/>
        <w:ind w:firstLine="540"/>
        <w:jc w:val="both"/>
      </w:pPr>
      <w:r w:rsidRPr="00DE0E0B">
        <w:t>В зависимости от конкретных задач управления в деятельности федерального органа исполнительной власти создаются другие виды документов: планы, прогнозы, программы, отчеты и др.</w:t>
      </w:r>
    </w:p>
    <w:p w:rsidR="00DE0E0B" w:rsidRPr="00DE0E0B" w:rsidRDefault="00DE0E0B">
      <w:pPr>
        <w:pStyle w:val="ConsPlusNormal"/>
        <w:ind w:firstLine="540"/>
        <w:jc w:val="both"/>
      </w:pPr>
      <w:r w:rsidRPr="00DE0E0B">
        <w:t>В установленных законодательством случаях в федеральном органе исполнительной власти 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и др.).</w:t>
      </w:r>
    </w:p>
    <w:p w:rsidR="00DE0E0B" w:rsidRPr="00DE0E0B" w:rsidRDefault="00DE0E0B">
      <w:pPr>
        <w:pStyle w:val="ConsPlusNormal"/>
        <w:ind w:firstLine="540"/>
        <w:jc w:val="both"/>
      </w:pPr>
      <w:r w:rsidRPr="00DE0E0B">
        <w:t>Инструкция по делопроизводству устанавливает требования к подготовке отдельных видов документов.</w:t>
      </w:r>
    </w:p>
    <w:p w:rsidR="00DE0E0B" w:rsidRPr="00DE0E0B" w:rsidRDefault="00DE0E0B">
      <w:pPr>
        <w:pStyle w:val="ConsPlusNormal"/>
        <w:ind w:firstLine="540"/>
        <w:jc w:val="both"/>
      </w:pPr>
    </w:p>
    <w:p w:rsidR="00492621" w:rsidRDefault="00492621">
      <w:pPr>
        <w:pStyle w:val="ConsPlusNormal"/>
        <w:jc w:val="center"/>
        <w:outlineLvl w:val="4"/>
      </w:pPr>
      <w:bookmarkStart w:id="7" w:name="P323"/>
      <w:bookmarkEnd w:id="7"/>
    </w:p>
    <w:p w:rsidR="00492621" w:rsidRDefault="00492621">
      <w:pPr>
        <w:pStyle w:val="ConsPlusNormal"/>
        <w:jc w:val="center"/>
        <w:outlineLvl w:val="4"/>
      </w:pPr>
    </w:p>
    <w:p w:rsidR="00DE0E0B" w:rsidRPr="00DE0E0B" w:rsidRDefault="00DE0E0B">
      <w:pPr>
        <w:pStyle w:val="ConsPlusNormal"/>
        <w:jc w:val="center"/>
        <w:outlineLvl w:val="4"/>
      </w:pPr>
      <w:r w:rsidRPr="00DE0E0B">
        <w:lastRenderedPageBreak/>
        <w:t>3.3.5.2. Приказ, распоряжение</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Приказы и распоряжения, являющиеся индивидуальными правовыми актами, оформляют решения персонального характера (кадровые приказы), решения по оперативным, организационным и другим вопросам работы федерального органа исполнительной власти, рассчитанные на разовое выполнение.</w:t>
      </w:r>
    </w:p>
    <w:p w:rsidR="00DE0E0B" w:rsidRPr="00DE0E0B" w:rsidRDefault="00DE0E0B">
      <w:pPr>
        <w:pStyle w:val="ConsPlusNormal"/>
        <w:ind w:firstLine="540"/>
        <w:jc w:val="both"/>
      </w:pPr>
      <w:r w:rsidRPr="00DE0E0B">
        <w:t>В Инструкции по делопроизводству рекомендуется изложить следующие положения:</w:t>
      </w:r>
    </w:p>
    <w:p w:rsidR="00DE0E0B" w:rsidRPr="00DE0E0B" w:rsidRDefault="00DE0E0B">
      <w:pPr>
        <w:pStyle w:val="ConsPlusNormal"/>
        <w:ind w:firstLine="540"/>
        <w:jc w:val="both"/>
      </w:pPr>
      <w:r w:rsidRPr="00DE0E0B">
        <w:t>виды приказов (распоряжений), их назначение в управленческой деятельности;</w:t>
      </w:r>
    </w:p>
    <w:p w:rsidR="00DE0E0B" w:rsidRPr="00DE0E0B" w:rsidRDefault="00DE0E0B">
      <w:pPr>
        <w:pStyle w:val="ConsPlusNormal"/>
        <w:ind w:firstLine="540"/>
        <w:jc w:val="both"/>
      </w:pPr>
      <w:r w:rsidRPr="00DE0E0B">
        <w:t>порядок подготовки приказов (распоряжений) федерального органа исполнительной власти (функции структурного подразделения-исполнителя в подготовке проекта приказа (распоряжения), порядок взаимодействия структурных подразделений в процессе подготовки проекта приказа (распоряжения), если исполнителей несколько, - ответственность подразделения-исполнителя за подготовку проекта приказа (распоряжения);</w:t>
      </w:r>
    </w:p>
    <w:p w:rsidR="00DE0E0B" w:rsidRPr="00DE0E0B" w:rsidRDefault="00DE0E0B">
      <w:pPr>
        <w:pStyle w:val="ConsPlusNormal"/>
        <w:ind w:firstLine="540"/>
        <w:jc w:val="both"/>
      </w:pPr>
      <w:r w:rsidRPr="00DE0E0B">
        <w:t>порядок оформления проекта приказа (распоряжения): состав реквизитов приказа (распоряжения), оформление заголовка к тексту приказа (распоряжения), требования к структуре и изложению текста приказа (распоряжения), оформление приложений к проекту приказа (распоряжения) и др.;</w:t>
      </w:r>
    </w:p>
    <w:p w:rsidR="00DE0E0B" w:rsidRPr="00DE0E0B" w:rsidRDefault="00DE0E0B">
      <w:pPr>
        <w:pStyle w:val="ConsPlusNormal"/>
        <w:ind w:firstLine="540"/>
        <w:jc w:val="both"/>
      </w:pPr>
      <w:r w:rsidRPr="00DE0E0B">
        <w:t>процедура согласования проекта приказа (распоряжения) с указанием обязательных инстанций согласования и установления сроков согласования проекта должностными лицами федерального органа исполнительной власти;</w:t>
      </w:r>
    </w:p>
    <w:p w:rsidR="00DE0E0B" w:rsidRPr="00DE0E0B" w:rsidRDefault="00DE0E0B">
      <w:pPr>
        <w:pStyle w:val="ConsPlusNormal"/>
        <w:ind w:firstLine="540"/>
        <w:jc w:val="both"/>
      </w:pPr>
      <w:r w:rsidRPr="00DE0E0B">
        <w:t>порядок представления проекта приказа (распоряжения) на подпись, подписание приказа (распоряжения);</w:t>
      </w:r>
    </w:p>
    <w:p w:rsidR="00DE0E0B" w:rsidRPr="00DE0E0B" w:rsidRDefault="00DE0E0B">
      <w:pPr>
        <w:pStyle w:val="ConsPlusNormal"/>
        <w:ind w:firstLine="540"/>
        <w:jc w:val="both"/>
      </w:pPr>
      <w:r w:rsidRPr="00DE0E0B">
        <w:t>доведение приказа (распоряжения) до исполнителей;</w:t>
      </w:r>
    </w:p>
    <w:p w:rsidR="00DE0E0B" w:rsidRPr="00DE0E0B" w:rsidRDefault="00DE0E0B">
      <w:pPr>
        <w:pStyle w:val="ConsPlusNormal"/>
        <w:ind w:firstLine="540"/>
        <w:jc w:val="both"/>
      </w:pPr>
      <w:r w:rsidRPr="00DE0E0B">
        <w:t>порядок внесения изменений в ранее изданный приказ (распоряжение).</w:t>
      </w:r>
    </w:p>
    <w:p w:rsidR="00DE0E0B" w:rsidRPr="00DE0E0B" w:rsidRDefault="00DE0E0B">
      <w:pPr>
        <w:pStyle w:val="ConsPlusNormal"/>
        <w:ind w:firstLine="540"/>
        <w:jc w:val="both"/>
      </w:pPr>
      <w:r w:rsidRPr="00DE0E0B">
        <w:t xml:space="preserve">Порядок подготовки и оформления приказа (распоряжения) приведен в </w:t>
      </w:r>
      <w:hyperlink w:anchor="P1722" w:history="1">
        <w:r w:rsidRPr="00DE0E0B">
          <w:t>приложении N 15</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4"/>
      </w:pPr>
      <w:r w:rsidRPr="00DE0E0B">
        <w:t>3.3.5.3. Положение, правила, инструкция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Инструкция по делопроизводству может содержать положения, определяющие:</w:t>
      </w:r>
    </w:p>
    <w:p w:rsidR="00DE0E0B" w:rsidRPr="00DE0E0B" w:rsidRDefault="00DE0E0B">
      <w:pPr>
        <w:pStyle w:val="ConsPlusNormal"/>
        <w:ind w:firstLine="540"/>
        <w:jc w:val="both"/>
      </w:pPr>
      <w:r w:rsidRPr="00DE0E0B">
        <w:t>назначение правил, положений, инструкций;</w:t>
      </w:r>
    </w:p>
    <w:p w:rsidR="00DE0E0B" w:rsidRPr="00DE0E0B" w:rsidRDefault="00DE0E0B">
      <w:pPr>
        <w:pStyle w:val="ConsPlusNormal"/>
        <w:ind w:firstLine="540"/>
        <w:jc w:val="both"/>
      </w:pPr>
      <w:r w:rsidRPr="00DE0E0B">
        <w:t>порядок подготовки правил, положений, инструкций и порядок их оформления;</w:t>
      </w:r>
    </w:p>
    <w:p w:rsidR="00DE0E0B" w:rsidRPr="00DE0E0B" w:rsidRDefault="00DE0E0B">
      <w:pPr>
        <w:pStyle w:val="ConsPlusNormal"/>
        <w:ind w:firstLine="540"/>
        <w:jc w:val="both"/>
      </w:pPr>
      <w:r w:rsidRPr="00DE0E0B">
        <w:t>согласование правил, положений, инструкций с заинтересованными должностными лицами федерального органа исполнительной власти, иными государственными органами и организациями;</w:t>
      </w:r>
    </w:p>
    <w:p w:rsidR="00DE0E0B" w:rsidRPr="00DE0E0B" w:rsidRDefault="00DE0E0B">
      <w:pPr>
        <w:pStyle w:val="ConsPlusNormal"/>
        <w:ind w:firstLine="540"/>
        <w:jc w:val="both"/>
      </w:pPr>
      <w:r w:rsidRPr="00DE0E0B">
        <w:t>порядок утверждения правил, положений, инструкций (приказом федерального органа исполнительной власти или непосредственно руководителем федерального органа исполнительной власти);</w:t>
      </w:r>
    </w:p>
    <w:p w:rsidR="00DE0E0B" w:rsidRPr="00DE0E0B" w:rsidRDefault="00DE0E0B">
      <w:pPr>
        <w:pStyle w:val="ConsPlusNormal"/>
        <w:ind w:firstLine="540"/>
        <w:jc w:val="both"/>
      </w:pPr>
      <w:r w:rsidRPr="00DE0E0B">
        <w:t>доведение правил, положений, инструкций до исполнителей;</w:t>
      </w:r>
    </w:p>
    <w:p w:rsidR="00DE0E0B" w:rsidRPr="00DE0E0B" w:rsidRDefault="00DE0E0B">
      <w:pPr>
        <w:pStyle w:val="ConsPlusNormal"/>
        <w:ind w:firstLine="540"/>
        <w:jc w:val="both"/>
      </w:pPr>
      <w:r w:rsidRPr="00DE0E0B">
        <w:t>внесение изменений в утвержденные правила, положения, инструкции.</w:t>
      </w:r>
    </w:p>
    <w:p w:rsidR="00DE0E0B" w:rsidRPr="00DE0E0B" w:rsidRDefault="00DE0E0B">
      <w:pPr>
        <w:pStyle w:val="ConsPlusNormal"/>
        <w:ind w:firstLine="540"/>
        <w:jc w:val="both"/>
      </w:pPr>
    </w:p>
    <w:p w:rsidR="00DE0E0B" w:rsidRPr="00DE0E0B" w:rsidRDefault="00DE0E0B">
      <w:pPr>
        <w:pStyle w:val="ConsPlusNormal"/>
        <w:jc w:val="center"/>
        <w:outlineLvl w:val="4"/>
      </w:pPr>
      <w:bookmarkStart w:id="8" w:name="P346"/>
      <w:bookmarkEnd w:id="8"/>
      <w:r w:rsidRPr="00DE0E0B">
        <w:t>3.3.5.4. Протокол заседания (совещания)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целесообразно определить:</w:t>
      </w:r>
    </w:p>
    <w:p w:rsidR="00DE0E0B" w:rsidRPr="00DE0E0B" w:rsidRDefault="00DE0E0B">
      <w:pPr>
        <w:pStyle w:val="ConsPlusNormal"/>
        <w:ind w:firstLine="540"/>
        <w:jc w:val="both"/>
      </w:pPr>
      <w:r w:rsidRPr="00DE0E0B">
        <w:t>виды протоколов, используемых в деятельности федерального органа исполнительной власти;</w:t>
      </w:r>
    </w:p>
    <w:p w:rsidR="00DE0E0B" w:rsidRPr="00DE0E0B" w:rsidRDefault="00DE0E0B">
      <w:pPr>
        <w:pStyle w:val="ConsPlusNormal"/>
        <w:ind w:firstLine="540"/>
        <w:jc w:val="both"/>
      </w:pPr>
      <w:r w:rsidRPr="00DE0E0B">
        <w:t>порядок оформления протоколов (состав реквизитов, особенности построения текста, особенности записи решений, особых мнений, результатов голосования и др.);</w:t>
      </w:r>
    </w:p>
    <w:p w:rsidR="00DE0E0B" w:rsidRPr="00DE0E0B" w:rsidRDefault="00DE0E0B">
      <w:pPr>
        <w:pStyle w:val="ConsPlusNormal"/>
        <w:ind w:firstLine="540"/>
        <w:jc w:val="both"/>
      </w:pPr>
      <w:r w:rsidRPr="00DE0E0B">
        <w:t>сроки подготовки протокола;</w:t>
      </w:r>
    </w:p>
    <w:p w:rsidR="00DE0E0B" w:rsidRPr="00DE0E0B" w:rsidRDefault="00DE0E0B">
      <w:pPr>
        <w:pStyle w:val="ConsPlusNormal"/>
        <w:ind w:firstLine="540"/>
        <w:jc w:val="both"/>
      </w:pPr>
      <w:r w:rsidRPr="00DE0E0B">
        <w:t>порядок подписания протоколов;</w:t>
      </w:r>
    </w:p>
    <w:p w:rsidR="00DE0E0B" w:rsidRPr="00DE0E0B" w:rsidRDefault="00DE0E0B">
      <w:pPr>
        <w:pStyle w:val="ConsPlusNormal"/>
        <w:ind w:firstLine="540"/>
        <w:jc w:val="both"/>
      </w:pPr>
      <w:r w:rsidRPr="00DE0E0B">
        <w:t>доведение протоколов для исполнителей;</w:t>
      </w:r>
    </w:p>
    <w:p w:rsidR="00DE0E0B" w:rsidRPr="00DE0E0B" w:rsidRDefault="00DE0E0B">
      <w:pPr>
        <w:pStyle w:val="ConsPlusNormal"/>
        <w:ind w:firstLine="540"/>
        <w:jc w:val="both"/>
      </w:pPr>
      <w:r w:rsidRPr="00DE0E0B">
        <w:t>оформление выписки из протокола и др.</w:t>
      </w:r>
    </w:p>
    <w:p w:rsidR="00DE0E0B" w:rsidRPr="00DE0E0B" w:rsidRDefault="00DE0E0B">
      <w:pPr>
        <w:pStyle w:val="ConsPlusNormal"/>
        <w:ind w:firstLine="540"/>
        <w:jc w:val="both"/>
      </w:pPr>
      <w:r w:rsidRPr="00DE0E0B">
        <w:t xml:space="preserve">Порядок оформления протоколов приведен в </w:t>
      </w:r>
      <w:hyperlink w:anchor="P1834" w:history="1">
        <w:r w:rsidRPr="00DE0E0B">
          <w:t>приложении N 16</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4"/>
      </w:pPr>
      <w:bookmarkStart w:id="9" w:name="P357"/>
      <w:bookmarkEnd w:id="9"/>
      <w:r w:rsidRPr="00DE0E0B">
        <w:t>3.3.5.5. Служебная переписка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Служебные письма федеральных органов исполнительной власти готовятся:</w:t>
      </w:r>
    </w:p>
    <w:p w:rsidR="00DE0E0B" w:rsidRPr="00DE0E0B" w:rsidRDefault="00DE0E0B">
      <w:pPr>
        <w:pStyle w:val="ConsPlusNormal"/>
        <w:ind w:firstLine="540"/>
        <w:jc w:val="both"/>
      </w:pPr>
      <w:r w:rsidRPr="00DE0E0B">
        <w:t>как доклады о выполнении поручений Президента Российской Федерации и Правительства Российской Федерации;</w:t>
      </w:r>
    </w:p>
    <w:p w:rsidR="00DE0E0B" w:rsidRPr="00DE0E0B" w:rsidRDefault="00DE0E0B">
      <w:pPr>
        <w:pStyle w:val="ConsPlusNormal"/>
        <w:ind w:firstLine="540"/>
        <w:jc w:val="both"/>
      </w:pPr>
      <w:r w:rsidRPr="00DE0E0B">
        <w:t>как доклады федеральных агентств и федеральных служб на поручения министерств;</w:t>
      </w:r>
    </w:p>
    <w:p w:rsidR="00DE0E0B" w:rsidRPr="00DE0E0B" w:rsidRDefault="00DE0E0B">
      <w:pPr>
        <w:pStyle w:val="ConsPlusNormal"/>
        <w:ind w:firstLine="540"/>
        <w:jc w:val="both"/>
      </w:pPr>
      <w:r w:rsidRPr="00DE0E0B">
        <w:t>как исполнение поручений Президента Российской Федерации и Правительства Российской Федерации по обращениям граждан по вопросам, относящимся к компетенции федеральных органов исполнительной власти;</w:t>
      </w:r>
    </w:p>
    <w:p w:rsidR="00DE0E0B" w:rsidRPr="00DE0E0B" w:rsidRDefault="00DE0E0B">
      <w:pPr>
        <w:pStyle w:val="ConsPlusNormal"/>
        <w:ind w:firstLine="540"/>
        <w:jc w:val="both"/>
      </w:pPr>
      <w:r w:rsidRPr="00DE0E0B">
        <w:t>как сопроводительные письма к проектам законодательных актов Российской Федерации, проектов актов Президента Российской Федерации и актов Правительства Российской Федерации;</w:t>
      </w:r>
    </w:p>
    <w:p w:rsidR="00DE0E0B" w:rsidRPr="00DE0E0B" w:rsidRDefault="00DE0E0B">
      <w:pPr>
        <w:pStyle w:val="ConsPlusNormal"/>
        <w:ind w:firstLine="540"/>
        <w:jc w:val="both"/>
      </w:pPr>
      <w:r w:rsidRPr="00DE0E0B">
        <w:t>как ответы на запросы различных организаций, предприятий и частных лиц;</w:t>
      </w:r>
    </w:p>
    <w:p w:rsidR="00DE0E0B" w:rsidRPr="00DE0E0B" w:rsidRDefault="00DE0E0B">
      <w:pPr>
        <w:pStyle w:val="ConsPlusNormal"/>
        <w:ind w:firstLine="540"/>
        <w:jc w:val="both"/>
      </w:pPr>
      <w:r w:rsidRPr="00DE0E0B">
        <w:t>как инициативные письма.</w:t>
      </w:r>
    </w:p>
    <w:p w:rsidR="00DE0E0B" w:rsidRPr="00DE0E0B" w:rsidRDefault="00DE0E0B">
      <w:pPr>
        <w:pStyle w:val="ConsPlusNormal"/>
        <w:ind w:firstLine="540"/>
        <w:jc w:val="both"/>
      </w:pPr>
      <w:r w:rsidRPr="00DE0E0B">
        <w:t>В Инструкции по делопроизводству рекомендуется определить:</w:t>
      </w:r>
    </w:p>
    <w:p w:rsidR="00DE0E0B" w:rsidRPr="00DE0E0B" w:rsidRDefault="00DE0E0B">
      <w:pPr>
        <w:pStyle w:val="ConsPlusNormal"/>
        <w:ind w:firstLine="540"/>
        <w:jc w:val="both"/>
      </w:pPr>
      <w:r w:rsidRPr="00DE0E0B">
        <w:t>порядок оформления служебных писем, в том числе особенности оформления служебных писем на должностных бланках;</w:t>
      </w:r>
    </w:p>
    <w:p w:rsidR="00DE0E0B" w:rsidRPr="00DE0E0B" w:rsidRDefault="00DE0E0B">
      <w:pPr>
        <w:pStyle w:val="ConsPlusNormal"/>
        <w:ind w:firstLine="540"/>
        <w:jc w:val="both"/>
      </w:pPr>
      <w:r w:rsidRPr="00DE0E0B">
        <w:t>требования к текстам служебных писем, особенности составления инициативных писем, писем-ответов, ответов на обращения граждан, поступающих в федеральный орган исполнительной власти;</w:t>
      </w:r>
    </w:p>
    <w:p w:rsidR="00DE0E0B" w:rsidRPr="00DE0E0B" w:rsidRDefault="00DE0E0B">
      <w:pPr>
        <w:pStyle w:val="ConsPlusNormal"/>
        <w:ind w:firstLine="540"/>
        <w:jc w:val="both"/>
      </w:pPr>
      <w:r w:rsidRPr="00DE0E0B">
        <w:t>процедуру согласования служебных писем;</w:t>
      </w:r>
    </w:p>
    <w:p w:rsidR="00DE0E0B" w:rsidRPr="00DE0E0B" w:rsidRDefault="00DE0E0B">
      <w:pPr>
        <w:pStyle w:val="ConsPlusNormal"/>
        <w:ind w:firstLine="540"/>
        <w:jc w:val="both"/>
      </w:pPr>
      <w:r w:rsidRPr="00DE0E0B">
        <w:t>особенности составления и оформления совместных писем;</w:t>
      </w:r>
    </w:p>
    <w:p w:rsidR="00DE0E0B" w:rsidRPr="00DE0E0B" w:rsidRDefault="00DE0E0B">
      <w:pPr>
        <w:pStyle w:val="ConsPlusNormal"/>
        <w:ind w:firstLine="540"/>
        <w:jc w:val="both"/>
      </w:pPr>
      <w:r w:rsidRPr="00DE0E0B">
        <w:t>особенности применения в деятельности федерального органа исполнительной власти средств электросвязи для передачи документов.</w:t>
      </w:r>
    </w:p>
    <w:p w:rsidR="00DE0E0B" w:rsidRPr="00DE0E0B" w:rsidRDefault="00DE0E0B">
      <w:pPr>
        <w:pStyle w:val="ConsPlusNormal"/>
        <w:ind w:firstLine="540"/>
        <w:jc w:val="both"/>
      </w:pPr>
      <w:r w:rsidRPr="00DE0E0B">
        <w:t>При установлении требований к деловой переписке в Инструкции по делопроизводству должны быть учтены положения следующих нормативных актов:</w:t>
      </w:r>
    </w:p>
    <w:p w:rsidR="00DE0E0B" w:rsidRPr="00DE0E0B" w:rsidRDefault="00847468">
      <w:pPr>
        <w:pStyle w:val="ConsPlusNormal"/>
        <w:ind w:firstLine="540"/>
        <w:jc w:val="both"/>
      </w:pPr>
      <w:hyperlink r:id="rId49" w:history="1">
        <w:r w:rsidR="00DE0E0B" w:rsidRPr="00DE0E0B">
          <w:t>Постановление</w:t>
        </w:r>
      </w:hyperlink>
      <w:r w:rsidR="00DE0E0B" w:rsidRPr="00DE0E0B">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DE0E0B" w:rsidRPr="00DE0E0B" w:rsidRDefault="00847468">
      <w:pPr>
        <w:pStyle w:val="ConsPlusNormal"/>
        <w:ind w:firstLine="540"/>
        <w:jc w:val="both"/>
      </w:pPr>
      <w:hyperlink r:id="rId50" w:history="1">
        <w:r w:rsidR="00DE0E0B" w:rsidRPr="00DE0E0B">
          <w:t>Постановление</w:t>
        </w:r>
      </w:hyperlink>
      <w:r w:rsidR="00DE0E0B" w:rsidRPr="00DE0E0B">
        <w:t xml:space="preserve"> Правительства Российской Федерации от 15 апреля 2005 г. N 222 "Об утверждении Правил оказания услуг телеграфной связи" (Собрание законодательства Российской Федерации, 2005, N 17, ст. 1557; 2008, N 8, ст. 749; 2008, N 23, ст. 2715; 2009, N 12, ст. 1429);</w:t>
      </w:r>
    </w:p>
    <w:p w:rsidR="00DE0E0B" w:rsidRPr="00DE0E0B" w:rsidRDefault="00847468">
      <w:pPr>
        <w:pStyle w:val="ConsPlusNormal"/>
        <w:ind w:firstLine="540"/>
        <w:jc w:val="both"/>
      </w:pPr>
      <w:hyperlink r:id="rId51" w:history="1">
        <w:r w:rsidR="00DE0E0B" w:rsidRPr="00DE0E0B">
          <w:t>Постановление</w:t>
        </w:r>
      </w:hyperlink>
      <w:r w:rsidR="00DE0E0B" w:rsidRPr="00DE0E0B">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 2005, N 27, ст. 2768; 2006, N 2, ст. 195; 2007, N 7, ст. 898; 2007, N 31, ст. 4094; 2008, N 8, ст. 749; 2009, N 12, ст. 1429);</w:t>
      </w:r>
    </w:p>
    <w:p w:rsidR="00DE0E0B" w:rsidRPr="00DE0E0B" w:rsidRDefault="00847468">
      <w:pPr>
        <w:pStyle w:val="ConsPlusNormal"/>
        <w:ind w:firstLine="540"/>
        <w:jc w:val="both"/>
      </w:pPr>
      <w:hyperlink r:id="rId52" w:history="1">
        <w:r w:rsidR="00DE0E0B" w:rsidRPr="00DE0E0B">
          <w:t>Постановление</w:t>
        </w:r>
      </w:hyperlink>
      <w:r w:rsidR="00DE0E0B" w:rsidRPr="00DE0E0B">
        <w:t xml:space="preserve"> Правительства Российской Федерации от 24 марта 2006 г.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 законодательства Российской Федерации, 2006, N 14, ст. 1540).</w:t>
      </w:r>
    </w:p>
    <w:p w:rsidR="00DE0E0B" w:rsidRPr="00DE0E0B" w:rsidRDefault="00DE0E0B">
      <w:pPr>
        <w:pStyle w:val="ConsPlusNormal"/>
        <w:ind w:firstLine="540"/>
        <w:jc w:val="both"/>
      </w:pPr>
      <w:r w:rsidRPr="00DE0E0B">
        <w:t>В Инструкции по делопроизводству рекомендуется раскрыть состав реквизитов, используемых при оформлении служебных писем:</w:t>
      </w:r>
    </w:p>
    <w:p w:rsidR="00DE0E0B" w:rsidRPr="00DE0E0B" w:rsidRDefault="00DE0E0B">
      <w:pPr>
        <w:pStyle w:val="ConsPlusNormal"/>
        <w:ind w:firstLine="540"/>
        <w:jc w:val="both"/>
      </w:pPr>
      <w:r w:rsidRPr="00DE0E0B">
        <w:t>Государственный герб Российской Федерации;</w:t>
      </w:r>
    </w:p>
    <w:p w:rsidR="00DE0E0B" w:rsidRPr="00DE0E0B" w:rsidRDefault="00DE0E0B">
      <w:pPr>
        <w:pStyle w:val="ConsPlusNormal"/>
        <w:ind w:firstLine="540"/>
        <w:jc w:val="both"/>
      </w:pPr>
      <w:r w:rsidRPr="00DE0E0B">
        <w:t>наименование федерального органа исполнительной власти;</w:t>
      </w:r>
    </w:p>
    <w:p w:rsidR="00DE0E0B" w:rsidRPr="00DE0E0B" w:rsidRDefault="00DE0E0B">
      <w:pPr>
        <w:pStyle w:val="ConsPlusNormal"/>
        <w:ind w:firstLine="540"/>
        <w:jc w:val="both"/>
      </w:pPr>
      <w:r w:rsidRPr="00DE0E0B">
        <w:t>должность лица, подписавшего документ;</w:t>
      </w:r>
    </w:p>
    <w:p w:rsidR="00DE0E0B" w:rsidRPr="00DE0E0B" w:rsidRDefault="00DE0E0B">
      <w:pPr>
        <w:pStyle w:val="ConsPlusNormal"/>
        <w:ind w:firstLine="540"/>
        <w:jc w:val="both"/>
      </w:pPr>
      <w:r w:rsidRPr="00DE0E0B">
        <w:t>справочные данные о федеральном органе исполнительной власти;</w:t>
      </w:r>
    </w:p>
    <w:p w:rsidR="00DE0E0B" w:rsidRPr="00DE0E0B" w:rsidRDefault="00DE0E0B">
      <w:pPr>
        <w:pStyle w:val="ConsPlusNormal"/>
        <w:ind w:firstLine="540"/>
        <w:jc w:val="both"/>
      </w:pPr>
      <w:r w:rsidRPr="00DE0E0B">
        <w:t>адресат;</w:t>
      </w:r>
    </w:p>
    <w:p w:rsidR="00DE0E0B" w:rsidRPr="00DE0E0B" w:rsidRDefault="00DE0E0B">
      <w:pPr>
        <w:pStyle w:val="ConsPlusNormal"/>
        <w:ind w:firstLine="540"/>
        <w:jc w:val="both"/>
      </w:pPr>
      <w:r w:rsidRPr="00DE0E0B">
        <w:t>дата документа;</w:t>
      </w:r>
    </w:p>
    <w:p w:rsidR="00DE0E0B" w:rsidRPr="00DE0E0B" w:rsidRDefault="00DE0E0B">
      <w:pPr>
        <w:pStyle w:val="ConsPlusNormal"/>
        <w:ind w:firstLine="540"/>
        <w:jc w:val="both"/>
      </w:pPr>
      <w:r w:rsidRPr="00DE0E0B">
        <w:t>регистрационный номер документа;</w:t>
      </w:r>
    </w:p>
    <w:p w:rsidR="00DE0E0B" w:rsidRPr="00DE0E0B" w:rsidRDefault="00DE0E0B">
      <w:pPr>
        <w:pStyle w:val="ConsPlusNormal"/>
        <w:ind w:firstLine="540"/>
        <w:jc w:val="both"/>
      </w:pPr>
      <w:r w:rsidRPr="00DE0E0B">
        <w:t>наименование документа (заголовок к тексту);</w:t>
      </w:r>
    </w:p>
    <w:p w:rsidR="00DE0E0B" w:rsidRPr="00DE0E0B" w:rsidRDefault="00DE0E0B">
      <w:pPr>
        <w:pStyle w:val="ConsPlusNormal"/>
        <w:ind w:firstLine="540"/>
        <w:jc w:val="both"/>
      </w:pPr>
      <w:r w:rsidRPr="00DE0E0B">
        <w:t>ссылка на исходящий номер и дату документа адресанта;</w:t>
      </w:r>
    </w:p>
    <w:p w:rsidR="00DE0E0B" w:rsidRPr="00DE0E0B" w:rsidRDefault="00DE0E0B">
      <w:pPr>
        <w:pStyle w:val="ConsPlusNormal"/>
        <w:ind w:firstLine="540"/>
        <w:jc w:val="both"/>
      </w:pPr>
      <w:r w:rsidRPr="00DE0E0B">
        <w:t>текст документа;</w:t>
      </w:r>
    </w:p>
    <w:p w:rsidR="00DE0E0B" w:rsidRPr="00DE0E0B" w:rsidRDefault="00DE0E0B">
      <w:pPr>
        <w:pStyle w:val="ConsPlusNormal"/>
        <w:ind w:firstLine="540"/>
        <w:jc w:val="both"/>
      </w:pPr>
      <w:r w:rsidRPr="00DE0E0B">
        <w:t>отметка о наличии приложений;</w:t>
      </w:r>
    </w:p>
    <w:p w:rsidR="00DE0E0B" w:rsidRPr="00DE0E0B" w:rsidRDefault="00DE0E0B">
      <w:pPr>
        <w:pStyle w:val="ConsPlusNormal"/>
        <w:ind w:firstLine="540"/>
        <w:jc w:val="both"/>
      </w:pPr>
      <w:r w:rsidRPr="00DE0E0B">
        <w:t>виза;</w:t>
      </w:r>
    </w:p>
    <w:p w:rsidR="00DE0E0B" w:rsidRPr="00DE0E0B" w:rsidRDefault="00DE0E0B">
      <w:pPr>
        <w:pStyle w:val="ConsPlusNormal"/>
        <w:ind w:firstLine="540"/>
        <w:jc w:val="both"/>
      </w:pPr>
      <w:r w:rsidRPr="00DE0E0B">
        <w:t>подпись должностного лица;</w:t>
      </w:r>
    </w:p>
    <w:p w:rsidR="00DE0E0B" w:rsidRPr="00DE0E0B" w:rsidRDefault="00DE0E0B">
      <w:pPr>
        <w:pStyle w:val="ConsPlusNormal"/>
        <w:ind w:firstLine="540"/>
        <w:jc w:val="both"/>
      </w:pPr>
      <w:r w:rsidRPr="00DE0E0B">
        <w:lastRenderedPageBreak/>
        <w:t>отметка об исполнителе.</w:t>
      </w:r>
    </w:p>
    <w:p w:rsidR="00DE0E0B" w:rsidRPr="00DE0E0B" w:rsidRDefault="00DE0E0B">
      <w:pPr>
        <w:pStyle w:val="ConsPlusNormal"/>
        <w:ind w:firstLine="540"/>
        <w:jc w:val="both"/>
      </w:pPr>
      <w:r w:rsidRPr="00DE0E0B">
        <w:t>В Инструкции по делопроизводству рекомендуется отметить, что:</w:t>
      </w:r>
    </w:p>
    <w:p w:rsidR="00DE0E0B" w:rsidRPr="00DE0E0B" w:rsidRDefault="00DE0E0B">
      <w:pPr>
        <w:pStyle w:val="ConsPlusNormal"/>
        <w:ind w:firstLine="540"/>
        <w:jc w:val="both"/>
      </w:pPr>
      <w:r w:rsidRPr="00DE0E0B">
        <w:t xml:space="preserve">служебные письма печатаются на бланках установленной формы </w:t>
      </w:r>
      <w:hyperlink w:anchor="P124" w:history="1">
        <w:r w:rsidRPr="00DE0E0B">
          <w:t>(раздел 3.3.1)</w:t>
        </w:r>
      </w:hyperlink>
      <w:r w:rsidRPr="00DE0E0B">
        <w:t>; служебные письма, подписываемые руководителями двух и более федеральных органов исполнительной власти, оформляются на стандартном листе бумаги формата A4, при этом наименования органов власти - авторов документа - указываются в реквизите "Подпись должностного лица";</w:t>
      </w:r>
    </w:p>
    <w:p w:rsidR="00DE0E0B" w:rsidRPr="00DE0E0B" w:rsidRDefault="00DE0E0B">
      <w:pPr>
        <w:pStyle w:val="ConsPlusNormal"/>
        <w:ind w:firstLine="540"/>
        <w:jc w:val="both"/>
      </w:pPr>
      <w:r w:rsidRPr="00DE0E0B">
        <w:t>сроки подготовки ответных писем устанавливаются нормативными правовыми актами или указаниями по исполнению документов руководителя федерального органа исполнительной власти, сроки подготовки инициативных писем определяются руководителями структурных подразделений федерального органа исполнительной власти;</w:t>
      </w:r>
    </w:p>
    <w:p w:rsidR="00DE0E0B" w:rsidRPr="00DE0E0B" w:rsidRDefault="00DE0E0B">
      <w:pPr>
        <w:pStyle w:val="ConsPlusNormal"/>
        <w:ind w:firstLine="540"/>
        <w:jc w:val="both"/>
      </w:pPr>
      <w:r w:rsidRPr="00DE0E0B">
        <w:t>тексты ответных писем должны точно соответствовать данным поручениям, поступившим запросам, указаниям по исполнению документов;</w:t>
      </w:r>
    </w:p>
    <w:p w:rsidR="00DE0E0B" w:rsidRPr="00DE0E0B" w:rsidRDefault="00DE0E0B">
      <w:pPr>
        <w:pStyle w:val="ConsPlusNormal"/>
        <w:ind w:firstLine="540"/>
        <w:jc w:val="both"/>
      </w:pPr>
      <w:r w:rsidRPr="00DE0E0B">
        <w:t>в служебных письмах используется реквизит "Наименование документа" (заголовок к тексту), отвечающий на вопрос "О чем?" и формулирующий в краткой форме тему письма;</w:t>
      </w:r>
    </w:p>
    <w:p w:rsidR="00DE0E0B" w:rsidRPr="00DE0E0B" w:rsidRDefault="00DE0E0B">
      <w:pPr>
        <w:pStyle w:val="ConsPlusNormal"/>
        <w:ind w:firstLine="540"/>
        <w:jc w:val="both"/>
      </w:pPr>
      <w:r w:rsidRPr="00DE0E0B">
        <w:t>в служебных письмах используются фразы этикетного характера "Уважаемый...!" - в начале письма, над текстом и "С уважением," в заключительной части письма, над подписью; этикетные фразы печатаются исполнителем при подготовке проекта письма;</w:t>
      </w:r>
    </w:p>
    <w:p w:rsidR="00DE0E0B" w:rsidRPr="00DE0E0B" w:rsidRDefault="00DE0E0B">
      <w:pPr>
        <w:pStyle w:val="ConsPlusNormal"/>
        <w:ind w:firstLine="540"/>
        <w:jc w:val="both"/>
      </w:pPr>
      <w:r w:rsidRPr="00DE0E0B">
        <w:t xml:space="preserve">служебные письма излагаются: от 1-го лица множественного числа ("Просим предоставить информацию...", "Направляем на заключение проект..." и др.), от 3-го лица единственного числа ("Министерство не считает возможным...", "Федеральное архивное агентство предлагает рассмотреть возможность..."), на должностных бланках - от 1-го лица единственного числа ("Прошу Вас представить данные </w:t>
      </w:r>
      <w:proofErr w:type="gramStart"/>
      <w:r w:rsidRPr="00DE0E0B">
        <w:t>о...</w:t>
      </w:r>
      <w:proofErr w:type="gramEnd"/>
      <w:r w:rsidRPr="00DE0E0B">
        <w:t>", "Считаю возможным принять участие в...");</w:t>
      </w:r>
    </w:p>
    <w:p w:rsidR="00DE0E0B" w:rsidRPr="00DE0E0B" w:rsidRDefault="00DE0E0B">
      <w:pPr>
        <w:pStyle w:val="ConsPlusNormal"/>
        <w:ind w:firstLine="540"/>
        <w:jc w:val="both"/>
      </w:pPr>
      <w:r w:rsidRPr="00DE0E0B">
        <w:t>служебные письма в установленном Инструкцией по делопроизводству порядке проходят процедуру визирования заинтересованными должностными лицами федерального органа исполнительной власти;</w:t>
      </w:r>
    </w:p>
    <w:p w:rsidR="00DE0E0B" w:rsidRPr="00DE0E0B" w:rsidRDefault="00DE0E0B">
      <w:pPr>
        <w:pStyle w:val="ConsPlusNormal"/>
        <w:ind w:firstLine="540"/>
        <w:jc w:val="both"/>
      </w:pPr>
      <w:r w:rsidRPr="00DE0E0B">
        <w:t>служебные письма подписываются руководителем федерального органа исполнительной власти, заместителем руководителя или руководителем самостоятельного структурного подразделения в соответствии с распределением обязанностей между руководителями, установленным приказом федерального органа исполнительной власти;</w:t>
      </w:r>
    </w:p>
    <w:p w:rsidR="00DE0E0B" w:rsidRPr="00DE0E0B" w:rsidRDefault="00DE0E0B">
      <w:pPr>
        <w:pStyle w:val="ConsPlusNormal"/>
        <w:ind w:firstLine="540"/>
        <w:jc w:val="both"/>
      </w:pPr>
      <w:r w:rsidRPr="00DE0E0B">
        <w:t>письма финансового характера, а также письма, содержащие обязательства, заверяются печатью федерального органа исполнительной власти, а в письмах, содержащих информацию ограниченного распространения, проставляется реквизит "Отметка о конфиденциальности".</w:t>
      </w:r>
    </w:p>
    <w:p w:rsidR="00DE0E0B" w:rsidRPr="00DE0E0B" w:rsidRDefault="00DE0E0B">
      <w:pPr>
        <w:pStyle w:val="ConsPlusNormal"/>
        <w:ind w:firstLine="540"/>
        <w:jc w:val="both"/>
      </w:pPr>
      <w:r w:rsidRPr="00DE0E0B">
        <w:t xml:space="preserve">Образец оформления служебного письма приведен в </w:t>
      </w:r>
      <w:hyperlink w:anchor="P1975" w:history="1">
        <w:r w:rsidRPr="00DE0E0B">
          <w:t>приложении N 17</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4"/>
      </w:pPr>
      <w:r w:rsidRPr="00DE0E0B">
        <w:t>3.3.5.6. Записка (аналитическая, докладная,</w:t>
      </w:r>
    </w:p>
    <w:p w:rsidR="00DE0E0B" w:rsidRPr="00DE0E0B" w:rsidRDefault="00DE0E0B">
      <w:pPr>
        <w:pStyle w:val="ConsPlusNormal"/>
        <w:jc w:val="center"/>
      </w:pPr>
      <w:r w:rsidRPr="00DE0E0B">
        <w:t>служебная, объяснительная)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рекомендуется определить:</w:t>
      </w:r>
    </w:p>
    <w:p w:rsidR="00DE0E0B" w:rsidRPr="00DE0E0B" w:rsidRDefault="00DE0E0B">
      <w:pPr>
        <w:pStyle w:val="ConsPlusNormal"/>
        <w:ind w:firstLine="540"/>
        <w:jc w:val="both"/>
      </w:pPr>
      <w:r w:rsidRPr="00DE0E0B">
        <w:t>виды записок, создаваемых в федеральном органе исполнительной власти и используемых для информационного обмена между структурными подразделениями, должностными лицами, работниками;</w:t>
      </w:r>
    </w:p>
    <w:p w:rsidR="00DE0E0B" w:rsidRPr="00DE0E0B" w:rsidRDefault="00DE0E0B">
      <w:pPr>
        <w:pStyle w:val="ConsPlusNormal"/>
        <w:ind w:firstLine="540"/>
        <w:jc w:val="both"/>
      </w:pPr>
      <w:r w:rsidRPr="00DE0E0B">
        <w:t>порядок составления записок (на бумажном носителе или в электронном виде);</w:t>
      </w:r>
    </w:p>
    <w:p w:rsidR="00DE0E0B" w:rsidRPr="00DE0E0B" w:rsidRDefault="00DE0E0B">
      <w:pPr>
        <w:pStyle w:val="ConsPlusNormal"/>
        <w:ind w:firstLine="540"/>
        <w:jc w:val="both"/>
      </w:pPr>
      <w:r w:rsidRPr="00DE0E0B">
        <w:t>реквизиты записок различных видов и их оформление;</w:t>
      </w:r>
    </w:p>
    <w:p w:rsidR="00DE0E0B" w:rsidRPr="00DE0E0B" w:rsidRDefault="00DE0E0B">
      <w:pPr>
        <w:pStyle w:val="ConsPlusNormal"/>
        <w:ind w:firstLine="540"/>
        <w:jc w:val="both"/>
      </w:pPr>
      <w:r w:rsidRPr="00DE0E0B">
        <w:t>структуру текста аналитической (докладной, служебной, объяснительной) записки;</w:t>
      </w:r>
    </w:p>
    <w:p w:rsidR="00DE0E0B" w:rsidRPr="00DE0E0B" w:rsidRDefault="00DE0E0B">
      <w:pPr>
        <w:pStyle w:val="ConsPlusNormal"/>
        <w:ind w:firstLine="540"/>
        <w:jc w:val="both"/>
      </w:pPr>
      <w:r w:rsidRPr="00DE0E0B">
        <w:t>реквизиты докладной (аналитической, служебной, объяснительной) записки:</w:t>
      </w:r>
    </w:p>
    <w:p w:rsidR="00DE0E0B" w:rsidRPr="00DE0E0B" w:rsidRDefault="00DE0E0B">
      <w:pPr>
        <w:pStyle w:val="ConsPlusNormal"/>
        <w:ind w:firstLine="540"/>
        <w:jc w:val="both"/>
      </w:pPr>
      <w:r w:rsidRPr="00DE0E0B">
        <w:t>наименование структурного подразделения - автора документа;</w:t>
      </w:r>
    </w:p>
    <w:p w:rsidR="00DE0E0B" w:rsidRPr="00DE0E0B" w:rsidRDefault="00DE0E0B">
      <w:pPr>
        <w:pStyle w:val="ConsPlusNormal"/>
        <w:ind w:firstLine="540"/>
        <w:jc w:val="both"/>
      </w:pPr>
      <w:r w:rsidRPr="00DE0E0B">
        <w:t>вид документа;</w:t>
      </w:r>
    </w:p>
    <w:p w:rsidR="00DE0E0B" w:rsidRPr="00DE0E0B" w:rsidRDefault="00DE0E0B">
      <w:pPr>
        <w:pStyle w:val="ConsPlusNormal"/>
        <w:ind w:firstLine="540"/>
        <w:jc w:val="both"/>
      </w:pPr>
      <w:r w:rsidRPr="00DE0E0B">
        <w:t>дату документа;</w:t>
      </w:r>
    </w:p>
    <w:p w:rsidR="00DE0E0B" w:rsidRPr="00DE0E0B" w:rsidRDefault="00DE0E0B">
      <w:pPr>
        <w:pStyle w:val="ConsPlusNormal"/>
        <w:ind w:firstLine="540"/>
        <w:jc w:val="both"/>
      </w:pPr>
      <w:r w:rsidRPr="00DE0E0B">
        <w:t>регистрационный номер (если в федеральном органе исполнительной власти ведется учет внутренних информационно-справочных документов);</w:t>
      </w:r>
    </w:p>
    <w:p w:rsidR="00DE0E0B" w:rsidRPr="00DE0E0B" w:rsidRDefault="00DE0E0B">
      <w:pPr>
        <w:pStyle w:val="ConsPlusNormal"/>
        <w:ind w:firstLine="540"/>
        <w:jc w:val="both"/>
      </w:pPr>
      <w:r w:rsidRPr="00DE0E0B">
        <w:t>название документа (заголовок к тексту), если текст более 4 - 5 строк;</w:t>
      </w:r>
    </w:p>
    <w:p w:rsidR="00DE0E0B" w:rsidRPr="00DE0E0B" w:rsidRDefault="00DE0E0B">
      <w:pPr>
        <w:pStyle w:val="ConsPlusNormal"/>
        <w:ind w:firstLine="540"/>
        <w:jc w:val="both"/>
      </w:pPr>
      <w:r w:rsidRPr="00DE0E0B">
        <w:t>адресатов (должностных лиц федерального органа исполнительной власти);</w:t>
      </w:r>
    </w:p>
    <w:p w:rsidR="00DE0E0B" w:rsidRPr="00DE0E0B" w:rsidRDefault="00DE0E0B">
      <w:pPr>
        <w:pStyle w:val="ConsPlusNormal"/>
        <w:ind w:firstLine="540"/>
        <w:jc w:val="both"/>
      </w:pPr>
      <w:r w:rsidRPr="00DE0E0B">
        <w:t>подпись.</w:t>
      </w:r>
    </w:p>
    <w:p w:rsidR="00DE0E0B" w:rsidRPr="00DE0E0B" w:rsidRDefault="00DE0E0B">
      <w:pPr>
        <w:pStyle w:val="ConsPlusNormal"/>
        <w:ind w:firstLine="540"/>
        <w:jc w:val="both"/>
      </w:pPr>
    </w:p>
    <w:p w:rsidR="00DE0E0B" w:rsidRPr="00DE0E0B" w:rsidRDefault="00DE0E0B">
      <w:pPr>
        <w:pStyle w:val="ConsPlusNormal"/>
        <w:jc w:val="center"/>
        <w:outlineLvl w:val="2"/>
      </w:pPr>
      <w:r w:rsidRPr="00DE0E0B">
        <w:lastRenderedPageBreak/>
        <w:t>3.4. Организация документооборота</w:t>
      </w:r>
    </w:p>
    <w:p w:rsidR="00DE0E0B" w:rsidRPr="00DE0E0B" w:rsidRDefault="00DE0E0B">
      <w:pPr>
        <w:pStyle w:val="ConsPlusNormal"/>
        <w:jc w:val="center"/>
      </w:pPr>
    </w:p>
    <w:p w:rsidR="00DE0E0B" w:rsidRPr="00DE0E0B" w:rsidRDefault="00DE0E0B">
      <w:pPr>
        <w:pStyle w:val="ConsPlusNormal"/>
        <w:jc w:val="center"/>
        <w:outlineLvl w:val="3"/>
      </w:pPr>
      <w:bookmarkStart w:id="10" w:name="P423"/>
      <w:bookmarkEnd w:id="10"/>
      <w:r w:rsidRPr="00DE0E0B">
        <w:t>3.4.1. Принципы организации документооборота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разделе "Организация документооборота" Инструкции по делопроизводству рекомендуется изложить положения, устанавливающие:</w:t>
      </w:r>
    </w:p>
    <w:p w:rsidR="00DE0E0B" w:rsidRPr="00DE0E0B" w:rsidRDefault="00DE0E0B">
      <w:pPr>
        <w:pStyle w:val="ConsPlusNormal"/>
        <w:ind w:firstLine="540"/>
        <w:jc w:val="both"/>
      </w:pPr>
      <w:r w:rsidRPr="00DE0E0B">
        <w:t>прием и первичную обработку поступающих документов;</w:t>
      </w:r>
    </w:p>
    <w:p w:rsidR="00DE0E0B" w:rsidRPr="00DE0E0B" w:rsidRDefault="00DE0E0B">
      <w:pPr>
        <w:pStyle w:val="ConsPlusNormal"/>
        <w:ind w:firstLine="540"/>
        <w:jc w:val="both"/>
      </w:pPr>
      <w:r w:rsidRPr="00DE0E0B">
        <w:t>предварительное рассмотрение документов;</w:t>
      </w:r>
    </w:p>
    <w:p w:rsidR="00DE0E0B" w:rsidRPr="00DE0E0B" w:rsidRDefault="00DE0E0B">
      <w:pPr>
        <w:pStyle w:val="ConsPlusNormal"/>
        <w:ind w:firstLine="540"/>
        <w:jc w:val="both"/>
      </w:pPr>
      <w:r w:rsidRPr="00DE0E0B">
        <w:t>порядок регистрации поступающих документов;</w:t>
      </w:r>
    </w:p>
    <w:p w:rsidR="00DE0E0B" w:rsidRPr="00DE0E0B" w:rsidRDefault="00DE0E0B">
      <w:pPr>
        <w:pStyle w:val="ConsPlusNormal"/>
        <w:ind w:firstLine="540"/>
        <w:jc w:val="both"/>
      </w:pPr>
      <w:r w:rsidRPr="00DE0E0B">
        <w:t>порядок рассмотрения документов руководством федерального органа исполнительной власти и доведения документов до исполнителей;</w:t>
      </w:r>
    </w:p>
    <w:p w:rsidR="00DE0E0B" w:rsidRPr="00DE0E0B" w:rsidRDefault="00DE0E0B">
      <w:pPr>
        <w:pStyle w:val="ConsPlusNormal"/>
        <w:ind w:firstLine="540"/>
        <w:jc w:val="both"/>
      </w:pPr>
      <w:r w:rsidRPr="00DE0E0B">
        <w:t>порядок регистрации отправляемых документов;</w:t>
      </w:r>
    </w:p>
    <w:p w:rsidR="00DE0E0B" w:rsidRPr="00DE0E0B" w:rsidRDefault="00DE0E0B">
      <w:pPr>
        <w:pStyle w:val="ConsPlusNormal"/>
        <w:ind w:firstLine="540"/>
        <w:jc w:val="both"/>
      </w:pPr>
      <w:r w:rsidRPr="00DE0E0B">
        <w:t>порядок отправки документов;</w:t>
      </w:r>
    </w:p>
    <w:p w:rsidR="00DE0E0B" w:rsidRPr="00DE0E0B" w:rsidRDefault="00DE0E0B">
      <w:pPr>
        <w:pStyle w:val="ConsPlusNormal"/>
        <w:ind w:firstLine="540"/>
        <w:jc w:val="both"/>
      </w:pPr>
      <w:r w:rsidRPr="00DE0E0B">
        <w:t>порядок обработки и учета иностранной корреспонденции;</w:t>
      </w:r>
    </w:p>
    <w:p w:rsidR="00DE0E0B" w:rsidRPr="00DE0E0B" w:rsidRDefault="00DE0E0B">
      <w:pPr>
        <w:pStyle w:val="ConsPlusNormal"/>
        <w:ind w:firstLine="540"/>
        <w:jc w:val="both"/>
      </w:pPr>
      <w:r w:rsidRPr="00DE0E0B">
        <w:t>порядок регистрации и прохождения внутренних документов;</w:t>
      </w:r>
    </w:p>
    <w:p w:rsidR="00DE0E0B" w:rsidRPr="00DE0E0B" w:rsidRDefault="00DE0E0B">
      <w:pPr>
        <w:pStyle w:val="ConsPlusNormal"/>
        <w:ind w:firstLine="540"/>
        <w:jc w:val="both"/>
      </w:pPr>
      <w:r w:rsidRPr="00DE0E0B">
        <w:t>учет и анализ объемов документооборота;</w:t>
      </w:r>
    </w:p>
    <w:p w:rsidR="00DE0E0B" w:rsidRPr="00DE0E0B" w:rsidRDefault="00DE0E0B">
      <w:pPr>
        <w:pStyle w:val="ConsPlusNormal"/>
        <w:ind w:firstLine="540"/>
        <w:jc w:val="both"/>
      </w:pPr>
      <w:r w:rsidRPr="00DE0E0B">
        <w:t>организацию работы с документами в структурных подразделениях федерального органа исполнительной власти.</w:t>
      </w:r>
    </w:p>
    <w:p w:rsidR="00DE0E0B" w:rsidRPr="00DE0E0B" w:rsidRDefault="00DE0E0B">
      <w:pPr>
        <w:pStyle w:val="ConsPlusNormal"/>
        <w:ind w:firstLine="540"/>
        <w:jc w:val="both"/>
      </w:pPr>
      <w:r w:rsidRPr="00DE0E0B">
        <w:t>При установлении требований к организации документооборота в федеральном органе исполнительной власти следует исходить из следующих принципов:</w:t>
      </w:r>
    </w:p>
    <w:p w:rsidR="00DE0E0B" w:rsidRPr="00DE0E0B" w:rsidRDefault="00DE0E0B">
      <w:pPr>
        <w:pStyle w:val="ConsPlusNormal"/>
        <w:ind w:firstLine="540"/>
        <w:jc w:val="both"/>
      </w:pPr>
      <w:r w:rsidRPr="00DE0E0B">
        <w:t>централизация операций по приему и отправке документов;</w:t>
      </w:r>
    </w:p>
    <w:p w:rsidR="00DE0E0B" w:rsidRPr="00DE0E0B" w:rsidRDefault="00DE0E0B">
      <w:pPr>
        <w:pStyle w:val="ConsPlusNormal"/>
        <w:ind w:firstLine="540"/>
        <w:jc w:val="both"/>
      </w:pPr>
      <w:r w:rsidRPr="00DE0E0B">
        <w:t>распределение документов на документопотоки, имеющие одинаковый маршрут (маршрутизация документов);</w:t>
      </w:r>
    </w:p>
    <w:p w:rsidR="00DE0E0B" w:rsidRPr="00DE0E0B" w:rsidRDefault="00DE0E0B">
      <w:pPr>
        <w:pStyle w:val="ConsPlusNormal"/>
        <w:ind w:firstLine="540"/>
        <w:jc w:val="both"/>
      </w:pPr>
      <w:r w:rsidRPr="00DE0E0B">
        <w:t>организация предварительного рассмотрения поступающих документов;</w:t>
      </w:r>
    </w:p>
    <w:p w:rsidR="00DE0E0B" w:rsidRPr="00DE0E0B" w:rsidRDefault="00DE0E0B">
      <w:pPr>
        <w:pStyle w:val="ConsPlusNormal"/>
        <w:ind w:firstLine="540"/>
        <w:jc w:val="both"/>
      </w:pPr>
      <w:r w:rsidRPr="00DE0E0B">
        <w:t>исключение возвратных движений документа, не обусловленных деловой необходимостью;</w:t>
      </w:r>
    </w:p>
    <w:p w:rsidR="00DE0E0B" w:rsidRPr="00DE0E0B" w:rsidRDefault="00DE0E0B">
      <w:pPr>
        <w:pStyle w:val="ConsPlusNormal"/>
        <w:ind w:firstLine="540"/>
        <w:jc w:val="both"/>
      </w:pPr>
      <w:r w:rsidRPr="00DE0E0B">
        <w:t>однократность регистрации документов;</w:t>
      </w:r>
    </w:p>
    <w:p w:rsidR="00DE0E0B" w:rsidRPr="00DE0E0B" w:rsidRDefault="00DE0E0B">
      <w:pPr>
        <w:pStyle w:val="ConsPlusNormal"/>
        <w:ind w:firstLine="540"/>
        <w:jc w:val="both"/>
      </w:pPr>
      <w:r w:rsidRPr="00DE0E0B">
        <w:t>устранение необоснованных согласований проектов документов;</w:t>
      </w:r>
    </w:p>
    <w:p w:rsidR="00DE0E0B" w:rsidRPr="00DE0E0B" w:rsidRDefault="00DE0E0B">
      <w:pPr>
        <w:pStyle w:val="ConsPlusNormal"/>
        <w:ind w:firstLine="540"/>
        <w:jc w:val="both"/>
      </w:pPr>
      <w:r w:rsidRPr="00DE0E0B">
        <w:t>регламентация операций по обработке, рассмотрению и согласованию документов.</w:t>
      </w:r>
    </w:p>
    <w:p w:rsidR="00DE0E0B" w:rsidRPr="00DE0E0B" w:rsidRDefault="00DE0E0B">
      <w:pPr>
        <w:pStyle w:val="ConsPlusNormal"/>
        <w:ind w:firstLine="540"/>
        <w:jc w:val="both"/>
      </w:pPr>
      <w:r w:rsidRPr="00DE0E0B">
        <w:t>В документообороте федерального органа исполнительной власти в соответствии с особенностями технологической обработки выделяются документопотоки: поступающая документация (входящая); отправляемая документация (исходящая); внутренняя документация. В составе входящей и исходящей документации могут выделяться:</w:t>
      </w:r>
    </w:p>
    <w:p w:rsidR="00DE0E0B" w:rsidRPr="00DE0E0B" w:rsidRDefault="00DE0E0B">
      <w:pPr>
        <w:pStyle w:val="ConsPlusNormal"/>
        <w:ind w:firstLine="540"/>
        <w:jc w:val="both"/>
      </w:pPr>
      <w:r w:rsidRPr="00DE0E0B">
        <w:t>документы, поступившие из Администрации Президента Российской Федерации, Совета Федерации и Государственной Думы, Правительства Российской Федерации, высших судов (Конституционного, Верховного, Высшего арбитражного), Счетной палаты Российской Федерации, Центрального банка Российской Федерации и других подобных организаций;</w:t>
      </w:r>
    </w:p>
    <w:p w:rsidR="00DE0E0B" w:rsidRPr="00DE0E0B" w:rsidRDefault="00DE0E0B">
      <w:pPr>
        <w:pStyle w:val="ConsPlusNormal"/>
        <w:ind w:firstLine="540"/>
        <w:jc w:val="both"/>
      </w:pPr>
      <w:r w:rsidRPr="00DE0E0B">
        <w:t>документы из других органов государственной власти, органов местного самоуправления;</w:t>
      </w:r>
    </w:p>
    <w:p w:rsidR="00DE0E0B" w:rsidRPr="00DE0E0B" w:rsidRDefault="00DE0E0B">
      <w:pPr>
        <w:pStyle w:val="ConsPlusNormal"/>
        <w:ind w:firstLine="540"/>
        <w:jc w:val="both"/>
      </w:pPr>
      <w:r w:rsidRPr="00DE0E0B">
        <w:t>документы территориальных органов федерального органа исполнительной власти в субъектах Российской Федерации;</w:t>
      </w:r>
    </w:p>
    <w:p w:rsidR="00DE0E0B" w:rsidRPr="00DE0E0B" w:rsidRDefault="00DE0E0B">
      <w:pPr>
        <w:pStyle w:val="ConsPlusNormal"/>
        <w:ind w:firstLine="540"/>
        <w:jc w:val="both"/>
      </w:pPr>
      <w:r w:rsidRPr="00DE0E0B">
        <w:t>обращения граждан;</w:t>
      </w:r>
    </w:p>
    <w:p w:rsidR="00DE0E0B" w:rsidRPr="00DE0E0B" w:rsidRDefault="00DE0E0B">
      <w:pPr>
        <w:pStyle w:val="ConsPlusNormal"/>
        <w:ind w:firstLine="540"/>
        <w:jc w:val="both"/>
      </w:pPr>
      <w:r w:rsidRPr="00DE0E0B">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DE0E0B" w:rsidRPr="00DE0E0B" w:rsidRDefault="00DE0E0B">
      <w:pPr>
        <w:pStyle w:val="ConsPlusNormal"/>
        <w:ind w:firstLine="540"/>
        <w:jc w:val="both"/>
      </w:pPr>
      <w:r w:rsidRPr="00DE0E0B">
        <w:t>документы из государственных и негосударственных организаций, не подведомственных федеральному органу исполнительной власти;</w:t>
      </w:r>
    </w:p>
    <w:p w:rsidR="00DE0E0B" w:rsidRPr="00DE0E0B" w:rsidRDefault="00DE0E0B">
      <w:pPr>
        <w:pStyle w:val="ConsPlusNormal"/>
        <w:ind w:firstLine="540"/>
        <w:jc w:val="both"/>
      </w:pPr>
      <w:r w:rsidRPr="00DE0E0B">
        <w:t>документы из правительственных и неправительственных организаций зарубежных стран и другие группы документов.</w:t>
      </w:r>
    </w:p>
    <w:p w:rsidR="00DE0E0B" w:rsidRPr="00DE0E0B" w:rsidRDefault="00DE0E0B">
      <w:pPr>
        <w:pStyle w:val="ConsPlusNormal"/>
        <w:ind w:firstLine="540"/>
        <w:jc w:val="both"/>
      </w:pPr>
      <w:r w:rsidRPr="00DE0E0B">
        <w:t>В федеральном органе исполнительной власти доставка и отправка документов осуществляются средствами почтовой связи, фельдъегерской связи и электросвязи.</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3.4.2. Прием и первичная обработка поступающих документов</w:t>
      </w:r>
    </w:p>
    <w:p w:rsidR="00DE0E0B" w:rsidRPr="00DE0E0B" w:rsidRDefault="00DE0E0B">
      <w:pPr>
        <w:pStyle w:val="ConsPlusNormal"/>
        <w:jc w:val="center"/>
      </w:pPr>
    </w:p>
    <w:p w:rsidR="00DE0E0B" w:rsidRPr="00DE0E0B" w:rsidRDefault="00DE0E0B">
      <w:pPr>
        <w:pStyle w:val="ConsPlusNormal"/>
        <w:ind w:firstLine="540"/>
        <w:jc w:val="both"/>
      </w:pPr>
      <w:r w:rsidRPr="00DE0E0B">
        <w:t xml:space="preserve">В Инструкции по делопроизводству определяется структурное подразделение, осуществляющее прием и обработку поступающей в федеральный орган исполнительной власти корреспонденции, последовательность и порядок операций, выполняемых в процессе обработки </w:t>
      </w:r>
      <w:r w:rsidRPr="00DE0E0B">
        <w:lastRenderedPageBreak/>
        <w:t>поступающей корреспонденции. В данном разделе Инструкции по делопроизводству рекомендуется предусмотреть:</w:t>
      </w:r>
    </w:p>
    <w:p w:rsidR="00DE0E0B" w:rsidRPr="00DE0E0B" w:rsidRDefault="00DE0E0B">
      <w:pPr>
        <w:pStyle w:val="ConsPlusNormal"/>
        <w:ind w:firstLine="540"/>
        <w:jc w:val="both"/>
      </w:pPr>
      <w:r w:rsidRPr="00DE0E0B">
        <w:t xml:space="preserve">проверку правильности </w:t>
      </w:r>
      <w:proofErr w:type="spellStart"/>
      <w:r w:rsidRPr="00DE0E0B">
        <w:t>адресования</w:t>
      </w:r>
      <w:proofErr w:type="spellEnd"/>
      <w:r w:rsidRPr="00DE0E0B">
        <w:t xml:space="preserve"> поступающих документов, правильности доставки и комплектности документов;</w:t>
      </w:r>
    </w:p>
    <w:p w:rsidR="00DE0E0B" w:rsidRPr="00DE0E0B" w:rsidRDefault="00DE0E0B">
      <w:pPr>
        <w:pStyle w:val="ConsPlusNormal"/>
        <w:ind w:firstLine="540"/>
        <w:jc w:val="both"/>
      </w:pPr>
      <w:r w:rsidRPr="00DE0E0B">
        <w:t>сортировку документов на подлежащие и не подлежащие регистрации (в приложении к Инструкции по делопроизводству целесообразно привести перечень докумен</w:t>
      </w:r>
      <w:r w:rsidR="00492621">
        <w:t>тов, не подлежащих регистрации)</w:t>
      </w:r>
      <w:r w:rsidRPr="00DE0E0B">
        <w:t>;</w:t>
      </w:r>
    </w:p>
    <w:p w:rsidR="00DE0E0B" w:rsidRPr="00DE0E0B" w:rsidRDefault="00DE0E0B">
      <w:pPr>
        <w:pStyle w:val="ConsPlusNormal"/>
        <w:ind w:firstLine="540"/>
        <w:jc w:val="both"/>
      </w:pPr>
      <w:r w:rsidRPr="00DE0E0B">
        <w:t>выделение документов, адресованных в структурные подразделения федерального органа исполнительной власти для передачи документов непосредственно в структурное подразделение, минуя руководство;</w:t>
      </w:r>
    </w:p>
    <w:p w:rsidR="00DE0E0B" w:rsidRPr="00DE0E0B" w:rsidRDefault="00DE0E0B">
      <w:pPr>
        <w:pStyle w:val="ConsPlusNormal"/>
        <w:ind w:firstLine="540"/>
        <w:jc w:val="both"/>
      </w:pPr>
      <w:r w:rsidRPr="00DE0E0B">
        <w:t>сроки обработки документов и передачи их на участок регистрации или в структурные подразделения в случае поступления документов в рабочее и нерабочее время;</w:t>
      </w:r>
    </w:p>
    <w:p w:rsidR="00DE0E0B" w:rsidRPr="00DE0E0B" w:rsidRDefault="00DE0E0B">
      <w:pPr>
        <w:pStyle w:val="ConsPlusNormal"/>
        <w:ind w:firstLine="540"/>
        <w:jc w:val="both"/>
      </w:pPr>
      <w:r w:rsidRPr="00DE0E0B">
        <w:t>порядок действий в случае обнаружения некомплектности документа, повреждения документа или конверта (упаковки), наличия на конверте (упаковке) отметки о конфиденциальности, а также пометок "Лично", "Срочно", "Оперативно" и др.</w:t>
      </w:r>
    </w:p>
    <w:p w:rsidR="00DE0E0B" w:rsidRPr="00DE0E0B" w:rsidRDefault="00DE0E0B">
      <w:pPr>
        <w:pStyle w:val="ConsPlusNormal"/>
        <w:ind w:firstLine="540"/>
        <w:jc w:val="both"/>
      </w:pPr>
      <w:r w:rsidRPr="00DE0E0B">
        <w:t>В Инструкции по делопроизводству рекомендуется предусмотреть следующие положения:</w:t>
      </w:r>
    </w:p>
    <w:p w:rsidR="00DE0E0B" w:rsidRPr="00DE0E0B" w:rsidRDefault="00DE0E0B">
      <w:pPr>
        <w:pStyle w:val="ConsPlusNormal"/>
        <w:ind w:firstLine="540"/>
        <w:jc w:val="both"/>
      </w:pPr>
      <w:r w:rsidRPr="00DE0E0B">
        <w:t>документы, поступившие в федеральный орган исполнительной власти в рабочее время, проходят первичную обработку и передаются на регистрацию в день поступления, при поступлении в нерабочее время - на следующий рабочий день;</w:t>
      </w:r>
    </w:p>
    <w:p w:rsidR="00DE0E0B" w:rsidRPr="00DE0E0B" w:rsidRDefault="00DE0E0B">
      <w:pPr>
        <w:pStyle w:val="ConsPlusNormal"/>
        <w:ind w:firstLine="540"/>
        <w:jc w:val="both"/>
      </w:pPr>
      <w:r w:rsidRPr="00DE0E0B">
        <w:t>составление акта в трех экземплярах при обнаружении отсутствия документов или приложений к ним (один акт остается в Службе делопроизводства, второй приобщается к поступившему документу, третий направляется отправителю документа);</w:t>
      </w:r>
    </w:p>
    <w:p w:rsidR="00DE0E0B" w:rsidRPr="00DE0E0B" w:rsidRDefault="00DE0E0B">
      <w:pPr>
        <w:pStyle w:val="ConsPlusNormal"/>
        <w:ind w:firstLine="540"/>
        <w:jc w:val="both"/>
      </w:pPr>
      <w:r w:rsidRPr="00DE0E0B">
        <w:t>сохранение конверта, в котором поступил документ, в случаях, если только по конверту может быть установлен адрес отправителя и дата отправки;</w:t>
      </w:r>
    </w:p>
    <w:p w:rsidR="00DE0E0B" w:rsidRPr="00DE0E0B" w:rsidRDefault="00DE0E0B">
      <w:pPr>
        <w:pStyle w:val="ConsPlusNormal"/>
        <w:ind w:firstLine="540"/>
        <w:jc w:val="both"/>
      </w:pPr>
      <w:r w:rsidRPr="00DE0E0B">
        <w:t>документы, поступившие с отметками "Срочно", "Оперативно" и др., передаются на регистрацию незамедлительно.</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3.4.3. Предварительное рассмотрение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В Инструкции по делопроизводству рекомендуется предусмотреть проведение Службой делопроизводства предварительного рассмотрения документов в целях выделения из всего массива поступившей корреспонденции документов, требующих обязательного рассмотрения руководством федерального органа исполнительной власти. Документы, поступившие в федеральный орган исполнительной власти по вопросам, не требующим рассмотрения руководством, направляются Службой делопроизводства непосредственно в структурные подразделения. Основанием для принятия решения в ходе предварительного рассмотрения является содержание документа, а не </w:t>
      </w:r>
      <w:proofErr w:type="spellStart"/>
      <w:r w:rsidRPr="00DE0E0B">
        <w:t>адресование</w:t>
      </w:r>
      <w:proofErr w:type="spellEnd"/>
      <w:r w:rsidRPr="00DE0E0B">
        <w:t xml:space="preserve"> документа соответствующему должностному лицу.</w:t>
      </w:r>
    </w:p>
    <w:p w:rsidR="00DE0E0B" w:rsidRPr="00DE0E0B" w:rsidRDefault="00DE0E0B">
      <w:pPr>
        <w:pStyle w:val="ConsPlusNormal"/>
        <w:ind w:firstLine="540"/>
        <w:jc w:val="both"/>
      </w:pPr>
      <w:r w:rsidRPr="00DE0E0B">
        <w:t>Результатом предварительного рассмотрения должно быть направление документа руководителю федерального органа исполнительной власти или заместителям руководителя в соответствии с установленным в федеральном органе исполнительной власти распределением обязанностей между руководителем, его заместителями и иными должностными лицами для вынесения указания по исполнению документа.</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3.4.4. Регистрация поступающих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рекомендуется определить:</w:t>
      </w:r>
    </w:p>
    <w:p w:rsidR="00DE0E0B" w:rsidRPr="00DE0E0B" w:rsidRDefault="00DE0E0B">
      <w:pPr>
        <w:pStyle w:val="ConsPlusNormal"/>
        <w:ind w:firstLine="540"/>
        <w:jc w:val="both"/>
      </w:pPr>
      <w:r w:rsidRPr="00DE0E0B">
        <w:t>место и способ регистрации документов, поступающих в федеральный орган исполнительной власти (если в федеральном органе исполнительной власти применяется так называемая смешанная форма организации делопроизводства, должно быть определено, какие документы регистрируются в службе делопроизводства, какие - в структурных подразделениях федерального органа исполнительной власти);</w:t>
      </w:r>
    </w:p>
    <w:p w:rsidR="00DE0E0B" w:rsidRPr="00DE0E0B" w:rsidRDefault="00DE0E0B">
      <w:pPr>
        <w:pStyle w:val="ConsPlusNormal"/>
        <w:ind w:firstLine="540"/>
        <w:jc w:val="both"/>
      </w:pPr>
      <w:r w:rsidRPr="00DE0E0B">
        <w:t xml:space="preserve">сроки регистрации поступающих документов (в день поступления, на следующий рабочий день (в случае поступления документа в нерабочее время), незамедлительно (с отметками </w:t>
      </w:r>
      <w:r w:rsidRPr="00DE0E0B">
        <w:lastRenderedPageBreak/>
        <w:t>"Срочно", "Оперативно" и др.), в течение трех дней (обращения граждан) и др.;</w:t>
      </w:r>
    </w:p>
    <w:p w:rsidR="00DE0E0B" w:rsidRPr="00DE0E0B" w:rsidRDefault="00DE0E0B">
      <w:pPr>
        <w:pStyle w:val="ConsPlusNormal"/>
        <w:ind w:firstLine="540"/>
        <w:jc w:val="both"/>
      </w:pPr>
      <w:r w:rsidRPr="00DE0E0B">
        <w:t>структуру регистрационного номера входящего документа и используемые для этого классификаторы (классификатор структурных подразделений, номенклатура дел федерального органа исполнительной власти, классификатор должностных лиц, классификатор видов документов и др.);</w:t>
      </w:r>
    </w:p>
    <w:p w:rsidR="00DE0E0B" w:rsidRPr="00DE0E0B" w:rsidRDefault="00DE0E0B">
      <w:pPr>
        <w:pStyle w:val="ConsPlusNormal"/>
        <w:ind w:firstLine="540"/>
        <w:jc w:val="both"/>
      </w:pPr>
      <w:r w:rsidRPr="00DE0E0B">
        <w:t>перечень сведений о документе, включаемых в систему электронного документооборота федерального органа исполнительной власти;</w:t>
      </w:r>
    </w:p>
    <w:p w:rsidR="00DE0E0B" w:rsidRPr="00DE0E0B" w:rsidRDefault="00DE0E0B">
      <w:pPr>
        <w:pStyle w:val="ConsPlusNormal"/>
        <w:ind w:firstLine="540"/>
        <w:jc w:val="both"/>
      </w:pPr>
      <w:r w:rsidRPr="00DE0E0B">
        <w:t>порядок сканирования документов, поступивших в федеральный орган исполнительной власти на бумажном носителе, и порядок включения электронных образов документов и электронных документов в систему электронного документооборота;</w:t>
      </w:r>
    </w:p>
    <w:p w:rsidR="00DE0E0B" w:rsidRPr="00DE0E0B" w:rsidRDefault="00DE0E0B">
      <w:pPr>
        <w:pStyle w:val="ConsPlusNormal"/>
        <w:ind w:firstLine="540"/>
        <w:jc w:val="both"/>
      </w:pPr>
      <w:r w:rsidRPr="00DE0E0B">
        <w:t>передачу документов на регистрацию только после их предварительного рассмотрения;</w:t>
      </w:r>
    </w:p>
    <w:p w:rsidR="00DE0E0B" w:rsidRPr="00DE0E0B" w:rsidRDefault="00DE0E0B">
      <w:pPr>
        <w:pStyle w:val="ConsPlusNormal"/>
        <w:ind w:firstLine="540"/>
        <w:jc w:val="both"/>
      </w:pPr>
      <w:r w:rsidRPr="00DE0E0B">
        <w:t>регистрацию документов независимо от способа их доставки;</w:t>
      </w:r>
    </w:p>
    <w:p w:rsidR="00DE0E0B" w:rsidRPr="00DE0E0B" w:rsidRDefault="00DE0E0B">
      <w:pPr>
        <w:pStyle w:val="ConsPlusNormal"/>
        <w:ind w:firstLine="540"/>
        <w:jc w:val="both"/>
      </w:pPr>
      <w:r w:rsidRPr="00DE0E0B">
        <w:t xml:space="preserve">регистрацию документов </w:t>
      </w:r>
      <w:proofErr w:type="gramStart"/>
      <w:r w:rsidRPr="00DE0E0B">
        <w:t>в пределах</w:t>
      </w:r>
      <w:proofErr w:type="gramEnd"/>
      <w:r w:rsidRPr="00DE0E0B">
        <w:t xml:space="preserve"> выделенных в федеральном органе исполнительной власти документопотоков. Например, в качестве отдельных регистрируемых массивов документов могут быть выделены: документы, поступающие в федеральный орган исполнительной власти из вышестоящих органов власти, из территориальных органов федерального органа исполнительной власти, обращения граждан, документы, поступившие от зарубежных корреспондентов, и др. (см. </w:t>
      </w:r>
      <w:hyperlink w:anchor="P423" w:history="1">
        <w:r w:rsidRPr="00DE0E0B">
          <w:t>раздел 3.4.1</w:t>
        </w:r>
      </w:hyperlink>
      <w:r w:rsidRPr="00DE0E0B">
        <w:t>);</w:t>
      </w:r>
    </w:p>
    <w:p w:rsidR="00DE0E0B" w:rsidRPr="00DE0E0B" w:rsidRDefault="00DE0E0B">
      <w:pPr>
        <w:pStyle w:val="ConsPlusNormal"/>
        <w:ind w:firstLine="540"/>
        <w:jc w:val="both"/>
      </w:pPr>
      <w:r w:rsidRPr="00DE0E0B">
        <w:t>проставление на поступающих документах на бумажном носителе, подлежащих регистрации, в нижнем правом углу первого листа документа отметки о поступлении с указанием даты поступления и входящего регистрационного номера документа;</w:t>
      </w:r>
    </w:p>
    <w:p w:rsidR="00DE0E0B" w:rsidRPr="00DE0E0B" w:rsidRDefault="00DE0E0B">
      <w:pPr>
        <w:pStyle w:val="ConsPlusNormal"/>
        <w:ind w:firstLine="540"/>
        <w:jc w:val="both"/>
      </w:pPr>
      <w:r w:rsidRPr="00DE0E0B">
        <w:t>внесение соответствующих сведений о поступающем электронном документе в заводимую в системе электронного документооборота регистрационную электронную карточку документа;</w:t>
      </w:r>
    </w:p>
    <w:p w:rsidR="00DE0E0B" w:rsidRPr="00DE0E0B" w:rsidRDefault="00DE0E0B">
      <w:pPr>
        <w:pStyle w:val="ConsPlusNormal"/>
        <w:ind w:firstLine="540"/>
        <w:jc w:val="both"/>
      </w:pPr>
      <w:r w:rsidRPr="00DE0E0B">
        <w:t>разработку в целях регистрации и учета документов в федеральном органе исполнительной власти классификаторов (справочников):</w:t>
      </w:r>
    </w:p>
    <w:p w:rsidR="00DE0E0B" w:rsidRPr="00DE0E0B" w:rsidRDefault="00DE0E0B">
      <w:pPr>
        <w:pStyle w:val="ConsPlusNormal"/>
        <w:ind w:firstLine="540"/>
        <w:jc w:val="both"/>
      </w:pPr>
      <w:r w:rsidRPr="00DE0E0B">
        <w:t>структурных подразделений;</w:t>
      </w:r>
    </w:p>
    <w:p w:rsidR="00DE0E0B" w:rsidRPr="00DE0E0B" w:rsidRDefault="00DE0E0B">
      <w:pPr>
        <w:pStyle w:val="ConsPlusNormal"/>
        <w:ind w:firstLine="540"/>
        <w:jc w:val="both"/>
      </w:pPr>
      <w:r w:rsidRPr="00DE0E0B">
        <w:t>видов документов;</w:t>
      </w:r>
    </w:p>
    <w:p w:rsidR="00DE0E0B" w:rsidRPr="00DE0E0B" w:rsidRDefault="00DE0E0B">
      <w:pPr>
        <w:pStyle w:val="ConsPlusNormal"/>
        <w:ind w:firstLine="540"/>
        <w:jc w:val="both"/>
      </w:pPr>
      <w:r w:rsidRPr="00DE0E0B">
        <w:t>должностных лиц;</w:t>
      </w:r>
    </w:p>
    <w:p w:rsidR="00DE0E0B" w:rsidRPr="00DE0E0B" w:rsidRDefault="00DE0E0B">
      <w:pPr>
        <w:pStyle w:val="ConsPlusNormal"/>
        <w:ind w:firstLine="540"/>
        <w:jc w:val="both"/>
      </w:pPr>
      <w:r w:rsidRPr="00DE0E0B">
        <w:t>корреспондентов;</w:t>
      </w:r>
    </w:p>
    <w:p w:rsidR="00DE0E0B" w:rsidRPr="00DE0E0B" w:rsidRDefault="00DE0E0B">
      <w:pPr>
        <w:pStyle w:val="ConsPlusNormal"/>
        <w:ind w:firstLine="540"/>
        <w:jc w:val="both"/>
      </w:pPr>
      <w:r w:rsidRPr="00DE0E0B">
        <w:t>предметно-тематического (вопросов деятельности);</w:t>
      </w:r>
    </w:p>
    <w:p w:rsidR="00DE0E0B" w:rsidRPr="00DE0E0B" w:rsidRDefault="00DE0E0B">
      <w:pPr>
        <w:pStyle w:val="ConsPlusNormal"/>
        <w:ind w:firstLine="540"/>
        <w:jc w:val="both"/>
      </w:pPr>
      <w:r w:rsidRPr="00DE0E0B">
        <w:t>указаний по исполнению документов;</w:t>
      </w:r>
    </w:p>
    <w:p w:rsidR="00DE0E0B" w:rsidRPr="00DE0E0B" w:rsidRDefault="00DE0E0B">
      <w:pPr>
        <w:pStyle w:val="ConsPlusNormal"/>
        <w:ind w:firstLine="540"/>
        <w:jc w:val="both"/>
      </w:pPr>
      <w:r w:rsidRPr="00DE0E0B">
        <w:t>исполнителей;</w:t>
      </w:r>
    </w:p>
    <w:p w:rsidR="00DE0E0B" w:rsidRPr="00DE0E0B" w:rsidRDefault="00DE0E0B">
      <w:pPr>
        <w:pStyle w:val="ConsPlusNormal"/>
        <w:ind w:firstLine="540"/>
        <w:jc w:val="both"/>
      </w:pPr>
      <w:r w:rsidRPr="00DE0E0B">
        <w:t>результатов исполнения документов и др.</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3.4.5. Порядок рассмотрения документов руководством</w:t>
      </w:r>
    </w:p>
    <w:p w:rsidR="00DE0E0B" w:rsidRPr="00DE0E0B" w:rsidRDefault="00DE0E0B">
      <w:pPr>
        <w:pStyle w:val="ConsPlusNormal"/>
        <w:jc w:val="center"/>
      </w:pPr>
      <w:r w:rsidRPr="00DE0E0B">
        <w:t>федерального органа исполнительной власти и доведения</w:t>
      </w:r>
    </w:p>
    <w:p w:rsidR="00DE0E0B" w:rsidRPr="00DE0E0B" w:rsidRDefault="00DE0E0B">
      <w:pPr>
        <w:pStyle w:val="ConsPlusNormal"/>
        <w:jc w:val="center"/>
      </w:pPr>
      <w:r w:rsidRPr="00DE0E0B">
        <w:t>документов до исполнителей</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рекомендуется определить порядок рассмотрения документов руководством федерального органа исполнительной власти с учетом установленного распределения обязанностей между руководителем, его заместителями и иными должностными лицами и в соответствии с результатами предварительного рассмотрения документов в Службе делопроизводства, а также порядок доведения документов до исполнителей.</w:t>
      </w:r>
    </w:p>
    <w:p w:rsidR="00DE0E0B" w:rsidRPr="00DE0E0B" w:rsidRDefault="00DE0E0B">
      <w:pPr>
        <w:pStyle w:val="ConsPlusNormal"/>
        <w:ind w:firstLine="540"/>
        <w:jc w:val="both"/>
      </w:pPr>
      <w:r w:rsidRPr="00DE0E0B">
        <w:t>В Инструкции по делопроизводству целесообразно отметить, что:</w:t>
      </w:r>
    </w:p>
    <w:p w:rsidR="00DE0E0B" w:rsidRPr="00DE0E0B" w:rsidRDefault="00DE0E0B">
      <w:pPr>
        <w:pStyle w:val="ConsPlusNormal"/>
        <w:ind w:firstLine="540"/>
        <w:jc w:val="both"/>
      </w:pPr>
      <w:r w:rsidRPr="00DE0E0B">
        <w:t>документы передаются на рассмотрение руководителю и иным должностным лицам федерального органа исполнительной власти только после регистрации;</w:t>
      </w:r>
    </w:p>
    <w:p w:rsidR="00DE0E0B" w:rsidRPr="00DE0E0B" w:rsidRDefault="00DE0E0B">
      <w:pPr>
        <w:pStyle w:val="ConsPlusNormal"/>
        <w:ind w:firstLine="540"/>
        <w:jc w:val="both"/>
      </w:pPr>
      <w:r w:rsidRPr="00DE0E0B">
        <w:t>после рассмотрения руководством документы возвращаются в Службу делопроизводства для перенесения указаний по исполнению документа в регистрационно-контрольную форму (РКФ);</w:t>
      </w:r>
    </w:p>
    <w:p w:rsidR="00DE0E0B" w:rsidRPr="00DE0E0B" w:rsidRDefault="00DE0E0B">
      <w:pPr>
        <w:pStyle w:val="ConsPlusNormal"/>
        <w:ind w:firstLine="540"/>
        <w:jc w:val="both"/>
      </w:pPr>
      <w:r w:rsidRPr="00DE0E0B">
        <w:t>в соответствии с указаниями по исполнению подлинник документа направляется руководителю структурного подразделения - ответственному исполнителю, соисполнителям направляются копии документов (изготовление копий документов для рассылки исполнителям является функцией Службы делопроизводства);</w:t>
      </w:r>
    </w:p>
    <w:p w:rsidR="00DE0E0B" w:rsidRPr="00DE0E0B" w:rsidRDefault="00DE0E0B">
      <w:pPr>
        <w:pStyle w:val="ConsPlusNormal"/>
        <w:ind w:firstLine="540"/>
        <w:jc w:val="both"/>
      </w:pPr>
      <w:r w:rsidRPr="00DE0E0B">
        <w:t>передача документов между структурными подразделениями федерального органа исполнительной власти осуществляется через Службу делопроизводства.</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3.4.6. Организация работы с отправляемыми документами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данном разделе инструкции определяются основные этапы прохождения проектов исходящих документов в процессе их подготовки, согласования и подписания (утверждения).</w:t>
      </w:r>
    </w:p>
    <w:p w:rsidR="00DE0E0B" w:rsidRPr="00DE0E0B" w:rsidRDefault="00DE0E0B">
      <w:pPr>
        <w:pStyle w:val="ConsPlusNormal"/>
        <w:ind w:firstLine="540"/>
        <w:jc w:val="both"/>
      </w:pPr>
      <w:r w:rsidRPr="00DE0E0B">
        <w:t>В Инструкции по делопроизводству целесообразно установить, что:</w:t>
      </w:r>
    </w:p>
    <w:p w:rsidR="00DE0E0B" w:rsidRPr="00DE0E0B" w:rsidRDefault="00DE0E0B">
      <w:pPr>
        <w:pStyle w:val="ConsPlusNormal"/>
        <w:ind w:firstLine="540"/>
        <w:jc w:val="both"/>
      </w:pPr>
      <w:r w:rsidRPr="00DE0E0B">
        <w:t>ответственность за составление и оформление документа в соответствии с установленными в федеральном органе исполнительной власти правилами, а также согласование проекта документа с заинтересованными органами власти и организациями (внешнее согласование) и должностными лицами федерального органа исполнительной власти (внутреннее согласование) возлагается на структурное подразделение - исполнитель документа;</w:t>
      </w:r>
    </w:p>
    <w:p w:rsidR="00DE0E0B" w:rsidRPr="00DE0E0B" w:rsidRDefault="00DE0E0B">
      <w:pPr>
        <w:pStyle w:val="ConsPlusNormal"/>
        <w:ind w:firstLine="540"/>
        <w:jc w:val="both"/>
      </w:pPr>
      <w:r w:rsidRPr="00DE0E0B">
        <w:t>проекты документов федерального органа исполнительной власти готовятся на бланках установленной формы; для отправки документов, не имеющих адресной части, готовятся сопроводительные письма;</w:t>
      </w:r>
    </w:p>
    <w:p w:rsidR="00DE0E0B" w:rsidRPr="00DE0E0B" w:rsidRDefault="00DE0E0B">
      <w:pPr>
        <w:pStyle w:val="ConsPlusNormal"/>
        <w:ind w:firstLine="540"/>
        <w:jc w:val="both"/>
      </w:pPr>
      <w:r w:rsidRPr="00DE0E0B">
        <w:t xml:space="preserve">до представления на подпись исполнитель проверяет правильность оформления документов, правильность </w:t>
      </w:r>
      <w:proofErr w:type="spellStart"/>
      <w:r w:rsidRPr="00DE0E0B">
        <w:t>адресования</w:t>
      </w:r>
      <w:proofErr w:type="spellEnd"/>
      <w:r w:rsidRPr="00DE0E0B">
        <w:t>,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DE0E0B" w:rsidRPr="00DE0E0B" w:rsidRDefault="00DE0E0B">
      <w:pPr>
        <w:pStyle w:val="ConsPlusNormal"/>
        <w:ind w:firstLine="540"/>
        <w:jc w:val="both"/>
      </w:pPr>
      <w:r w:rsidRPr="00DE0E0B">
        <w:t>проекты документов визируются исполнителем (руководителем подразделения или его заместителем), при необходимости работниками других структурных подразделений; визы проставляются на лицевой стороне последнего листа документа в нижней его части, на втором экземпляре (копии) документа или на листе согласования.</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3.4.7. Регистрация отправляемых документов</w:t>
      </w:r>
    </w:p>
    <w:p w:rsidR="00DE0E0B" w:rsidRPr="00DE0E0B" w:rsidRDefault="00DE0E0B">
      <w:pPr>
        <w:pStyle w:val="ConsPlusNormal"/>
        <w:jc w:val="center"/>
      </w:pPr>
    </w:p>
    <w:p w:rsidR="00DE0E0B" w:rsidRPr="00DE0E0B" w:rsidRDefault="00DE0E0B">
      <w:pPr>
        <w:pStyle w:val="ConsPlusNormal"/>
        <w:ind w:firstLine="540"/>
        <w:jc w:val="both"/>
      </w:pPr>
      <w:r w:rsidRPr="00DE0E0B">
        <w:t>В Инструкции по делопроизводству рекомендуется определить место, способ, сроки регистрации отправляемых документов. При этом учитывается, что:</w:t>
      </w:r>
    </w:p>
    <w:p w:rsidR="00DE0E0B" w:rsidRPr="00DE0E0B" w:rsidRDefault="00DE0E0B">
      <w:pPr>
        <w:pStyle w:val="ConsPlusNormal"/>
        <w:ind w:firstLine="540"/>
        <w:jc w:val="both"/>
      </w:pPr>
      <w:r w:rsidRPr="00DE0E0B">
        <w:t>документы, подписанные руководителем (заместителем руководителя) федерального органа исполнительной власти передаются на регистрацию в Службу делопроизводства (документы, подписанные руководителями структурных подразделений федерального органа исполнительной власти, могут регистрироваться в структурных подразделениях и передаваться на отправку в Службу делопроизводства федерального органа исполнительной власти);</w:t>
      </w:r>
    </w:p>
    <w:p w:rsidR="00DE0E0B" w:rsidRPr="00DE0E0B" w:rsidRDefault="00DE0E0B">
      <w:pPr>
        <w:pStyle w:val="ConsPlusNormal"/>
        <w:ind w:firstLine="540"/>
        <w:jc w:val="both"/>
      </w:pPr>
      <w:r w:rsidRPr="00DE0E0B">
        <w:t>Служба делопроизводства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DE0E0B" w:rsidRPr="00DE0E0B" w:rsidRDefault="00DE0E0B">
      <w:pPr>
        <w:pStyle w:val="ConsPlusNormal"/>
        <w:ind w:firstLine="540"/>
        <w:jc w:val="both"/>
      </w:pPr>
      <w:r w:rsidRPr="00DE0E0B">
        <w:t>регистрация отправляемых документов осуществляется в день их подписания (утверждения) или на следующий рабочий день;</w:t>
      </w:r>
    </w:p>
    <w:p w:rsidR="00DE0E0B" w:rsidRPr="00DE0E0B" w:rsidRDefault="00DE0E0B">
      <w:pPr>
        <w:pStyle w:val="ConsPlusNormal"/>
        <w:ind w:firstLine="540"/>
        <w:jc w:val="both"/>
      </w:pPr>
      <w:r w:rsidRPr="00DE0E0B">
        <w:t>сведения о регистрируемых документах вносятся в РКФ базы данных федерального органа исполнительной власти, используемой для учета, поиска, хранения и использования документов;</w:t>
      </w:r>
    </w:p>
    <w:p w:rsidR="00DE0E0B" w:rsidRPr="00DE0E0B" w:rsidRDefault="00DE0E0B">
      <w:pPr>
        <w:pStyle w:val="ConsPlusNormal"/>
        <w:ind w:firstLine="540"/>
        <w:jc w:val="both"/>
      </w:pPr>
      <w:r w:rsidRPr="00DE0E0B">
        <w:t>регистрационный номер документа и дата регистрации проставляются на подлиннике документа в реквизитах бланка и на копии, остающейся в деле организации;</w:t>
      </w:r>
    </w:p>
    <w:p w:rsidR="00DE0E0B" w:rsidRPr="00DE0E0B" w:rsidRDefault="00DE0E0B">
      <w:pPr>
        <w:pStyle w:val="ConsPlusNormal"/>
        <w:ind w:firstLine="540"/>
        <w:jc w:val="both"/>
      </w:pPr>
      <w:r w:rsidRPr="00DE0E0B">
        <w:t>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копия исходящего документа заверяется отметкой "Верно" (может проставляться с помощью штампа) и росписью работника, ответственного за отправку исходящей корреспонденции;</w:t>
      </w:r>
    </w:p>
    <w:p w:rsidR="00DE0E0B" w:rsidRPr="00DE0E0B" w:rsidRDefault="00DE0E0B">
      <w:pPr>
        <w:pStyle w:val="ConsPlusNormal"/>
        <w:ind w:firstLine="540"/>
        <w:jc w:val="both"/>
      </w:pPr>
      <w:r w:rsidRPr="00DE0E0B">
        <w:t>регистрация исходящих документов ведется в соответствии с выделяемыми документопотоками.</w:t>
      </w:r>
    </w:p>
    <w:p w:rsidR="00DE0E0B" w:rsidRPr="00DE0E0B" w:rsidRDefault="00DE0E0B">
      <w:pPr>
        <w:pStyle w:val="ConsPlusNormal"/>
        <w:ind w:firstLine="540"/>
        <w:jc w:val="both"/>
      </w:pPr>
      <w:r w:rsidRPr="00DE0E0B">
        <w:t>Инструкция по делопроизводству устанавливает структуру регистрационного номера исходящего документа и используемые для регистрации классификаторы.</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3.4.8. Отправка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В Инструкции по делопроизводству предусматриваются сроки отправки документов, операции, выполняемые Службой делопроизводства при обработке отправляемых документов, </w:t>
      </w:r>
      <w:r w:rsidRPr="00DE0E0B">
        <w:lastRenderedPageBreak/>
        <w:t>особенности обработки документов в зависимости от вида связи, используемой для отправки документов.</w:t>
      </w:r>
    </w:p>
    <w:p w:rsidR="00DE0E0B" w:rsidRPr="00DE0E0B" w:rsidRDefault="00DE0E0B">
      <w:pPr>
        <w:pStyle w:val="ConsPlusNormal"/>
        <w:ind w:firstLine="540"/>
        <w:jc w:val="both"/>
      </w:pPr>
      <w:r w:rsidRPr="00DE0E0B">
        <w:t>При этом определяется, что:</w:t>
      </w:r>
    </w:p>
    <w:p w:rsidR="00DE0E0B" w:rsidRPr="00DE0E0B" w:rsidRDefault="00DE0E0B">
      <w:pPr>
        <w:pStyle w:val="ConsPlusNormal"/>
        <w:ind w:firstLine="540"/>
        <w:jc w:val="both"/>
      </w:pPr>
      <w:r w:rsidRPr="00DE0E0B">
        <w:t>отправку исходящих документов производит экспедиция федерального органа исполнительной власти;</w:t>
      </w:r>
    </w:p>
    <w:p w:rsidR="00DE0E0B" w:rsidRPr="00DE0E0B" w:rsidRDefault="00DE0E0B">
      <w:pPr>
        <w:pStyle w:val="ConsPlusNormal"/>
        <w:ind w:firstLine="540"/>
        <w:jc w:val="both"/>
      </w:pPr>
      <w:r w:rsidRPr="00DE0E0B">
        <w:t>экспедиция проверяет правильность оформления исходящих документов, производит сортировку документов по способу доставки корреспонденции адресату (простая, заказная, международная и др.);</w:t>
      </w:r>
    </w:p>
    <w:p w:rsidR="00DE0E0B" w:rsidRPr="00DE0E0B" w:rsidRDefault="00DE0E0B">
      <w:pPr>
        <w:pStyle w:val="ConsPlusNormal"/>
        <w:ind w:firstLine="540"/>
        <w:jc w:val="both"/>
      </w:pPr>
      <w:r w:rsidRPr="00DE0E0B">
        <w:t>неправильно оформленные документы и корреспонденция неслужебного характера к отправке не принимаются и возвращаются в подразделение;</w:t>
      </w:r>
    </w:p>
    <w:p w:rsidR="00DE0E0B" w:rsidRPr="00DE0E0B" w:rsidRDefault="00DE0E0B">
      <w:pPr>
        <w:pStyle w:val="ConsPlusNormal"/>
        <w:ind w:firstLine="540"/>
        <w:jc w:val="both"/>
      </w:pPr>
      <w:r w:rsidRPr="00DE0E0B">
        <w:t>документы подлежат отправке в день их регистрации или на следующий рабочий день;</w:t>
      </w:r>
    </w:p>
    <w:p w:rsidR="00DE0E0B" w:rsidRPr="00DE0E0B" w:rsidRDefault="00DE0E0B">
      <w:pPr>
        <w:pStyle w:val="ConsPlusNormal"/>
        <w:ind w:firstLine="540"/>
        <w:jc w:val="both"/>
      </w:pPr>
      <w:r w:rsidRPr="00DE0E0B">
        <w:t>срочная корреспонденция отправляется в первую очередь;</w:t>
      </w:r>
    </w:p>
    <w:p w:rsidR="00DE0E0B" w:rsidRPr="00DE0E0B" w:rsidRDefault="00DE0E0B">
      <w:pPr>
        <w:pStyle w:val="ConsPlusNormal"/>
        <w:ind w:firstLine="540"/>
        <w:jc w:val="both"/>
      </w:pPr>
      <w:r w:rsidRPr="00DE0E0B">
        <w:t>документы, предназначенные для отправки дипломатической почтой, передаются в подразделение, отвечающее за работу с документами, содержащими государственную тайну;</w:t>
      </w:r>
    </w:p>
    <w:p w:rsidR="00DE0E0B" w:rsidRPr="00DE0E0B" w:rsidRDefault="00DE0E0B">
      <w:pPr>
        <w:pStyle w:val="ConsPlusNormal"/>
        <w:ind w:firstLine="540"/>
        <w:jc w:val="both"/>
      </w:pPr>
      <w:r w:rsidRPr="00DE0E0B">
        <w:t>документы, подписанные руководителем или заместителями руководителя федерального органа исполнительной власти, направляемые в Администрацию Президента Российской Федерации, Правительство Российской Федерации, Аппарат Правительства Российской Федерации, Совет Федерации и Государственную Думу, Совет Безопасности Российской Федерации, Счетную палату Российской Федерации (далее - высшие органы государственной власти), отправляются фельдъегерской связью или по системам межведомственного электронного документооборота;</w:t>
      </w:r>
    </w:p>
    <w:p w:rsidR="00DE0E0B" w:rsidRPr="00DE0E0B" w:rsidRDefault="00DE0E0B">
      <w:pPr>
        <w:pStyle w:val="ConsPlusNormal"/>
        <w:ind w:firstLine="540"/>
        <w:jc w:val="both"/>
      </w:pPr>
      <w:r w:rsidRPr="00DE0E0B">
        <w:t>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подразделение-исполнитель;</w:t>
      </w:r>
    </w:p>
    <w:p w:rsidR="00DE0E0B" w:rsidRPr="00DE0E0B" w:rsidRDefault="00DE0E0B">
      <w:pPr>
        <w:pStyle w:val="ConsPlusNormal"/>
        <w:ind w:firstLine="540"/>
        <w:jc w:val="both"/>
      </w:pPr>
      <w:r w:rsidRPr="00DE0E0B">
        <w:t xml:space="preserve">отправляемая по почте корреспонденция проходит упаковку, </w:t>
      </w:r>
      <w:proofErr w:type="spellStart"/>
      <w:r w:rsidRPr="00DE0E0B">
        <w:t>адресование</w:t>
      </w:r>
      <w:proofErr w:type="spellEnd"/>
      <w:r w:rsidRPr="00DE0E0B">
        <w:t xml:space="preserve">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местное отделение связи;</w:t>
      </w:r>
    </w:p>
    <w:p w:rsidR="00DE0E0B" w:rsidRPr="00DE0E0B" w:rsidRDefault="00DE0E0B">
      <w:pPr>
        <w:pStyle w:val="ConsPlusNormal"/>
        <w:ind w:firstLine="540"/>
        <w:jc w:val="both"/>
      </w:pPr>
      <w:r w:rsidRPr="00DE0E0B">
        <w:t>документы, направляемые почтовой связью в один адрес, выкладываются в один конверт;</w:t>
      </w:r>
    </w:p>
    <w:p w:rsidR="00DE0E0B" w:rsidRPr="00DE0E0B" w:rsidRDefault="00DE0E0B">
      <w:pPr>
        <w:pStyle w:val="ConsPlusNormal"/>
        <w:ind w:firstLine="540"/>
        <w:jc w:val="both"/>
      </w:pPr>
      <w:r w:rsidRPr="00DE0E0B">
        <w:t>на заказную корреспонденцию, на корреспонденцию, направляемую в адрес иностранных организаций, на документы с пометкой "Для служебного пользования" составляется реестр, который затем возвращается в экспедицию с распиской работников почтового отделения связи, курьера или иного лица, обеспечивающего отправку документов;</w:t>
      </w:r>
    </w:p>
    <w:p w:rsidR="00DE0E0B" w:rsidRPr="00DE0E0B" w:rsidRDefault="00DE0E0B">
      <w:pPr>
        <w:pStyle w:val="ConsPlusNormal"/>
        <w:ind w:firstLine="540"/>
        <w:jc w:val="both"/>
      </w:pPr>
      <w:r w:rsidRPr="00DE0E0B">
        <w:t>с помощью средств электросвязи осуществляется передача телеграмм (</w:t>
      </w:r>
      <w:proofErr w:type="spellStart"/>
      <w:r w:rsidRPr="00DE0E0B">
        <w:t>телетайпограмм</w:t>
      </w:r>
      <w:proofErr w:type="spellEnd"/>
      <w:r w:rsidRPr="00DE0E0B">
        <w:t xml:space="preserve"> или телексов), </w:t>
      </w:r>
      <w:proofErr w:type="spellStart"/>
      <w:r w:rsidRPr="00DE0E0B">
        <w:t>факсограмм</w:t>
      </w:r>
      <w:proofErr w:type="spellEnd"/>
      <w:r w:rsidRPr="00DE0E0B">
        <w:t xml:space="preserve">, телефонограмм, электронных сообщений, передаваемых по системе межведомственного (ведомственного) электронного документооборота (см. </w:t>
      </w:r>
      <w:hyperlink w:anchor="P670" w:history="1">
        <w:r w:rsidRPr="00DE0E0B">
          <w:t>раздел 3.6</w:t>
        </w:r>
      </w:hyperlink>
      <w:r w:rsidRPr="00DE0E0B">
        <w:t>);</w:t>
      </w:r>
    </w:p>
    <w:p w:rsidR="00DE0E0B" w:rsidRPr="00DE0E0B" w:rsidRDefault="00DE0E0B">
      <w:pPr>
        <w:pStyle w:val="ConsPlusNormal"/>
        <w:ind w:firstLine="540"/>
        <w:jc w:val="both"/>
      </w:pPr>
      <w:r w:rsidRPr="00DE0E0B">
        <w:t>документы, предназначенные для отправки по факсимильной связи, передаются в Службу делопроизводства с указанием номера телефона-факса адресата;</w:t>
      </w:r>
    </w:p>
    <w:p w:rsidR="00DE0E0B" w:rsidRPr="00DE0E0B" w:rsidRDefault="00DE0E0B">
      <w:pPr>
        <w:pStyle w:val="ConsPlusNormal"/>
        <w:ind w:firstLine="540"/>
        <w:jc w:val="both"/>
      </w:pPr>
      <w:r w:rsidRPr="00DE0E0B">
        <w:t xml:space="preserve">обработка документов для отправки почтовой связью осуществляется Службой делопроизводства в соответствии с </w:t>
      </w:r>
      <w:hyperlink r:id="rId53" w:history="1">
        <w:r w:rsidRPr="00DE0E0B">
          <w:t>Правилами</w:t>
        </w:r>
      </w:hyperlink>
      <w:r w:rsidRPr="00DE0E0B">
        <w:t xml:space="preserve"> оказания услуг почтовой связи, утвержденными Постановлением Правительства Российской Федерации от 15 апреля 2005 г. N 221 (Собрание законодательства Российской Федерации, 2005, N 17, ст. 1556), документов, предназначенных для отправки телеграфной связью, - в соответствии с </w:t>
      </w:r>
      <w:hyperlink r:id="rId54" w:history="1">
        <w:r w:rsidRPr="00DE0E0B">
          <w:t>Правилами</w:t>
        </w:r>
      </w:hyperlink>
      <w:r w:rsidRPr="00DE0E0B">
        <w:t xml:space="preserve"> оказания услуг телеграфной связи, утвержденными Постановлением Правительства Российской Федерации от 15 апреля 2005 г. N 222 (Собрание законодательства Российской Федерации, 2005, N 17, ст. 1557; 2008, N 8, ст. 749; 2008, N 23, ст. 2715; 2009, N 12, ст. 1429).</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3.4.9. Регистрация и прохождение внутренних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определяются особенности документооборота внутренних документов. Прохождение внутренних документов на этапах их подготовки и оформления соответствует прохождению отправляемых документов, а на этапе исполнения - поступающих документов.</w:t>
      </w:r>
    </w:p>
    <w:p w:rsidR="00DE0E0B" w:rsidRPr="00DE0E0B" w:rsidRDefault="00DE0E0B">
      <w:pPr>
        <w:pStyle w:val="ConsPlusNormal"/>
        <w:ind w:firstLine="540"/>
        <w:jc w:val="both"/>
      </w:pPr>
      <w:r w:rsidRPr="00DE0E0B">
        <w:t>В Инструкции по делопроизводству рекомендуется предусмотреть:</w:t>
      </w:r>
    </w:p>
    <w:p w:rsidR="00DE0E0B" w:rsidRPr="00DE0E0B" w:rsidRDefault="00DE0E0B">
      <w:pPr>
        <w:pStyle w:val="ConsPlusNormal"/>
        <w:ind w:firstLine="540"/>
        <w:jc w:val="both"/>
      </w:pPr>
      <w:r w:rsidRPr="00DE0E0B">
        <w:t xml:space="preserve">процедуру прохождения проектов приказов федерального органа исполнительной власти по </w:t>
      </w:r>
      <w:r w:rsidRPr="00DE0E0B">
        <w:lastRenderedPageBreak/>
        <w:t>основной деятельности и по личному составу, основные инстанции визирования приказов, место регистрации приказов, порядок регистрации и место хранения подлинников приказов, порядок рассылки копий приказов в структурные подразделения, заинтересованным лицам, территориальным органам федеральных органов исполнительной власти в субъектах Российской Федерации, другим организациям;</w:t>
      </w:r>
    </w:p>
    <w:p w:rsidR="00DE0E0B" w:rsidRPr="00DE0E0B" w:rsidRDefault="00DE0E0B">
      <w:pPr>
        <w:pStyle w:val="ConsPlusNormal"/>
        <w:ind w:firstLine="540"/>
        <w:jc w:val="both"/>
      </w:pPr>
      <w:r w:rsidRPr="00DE0E0B">
        <w:t>организацию протокольной работы (сроки подготовки протоколов заседаний и совещаний, место регистрации протоколов, порядок регистрации протоколов, место хранения подлинников протоколов, способ доведения принятых решений до сведения заинтересованных лиц и исполнителей);</w:t>
      </w:r>
    </w:p>
    <w:p w:rsidR="00DE0E0B" w:rsidRPr="00DE0E0B" w:rsidRDefault="00DE0E0B">
      <w:pPr>
        <w:pStyle w:val="ConsPlusNormal"/>
        <w:ind w:firstLine="540"/>
        <w:jc w:val="both"/>
      </w:pPr>
      <w:r w:rsidRPr="00DE0E0B">
        <w:t>процедуру прохождения гражданско-правовых договоров, место и способ их регистрации, место хранения подлинников договоров;</w:t>
      </w:r>
    </w:p>
    <w:p w:rsidR="00DE0E0B" w:rsidRPr="00DE0E0B" w:rsidRDefault="00DE0E0B">
      <w:pPr>
        <w:pStyle w:val="ConsPlusNormal"/>
        <w:ind w:firstLine="540"/>
        <w:jc w:val="both"/>
      </w:pPr>
      <w:r w:rsidRPr="00DE0E0B">
        <w:t>место и способ регистрации внутренних информационно-справочных документов (докладных, служебных, аналитических записок, справок и др.), порядок передачи документов между структурными подразделениями федерального органа исполнительной власти;</w:t>
      </w:r>
    </w:p>
    <w:p w:rsidR="00DE0E0B" w:rsidRPr="00DE0E0B" w:rsidRDefault="00DE0E0B">
      <w:pPr>
        <w:pStyle w:val="ConsPlusNormal"/>
        <w:ind w:firstLine="540"/>
        <w:jc w:val="both"/>
      </w:pPr>
      <w:r w:rsidRPr="00DE0E0B">
        <w:t>передачу документов между структурными подразделениями федерального органа исполнительной власти через Службу делопроизводства.</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3.4.10. Порядок обработки и учета</w:t>
      </w:r>
    </w:p>
    <w:p w:rsidR="00DE0E0B" w:rsidRPr="00DE0E0B" w:rsidRDefault="00DE0E0B">
      <w:pPr>
        <w:pStyle w:val="ConsPlusNormal"/>
        <w:jc w:val="center"/>
      </w:pPr>
      <w:r w:rsidRPr="00DE0E0B">
        <w:t>иностранной корреспонденции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определяются структурные подразделения, осуществляющие работу с поступающей иностранной корреспонденцией и документами, направляемым зарубежным корреспондентам.</w:t>
      </w:r>
    </w:p>
    <w:p w:rsidR="00DE0E0B" w:rsidRPr="00DE0E0B" w:rsidRDefault="00DE0E0B">
      <w:pPr>
        <w:pStyle w:val="ConsPlusNormal"/>
        <w:ind w:firstLine="540"/>
        <w:jc w:val="both"/>
      </w:pPr>
      <w:r w:rsidRPr="00DE0E0B">
        <w:t>В Инструкции по делопроизводству целесообразно предусмотреть: порядок обработки поступающей иностранной корреспонденции; структурное подразделение, обеспечивающее подготовку аннотации на поступившие документы и регистрацию документов; порядок передачи документов, поступивших на имя руководителя федерального органа исполнительной власти, его заместителей, в адрес структурных подразделений; место хранения подлинников документов, поступивших от зарубежных корреспондентов, и порядок их хранения; порядок прохождения документов, отправляемых в адрес иностранных организаций и граждан, место регистрации и особенности регистрации таких документов, количество экземпляров документа, язык документа, особенности оформления документов.</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3.4.11. Учет и анализ объемов документооборота</w:t>
      </w:r>
    </w:p>
    <w:p w:rsidR="00DE0E0B" w:rsidRPr="00DE0E0B" w:rsidRDefault="00DE0E0B">
      <w:pPr>
        <w:pStyle w:val="ConsPlusNormal"/>
        <w:jc w:val="center"/>
      </w:pPr>
    </w:p>
    <w:p w:rsidR="00DE0E0B" w:rsidRPr="00DE0E0B" w:rsidRDefault="00DE0E0B">
      <w:pPr>
        <w:pStyle w:val="ConsPlusNormal"/>
        <w:ind w:firstLine="540"/>
        <w:jc w:val="both"/>
      </w:pPr>
      <w:r w:rsidRPr="00DE0E0B">
        <w:t>В Инструкции по делопроизводству рекомендуется предусмотреть положения о проведении работы по учету и анализу документооборота в федеральном органе исполнительной власти.</w:t>
      </w:r>
    </w:p>
    <w:p w:rsidR="00DE0E0B" w:rsidRPr="00DE0E0B" w:rsidRDefault="00DE0E0B">
      <w:pPr>
        <w:pStyle w:val="ConsPlusNormal"/>
        <w:ind w:firstLine="540"/>
        <w:jc w:val="both"/>
      </w:pPr>
      <w:r w:rsidRPr="00DE0E0B">
        <w:t>Учет объемов документооборота ведется в целях совершенствования организации работы с документами и расчета оптимальной численности работников, занятых в делопроизводстве.</w:t>
      </w:r>
    </w:p>
    <w:p w:rsidR="00DE0E0B" w:rsidRPr="00DE0E0B" w:rsidRDefault="00DE0E0B">
      <w:pPr>
        <w:pStyle w:val="ConsPlusNormal"/>
        <w:ind w:firstLine="540"/>
        <w:jc w:val="both"/>
      </w:pPr>
      <w:r w:rsidRPr="00DE0E0B">
        <w:t>Анализ объемов документооборота, структуры документопотоков и содержания документов, поступающих в федеральный орган исполнительной власти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DE0E0B" w:rsidRPr="00DE0E0B" w:rsidRDefault="00DE0E0B">
      <w:pPr>
        <w:pStyle w:val="ConsPlusNormal"/>
        <w:ind w:firstLine="540"/>
        <w:jc w:val="both"/>
      </w:pPr>
      <w:r w:rsidRPr="00DE0E0B">
        <w:t>Данные о количестве документов обобщаются, анализируются Службой делопроизводства федерального органа исполнительной власти и представляются руководству федерального органа исполнительной власти в установленном порядке в виде справок (сводок, отчетов) статистического и аналитического характера.</w:t>
      </w:r>
    </w:p>
    <w:p w:rsidR="00DE0E0B" w:rsidRPr="00DE0E0B" w:rsidRDefault="00DE0E0B">
      <w:pPr>
        <w:pStyle w:val="ConsPlusNormal"/>
        <w:ind w:firstLine="540"/>
        <w:jc w:val="both"/>
      </w:pPr>
      <w:r w:rsidRPr="00DE0E0B">
        <w:t>Учет количества документов проводится по регистрационным данным в местах регистрации документов.</w:t>
      </w:r>
    </w:p>
    <w:p w:rsidR="00DE0E0B" w:rsidRPr="00DE0E0B" w:rsidRDefault="00DE0E0B">
      <w:pPr>
        <w:pStyle w:val="ConsPlusNormal"/>
        <w:ind w:firstLine="540"/>
        <w:jc w:val="both"/>
      </w:pPr>
      <w:r w:rsidRPr="00DE0E0B">
        <w:t>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DE0E0B" w:rsidRPr="00DE0E0B" w:rsidRDefault="00DE0E0B">
      <w:pPr>
        <w:pStyle w:val="ConsPlusNormal"/>
        <w:ind w:firstLine="540"/>
        <w:jc w:val="both"/>
      </w:pPr>
      <w:r w:rsidRPr="00DE0E0B">
        <w:t xml:space="preserve">Учет копируемых и тиражируемых документов может вестись отдельно по учетным данным </w:t>
      </w:r>
      <w:r w:rsidRPr="00DE0E0B">
        <w:lastRenderedPageBreak/>
        <w:t>копировально-множительного бюро для определения загрузки технических средств, расчета потребности в новом оборудовании, нормирования труда персонала копировально-множительного бюро и определения численности персонала.</w:t>
      </w:r>
    </w:p>
    <w:p w:rsidR="00DE0E0B" w:rsidRPr="00DE0E0B" w:rsidRDefault="00DE0E0B">
      <w:pPr>
        <w:pStyle w:val="ConsPlusNormal"/>
        <w:ind w:firstLine="540"/>
        <w:jc w:val="both"/>
      </w:pPr>
      <w:r w:rsidRPr="00DE0E0B">
        <w:t>При учете исходящих документов сопроводительное письмо и прилагаемые к нему документы принимаются за один документ.</w:t>
      </w:r>
    </w:p>
    <w:p w:rsidR="00DE0E0B" w:rsidRPr="00DE0E0B" w:rsidRDefault="00DE0E0B">
      <w:pPr>
        <w:pStyle w:val="ConsPlusNormal"/>
        <w:ind w:firstLine="540"/>
        <w:jc w:val="both"/>
      </w:pPr>
    </w:p>
    <w:p w:rsidR="00DE0E0B" w:rsidRPr="00DE0E0B" w:rsidRDefault="00DE0E0B">
      <w:pPr>
        <w:pStyle w:val="ConsPlusNormal"/>
        <w:jc w:val="center"/>
        <w:outlineLvl w:val="2"/>
      </w:pPr>
      <w:r w:rsidRPr="00DE0E0B">
        <w:t>3.5. Документальный фонд федерального органа</w:t>
      </w:r>
    </w:p>
    <w:p w:rsidR="00DE0E0B" w:rsidRPr="00DE0E0B" w:rsidRDefault="00DE0E0B">
      <w:pPr>
        <w:pStyle w:val="ConsPlusNormal"/>
        <w:jc w:val="center"/>
      </w:pPr>
      <w:r w:rsidRPr="00DE0E0B">
        <w:t>исполнительной власти</w:t>
      </w:r>
    </w:p>
    <w:p w:rsidR="00DE0E0B" w:rsidRPr="00DE0E0B" w:rsidRDefault="00DE0E0B">
      <w:pPr>
        <w:pStyle w:val="ConsPlusNormal"/>
        <w:ind w:firstLine="540"/>
        <w:jc w:val="both"/>
      </w:pPr>
    </w:p>
    <w:p w:rsidR="00DE0E0B" w:rsidRPr="00DE0E0B" w:rsidRDefault="00DE0E0B">
      <w:pPr>
        <w:pStyle w:val="ConsPlusNormal"/>
        <w:jc w:val="center"/>
        <w:outlineLvl w:val="3"/>
      </w:pPr>
      <w:bookmarkStart w:id="11" w:name="P580"/>
      <w:bookmarkEnd w:id="11"/>
      <w:r w:rsidRPr="00DE0E0B">
        <w:t>3.5.1. Разработка и ведение номенклатуры дел</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Формирование документального фонда федерального органа исполнительной власти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дел в архив федерально</w:t>
      </w:r>
      <w:r w:rsidR="00492621">
        <w:t>го органа исполнительной власти</w:t>
      </w:r>
      <w:r w:rsidRPr="00DE0E0B">
        <w:t>.</w:t>
      </w:r>
    </w:p>
    <w:p w:rsidR="00DE0E0B" w:rsidRPr="00DE0E0B" w:rsidRDefault="00DE0E0B">
      <w:pPr>
        <w:pStyle w:val="ConsPlusNormal"/>
        <w:ind w:firstLine="540"/>
        <w:jc w:val="both"/>
      </w:pPr>
      <w:r w:rsidRPr="00DE0E0B">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DE0E0B" w:rsidRPr="00DE0E0B" w:rsidRDefault="00DE0E0B">
      <w:pPr>
        <w:pStyle w:val="ConsPlusNormal"/>
        <w:ind w:firstLine="540"/>
        <w:jc w:val="both"/>
      </w:pPr>
      <w:r w:rsidRPr="00DE0E0B">
        <w:t>Номенклатура дел является основой формирования документального фонда федерального органа исполнительной власти. Документальный фонд федерального органа исполнительной власти составляют документы, созданные в федеральном органе и полученные им в результате взаимодействия с другими органами управления, организациями и гражданами.</w:t>
      </w:r>
    </w:p>
    <w:p w:rsidR="00DE0E0B" w:rsidRPr="00DE0E0B" w:rsidRDefault="00DE0E0B">
      <w:pPr>
        <w:pStyle w:val="ConsPlusNormal"/>
        <w:ind w:firstLine="540"/>
        <w:jc w:val="both"/>
      </w:pPr>
      <w:r w:rsidRPr="00DE0E0B">
        <w:t>В Инструкции по делопроизводству федерального органа исполнительной власти определяется порядок разработки, составления, оформления, согласования и утверждения номенклатуры дел, а также порядок ведения номенклатуры дел в течение делопроизводственного (календарного) года.</w:t>
      </w:r>
    </w:p>
    <w:p w:rsidR="00DE0E0B" w:rsidRPr="00DE0E0B" w:rsidRDefault="00DE0E0B">
      <w:pPr>
        <w:pStyle w:val="ConsPlusNormal"/>
        <w:ind w:firstLine="540"/>
        <w:jc w:val="both"/>
      </w:pPr>
      <w:r w:rsidRPr="00DE0E0B">
        <w:t>В Инструкции по делопроизводству в федеральном органе исполнительной власти целесообразно предусмотреть, что:</w:t>
      </w:r>
    </w:p>
    <w:p w:rsidR="00DE0E0B" w:rsidRPr="00DE0E0B" w:rsidRDefault="00DE0E0B">
      <w:pPr>
        <w:pStyle w:val="ConsPlusNormal"/>
        <w:ind w:firstLine="540"/>
        <w:jc w:val="both"/>
      </w:pPr>
      <w:r w:rsidRPr="00DE0E0B">
        <w:t>номенклатура дел составляется на основе изучения положения о федеральном органе исполнительной власти, регламента федерального органа исполнительной власти, положений о структурных подразделениях и других документов, регламентирующих деятельность федерального органа исполнительной власти и порядок ее документирования, а также номенклатур дел за предшествующие годы и документов, образующихся в деятельности федерального органа исполнительной власти;</w:t>
      </w:r>
    </w:p>
    <w:p w:rsidR="00DE0E0B" w:rsidRPr="00DE0E0B" w:rsidRDefault="00DE0E0B">
      <w:pPr>
        <w:pStyle w:val="ConsPlusNormal"/>
        <w:ind w:firstLine="540"/>
        <w:jc w:val="both"/>
      </w:pPr>
      <w:r w:rsidRPr="00DE0E0B">
        <w:t xml:space="preserve">в федеральном органе исполнительной власти составляются номенклатуры дел структурных подразделений </w:t>
      </w:r>
      <w:hyperlink w:anchor="P2012" w:history="1">
        <w:r w:rsidRPr="00DE0E0B">
          <w:t>(приложение N 18)</w:t>
        </w:r>
      </w:hyperlink>
      <w:r w:rsidRPr="00DE0E0B">
        <w:t xml:space="preserve"> и номенклатура дел федерального органа исполнительной власти, или сводная номенклатура дел </w:t>
      </w:r>
      <w:hyperlink w:anchor="P2107" w:history="1">
        <w:r w:rsidRPr="00DE0E0B">
          <w:t>(приложение N 19)</w:t>
        </w:r>
      </w:hyperlink>
      <w:r w:rsidRPr="00DE0E0B">
        <w:t>;</w:t>
      </w:r>
    </w:p>
    <w:p w:rsidR="00DE0E0B" w:rsidRPr="00DE0E0B" w:rsidRDefault="00DE0E0B">
      <w:pPr>
        <w:pStyle w:val="ConsPlusNormal"/>
        <w:ind w:firstLine="540"/>
        <w:jc w:val="both"/>
      </w:pPr>
      <w:r w:rsidRPr="00DE0E0B">
        <w:t>номенклатура дел структурного подразделения составляется работником, ответственным за ведение делопроизводства структурного подразделения, согласовывается с архивом федерального органа исполнительной власти, Службой делопроизводства, подписывается руководителем подразделения и представляется в Службу делопроизводства;</w:t>
      </w:r>
    </w:p>
    <w:p w:rsidR="00DE0E0B" w:rsidRPr="00DE0E0B" w:rsidRDefault="00DE0E0B">
      <w:pPr>
        <w:pStyle w:val="ConsPlusNormal"/>
        <w:ind w:firstLine="540"/>
        <w:jc w:val="both"/>
      </w:pPr>
      <w:r w:rsidRPr="00DE0E0B">
        <w:t>вновь созданное подразделение в месячный срок разрабатывает номенклатуру дел подразделения и представляет ее в Службу делопроизводства федерального органа исполнительной власти;</w:t>
      </w:r>
    </w:p>
    <w:p w:rsidR="00DE0E0B" w:rsidRPr="00DE0E0B" w:rsidRDefault="00DE0E0B">
      <w:pPr>
        <w:pStyle w:val="ConsPlusNormal"/>
        <w:ind w:firstLine="540"/>
        <w:jc w:val="both"/>
      </w:pPr>
      <w:r w:rsidRPr="00DE0E0B">
        <w:t>номенклатура дел федерального органа исполнительной власти составляется Службой делопроизводства из номенклатур дел структурных подразделений;</w:t>
      </w:r>
    </w:p>
    <w:p w:rsidR="00DE0E0B" w:rsidRPr="00DE0E0B" w:rsidRDefault="00DE0E0B">
      <w:pPr>
        <w:pStyle w:val="ConsPlusNormal"/>
        <w:ind w:firstLine="540"/>
        <w:jc w:val="both"/>
      </w:pPr>
      <w:r w:rsidRPr="00DE0E0B">
        <w:t>методическую помощь при составлении номенклатуры дел федерального органа исполнительной власти оказывают архив федерального органа исполнительной власти и центральная экспертная комиссия федерального органа исполнительной власти;</w:t>
      </w:r>
    </w:p>
    <w:p w:rsidR="00DE0E0B" w:rsidRPr="00DE0E0B" w:rsidRDefault="00DE0E0B">
      <w:pPr>
        <w:pStyle w:val="ConsPlusNormal"/>
        <w:ind w:firstLine="540"/>
        <w:jc w:val="both"/>
      </w:pPr>
      <w:r w:rsidRPr="00DE0E0B">
        <w:t>один раз в 5 лет номенклатура дел федерального органа исполнительной власти согласовывается с экспертно-проверочной комиссией федерального государственного архива, в который передаются на постоянное хранение образующиеся в процессе деятельности федерального органа исполнительной власти документы Архивного фонда Российской Федерации;</w:t>
      </w:r>
    </w:p>
    <w:p w:rsidR="00DE0E0B" w:rsidRPr="00DE0E0B" w:rsidRDefault="00DE0E0B">
      <w:pPr>
        <w:pStyle w:val="ConsPlusNormal"/>
        <w:ind w:firstLine="540"/>
        <w:jc w:val="both"/>
      </w:pPr>
      <w:r w:rsidRPr="00DE0E0B">
        <w:lastRenderedPageBreak/>
        <w:t>номенклатура дел федерального органа исполнительной власти, подписанная руководителем Службы делопроизводства, утверждается руководителем федерального органа исполнительной власти после ее согласования с центральной экспертной комиссией федерального органа исполнительной власти не позднее конца текущего года и вводится в действие с 1 января следующего года;</w:t>
      </w:r>
    </w:p>
    <w:p w:rsidR="00DE0E0B" w:rsidRPr="00DE0E0B" w:rsidRDefault="00DE0E0B">
      <w:pPr>
        <w:pStyle w:val="ConsPlusNormal"/>
        <w:ind w:firstLine="540"/>
        <w:jc w:val="both"/>
      </w:pPr>
      <w:r w:rsidRPr="00DE0E0B">
        <w:t>в случае изменения функций и структуры федерального органа исполнительной власти номенклатура дел подлежит переработке и согласованию с экспертно-проверочной комиссией федерального государственного архива;</w:t>
      </w:r>
    </w:p>
    <w:p w:rsidR="00DE0E0B" w:rsidRPr="00DE0E0B" w:rsidRDefault="00DE0E0B">
      <w:pPr>
        <w:pStyle w:val="ConsPlusNormal"/>
        <w:ind w:firstLine="540"/>
        <w:jc w:val="both"/>
      </w:pPr>
      <w:r w:rsidRPr="00DE0E0B">
        <w:t>номенклатура дел готовится не менее чем в четырех экземплярах: 1-й экземпляр как документ постоянного срока хранения помещается в дело Службы делопроизводства, 2-й используется в Службе делопроизводства как рабочий экземпляр, 3-й - применяется в архиве федерального органа исполнительной власти, 4-й - в федеральном государственном архиве, с которым согласовывалась номенклатура дел. Рабочий экземпляр номенклатуры дел может вестись в Службе делопроизводства федерального органа исполнительной власти в электронном виде.</w:t>
      </w:r>
    </w:p>
    <w:p w:rsidR="00DE0E0B" w:rsidRPr="00DE0E0B" w:rsidRDefault="00DE0E0B">
      <w:pPr>
        <w:pStyle w:val="ConsPlusNormal"/>
        <w:ind w:firstLine="540"/>
        <w:jc w:val="both"/>
      </w:pPr>
      <w:r w:rsidRPr="00DE0E0B">
        <w:t>В Инструкции по делопроизводству федерального органа исполнительной власти предусматривается: порядок составления номенклатуры дел, в частности, порядок расположения разделов в сводной номенклатуре дел, правила индексации дел, составление заголовков дел и последовательности их расположения в разделах номенклатуры дел, порядок установления сроков хранения документов и дел, порядок корректировки номенклатуры дел в течение делопроизводственного года (уточнение заголовков дел, внесение заголовков дел, не предусмотренных при составлении номенклатуры дел, внесение сведений о количестве и крайних датах единиц хранения (томов, частей дела), внесение отметок в графу "Примечание" и др.), составление итоговой записи о количестве и категориях дел, сформированных в делопроизводстве федерального органа исполнительной власти в течение года.</w:t>
      </w:r>
    </w:p>
    <w:p w:rsidR="00DE0E0B" w:rsidRPr="00DE0E0B" w:rsidRDefault="00DE0E0B">
      <w:pPr>
        <w:pStyle w:val="ConsPlusNormal"/>
        <w:ind w:firstLine="540"/>
        <w:jc w:val="both"/>
      </w:pPr>
      <w:r w:rsidRPr="00DE0E0B">
        <w:t xml:space="preserve">В данном разделе Инструкции по делопроизводству содержится информация о том, какие перечни документов со сроками хранения (перечень типовых управленческих документов, ведомственный перечень) применяются в федеральном органе исполнительной власти для определения сроков хранения документов. Федеральные органы исполнительной власти согласно </w:t>
      </w:r>
      <w:hyperlink r:id="rId55" w:history="1">
        <w:r w:rsidRPr="00DE0E0B">
          <w:t>подпункту "б" пункта 26</w:t>
        </w:r>
      </w:hyperlink>
      <w:r w:rsidRPr="00DE0E0B">
        <w:t xml:space="preserve"> Правил делопроизводства в федеральных органах исполнительной власти, утвержденных Постановлением Правительства Российской Федерации от 15 июня 2009 г. N 477 , разрабатывают и утверждают по согласованию с федеральным органом исполнительной власти в области архивного дела перечень документов, образующихся в деятельности федерального органа исполнительной власти и подведомственных ему организаций.</w:t>
      </w:r>
    </w:p>
    <w:p w:rsidR="00DE0E0B" w:rsidRPr="00DE0E0B" w:rsidRDefault="00DE0E0B">
      <w:pPr>
        <w:pStyle w:val="ConsPlusNormal"/>
        <w:ind w:firstLine="540"/>
        <w:jc w:val="both"/>
      </w:pPr>
      <w:r w:rsidRPr="00DE0E0B">
        <w:t xml:space="preserve">Порядок заполнения граф номенклатуры дел приведен в </w:t>
      </w:r>
      <w:hyperlink w:anchor="P2202" w:history="1">
        <w:r w:rsidRPr="00DE0E0B">
          <w:t>приложении N 20</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3"/>
      </w:pPr>
      <w:bookmarkStart w:id="12" w:name="P607"/>
      <w:bookmarkEnd w:id="12"/>
      <w:r w:rsidRPr="00DE0E0B">
        <w:t>3.5.2. Формирование дел и их текущее хранение</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w:t>
      </w:r>
      <w:proofErr w:type="gramStart"/>
      <w:r w:rsidRPr="00DE0E0B">
        <w:t>хранения .</w:t>
      </w:r>
      <w:proofErr w:type="gramEnd"/>
    </w:p>
    <w:p w:rsidR="00DE0E0B" w:rsidRPr="00DE0E0B" w:rsidRDefault="00DE0E0B">
      <w:pPr>
        <w:pStyle w:val="ConsPlusNormal"/>
        <w:ind w:firstLine="540"/>
        <w:jc w:val="both"/>
      </w:pPr>
      <w:r w:rsidRPr="00DE0E0B">
        <w:t>Рекомендуется в Инструкции по делопроизводству определить:</w:t>
      </w:r>
    </w:p>
    <w:p w:rsidR="00DE0E0B" w:rsidRPr="00DE0E0B" w:rsidRDefault="00DE0E0B">
      <w:pPr>
        <w:pStyle w:val="ConsPlusNormal"/>
        <w:ind w:firstLine="540"/>
        <w:jc w:val="both"/>
      </w:pPr>
      <w:r w:rsidRPr="00DE0E0B">
        <w:t>принцип формирования дел (централизованное - в Службе делопроизводства или децентрализованное - в структурных подразделениях федерального органа исполнительной власти);</w:t>
      </w:r>
    </w:p>
    <w:p w:rsidR="00DE0E0B" w:rsidRPr="00DE0E0B" w:rsidRDefault="00DE0E0B">
      <w:pPr>
        <w:pStyle w:val="ConsPlusNormal"/>
        <w:ind w:firstLine="540"/>
        <w:jc w:val="both"/>
      </w:pPr>
      <w:r w:rsidRPr="00DE0E0B">
        <w:t>место текущего хранения дел (Служба делопроизводства и (или) структурные подразделения федерального органа исполнительной власти);</w:t>
      </w:r>
    </w:p>
    <w:p w:rsidR="00DE0E0B" w:rsidRPr="00DE0E0B" w:rsidRDefault="00DE0E0B">
      <w:pPr>
        <w:pStyle w:val="ConsPlusNormal"/>
        <w:ind w:firstLine="540"/>
        <w:jc w:val="both"/>
      </w:pPr>
      <w:r w:rsidRPr="00DE0E0B">
        <w:t>методическую функцию архива федерального органа исполнительной власти, а при необходимости - и соответствующего федерального архива в вопросах формирования дел;</w:t>
      </w:r>
    </w:p>
    <w:p w:rsidR="00DE0E0B" w:rsidRPr="00DE0E0B" w:rsidRDefault="00DE0E0B">
      <w:pPr>
        <w:pStyle w:val="ConsPlusNormal"/>
        <w:ind w:firstLine="540"/>
        <w:jc w:val="both"/>
      </w:pPr>
      <w:r w:rsidRPr="00DE0E0B">
        <w:t>срок передачи исполнителем законченного делопроизводством документа в дело (срок передачи документа в дело устанавливается федеральным органом исполнительной власти, но не должен быть более 10 дней);</w:t>
      </w:r>
    </w:p>
    <w:p w:rsidR="00DE0E0B" w:rsidRPr="00DE0E0B" w:rsidRDefault="00DE0E0B">
      <w:pPr>
        <w:pStyle w:val="ConsPlusNormal"/>
        <w:ind w:firstLine="540"/>
        <w:jc w:val="both"/>
      </w:pPr>
      <w:r w:rsidRPr="00DE0E0B">
        <w:t>работников, осуществляющих формирование дел в структурных подразделениях федерального органа исполнительной власти;</w:t>
      </w:r>
    </w:p>
    <w:p w:rsidR="00DE0E0B" w:rsidRPr="00DE0E0B" w:rsidRDefault="00DE0E0B">
      <w:pPr>
        <w:pStyle w:val="ConsPlusNormal"/>
        <w:ind w:firstLine="540"/>
        <w:jc w:val="both"/>
      </w:pPr>
      <w:r w:rsidRPr="00DE0E0B">
        <w:lastRenderedPageBreak/>
        <w:t>работников, определяющих место хранения документа (индекс дела, в которое в соответствии с номенклатурой дел должен быть подшит исполненный документ (комплект документов);</w:t>
      </w:r>
    </w:p>
    <w:p w:rsidR="00DE0E0B" w:rsidRPr="00DE0E0B" w:rsidRDefault="00DE0E0B">
      <w:pPr>
        <w:pStyle w:val="ConsPlusNormal"/>
        <w:ind w:firstLine="540"/>
        <w:jc w:val="both"/>
      </w:pPr>
      <w:r w:rsidRPr="00DE0E0B">
        <w:t>условия хранения дел в структурных подразделениях федерального органа исполнительной власти;</w:t>
      </w:r>
    </w:p>
    <w:p w:rsidR="00DE0E0B" w:rsidRPr="00DE0E0B" w:rsidRDefault="00DE0E0B">
      <w:pPr>
        <w:pStyle w:val="ConsPlusNormal"/>
        <w:ind w:firstLine="540"/>
        <w:jc w:val="both"/>
      </w:pPr>
      <w:r w:rsidRPr="00DE0E0B">
        <w:t>порядок учета дел;</w:t>
      </w:r>
    </w:p>
    <w:p w:rsidR="00DE0E0B" w:rsidRPr="00DE0E0B" w:rsidRDefault="00DE0E0B">
      <w:pPr>
        <w:pStyle w:val="ConsPlusNormal"/>
        <w:ind w:firstLine="540"/>
        <w:jc w:val="both"/>
      </w:pPr>
      <w:r w:rsidRPr="00DE0E0B">
        <w:t>порядок выдачи дел во временное пользование;</w:t>
      </w:r>
    </w:p>
    <w:p w:rsidR="00DE0E0B" w:rsidRPr="00DE0E0B" w:rsidRDefault="00DE0E0B">
      <w:pPr>
        <w:pStyle w:val="ConsPlusNormal"/>
        <w:ind w:firstLine="540"/>
        <w:jc w:val="both"/>
      </w:pPr>
      <w:r w:rsidRPr="00DE0E0B">
        <w:t>порядок изъятия документов из дела;</w:t>
      </w:r>
    </w:p>
    <w:p w:rsidR="00DE0E0B" w:rsidRPr="00DE0E0B" w:rsidRDefault="00DE0E0B">
      <w:pPr>
        <w:pStyle w:val="ConsPlusNormal"/>
        <w:ind w:firstLine="540"/>
        <w:jc w:val="both"/>
      </w:pPr>
      <w:r w:rsidRPr="00DE0E0B">
        <w:t>подразделения (Служба делопроизводства, архив федерального органа исполнительной власти), осуществляющие контроль за правильным формированием дел в структурных подразделениях федерального органа исполнительной власти, проверки наличия и состояния дел.</w:t>
      </w:r>
    </w:p>
    <w:p w:rsidR="00DE0E0B" w:rsidRPr="00DE0E0B" w:rsidRDefault="00DE0E0B">
      <w:pPr>
        <w:pStyle w:val="ConsPlusNormal"/>
        <w:ind w:firstLine="540"/>
        <w:jc w:val="both"/>
      </w:pPr>
      <w:r w:rsidRPr="00DE0E0B">
        <w:t xml:space="preserve">Правила формирования дел в структурных подразделениях федерального органа исполнительной власти, учета дел и организации их хранения приведены в </w:t>
      </w:r>
      <w:hyperlink w:anchor="P2246" w:history="1">
        <w:r w:rsidRPr="00DE0E0B">
          <w:t>приложении N 21</w:t>
        </w:r>
      </w:hyperlink>
      <w:r w:rsidRPr="00DE0E0B">
        <w:t>.</w:t>
      </w:r>
    </w:p>
    <w:p w:rsidR="00DE0E0B" w:rsidRPr="00DE0E0B" w:rsidRDefault="00DE0E0B">
      <w:pPr>
        <w:pStyle w:val="ConsPlusNormal"/>
        <w:ind w:firstLine="540"/>
        <w:jc w:val="both"/>
      </w:pPr>
    </w:p>
    <w:p w:rsidR="00DE0E0B" w:rsidRPr="00DE0E0B" w:rsidRDefault="00DE0E0B">
      <w:pPr>
        <w:pStyle w:val="ConsPlusNormal"/>
        <w:jc w:val="center"/>
        <w:outlineLvl w:val="3"/>
      </w:pPr>
      <w:bookmarkStart w:id="13" w:name="P627"/>
      <w:bookmarkEnd w:id="13"/>
      <w:r w:rsidRPr="00DE0E0B">
        <w:t>3.5.3. Подготовка документов и дел к передаче</w:t>
      </w:r>
    </w:p>
    <w:p w:rsidR="00DE0E0B" w:rsidRPr="00DE0E0B" w:rsidRDefault="00DE0E0B">
      <w:pPr>
        <w:pStyle w:val="ConsPlusNormal"/>
        <w:jc w:val="center"/>
      </w:pPr>
      <w:r w:rsidRPr="00DE0E0B">
        <w:t>на архивное хранение</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раскрывается комплекс работ, выполняемых в федеральном органе исполнительной власти в целях подготовки дел к передаче на хранение в архив федерального органа исполнительной власти и на уничтожение.</w:t>
      </w:r>
    </w:p>
    <w:p w:rsidR="00DE0E0B" w:rsidRPr="00DE0E0B" w:rsidRDefault="00DE0E0B">
      <w:pPr>
        <w:pStyle w:val="ConsPlusNormal"/>
        <w:ind w:firstLine="540"/>
        <w:jc w:val="both"/>
      </w:pPr>
      <w:r w:rsidRPr="00DE0E0B">
        <w:t>Подготовка документов и дел к передаче на архивное хранение и на уничтожение предусматривает:</w:t>
      </w:r>
    </w:p>
    <w:p w:rsidR="00DE0E0B" w:rsidRPr="00DE0E0B" w:rsidRDefault="00DE0E0B">
      <w:pPr>
        <w:pStyle w:val="ConsPlusNormal"/>
        <w:ind w:firstLine="540"/>
        <w:jc w:val="both"/>
      </w:pPr>
      <w:r w:rsidRPr="00DE0E0B">
        <w:t>экспертизу ценности документов;</w:t>
      </w:r>
    </w:p>
    <w:p w:rsidR="00DE0E0B" w:rsidRPr="00DE0E0B" w:rsidRDefault="00DE0E0B">
      <w:pPr>
        <w:pStyle w:val="ConsPlusNormal"/>
        <w:ind w:firstLine="540"/>
        <w:jc w:val="both"/>
      </w:pPr>
      <w:r w:rsidRPr="00DE0E0B">
        <w:t>оформление дел;</w:t>
      </w:r>
    </w:p>
    <w:p w:rsidR="00DE0E0B" w:rsidRPr="00DE0E0B" w:rsidRDefault="00DE0E0B">
      <w:pPr>
        <w:pStyle w:val="ConsPlusNormal"/>
        <w:ind w:firstLine="540"/>
        <w:jc w:val="both"/>
      </w:pPr>
      <w:r w:rsidRPr="00DE0E0B">
        <w:t>составление описей дел по результатам экспертизы их ценности;</w:t>
      </w:r>
    </w:p>
    <w:p w:rsidR="00DE0E0B" w:rsidRPr="00DE0E0B" w:rsidRDefault="00DE0E0B">
      <w:pPr>
        <w:pStyle w:val="ConsPlusNormal"/>
        <w:ind w:firstLine="540"/>
        <w:jc w:val="both"/>
      </w:pPr>
      <w:r w:rsidRPr="00DE0E0B">
        <w:t>составление актов на уничтожение документов и дел с истекшими сроками хранения.</w:t>
      </w:r>
    </w:p>
    <w:p w:rsidR="00DE0E0B" w:rsidRPr="00DE0E0B" w:rsidRDefault="00DE0E0B">
      <w:pPr>
        <w:pStyle w:val="ConsPlusNormal"/>
        <w:ind w:firstLine="540"/>
        <w:jc w:val="both"/>
      </w:pPr>
      <w:r w:rsidRPr="00DE0E0B">
        <w:t>Рекомендуется в Инструкцию по делопроизводству включить следующие положения:</w:t>
      </w:r>
    </w:p>
    <w:p w:rsidR="00DE0E0B" w:rsidRPr="00DE0E0B" w:rsidRDefault="00DE0E0B">
      <w:pPr>
        <w:pStyle w:val="ConsPlusNormal"/>
        <w:ind w:firstLine="540"/>
        <w:jc w:val="both"/>
      </w:pPr>
      <w:r w:rsidRPr="00DE0E0B">
        <w:t>для организации и проведения экспертизы ценности документов в федеральном органе исполнительной власти создается постоянно действующая центральная экспертная комиссия и, при необходимости, экспертные комиссии в структурных подразделениях, действующие на основании положений, утверждаемых, соответственно, руководителем федерального органа исполнительной власти или руководителем структурного подразделения;</w:t>
      </w:r>
    </w:p>
    <w:p w:rsidR="00DE0E0B" w:rsidRPr="00DE0E0B" w:rsidRDefault="00DE0E0B">
      <w:pPr>
        <w:pStyle w:val="ConsPlusNormal"/>
        <w:ind w:firstLine="540"/>
        <w:jc w:val="both"/>
      </w:pPr>
      <w:r w:rsidRPr="00DE0E0B">
        <w:t>экспертиза ценности документов постоянного и временного хранения осуществляется ежегодно в структурных подразделениях федерального органа исполнительной власти работниками, ответственными за ведение делопроизводства, совместно с центральной экспертной комиссией (экспертной комиссией) под методическим руководством архива;</w:t>
      </w:r>
    </w:p>
    <w:p w:rsidR="00DE0E0B" w:rsidRPr="00DE0E0B" w:rsidRDefault="00DE0E0B">
      <w:pPr>
        <w:pStyle w:val="ConsPlusNormal"/>
        <w:ind w:firstLine="540"/>
        <w:jc w:val="both"/>
      </w:pPr>
      <w:r w:rsidRPr="00DE0E0B">
        <w:t>при проведении экспертизы ценности документов осуществляется отбор дел постоянного и временного (свыше 10 лет) хранения для передачи в архив федерального органа исполнительной власти;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 сроки хранения которых истекли;</w:t>
      </w:r>
    </w:p>
    <w:p w:rsidR="00DE0E0B" w:rsidRPr="00DE0E0B" w:rsidRDefault="00DE0E0B">
      <w:pPr>
        <w:pStyle w:val="ConsPlusNormal"/>
        <w:ind w:firstLine="540"/>
        <w:jc w:val="both"/>
      </w:pPr>
      <w:r w:rsidRPr="00DE0E0B">
        <w:t>отбор документов для постоянного хранения проводится на основании законодательных и иных нормативных правовых актов Российской Федерации, перечней документов с указанием сроков их хранения и номенклатуры дел федерального органа исполнительной власти;</w:t>
      </w:r>
    </w:p>
    <w:p w:rsidR="00DE0E0B" w:rsidRPr="00DE0E0B" w:rsidRDefault="00DE0E0B">
      <w:pPr>
        <w:pStyle w:val="ConsPlusNormal"/>
        <w:ind w:firstLine="540"/>
        <w:jc w:val="both"/>
      </w:pPr>
      <w:r w:rsidRPr="00DE0E0B">
        <w:t xml:space="preserve">по результатам экспертизы ценности документов составляются описи дел постоянного, временного (свыше 10 лет) хранения и дел по личному составу </w:t>
      </w:r>
      <w:hyperlink w:anchor="P2320" w:history="1">
        <w:r w:rsidRPr="00DE0E0B">
          <w:t>(приложение N 22)</w:t>
        </w:r>
      </w:hyperlink>
      <w:r w:rsidRPr="00DE0E0B">
        <w:t xml:space="preserve">, а также акты о выделении дел к уничтожению (порядок составления описей дел приведен в </w:t>
      </w:r>
      <w:hyperlink w:anchor="P2425" w:history="1">
        <w:r w:rsidRPr="00DE0E0B">
          <w:t>приложении N 23</w:t>
        </w:r>
      </w:hyperlink>
      <w:r w:rsidRPr="00DE0E0B">
        <w:t>);</w:t>
      </w:r>
    </w:p>
    <w:p w:rsidR="00DE0E0B" w:rsidRPr="00DE0E0B" w:rsidRDefault="00DE0E0B">
      <w:pPr>
        <w:pStyle w:val="ConsPlusNormal"/>
        <w:ind w:firstLine="540"/>
        <w:jc w:val="both"/>
      </w:pPr>
      <w:r w:rsidRPr="00DE0E0B">
        <w:t xml:space="preserve">по завершении делопроизводственного года и по результатам экспертизы ценности документов дела федерального органа исполнительной власти подлежат оформлению в соответствии с правилами оформления дел и подготовки дел к передаче на архивное хранение </w:t>
      </w:r>
      <w:hyperlink w:anchor="P2464" w:history="1">
        <w:r w:rsidRPr="00DE0E0B">
          <w:t>(приложение N 24)</w:t>
        </w:r>
      </w:hyperlink>
      <w:r w:rsidRPr="00DE0E0B">
        <w:t>;</w:t>
      </w:r>
    </w:p>
    <w:p w:rsidR="00DE0E0B" w:rsidRPr="00DE0E0B" w:rsidRDefault="00DE0E0B">
      <w:pPr>
        <w:pStyle w:val="ConsPlusNormal"/>
        <w:ind w:firstLine="540"/>
        <w:jc w:val="both"/>
      </w:pPr>
      <w:r w:rsidRPr="00DE0E0B">
        <w:t xml:space="preserve">оформление дел проводится работниками Службы делопроизводства и работниками, ответственными за делопроизводство в структурных подразделениях федерального органа исполнительной власти, при методической помощи и под контролем архива федерального органа </w:t>
      </w:r>
      <w:r w:rsidRPr="00DE0E0B">
        <w:lastRenderedPageBreak/>
        <w:t>исполнительной власти;</w:t>
      </w:r>
    </w:p>
    <w:p w:rsidR="00DE0E0B" w:rsidRPr="00DE0E0B" w:rsidRDefault="00DE0E0B">
      <w:pPr>
        <w:pStyle w:val="ConsPlusNormal"/>
        <w:ind w:firstLine="540"/>
        <w:jc w:val="both"/>
      </w:pPr>
      <w:r w:rsidRPr="00DE0E0B">
        <w:t>полному оформлению подлежат дела постоянного и временного (свыше 10 лет) хранения, в том числе дела по личному составу, дела временного (до 10 лет включительно) подлежат частичному оформлению;</w:t>
      </w:r>
    </w:p>
    <w:p w:rsidR="00DE0E0B" w:rsidRPr="00DE0E0B" w:rsidRDefault="00DE0E0B">
      <w:pPr>
        <w:pStyle w:val="ConsPlusNormal"/>
        <w:ind w:firstLine="540"/>
        <w:jc w:val="both"/>
      </w:pPr>
      <w:r w:rsidRPr="00DE0E0B">
        <w:t xml:space="preserve">полное оформление дела предусматривает: оформление реквизитов обложки дела по установленной форме </w:t>
      </w:r>
      <w:hyperlink w:anchor="P2524" w:history="1">
        <w:r w:rsidRPr="00DE0E0B">
          <w:t>(приложение N 25)</w:t>
        </w:r>
      </w:hyperlink>
      <w:r w:rsidRPr="00DE0E0B">
        <w:t xml:space="preserve">; нумерацию листов в деле и составление листа-заверителя дела </w:t>
      </w:r>
      <w:hyperlink w:anchor="P2581" w:history="1">
        <w:r w:rsidRPr="00DE0E0B">
          <w:t>(приложение N 26)</w:t>
        </w:r>
      </w:hyperlink>
      <w:r w:rsidRPr="00DE0E0B">
        <w:t xml:space="preserve">; составление в необходимых случаях внутренней описи документов дела </w:t>
      </w:r>
      <w:hyperlink w:anchor="P2613" w:history="1">
        <w:r w:rsidRPr="00DE0E0B">
          <w:t>(приложение N 27)</w:t>
        </w:r>
      </w:hyperlink>
      <w:r w:rsidRPr="00DE0E0B">
        <w:t>; подшивку и переплет дела; внесение необходимых уточнений в реквизиты обложки дела.</w:t>
      </w:r>
    </w:p>
    <w:p w:rsidR="00DE0E0B" w:rsidRPr="00DE0E0B" w:rsidRDefault="00DE0E0B">
      <w:pPr>
        <w:pStyle w:val="ConsPlusNormal"/>
        <w:ind w:firstLine="540"/>
        <w:jc w:val="both"/>
      </w:pPr>
    </w:p>
    <w:p w:rsidR="00DE0E0B" w:rsidRPr="00DE0E0B" w:rsidRDefault="00DE0E0B">
      <w:pPr>
        <w:pStyle w:val="ConsPlusNormal"/>
        <w:jc w:val="center"/>
        <w:outlineLvl w:val="3"/>
      </w:pPr>
      <w:bookmarkStart w:id="14" w:name="P647"/>
      <w:bookmarkEnd w:id="14"/>
      <w:r w:rsidRPr="00DE0E0B">
        <w:t>3.5.4. Уничтожение документов и дел с истекшими</w:t>
      </w:r>
    </w:p>
    <w:p w:rsidR="00DE0E0B" w:rsidRPr="00DE0E0B" w:rsidRDefault="00DE0E0B">
      <w:pPr>
        <w:pStyle w:val="ConsPlusNormal"/>
        <w:jc w:val="center"/>
      </w:pPr>
      <w:r w:rsidRPr="00DE0E0B">
        <w:t>сроками хранения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данном разделе Инструкции по делопроизводству рекомендуется раскрыть порядок отбора документов с истекшими сроками хранения к уничтожению, порядок составления актов о выделении документов к уничтожению, их согласования и утверждения. При этом особое внимание целесообразно уделить следующим положениям:</w:t>
      </w:r>
    </w:p>
    <w:p w:rsidR="00DE0E0B" w:rsidRPr="00DE0E0B" w:rsidRDefault="00DE0E0B">
      <w:pPr>
        <w:pStyle w:val="ConsPlusNormal"/>
        <w:ind w:firstLine="540"/>
        <w:jc w:val="both"/>
      </w:pPr>
      <w:r w:rsidRPr="00DE0E0B">
        <w:t xml:space="preserve">результаты отбора документов к уничтожению, сроки хранения которых истекли, за соответствующий период времени оформляются актом о выделении документов к уничтожению </w:t>
      </w:r>
      <w:hyperlink w:anchor="P2661" w:history="1">
        <w:r w:rsidRPr="00DE0E0B">
          <w:t>(приложение N 28)</w:t>
        </w:r>
      </w:hyperlink>
      <w:r w:rsidRPr="00DE0E0B">
        <w:t>;</w:t>
      </w:r>
    </w:p>
    <w:p w:rsidR="00DE0E0B" w:rsidRPr="00DE0E0B" w:rsidRDefault="00DE0E0B">
      <w:pPr>
        <w:pStyle w:val="ConsPlusNormal"/>
        <w:ind w:firstLine="540"/>
        <w:jc w:val="both"/>
      </w:pPr>
      <w:r w:rsidRPr="00DE0E0B">
        <w:t>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2008 г.);</w:t>
      </w:r>
    </w:p>
    <w:p w:rsidR="00DE0E0B" w:rsidRPr="00DE0E0B" w:rsidRDefault="00DE0E0B">
      <w:pPr>
        <w:pStyle w:val="ConsPlusNormal"/>
        <w:ind w:firstLine="540"/>
        <w:jc w:val="both"/>
      </w:pPr>
      <w:r w:rsidRPr="00DE0E0B">
        <w:t>акт о выделении к уничтожению документов, не подлежащих хранению, как правило, составляется на дела всего федерального органа исполнительной власти (при этом дела каждого структурного подразделения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DE0E0B" w:rsidRPr="00DE0E0B" w:rsidRDefault="00DE0E0B">
      <w:pPr>
        <w:pStyle w:val="ConsPlusNormal"/>
        <w:ind w:firstLine="540"/>
        <w:jc w:val="both"/>
      </w:pPr>
      <w:r w:rsidRPr="00DE0E0B">
        <w:t>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центральной экспертной комиссией (экспертной комиссией) федерального органа исполнительной власти одновременно);</w:t>
      </w:r>
    </w:p>
    <w:p w:rsidR="00DE0E0B" w:rsidRPr="00DE0E0B" w:rsidRDefault="00DE0E0B">
      <w:pPr>
        <w:pStyle w:val="ConsPlusNormal"/>
        <w:ind w:firstLine="540"/>
        <w:jc w:val="both"/>
      </w:pPr>
      <w:r w:rsidRPr="00DE0E0B">
        <w:t>согласованные центральной экспертной комиссией (экспертной комиссией) федерального органа исполнительной власти акты утверждаются руководителем федерального органа исполнительной власти только после утверждения экспертно-проверочной комиссией соответствующего федерального архива описей дел постоянного хранения;</w:t>
      </w:r>
    </w:p>
    <w:p w:rsidR="00DE0E0B" w:rsidRPr="00DE0E0B" w:rsidRDefault="00DE0E0B">
      <w:pPr>
        <w:pStyle w:val="ConsPlusNormal"/>
        <w:ind w:firstLine="540"/>
        <w:jc w:val="both"/>
      </w:pPr>
      <w:r w:rsidRPr="00DE0E0B">
        <w:t xml:space="preserve">после утверждения руководителем федерального органа исполнительной власти актов о выделении документов к уничтожению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федерального органа исполнительной власти проставляется отметка "Уничтожено. См. акт от... </w:t>
      </w:r>
      <w:proofErr w:type="gramStart"/>
      <w:r w:rsidRPr="00DE0E0B">
        <w:t>N...</w:t>
      </w:r>
      <w:proofErr w:type="gramEnd"/>
      <w:r w:rsidRPr="00DE0E0B">
        <w:t>" с указанием должности, фамилии, подписи лица, ответственного за передачу дел на уничтожение, и даты).</w:t>
      </w:r>
    </w:p>
    <w:p w:rsidR="00DE0E0B" w:rsidRPr="00DE0E0B" w:rsidRDefault="00DE0E0B">
      <w:pPr>
        <w:pStyle w:val="ConsPlusNormal"/>
        <w:ind w:firstLine="540"/>
        <w:jc w:val="both"/>
      </w:pPr>
    </w:p>
    <w:p w:rsidR="00DE0E0B" w:rsidRPr="00DE0E0B" w:rsidRDefault="00DE0E0B">
      <w:pPr>
        <w:pStyle w:val="ConsPlusNormal"/>
        <w:jc w:val="center"/>
        <w:outlineLvl w:val="3"/>
      </w:pPr>
      <w:r w:rsidRPr="00DE0E0B">
        <w:t>3.5.5. Передача дел на архивное хранение</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определяется порядок передачи дел в архив федерального органа исполнительной власти, предусматривающий следующие условия:</w:t>
      </w:r>
    </w:p>
    <w:p w:rsidR="00DE0E0B" w:rsidRPr="00DE0E0B" w:rsidRDefault="00DE0E0B">
      <w:pPr>
        <w:pStyle w:val="ConsPlusNormal"/>
        <w:ind w:firstLine="540"/>
        <w:jc w:val="both"/>
      </w:pPr>
      <w:r w:rsidRPr="00DE0E0B">
        <w:t>в архив федерального органа исполнительной власти передаются дела постоянного, временного (свыше 10 лет) хранения, включая дела по личному составу;</w:t>
      </w:r>
    </w:p>
    <w:p w:rsidR="00DE0E0B" w:rsidRPr="00DE0E0B" w:rsidRDefault="00DE0E0B">
      <w:pPr>
        <w:pStyle w:val="ConsPlusNormal"/>
        <w:ind w:firstLine="540"/>
        <w:jc w:val="both"/>
      </w:pPr>
      <w:r w:rsidRPr="00DE0E0B">
        <w:t>передача документов в архив федерального органа исполнительной власти производится по утвержденным описям дел;</w:t>
      </w:r>
    </w:p>
    <w:p w:rsidR="00DE0E0B" w:rsidRPr="00DE0E0B" w:rsidRDefault="00DE0E0B">
      <w:pPr>
        <w:pStyle w:val="ConsPlusNormal"/>
        <w:ind w:firstLine="540"/>
        <w:jc w:val="both"/>
      </w:pPr>
      <w:r w:rsidRPr="00DE0E0B">
        <w:t>дела постоянного и временного (свыше 10 лет) хранения передаются в архив федерального органа исполнительной власти не ранее чем через год и не позднее чем через 3 года после года, в котором документы были помещены в дело на хранение;</w:t>
      </w:r>
    </w:p>
    <w:p w:rsidR="00DE0E0B" w:rsidRPr="00DE0E0B" w:rsidRDefault="00DE0E0B">
      <w:pPr>
        <w:pStyle w:val="ConsPlusNormal"/>
        <w:ind w:firstLine="540"/>
        <w:jc w:val="both"/>
      </w:pPr>
      <w:r w:rsidRPr="00DE0E0B">
        <w:lastRenderedPageBreak/>
        <w:t>дела временного хранения (до 10 лет включительно) передаче в архив федерального органа исполнительной власти,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DE0E0B" w:rsidRPr="00DE0E0B" w:rsidRDefault="00DE0E0B">
      <w:pPr>
        <w:pStyle w:val="ConsPlusNormal"/>
        <w:ind w:firstLine="540"/>
        <w:jc w:val="both"/>
      </w:pPr>
      <w:r w:rsidRPr="00DE0E0B">
        <w:t>передача дел в архив федерального органа исполнительной власти осуществляется по графику, составленному архивом и согласованному с руководителями структурных подразделений и Службой делопроизводства;</w:t>
      </w:r>
    </w:p>
    <w:p w:rsidR="00DE0E0B" w:rsidRPr="00DE0E0B" w:rsidRDefault="00DE0E0B">
      <w:pPr>
        <w:pStyle w:val="ConsPlusNormal"/>
        <w:ind w:firstLine="540"/>
        <w:jc w:val="both"/>
      </w:pPr>
      <w:r w:rsidRPr="00DE0E0B">
        <w:t>прием дел производится работником архива федерального органа исполнительной власти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работника архива федерального органа исполнительной власти и лица, передавшего дела);</w:t>
      </w:r>
    </w:p>
    <w:p w:rsidR="00DE0E0B" w:rsidRPr="00DE0E0B" w:rsidRDefault="00DE0E0B">
      <w:pPr>
        <w:pStyle w:val="ConsPlusNormal"/>
        <w:ind w:firstLine="540"/>
        <w:jc w:val="both"/>
      </w:pPr>
      <w:r w:rsidRPr="00DE0E0B">
        <w:t>дела и описи на сдаваемые документы доставляются в архив сотрудниками структурных подразделений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структурное подразделение, передающее документы).</w:t>
      </w:r>
    </w:p>
    <w:p w:rsidR="00DE0E0B" w:rsidRPr="00DE0E0B" w:rsidRDefault="00DE0E0B">
      <w:pPr>
        <w:pStyle w:val="ConsPlusNormal"/>
        <w:ind w:firstLine="540"/>
        <w:jc w:val="both"/>
      </w:pPr>
      <w:r w:rsidRPr="00DE0E0B">
        <w:t>В Инструкции по делопроизводству целесообразно отметить, что при ликвидации или реорганизации структурного подразделения федерального органа исполнительной власти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федерального органа исполнительной власти, независимо от сроков хранения. Передача дел осуществляется по описям дел и номенклатуре дел.</w:t>
      </w:r>
    </w:p>
    <w:p w:rsidR="00DE0E0B" w:rsidRPr="00DE0E0B" w:rsidRDefault="00DE0E0B">
      <w:pPr>
        <w:pStyle w:val="ConsPlusNormal"/>
        <w:ind w:firstLine="540"/>
        <w:jc w:val="both"/>
      </w:pPr>
    </w:p>
    <w:p w:rsidR="00DE0E0B" w:rsidRPr="00DE0E0B" w:rsidRDefault="00DE0E0B">
      <w:pPr>
        <w:pStyle w:val="ConsPlusNormal"/>
        <w:jc w:val="center"/>
        <w:outlineLvl w:val="2"/>
      </w:pPr>
      <w:bookmarkStart w:id="15" w:name="P670"/>
      <w:bookmarkEnd w:id="15"/>
      <w:r w:rsidRPr="00DE0E0B">
        <w:t>3.6. Особенности работы с электронными документами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Инструкции по делопроизводству устанавливается порядок создания, получения, обработки, хранения и использования электронных документов в условиях применения ведомственной системы электронного документооборота, а также порядок отправки, получения и регистрации электронных сообщений.</w:t>
      </w:r>
    </w:p>
    <w:p w:rsidR="00DE0E0B" w:rsidRPr="00DE0E0B" w:rsidRDefault="00DE0E0B">
      <w:pPr>
        <w:pStyle w:val="ConsPlusNormal"/>
        <w:ind w:firstLine="540"/>
        <w:jc w:val="both"/>
      </w:pPr>
      <w:r w:rsidRPr="00DE0E0B">
        <w:t>При этом целесообразно предусмотреть следующие положения.</w:t>
      </w:r>
    </w:p>
    <w:p w:rsidR="00DE0E0B" w:rsidRPr="00DE0E0B" w:rsidRDefault="00DE0E0B">
      <w:pPr>
        <w:pStyle w:val="ConsPlusNormal"/>
        <w:ind w:firstLine="540"/>
        <w:jc w:val="both"/>
      </w:pPr>
      <w:r w:rsidRPr="00DE0E0B">
        <w:t>Прием электронных документов из других органов власти и организаций и отправка электронных документов осуществляются Службой делопроизводства федерального органа исполнительной власти.</w:t>
      </w:r>
    </w:p>
    <w:p w:rsidR="00DE0E0B" w:rsidRPr="00DE0E0B" w:rsidRDefault="00DE0E0B">
      <w:pPr>
        <w:pStyle w:val="ConsPlusNormal"/>
        <w:ind w:firstLine="540"/>
        <w:jc w:val="both"/>
      </w:pPr>
      <w:r w:rsidRPr="00DE0E0B">
        <w:t>Электронные документы создаются, обрабатываются и хранятся в системе электронного документооборота федерального органа исполнительной власти. Документы, создаваемые в федеральном органе исполнительной власти и поступающие в федеральный орган исполнительной власти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верификации (подтверждения соответствия электронного образа документа подлиннику документа). Подтверждение соответствия электронного образа подлиннику документа осуществляется с помощью электронной подписи работника Службы делопроизводства, выполняющего данную процедуру.</w:t>
      </w:r>
    </w:p>
    <w:p w:rsidR="00DE0E0B" w:rsidRPr="00DE0E0B" w:rsidRDefault="00DE0E0B">
      <w:pPr>
        <w:pStyle w:val="ConsPlusNormal"/>
        <w:ind w:firstLine="540"/>
        <w:jc w:val="both"/>
      </w:pPr>
      <w:r w:rsidRPr="00DE0E0B">
        <w:t xml:space="preserve">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федерального органа исполнительной </w:t>
      </w:r>
      <w:proofErr w:type="gramStart"/>
      <w:r w:rsidRPr="00DE0E0B">
        <w:t>власти  в</w:t>
      </w:r>
      <w:proofErr w:type="gramEnd"/>
      <w:r w:rsidRPr="00DE0E0B">
        <w:t xml:space="preserve"> порядке, установленном Инструкцией по делопроизводству. Система электронного документооборота федерального органа исполнительной власти должна предусматривать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DE0E0B" w:rsidRPr="00DE0E0B" w:rsidRDefault="00DE0E0B">
      <w:pPr>
        <w:pStyle w:val="ConsPlusNormal"/>
        <w:ind w:firstLine="540"/>
        <w:jc w:val="both"/>
      </w:pPr>
      <w:r w:rsidRPr="00DE0E0B">
        <w:t>Сопроводительная часть предназначена для адресации сообщения, содержательная часть представляет собой текст сообщения либо текст сообщения с присоединенными файлами, содержащими электронную копию (электронный образ) документа или электронный документ, и их реквизиты, описанные с помощью языка XML.</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lastRenderedPageBreak/>
        <w:t>При загрузке электронного сообщения в систему электронного документооборота федерального органа исполнительной власти реквизиты, содержащиеся в соответствующем XML-файле электронного сообщения, могут использоваться для заполнения полей регистрационно-контрольной карточки поступившего документа в электронной форме.</w:t>
      </w:r>
    </w:p>
    <w:p w:rsidR="00DE0E0B" w:rsidRPr="00DE0E0B" w:rsidRDefault="00DE0E0B">
      <w:pPr>
        <w:pStyle w:val="ConsPlusNormal"/>
        <w:ind w:firstLine="540"/>
        <w:jc w:val="both"/>
      </w:pPr>
      <w:r w:rsidRPr="00DE0E0B">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DE0E0B" w:rsidRPr="00DE0E0B" w:rsidRDefault="00DE0E0B">
      <w:pPr>
        <w:pStyle w:val="ConsPlusNormal"/>
        <w:ind w:firstLine="540"/>
        <w:jc w:val="both"/>
      </w:pPr>
      <w:r w:rsidRPr="00DE0E0B">
        <w:t>Для подтверждения подлинности электронных документов в федеральном органе исполнительной власти используются электронные цифровые подписи.</w:t>
      </w:r>
    </w:p>
    <w:p w:rsidR="00DE0E0B" w:rsidRPr="00DE0E0B" w:rsidRDefault="00DE0E0B">
      <w:pPr>
        <w:pStyle w:val="ConsPlusNormal"/>
        <w:ind w:firstLine="540"/>
        <w:jc w:val="both"/>
      </w:pPr>
      <w:r w:rsidRPr="00DE0E0B">
        <w:t>Используемые средства электронной цифровой подписи должны быть сертифицированы в установленном порядке.</w:t>
      </w:r>
    </w:p>
    <w:p w:rsidR="00DE0E0B" w:rsidRPr="00DE0E0B" w:rsidRDefault="00DE0E0B">
      <w:pPr>
        <w:pStyle w:val="ConsPlusNormal"/>
        <w:ind w:firstLine="540"/>
        <w:jc w:val="both"/>
      </w:pPr>
      <w:r w:rsidRPr="00DE0E0B">
        <w:t>При получении электронных документов от других органов власти или организаций Служба делопроизводства федерального органа исполнительной власти осуществляет проверку подлинности электронной цифровой подписи.</w:t>
      </w:r>
    </w:p>
    <w:p w:rsidR="00DE0E0B" w:rsidRPr="00DE0E0B" w:rsidRDefault="00DE0E0B">
      <w:pPr>
        <w:pStyle w:val="ConsPlusNormal"/>
        <w:ind w:firstLine="540"/>
        <w:jc w:val="both"/>
      </w:pPr>
      <w:r w:rsidRPr="00DE0E0B">
        <w:t>При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др.), создаваемых в электронном виде, в системе электронного документооборота федерального органа исполнительной власти могут использоваться способы подтверждения действий с электронными документами, при которых электронная цифровая подпись не используется. Такие правила могут быть установлены при условии, что программные средства, используемые в данном федеральном органе исполнительной власти, позволяют однозначно идентифицировать лицо, подписавшее или завизировавшее документ.</w:t>
      </w:r>
    </w:p>
    <w:p w:rsidR="00DE0E0B" w:rsidRPr="00DE0E0B" w:rsidRDefault="00DE0E0B">
      <w:pPr>
        <w:pStyle w:val="ConsPlusNormal"/>
        <w:ind w:firstLine="540"/>
        <w:jc w:val="both"/>
      </w:pPr>
      <w:r w:rsidRPr="00DE0E0B">
        <w:t xml:space="preserve">В соответствии с </w:t>
      </w:r>
      <w:hyperlink r:id="rId56" w:history="1">
        <w:r w:rsidRPr="00DE0E0B">
          <w:t>приложением</w:t>
        </w:r>
      </w:hyperlink>
      <w:r w:rsidRPr="00DE0E0B">
        <w:t xml:space="preserve"> к Правилам делопроизводства в федеральных органах исполнительной власти, утвержденным Постановлением Правительства Российской Федерации от 15 июня 2010 г. N 477 , федеральные органы исполнительной власти применяют </w:t>
      </w:r>
      <w:hyperlink r:id="rId57" w:history="1">
        <w:r w:rsidRPr="00DE0E0B">
          <w:t>Перечень</w:t>
        </w:r>
      </w:hyperlink>
      <w:r w:rsidRPr="00DE0E0B">
        <w:t xml:space="preserve"> обязательных сведений о документах, используемых в целях учета и поиска документов в системах электронного документооборота федеральных органов исполнительной власти. К таким сведениям относятся:</w:t>
      </w:r>
    </w:p>
    <w:p w:rsidR="00DE0E0B" w:rsidRPr="00DE0E0B" w:rsidRDefault="00DE0E0B">
      <w:pPr>
        <w:pStyle w:val="ConsPlusNormal"/>
        <w:ind w:firstLine="540"/>
        <w:jc w:val="both"/>
      </w:pPr>
      <w:bookmarkStart w:id="16" w:name="_GoBack"/>
      <w:bookmarkEnd w:id="16"/>
      <w:r w:rsidRPr="00DE0E0B">
        <w:t>1. Адресант.</w:t>
      </w:r>
    </w:p>
    <w:p w:rsidR="00DE0E0B" w:rsidRPr="00DE0E0B" w:rsidRDefault="00DE0E0B">
      <w:pPr>
        <w:pStyle w:val="ConsPlusNormal"/>
        <w:ind w:firstLine="540"/>
        <w:jc w:val="both"/>
      </w:pPr>
      <w:r w:rsidRPr="00DE0E0B">
        <w:t>2. Адресат.</w:t>
      </w:r>
    </w:p>
    <w:p w:rsidR="00DE0E0B" w:rsidRPr="00DE0E0B" w:rsidRDefault="00DE0E0B">
      <w:pPr>
        <w:pStyle w:val="ConsPlusNormal"/>
        <w:ind w:firstLine="540"/>
        <w:jc w:val="both"/>
      </w:pPr>
      <w:r w:rsidRPr="00DE0E0B">
        <w:t>3. Должность, фамилия и инициалы лица, подписавшего документ.</w:t>
      </w:r>
    </w:p>
    <w:p w:rsidR="00DE0E0B" w:rsidRPr="00DE0E0B" w:rsidRDefault="00DE0E0B">
      <w:pPr>
        <w:pStyle w:val="ConsPlusNormal"/>
        <w:ind w:firstLine="540"/>
        <w:jc w:val="both"/>
      </w:pPr>
      <w:r w:rsidRPr="00DE0E0B">
        <w:t>4. Вид документа.</w:t>
      </w:r>
    </w:p>
    <w:p w:rsidR="00DE0E0B" w:rsidRPr="00DE0E0B" w:rsidRDefault="00DE0E0B">
      <w:pPr>
        <w:pStyle w:val="ConsPlusNormal"/>
        <w:ind w:firstLine="540"/>
        <w:jc w:val="both"/>
      </w:pPr>
      <w:r w:rsidRPr="00DE0E0B">
        <w:t>5. Дата документа.</w:t>
      </w:r>
    </w:p>
    <w:p w:rsidR="00DE0E0B" w:rsidRPr="00DE0E0B" w:rsidRDefault="00DE0E0B">
      <w:pPr>
        <w:pStyle w:val="ConsPlusNormal"/>
        <w:ind w:firstLine="540"/>
        <w:jc w:val="both"/>
      </w:pPr>
      <w:r w:rsidRPr="00DE0E0B">
        <w:t>6. Номер документа.</w:t>
      </w:r>
    </w:p>
    <w:p w:rsidR="00DE0E0B" w:rsidRPr="00DE0E0B" w:rsidRDefault="00DE0E0B">
      <w:pPr>
        <w:pStyle w:val="ConsPlusNormal"/>
        <w:ind w:firstLine="540"/>
        <w:jc w:val="both"/>
      </w:pPr>
      <w:r w:rsidRPr="00DE0E0B">
        <w:t>7. Дата поступления документа.</w:t>
      </w:r>
    </w:p>
    <w:p w:rsidR="00DE0E0B" w:rsidRPr="00DE0E0B" w:rsidRDefault="00DE0E0B">
      <w:pPr>
        <w:pStyle w:val="ConsPlusNormal"/>
        <w:ind w:firstLine="540"/>
        <w:jc w:val="both"/>
      </w:pPr>
      <w:r w:rsidRPr="00DE0E0B">
        <w:t>8. Входящий номер документа.</w:t>
      </w:r>
    </w:p>
    <w:p w:rsidR="00DE0E0B" w:rsidRPr="00DE0E0B" w:rsidRDefault="00DE0E0B">
      <w:pPr>
        <w:pStyle w:val="ConsPlusNormal"/>
        <w:ind w:firstLine="540"/>
        <w:jc w:val="both"/>
      </w:pPr>
      <w:r w:rsidRPr="00DE0E0B">
        <w:t>9. Ссылка на исходящий номер и дату документа.</w:t>
      </w:r>
    </w:p>
    <w:p w:rsidR="00DE0E0B" w:rsidRPr="00DE0E0B" w:rsidRDefault="00DE0E0B">
      <w:pPr>
        <w:pStyle w:val="ConsPlusNormal"/>
        <w:ind w:firstLine="540"/>
        <w:jc w:val="both"/>
      </w:pPr>
      <w:r w:rsidRPr="00DE0E0B">
        <w:t>10. Наименование текста.</w:t>
      </w:r>
    </w:p>
    <w:p w:rsidR="00DE0E0B" w:rsidRPr="00DE0E0B" w:rsidRDefault="00DE0E0B">
      <w:pPr>
        <w:pStyle w:val="ConsPlusNormal"/>
        <w:ind w:firstLine="540"/>
        <w:jc w:val="both"/>
      </w:pPr>
      <w:r w:rsidRPr="00DE0E0B">
        <w:t>11. Индекс дела.</w:t>
      </w:r>
    </w:p>
    <w:p w:rsidR="00DE0E0B" w:rsidRPr="00DE0E0B" w:rsidRDefault="00DE0E0B">
      <w:pPr>
        <w:pStyle w:val="ConsPlusNormal"/>
        <w:ind w:firstLine="540"/>
        <w:jc w:val="both"/>
      </w:pPr>
      <w:r w:rsidRPr="00DE0E0B">
        <w:t>12. Сведения о переадресации документа.</w:t>
      </w:r>
    </w:p>
    <w:p w:rsidR="00DE0E0B" w:rsidRPr="00DE0E0B" w:rsidRDefault="00DE0E0B">
      <w:pPr>
        <w:pStyle w:val="ConsPlusNormal"/>
        <w:ind w:firstLine="540"/>
        <w:jc w:val="both"/>
      </w:pPr>
      <w:r w:rsidRPr="00DE0E0B">
        <w:t>13. Количество листов основного документа.</w:t>
      </w:r>
    </w:p>
    <w:p w:rsidR="00DE0E0B" w:rsidRPr="00DE0E0B" w:rsidRDefault="00DE0E0B">
      <w:pPr>
        <w:pStyle w:val="ConsPlusNormal"/>
        <w:ind w:firstLine="540"/>
        <w:jc w:val="both"/>
      </w:pPr>
      <w:r w:rsidRPr="00DE0E0B">
        <w:t>14. Количество приложений.</w:t>
      </w:r>
    </w:p>
    <w:p w:rsidR="00DE0E0B" w:rsidRPr="00DE0E0B" w:rsidRDefault="00DE0E0B">
      <w:pPr>
        <w:pStyle w:val="ConsPlusNormal"/>
        <w:ind w:firstLine="540"/>
        <w:jc w:val="both"/>
      </w:pPr>
      <w:r w:rsidRPr="00DE0E0B">
        <w:t>15. Общее количество листов приложений.</w:t>
      </w:r>
    </w:p>
    <w:p w:rsidR="00DE0E0B" w:rsidRPr="00DE0E0B" w:rsidRDefault="00DE0E0B">
      <w:pPr>
        <w:pStyle w:val="ConsPlusNormal"/>
        <w:ind w:firstLine="540"/>
        <w:jc w:val="both"/>
      </w:pPr>
      <w:r w:rsidRPr="00DE0E0B">
        <w:t>16. Указания по исполнению документа.</w:t>
      </w:r>
    </w:p>
    <w:p w:rsidR="00DE0E0B" w:rsidRPr="00DE0E0B" w:rsidRDefault="00DE0E0B">
      <w:pPr>
        <w:pStyle w:val="ConsPlusNormal"/>
        <w:ind w:firstLine="540"/>
        <w:jc w:val="both"/>
      </w:pPr>
      <w:r w:rsidRPr="00DE0E0B">
        <w:t>17. Должность, фамилия и инициалы исполнителя.</w:t>
      </w:r>
    </w:p>
    <w:p w:rsidR="00DE0E0B" w:rsidRPr="00DE0E0B" w:rsidRDefault="00DE0E0B">
      <w:pPr>
        <w:pStyle w:val="ConsPlusNormal"/>
        <w:ind w:firstLine="540"/>
        <w:jc w:val="both"/>
      </w:pPr>
      <w:r w:rsidRPr="00DE0E0B">
        <w:t>18. Отметка о конфиденциальности.</w:t>
      </w:r>
    </w:p>
    <w:p w:rsidR="00DE0E0B" w:rsidRPr="00DE0E0B" w:rsidRDefault="00DE0E0B">
      <w:pPr>
        <w:pStyle w:val="ConsPlusNormal"/>
        <w:ind w:firstLine="540"/>
        <w:jc w:val="both"/>
      </w:pPr>
      <w:r w:rsidRPr="00DE0E0B">
        <w:t>Инструкцией по делопроизводству может быть предусмотрено включение в систему электронного документооборота федерального органа исполнительной власти дополнительных сведений о документах. В состав дополнительных сведений об электронном документе могут быть включены сведения: наименование автора документа (если автор не совпадает с адресантом (отправителем) электронного документа), отметка о переносе срока исполнения документа, срок хранения документа, наименования приложений к электронному документу, ключевые слова и др.</w:t>
      </w:r>
    </w:p>
    <w:p w:rsidR="00DE0E0B" w:rsidRPr="00DE0E0B" w:rsidRDefault="00DE0E0B">
      <w:pPr>
        <w:pStyle w:val="ConsPlusNormal"/>
        <w:ind w:firstLine="540"/>
        <w:jc w:val="both"/>
      </w:pPr>
      <w:r w:rsidRPr="00DE0E0B">
        <w:t xml:space="preserve">Единицей учета электронного документа является электронный документ, </w:t>
      </w:r>
      <w:r w:rsidRPr="00DE0E0B">
        <w:lastRenderedPageBreak/>
        <w:t>зарегистрированный в системе электронного документооборота федерального органа исполнительной власти. Электронный документ, имеющий приложения, регистрируется как один документ.</w:t>
      </w:r>
    </w:p>
    <w:p w:rsidR="00DE0E0B" w:rsidRPr="00DE0E0B" w:rsidRDefault="00DE0E0B">
      <w:pPr>
        <w:pStyle w:val="ConsPlusNormal"/>
        <w:ind w:firstLine="540"/>
        <w:jc w:val="both"/>
      </w:pPr>
      <w:r w:rsidRPr="00DE0E0B">
        <w:t xml:space="preserve">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соответствии с Федеральным </w:t>
      </w:r>
      <w:hyperlink r:id="rId58" w:history="1">
        <w:r w:rsidRPr="00DE0E0B">
          <w:t>законом</w:t>
        </w:r>
      </w:hyperlink>
      <w:r w:rsidRPr="00DE0E0B">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заявителю дается письменный ответ, направляемый по почтовому адресу, указанному в обращении.</w:t>
      </w:r>
    </w:p>
    <w:p w:rsidR="00DE0E0B" w:rsidRPr="00DE0E0B" w:rsidRDefault="00DE0E0B">
      <w:pPr>
        <w:pStyle w:val="ConsPlusNormal"/>
        <w:ind w:firstLine="540"/>
        <w:jc w:val="both"/>
      </w:pPr>
      <w:r w:rsidRPr="00DE0E0B">
        <w:t xml:space="preserve">Исполненные электронные документы систематизируются в дела в соответствии с номенклатурой дел федерального органа исполнительной власти. При составлении номенклатуры дел в заголовок дела включается указание "Электронные документы",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Переписка об административно-хозяйственном обслуживании. Электронные документы.</w:t>
      </w:r>
    </w:p>
    <w:p w:rsidR="00DE0E0B" w:rsidRPr="00DE0E0B" w:rsidRDefault="00DE0E0B">
      <w:pPr>
        <w:pStyle w:val="ConsPlusNormal"/>
        <w:ind w:firstLine="540"/>
        <w:jc w:val="both"/>
      </w:pPr>
      <w:r w:rsidRPr="00DE0E0B">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DE0E0B" w:rsidRPr="00DE0E0B" w:rsidRDefault="00DE0E0B">
      <w:pPr>
        <w:pStyle w:val="ConsPlusNormal"/>
        <w:ind w:firstLine="540"/>
        <w:jc w:val="both"/>
      </w:pPr>
      <w:r w:rsidRPr="00DE0E0B">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федеральном органе исполнительной власти программно-технических средств и нормативных и методических документов специально уполномоченного Правительством Российской Федерации федерального органа исполнительной власти в области архивного дела.</w:t>
      </w:r>
    </w:p>
    <w:p w:rsidR="00DE0E0B" w:rsidRPr="00DE0E0B" w:rsidRDefault="00DE0E0B">
      <w:pPr>
        <w:pStyle w:val="ConsPlusNormal"/>
        <w:ind w:firstLine="540"/>
        <w:jc w:val="both"/>
      </w:pPr>
      <w:r w:rsidRPr="00DE0E0B">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федерального органа исполнительной власти, указанные электронные дела (электронные документы) подлежат уничтожению.</w:t>
      </w:r>
    </w:p>
    <w:p w:rsidR="00DE0E0B" w:rsidRPr="00DE0E0B" w:rsidRDefault="00DE0E0B">
      <w:pPr>
        <w:pStyle w:val="ConsPlusNormal"/>
        <w:ind w:firstLine="540"/>
        <w:jc w:val="both"/>
      </w:pPr>
      <w:r w:rsidRPr="00DE0E0B">
        <w:t>Поступившие из структурных подразделений в архив федерального органа исполнительной власти электронные документы передаются по описям с оформлением акта приема-передачи электронных документов на архивное хранение.</w:t>
      </w:r>
    </w:p>
    <w:p w:rsidR="00DE0E0B" w:rsidRPr="00DE0E0B" w:rsidRDefault="00DE0E0B">
      <w:pPr>
        <w:pStyle w:val="ConsPlusNormal"/>
        <w:ind w:firstLine="540"/>
        <w:jc w:val="both"/>
      </w:pPr>
    </w:p>
    <w:p w:rsidR="00DE0E0B" w:rsidRPr="00DE0E0B" w:rsidRDefault="00DE0E0B">
      <w:pPr>
        <w:pStyle w:val="ConsPlusNormal"/>
        <w:jc w:val="center"/>
        <w:outlineLvl w:val="2"/>
      </w:pPr>
      <w:r w:rsidRPr="00DE0E0B">
        <w:t>3.7. Работа исполнителя с документами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Рекомендуется в Инструкции по делопроизводству предусмотреть следующие положения:</w:t>
      </w:r>
    </w:p>
    <w:p w:rsidR="00DE0E0B" w:rsidRPr="00DE0E0B" w:rsidRDefault="00DE0E0B">
      <w:pPr>
        <w:pStyle w:val="ConsPlusNormal"/>
        <w:ind w:firstLine="540"/>
        <w:jc w:val="both"/>
      </w:pPr>
      <w:r w:rsidRPr="00DE0E0B">
        <w:t>организация работы с документами в структурных подразделениях федерального органа исполнительной власти осуществляется на основании указаний по исполнению документов руководителя федерального органа исполнительной власти, его заместителей, руководителя структурного подразделения, иных должностных лиц;</w:t>
      </w:r>
    </w:p>
    <w:p w:rsidR="00DE0E0B" w:rsidRPr="00DE0E0B" w:rsidRDefault="00DE0E0B">
      <w:pPr>
        <w:pStyle w:val="ConsPlusNormal"/>
        <w:ind w:firstLine="540"/>
        <w:jc w:val="both"/>
      </w:pPr>
      <w:r w:rsidRPr="00DE0E0B">
        <w:t>подразделение-исполнитель получает документы в возможно короткие сроки (в день их рассмотрения соответствующим руководителем или на следующий рабочий день), срочные документы передаются исполнителю незамедлительно;</w:t>
      </w:r>
    </w:p>
    <w:p w:rsidR="00DE0E0B" w:rsidRPr="00DE0E0B" w:rsidRDefault="00DE0E0B">
      <w:pPr>
        <w:pStyle w:val="ConsPlusNormal"/>
        <w:ind w:firstLine="540"/>
        <w:jc w:val="both"/>
      </w:pPr>
      <w:r w:rsidRPr="00DE0E0B">
        <w:t>документы, поступившие в структурное подразделение с указаниями по исполнению документов руководства федерального органа исполнительной власти, передаются исполнителям только после их рассмотрения руководителем подразделения.</w:t>
      </w:r>
    </w:p>
    <w:p w:rsidR="00DE0E0B" w:rsidRPr="00DE0E0B" w:rsidRDefault="00DE0E0B">
      <w:pPr>
        <w:pStyle w:val="ConsPlusNormal"/>
        <w:ind w:firstLine="540"/>
        <w:jc w:val="both"/>
      </w:pPr>
      <w:r w:rsidRPr="00DE0E0B">
        <w:t>Специалисты структурных подразделений федерального органа исполнительной власти в процессе исполнения документа осуществляют:</w:t>
      </w:r>
    </w:p>
    <w:p w:rsidR="00DE0E0B" w:rsidRPr="00DE0E0B" w:rsidRDefault="00DE0E0B">
      <w:pPr>
        <w:pStyle w:val="ConsPlusNormal"/>
        <w:ind w:firstLine="540"/>
        <w:jc w:val="both"/>
      </w:pPr>
      <w:r w:rsidRPr="00DE0E0B">
        <w:t>сбор и обработку необходимой информации;</w:t>
      </w:r>
    </w:p>
    <w:p w:rsidR="00DE0E0B" w:rsidRPr="00DE0E0B" w:rsidRDefault="00DE0E0B">
      <w:pPr>
        <w:pStyle w:val="ConsPlusNormal"/>
        <w:ind w:firstLine="540"/>
        <w:jc w:val="both"/>
      </w:pPr>
      <w:r w:rsidRPr="00DE0E0B">
        <w:t>подготовку проекта документа и всех необходимых приложений с соблюдением правил документирования, установленных в федеральном органе исполнительной власти;</w:t>
      </w:r>
    </w:p>
    <w:p w:rsidR="00DE0E0B" w:rsidRPr="00DE0E0B" w:rsidRDefault="00DE0E0B">
      <w:pPr>
        <w:pStyle w:val="ConsPlusNormal"/>
        <w:ind w:firstLine="540"/>
        <w:jc w:val="both"/>
      </w:pPr>
      <w:r w:rsidRPr="00DE0E0B">
        <w:t>согласование проекта с заинтересованными должностными лицами;</w:t>
      </w:r>
    </w:p>
    <w:p w:rsidR="00DE0E0B" w:rsidRPr="00DE0E0B" w:rsidRDefault="00DE0E0B">
      <w:pPr>
        <w:pStyle w:val="ConsPlusNormal"/>
        <w:ind w:firstLine="540"/>
        <w:jc w:val="both"/>
      </w:pPr>
      <w:r w:rsidRPr="00DE0E0B">
        <w:t>подготовку сводки отзывов (с комментарием "Принято", "Отклонено" с указанием причин, "Принято частично" с соответствующим пояснением);</w:t>
      </w:r>
    </w:p>
    <w:p w:rsidR="00DE0E0B" w:rsidRPr="00DE0E0B" w:rsidRDefault="00DE0E0B">
      <w:pPr>
        <w:pStyle w:val="ConsPlusNormal"/>
        <w:ind w:firstLine="540"/>
        <w:jc w:val="both"/>
      </w:pPr>
      <w:r w:rsidRPr="00DE0E0B">
        <w:lastRenderedPageBreak/>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DE0E0B" w:rsidRPr="00DE0E0B" w:rsidRDefault="00DE0E0B">
      <w:pPr>
        <w:pStyle w:val="ConsPlusNormal"/>
        <w:ind w:firstLine="540"/>
        <w:jc w:val="both"/>
      </w:pPr>
      <w:r w:rsidRPr="00DE0E0B">
        <w:t>в необходимых случаях - подготовку списка (указателя) рассылки документа;</w:t>
      </w:r>
    </w:p>
    <w:p w:rsidR="00DE0E0B" w:rsidRPr="00DE0E0B" w:rsidRDefault="00DE0E0B">
      <w:pPr>
        <w:pStyle w:val="ConsPlusNormal"/>
        <w:ind w:firstLine="540"/>
        <w:jc w:val="both"/>
      </w:pPr>
      <w:r w:rsidRPr="00DE0E0B">
        <w:t>представление проекта документа на подпись (утверждение) руководству;</w:t>
      </w:r>
    </w:p>
    <w:p w:rsidR="00DE0E0B" w:rsidRPr="00DE0E0B" w:rsidRDefault="00DE0E0B">
      <w:pPr>
        <w:pStyle w:val="ConsPlusNormal"/>
        <w:ind w:firstLine="540"/>
        <w:jc w:val="both"/>
      </w:pPr>
      <w:r w:rsidRPr="00DE0E0B">
        <w:t>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w:t>
      </w:r>
    </w:p>
    <w:p w:rsidR="00DE0E0B" w:rsidRPr="00DE0E0B" w:rsidRDefault="00DE0E0B">
      <w:pPr>
        <w:pStyle w:val="ConsPlusNormal"/>
        <w:ind w:firstLine="540"/>
        <w:jc w:val="both"/>
      </w:pPr>
      <w:r w:rsidRPr="00DE0E0B">
        <w:t>В Инструкции по делопроизводству целесообразно предусмотреть порядок работы над документом в случаях, если исполнение документа поручено нескольким лицам, в том числе:</w:t>
      </w:r>
    </w:p>
    <w:p w:rsidR="00DE0E0B" w:rsidRPr="00DE0E0B" w:rsidRDefault="00DE0E0B">
      <w:pPr>
        <w:pStyle w:val="ConsPlusNormal"/>
        <w:ind w:firstLine="540"/>
        <w:jc w:val="both"/>
      </w:pPr>
      <w:r w:rsidRPr="00DE0E0B">
        <w:t>функция ответственного исполнителя и функции соисполнителей в подготовке проекта документа;</w:t>
      </w:r>
    </w:p>
    <w:p w:rsidR="00DE0E0B" w:rsidRPr="00DE0E0B" w:rsidRDefault="00DE0E0B">
      <w:pPr>
        <w:pStyle w:val="ConsPlusNormal"/>
        <w:ind w:firstLine="540"/>
        <w:jc w:val="both"/>
      </w:pPr>
      <w:r w:rsidRPr="00DE0E0B">
        <w:t>право ответственного исполнителя созывать соисполнителей для выработки совместного решения;</w:t>
      </w:r>
    </w:p>
    <w:p w:rsidR="00DE0E0B" w:rsidRPr="00DE0E0B" w:rsidRDefault="00DE0E0B">
      <w:pPr>
        <w:pStyle w:val="ConsPlusNormal"/>
        <w:ind w:firstLine="540"/>
        <w:jc w:val="both"/>
      </w:pPr>
      <w:r w:rsidRPr="00DE0E0B">
        <w:t>порядок и сроки представления проектов ответственному исполнителю.</w:t>
      </w:r>
    </w:p>
    <w:p w:rsidR="00DE0E0B" w:rsidRPr="00DE0E0B" w:rsidRDefault="00DE0E0B">
      <w:pPr>
        <w:pStyle w:val="ConsPlusNormal"/>
        <w:ind w:firstLine="540"/>
        <w:jc w:val="both"/>
      </w:pPr>
      <w:r w:rsidRPr="00DE0E0B">
        <w:t>Рекомендуется в Инструкции по делопроизводству предусмотреть порядок передачи документов в случае отсутствия исполнителя (командировка, отпуск, болезнь) другому исполнителю, а также порядок передачи документов в случае увольнения работника или перехода на другой участок работы по акту приема-передачи руководителю подразделения или по его указанию вновь назначенному сотруднику.</w:t>
      </w:r>
    </w:p>
    <w:p w:rsidR="00DE0E0B" w:rsidRPr="00DE0E0B" w:rsidRDefault="00DE0E0B">
      <w:pPr>
        <w:pStyle w:val="ConsPlusNormal"/>
        <w:ind w:firstLine="540"/>
        <w:jc w:val="both"/>
      </w:pPr>
      <w:r w:rsidRPr="00DE0E0B">
        <w:t>В Инструкции по делопроизводству предусматривается возможность продления срока исполнения документа (с соответствующим обоснованием, представляемым руководству), если отсутствуют реальные условия выполнения задания, делать пометки на документе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DE0E0B" w:rsidRPr="00DE0E0B" w:rsidRDefault="00DE0E0B">
      <w:pPr>
        <w:pStyle w:val="ConsPlusNormal"/>
        <w:ind w:firstLine="540"/>
        <w:jc w:val="both"/>
      </w:pPr>
      <w:r w:rsidRPr="00DE0E0B">
        <w:t>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DE0E0B" w:rsidRPr="00DE0E0B" w:rsidRDefault="00DE0E0B">
      <w:pPr>
        <w:pStyle w:val="ConsPlusNormal"/>
        <w:ind w:firstLine="540"/>
        <w:jc w:val="both"/>
      </w:pPr>
    </w:p>
    <w:p w:rsidR="00DE0E0B" w:rsidRPr="00DE0E0B" w:rsidRDefault="00DE0E0B">
      <w:pPr>
        <w:pStyle w:val="ConsPlusNormal"/>
        <w:jc w:val="center"/>
        <w:outlineLvl w:val="2"/>
      </w:pPr>
      <w:bookmarkStart w:id="17" w:name="P741"/>
      <w:bookmarkEnd w:id="17"/>
      <w:r w:rsidRPr="00DE0E0B">
        <w:t>3.8. Изготовление, учет, использование и хранение печатей,</w:t>
      </w:r>
    </w:p>
    <w:p w:rsidR="00DE0E0B" w:rsidRPr="00DE0E0B" w:rsidRDefault="00DE0E0B">
      <w:pPr>
        <w:pStyle w:val="ConsPlusNormal"/>
        <w:jc w:val="center"/>
      </w:pPr>
      <w:r w:rsidRPr="00DE0E0B">
        <w:t>штампов и бланков документов</w:t>
      </w:r>
    </w:p>
    <w:p w:rsidR="00DE0E0B" w:rsidRPr="00DE0E0B" w:rsidRDefault="00DE0E0B">
      <w:pPr>
        <w:pStyle w:val="ConsPlusNormal"/>
        <w:jc w:val="center"/>
      </w:pPr>
    </w:p>
    <w:p w:rsidR="00DE0E0B" w:rsidRPr="00DE0E0B" w:rsidRDefault="00DE0E0B">
      <w:pPr>
        <w:pStyle w:val="ConsPlusNormal"/>
        <w:jc w:val="center"/>
        <w:outlineLvl w:val="3"/>
      </w:pPr>
      <w:bookmarkStart w:id="18" w:name="P744"/>
      <w:bookmarkEnd w:id="18"/>
      <w:r w:rsidRPr="00DE0E0B">
        <w:t>3.8.1. Учет печатей и штампов</w:t>
      </w:r>
    </w:p>
    <w:p w:rsidR="00DE0E0B" w:rsidRPr="00DE0E0B" w:rsidRDefault="00DE0E0B">
      <w:pPr>
        <w:pStyle w:val="ConsPlusNormal"/>
        <w:jc w:val="center"/>
      </w:pPr>
    </w:p>
    <w:p w:rsidR="00DE0E0B" w:rsidRPr="00DE0E0B" w:rsidRDefault="00DE0E0B">
      <w:pPr>
        <w:pStyle w:val="ConsPlusNormal"/>
        <w:ind w:firstLine="540"/>
        <w:jc w:val="both"/>
      </w:pPr>
      <w:r w:rsidRPr="00DE0E0B">
        <w:t xml:space="preserve">Федеральные органы исполнительной власти в соответствии с Федеральным конституционным </w:t>
      </w:r>
      <w:hyperlink r:id="rId59" w:history="1">
        <w:r w:rsidRPr="00DE0E0B">
          <w:t>законом</w:t>
        </w:r>
      </w:hyperlink>
      <w:r w:rsidRPr="00DE0E0B">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применяют печати с изображением Государственного герба Российской Федерации.</w:t>
      </w:r>
    </w:p>
    <w:p w:rsidR="00DE0E0B" w:rsidRPr="00DE0E0B" w:rsidRDefault="00DE0E0B">
      <w:pPr>
        <w:pStyle w:val="ConsPlusNormal"/>
        <w:ind w:firstLine="540"/>
        <w:jc w:val="both"/>
      </w:pPr>
      <w:r w:rsidRPr="00DE0E0B">
        <w:t>Кроме печати с изображением Государственного герба Российской Федерации в федеральном органе исполнительной власти могут использоваться печати структурных подразделений, печати для отдельных категорий документов ("Для пакетов", "Для договоров", "Для копий"), металлические выжимные печати для опечатывания помещений.</w:t>
      </w:r>
    </w:p>
    <w:p w:rsidR="00DE0E0B" w:rsidRPr="00DE0E0B" w:rsidRDefault="00DE0E0B">
      <w:pPr>
        <w:pStyle w:val="ConsPlusNormal"/>
        <w:ind w:firstLine="540"/>
        <w:jc w:val="both"/>
      </w:pPr>
      <w:r w:rsidRPr="00DE0E0B">
        <w:t>В Инструкции по делопроизводству определяются виды и количество печатей, применяемых в федеральном органе исполнительной власти, порядок учета, хранения и уничтожения печатей. При этом предусматриваются следующие положения.</w:t>
      </w:r>
    </w:p>
    <w:p w:rsidR="00DE0E0B" w:rsidRPr="00DE0E0B" w:rsidRDefault="00DE0E0B">
      <w:pPr>
        <w:pStyle w:val="ConsPlusNormal"/>
        <w:ind w:firstLine="540"/>
        <w:jc w:val="both"/>
      </w:pPr>
      <w:r w:rsidRPr="00DE0E0B">
        <w:t>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руководитель федерального органа исполнительной власти по согласованию с руководителем Службы делопроизводства.</w:t>
      </w:r>
    </w:p>
    <w:p w:rsidR="00DE0E0B" w:rsidRPr="00DE0E0B" w:rsidRDefault="00DE0E0B">
      <w:pPr>
        <w:pStyle w:val="ConsPlusNormal"/>
        <w:ind w:firstLine="540"/>
        <w:jc w:val="both"/>
      </w:pPr>
      <w:r w:rsidRPr="00DE0E0B">
        <w:t>Заявка на изготовление печати и ее эскиз оформляются в соответствующих подразделениях и передаются в административно-хозяйственную службу, которая размещает заказ на предприятии - изготовителе печатей.</w:t>
      </w:r>
    </w:p>
    <w:p w:rsidR="00DE0E0B" w:rsidRPr="00DE0E0B" w:rsidRDefault="00DE0E0B">
      <w:pPr>
        <w:pStyle w:val="ConsPlusNormal"/>
        <w:ind w:firstLine="540"/>
        <w:jc w:val="both"/>
      </w:pPr>
      <w:r w:rsidRPr="00DE0E0B">
        <w:t>В случае служебной необходимости по решению руководителя федерального органа исполнительной власти допускается изготовление дополнительных экземпляров печатей.</w:t>
      </w:r>
    </w:p>
    <w:p w:rsidR="00DE0E0B" w:rsidRPr="00DE0E0B" w:rsidRDefault="00DE0E0B">
      <w:pPr>
        <w:pStyle w:val="ConsPlusNormal"/>
        <w:ind w:firstLine="540"/>
        <w:jc w:val="both"/>
      </w:pPr>
      <w:r w:rsidRPr="00DE0E0B">
        <w:t xml:space="preserve">Печатью заверяются подписи руководителя, его заместителей, главного бухгалтера, а также </w:t>
      </w:r>
      <w:r w:rsidRPr="00DE0E0B">
        <w:lastRenderedPageBreak/>
        <w:t>других должностных лиц, которым приказом федерального органа исполнительной власти или доверенностью предоставлены соответствующие полномочия.</w:t>
      </w:r>
    </w:p>
    <w:p w:rsidR="00DE0E0B" w:rsidRPr="00DE0E0B" w:rsidRDefault="00DE0E0B">
      <w:pPr>
        <w:pStyle w:val="ConsPlusNormal"/>
        <w:ind w:firstLine="540"/>
        <w:jc w:val="both"/>
      </w:pPr>
      <w:r w:rsidRPr="00DE0E0B">
        <w:t>В Инструкции по делопроизводству рекомендуется определить:</w:t>
      </w:r>
    </w:p>
    <w:p w:rsidR="00DE0E0B" w:rsidRPr="00DE0E0B" w:rsidRDefault="00DE0E0B">
      <w:pPr>
        <w:pStyle w:val="ConsPlusNormal"/>
        <w:ind w:firstLine="540"/>
        <w:jc w:val="both"/>
      </w:pPr>
      <w:r w:rsidRPr="00DE0E0B">
        <w:t>подразделение федерального органа исполнительной власти, на которое возложен учет печатей и штампов;</w:t>
      </w:r>
    </w:p>
    <w:p w:rsidR="00DE0E0B" w:rsidRPr="00DE0E0B" w:rsidRDefault="00DE0E0B">
      <w:pPr>
        <w:pStyle w:val="ConsPlusNormal"/>
        <w:ind w:firstLine="540"/>
        <w:jc w:val="both"/>
      </w:pPr>
      <w:r w:rsidRPr="00DE0E0B">
        <w:t>форму журнала учета печатей и штампов и порядок ведения журнала;</w:t>
      </w:r>
    </w:p>
    <w:p w:rsidR="00DE0E0B" w:rsidRPr="00DE0E0B" w:rsidRDefault="00DE0E0B">
      <w:pPr>
        <w:pStyle w:val="ConsPlusNormal"/>
        <w:ind w:firstLine="540"/>
        <w:jc w:val="both"/>
      </w:pPr>
      <w:r w:rsidRPr="00DE0E0B">
        <w:t>порядок выдачи печатей и штампов работникам федерального органа исполнительной власти;</w:t>
      </w:r>
    </w:p>
    <w:p w:rsidR="00DE0E0B" w:rsidRPr="00DE0E0B" w:rsidRDefault="00DE0E0B">
      <w:pPr>
        <w:pStyle w:val="ConsPlusNormal"/>
        <w:ind w:firstLine="540"/>
        <w:jc w:val="both"/>
      </w:pPr>
      <w:r w:rsidRPr="00DE0E0B">
        <w:t>порядок хранения печатей и штампов;</w:t>
      </w:r>
    </w:p>
    <w:p w:rsidR="00DE0E0B" w:rsidRPr="00DE0E0B" w:rsidRDefault="00DE0E0B">
      <w:pPr>
        <w:pStyle w:val="ConsPlusNormal"/>
        <w:ind w:firstLine="540"/>
        <w:jc w:val="both"/>
      </w:pPr>
      <w:r w:rsidRPr="00DE0E0B">
        <w:t>ответственность работников за нарушение порядка применения печатей и штампов, утерю печатей или штампов;</w:t>
      </w:r>
    </w:p>
    <w:p w:rsidR="00DE0E0B" w:rsidRPr="00DE0E0B" w:rsidRDefault="00DE0E0B">
      <w:pPr>
        <w:pStyle w:val="ConsPlusNormal"/>
        <w:ind w:firstLine="540"/>
        <w:jc w:val="both"/>
      </w:pPr>
      <w:r w:rsidRPr="00DE0E0B">
        <w:t>порядок проведения проверок по соблюдению порядка применения и хранения печатей и штампов в структурных подразделениях федерального органа исполнительной власти;</w:t>
      </w:r>
    </w:p>
    <w:p w:rsidR="00DE0E0B" w:rsidRPr="00DE0E0B" w:rsidRDefault="00DE0E0B">
      <w:pPr>
        <w:pStyle w:val="ConsPlusNormal"/>
        <w:ind w:firstLine="540"/>
        <w:jc w:val="both"/>
      </w:pPr>
      <w:r w:rsidRPr="00DE0E0B">
        <w:t>порядок уничтожения печатей и штампов.</w:t>
      </w:r>
    </w:p>
    <w:p w:rsidR="00DE0E0B" w:rsidRPr="00DE0E0B" w:rsidRDefault="00DE0E0B">
      <w:pPr>
        <w:pStyle w:val="ConsPlusNormal"/>
        <w:ind w:firstLine="540"/>
        <w:jc w:val="both"/>
      </w:pPr>
      <w:r w:rsidRPr="00DE0E0B">
        <w:t>В инструкции по делопроизводству рекомендуется предусмотреть, что:</w:t>
      </w:r>
    </w:p>
    <w:p w:rsidR="00DE0E0B" w:rsidRPr="00DE0E0B" w:rsidRDefault="00DE0E0B">
      <w:pPr>
        <w:pStyle w:val="ConsPlusNormal"/>
        <w:ind w:firstLine="540"/>
        <w:jc w:val="both"/>
      </w:pPr>
      <w:r w:rsidRPr="00DE0E0B">
        <w:t xml:space="preserve">учет имеющихся в федеральном органе исполнительной власти печатей и штампов ведет административно-хозяйственная служба федерального органа исполнительной власти в журнале учета печатей и штампов </w:t>
      </w:r>
      <w:hyperlink w:anchor="P2776" w:history="1">
        <w:r w:rsidRPr="00DE0E0B">
          <w:t>(приложение N 29)</w:t>
        </w:r>
      </w:hyperlink>
      <w:r w:rsidRPr="00DE0E0B">
        <w:t xml:space="preserve"> с проставлением их оттисков (листы журнала учета печатей и штампов нумеруются, прошнуровываются и заверяются печатью);</w:t>
      </w:r>
    </w:p>
    <w:p w:rsidR="00DE0E0B" w:rsidRPr="00DE0E0B" w:rsidRDefault="00DE0E0B">
      <w:pPr>
        <w:pStyle w:val="ConsPlusNormal"/>
        <w:ind w:firstLine="540"/>
        <w:jc w:val="both"/>
      </w:pPr>
      <w:r w:rsidRPr="00DE0E0B">
        <w:t>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w:t>
      </w:r>
    </w:p>
    <w:p w:rsidR="00DE0E0B" w:rsidRPr="00DE0E0B" w:rsidRDefault="00DE0E0B">
      <w:pPr>
        <w:pStyle w:val="ConsPlusNormal"/>
        <w:ind w:firstLine="540"/>
        <w:jc w:val="both"/>
      </w:pPr>
      <w:r w:rsidRPr="00DE0E0B">
        <w:t>печати и штампы хранятся в надежно запирающихся шкафах;</w:t>
      </w:r>
    </w:p>
    <w:p w:rsidR="00DE0E0B" w:rsidRPr="00DE0E0B" w:rsidRDefault="00DE0E0B">
      <w:pPr>
        <w:pStyle w:val="ConsPlusNormal"/>
        <w:ind w:firstLine="540"/>
        <w:jc w:val="both"/>
      </w:pPr>
      <w:r w:rsidRPr="00DE0E0B">
        <w:t>передача печатей посторонним лицам и вынос их из помещений, занимаемых федеральным органом исполнительной власти, не допускается;</w:t>
      </w:r>
    </w:p>
    <w:p w:rsidR="00DE0E0B" w:rsidRPr="00DE0E0B" w:rsidRDefault="00DE0E0B">
      <w:pPr>
        <w:pStyle w:val="ConsPlusNormal"/>
        <w:ind w:firstLine="540"/>
        <w:jc w:val="both"/>
      </w:pPr>
      <w:r w:rsidRPr="00DE0E0B">
        <w:t>ответственность за законность использования и надежность хранения печатей с изображением Государственного герба Российской Федерации возлагается на руководителя федерального органа исполнительной власти, ответственность за надежность хранения, законность использования других печатей возлагается на руководителей соответствующих подразделений;</w:t>
      </w:r>
    </w:p>
    <w:p w:rsidR="00DE0E0B" w:rsidRPr="00DE0E0B" w:rsidRDefault="00DE0E0B">
      <w:pPr>
        <w:pStyle w:val="ConsPlusNormal"/>
        <w:ind w:firstLine="540"/>
        <w:jc w:val="both"/>
      </w:pPr>
      <w:r w:rsidRPr="00DE0E0B">
        <w:t>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учета;</w:t>
      </w:r>
    </w:p>
    <w:p w:rsidR="00DE0E0B" w:rsidRPr="00DE0E0B" w:rsidRDefault="00DE0E0B">
      <w:pPr>
        <w:pStyle w:val="ConsPlusNormal"/>
        <w:ind w:firstLine="540"/>
        <w:jc w:val="both"/>
      </w:pPr>
      <w:r w:rsidRPr="00DE0E0B">
        <w:t>порядок хранения печатей и штампов, правильность их использования в структурных подразделениях проверяется подразделением, ответственным за учет печатей.</w:t>
      </w:r>
    </w:p>
    <w:p w:rsidR="00DE0E0B" w:rsidRPr="00DE0E0B" w:rsidRDefault="00DE0E0B">
      <w:pPr>
        <w:pStyle w:val="ConsPlusNormal"/>
        <w:ind w:firstLine="540"/>
        <w:jc w:val="both"/>
      </w:pPr>
    </w:p>
    <w:p w:rsidR="00DE0E0B" w:rsidRPr="00DE0E0B" w:rsidRDefault="00DE0E0B">
      <w:pPr>
        <w:pStyle w:val="ConsPlusNormal"/>
        <w:jc w:val="center"/>
        <w:outlineLvl w:val="3"/>
      </w:pPr>
      <w:bookmarkStart w:id="19" w:name="P770"/>
      <w:bookmarkEnd w:id="19"/>
      <w:r w:rsidRPr="00DE0E0B">
        <w:t>3.8.2. Учет бланков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Организацию работы по изготовлению и учету бланков документов федерального органа исполнительной власти рекомендуется возложить на административно-хозяйственную службу, которая:</w:t>
      </w:r>
    </w:p>
    <w:p w:rsidR="00DE0E0B" w:rsidRPr="00DE0E0B" w:rsidRDefault="00DE0E0B">
      <w:pPr>
        <w:pStyle w:val="ConsPlusNormal"/>
        <w:ind w:firstLine="540"/>
        <w:jc w:val="both"/>
      </w:pPr>
      <w:r w:rsidRPr="00DE0E0B">
        <w:t>получает от службы делопроизводства заявки на изготовление бланков документов, а также, при необходимости, их образцы (макеты);</w:t>
      </w:r>
    </w:p>
    <w:p w:rsidR="00DE0E0B" w:rsidRPr="00DE0E0B" w:rsidRDefault="00DE0E0B">
      <w:pPr>
        <w:pStyle w:val="ConsPlusNormal"/>
        <w:ind w:firstLine="540"/>
        <w:jc w:val="both"/>
      </w:pPr>
      <w:r w:rsidRPr="00DE0E0B">
        <w:t>оформляет заказы на изготовление печатно-бланочной продукции в типографии;</w:t>
      </w:r>
    </w:p>
    <w:p w:rsidR="00DE0E0B" w:rsidRPr="00DE0E0B" w:rsidRDefault="00DE0E0B">
      <w:pPr>
        <w:pStyle w:val="ConsPlusNormal"/>
        <w:ind w:firstLine="540"/>
        <w:jc w:val="both"/>
      </w:pPr>
      <w:r w:rsidRPr="00DE0E0B">
        <w:t xml:space="preserve">осуществляет получение, учет поступления бланков </w:t>
      </w:r>
      <w:hyperlink w:anchor="P2843" w:history="1">
        <w:r w:rsidRPr="00DE0E0B">
          <w:t>(приложение N 30)</w:t>
        </w:r>
      </w:hyperlink>
      <w:r w:rsidRPr="00DE0E0B">
        <w:t xml:space="preserve"> и выдачу в Службу делопроизводства изготовленных бланков документов.</w:t>
      </w:r>
    </w:p>
    <w:p w:rsidR="00DE0E0B" w:rsidRPr="00DE0E0B" w:rsidRDefault="00DE0E0B">
      <w:pPr>
        <w:pStyle w:val="ConsPlusNormal"/>
        <w:ind w:firstLine="540"/>
        <w:jc w:val="both"/>
      </w:pPr>
      <w:r w:rsidRPr="00DE0E0B">
        <w:t xml:space="preserve">Для ведения учета выдачи бланков, изготовленных типографским способом, в структурные подразделения федерального органа исполнительной власти бланки документов нумеруются типографским способом или нумератором в Службе делопроизводства. Порядковый номер проставляется в нижней части оборотной стороны бланка. Учет бланков ведется раздельно по видам бланков в журнале учета выдачи бланков </w:t>
      </w:r>
      <w:hyperlink w:anchor="P2843" w:history="1">
        <w:r w:rsidRPr="00DE0E0B">
          <w:t>(приложение N 30)</w:t>
        </w:r>
      </w:hyperlink>
      <w:r w:rsidRPr="00DE0E0B">
        <w:t>.</w:t>
      </w:r>
    </w:p>
    <w:p w:rsidR="00DE0E0B" w:rsidRPr="00DE0E0B" w:rsidRDefault="00DE0E0B">
      <w:pPr>
        <w:pStyle w:val="ConsPlusNormal"/>
        <w:ind w:firstLine="540"/>
        <w:jc w:val="both"/>
      </w:pPr>
      <w:r w:rsidRPr="00DE0E0B">
        <w:t>Рекомендуется в Инструкции по делопроизводству предусмотреть следующие положения:</w:t>
      </w:r>
    </w:p>
    <w:p w:rsidR="00DE0E0B" w:rsidRPr="00DE0E0B" w:rsidRDefault="00DE0E0B">
      <w:pPr>
        <w:pStyle w:val="ConsPlusNormal"/>
        <w:ind w:firstLine="540"/>
        <w:jc w:val="both"/>
      </w:pPr>
      <w:r w:rsidRPr="00DE0E0B">
        <w:t>бланки выдаются работникам, ответственным за делопроизводство в структурных подразделениях, под роспись в журнале учета выдачи бланков;</w:t>
      </w:r>
    </w:p>
    <w:p w:rsidR="00DE0E0B" w:rsidRPr="00DE0E0B" w:rsidRDefault="00DE0E0B">
      <w:pPr>
        <w:pStyle w:val="ConsPlusNormal"/>
        <w:ind w:firstLine="540"/>
        <w:jc w:val="both"/>
      </w:pPr>
      <w:r w:rsidRPr="00DE0E0B">
        <w:t>в структурных подразделениях бланки документов используются строго по назначению и хранятся в надежно запираемых шкафах;</w:t>
      </w:r>
    </w:p>
    <w:p w:rsidR="00DE0E0B" w:rsidRPr="00DE0E0B" w:rsidRDefault="00DE0E0B">
      <w:pPr>
        <w:pStyle w:val="ConsPlusNormal"/>
        <w:ind w:firstLine="540"/>
        <w:jc w:val="both"/>
      </w:pPr>
      <w:r w:rsidRPr="00DE0E0B">
        <w:t>передача бланков другим организациям и лицам не допускается;</w:t>
      </w:r>
    </w:p>
    <w:p w:rsidR="00DE0E0B" w:rsidRPr="00DE0E0B" w:rsidRDefault="00DE0E0B">
      <w:pPr>
        <w:pStyle w:val="ConsPlusNormal"/>
        <w:ind w:firstLine="540"/>
        <w:jc w:val="both"/>
      </w:pPr>
      <w:r w:rsidRPr="00DE0E0B">
        <w:lastRenderedPageBreak/>
        <w:t>испорченные и невостребованные бланки возвращаются в подразделение, осуществляющее учет бланков.</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jc w:val="right"/>
        <w:outlineLvl w:val="1"/>
      </w:pPr>
      <w:r w:rsidRPr="00DE0E0B">
        <w:t>Приложение N 1</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(МИНКУЛЬТУРЫ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ПРИКАЗ</w:t>
      </w:r>
    </w:p>
    <w:p w:rsidR="00DE0E0B" w:rsidRPr="00DE0E0B" w:rsidRDefault="00DE0E0B">
      <w:pPr>
        <w:pStyle w:val="ConsPlusNonformat"/>
        <w:jc w:val="both"/>
      </w:pPr>
    </w:p>
    <w:p w:rsidR="00DE0E0B" w:rsidRPr="00DE0E0B" w:rsidRDefault="00DE0E0B">
      <w:pPr>
        <w:pStyle w:val="ConsPlusNonformat"/>
        <w:jc w:val="both"/>
      </w:pPr>
      <w:r w:rsidRPr="00DE0E0B">
        <w:t>_____________________                                         N ___________</w:t>
      </w:r>
    </w:p>
    <w:p w:rsidR="00DE0E0B" w:rsidRPr="00DE0E0B" w:rsidRDefault="00DE0E0B">
      <w:pPr>
        <w:pStyle w:val="ConsPlusNonformat"/>
        <w:jc w:val="both"/>
      </w:pPr>
    </w:p>
    <w:p w:rsidR="00DE0E0B" w:rsidRPr="00DE0E0B" w:rsidRDefault="00DE0E0B">
      <w:pPr>
        <w:pStyle w:val="ConsPlusNonformat"/>
        <w:jc w:val="both"/>
      </w:pPr>
      <w:r w:rsidRPr="00DE0E0B">
        <w:t xml:space="preserve">                                  Москва</w:t>
      </w:r>
    </w:p>
    <w:p w:rsidR="00DE0E0B" w:rsidRPr="00DE0E0B" w:rsidRDefault="00DE0E0B">
      <w:pPr>
        <w:pStyle w:val="ConsPlusNormal"/>
        <w:jc w:val="both"/>
      </w:pPr>
    </w:p>
    <w:p w:rsidR="00DE0E0B" w:rsidRPr="00DE0E0B" w:rsidRDefault="00DE0E0B">
      <w:pPr>
        <w:pStyle w:val="ConsPlusNormal"/>
        <w:jc w:val="center"/>
      </w:pPr>
      <w:bookmarkStart w:id="20" w:name="P802"/>
      <w:bookmarkEnd w:id="20"/>
      <w:r w:rsidRPr="00DE0E0B">
        <w:t>Образец бланка приказа федерального органа исполнительной</w:t>
      </w:r>
    </w:p>
    <w:p w:rsidR="00DE0E0B" w:rsidRPr="00DE0E0B" w:rsidRDefault="00DE0E0B">
      <w:pPr>
        <w:pStyle w:val="ConsPlusNormal"/>
        <w:jc w:val="center"/>
      </w:pPr>
      <w:r w:rsidRPr="00DE0E0B">
        <w:t>власти (федерального министерства)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2</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(МИНКУЛЬТУРЫ РОССИИ)</w:t>
      </w:r>
    </w:p>
    <w:p w:rsidR="00DE0E0B" w:rsidRPr="00DE0E0B" w:rsidRDefault="00DE0E0B">
      <w:pPr>
        <w:pStyle w:val="ConsPlusNonformat"/>
        <w:jc w:val="both"/>
      </w:pPr>
    </w:p>
    <w:p w:rsidR="00DE0E0B" w:rsidRPr="00DE0E0B" w:rsidRDefault="00DE0E0B">
      <w:pPr>
        <w:pStyle w:val="ConsPlusNonformat"/>
        <w:jc w:val="both"/>
      </w:pPr>
      <w:r w:rsidRPr="00DE0E0B">
        <w:t>Китайгородский проезд, д. 7, стр. 2, Москва, 109074</w:t>
      </w:r>
    </w:p>
    <w:p w:rsidR="00DE0E0B" w:rsidRPr="00DE0E0B" w:rsidRDefault="00DE0E0B">
      <w:pPr>
        <w:pStyle w:val="ConsPlusNonformat"/>
        <w:jc w:val="both"/>
        <w:rPr>
          <w:lang w:val="en-US"/>
        </w:rPr>
      </w:pPr>
      <w:r w:rsidRPr="00DE0E0B">
        <w:t xml:space="preserve">  тел</w:t>
      </w:r>
      <w:r w:rsidRPr="00DE0E0B">
        <w:rPr>
          <w:lang w:val="en-US"/>
        </w:rPr>
        <w:t xml:space="preserve">. 8 (495) 625-11-95, </w:t>
      </w:r>
      <w:r w:rsidRPr="00DE0E0B">
        <w:t>факс</w:t>
      </w:r>
      <w:r w:rsidRPr="00DE0E0B">
        <w:rPr>
          <w:lang w:val="en-US"/>
        </w:rPr>
        <w:t xml:space="preserve"> 8 (495) 628-17-91</w:t>
      </w:r>
    </w:p>
    <w:p w:rsidR="00DE0E0B" w:rsidRPr="00DE0E0B" w:rsidRDefault="00DE0E0B">
      <w:pPr>
        <w:pStyle w:val="ConsPlusNonformat"/>
        <w:jc w:val="both"/>
        <w:rPr>
          <w:lang w:val="en-US"/>
        </w:rPr>
      </w:pPr>
      <w:r w:rsidRPr="00DE0E0B">
        <w:rPr>
          <w:lang w:val="en-US"/>
        </w:rPr>
        <w:t xml:space="preserve">                 </w:t>
      </w:r>
      <w:proofErr w:type="gramStart"/>
      <w:r w:rsidRPr="00DE0E0B">
        <w:rPr>
          <w:lang w:val="en-US"/>
        </w:rPr>
        <w:t>e-mail</w:t>
      </w:r>
      <w:proofErr w:type="gramEnd"/>
      <w:r w:rsidRPr="00DE0E0B">
        <w:rPr>
          <w:lang w:val="en-US"/>
        </w:rPr>
        <w:t>: apd@mk.ru</w:t>
      </w:r>
    </w:p>
    <w:p w:rsidR="00DE0E0B" w:rsidRPr="00DE0E0B" w:rsidRDefault="00DE0E0B">
      <w:pPr>
        <w:pStyle w:val="ConsPlusNonformat"/>
        <w:jc w:val="both"/>
        <w:rPr>
          <w:lang w:val="en-US"/>
        </w:rPr>
      </w:pPr>
    </w:p>
    <w:p w:rsidR="00DE0E0B" w:rsidRPr="00DE0E0B" w:rsidRDefault="00DE0E0B">
      <w:pPr>
        <w:pStyle w:val="ConsPlusNonformat"/>
        <w:jc w:val="both"/>
        <w:rPr>
          <w:lang w:val="en-US"/>
        </w:rPr>
      </w:pPr>
      <w:r w:rsidRPr="00DE0E0B">
        <w:rPr>
          <w:lang w:val="en-US"/>
        </w:rPr>
        <w:t xml:space="preserve">  ________________________ N _____________________</w:t>
      </w:r>
    </w:p>
    <w:p w:rsidR="00DE0E0B" w:rsidRPr="00DE0E0B" w:rsidRDefault="00DE0E0B">
      <w:pPr>
        <w:pStyle w:val="ConsPlusNonformat"/>
        <w:jc w:val="both"/>
      </w:pPr>
      <w:r w:rsidRPr="00DE0E0B">
        <w:rPr>
          <w:lang w:val="en-US"/>
        </w:rPr>
        <w:t xml:space="preserve">  </w:t>
      </w:r>
      <w:r w:rsidRPr="00DE0E0B">
        <w:t>На N _________________ от ______________________</w:t>
      </w:r>
    </w:p>
    <w:p w:rsidR="00DE0E0B" w:rsidRPr="00DE0E0B" w:rsidRDefault="00DE0E0B">
      <w:pPr>
        <w:pStyle w:val="ConsPlusNormal"/>
        <w:jc w:val="both"/>
      </w:pPr>
    </w:p>
    <w:p w:rsidR="00DE0E0B" w:rsidRPr="00DE0E0B" w:rsidRDefault="00DE0E0B">
      <w:pPr>
        <w:pStyle w:val="ConsPlusNormal"/>
        <w:jc w:val="center"/>
      </w:pPr>
      <w:r w:rsidRPr="00DE0E0B">
        <w:t>Образец бланка письма федерального органа исполнительной</w:t>
      </w:r>
    </w:p>
    <w:p w:rsidR="00DE0E0B" w:rsidRPr="00DE0E0B" w:rsidRDefault="00DE0E0B">
      <w:pPr>
        <w:pStyle w:val="ConsPlusNormal"/>
        <w:jc w:val="center"/>
      </w:pPr>
      <w:r w:rsidRPr="00DE0E0B">
        <w:t>власти (федерального министерства)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3</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lastRenderedPageBreak/>
        <w:t xml:space="preserve">                МИНИСТЕРСТВО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r w:rsidRPr="00DE0E0B">
        <w:t xml:space="preserve">                (МИНКУЛЬТУРЫ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СТАТС-СЕКРЕТАРЬ -</w:t>
      </w:r>
    </w:p>
    <w:p w:rsidR="00DE0E0B" w:rsidRPr="00DE0E0B" w:rsidRDefault="00DE0E0B">
      <w:pPr>
        <w:pStyle w:val="ConsPlusNonformat"/>
        <w:jc w:val="both"/>
      </w:pPr>
      <w:r w:rsidRPr="00DE0E0B">
        <w:t xml:space="preserve">                ЗАМЕСТИТЕЛЬ МИНИСТРА</w:t>
      </w:r>
    </w:p>
    <w:p w:rsidR="00DE0E0B" w:rsidRPr="00DE0E0B" w:rsidRDefault="00DE0E0B">
      <w:pPr>
        <w:pStyle w:val="ConsPlusNonformat"/>
        <w:jc w:val="both"/>
      </w:pPr>
    </w:p>
    <w:p w:rsidR="00DE0E0B" w:rsidRPr="00DE0E0B" w:rsidRDefault="00DE0E0B">
      <w:pPr>
        <w:pStyle w:val="ConsPlusNonformat"/>
        <w:jc w:val="both"/>
      </w:pPr>
      <w:r w:rsidRPr="00DE0E0B">
        <w:t>Китайгородский проезд, д. 7, стр. 2, Москва, 109074</w:t>
      </w:r>
    </w:p>
    <w:p w:rsidR="00DE0E0B" w:rsidRPr="00DE0E0B" w:rsidRDefault="00DE0E0B">
      <w:pPr>
        <w:pStyle w:val="ConsPlusNonformat"/>
        <w:jc w:val="both"/>
        <w:rPr>
          <w:lang w:val="en-US"/>
        </w:rPr>
      </w:pPr>
      <w:r w:rsidRPr="00DE0E0B">
        <w:t xml:space="preserve">  тел</w:t>
      </w:r>
      <w:r w:rsidRPr="00DE0E0B">
        <w:rPr>
          <w:lang w:val="en-US"/>
        </w:rPr>
        <w:t xml:space="preserve">. 8 (495) 625-11-95, </w:t>
      </w:r>
      <w:r w:rsidRPr="00DE0E0B">
        <w:t>факс</w:t>
      </w:r>
      <w:r w:rsidRPr="00DE0E0B">
        <w:rPr>
          <w:lang w:val="en-US"/>
        </w:rPr>
        <w:t xml:space="preserve"> 8 (495) 628-17-91</w:t>
      </w:r>
    </w:p>
    <w:p w:rsidR="00DE0E0B" w:rsidRPr="00DE0E0B" w:rsidRDefault="00DE0E0B">
      <w:pPr>
        <w:pStyle w:val="ConsPlusNonformat"/>
        <w:jc w:val="both"/>
        <w:rPr>
          <w:lang w:val="en-US"/>
        </w:rPr>
      </w:pPr>
      <w:r w:rsidRPr="00DE0E0B">
        <w:rPr>
          <w:lang w:val="en-US"/>
        </w:rPr>
        <w:t xml:space="preserve">                 </w:t>
      </w:r>
      <w:proofErr w:type="gramStart"/>
      <w:r w:rsidRPr="00DE0E0B">
        <w:rPr>
          <w:lang w:val="en-US"/>
        </w:rPr>
        <w:t>e-mail</w:t>
      </w:r>
      <w:proofErr w:type="gramEnd"/>
      <w:r w:rsidRPr="00DE0E0B">
        <w:rPr>
          <w:lang w:val="en-US"/>
        </w:rPr>
        <w:t>: apd@mk.ru</w:t>
      </w:r>
    </w:p>
    <w:p w:rsidR="00DE0E0B" w:rsidRPr="00DE0E0B" w:rsidRDefault="00DE0E0B">
      <w:pPr>
        <w:pStyle w:val="ConsPlusNonformat"/>
        <w:jc w:val="both"/>
        <w:rPr>
          <w:lang w:val="en-US"/>
        </w:rPr>
      </w:pPr>
    </w:p>
    <w:p w:rsidR="00DE0E0B" w:rsidRPr="00DE0E0B" w:rsidRDefault="00DE0E0B">
      <w:pPr>
        <w:pStyle w:val="ConsPlusNonformat"/>
        <w:jc w:val="both"/>
        <w:rPr>
          <w:lang w:val="en-US"/>
        </w:rPr>
      </w:pPr>
      <w:r w:rsidRPr="00DE0E0B">
        <w:rPr>
          <w:lang w:val="en-US"/>
        </w:rPr>
        <w:t xml:space="preserve">  ________________________ N _____________________</w:t>
      </w:r>
    </w:p>
    <w:p w:rsidR="00DE0E0B" w:rsidRPr="00DE0E0B" w:rsidRDefault="00DE0E0B">
      <w:pPr>
        <w:pStyle w:val="ConsPlusNonformat"/>
        <w:jc w:val="both"/>
      </w:pPr>
      <w:r w:rsidRPr="00DE0E0B">
        <w:rPr>
          <w:lang w:val="en-US"/>
        </w:rPr>
        <w:t xml:space="preserve">  </w:t>
      </w:r>
      <w:r w:rsidRPr="00DE0E0B">
        <w:t>На N _________________ от ______________________</w:t>
      </w:r>
    </w:p>
    <w:p w:rsidR="00DE0E0B" w:rsidRPr="00DE0E0B" w:rsidRDefault="00DE0E0B">
      <w:pPr>
        <w:pStyle w:val="ConsPlusNormal"/>
        <w:jc w:val="both"/>
      </w:pPr>
    </w:p>
    <w:p w:rsidR="00DE0E0B" w:rsidRPr="00DE0E0B" w:rsidRDefault="00DE0E0B">
      <w:pPr>
        <w:pStyle w:val="ConsPlusNormal"/>
        <w:jc w:val="center"/>
      </w:pPr>
      <w:r w:rsidRPr="00DE0E0B">
        <w:t>Образец бланка письма должностного лица</w:t>
      </w:r>
    </w:p>
    <w:p w:rsidR="00DE0E0B" w:rsidRPr="00DE0E0B" w:rsidRDefault="00DE0E0B">
      <w:pPr>
        <w:pStyle w:val="ConsPlusNormal"/>
        <w:jc w:val="center"/>
      </w:pPr>
      <w:r w:rsidRPr="00DE0E0B">
        <w:t>федерального органа исполнительной власти (статс-секретаря</w:t>
      </w:r>
    </w:p>
    <w:p w:rsidR="00DE0E0B" w:rsidRPr="00DE0E0B" w:rsidRDefault="00DE0E0B">
      <w:pPr>
        <w:pStyle w:val="ConsPlusNormal"/>
        <w:jc w:val="center"/>
      </w:pPr>
      <w:r w:rsidRPr="00DE0E0B">
        <w:t>- заместителя министра)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4</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(МИНКУЛЬТУРЫ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ПРОТОКОЛ</w:t>
      </w:r>
    </w:p>
    <w:p w:rsidR="00DE0E0B" w:rsidRPr="00DE0E0B" w:rsidRDefault="00DE0E0B">
      <w:pPr>
        <w:pStyle w:val="ConsPlusNonformat"/>
        <w:jc w:val="both"/>
      </w:pPr>
    </w:p>
    <w:p w:rsidR="00DE0E0B" w:rsidRPr="00DE0E0B" w:rsidRDefault="00DE0E0B">
      <w:pPr>
        <w:pStyle w:val="ConsPlusNonformat"/>
        <w:jc w:val="both"/>
      </w:pPr>
      <w:r w:rsidRPr="00DE0E0B">
        <w:t>_____________________                                         N ___________</w:t>
      </w:r>
    </w:p>
    <w:p w:rsidR="00DE0E0B" w:rsidRPr="00DE0E0B" w:rsidRDefault="00DE0E0B">
      <w:pPr>
        <w:pStyle w:val="ConsPlusNonformat"/>
        <w:jc w:val="both"/>
      </w:pPr>
    </w:p>
    <w:p w:rsidR="00DE0E0B" w:rsidRPr="00DE0E0B" w:rsidRDefault="00DE0E0B">
      <w:pPr>
        <w:pStyle w:val="ConsPlusNonformat"/>
        <w:jc w:val="both"/>
      </w:pPr>
      <w:r w:rsidRPr="00DE0E0B">
        <w:t xml:space="preserve">                                  Москва</w:t>
      </w:r>
    </w:p>
    <w:p w:rsidR="00DE0E0B" w:rsidRPr="00DE0E0B" w:rsidRDefault="00DE0E0B">
      <w:pPr>
        <w:pStyle w:val="ConsPlusNormal"/>
        <w:jc w:val="both"/>
      </w:pPr>
    </w:p>
    <w:p w:rsidR="00DE0E0B" w:rsidRPr="00DE0E0B" w:rsidRDefault="00DE0E0B">
      <w:pPr>
        <w:pStyle w:val="ConsPlusNormal"/>
        <w:jc w:val="center"/>
      </w:pPr>
      <w:r w:rsidRPr="00DE0E0B">
        <w:t>Образец бланка протокола федерального органа исполнительной</w:t>
      </w:r>
    </w:p>
    <w:p w:rsidR="00DE0E0B" w:rsidRPr="00DE0E0B" w:rsidRDefault="00DE0E0B">
      <w:pPr>
        <w:pStyle w:val="ConsPlusNormal"/>
        <w:jc w:val="center"/>
      </w:pPr>
      <w:r w:rsidRPr="00DE0E0B">
        <w:t>власти (федерального министерства)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5</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ФЕДЕРАЛЬНАЯ СЛУЖБА ПО НАДЗОРУ ЗА СОБЛЮДЕНИЕМ ЗАКОНОДАТЕЛЬСТВА</w:t>
      </w:r>
    </w:p>
    <w:p w:rsidR="00DE0E0B" w:rsidRPr="00DE0E0B" w:rsidRDefault="00DE0E0B">
      <w:pPr>
        <w:pStyle w:val="ConsPlusNonformat"/>
        <w:jc w:val="both"/>
      </w:pPr>
      <w:r w:rsidRPr="00DE0E0B">
        <w:t xml:space="preserve">                   В ОБЛАСТИ ОХРАНЫ КУЛЬТУРНОГО НАСЛЕДИЯ</w:t>
      </w:r>
    </w:p>
    <w:p w:rsidR="00DE0E0B" w:rsidRPr="00DE0E0B" w:rsidRDefault="00DE0E0B">
      <w:pPr>
        <w:pStyle w:val="ConsPlusNonformat"/>
        <w:jc w:val="both"/>
      </w:pPr>
      <w:r w:rsidRPr="00DE0E0B">
        <w:t xml:space="preserve">                            (РОСОХРАНКУЛЬТУРА)</w:t>
      </w:r>
    </w:p>
    <w:p w:rsidR="00DE0E0B" w:rsidRPr="00DE0E0B" w:rsidRDefault="00DE0E0B">
      <w:pPr>
        <w:pStyle w:val="ConsPlusNonformat"/>
        <w:jc w:val="both"/>
      </w:pPr>
    </w:p>
    <w:p w:rsidR="00DE0E0B" w:rsidRPr="00DE0E0B" w:rsidRDefault="00DE0E0B">
      <w:pPr>
        <w:pStyle w:val="ConsPlusNonformat"/>
        <w:jc w:val="both"/>
      </w:pPr>
      <w:r w:rsidRPr="00DE0E0B">
        <w:t xml:space="preserve">                                  ПРИКАЗ</w:t>
      </w:r>
    </w:p>
    <w:p w:rsidR="00DE0E0B" w:rsidRPr="00DE0E0B" w:rsidRDefault="00DE0E0B">
      <w:pPr>
        <w:pStyle w:val="ConsPlusNonformat"/>
        <w:jc w:val="both"/>
      </w:pPr>
    </w:p>
    <w:p w:rsidR="00DE0E0B" w:rsidRPr="00DE0E0B" w:rsidRDefault="00DE0E0B">
      <w:pPr>
        <w:pStyle w:val="ConsPlusNonformat"/>
        <w:jc w:val="both"/>
      </w:pPr>
      <w:r w:rsidRPr="00DE0E0B">
        <w:t>_____________________                                         N ___________</w:t>
      </w:r>
    </w:p>
    <w:p w:rsidR="00DE0E0B" w:rsidRPr="00DE0E0B" w:rsidRDefault="00DE0E0B">
      <w:pPr>
        <w:pStyle w:val="ConsPlusNonformat"/>
        <w:jc w:val="both"/>
      </w:pPr>
    </w:p>
    <w:p w:rsidR="00DE0E0B" w:rsidRPr="00DE0E0B" w:rsidRDefault="00DE0E0B">
      <w:pPr>
        <w:pStyle w:val="ConsPlusNonformat"/>
        <w:jc w:val="both"/>
      </w:pPr>
      <w:r w:rsidRPr="00DE0E0B">
        <w:t xml:space="preserve">                                  Москва</w:t>
      </w:r>
    </w:p>
    <w:p w:rsidR="00DE0E0B" w:rsidRPr="00DE0E0B" w:rsidRDefault="00DE0E0B">
      <w:pPr>
        <w:pStyle w:val="ConsPlusNormal"/>
        <w:jc w:val="both"/>
      </w:pPr>
    </w:p>
    <w:p w:rsidR="00DE0E0B" w:rsidRPr="00DE0E0B" w:rsidRDefault="00DE0E0B">
      <w:pPr>
        <w:pStyle w:val="ConsPlusNormal"/>
        <w:jc w:val="center"/>
      </w:pPr>
      <w:r w:rsidRPr="00DE0E0B">
        <w:t>Образец бланка приказа федерального органа исполнительной</w:t>
      </w:r>
    </w:p>
    <w:p w:rsidR="00DE0E0B" w:rsidRPr="00DE0E0B" w:rsidRDefault="00DE0E0B">
      <w:pPr>
        <w:pStyle w:val="ConsPlusNormal"/>
        <w:jc w:val="center"/>
      </w:pPr>
      <w:r w:rsidRPr="00DE0E0B">
        <w:t>власти (федеральной службы)</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6</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ФЕДЕРАЛЬНАЯ СЛУЖБА ПО НАДЗОРУ</w:t>
      </w:r>
    </w:p>
    <w:p w:rsidR="00DE0E0B" w:rsidRPr="00DE0E0B" w:rsidRDefault="00DE0E0B">
      <w:pPr>
        <w:pStyle w:val="ConsPlusNonformat"/>
        <w:jc w:val="both"/>
      </w:pPr>
      <w:r w:rsidRPr="00DE0E0B">
        <w:t xml:space="preserve">          ЗА СОБЛЮДЕНИЕМ ЗАКОНОДАТЕЛЬСТВА</w:t>
      </w:r>
    </w:p>
    <w:p w:rsidR="00DE0E0B" w:rsidRPr="00DE0E0B" w:rsidRDefault="00DE0E0B">
      <w:pPr>
        <w:pStyle w:val="ConsPlusNonformat"/>
        <w:jc w:val="both"/>
      </w:pPr>
      <w:r w:rsidRPr="00DE0E0B">
        <w:t xml:space="preserve">           В ОБЛАСТИ ОХРАНЫ КУЛЬТУРНОГО</w:t>
      </w:r>
    </w:p>
    <w:p w:rsidR="00DE0E0B" w:rsidRPr="00DE0E0B" w:rsidRDefault="00DE0E0B">
      <w:pPr>
        <w:pStyle w:val="ConsPlusNonformat"/>
        <w:jc w:val="both"/>
      </w:pPr>
      <w:r w:rsidRPr="00DE0E0B">
        <w:t xml:space="preserve">                     НАСЛЕДИЯ</w:t>
      </w:r>
    </w:p>
    <w:p w:rsidR="00DE0E0B" w:rsidRPr="00DE0E0B" w:rsidRDefault="00DE0E0B">
      <w:pPr>
        <w:pStyle w:val="ConsPlusNonformat"/>
        <w:jc w:val="both"/>
      </w:pPr>
      <w:r w:rsidRPr="00DE0E0B">
        <w:t xml:space="preserve">                (РОСОХРАНКУЛЬТУРА)</w:t>
      </w:r>
    </w:p>
    <w:p w:rsidR="00DE0E0B" w:rsidRPr="00DE0E0B" w:rsidRDefault="00DE0E0B">
      <w:pPr>
        <w:pStyle w:val="ConsPlusNonformat"/>
        <w:jc w:val="both"/>
      </w:pPr>
    </w:p>
    <w:p w:rsidR="00DE0E0B" w:rsidRPr="00DE0E0B" w:rsidRDefault="00DE0E0B">
      <w:pPr>
        <w:pStyle w:val="ConsPlusNonformat"/>
        <w:jc w:val="both"/>
      </w:pPr>
      <w:r w:rsidRPr="00DE0E0B">
        <w:t>Китайгородский проезд, д. 7, стр. 2, Москва, 109074</w:t>
      </w:r>
    </w:p>
    <w:p w:rsidR="00DE0E0B" w:rsidRPr="00DE0E0B" w:rsidRDefault="00DE0E0B">
      <w:pPr>
        <w:pStyle w:val="ConsPlusNonformat"/>
        <w:jc w:val="both"/>
      </w:pPr>
      <w:r w:rsidRPr="00DE0E0B">
        <w:t>тел. 8 (495) 606-63-30, тел./факс 8 (495) 624-32-37</w:t>
      </w:r>
    </w:p>
    <w:p w:rsidR="00DE0E0B" w:rsidRPr="00DE0E0B" w:rsidRDefault="00DE0E0B">
      <w:pPr>
        <w:pStyle w:val="ConsPlusNonformat"/>
        <w:jc w:val="both"/>
      </w:pPr>
      <w:r w:rsidRPr="00DE0E0B">
        <w:t xml:space="preserve">            http://www.rosohrancult.ru</w:t>
      </w:r>
    </w:p>
    <w:p w:rsidR="00DE0E0B" w:rsidRPr="00DE0E0B" w:rsidRDefault="00DE0E0B">
      <w:pPr>
        <w:pStyle w:val="ConsPlusNonformat"/>
        <w:jc w:val="both"/>
      </w:pPr>
    </w:p>
    <w:p w:rsidR="00DE0E0B" w:rsidRPr="00DE0E0B" w:rsidRDefault="00DE0E0B">
      <w:pPr>
        <w:pStyle w:val="ConsPlusNonformat"/>
        <w:jc w:val="both"/>
      </w:pPr>
      <w:r w:rsidRPr="00DE0E0B">
        <w:t xml:space="preserve">  ________________________ N _____________________</w:t>
      </w:r>
    </w:p>
    <w:p w:rsidR="00DE0E0B" w:rsidRPr="00DE0E0B" w:rsidRDefault="00DE0E0B">
      <w:pPr>
        <w:pStyle w:val="ConsPlusNonformat"/>
        <w:jc w:val="both"/>
      </w:pPr>
      <w:r w:rsidRPr="00DE0E0B">
        <w:t xml:space="preserve">  На N _________________ от ______________________</w:t>
      </w:r>
    </w:p>
    <w:p w:rsidR="00DE0E0B" w:rsidRPr="00DE0E0B" w:rsidRDefault="00DE0E0B">
      <w:pPr>
        <w:pStyle w:val="ConsPlusNormal"/>
        <w:jc w:val="both"/>
      </w:pPr>
    </w:p>
    <w:p w:rsidR="00DE0E0B" w:rsidRPr="00DE0E0B" w:rsidRDefault="00DE0E0B">
      <w:pPr>
        <w:pStyle w:val="ConsPlusNormal"/>
        <w:jc w:val="center"/>
      </w:pPr>
      <w:r w:rsidRPr="00DE0E0B">
        <w:t>Образец бланка письма федерального органа исполнительной</w:t>
      </w:r>
    </w:p>
    <w:p w:rsidR="00DE0E0B" w:rsidRPr="00DE0E0B" w:rsidRDefault="00DE0E0B">
      <w:pPr>
        <w:pStyle w:val="ConsPlusNormal"/>
        <w:jc w:val="center"/>
      </w:pPr>
      <w:r w:rsidRPr="00DE0E0B">
        <w:t>власти (федеральной службы)</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7</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ФЕДЕРАЛЬНАЯ СЛУЖБА ПО НАДЗОРУ</w:t>
      </w:r>
    </w:p>
    <w:p w:rsidR="00DE0E0B" w:rsidRPr="00DE0E0B" w:rsidRDefault="00DE0E0B">
      <w:pPr>
        <w:pStyle w:val="ConsPlusNonformat"/>
        <w:jc w:val="both"/>
      </w:pPr>
      <w:r w:rsidRPr="00DE0E0B">
        <w:t xml:space="preserve">          ЗА СОБЛЮДЕНИЕМ ЗАКОНОДАТЕЛЬСТВА</w:t>
      </w:r>
    </w:p>
    <w:p w:rsidR="00DE0E0B" w:rsidRPr="00DE0E0B" w:rsidRDefault="00DE0E0B">
      <w:pPr>
        <w:pStyle w:val="ConsPlusNonformat"/>
        <w:jc w:val="both"/>
      </w:pPr>
      <w:r w:rsidRPr="00DE0E0B">
        <w:t xml:space="preserve">           В ОБЛАСТИ ОХРАНЫ КУЛЬТУРНОГО</w:t>
      </w:r>
    </w:p>
    <w:p w:rsidR="00DE0E0B" w:rsidRPr="00DE0E0B" w:rsidRDefault="00DE0E0B">
      <w:pPr>
        <w:pStyle w:val="ConsPlusNonformat"/>
        <w:jc w:val="both"/>
      </w:pPr>
      <w:r w:rsidRPr="00DE0E0B">
        <w:t xml:space="preserve">                     НАСЛЕДИЯ</w:t>
      </w:r>
    </w:p>
    <w:p w:rsidR="00DE0E0B" w:rsidRPr="00DE0E0B" w:rsidRDefault="00DE0E0B">
      <w:pPr>
        <w:pStyle w:val="ConsPlusNonformat"/>
        <w:jc w:val="both"/>
      </w:pPr>
      <w:r w:rsidRPr="00DE0E0B">
        <w:t xml:space="preserve">                (РОСОХРАНКУЛЬТУРА)</w:t>
      </w:r>
    </w:p>
    <w:p w:rsidR="00DE0E0B" w:rsidRPr="00DE0E0B" w:rsidRDefault="00DE0E0B">
      <w:pPr>
        <w:pStyle w:val="ConsPlusNonformat"/>
        <w:jc w:val="both"/>
      </w:pPr>
    </w:p>
    <w:p w:rsidR="00DE0E0B" w:rsidRPr="00DE0E0B" w:rsidRDefault="00DE0E0B">
      <w:pPr>
        <w:pStyle w:val="ConsPlusNonformat"/>
        <w:jc w:val="both"/>
      </w:pPr>
      <w:r w:rsidRPr="00DE0E0B">
        <w:t xml:space="preserve">                   РУКОВОДИТЕЛЬ</w:t>
      </w:r>
    </w:p>
    <w:p w:rsidR="00DE0E0B" w:rsidRPr="00DE0E0B" w:rsidRDefault="00DE0E0B">
      <w:pPr>
        <w:pStyle w:val="ConsPlusNonformat"/>
        <w:jc w:val="both"/>
      </w:pPr>
    </w:p>
    <w:p w:rsidR="00DE0E0B" w:rsidRPr="00DE0E0B" w:rsidRDefault="00DE0E0B">
      <w:pPr>
        <w:pStyle w:val="ConsPlusNonformat"/>
        <w:jc w:val="both"/>
      </w:pPr>
      <w:r w:rsidRPr="00DE0E0B">
        <w:t>Китайгородский проезд, д. 7, стр. 2, Москва, 109074</w:t>
      </w:r>
    </w:p>
    <w:p w:rsidR="00DE0E0B" w:rsidRPr="00DE0E0B" w:rsidRDefault="00DE0E0B">
      <w:pPr>
        <w:pStyle w:val="ConsPlusNonformat"/>
        <w:jc w:val="both"/>
      </w:pPr>
      <w:r w:rsidRPr="00DE0E0B">
        <w:t>тел. 8 (495) 606-63-30, тел./факс 8 (495) 624-32-37</w:t>
      </w:r>
    </w:p>
    <w:p w:rsidR="00DE0E0B" w:rsidRPr="00DE0E0B" w:rsidRDefault="00DE0E0B">
      <w:pPr>
        <w:pStyle w:val="ConsPlusNonformat"/>
        <w:jc w:val="both"/>
      </w:pPr>
      <w:r w:rsidRPr="00DE0E0B">
        <w:t xml:space="preserve">            http://www.rosohrancult.ru</w:t>
      </w:r>
    </w:p>
    <w:p w:rsidR="00DE0E0B" w:rsidRPr="00DE0E0B" w:rsidRDefault="00DE0E0B">
      <w:pPr>
        <w:pStyle w:val="ConsPlusNonformat"/>
        <w:jc w:val="both"/>
      </w:pPr>
    </w:p>
    <w:p w:rsidR="00DE0E0B" w:rsidRPr="00DE0E0B" w:rsidRDefault="00DE0E0B">
      <w:pPr>
        <w:pStyle w:val="ConsPlusNonformat"/>
        <w:jc w:val="both"/>
      </w:pPr>
      <w:r w:rsidRPr="00DE0E0B">
        <w:t xml:space="preserve">  ________________________ N _____________________</w:t>
      </w:r>
    </w:p>
    <w:p w:rsidR="00DE0E0B" w:rsidRPr="00DE0E0B" w:rsidRDefault="00DE0E0B">
      <w:pPr>
        <w:pStyle w:val="ConsPlusNonformat"/>
        <w:jc w:val="both"/>
      </w:pPr>
      <w:r w:rsidRPr="00DE0E0B">
        <w:t xml:space="preserve">  На N _________________ от ______________________</w:t>
      </w:r>
    </w:p>
    <w:p w:rsidR="00DE0E0B" w:rsidRPr="00DE0E0B" w:rsidRDefault="00DE0E0B">
      <w:pPr>
        <w:pStyle w:val="ConsPlusNormal"/>
        <w:jc w:val="both"/>
      </w:pPr>
    </w:p>
    <w:p w:rsidR="00DE0E0B" w:rsidRPr="00DE0E0B" w:rsidRDefault="00DE0E0B">
      <w:pPr>
        <w:pStyle w:val="ConsPlusNormal"/>
        <w:jc w:val="center"/>
      </w:pPr>
      <w:r w:rsidRPr="00DE0E0B">
        <w:lastRenderedPageBreak/>
        <w:t>Образец бланка письма должностного лица</w:t>
      </w:r>
    </w:p>
    <w:p w:rsidR="00DE0E0B" w:rsidRPr="00DE0E0B" w:rsidRDefault="00DE0E0B">
      <w:pPr>
        <w:pStyle w:val="ConsPlusNormal"/>
        <w:jc w:val="center"/>
      </w:pPr>
      <w:r w:rsidRPr="00DE0E0B">
        <w:t>федерального органа исполнительной власти (руководителя</w:t>
      </w:r>
    </w:p>
    <w:p w:rsidR="00DE0E0B" w:rsidRPr="00DE0E0B" w:rsidRDefault="00DE0E0B">
      <w:pPr>
        <w:pStyle w:val="ConsPlusNormal"/>
        <w:jc w:val="center"/>
      </w:pPr>
      <w:r w:rsidRPr="00DE0E0B">
        <w:t>федеральной службы)</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8</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ФЕДЕРАЛЬНОЕ АРХИВНОЕ АГЕНТСТВО</w:t>
      </w:r>
    </w:p>
    <w:p w:rsidR="00DE0E0B" w:rsidRPr="00DE0E0B" w:rsidRDefault="00DE0E0B">
      <w:pPr>
        <w:pStyle w:val="ConsPlusNonformat"/>
        <w:jc w:val="both"/>
      </w:pPr>
      <w:r w:rsidRPr="00DE0E0B">
        <w:t xml:space="preserve">                                (РОСАРХИВ)</w:t>
      </w:r>
    </w:p>
    <w:p w:rsidR="00DE0E0B" w:rsidRPr="00DE0E0B" w:rsidRDefault="00DE0E0B">
      <w:pPr>
        <w:pStyle w:val="ConsPlusNonformat"/>
        <w:jc w:val="both"/>
      </w:pPr>
    </w:p>
    <w:p w:rsidR="00DE0E0B" w:rsidRPr="00DE0E0B" w:rsidRDefault="00DE0E0B">
      <w:pPr>
        <w:pStyle w:val="ConsPlusNonformat"/>
        <w:jc w:val="both"/>
      </w:pPr>
      <w:r w:rsidRPr="00DE0E0B">
        <w:t xml:space="preserve">                                  ПРИКАЗ</w:t>
      </w:r>
    </w:p>
    <w:p w:rsidR="00DE0E0B" w:rsidRPr="00DE0E0B" w:rsidRDefault="00DE0E0B">
      <w:pPr>
        <w:pStyle w:val="ConsPlusNonformat"/>
        <w:jc w:val="both"/>
      </w:pPr>
    </w:p>
    <w:p w:rsidR="00DE0E0B" w:rsidRPr="00DE0E0B" w:rsidRDefault="00DE0E0B">
      <w:pPr>
        <w:pStyle w:val="ConsPlusNonformat"/>
        <w:jc w:val="both"/>
      </w:pPr>
      <w:r w:rsidRPr="00DE0E0B">
        <w:t>_____________________                                         N ___________</w:t>
      </w:r>
    </w:p>
    <w:p w:rsidR="00DE0E0B" w:rsidRPr="00DE0E0B" w:rsidRDefault="00DE0E0B">
      <w:pPr>
        <w:pStyle w:val="ConsPlusNonformat"/>
        <w:jc w:val="both"/>
      </w:pPr>
    </w:p>
    <w:p w:rsidR="00DE0E0B" w:rsidRPr="00DE0E0B" w:rsidRDefault="00DE0E0B">
      <w:pPr>
        <w:pStyle w:val="ConsPlusNonformat"/>
        <w:jc w:val="both"/>
      </w:pPr>
      <w:r w:rsidRPr="00DE0E0B">
        <w:t xml:space="preserve">                                  Москва</w:t>
      </w:r>
    </w:p>
    <w:p w:rsidR="00DE0E0B" w:rsidRPr="00DE0E0B" w:rsidRDefault="00DE0E0B">
      <w:pPr>
        <w:pStyle w:val="ConsPlusNormal"/>
        <w:jc w:val="both"/>
      </w:pPr>
    </w:p>
    <w:p w:rsidR="00DE0E0B" w:rsidRPr="00DE0E0B" w:rsidRDefault="00DE0E0B">
      <w:pPr>
        <w:pStyle w:val="ConsPlusNormal"/>
        <w:jc w:val="center"/>
      </w:pPr>
      <w:r w:rsidRPr="00DE0E0B">
        <w:t>Образец бланка приказа федерального органа исполнительной</w:t>
      </w:r>
    </w:p>
    <w:p w:rsidR="00DE0E0B" w:rsidRPr="00DE0E0B" w:rsidRDefault="00DE0E0B">
      <w:pPr>
        <w:pStyle w:val="ConsPlusNormal"/>
        <w:jc w:val="center"/>
      </w:pPr>
      <w:r w:rsidRPr="00DE0E0B">
        <w:t>власти (федерального агентства)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9</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ФЕДЕРАЛЬНОЕ АРХИВНОЕ АГЕНТСТВО</w:t>
      </w:r>
    </w:p>
    <w:p w:rsidR="00DE0E0B" w:rsidRPr="00DE0E0B" w:rsidRDefault="00DE0E0B">
      <w:pPr>
        <w:pStyle w:val="ConsPlusNonformat"/>
        <w:jc w:val="both"/>
      </w:pPr>
      <w:r w:rsidRPr="00DE0E0B">
        <w:t xml:space="preserve">             (РОСАРХИВ)</w:t>
      </w:r>
    </w:p>
    <w:p w:rsidR="00DE0E0B" w:rsidRPr="00DE0E0B" w:rsidRDefault="00DE0E0B">
      <w:pPr>
        <w:pStyle w:val="ConsPlusNonformat"/>
        <w:jc w:val="both"/>
      </w:pPr>
    </w:p>
    <w:p w:rsidR="00DE0E0B" w:rsidRPr="00DE0E0B" w:rsidRDefault="00DE0E0B">
      <w:pPr>
        <w:pStyle w:val="ConsPlusNonformat"/>
        <w:jc w:val="both"/>
      </w:pPr>
      <w:r w:rsidRPr="00DE0E0B">
        <w:t xml:space="preserve"> ул. Ильинка, д. 12, Москва, 103132</w:t>
      </w:r>
    </w:p>
    <w:p w:rsidR="00DE0E0B" w:rsidRPr="00DE0E0B" w:rsidRDefault="00DE0E0B">
      <w:pPr>
        <w:pStyle w:val="ConsPlusNonformat"/>
        <w:jc w:val="both"/>
      </w:pPr>
      <w:r w:rsidRPr="00DE0E0B">
        <w:t xml:space="preserve">        тел. 8 (495) 606-35-31,</w:t>
      </w:r>
    </w:p>
    <w:p w:rsidR="00DE0E0B" w:rsidRPr="00DE0E0B" w:rsidRDefault="00DE0E0B">
      <w:pPr>
        <w:pStyle w:val="ConsPlusNonformat"/>
        <w:jc w:val="both"/>
        <w:rPr>
          <w:lang w:val="en-US"/>
        </w:rPr>
      </w:pPr>
      <w:r w:rsidRPr="00DE0E0B">
        <w:t xml:space="preserve">     тел</w:t>
      </w:r>
      <w:r w:rsidRPr="00DE0E0B">
        <w:rPr>
          <w:lang w:val="en-US"/>
        </w:rPr>
        <w:t>./</w:t>
      </w:r>
      <w:r w:rsidRPr="00DE0E0B">
        <w:t>факс</w:t>
      </w:r>
      <w:r w:rsidRPr="00DE0E0B">
        <w:rPr>
          <w:lang w:val="en-US"/>
        </w:rPr>
        <w:t xml:space="preserve"> 8 (495) 606-55-87</w:t>
      </w:r>
    </w:p>
    <w:p w:rsidR="00DE0E0B" w:rsidRPr="00DE0E0B" w:rsidRDefault="00DE0E0B">
      <w:pPr>
        <w:pStyle w:val="ConsPlusNonformat"/>
        <w:jc w:val="both"/>
        <w:rPr>
          <w:lang w:val="en-US"/>
        </w:rPr>
      </w:pPr>
      <w:r w:rsidRPr="00DE0E0B">
        <w:rPr>
          <w:lang w:val="en-US"/>
        </w:rPr>
        <w:t xml:space="preserve">    </w:t>
      </w:r>
      <w:proofErr w:type="gramStart"/>
      <w:r w:rsidRPr="00DE0E0B">
        <w:rPr>
          <w:lang w:val="en-US"/>
        </w:rPr>
        <w:t>e-mail</w:t>
      </w:r>
      <w:proofErr w:type="gramEnd"/>
      <w:r w:rsidRPr="00DE0E0B">
        <w:rPr>
          <w:lang w:val="en-US"/>
        </w:rPr>
        <w:t>: rosarchiv@archives.ru</w:t>
      </w:r>
    </w:p>
    <w:p w:rsidR="00DE0E0B" w:rsidRPr="00DE0E0B" w:rsidRDefault="00DE0E0B">
      <w:pPr>
        <w:pStyle w:val="ConsPlusNonformat"/>
        <w:jc w:val="both"/>
        <w:rPr>
          <w:lang w:val="en-US"/>
        </w:rPr>
      </w:pPr>
      <w:r w:rsidRPr="00DE0E0B">
        <w:rPr>
          <w:lang w:val="en-US"/>
        </w:rPr>
        <w:t xml:space="preserve">      http://www.rusarchives.ru</w:t>
      </w:r>
    </w:p>
    <w:p w:rsidR="00DE0E0B" w:rsidRPr="00DE0E0B" w:rsidRDefault="00DE0E0B">
      <w:pPr>
        <w:pStyle w:val="ConsPlusNonformat"/>
        <w:jc w:val="both"/>
        <w:rPr>
          <w:lang w:val="en-US"/>
        </w:rPr>
      </w:pPr>
    </w:p>
    <w:p w:rsidR="00DE0E0B" w:rsidRPr="00DE0E0B" w:rsidRDefault="00DE0E0B">
      <w:pPr>
        <w:pStyle w:val="ConsPlusNonformat"/>
        <w:jc w:val="both"/>
        <w:rPr>
          <w:lang w:val="en-US"/>
        </w:rPr>
      </w:pPr>
      <w:r w:rsidRPr="00DE0E0B">
        <w:rPr>
          <w:lang w:val="en-US"/>
        </w:rPr>
        <w:t>________________________ N __________</w:t>
      </w:r>
    </w:p>
    <w:p w:rsidR="00DE0E0B" w:rsidRPr="00DE0E0B" w:rsidRDefault="00DE0E0B">
      <w:pPr>
        <w:pStyle w:val="ConsPlusNonformat"/>
        <w:jc w:val="both"/>
      </w:pPr>
      <w:r w:rsidRPr="00DE0E0B">
        <w:t>На N ___________ от _________________</w:t>
      </w:r>
    </w:p>
    <w:p w:rsidR="00DE0E0B" w:rsidRPr="00DE0E0B" w:rsidRDefault="00DE0E0B">
      <w:pPr>
        <w:pStyle w:val="ConsPlusNormal"/>
        <w:jc w:val="both"/>
      </w:pPr>
    </w:p>
    <w:p w:rsidR="00DE0E0B" w:rsidRPr="00DE0E0B" w:rsidRDefault="00DE0E0B">
      <w:pPr>
        <w:pStyle w:val="ConsPlusNormal"/>
        <w:jc w:val="center"/>
      </w:pPr>
      <w:r w:rsidRPr="00DE0E0B">
        <w:t>Образец бланка письма федерального органа исполнительной</w:t>
      </w:r>
    </w:p>
    <w:p w:rsidR="00DE0E0B" w:rsidRPr="00DE0E0B" w:rsidRDefault="00DE0E0B">
      <w:pPr>
        <w:pStyle w:val="ConsPlusNormal"/>
        <w:jc w:val="center"/>
      </w:pPr>
      <w:r w:rsidRPr="00DE0E0B">
        <w:t>власти (федерального агентства)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lastRenderedPageBreak/>
        <w:t>Приложение N 10</w:t>
      </w:r>
    </w:p>
    <w:p w:rsidR="00DE0E0B" w:rsidRPr="00DE0E0B" w:rsidRDefault="00DE0E0B">
      <w:pPr>
        <w:pStyle w:val="ConsPlusNormal"/>
        <w:jc w:val="right"/>
      </w:pPr>
      <w:r w:rsidRPr="00DE0E0B">
        <w:t xml:space="preserve">к </w:t>
      </w:r>
      <w:hyperlink w:anchor="P124" w:history="1">
        <w:r w:rsidRPr="00DE0E0B">
          <w:t>п. 3.3.1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ФЕДЕРАЛЬНОЕ АРХИВНОЕ АГЕНТСТВО</w:t>
      </w:r>
    </w:p>
    <w:p w:rsidR="00DE0E0B" w:rsidRPr="00DE0E0B" w:rsidRDefault="00DE0E0B">
      <w:pPr>
        <w:pStyle w:val="ConsPlusNonformat"/>
        <w:jc w:val="both"/>
      </w:pPr>
    </w:p>
    <w:p w:rsidR="00DE0E0B" w:rsidRPr="00DE0E0B" w:rsidRDefault="00DE0E0B">
      <w:pPr>
        <w:pStyle w:val="ConsPlusNonformat"/>
        <w:jc w:val="both"/>
      </w:pPr>
      <w:r w:rsidRPr="00DE0E0B">
        <w:t xml:space="preserve">             (РОСАРХИВ)</w:t>
      </w:r>
    </w:p>
    <w:p w:rsidR="00DE0E0B" w:rsidRPr="00DE0E0B" w:rsidRDefault="00DE0E0B">
      <w:pPr>
        <w:pStyle w:val="ConsPlusNonformat"/>
        <w:jc w:val="both"/>
      </w:pPr>
    </w:p>
    <w:p w:rsidR="00DE0E0B" w:rsidRPr="00DE0E0B" w:rsidRDefault="00DE0E0B">
      <w:pPr>
        <w:pStyle w:val="ConsPlusNonformat"/>
        <w:jc w:val="both"/>
      </w:pPr>
      <w:r w:rsidRPr="00DE0E0B">
        <w:t xml:space="preserve">            РУКОВОДИТЕЛЬ</w:t>
      </w:r>
    </w:p>
    <w:p w:rsidR="00DE0E0B" w:rsidRPr="00DE0E0B" w:rsidRDefault="00DE0E0B">
      <w:pPr>
        <w:pStyle w:val="ConsPlusNonformat"/>
        <w:jc w:val="both"/>
      </w:pPr>
    </w:p>
    <w:p w:rsidR="00DE0E0B" w:rsidRPr="00DE0E0B" w:rsidRDefault="00DE0E0B">
      <w:pPr>
        <w:pStyle w:val="ConsPlusNonformat"/>
        <w:jc w:val="both"/>
      </w:pPr>
      <w:r w:rsidRPr="00DE0E0B">
        <w:t xml:space="preserve"> ул. Ильинка, д. 12, Москва, 103132</w:t>
      </w:r>
    </w:p>
    <w:p w:rsidR="00DE0E0B" w:rsidRPr="00DE0E0B" w:rsidRDefault="00DE0E0B">
      <w:pPr>
        <w:pStyle w:val="ConsPlusNonformat"/>
        <w:jc w:val="both"/>
      </w:pPr>
      <w:r w:rsidRPr="00DE0E0B">
        <w:t xml:space="preserve">        тел. 8 (495) 606-35-31,</w:t>
      </w:r>
    </w:p>
    <w:p w:rsidR="00DE0E0B" w:rsidRPr="00DE0E0B" w:rsidRDefault="00DE0E0B">
      <w:pPr>
        <w:pStyle w:val="ConsPlusNonformat"/>
        <w:jc w:val="both"/>
      </w:pPr>
      <w:r w:rsidRPr="00DE0E0B">
        <w:t xml:space="preserve">     тел./факс 8 (495) 606-55-87</w:t>
      </w:r>
    </w:p>
    <w:p w:rsidR="00DE0E0B" w:rsidRPr="00DE0E0B" w:rsidRDefault="00DE0E0B">
      <w:pPr>
        <w:pStyle w:val="ConsPlusNonformat"/>
        <w:jc w:val="both"/>
      </w:pPr>
      <w:r w:rsidRPr="00DE0E0B">
        <w:t xml:space="preserve">    e-</w:t>
      </w:r>
      <w:proofErr w:type="spellStart"/>
      <w:r w:rsidRPr="00DE0E0B">
        <w:t>mail</w:t>
      </w:r>
      <w:proofErr w:type="spellEnd"/>
      <w:r w:rsidRPr="00DE0E0B">
        <w:t>: rosarchiv@archives.ru</w:t>
      </w:r>
    </w:p>
    <w:p w:rsidR="00DE0E0B" w:rsidRPr="00DE0E0B" w:rsidRDefault="00DE0E0B">
      <w:pPr>
        <w:pStyle w:val="ConsPlusNonformat"/>
        <w:jc w:val="both"/>
        <w:rPr>
          <w:lang w:val="en-US"/>
        </w:rPr>
      </w:pPr>
      <w:r w:rsidRPr="00DE0E0B">
        <w:t xml:space="preserve">      </w:t>
      </w:r>
      <w:r w:rsidRPr="00DE0E0B">
        <w:rPr>
          <w:lang w:val="en-US"/>
        </w:rPr>
        <w:t>http://www.rusarchives.ru</w:t>
      </w:r>
    </w:p>
    <w:p w:rsidR="00DE0E0B" w:rsidRPr="00DE0E0B" w:rsidRDefault="00DE0E0B">
      <w:pPr>
        <w:pStyle w:val="ConsPlusNonformat"/>
        <w:jc w:val="both"/>
        <w:rPr>
          <w:lang w:val="en-US"/>
        </w:rPr>
      </w:pPr>
    </w:p>
    <w:p w:rsidR="00DE0E0B" w:rsidRPr="00DE0E0B" w:rsidRDefault="00DE0E0B">
      <w:pPr>
        <w:pStyle w:val="ConsPlusNonformat"/>
        <w:jc w:val="both"/>
        <w:rPr>
          <w:lang w:val="en-US"/>
        </w:rPr>
      </w:pPr>
      <w:r w:rsidRPr="00DE0E0B">
        <w:rPr>
          <w:lang w:val="en-US"/>
        </w:rPr>
        <w:t>________________________ N __________</w:t>
      </w:r>
    </w:p>
    <w:p w:rsidR="00DE0E0B" w:rsidRPr="00DE0E0B" w:rsidRDefault="00DE0E0B">
      <w:pPr>
        <w:pStyle w:val="ConsPlusNonformat"/>
        <w:jc w:val="both"/>
      </w:pPr>
      <w:r w:rsidRPr="00DE0E0B">
        <w:t>На N ___________ от _________________</w:t>
      </w:r>
    </w:p>
    <w:p w:rsidR="00DE0E0B" w:rsidRPr="00DE0E0B" w:rsidRDefault="00DE0E0B">
      <w:pPr>
        <w:pStyle w:val="ConsPlusNormal"/>
        <w:jc w:val="both"/>
      </w:pPr>
    </w:p>
    <w:p w:rsidR="00DE0E0B" w:rsidRPr="00DE0E0B" w:rsidRDefault="00DE0E0B">
      <w:pPr>
        <w:pStyle w:val="ConsPlusNormal"/>
        <w:jc w:val="center"/>
      </w:pPr>
      <w:bookmarkStart w:id="21" w:name="P1038"/>
      <w:bookmarkEnd w:id="21"/>
      <w:r w:rsidRPr="00DE0E0B">
        <w:t>Образец бланка письма должностного лица</w:t>
      </w:r>
    </w:p>
    <w:p w:rsidR="00DE0E0B" w:rsidRPr="00DE0E0B" w:rsidRDefault="00DE0E0B">
      <w:pPr>
        <w:pStyle w:val="ConsPlusNormal"/>
        <w:jc w:val="center"/>
      </w:pPr>
      <w:r w:rsidRPr="00DE0E0B">
        <w:t>федерального органа исполнительной власти (руководителя</w:t>
      </w:r>
    </w:p>
    <w:p w:rsidR="00DE0E0B" w:rsidRPr="00DE0E0B" w:rsidRDefault="00DE0E0B">
      <w:pPr>
        <w:pStyle w:val="ConsPlusNormal"/>
        <w:jc w:val="center"/>
      </w:pPr>
      <w:r w:rsidRPr="00DE0E0B">
        <w:t>федерального агентства)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11</w:t>
      </w:r>
    </w:p>
    <w:p w:rsidR="00DE0E0B" w:rsidRPr="00DE0E0B" w:rsidRDefault="00DE0E0B">
      <w:pPr>
        <w:pStyle w:val="ConsPlusNormal"/>
        <w:jc w:val="right"/>
      </w:pPr>
      <w:r w:rsidRPr="00DE0E0B">
        <w:t xml:space="preserve">к </w:t>
      </w:r>
      <w:hyperlink w:anchor="P193" w:history="1">
        <w:r w:rsidRPr="00DE0E0B">
          <w:t>п. 3.3.2</w:t>
        </w:r>
      </w:hyperlink>
    </w:p>
    <w:p w:rsidR="00DE0E0B" w:rsidRPr="00DE0E0B" w:rsidRDefault="00DE0E0B">
      <w:pPr>
        <w:pStyle w:val="ConsPlusNormal"/>
        <w:ind w:firstLine="540"/>
        <w:jc w:val="both"/>
      </w:pPr>
    </w:p>
    <w:p w:rsidR="00DE0E0B" w:rsidRPr="00DE0E0B" w:rsidRDefault="00DE0E0B">
      <w:pPr>
        <w:pStyle w:val="ConsPlusNormal"/>
        <w:jc w:val="center"/>
      </w:pPr>
      <w:bookmarkStart w:id="22" w:name="P1049"/>
      <w:bookmarkEnd w:id="22"/>
      <w:r w:rsidRPr="00DE0E0B">
        <w:t>ПРАВИЛА</w:t>
      </w:r>
    </w:p>
    <w:p w:rsidR="00DE0E0B" w:rsidRPr="00DE0E0B" w:rsidRDefault="00DE0E0B">
      <w:pPr>
        <w:pStyle w:val="ConsPlusNormal"/>
        <w:jc w:val="center"/>
      </w:pPr>
      <w:r w:rsidRPr="00DE0E0B">
        <w:t>ОФОРМЛЕНИЯ РЕКВИЗИТОВ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Государственный герб Российской Федерации</w:t>
      </w:r>
    </w:p>
    <w:p w:rsidR="00DE0E0B" w:rsidRPr="00DE0E0B" w:rsidRDefault="00DE0E0B">
      <w:pPr>
        <w:pStyle w:val="ConsPlusNormal"/>
        <w:ind w:firstLine="540"/>
        <w:jc w:val="both"/>
      </w:pPr>
      <w:r w:rsidRPr="00DE0E0B">
        <w:t xml:space="preserve">Изображение Государственного герба Российской Федерации помещают на бланках документов в соответствии с Федеральным конституционным </w:t>
      </w:r>
      <w:hyperlink r:id="rId60" w:history="1">
        <w:r w:rsidRPr="00DE0E0B">
          <w:t>законом</w:t>
        </w:r>
      </w:hyperlink>
      <w:r w:rsidRPr="00DE0E0B">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w:t>
      </w:r>
    </w:p>
    <w:p w:rsidR="00DE0E0B" w:rsidRPr="00DE0E0B" w:rsidRDefault="00DE0E0B">
      <w:pPr>
        <w:pStyle w:val="ConsPlusNormal"/>
        <w:ind w:firstLine="540"/>
        <w:jc w:val="both"/>
      </w:pPr>
      <w:r w:rsidRPr="00DE0E0B">
        <w:t>На бланках документов федеральных органов исполнительной власти Государственный герб Российской Федерации изображается в одноцветном варианте на геральдическом щите, изображение герба помещается на верхнем поле бланка документа посередине зоны, занятой реквизитом "Наименование федерального органа исполнительной власти".</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Наименование федерального органа исполнительной власти</w:t>
      </w:r>
    </w:p>
    <w:p w:rsidR="00DE0E0B" w:rsidRPr="00DE0E0B" w:rsidRDefault="00DE0E0B">
      <w:pPr>
        <w:pStyle w:val="ConsPlusNormal"/>
        <w:ind w:firstLine="540"/>
        <w:jc w:val="both"/>
      </w:pPr>
      <w:r w:rsidRPr="00DE0E0B">
        <w:t>Наименование федерального органа исполнительной власти - автора документа (полное и сокращенное), помещаемое на бланках документов, должно соответствовать наименованию, установленному положением о федеральном органе исполнительной власти.</w:t>
      </w:r>
    </w:p>
    <w:p w:rsidR="00DE0E0B" w:rsidRPr="00DE0E0B" w:rsidRDefault="00DE0E0B">
      <w:pPr>
        <w:pStyle w:val="ConsPlusNormal"/>
        <w:ind w:firstLine="540"/>
        <w:jc w:val="both"/>
      </w:pPr>
      <w:r w:rsidRPr="00DE0E0B">
        <w:t>Сокращенное наименование федерального органа исполнительной власти помещают в скобках под полным наименованием.</w:t>
      </w:r>
    </w:p>
    <w:p w:rsidR="00DE0E0B" w:rsidRPr="00DE0E0B" w:rsidRDefault="00DE0E0B">
      <w:pPr>
        <w:pStyle w:val="ConsPlusNormal"/>
        <w:ind w:firstLine="540"/>
        <w:jc w:val="both"/>
      </w:pPr>
      <w:r w:rsidRPr="00DE0E0B">
        <w:t>Над наименованием федеральной службы (федерального агентства), находящейся в ведении федерального министерства, указывается полное или сокращенное наименование федерального министерства.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Наименование должности лица, подписавшего документ</w:t>
      </w:r>
    </w:p>
    <w:p w:rsidR="00DE0E0B" w:rsidRPr="00DE0E0B" w:rsidRDefault="00DE0E0B">
      <w:pPr>
        <w:pStyle w:val="ConsPlusNormal"/>
        <w:ind w:firstLine="540"/>
        <w:jc w:val="both"/>
      </w:pPr>
      <w:r w:rsidRPr="00DE0E0B">
        <w:t>Наименование должности лица, подписавшего документ, указывается в бланках писем должностных лиц (бланк письма руководителя федерального органа исполнительной власти, бланк письма заместителя руководителя федерального органа исполнительной власти, других должностных лиц, имеющих право использовать должностные бланки).</w:t>
      </w:r>
    </w:p>
    <w:p w:rsidR="00DE0E0B" w:rsidRPr="00DE0E0B" w:rsidRDefault="00DE0E0B">
      <w:pPr>
        <w:pStyle w:val="ConsPlusNormal"/>
        <w:ind w:firstLine="540"/>
        <w:jc w:val="both"/>
      </w:pPr>
      <w:r w:rsidRPr="00DE0E0B">
        <w:t>Наименование должности лица указывается под наименованием (полным, сокращенным) федерального органа исполнительной власти.</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Справочные данные о федеральном органе исполнительной власти</w:t>
      </w:r>
    </w:p>
    <w:p w:rsidR="00DE0E0B" w:rsidRPr="00DE0E0B" w:rsidRDefault="00DE0E0B">
      <w:pPr>
        <w:pStyle w:val="ConsPlusNormal"/>
        <w:ind w:firstLine="540"/>
        <w:jc w:val="both"/>
      </w:pPr>
      <w:r w:rsidRPr="00DE0E0B">
        <w:t>Справочные данные о федеральном органе исполнительной власти указываются в бланках писем и включают в себя: почтовый адрес федерального органа исполнительной власти, номер телефона, факса, официальный адрес электронной почты, интернет-адрес и другие сведения по усмотрению федерального органа исполнительной власти.</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Вид документа</w:t>
      </w:r>
    </w:p>
    <w:p w:rsidR="00DE0E0B" w:rsidRPr="00DE0E0B" w:rsidRDefault="00DE0E0B">
      <w:pPr>
        <w:pStyle w:val="ConsPlusNormal"/>
        <w:ind w:firstLine="540"/>
        <w:jc w:val="both"/>
      </w:pPr>
      <w:r w:rsidRPr="00DE0E0B">
        <w:t>Наименование вида издаваемого документа (ПРИКАЗ, ПРОТОКОЛ, АКТ) включается в бланк соответствующего вида документов или указывается составителем при подготовке документа.</w:t>
      </w:r>
    </w:p>
    <w:p w:rsidR="00DE0E0B" w:rsidRPr="00DE0E0B" w:rsidRDefault="00DE0E0B">
      <w:pPr>
        <w:pStyle w:val="ConsPlusNormal"/>
        <w:ind w:firstLine="540"/>
        <w:jc w:val="both"/>
      </w:pPr>
      <w:r w:rsidRPr="00DE0E0B">
        <w:t>Наименование вида и разновидности документа не указывается в письмах.</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Место составления (издания) документа</w:t>
      </w:r>
    </w:p>
    <w:p w:rsidR="00DE0E0B" w:rsidRPr="00DE0E0B" w:rsidRDefault="00DE0E0B">
      <w:pPr>
        <w:pStyle w:val="ConsPlusNormal"/>
        <w:ind w:firstLine="540"/>
        <w:jc w:val="both"/>
      </w:pPr>
      <w:r w:rsidRPr="00DE0E0B">
        <w:t>Место составления или издания документа (Москва) указывается в бланках документов федерального органа исполнительной власти, за исключением бланков писем.</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Дата документа</w:t>
      </w:r>
    </w:p>
    <w:p w:rsidR="00DE0E0B" w:rsidRPr="00DE0E0B" w:rsidRDefault="00DE0E0B">
      <w:pPr>
        <w:pStyle w:val="ConsPlusNormal"/>
        <w:ind w:firstLine="540"/>
        <w:jc w:val="both"/>
      </w:pPr>
      <w:r w:rsidRPr="00DE0E0B">
        <w:t>Датой документа является дата его подписания (приказы, распоряжения,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w:t>
      </w:r>
    </w:p>
    <w:p w:rsidR="00DE0E0B" w:rsidRPr="00DE0E0B" w:rsidRDefault="00DE0E0B">
      <w:pPr>
        <w:pStyle w:val="ConsPlusNormal"/>
        <w:ind w:firstLine="540"/>
        <w:jc w:val="both"/>
      </w:pPr>
      <w:r w:rsidRPr="00DE0E0B">
        <w:t>Дата документа проставляется должностным лицом, подписывающим или утверждающим документ, или Службой делопроизводства при регистрации документа, или непосредственно составителем при подготовке документа (докладная, служебная записка, заявление и др.).</w:t>
      </w:r>
    </w:p>
    <w:p w:rsidR="00DE0E0B" w:rsidRPr="00DE0E0B" w:rsidRDefault="00DE0E0B">
      <w:pPr>
        <w:pStyle w:val="ConsPlusNormal"/>
        <w:ind w:firstLine="540"/>
        <w:jc w:val="both"/>
      </w:pPr>
      <w:r w:rsidRPr="00DE0E0B">
        <w:t>Датой документа, издаваемого совместно двумя или более органами управления, является дата более поздней подписи.</w:t>
      </w:r>
    </w:p>
    <w:p w:rsidR="00DE0E0B" w:rsidRPr="00DE0E0B" w:rsidRDefault="00DE0E0B">
      <w:pPr>
        <w:pStyle w:val="ConsPlusNormal"/>
        <w:ind w:firstLine="540"/>
        <w:jc w:val="both"/>
      </w:pPr>
      <w:r w:rsidRPr="00DE0E0B">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DE0E0B" w:rsidRPr="00DE0E0B" w:rsidRDefault="00DE0E0B">
      <w:pPr>
        <w:pStyle w:val="ConsPlusNormal"/>
        <w:ind w:firstLine="540"/>
        <w:jc w:val="both"/>
      </w:pPr>
      <w:r w:rsidRPr="00DE0E0B">
        <w:t xml:space="preserve">Допускается словесно-цифровой способ оформления даты, </w:t>
      </w:r>
      <w:proofErr w:type="gramStart"/>
      <w:r w:rsidRPr="00DE0E0B">
        <w:t>например</w:t>
      </w:r>
      <w:proofErr w:type="gramEnd"/>
      <w:r w:rsidRPr="00DE0E0B">
        <w:t>: 18 января 2010 г.</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Регистрационный номер документа</w:t>
      </w:r>
    </w:p>
    <w:p w:rsidR="00DE0E0B" w:rsidRPr="00DE0E0B" w:rsidRDefault="00DE0E0B">
      <w:pPr>
        <w:pStyle w:val="ConsPlusNormal"/>
        <w:ind w:firstLine="540"/>
        <w:jc w:val="both"/>
      </w:pPr>
      <w:r w:rsidRPr="00DE0E0B">
        <w:t>Регистрационный номер документа проставляется в соответствии с системой регистрации, принятой в федеральном органе исполнительной власти.</w:t>
      </w:r>
    </w:p>
    <w:p w:rsidR="00DE0E0B" w:rsidRPr="00DE0E0B" w:rsidRDefault="00DE0E0B">
      <w:pPr>
        <w:pStyle w:val="ConsPlusNormal"/>
        <w:ind w:firstLine="540"/>
        <w:jc w:val="both"/>
      </w:pPr>
      <w:r w:rsidRPr="00DE0E0B">
        <w:t>Регистрационный номер присваивается документу после его подписания (утверждения).</w:t>
      </w:r>
    </w:p>
    <w:p w:rsidR="00DE0E0B" w:rsidRPr="00DE0E0B" w:rsidRDefault="00DE0E0B">
      <w:pPr>
        <w:pStyle w:val="ConsPlusNormal"/>
        <w:ind w:firstLine="540"/>
        <w:jc w:val="both"/>
      </w:pPr>
      <w:r w:rsidRPr="00DE0E0B">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 и расположенных в последовательности, соответствующей обозначению наименований организаций в заголовочной части документа.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Ссылка на исходящий номер и дату документа адресанта</w:t>
      </w:r>
    </w:p>
    <w:p w:rsidR="00DE0E0B" w:rsidRPr="00DE0E0B" w:rsidRDefault="00DE0E0B">
      <w:pPr>
        <w:pStyle w:val="ConsPlusNormal"/>
        <w:ind w:firstLine="540"/>
        <w:jc w:val="both"/>
      </w:pPr>
      <w:r w:rsidRPr="00DE0E0B">
        <w:t>Ссылка на исходящий регистрационный номер и дату документа адресанта включается в состав реквизитов бланка письма и проставляется исполнителем при подготовке письма-ответа.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Адресат</w:t>
      </w:r>
    </w:p>
    <w:p w:rsidR="00DE0E0B" w:rsidRPr="00DE0E0B" w:rsidRDefault="00DE0E0B">
      <w:pPr>
        <w:pStyle w:val="ConsPlusNormal"/>
        <w:ind w:firstLine="540"/>
        <w:jc w:val="both"/>
      </w:pPr>
      <w:r w:rsidRPr="00DE0E0B">
        <w:t>Документы адресуют в органы власти, организациям, должностным лицам, структурным подразделениям, гражданам.</w:t>
      </w:r>
    </w:p>
    <w:p w:rsidR="00DE0E0B" w:rsidRPr="00DE0E0B" w:rsidRDefault="00DE0E0B">
      <w:pPr>
        <w:pStyle w:val="ConsPlusNormal"/>
        <w:ind w:firstLine="540"/>
        <w:jc w:val="both"/>
      </w:pPr>
      <w:r w:rsidRPr="00DE0E0B">
        <w:lastRenderedPageBreak/>
        <w:t xml:space="preserve">При </w:t>
      </w:r>
      <w:proofErr w:type="spellStart"/>
      <w:r w:rsidRPr="00DE0E0B">
        <w:t>адресовании</w:t>
      </w:r>
      <w:proofErr w:type="spellEnd"/>
      <w:r w:rsidRPr="00DE0E0B">
        <w:t xml:space="preserve"> документа в орган власти, организацию или структурное подразделение (без указания должностного лица) их наименования пишутся в именительном падеже,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Министерство образования</w:t>
      </w:r>
    </w:p>
    <w:p w:rsidR="00DE0E0B" w:rsidRPr="00DE0E0B" w:rsidRDefault="00DE0E0B">
      <w:pPr>
        <w:pStyle w:val="ConsPlusNonformat"/>
        <w:jc w:val="both"/>
      </w:pPr>
      <w:r w:rsidRPr="00DE0E0B">
        <w:t xml:space="preserve">                                                            и науки</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или:</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Правительство</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Департамент делопроизводства</w:t>
      </w:r>
    </w:p>
    <w:p w:rsidR="00DE0E0B" w:rsidRPr="00DE0E0B" w:rsidRDefault="00DE0E0B">
      <w:pPr>
        <w:pStyle w:val="ConsPlusNonformat"/>
        <w:jc w:val="both"/>
      </w:pPr>
      <w:r w:rsidRPr="00DE0E0B">
        <w:t xml:space="preserve">                                                         и архива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При </w:t>
      </w:r>
      <w:proofErr w:type="spellStart"/>
      <w:r w:rsidRPr="00DE0E0B">
        <w:t>адресовании</w:t>
      </w:r>
      <w:proofErr w:type="spellEnd"/>
      <w:r w:rsidRPr="00DE0E0B">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Руководителю Федеральной</w:t>
      </w:r>
    </w:p>
    <w:p w:rsidR="00DE0E0B" w:rsidRPr="00DE0E0B" w:rsidRDefault="00DE0E0B">
      <w:pPr>
        <w:pStyle w:val="ConsPlusNonformat"/>
        <w:jc w:val="both"/>
      </w:pPr>
      <w:r w:rsidRPr="00DE0E0B">
        <w:t xml:space="preserve">                                                службы по труду и занятости</w:t>
      </w:r>
    </w:p>
    <w:p w:rsidR="00DE0E0B" w:rsidRPr="00DE0E0B" w:rsidRDefault="00DE0E0B">
      <w:pPr>
        <w:pStyle w:val="ConsPlusNonformat"/>
        <w:jc w:val="both"/>
      </w:pPr>
    </w:p>
    <w:p w:rsidR="00DE0E0B" w:rsidRPr="00DE0E0B" w:rsidRDefault="00DE0E0B">
      <w:pPr>
        <w:pStyle w:val="ConsPlusNonformat"/>
        <w:jc w:val="both"/>
      </w:pPr>
      <w:r w:rsidRPr="00DE0E0B">
        <w:t xml:space="preserve">                                                И.О. Фамилия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DE0E0B" w:rsidRPr="00DE0E0B" w:rsidRDefault="00DE0E0B">
      <w:pPr>
        <w:pStyle w:val="ConsPlusNormal"/>
        <w:ind w:firstLine="540"/>
        <w:jc w:val="both"/>
      </w:pPr>
      <w:r w:rsidRPr="00DE0E0B">
        <w:t xml:space="preserve">Почтовый адрес в составе реквизита "Адресат" указывается в последовательности, установленной </w:t>
      </w:r>
      <w:hyperlink r:id="rId61" w:history="1">
        <w:r w:rsidRPr="00DE0E0B">
          <w:t>Правилами</w:t>
        </w:r>
      </w:hyperlink>
      <w:r w:rsidRPr="00DE0E0B">
        <w:t xml:space="preserve"> оказания услуг почтовой связи, утвержденными Постановлением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DE0E0B" w:rsidRPr="00DE0E0B" w:rsidRDefault="00DE0E0B">
      <w:pPr>
        <w:pStyle w:val="ConsPlusNormal"/>
        <w:ind w:firstLine="540"/>
        <w:jc w:val="both"/>
      </w:pPr>
      <w:r w:rsidRPr="00DE0E0B">
        <w:t>Почтовый адрес не указывается в документах, направляемых в высшие органы государственной власти, другие федеральные органы исполнительной власти, территориальные органы федерального органа исполнительной власти в субъектах Российской Федерации, постоянным корреспондентам.</w:t>
      </w:r>
    </w:p>
    <w:p w:rsidR="00DE0E0B" w:rsidRPr="00DE0E0B" w:rsidRDefault="00DE0E0B">
      <w:pPr>
        <w:pStyle w:val="ConsPlusNormal"/>
        <w:ind w:firstLine="540"/>
        <w:jc w:val="both"/>
      </w:pPr>
      <w:r w:rsidRPr="00DE0E0B">
        <w:t xml:space="preserve">При </w:t>
      </w:r>
      <w:proofErr w:type="spellStart"/>
      <w:r w:rsidRPr="00DE0E0B">
        <w:t>адресовании</w:t>
      </w:r>
      <w:proofErr w:type="spellEnd"/>
      <w:r w:rsidRPr="00DE0E0B">
        <w:t xml:space="preserve"> документа должностному лицу инициалы ставятся перед фамилией, при </w:t>
      </w:r>
      <w:proofErr w:type="spellStart"/>
      <w:r w:rsidRPr="00DE0E0B">
        <w:t>адресовании</w:t>
      </w:r>
      <w:proofErr w:type="spellEnd"/>
      <w:r w:rsidRPr="00DE0E0B">
        <w:t xml:space="preserve"> частному лицу - после фамилии.</w:t>
      </w:r>
    </w:p>
    <w:p w:rsidR="00DE0E0B" w:rsidRPr="00DE0E0B" w:rsidRDefault="00DE0E0B">
      <w:pPr>
        <w:pStyle w:val="ConsPlusNormal"/>
        <w:ind w:firstLine="540"/>
        <w:jc w:val="both"/>
      </w:pPr>
      <w:r w:rsidRPr="00DE0E0B">
        <w:t xml:space="preserve">Строки реквизита "Адресат" </w:t>
      </w:r>
      <w:proofErr w:type="spellStart"/>
      <w:r w:rsidRPr="00DE0E0B">
        <w:t>центруются</w:t>
      </w:r>
      <w:proofErr w:type="spellEnd"/>
      <w:r w:rsidRPr="00DE0E0B">
        <w:t xml:space="preserve"> относительно самой длинной строки или выравниваются по левому краю.</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Наименование документа</w:t>
      </w:r>
    </w:p>
    <w:p w:rsidR="00DE0E0B" w:rsidRPr="00DE0E0B" w:rsidRDefault="00DE0E0B">
      <w:pPr>
        <w:pStyle w:val="ConsPlusNormal"/>
        <w:ind w:firstLine="540"/>
        <w:jc w:val="both"/>
      </w:pPr>
      <w:r w:rsidRPr="00DE0E0B">
        <w:t>Наименование документа - краткое содержание (заголовок к тексту) документа - составляется ко всем документам, за исключением документов, имеющих текст небольшого объема (до 4 - 5 строк).</w:t>
      </w:r>
    </w:p>
    <w:p w:rsidR="00DE0E0B" w:rsidRPr="00DE0E0B" w:rsidRDefault="00DE0E0B">
      <w:pPr>
        <w:pStyle w:val="ConsPlusNormal"/>
        <w:ind w:firstLine="540"/>
        <w:jc w:val="both"/>
      </w:pPr>
      <w:r w:rsidRPr="00DE0E0B">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r w:rsidRPr="00DE0E0B">
        <w:t>Приказ (о чем?) "Об утверждении Положения о защите персональных данных государственных служащих и работников министерства".</w:t>
      </w:r>
    </w:p>
    <w:p w:rsidR="00DE0E0B" w:rsidRPr="00DE0E0B" w:rsidRDefault="00DE0E0B">
      <w:pPr>
        <w:pStyle w:val="ConsPlusNormal"/>
        <w:ind w:firstLine="540"/>
        <w:jc w:val="both"/>
      </w:pPr>
      <w:r w:rsidRPr="00DE0E0B">
        <w:t>Письмо (о чем?) "Об оказании консультативной помощи".</w:t>
      </w:r>
    </w:p>
    <w:p w:rsidR="00DE0E0B" w:rsidRPr="00DE0E0B" w:rsidRDefault="00DE0E0B">
      <w:pPr>
        <w:pStyle w:val="ConsPlusNormal"/>
        <w:ind w:firstLine="540"/>
        <w:jc w:val="both"/>
      </w:pPr>
      <w:r w:rsidRPr="00DE0E0B">
        <w:t>Правила (чего?) внутреннего трудового распорядка.</w:t>
      </w:r>
    </w:p>
    <w:p w:rsidR="00DE0E0B" w:rsidRPr="00DE0E0B" w:rsidRDefault="00DE0E0B">
      <w:pPr>
        <w:pStyle w:val="ConsPlusNormal"/>
        <w:ind w:firstLine="540"/>
        <w:jc w:val="both"/>
      </w:pPr>
      <w:r w:rsidRPr="00DE0E0B">
        <w:t>Заголовок составляется исполнителем, готовящим проект документа.</w:t>
      </w:r>
    </w:p>
    <w:p w:rsidR="00DE0E0B" w:rsidRPr="00DE0E0B" w:rsidRDefault="00DE0E0B">
      <w:pPr>
        <w:pStyle w:val="ConsPlusNormal"/>
        <w:ind w:firstLine="540"/>
        <w:jc w:val="both"/>
      </w:pPr>
      <w:r w:rsidRPr="00DE0E0B">
        <w:t>Заголовок к тексту оформляется под реквизитами бланка. Заголовок к тексту может занимать 4 - 5 строк по 28 - 30 знаков в строке. В проектах законодательных, иных нормативных правовых актов заголовок к тексту оформляется по ширине страницы над текстом центрованным способом.</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Текст документа</w:t>
      </w:r>
    </w:p>
    <w:p w:rsidR="00DE0E0B" w:rsidRPr="00DE0E0B" w:rsidRDefault="00DE0E0B">
      <w:pPr>
        <w:pStyle w:val="ConsPlusNormal"/>
        <w:ind w:firstLine="540"/>
        <w:jc w:val="both"/>
      </w:pPr>
      <w:r w:rsidRPr="00DE0E0B">
        <w:lastRenderedPageBreak/>
        <w:t>В федеральных органах исполнительной власти документы составляются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DE0E0B" w:rsidRPr="00DE0E0B" w:rsidRDefault="00DE0E0B">
      <w:pPr>
        <w:pStyle w:val="ConsPlusNormal"/>
        <w:ind w:firstLine="540"/>
        <w:jc w:val="both"/>
      </w:pPr>
      <w:r w:rsidRPr="00DE0E0B">
        <w:t>Тексты документов излагаются от:</w:t>
      </w:r>
    </w:p>
    <w:p w:rsidR="00DE0E0B" w:rsidRPr="00DE0E0B" w:rsidRDefault="00DE0E0B">
      <w:pPr>
        <w:pStyle w:val="ConsPlusNormal"/>
        <w:ind w:firstLine="540"/>
        <w:jc w:val="both"/>
      </w:pPr>
      <w:r w:rsidRPr="00DE0E0B">
        <w:t>1-го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DE0E0B" w:rsidRPr="00DE0E0B" w:rsidRDefault="00DE0E0B">
      <w:pPr>
        <w:pStyle w:val="ConsPlusNormal"/>
        <w:ind w:firstLine="540"/>
        <w:jc w:val="both"/>
      </w:pPr>
      <w:r w:rsidRPr="00DE0E0B">
        <w:t>3-го лица единственного числа: ...Правительство Российской Федерации постановляет...; ...коллегия постановила...; министерство не считает возможным...;</w:t>
      </w:r>
    </w:p>
    <w:p w:rsidR="00DE0E0B" w:rsidRPr="00DE0E0B" w:rsidRDefault="00DE0E0B">
      <w:pPr>
        <w:pStyle w:val="ConsPlusNormal"/>
        <w:ind w:firstLine="540"/>
        <w:jc w:val="both"/>
      </w:pPr>
      <w:r w:rsidRPr="00DE0E0B">
        <w:t xml:space="preserve">1-го лица множественного числа: просим представить данные </w:t>
      </w:r>
      <w:proofErr w:type="gramStart"/>
      <w:r w:rsidRPr="00DE0E0B">
        <w:t>о...</w:t>
      </w:r>
      <w:proofErr w:type="gramEnd"/>
      <w:r w:rsidRPr="00DE0E0B">
        <w:t>; представляем на рассмотрение и утверждение...; в протоколах: слушали...; выступили...; решили (постановили).</w:t>
      </w:r>
    </w:p>
    <w:p w:rsidR="00DE0E0B" w:rsidRPr="00DE0E0B" w:rsidRDefault="00DE0E0B">
      <w:pPr>
        <w:pStyle w:val="ConsPlusNormal"/>
        <w:ind w:firstLine="540"/>
        <w:jc w:val="both"/>
      </w:pPr>
      <w:r w:rsidRPr="00DE0E0B">
        <w:t>В совместных документах текст излагают от первого лица множественного числа: приказываем..., решили...</w:t>
      </w:r>
    </w:p>
    <w:p w:rsidR="00DE0E0B" w:rsidRPr="00DE0E0B" w:rsidRDefault="00DE0E0B">
      <w:pPr>
        <w:pStyle w:val="ConsPlusNormal"/>
        <w:ind w:firstLine="540"/>
        <w:jc w:val="both"/>
      </w:pPr>
      <w:r w:rsidRPr="00DE0E0B">
        <w:t xml:space="preserve">В текстах законодательных и нормативных правовых актов используются глаголы в форме настоящего времени, придающие тексту предписывающий характер, </w:t>
      </w:r>
      <w:proofErr w:type="gramStart"/>
      <w:r w:rsidRPr="00DE0E0B">
        <w:t>например</w:t>
      </w:r>
      <w:proofErr w:type="gramEnd"/>
      <w:r w:rsidRPr="00DE0E0B">
        <w:t>:</w:t>
      </w:r>
    </w:p>
    <w:p w:rsidR="00DE0E0B" w:rsidRPr="00DE0E0B" w:rsidRDefault="00DE0E0B">
      <w:pPr>
        <w:pStyle w:val="ConsPlusNormal"/>
        <w:ind w:firstLine="540"/>
        <w:jc w:val="both"/>
      </w:pPr>
      <w:r w:rsidRPr="00DE0E0B">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DE0E0B" w:rsidRPr="00DE0E0B" w:rsidRDefault="00DE0E0B">
      <w:pPr>
        <w:pStyle w:val="ConsPlusNormal"/>
        <w:ind w:firstLine="540"/>
        <w:jc w:val="both"/>
      </w:pPr>
      <w:r w:rsidRPr="00DE0E0B">
        <w:t>"Нормативные предписания оформляются в виде пунктов, которые нумеруются арабскими цифрами с точкой и заголовков не имеют".</w:t>
      </w:r>
    </w:p>
    <w:p w:rsidR="00DE0E0B" w:rsidRPr="00DE0E0B" w:rsidRDefault="00DE0E0B">
      <w:pPr>
        <w:pStyle w:val="ConsPlusNormal"/>
        <w:ind w:firstLine="540"/>
        <w:jc w:val="both"/>
      </w:pPr>
      <w:r w:rsidRPr="00DE0E0B">
        <w:t xml:space="preserve">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органом власти -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w:t>
      </w:r>
      <w:proofErr w:type="gramStart"/>
      <w:r w:rsidRPr="00DE0E0B">
        <w:t>например</w:t>
      </w:r>
      <w:proofErr w:type="gramEnd"/>
      <w:r w:rsidRPr="00DE0E0B">
        <w:t>:</w:t>
      </w:r>
    </w:p>
    <w:p w:rsidR="00DE0E0B" w:rsidRPr="00DE0E0B" w:rsidRDefault="00DE0E0B">
      <w:pPr>
        <w:pStyle w:val="ConsPlusNormal"/>
        <w:ind w:firstLine="540"/>
        <w:jc w:val="both"/>
      </w:pPr>
      <w:r w:rsidRPr="00DE0E0B">
        <w:t xml:space="preserve">"В соответствии с </w:t>
      </w:r>
      <w:hyperlink r:id="rId62" w:history="1">
        <w:r w:rsidRPr="00DE0E0B">
          <w:t>Постановлением</w:t>
        </w:r>
      </w:hyperlink>
      <w:r w:rsidRPr="00DE0E0B">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DE0E0B" w:rsidRPr="00DE0E0B" w:rsidRDefault="00DE0E0B">
      <w:pPr>
        <w:pStyle w:val="ConsPlusNormal"/>
        <w:ind w:firstLine="540"/>
        <w:jc w:val="both"/>
      </w:pPr>
      <w:r w:rsidRPr="00DE0E0B">
        <w:t xml:space="preserve">"В соответствии с </w:t>
      </w:r>
      <w:hyperlink r:id="rId63" w:history="1">
        <w:r w:rsidRPr="00DE0E0B">
          <w:t>Положением</w:t>
        </w:r>
      </w:hyperlink>
      <w:r w:rsidRPr="00DE0E0B">
        <w:t xml:space="preserve"> о постоянно действующей экспертной комиссии учреждения, организации, предприятия, утвержденным приказом </w:t>
      </w:r>
      <w:proofErr w:type="spellStart"/>
      <w:r w:rsidRPr="00DE0E0B">
        <w:t>Росархива</w:t>
      </w:r>
      <w:proofErr w:type="spellEnd"/>
      <w:r w:rsidRPr="00DE0E0B">
        <w:t xml:space="preserve"> от 19 января 1995 г. N 2, ...".</w:t>
      </w:r>
    </w:p>
    <w:p w:rsidR="00DE0E0B" w:rsidRPr="00DE0E0B" w:rsidRDefault="00DE0E0B">
      <w:pPr>
        <w:pStyle w:val="ConsPlusNormal"/>
        <w:ind w:firstLine="540"/>
        <w:jc w:val="both"/>
      </w:pPr>
      <w:r w:rsidRPr="00DE0E0B">
        <w:t>Если текст содержит несколько поручений, решений, выводов, в тексте выделяются разделы, подразделы, пункты, подпункты.</w:t>
      </w:r>
    </w:p>
    <w:p w:rsidR="00DE0E0B" w:rsidRPr="00DE0E0B" w:rsidRDefault="00DE0E0B">
      <w:pPr>
        <w:pStyle w:val="ConsPlusNormal"/>
        <w:ind w:firstLine="540"/>
        <w:jc w:val="both"/>
      </w:pPr>
      <w:r w:rsidRPr="00DE0E0B">
        <w:t>В текст документа могут включаться фрагменты, оформленные в виде таблицы или анкеты.</w:t>
      </w:r>
    </w:p>
    <w:p w:rsidR="00DE0E0B" w:rsidRPr="00DE0E0B" w:rsidRDefault="00DE0E0B">
      <w:pPr>
        <w:pStyle w:val="ConsPlusNormal"/>
        <w:ind w:firstLine="540"/>
        <w:jc w:val="both"/>
      </w:pPr>
      <w:r w:rsidRPr="00DE0E0B">
        <w:t>Страницы текста нумеруются арабскими цифрами посередине верхнего поля.</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Отметка о наличии приложений</w:t>
      </w:r>
    </w:p>
    <w:p w:rsidR="00DE0E0B" w:rsidRPr="00DE0E0B" w:rsidRDefault="00DE0E0B">
      <w:pPr>
        <w:pStyle w:val="ConsPlusNormal"/>
        <w:ind w:firstLine="540"/>
        <w:jc w:val="both"/>
      </w:pPr>
      <w:r w:rsidRPr="00DE0E0B">
        <w:t>Отметка о приложении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другим документам.</w:t>
      </w:r>
    </w:p>
    <w:p w:rsidR="00DE0E0B" w:rsidRPr="00DE0E0B" w:rsidRDefault="00DE0E0B">
      <w:pPr>
        <w:pStyle w:val="ConsPlusNormal"/>
        <w:ind w:firstLine="540"/>
        <w:jc w:val="both"/>
      </w:pPr>
      <w:r w:rsidRPr="00DE0E0B">
        <w:t>В сопроводительных письмах отметка о приложении оформляется под текстом письма от границы левого поля. Если приложение названо в тексте письма, в отметке о приложении указывается количество листов и количество экземпляров приложения: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Приложение: на 3 л. в 1 экз.</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Приложение: 1. Заключение на проект ... на 3 л. в 2 экз.</w:t>
      </w:r>
    </w:p>
    <w:p w:rsidR="00DE0E0B" w:rsidRPr="00DE0E0B" w:rsidRDefault="00DE0E0B">
      <w:pPr>
        <w:pStyle w:val="ConsPlusNonformat"/>
        <w:jc w:val="both"/>
      </w:pPr>
      <w:r w:rsidRPr="00DE0E0B">
        <w:t xml:space="preserve">                2. Справка о доработке ... на 2 л. в 1 экз.</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Если приложения сброшюрованы, то количество листов не указывается.</w:t>
      </w:r>
    </w:p>
    <w:p w:rsidR="00DE0E0B" w:rsidRPr="00DE0E0B" w:rsidRDefault="00DE0E0B">
      <w:pPr>
        <w:pStyle w:val="ConsPlusNormal"/>
        <w:ind w:firstLine="540"/>
        <w:jc w:val="both"/>
      </w:pPr>
      <w:r w:rsidRPr="00DE0E0B">
        <w:t>Если приложение направляют не во все указанные в документе адреса, то отметку о его наличии оформляют следующим образом:</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Приложение: на 3 л. в 1 экз. только в первый адрес.</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Приложение: </w:t>
      </w:r>
      <w:proofErr w:type="gramStart"/>
      <w:r w:rsidRPr="00DE0E0B">
        <w:t>Справка  о</w:t>
      </w:r>
      <w:proofErr w:type="gramEnd"/>
      <w:r w:rsidRPr="00DE0E0B">
        <w:t xml:space="preserve">  неплатежеспособных предприятиях,</w:t>
      </w:r>
    </w:p>
    <w:p w:rsidR="00DE0E0B" w:rsidRPr="00DE0E0B" w:rsidRDefault="00DE0E0B">
      <w:pPr>
        <w:pStyle w:val="ConsPlusNonformat"/>
        <w:jc w:val="both"/>
      </w:pPr>
      <w:r w:rsidRPr="00DE0E0B">
        <w:t xml:space="preserve">                для служебного пользования, рег. N 26-дсп,</w:t>
      </w:r>
    </w:p>
    <w:p w:rsidR="00DE0E0B" w:rsidRPr="00DE0E0B" w:rsidRDefault="00DE0E0B">
      <w:pPr>
        <w:pStyle w:val="ConsPlusNonformat"/>
        <w:jc w:val="both"/>
      </w:pPr>
      <w:r w:rsidRPr="00DE0E0B">
        <w:t xml:space="preserve">                на 2 л. в 1 экз.</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На приложениях справочного характера к приказам, распоряжениям,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 Если приложений несколько, они нумеруются (Приложение N 1, Приложение N 2). Если приложение одно, оно не нумеруется. В отметке о приложении указывается наименование вида основного документа, его дата и номер:</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Приложение N 2</w:t>
      </w:r>
    </w:p>
    <w:p w:rsidR="00DE0E0B" w:rsidRPr="00DE0E0B" w:rsidRDefault="00DE0E0B">
      <w:pPr>
        <w:pStyle w:val="ConsPlusNonformat"/>
        <w:jc w:val="both"/>
      </w:pPr>
      <w:r w:rsidRPr="00DE0E0B">
        <w:t xml:space="preserve">                                                        к Приказу </w:t>
      </w:r>
      <w:proofErr w:type="spellStart"/>
      <w:r w:rsidRPr="00DE0E0B">
        <w:t>Росархива</w:t>
      </w:r>
      <w:proofErr w:type="spellEnd"/>
    </w:p>
    <w:p w:rsidR="00DE0E0B" w:rsidRPr="00DE0E0B" w:rsidRDefault="00DE0E0B">
      <w:pPr>
        <w:pStyle w:val="ConsPlusNonformat"/>
        <w:jc w:val="both"/>
      </w:pPr>
      <w:r w:rsidRPr="00DE0E0B">
        <w:t xml:space="preserve">                                                        от 15.03.2009 N 35</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Если приложением к документу (например, к приказу) является утверждаемый документ (положение, правила, инструкция, регламент и др.), в верхнем правом углу проставляется отметка о приложении, ниже - гриф утверждения документа,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Приложение N 1</w:t>
      </w:r>
    </w:p>
    <w:p w:rsidR="00DE0E0B" w:rsidRPr="00DE0E0B" w:rsidRDefault="00DE0E0B">
      <w:pPr>
        <w:pStyle w:val="ConsPlusNonformat"/>
        <w:jc w:val="both"/>
      </w:pPr>
    </w:p>
    <w:p w:rsidR="00DE0E0B" w:rsidRPr="00DE0E0B" w:rsidRDefault="00DE0E0B">
      <w:pPr>
        <w:pStyle w:val="ConsPlusNonformat"/>
        <w:jc w:val="both"/>
      </w:pPr>
      <w:r w:rsidRPr="00DE0E0B">
        <w:t xml:space="preserve">                                                        УТВЕРЖДЕНО</w:t>
      </w:r>
    </w:p>
    <w:p w:rsidR="00DE0E0B" w:rsidRPr="00DE0E0B" w:rsidRDefault="00DE0E0B">
      <w:pPr>
        <w:pStyle w:val="ConsPlusNonformat"/>
        <w:jc w:val="both"/>
      </w:pPr>
      <w:r w:rsidRPr="00DE0E0B">
        <w:t xml:space="preserve">                                                        Приказом </w:t>
      </w:r>
      <w:proofErr w:type="spellStart"/>
      <w:r w:rsidRPr="00DE0E0B">
        <w:t>Росархива</w:t>
      </w:r>
      <w:proofErr w:type="spellEnd"/>
    </w:p>
    <w:p w:rsidR="00DE0E0B" w:rsidRPr="00DE0E0B" w:rsidRDefault="00DE0E0B">
      <w:pPr>
        <w:pStyle w:val="ConsPlusNonformat"/>
        <w:jc w:val="both"/>
      </w:pPr>
      <w:r w:rsidRPr="00DE0E0B">
        <w:t xml:space="preserve">                                                        от 12.11.2009 N 125</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Гриф согласования</w:t>
      </w:r>
    </w:p>
    <w:p w:rsidR="00DE0E0B" w:rsidRPr="00DE0E0B" w:rsidRDefault="00DE0E0B">
      <w:pPr>
        <w:pStyle w:val="ConsPlusNormal"/>
        <w:ind w:firstLine="540"/>
        <w:jc w:val="both"/>
      </w:pPr>
      <w:r w:rsidRPr="00DE0E0B">
        <w:t>Согласование проекта документа с другими государственными органами власти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СОГЛАСОВАНО</w:t>
      </w:r>
    </w:p>
    <w:p w:rsidR="00DE0E0B" w:rsidRPr="00DE0E0B" w:rsidRDefault="00DE0E0B">
      <w:pPr>
        <w:pStyle w:val="ConsPlusNonformat"/>
        <w:jc w:val="both"/>
      </w:pPr>
      <w:r w:rsidRPr="00DE0E0B">
        <w:t>Заместитель Министра юстиции</w:t>
      </w:r>
    </w:p>
    <w:p w:rsidR="00DE0E0B" w:rsidRPr="00DE0E0B" w:rsidRDefault="00DE0E0B">
      <w:pPr>
        <w:pStyle w:val="ConsPlusNonformat"/>
        <w:jc w:val="both"/>
      </w:pPr>
      <w:r w:rsidRPr="00DE0E0B">
        <w:t>Российской Федерации</w:t>
      </w:r>
    </w:p>
    <w:p w:rsidR="00DE0E0B" w:rsidRPr="00DE0E0B" w:rsidRDefault="00DE0E0B">
      <w:pPr>
        <w:pStyle w:val="ConsPlusNonformat"/>
        <w:jc w:val="both"/>
      </w:pPr>
      <w:r w:rsidRPr="00DE0E0B">
        <w:t>Подпись         И.О. Фамилия</w:t>
      </w:r>
    </w:p>
    <w:p w:rsidR="00DE0E0B" w:rsidRPr="00DE0E0B" w:rsidRDefault="00DE0E0B">
      <w:pPr>
        <w:pStyle w:val="ConsPlusNonformat"/>
        <w:jc w:val="both"/>
      </w:pPr>
      <w:r w:rsidRPr="00DE0E0B">
        <w:t>Дата</w:t>
      </w:r>
    </w:p>
    <w:p w:rsidR="00DE0E0B" w:rsidRPr="00DE0E0B" w:rsidRDefault="00DE0E0B">
      <w:pPr>
        <w:pStyle w:val="ConsPlusNonformat"/>
        <w:jc w:val="both"/>
      </w:pPr>
    </w:p>
    <w:p w:rsidR="00DE0E0B" w:rsidRPr="00DE0E0B" w:rsidRDefault="00DE0E0B">
      <w:pPr>
        <w:pStyle w:val="ConsPlusNonformat"/>
        <w:jc w:val="both"/>
      </w:pPr>
      <w:r w:rsidRPr="00DE0E0B">
        <w:t>СОГЛАСОВАНО</w:t>
      </w:r>
    </w:p>
    <w:p w:rsidR="00DE0E0B" w:rsidRPr="00DE0E0B" w:rsidRDefault="00DE0E0B">
      <w:pPr>
        <w:pStyle w:val="ConsPlusNonformat"/>
        <w:jc w:val="both"/>
      </w:pPr>
      <w:r w:rsidRPr="00DE0E0B">
        <w:t>Письмо Минкультуры России</w:t>
      </w:r>
    </w:p>
    <w:p w:rsidR="00DE0E0B" w:rsidRPr="00DE0E0B" w:rsidRDefault="00DE0E0B">
      <w:pPr>
        <w:pStyle w:val="ConsPlusNonformat"/>
        <w:jc w:val="both"/>
      </w:pPr>
      <w:r w:rsidRPr="00DE0E0B">
        <w:t>от 26.09.2009 N 01-18/115</w:t>
      </w:r>
    </w:p>
    <w:p w:rsidR="00DE0E0B" w:rsidRPr="00DE0E0B" w:rsidRDefault="00DE0E0B">
      <w:pPr>
        <w:pStyle w:val="ConsPlusNormal"/>
        <w:jc w:val="both"/>
      </w:pPr>
    </w:p>
    <w:p w:rsidR="00DE0E0B" w:rsidRPr="00DE0E0B" w:rsidRDefault="00DE0E0B">
      <w:pPr>
        <w:pStyle w:val="ConsPlusNormal"/>
        <w:ind w:firstLine="540"/>
        <w:jc w:val="both"/>
      </w:pPr>
      <w:r w:rsidRPr="00DE0E0B">
        <w:t>Гриф согласования оформляется под реквизитом "Подпись" ближе к нижнему полю документа.</w:t>
      </w:r>
    </w:p>
    <w:p w:rsidR="00DE0E0B" w:rsidRPr="00DE0E0B" w:rsidRDefault="00DE0E0B">
      <w:pPr>
        <w:pStyle w:val="ConsPlusNormal"/>
        <w:ind w:firstLine="540"/>
        <w:jc w:val="both"/>
      </w:pPr>
      <w:r w:rsidRPr="00DE0E0B">
        <w:t>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DE0E0B" w:rsidRPr="00DE0E0B" w:rsidRDefault="00DE0E0B">
      <w:pPr>
        <w:pStyle w:val="ConsPlusNormal"/>
        <w:ind w:firstLine="540"/>
        <w:jc w:val="both"/>
      </w:pPr>
      <w:r w:rsidRPr="00DE0E0B">
        <w:t>Согласование документа осуществляется с:</w:t>
      </w:r>
    </w:p>
    <w:p w:rsidR="00DE0E0B" w:rsidRPr="00DE0E0B" w:rsidRDefault="00DE0E0B">
      <w:pPr>
        <w:pStyle w:val="ConsPlusNormal"/>
        <w:ind w:firstLine="540"/>
        <w:jc w:val="both"/>
      </w:pPr>
      <w:r w:rsidRPr="00DE0E0B">
        <w:t>вышестоящими органами в случаях, предусмотренных законодательством;</w:t>
      </w:r>
    </w:p>
    <w:p w:rsidR="00DE0E0B" w:rsidRPr="00DE0E0B" w:rsidRDefault="00DE0E0B">
      <w:pPr>
        <w:pStyle w:val="ConsPlusNormal"/>
        <w:ind w:firstLine="540"/>
        <w:jc w:val="both"/>
      </w:pPr>
      <w:r w:rsidRPr="00DE0E0B">
        <w:lastRenderedPageBreak/>
        <w:t>федеральными органами исполнительной власти, интересы которых затрагивает содержание документа;</w:t>
      </w:r>
    </w:p>
    <w:p w:rsidR="00DE0E0B" w:rsidRPr="00DE0E0B" w:rsidRDefault="00DE0E0B">
      <w:pPr>
        <w:pStyle w:val="ConsPlusNormal"/>
        <w:ind w:firstLine="540"/>
        <w:jc w:val="both"/>
      </w:pPr>
      <w:r w:rsidRPr="00DE0E0B">
        <w:t>органами власти, осуществляющими государственный контроль (надзор) в определенной области (экологический, налоговый и др.);</w:t>
      </w:r>
    </w:p>
    <w:p w:rsidR="00DE0E0B" w:rsidRPr="00DE0E0B" w:rsidRDefault="00DE0E0B">
      <w:pPr>
        <w:pStyle w:val="ConsPlusNormal"/>
        <w:ind w:firstLine="540"/>
        <w:jc w:val="both"/>
      </w:pPr>
      <w:r w:rsidRPr="00DE0E0B">
        <w:t>подведомственными организациями;</w:t>
      </w:r>
    </w:p>
    <w:p w:rsidR="00DE0E0B" w:rsidRPr="00DE0E0B" w:rsidRDefault="00DE0E0B">
      <w:pPr>
        <w:pStyle w:val="ConsPlusNormal"/>
        <w:ind w:firstLine="540"/>
        <w:jc w:val="both"/>
      </w:pPr>
      <w:r w:rsidRPr="00DE0E0B">
        <w:t>при необходимости, с общественными организациями.</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Виза</w:t>
      </w:r>
    </w:p>
    <w:p w:rsidR="00DE0E0B" w:rsidRPr="00DE0E0B" w:rsidRDefault="00DE0E0B">
      <w:pPr>
        <w:pStyle w:val="ConsPlusNormal"/>
        <w:ind w:firstLine="540"/>
        <w:jc w:val="both"/>
      </w:pPr>
      <w:r w:rsidRPr="00DE0E0B">
        <w:t>Согласование проекта документа с должностными лицами и специалистами федерального органа исполнительной власти оформляется визой.</w:t>
      </w:r>
    </w:p>
    <w:p w:rsidR="00DE0E0B" w:rsidRPr="00DE0E0B" w:rsidRDefault="00DE0E0B">
      <w:pPr>
        <w:pStyle w:val="ConsPlusNormal"/>
        <w:ind w:firstLine="540"/>
        <w:jc w:val="both"/>
      </w:pPr>
      <w:r w:rsidRPr="00DE0E0B">
        <w:t xml:space="preserve">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Руководитель Юридического департамента</w:t>
      </w:r>
    </w:p>
    <w:p w:rsidR="00DE0E0B" w:rsidRPr="00DE0E0B" w:rsidRDefault="00DE0E0B">
      <w:pPr>
        <w:pStyle w:val="ConsPlusNonformat"/>
        <w:jc w:val="both"/>
      </w:pPr>
      <w:r w:rsidRPr="00DE0E0B">
        <w:t xml:space="preserve">             Подпись       И.О. Фамилия</w:t>
      </w:r>
    </w:p>
    <w:p w:rsidR="00DE0E0B" w:rsidRPr="00DE0E0B" w:rsidRDefault="00DE0E0B">
      <w:pPr>
        <w:pStyle w:val="ConsPlusNonformat"/>
        <w:jc w:val="both"/>
      </w:pPr>
      <w:r w:rsidRPr="00DE0E0B">
        <w:t xml:space="preserve">             Дата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На проектах законодательных актов визы проставляются на лицевой стороне проекта документа. На проектах актов Президента Российской Федерации, актов Правительства Российской Федерации визы проставляются на оборотной стороне последнего листа первого экземпляра проекта документа.</w:t>
      </w:r>
    </w:p>
    <w:p w:rsidR="00DE0E0B" w:rsidRPr="00DE0E0B" w:rsidRDefault="00DE0E0B">
      <w:pPr>
        <w:pStyle w:val="ConsPlusNormal"/>
        <w:ind w:firstLine="540"/>
        <w:jc w:val="both"/>
      </w:pPr>
      <w:r w:rsidRPr="00DE0E0B">
        <w:t>На документах, подлинники которых помещаются в дела федерального органа исполнительной власти, визы проставляются на оборотной стороне последнего листа документа (приказы, распоряжения и др.).</w:t>
      </w:r>
    </w:p>
    <w:p w:rsidR="00DE0E0B" w:rsidRPr="00DE0E0B" w:rsidRDefault="00DE0E0B">
      <w:pPr>
        <w:pStyle w:val="ConsPlusNormal"/>
        <w:ind w:firstLine="540"/>
        <w:jc w:val="both"/>
      </w:pPr>
      <w:r w:rsidRPr="00DE0E0B">
        <w:t>В служебных письмах визы проставляются на копии документа, помещаемой в дело федерального органа исполнительной власти,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DE0E0B" w:rsidRPr="00DE0E0B" w:rsidRDefault="00DE0E0B">
      <w:pPr>
        <w:pStyle w:val="ConsPlusNormal"/>
        <w:ind w:firstLine="540"/>
        <w:jc w:val="both"/>
      </w:pPr>
      <w:r w:rsidRPr="00DE0E0B">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DE0E0B" w:rsidRPr="00DE0E0B" w:rsidRDefault="00DE0E0B">
      <w:pPr>
        <w:pStyle w:val="ConsPlusNormal"/>
        <w:ind w:firstLine="540"/>
        <w:jc w:val="both"/>
      </w:pPr>
      <w:r w:rsidRPr="00DE0E0B">
        <w:t>Допускается полистное визирование документа и его приложений.</w:t>
      </w:r>
    </w:p>
    <w:p w:rsidR="00DE0E0B" w:rsidRPr="00DE0E0B" w:rsidRDefault="00DE0E0B">
      <w:pPr>
        <w:pStyle w:val="ConsPlusNormal"/>
        <w:ind w:firstLine="540"/>
        <w:jc w:val="both"/>
      </w:pPr>
      <w:r w:rsidRPr="00DE0E0B">
        <w:t xml:space="preserve">При наличии замечаний, особых мнений, дополнений к проекту документа виза дополняется соответствующим указанием,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Имеются замечания (Согласен с учетом замечаний и др.)</w:t>
      </w:r>
    </w:p>
    <w:p w:rsidR="00DE0E0B" w:rsidRPr="00DE0E0B" w:rsidRDefault="00DE0E0B">
      <w:pPr>
        <w:pStyle w:val="ConsPlusNonformat"/>
        <w:jc w:val="both"/>
      </w:pPr>
      <w:r w:rsidRPr="00DE0E0B">
        <w:t xml:space="preserve">    Руководитель Юридического департамента</w:t>
      </w:r>
    </w:p>
    <w:p w:rsidR="00DE0E0B" w:rsidRPr="00DE0E0B" w:rsidRDefault="00DE0E0B">
      <w:pPr>
        <w:pStyle w:val="ConsPlusNonformat"/>
        <w:jc w:val="both"/>
      </w:pPr>
      <w:r w:rsidRPr="00DE0E0B">
        <w:t xml:space="preserve">              Подпись          И.О. Фамилия</w:t>
      </w:r>
    </w:p>
    <w:p w:rsidR="00DE0E0B" w:rsidRPr="00DE0E0B" w:rsidRDefault="00DE0E0B">
      <w:pPr>
        <w:pStyle w:val="ConsPlusNonformat"/>
        <w:jc w:val="both"/>
      </w:pPr>
      <w:r w:rsidRPr="00DE0E0B">
        <w:t xml:space="preserve">              Дата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Замечания, мнения о проекте документа оформляются на отдельном листе и передаются исполнителю.</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Подпись должностного лица</w:t>
      </w:r>
    </w:p>
    <w:p w:rsidR="00DE0E0B" w:rsidRPr="00DE0E0B" w:rsidRDefault="00DE0E0B">
      <w:pPr>
        <w:pStyle w:val="ConsPlusNormal"/>
        <w:ind w:firstLine="540"/>
        <w:jc w:val="both"/>
      </w:pPr>
      <w:r w:rsidRPr="00DE0E0B">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Заместитель Министра финансов          Подпись         И.О. Фамилия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w:t>
      </w:r>
      <w:r w:rsidRPr="00DE0E0B">
        <w:lastRenderedPageBreak/>
        <w:t>право подписывать документы за руководителя, или иное должностное лицо, имеющее право подписи в соответствии с приказом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DE0E0B" w:rsidRPr="00DE0E0B" w:rsidRDefault="00DE0E0B">
      <w:pPr>
        <w:pStyle w:val="ConsPlusNormal"/>
        <w:ind w:firstLine="540"/>
        <w:jc w:val="both"/>
      </w:pPr>
      <w:r w:rsidRPr="00DE0E0B">
        <w:t xml:space="preserve">При подписании документа лицом, </w:t>
      </w:r>
      <w:proofErr w:type="gramStart"/>
      <w:r w:rsidRPr="00DE0E0B">
        <w:t>в соответствии с приказом</w:t>
      </w:r>
      <w:proofErr w:type="gramEnd"/>
      <w:r w:rsidRPr="00DE0E0B">
        <w:t xml:space="preserve"> исполняющим обязанности временно отсутствующего руководителя (отпуск, болезнь, командировка), подпись оформляется следующим образом:</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И.о. заместителя Министра           Подпись           И.О. Фамилия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или:</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Исполняющий обязанности</w:t>
      </w:r>
    </w:p>
    <w:p w:rsidR="00DE0E0B" w:rsidRPr="00DE0E0B" w:rsidRDefault="00DE0E0B">
      <w:pPr>
        <w:pStyle w:val="ConsPlusNonformat"/>
        <w:jc w:val="both"/>
      </w:pPr>
      <w:r w:rsidRPr="00DE0E0B">
        <w:t xml:space="preserve">    заместителя Министра                Подпись           И.О. Фамилия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DE0E0B" w:rsidRPr="00DE0E0B" w:rsidRDefault="00DE0E0B">
      <w:pPr>
        <w:pStyle w:val="ConsPlusNormal"/>
        <w:ind w:firstLine="540"/>
        <w:jc w:val="both"/>
      </w:pPr>
      <w:r w:rsidRPr="00DE0E0B">
        <w:t>При подписании документа несколькими лицами, равными по должности, но представляющими разные органы, подписи располагают на одном уровне.</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Гриф утверждения</w:t>
      </w:r>
    </w:p>
    <w:p w:rsidR="00DE0E0B" w:rsidRPr="00DE0E0B" w:rsidRDefault="00DE0E0B">
      <w:pPr>
        <w:pStyle w:val="ConsPlusNormal"/>
        <w:ind w:firstLine="540"/>
        <w:jc w:val="both"/>
      </w:pPr>
      <w:r w:rsidRPr="00DE0E0B">
        <w:t xml:space="preserve">Гриф утверждения проставляется в верхнем правом углу документа,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УТВЕРЖДАЮ</w:t>
      </w:r>
    </w:p>
    <w:p w:rsidR="00DE0E0B" w:rsidRPr="00DE0E0B" w:rsidRDefault="00DE0E0B">
      <w:pPr>
        <w:pStyle w:val="ConsPlusNonformat"/>
        <w:jc w:val="both"/>
      </w:pPr>
    </w:p>
    <w:p w:rsidR="00DE0E0B" w:rsidRPr="00DE0E0B" w:rsidRDefault="00DE0E0B">
      <w:pPr>
        <w:pStyle w:val="ConsPlusNonformat"/>
        <w:jc w:val="both"/>
      </w:pPr>
      <w:r w:rsidRPr="00DE0E0B">
        <w:t xml:space="preserve">                                                  Руководитель Федерального</w:t>
      </w:r>
    </w:p>
    <w:p w:rsidR="00DE0E0B" w:rsidRPr="00DE0E0B" w:rsidRDefault="00DE0E0B">
      <w:pPr>
        <w:pStyle w:val="ConsPlusNonformat"/>
        <w:jc w:val="both"/>
      </w:pPr>
      <w:r w:rsidRPr="00DE0E0B">
        <w:t xml:space="preserve">                                                     архивного агентства</w:t>
      </w:r>
    </w:p>
    <w:p w:rsidR="00DE0E0B" w:rsidRPr="00DE0E0B" w:rsidRDefault="00DE0E0B">
      <w:pPr>
        <w:pStyle w:val="ConsPlusNonformat"/>
        <w:jc w:val="both"/>
      </w:pPr>
      <w:r w:rsidRPr="00DE0E0B">
        <w:t xml:space="preserve">                                                  Подпись      И.О. Фамилия</w:t>
      </w:r>
    </w:p>
    <w:p w:rsidR="00DE0E0B" w:rsidRPr="00DE0E0B" w:rsidRDefault="00DE0E0B">
      <w:pPr>
        <w:pStyle w:val="ConsPlusNonformat"/>
        <w:jc w:val="both"/>
      </w:pPr>
      <w:r w:rsidRPr="00DE0E0B">
        <w:t xml:space="preserve">                                                            Дата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При утверждении документа приказом гриф утверждения состоит из слова УТВЕРЖДЕНО, согласованного в роде и числе с видом утверждаемого документа, наименования вида документа в творительном падеже, его даты и номера,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УТВЕРЖДЕНО</w:t>
      </w:r>
    </w:p>
    <w:p w:rsidR="00DE0E0B" w:rsidRPr="00DE0E0B" w:rsidRDefault="00DE0E0B">
      <w:pPr>
        <w:pStyle w:val="ConsPlusNonformat"/>
        <w:jc w:val="both"/>
      </w:pPr>
    </w:p>
    <w:p w:rsidR="00DE0E0B" w:rsidRPr="00DE0E0B" w:rsidRDefault="00DE0E0B">
      <w:pPr>
        <w:pStyle w:val="ConsPlusNonformat"/>
        <w:jc w:val="both"/>
      </w:pPr>
      <w:r w:rsidRPr="00DE0E0B">
        <w:t xml:space="preserve">                                                Приказом Минкультуры России</w:t>
      </w:r>
    </w:p>
    <w:p w:rsidR="00DE0E0B" w:rsidRPr="00DE0E0B" w:rsidRDefault="00DE0E0B">
      <w:pPr>
        <w:pStyle w:val="ConsPlusNonformat"/>
        <w:jc w:val="both"/>
      </w:pPr>
      <w:r w:rsidRPr="00DE0E0B">
        <w:t xml:space="preserve">                                                    от 15.04.2009 N 65</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Оттиск печати</w:t>
      </w:r>
    </w:p>
    <w:p w:rsidR="00DE0E0B" w:rsidRPr="00DE0E0B" w:rsidRDefault="00DE0E0B">
      <w:pPr>
        <w:pStyle w:val="ConsPlusNormal"/>
        <w:ind w:firstLine="540"/>
        <w:jc w:val="both"/>
      </w:pPr>
      <w:r w:rsidRPr="00DE0E0B">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DE0E0B" w:rsidRPr="00DE0E0B" w:rsidRDefault="00DE0E0B">
      <w:pPr>
        <w:pStyle w:val="ConsPlusNormal"/>
        <w:ind w:firstLine="540"/>
        <w:jc w:val="both"/>
      </w:pPr>
      <w:r w:rsidRPr="00DE0E0B">
        <w:t>В документах, подготовленных на основе унифицированных форм, печать ставится в месте, обозначенном отметкой "МП" или иным образом.</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Отметка о заверении копии</w:t>
      </w:r>
    </w:p>
    <w:p w:rsidR="00DE0E0B" w:rsidRPr="00DE0E0B" w:rsidRDefault="00DE0E0B">
      <w:pPr>
        <w:pStyle w:val="ConsPlusNormal"/>
        <w:ind w:firstLine="540"/>
        <w:jc w:val="both"/>
      </w:pPr>
      <w:r w:rsidRPr="00DE0E0B">
        <w:t xml:space="preserve">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lastRenderedPageBreak/>
        <w:t>Подлинник документа находится в деле</w:t>
      </w:r>
    </w:p>
    <w:p w:rsidR="00DE0E0B" w:rsidRPr="00DE0E0B" w:rsidRDefault="00DE0E0B">
      <w:pPr>
        <w:pStyle w:val="ConsPlusNonformat"/>
        <w:jc w:val="both"/>
      </w:pPr>
      <w:r w:rsidRPr="00DE0E0B">
        <w:t xml:space="preserve">(наименование органа </w:t>
      </w:r>
      <w:proofErr w:type="gramStart"/>
      <w:r w:rsidRPr="00DE0E0B">
        <w:t xml:space="preserve">власти)   </w:t>
      </w:r>
      <w:proofErr w:type="gramEnd"/>
      <w:r w:rsidRPr="00DE0E0B">
        <w:t xml:space="preserve">            N _______ за ____ г.</w:t>
      </w:r>
    </w:p>
    <w:p w:rsidR="00DE0E0B" w:rsidRPr="00DE0E0B" w:rsidRDefault="00DE0E0B">
      <w:pPr>
        <w:pStyle w:val="ConsPlusNonformat"/>
        <w:jc w:val="both"/>
      </w:pPr>
      <w:r w:rsidRPr="00DE0E0B">
        <w:t>Верно</w:t>
      </w:r>
    </w:p>
    <w:p w:rsidR="00DE0E0B" w:rsidRPr="00DE0E0B" w:rsidRDefault="00DE0E0B">
      <w:pPr>
        <w:pStyle w:val="ConsPlusNonformat"/>
        <w:jc w:val="both"/>
      </w:pPr>
      <w:r w:rsidRPr="00DE0E0B">
        <w:t>Ведущий специалист     Подпись        И.О. Фамилия</w:t>
      </w:r>
    </w:p>
    <w:p w:rsidR="00DE0E0B" w:rsidRPr="00DE0E0B" w:rsidRDefault="00DE0E0B">
      <w:pPr>
        <w:pStyle w:val="ConsPlusNonformat"/>
        <w:jc w:val="both"/>
      </w:pPr>
      <w:r w:rsidRPr="00DE0E0B">
        <w:t>Дата               Печать</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Отметка об исполнителе</w:t>
      </w:r>
    </w:p>
    <w:p w:rsidR="00DE0E0B" w:rsidRPr="00DE0E0B" w:rsidRDefault="00DE0E0B">
      <w:pPr>
        <w:pStyle w:val="ConsPlusNormal"/>
        <w:ind w:firstLine="540"/>
        <w:jc w:val="both"/>
      </w:pPr>
      <w:r w:rsidRPr="00DE0E0B">
        <w:t>Отметка об исполнителе документа проставляется в левом нижнем углу лицевой или оборотной стороны последнего листа документа.</w:t>
      </w:r>
    </w:p>
    <w:p w:rsidR="00DE0E0B" w:rsidRPr="00DE0E0B" w:rsidRDefault="00DE0E0B">
      <w:pPr>
        <w:pStyle w:val="ConsPlusNormal"/>
        <w:ind w:firstLine="540"/>
        <w:jc w:val="both"/>
      </w:pPr>
      <w:r w:rsidRPr="00DE0E0B">
        <w:t xml:space="preserve">Отметка включает инициалы, фамилию исполнителя и номер его телефона,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rmal"/>
        <w:jc w:val="both"/>
      </w:pPr>
      <w:r w:rsidRPr="00DE0E0B">
        <w:t>П.О. Николаев</w:t>
      </w:r>
    </w:p>
    <w:p w:rsidR="00DE0E0B" w:rsidRPr="00DE0E0B" w:rsidRDefault="00DE0E0B">
      <w:pPr>
        <w:pStyle w:val="ConsPlusNormal"/>
        <w:jc w:val="both"/>
      </w:pPr>
      <w:r w:rsidRPr="00DE0E0B">
        <w:t>(499) 234-56-88</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Отметка об исполнителе может дополняться указанием должности исполнителя и структурного подразделения.</w:t>
      </w:r>
    </w:p>
    <w:p w:rsidR="00DE0E0B" w:rsidRPr="00DE0E0B" w:rsidRDefault="00DE0E0B">
      <w:pPr>
        <w:pStyle w:val="ConsPlusNormal"/>
        <w:ind w:firstLine="540"/>
        <w:jc w:val="both"/>
      </w:pPr>
      <w:r w:rsidRPr="00DE0E0B">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фамилию работника, изготовившего документ, и дату печатания документа.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Указания по исполнению документа</w:t>
      </w:r>
    </w:p>
    <w:p w:rsidR="00DE0E0B" w:rsidRPr="00DE0E0B" w:rsidRDefault="00DE0E0B">
      <w:pPr>
        <w:pStyle w:val="ConsPlusNormal"/>
        <w:ind w:firstLine="540"/>
        <w:jc w:val="both"/>
      </w:pPr>
      <w:r w:rsidRPr="00DE0E0B">
        <w:t>Указания по исполнению документа оформляются непосредственно на документе (в заголовочной части документа) или на бланке указания по исполнению документа.</w:t>
      </w:r>
    </w:p>
    <w:p w:rsidR="00DE0E0B" w:rsidRPr="00DE0E0B" w:rsidRDefault="00DE0E0B">
      <w:pPr>
        <w:pStyle w:val="ConsPlusNormal"/>
        <w:ind w:firstLine="540"/>
        <w:jc w:val="both"/>
      </w:pPr>
      <w:r w:rsidRPr="00DE0E0B">
        <w:t xml:space="preserve">Указания по исполнению включают: фамилии, инициалы исполнителей, содержание поручения (при необходимости), срок исполнения, подпись руководителя и дату, </w:t>
      </w: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Морозову Н.В., Федосеевой Н.А.</w:t>
      </w:r>
    </w:p>
    <w:p w:rsidR="00DE0E0B" w:rsidRPr="00DE0E0B" w:rsidRDefault="00DE0E0B">
      <w:pPr>
        <w:pStyle w:val="ConsPlusNonformat"/>
        <w:jc w:val="both"/>
      </w:pPr>
    </w:p>
    <w:p w:rsidR="00DE0E0B" w:rsidRPr="00DE0E0B" w:rsidRDefault="00DE0E0B">
      <w:pPr>
        <w:pStyle w:val="ConsPlusNonformat"/>
        <w:jc w:val="both"/>
      </w:pPr>
      <w:r w:rsidRPr="00DE0E0B">
        <w:t xml:space="preserve">                                          Прошу подготовить проект договора</w:t>
      </w:r>
    </w:p>
    <w:p w:rsidR="00DE0E0B" w:rsidRPr="00DE0E0B" w:rsidRDefault="00DE0E0B">
      <w:pPr>
        <w:pStyle w:val="ConsPlusNonformat"/>
        <w:jc w:val="both"/>
      </w:pPr>
      <w:r w:rsidRPr="00DE0E0B">
        <w:t xml:space="preserve">                                          к 05.12.2009</w:t>
      </w:r>
    </w:p>
    <w:p w:rsidR="00DE0E0B" w:rsidRPr="00DE0E0B" w:rsidRDefault="00DE0E0B">
      <w:pPr>
        <w:pStyle w:val="ConsPlusNonformat"/>
        <w:jc w:val="both"/>
      </w:pPr>
    </w:p>
    <w:p w:rsidR="00DE0E0B" w:rsidRPr="00DE0E0B" w:rsidRDefault="00DE0E0B">
      <w:pPr>
        <w:pStyle w:val="ConsPlusNonformat"/>
        <w:jc w:val="both"/>
      </w:pPr>
      <w:r w:rsidRPr="00DE0E0B">
        <w:t xml:space="preserve">                                          Подпись       Дата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Отметка о контроле документа</w:t>
      </w:r>
    </w:p>
    <w:p w:rsidR="00DE0E0B" w:rsidRPr="00DE0E0B" w:rsidRDefault="00DE0E0B">
      <w:pPr>
        <w:pStyle w:val="ConsPlusNormal"/>
        <w:ind w:firstLine="540"/>
        <w:jc w:val="both"/>
      </w:pPr>
      <w:r w:rsidRPr="00DE0E0B">
        <w:t>Отметку о контроле проставляют на документах, поставленных на контроль, с помощью штампа "Контроль" на верхнем поле документа справа.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t>Отметка об исполнении документа</w:t>
      </w:r>
    </w:p>
    <w:p w:rsidR="00DE0E0B" w:rsidRPr="00DE0E0B" w:rsidRDefault="00DE0E0B">
      <w:pPr>
        <w:pStyle w:val="ConsPlusNormal"/>
        <w:ind w:firstLine="540"/>
        <w:jc w:val="both"/>
      </w:pPr>
      <w:r w:rsidRPr="00DE0E0B">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DE0E0B" w:rsidRPr="00DE0E0B" w:rsidRDefault="00DE0E0B">
      <w:pPr>
        <w:pStyle w:val="ConsPlusNormal"/>
        <w:ind w:firstLine="540"/>
        <w:jc w:val="both"/>
      </w:pPr>
      <w:r w:rsidRPr="00DE0E0B">
        <w:t>Отметка об исполнении может дополняться информацией об особенностях исполнения документа.</w:t>
      </w:r>
    </w:p>
    <w:p w:rsidR="00DE0E0B" w:rsidRPr="00DE0E0B" w:rsidRDefault="00DE0E0B">
      <w:pPr>
        <w:pStyle w:val="ConsPlusNormal"/>
        <w:ind w:firstLine="540"/>
        <w:jc w:val="both"/>
      </w:pPr>
      <w:r w:rsidRPr="00DE0E0B">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DE0E0B" w:rsidRPr="00DE0E0B" w:rsidRDefault="00DE0E0B">
      <w:pPr>
        <w:pStyle w:val="ConsPlusNormal"/>
        <w:ind w:firstLine="540"/>
        <w:jc w:val="both"/>
      </w:pPr>
      <w:r w:rsidRPr="00DE0E0B">
        <w:t>Отметка о поступлении документа в федеральный орган исполнительной власти содержит очередной порядковый номер и дату поступления документа (при необходимости - часы и минуты).</w:t>
      </w:r>
    </w:p>
    <w:p w:rsidR="00DE0E0B" w:rsidRPr="00DE0E0B" w:rsidRDefault="00DE0E0B">
      <w:pPr>
        <w:pStyle w:val="ConsPlusNormal"/>
        <w:ind w:firstLine="540"/>
        <w:jc w:val="both"/>
      </w:pPr>
      <w:r w:rsidRPr="00DE0E0B">
        <w:t>Допускается отметку о поступлении документа проставлять с использованием штампа.</w:t>
      </w:r>
    </w:p>
    <w:p w:rsidR="00DE0E0B" w:rsidRPr="00DE0E0B" w:rsidRDefault="00DE0E0B">
      <w:pPr>
        <w:pStyle w:val="ConsPlusNormal"/>
        <w:ind w:firstLine="540"/>
        <w:jc w:val="both"/>
      </w:pPr>
    </w:p>
    <w:p w:rsidR="00DE0E0B" w:rsidRPr="00DE0E0B" w:rsidRDefault="00DE0E0B">
      <w:pPr>
        <w:pStyle w:val="ConsPlusNormal"/>
        <w:ind w:firstLine="540"/>
        <w:jc w:val="both"/>
        <w:outlineLvl w:val="2"/>
      </w:pPr>
      <w:r w:rsidRPr="00DE0E0B">
        <w:lastRenderedPageBreak/>
        <w:t>Отметка о конфиденциальности</w:t>
      </w:r>
    </w:p>
    <w:p w:rsidR="00DE0E0B" w:rsidRPr="00DE0E0B" w:rsidRDefault="00DE0E0B">
      <w:pPr>
        <w:pStyle w:val="ConsPlusNormal"/>
        <w:ind w:firstLine="540"/>
        <w:jc w:val="both"/>
      </w:pPr>
      <w:r w:rsidRPr="00DE0E0B">
        <w:t xml:space="preserve">Отметка о конфиденциальности проставляется на документах, содержащих информацию, относимую к служебной тайне или к иному виду конфиденциальной </w:t>
      </w:r>
      <w:proofErr w:type="gramStart"/>
      <w:r w:rsidRPr="00DE0E0B">
        <w:t>информации .</w:t>
      </w:r>
      <w:proofErr w:type="gramEnd"/>
      <w:r w:rsidRPr="00DE0E0B">
        <w:t xml:space="preserve"> В соответствии с </w:t>
      </w:r>
      <w:hyperlink r:id="rId64" w:history="1">
        <w:r w:rsidRPr="00DE0E0B">
          <w:t>Положением</w:t>
        </w:r>
      </w:hyperlink>
      <w:r w:rsidRPr="00DE0E0B">
        <w:t xml:space="preserve">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1994 г. N 1233 (Собрание законодательства Российской Федерации, 2005, N 30 (ч. II), ст. 3165), отметка о конфиденциальности на документах, содержащих информацию, относимую к служебной тайне, имеет вид "Для служебного пользования".</w:t>
      </w:r>
    </w:p>
    <w:p w:rsidR="00DE0E0B" w:rsidRPr="00DE0E0B" w:rsidRDefault="00DE0E0B">
      <w:pPr>
        <w:pStyle w:val="ConsPlusNormal"/>
        <w:ind w:firstLine="540"/>
        <w:jc w:val="both"/>
      </w:pPr>
      <w:r w:rsidRPr="00DE0E0B">
        <w:t>--------------------------------</w:t>
      </w:r>
    </w:p>
    <w:p w:rsidR="00DE0E0B" w:rsidRPr="00DE0E0B" w:rsidRDefault="00DE0E0B">
      <w:pPr>
        <w:pStyle w:val="ConsPlusNormal"/>
        <w:ind w:firstLine="540"/>
        <w:jc w:val="both"/>
      </w:pPr>
      <w:r w:rsidRPr="00DE0E0B">
        <w:t xml:space="preserve"> Виды конфиденциальной информации установлены </w:t>
      </w:r>
      <w:hyperlink r:id="rId65" w:history="1">
        <w:r w:rsidRPr="00DE0E0B">
          <w:t>Указом</w:t>
        </w:r>
      </w:hyperlink>
      <w:r w:rsidRPr="00DE0E0B">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Отметка проставляется в верхнем правом углу первого листа документа и может дополняться указанием номера экземпляра документа.</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jc w:val="right"/>
        <w:outlineLvl w:val="1"/>
      </w:pPr>
      <w:r w:rsidRPr="00DE0E0B">
        <w:t>Приложение N 12</w:t>
      </w:r>
    </w:p>
    <w:p w:rsidR="00DE0E0B" w:rsidRPr="00DE0E0B" w:rsidRDefault="00DE0E0B">
      <w:pPr>
        <w:pStyle w:val="ConsPlusNormal"/>
        <w:jc w:val="right"/>
      </w:pPr>
      <w:r w:rsidRPr="00DE0E0B">
        <w:t xml:space="preserve">к </w:t>
      </w:r>
      <w:hyperlink w:anchor="P228" w:history="1">
        <w:r w:rsidRPr="00DE0E0B">
          <w:t>п. 3.3.3</w:t>
        </w:r>
      </w:hyperlink>
    </w:p>
    <w:p w:rsidR="00DE0E0B" w:rsidRPr="00DE0E0B" w:rsidRDefault="00DE0E0B">
      <w:pPr>
        <w:pStyle w:val="ConsPlusNormal"/>
        <w:ind w:firstLine="540"/>
        <w:jc w:val="both"/>
      </w:pPr>
    </w:p>
    <w:p w:rsidR="00DE0E0B" w:rsidRPr="00DE0E0B" w:rsidRDefault="00DE0E0B">
      <w:pPr>
        <w:pStyle w:val="ConsPlusNormal"/>
        <w:jc w:val="center"/>
      </w:pPr>
      <w:bookmarkStart w:id="23" w:name="P1323"/>
      <w:bookmarkEnd w:id="23"/>
      <w:r w:rsidRPr="00DE0E0B">
        <w:t>ПОДГОТОВКА И ОФОРМЛЕНИЕ ПРОЕКТОВ</w:t>
      </w:r>
    </w:p>
    <w:p w:rsidR="00DE0E0B" w:rsidRPr="00DE0E0B" w:rsidRDefault="00DE0E0B">
      <w:pPr>
        <w:pStyle w:val="ConsPlusNormal"/>
        <w:jc w:val="center"/>
      </w:pPr>
      <w:r w:rsidRPr="00DE0E0B">
        <w:t>ЗАКОНОДАТЕЛЬНЫХ АКТОВ РОССИЙСКОЙ ФЕДЕРАЦИИ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во исполнение актов законодательства Российской Федерации, планов законопроектной деятельности Правительства и соответствующих поручений, а также в порядке законодательной инициативы.</w:t>
      </w:r>
    </w:p>
    <w:p w:rsidR="00DE0E0B" w:rsidRPr="00DE0E0B" w:rsidRDefault="00DE0E0B">
      <w:pPr>
        <w:pStyle w:val="ConsPlusNormal"/>
        <w:ind w:firstLine="540"/>
        <w:jc w:val="both"/>
      </w:pPr>
      <w:r w:rsidRPr="00DE0E0B">
        <w:t>2. Законопроекты, подготавливаемые для внесения в Правительство Российской Федерации, печатаются шрифтом N 15 на стандартных листах бумаги формата A4.</w:t>
      </w:r>
    </w:p>
    <w:p w:rsidR="00DE0E0B" w:rsidRPr="00DE0E0B" w:rsidRDefault="00DE0E0B">
      <w:pPr>
        <w:pStyle w:val="ConsPlusNormal"/>
        <w:ind w:firstLine="540"/>
        <w:jc w:val="both"/>
      </w:pPr>
      <w:r w:rsidRPr="00DE0E0B">
        <w:t>На первой странице законопроекта в пределах верхней и правой границ текстового поля проставляется пометка: "Вносится Правительством Российской Федерации". Пометка печатается через 1 интервал и выравнивается по левой границе.</w:t>
      </w:r>
    </w:p>
    <w:p w:rsidR="00DE0E0B" w:rsidRPr="00DE0E0B" w:rsidRDefault="00DE0E0B">
      <w:pPr>
        <w:pStyle w:val="ConsPlusNormal"/>
        <w:ind w:firstLine="540"/>
        <w:jc w:val="both"/>
      </w:pPr>
      <w:r w:rsidRPr="00DE0E0B">
        <w:t xml:space="preserve">На расстоянии межстрочного интервала 24 </w:t>
      </w:r>
      <w:proofErr w:type="spellStart"/>
      <w:proofErr w:type="gramStart"/>
      <w:r w:rsidRPr="00DE0E0B">
        <w:t>пт</w:t>
      </w:r>
      <w:proofErr w:type="spellEnd"/>
      <w:r w:rsidRPr="00DE0E0B">
        <w:t xml:space="preserve">  от</w:t>
      </w:r>
      <w:proofErr w:type="gramEnd"/>
      <w:r w:rsidRPr="00DE0E0B">
        <w:t xml:space="preserve"> пометки у правой границы текстового поля печатается слово "Проект".</w:t>
      </w:r>
    </w:p>
    <w:p w:rsidR="00DE0E0B" w:rsidRPr="00DE0E0B" w:rsidRDefault="00DE0E0B">
      <w:pPr>
        <w:pStyle w:val="ConsPlusNormal"/>
        <w:ind w:firstLine="540"/>
        <w:jc w:val="both"/>
      </w:pPr>
      <w:r w:rsidRPr="00DE0E0B">
        <w:t>--------------------------------</w:t>
      </w:r>
    </w:p>
    <w:p w:rsidR="00DE0E0B" w:rsidRPr="00DE0E0B" w:rsidRDefault="00DE0E0B">
      <w:pPr>
        <w:pStyle w:val="ConsPlusNormal"/>
        <w:ind w:firstLine="540"/>
        <w:jc w:val="both"/>
      </w:pPr>
      <w:r w:rsidRPr="00DE0E0B">
        <w:t xml:space="preserve"> Пункт (сокращенно - </w:t>
      </w:r>
      <w:proofErr w:type="spellStart"/>
      <w:r w:rsidRPr="00DE0E0B">
        <w:t>пт</w:t>
      </w:r>
      <w:proofErr w:type="spellEnd"/>
      <w:r w:rsidRPr="00DE0E0B">
        <w:t xml:space="preserve">, п) - принятая в издательском деле единица измерения, равная 1/72 дюйма (0,376 мм). Эта единица измерения используется в текстовом редакторе </w:t>
      </w:r>
      <w:proofErr w:type="spellStart"/>
      <w:r w:rsidRPr="00DE0E0B">
        <w:t>Word</w:t>
      </w:r>
      <w:proofErr w:type="spellEnd"/>
      <w:r w:rsidRPr="00DE0E0B">
        <w:t xml:space="preserve"> для обозначения размеров шрифтов и интервалов.</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3. Законопроект имеет следующие реквизиты:</w:t>
      </w:r>
    </w:p>
    <w:p w:rsidR="00DE0E0B" w:rsidRPr="00DE0E0B" w:rsidRDefault="00DE0E0B">
      <w:pPr>
        <w:pStyle w:val="ConsPlusNormal"/>
        <w:ind w:firstLine="540"/>
        <w:jc w:val="both"/>
      </w:pPr>
      <w:r w:rsidRPr="00DE0E0B">
        <w:t xml:space="preserve">Наименование вида акта - ФЕДЕРАЛЬНЫЙ КОНСТИТУЦИОННЫЙ ЗАКОН или ФЕДЕРАЛЬНЫЙ ЗАКОН - отделяется от слова "Проект" межстрочным интервалом 42 </w:t>
      </w:r>
      <w:proofErr w:type="spellStart"/>
      <w:r w:rsidRPr="00DE0E0B">
        <w:t>пт</w:t>
      </w:r>
      <w:proofErr w:type="spellEnd"/>
      <w:r w:rsidRPr="00DE0E0B">
        <w:t>, печатается прописными буквами размером шрифта N 22 и может быть выделено полужирным шрифтом. Выравнивается по центру.</w:t>
      </w:r>
    </w:p>
    <w:p w:rsidR="00DE0E0B" w:rsidRPr="00DE0E0B" w:rsidRDefault="00DE0E0B">
      <w:pPr>
        <w:pStyle w:val="ConsPlusNormal"/>
        <w:ind w:firstLine="540"/>
        <w:jc w:val="both"/>
      </w:pPr>
      <w:r w:rsidRPr="00DE0E0B">
        <w:t xml:space="preserve">Заголовок отделяется от предыдущего реквизита межстрочным интервалом 38 </w:t>
      </w:r>
      <w:proofErr w:type="spellStart"/>
      <w:r w:rsidRPr="00DE0E0B">
        <w:t>пт</w:t>
      </w:r>
      <w:proofErr w:type="spellEnd"/>
      <w:r w:rsidRPr="00DE0E0B">
        <w:t xml:space="preserve"> и печатается через 1 интервал, выделяется полужирным шрифтом и выравнивается по центру. Заголовок печатается с прописной буквы и отвечает на вопрос: "О чем?", или в нем приводится название кодекса (</w:t>
      </w:r>
      <w:proofErr w:type="gramStart"/>
      <w:r w:rsidRPr="00DE0E0B">
        <w:t>например</w:t>
      </w:r>
      <w:proofErr w:type="gramEnd"/>
      <w:r w:rsidRPr="00DE0E0B">
        <w:t xml:space="preserve">: Арбитражный процессуальный </w:t>
      </w:r>
      <w:hyperlink r:id="rId66" w:history="1">
        <w:r w:rsidRPr="00DE0E0B">
          <w:t>кодекс</w:t>
        </w:r>
      </w:hyperlink>
      <w:r w:rsidRPr="00DE0E0B">
        <w:t xml:space="preserve"> Российской Федерации). Точка в конце заголовка не ставится.</w:t>
      </w:r>
    </w:p>
    <w:p w:rsidR="00DE0E0B" w:rsidRPr="00DE0E0B" w:rsidRDefault="00DE0E0B">
      <w:pPr>
        <w:pStyle w:val="ConsPlusNormal"/>
        <w:ind w:firstLine="540"/>
        <w:jc w:val="both"/>
      </w:pPr>
      <w:r w:rsidRPr="00DE0E0B">
        <w:lastRenderedPageBreak/>
        <w:t>В заголовке законопроекта о внесении изменений в действующие законы необходимо называть причины внесения изменений или конкретную норму, в которую вносятся изменения, а в случае неоднократного изменения одной и той же нормы - дополнительно указывать, в какой именно части она изменяется.</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rmal"/>
        <w:jc w:val="center"/>
      </w:pPr>
      <w:r w:rsidRPr="00DE0E0B">
        <w:t>О внесении изменений в законодательные акты</w:t>
      </w:r>
    </w:p>
    <w:p w:rsidR="00DE0E0B" w:rsidRPr="00DE0E0B" w:rsidRDefault="00DE0E0B">
      <w:pPr>
        <w:pStyle w:val="ConsPlusNormal"/>
        <w:jc w:val="center"/>
      </w:pPr>
      <w:r w:rsidRPr="00DE0E0B">
        <w:t>Российской Федерации об административных правонарушениях</w:t>
      </w:r>
    </w:p>
    <w:p w:rsidR="00DE0E0B" w:rsidRPr="00DE0E0B" w:rsidRDefault="00DE0E0B">
      <w:pPr>
        <w:pStyle w:val="ConsPlusNormal"/>
        <w:jc w:val="center"/>
      </w:pPr>
      <w:r w:rsidRPr="00DE0E0B">
        <w:t xml:space="preserve">в связи с принятием Земельного </w:t>
      </w:r>
      <w:hyperlink r:id="rId67" w:history="1">
        <w:r w:rsidRPr="00DE0E0B">
          <w:t>кодекса</w:t>
        </w:r>
      </w:hyperlink>
      <w:r w:rsidRPr="00DE0E0B">
        <w:t xml:space="preserve"> Российской Федерации</w:t>
      </w:r>
    </w:p>
    <w:p w:rsidR="00DE0E0B" w:rsidRPr="00DE0E0B" w:rsidRDefault="00DE0E0B">
      <w:pPr>
        <w:pStyle w:val="ConsPlusNormal"/>
        <w:jc w:val="center"/>
      </w:pPr>
    </w:p>
    <w:p w:rsidR="00DE0E0B" w:rsidRPr="00DE0E0B" w:rsidRDefault="00DE0E0B">
      <w:pPr>
        <w:pStyle w:val="ConsPlusNormal"/>
        <w:ind w:firstLine="540"/>
        <w:jc w:val="both"/>
      </w:pPr>
      <w:r w:rsidRPr="00DE0E0B">
        <w:t>или</w:t>
      </w:r>
    </w:p>
    <w:p w:rsidR="00DE0E0B" w:rsidRPr="00DE0E0B" w:rsidRDefault="00DE0E0B">
      <w:pPr>
        <w:pStyle w:val="ConsPlusNormal"/>
        <w:jc w:val="center"/>
      </w:pPr>
    </w:p>
    <w:p w:rsidR="00DE0E0B" w:rsidRPr="00DE0E0B" w:rsidRDefault="00DE0E0B">
      <w:pPr>
        <w:pStyle w:val="ConsPlusNormal"/>
        <w:jc w:val="center"/>
      </w:pPr>
      <w:r w:rsidRPr="00DE0E0B">
        <w:t>О внесении изменений в пункт 2 статьи 855</w:t>
      </w:r>
    </w:p>
    <w:p w:rsidR="00DE0E0B" w:rsidRPr="00DE0E0B" w:rsidRDefault="00DE0E0B">
      <w:pPr>
        <w:pStyle w:val="ConsPlusNormal"/>
        <w:jc w:val="center"/>
      </w:pPr>
      <w:r w:rsidRPr="00DE0E0B">
        <w:t>Гражданского кодекса Российской Федерации в части платежей</w:t>
      </w:r>
    </w:p>
    <w:p w:rsidR="00DE0E0B" w:rsidRPr="00DE0E0B" w:rsidRDefault="00DE0E0B">
      <w:pPr>
        <w:pStyle w:val="ConsPlusNormal"/>
        <w:jc w:val="center"/>
      </w:pPr>
      <w:r w:rsidRPr="00DE0E0B">
        <w:t>в бюджет и во внебюджетные фонды</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Текст отделяется от заголовка межстрочными интервалами 36 - 48 </w:t>
      </w:r>
      <w:proofErr w:type="spellStart"/>
      <w:r w:rsidRPr="00DE0E0B">
        <w:t>пт</w:t>
      </w:r>
      <w:proofErr w:type="spellEnd"/>
      <w:r w:rsidRPr="00DE0E0B">
        <w:t xml:space="preserve"> и печатается через межстрочный интервал 24 пт.</w:t>
      </w:r>
    </w:p>
    <w:p w:rsidR="00DE0E0B" w:rsidRPr="00DE0E0B" w:rsidRDefault="00DE0E0B">
      <w:pPr>
        <w:pStyle w:val="ConsPlusNormal"/>
        <w:ind w:firstLine="540"/>
        <w:jc w:val="both"/>
      </w:pPr>
      <w:r w:rsidRPr="00DE0E0B">
        <w:t>Текстовая часть законопроекта может подразделяться на преамбулу и основную часть.</w:t>
      </w:r>
    </w:p>
    <w:p w:rsidR="00DE0E0B" w:rsidRPr="00DE0E0B" w:rsidRDefault="00DE0E0B">
      <w:pPr>
        <w:pStyle w:val="ConsPlusNormal"/>
        <w:ind w:firstLine="540"/>
        <w:jc w:val="both"/>
      </w:pPr>
      <w:r w:rsidRPr="00DE0E0B">
        <w:t>Основная часть текста законопроекта может подразделяться на части, разделы, подразделы, главы, параграфы, статьи.</w:t>
      </w:r>
    </w:p>
    <w:p w:rsidR="00DE0E0B" w:rsidRPr="00DE0E0B" w:rsidRDefault="00DE0E0B">
      <w:pPr>
        <w:pStyle w:val="ConsPlusNormal"/>
        <w:ind w:firstLine="540"/>
        <w:jc w:val="both"/>
      </w:pPr>
      <w:r w:rsidRPr="00DE0E0B">
        <w:t>Заголовки частей и разделов печатаются прописными буквами полужирным шрифтом и выравниваются по центру. Точка в конце заголовка не ставится. Номера проставляются римскими цифрами.</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rmal"/>
        <w:jc w:val="center"/>
      </w:pPr>
      <w:r w:rsidRPr="00DE0E0B">
        <w:t>РАЗДЕЛ I</w:t>
      </w:r>
    </w:p>
    <w:p w:rsidR="00DE0E0B" w:rsidRPr="00DE0E0B" w:rsidRDefault="00DE0E0B">
      <w:pPr>
        <w:pStyle w:val="ConsPlusNormal"/>
        <w:jc w:val="center"/>
      </w:pPr>
      <w:r w:rsidRPr="00DE0E0B">
        <w:t>ПРАВО СОБСТВЕННОСТИ И ДРУГИЕ ВЕЩНЫЕ ПРАВА</w:t>
      </w:r>
    </w:p>
    <w:p w:rsidR="00DE0E0B" w:rsidRPr="00DE0E0B" w:rsidRDefault="00DE0E0B">
      <w:pPr>
        <w:pStyle w:val="ConsPlusNormal"/>
        <w:jc w:val="center"/>
      </w:pPr>
    </w:p>
    <w:p w:rsidR="00DE0E0B" w:rsidRPr="00DE0E0B" w:rsidRDefault="00DE0E0B">
      <w:pPr>
        <w:pStyle w:val="ConsPlusNormal"/>
        <w:ind w:firstLine="540"/>
        <w:jc w:val="both"/>
      </w:pPr>
      <w:r w:rsidRPr="00DE0E0B">
        <w:t>Подраздел имеет порядковый номер, обозначенный римскими цифрами, и наименование. Обозначение подраздела печатается с прописной буквы с абзацного отступа. Наименование подраздела печатается полужирным шрифтом.</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r w:rsidRPr="00DE0E0B">
        <w:t>Подраздел I. Общие положения об обязательствах</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в одну строку с обозначением номера, после которого ставится точка.</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r w:rsidRPr="00DE0E0B">
        <w:t>Глава 5. Права, обязанности и ответственность</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Параграф обозначается знаком §, имеет порядковый номер, обозначенный арабскими цифрами, и заголовок. Заголовок параграфа пишется с прописной буквы полужирным шрифтом в одну строку с обозначением номера параграфа, после которого ставится точка.</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r w:rsidRPr="00DE0E0B">
        <w:t>§ 1. Хозяйственные товарищества и общества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Статьи имеют сквозную нумерацию. Порядковый номер статьи обозначается арабскими цифрами. Обозначение статьи печатается с прописной буквы с абзацного отступа. Заголовок статьи печатается с прописной буквы полужирным шрифтом в одну строку с обозначением номера, после которого ставится точка.</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r w:rsidRPr="00DE0E0B">
        <w:t>Статья 33. Сертификация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lastRenderedPageBreak/>
        <w:t>В исключительных случаях статья может не иметь заголовка. При его отсутствии слово "статья" и номер выделяют полужирным шрифтом.</w:t>
      </w:r>
    </w:p>
    <w:p w:rsidR="00DE0E0B" w:rsidRPr="00DE0E0B" w:rsidRDefault="00DE0E0B">
      <w:pPr>
        <w:pStyle w:val="ConsPlusNormal"/>
        <w:ind w:firstLine="540"/>
        <w:jc w:val="both"/>
      </w:pPr>
      <w:r w:rsidRPr="00DE0E0B">
        <w:t>В зависимости от содержания статья может подразделяться на части, пункты, подпункты, абзацы. Части обозначаются арабскими цифрами с точкой. Нумерация пунктов осуществляется арабскими цифрами с закрывающей круглой скобкой. Подпункты обозначаются буквами русского алфавита с закрывающей круглой скобкой.</w:t>
      </w:r>
    </w:p>
    <w:p w:rsidR="00DE0E0B" w:rsidRPr="00DE0E0B" w:rsidRDefault="00DE0E0B">
      <w:pPr>
        <w:pStyle w:val="ConsPlusNormal"/>
        <w:ind w:firstLine="540"/>
        <w:jc w:val="both"/>
      </w:pPr>
      <w:r w:rsidRPr="00DE0E0B">
        <w:t xml:space="preserve">Подпись отделяется от текста межстрочным интервалом 36 </w:t>
      </w:r>
      <w:proofErr w:type="spellStart"/>
      <w:r w:rsidRPr="00DE0E0B">
        <w:t>пт</w:t>
      </w:r>
      <w:proofErr w:type="spellEnd"/>
      <w:r w:rsidRPr="00DE0E0B">
        <w:t xml:space="preserve"> и состоит из слов "Президент Российской Федерации". Слова "Президент" и "Российской Федерации" печатаются в 2 строки через один межстрочный интервал. Слова "Российской Федерации" печатаются от левой границы текстового поля, а слово "Президент" выравнивается по центру относительно этих слов.</w:t>
      </w:r>
    </w:p>
    <w:p w:rsidR="00DE0E0B" w:rsidRPr="00DE0E0B" w:rsidRDefault="00DE0E0B">
      <w:pPr>
        <w:pStyle w:val="ConsPlusNormal"/>
        <w:ind w:firstLine="540"/>
        <w:jc w:val="both"/>
      </w:pPr>
      <w:r w:rsidRPr="00DE0E0B">
        <w:t>Инициал имени и фамилия Президента Российской Федерации указываются при оформлении принятого закона в Государственной Думе.</w:t>
      </w:r>
    </w:p>
    <w:p w:rsidR="00DE0E0B" w:rsidRPr="00DE0E0B" w:rsidRDefault="00DE0E0B">
      <w:pPr>
        <w:pStyle w:val="ConsPlusNormal"/>
        <w:ind w:firstLine="540"/>
        <w:jc w:val="both"/>
      </w:pPr>
      <w:r w:rsidRPr="00DE0E0B">
        <w:t>Визы проставляются на лицевой стороне последнего листа законопроекта в нижней его части.</w:t>
      </w:r>
    </w:p>
    <w:p w:rsidR="00DE0E0B" w:rsidRPr="00DE0E0B" w:rsidRDefault="00DE0E0B">
      <w:pPr>
        <w:pStyle w:val="ConsPlusNormal"/>
        <w:ind w:firstLine="540"/>
        <w:jc w:val="both"/>
      </w:pPr>
      <w:r w:rsidRPr="00DE0E0B">
        <w:t>4. Оформление пояснительной записки к законопроекту. Пояснительная записка к законопроекту печатается шрифтом N 14 на стандартных листах бумаги формата A4 и имеет следующие реквизиты.</w:t>
      </w:r>
    </w:p>
    <w:p w:rsidR="00DE0E0B" w:rsidRPr="00DE0E0B" w:rsidRDefault="00DE0E0B">
      <w:pPr>
        <w:pStyle w:val="ConsPlusNormal"/>
        <w:ind w:firstLine="540"/>
        <w:jc w:val="both"/>
      </w:pPr>
      <w:r w:rsidRPr="00DE0E0B">
        <w:t xml:space="preserve">Наименование вида документа - печатается прописными буквами ниже границы верхнего поля страницы на 24 </w:t>
      </w:r>
      <w:proofErr w:type="spellStart"/>
      <w:r w:rsidRPr="00DE0E0B">
        <w:t>пт</w:t>
      </w:r>
      <w:proofErr w:type="spellEnd"/>
      <w:r w:rsidRPr="00DE0E0B">
        <w:t>, выделяется полужирным шрифтом и выравнивается по центру.</w:t>
      </w:r>
    </w:p>
    <w:p w:rsidR="00DE0E0B" w:rsidRPr="00DE0E0B" w:rsidRDefault="00DE0E0B">
      <w:pPr>
        <w:pStyle w:val="ConsPlusNormal"/>
        <w:ind w:firstLine="540"/>
        <w:jc w:val="both"/>
      </w:pPr>
      <w:r w:rsidRPr="00DE0E0B">
        <w:t xml:space="preserve">Заголовок отделяется от предыдущего реквизита межстрочным интервалом 24 </w:t>
      </w:r>
      <w:proofErr w:type="spellStart"/>
      <w:r w:rsidRPr="00DE0E0B">
        <w:t>пт</w:t>
      </w:r>
      <w:proofErr w:type="spellEnd"/>
      <w:r w:rsidRPr="00DE0E0B">
        <w:t>, печатается строчными буквами через 1 интервал, выделяется полужирным шрифтом и выравнивается по центру. Точка в конце заголовка не ставится.</w:t>
      </w:r>
    </w:p>
    <w:p w:rsidR="00DE0E0B" w:rsidRPr="00DE0E0B" w:rsidRDefault="00DE0E0B">
      <w:pPr>
        <w:pStyle w:val="ConsPlusNormal"/>
        <w:ind w:firstLine="540"/>
        <w:jc w:val="both"/>
      </w:pPr>
      <w:r w:rsidRPr="00DE0E0B">
        <w:t>В заголовке к тексту указывается полное название законопроекта, к которому подготовлена пояснительная записка.</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jc w:val="center"/>
      </w:pPr>
      <w:r w:rsidRPr="00DE0E0B">
        <w:t>К проекту федерального закона</w:t>
      </w:r>
    </w:p>
    <w:p w:rsidR="00DE0E0B" w:rsidRPr="00DE0E0B" w:rsidRDefault="00DE0E0B">
      <w:pPr>
        <w:pStyle w:val="ConsPlusNormal"/>
        <w:jc w:val="center"/>
      </w:pPr>
      <w:r w:rsidRPr="00DE0E0B">
        <w:t>"О внесении изменений в статью 1 Закона Российской</w:t>
      </w:r>
    </w:p>
    <w:p w:rsidR="00DE0E0B" w:rsidRPr="00DE0E0B" w:rsidRDefault="00DE0E0B">
      <w:pPr>
        <w:pStyle w:val="ConsPlusNormal"/>
        <w:jc w:val="center"/>
      </w:pPr>
      <w:r w:rsidRPr="00DE0E0B">
        <w:t>Федерации "О подоходном налоге с физических лиц"</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Текст отделяется от заголовка межстрочным интервалом 24 - 36 </w:t>
      </w:r>
      <w:proofErr w:type="spellStart"/>
      <w:r w:rsidRPr="00DE0E0B">
        <w:t>пт</w:t>
      </w:r>
      <w:proofErr w:type="spellEnd"/>
      <w:r w:rsidRPr="00DE0E0B">
        <w:t xml:space="preserve"> и печатается через интервал 18 </w:t>
      </w:r>
      <w:proofErr w:type="spellStart"/>
      <w:r w:rsidRPr="00DE0E0B">
        <w:t>пт</w:t>
      </w:r>
      <w:proofErr w:type="spellEnd"/>
      <w:r w:rsidRPr="00DE0E0B">
        <w:t xml:space="preserve"> на расстоянии 1,25 см от левой границы текстового поля.</w:t>
      </w:r>
    </w:p>
    <w:p w:rsidR="00DE0E0B" w:rsidRPr="00DE0E0B" w:rsidRDefault="00DE0E0B">
      <w:pPr>
        <w:pStyle w:val="ConsPlusNormal"/>
        <w:ind w:firstLine="540"/>
        <w:jc w:val="both"/>
      </w:pPr>
      <w:r w:rsidRPr="00DE0E0B">
        <w:t>Текст должен содержать обоснование необходимости принятия законопроекта, включающее развернутую характеристику законопроекта, его целей, основных положений, места в системе действующего законодательства, а также прогноз социально-экономических и иных последствий его принятия.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Образец прилагается.</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Вносится Правительством</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24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Проект</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42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ФЕДЕРАЛЬНЫЙ ЗАКОН</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38 </w:t>
      </w:r>
      <w:proofErr w:type="spellStart"/>
      <w:proofErr w:type="gramStart"/>
      <w:r w:rsidRPr="00DE0E0B">
        <w:t>пт</w:t>
      </w:r>
      <w:proofErr w:type="spellEnd"/>
      <w:r w:rsidRPr="00DE0E0B">
        <w:t xml:space="preserve">  │</w:t>
      </w:r>
      <w:proofErr w:type="gram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О Московском государственном университете</w:t>
      </w:r>
    </w:p>
    <w:p w:rsidR="00DE0E0B" w:rsidRPr="00DE0E0B" w:rsidRDefault="00DE0E0B">
      <w:pPr>
        <w:pStyle w:val="ConsPlusNonformat"/>
        <w:jc w:val="both"/>
      </w:pPr>
      <w:r w:rsidRPr="00DE0E0B">
        <w:t xml:space="preserve">                имени М.В. Ломоносова и Санкт-Петербургском</w:t>
      </w:r>
    </w:p>
    <w:p w:rsidR="00DE0E0B" w:rsidRPr="00DE0E0B" w:rsidRDefault="00DE0E0B">
      <w:pPr>
        <w:pStyle w:val="ConsPlusNonformat"/>
        <w:jc w:val="both"/>
      </w:pPr>
      <w:r w:rsidRPr="00DE0E0B">
        <w:t xml:space="preserve">                       государственном университете</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lastRenderedPageBreak/>
        <w:t xml:space="preserve">          │</w:t>
      </w:r>
    </w:p>
    <w:p w:rsidR="00DE0E0B" w:rsidRPr="00DE0E0B" w:rsidRDefault="00DE0E0B">
      <w:pPr>
        <w:pStyle w:val="ConsPlusNonformat"/>
        <w:jc w:val="both"/>
      </w:pPr>
      <w:r w:rsidRPr="00DE0E0B">
        <w:t xml:space="preserve">   24 </w:t>
      </w:r>
      <w:proofErr w:type="spellStart"/>
      <w:proofErr w:type="gramStart"/>
      <w:r w:rsidRPr="00DE0E0B">
        <w:t>пт</w:t>
      </w:r>
      <w:proofErr w:type="spellEnd"/>
      <w:r w:rsidRPr="00DE0E0B">
        <w:t xml:space="preserve">  │</w:t>
      </w:r>
      <w:proofErr w:type="gram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Статья 1. Отношения, регулируемые настоящим Федеральным законом</w:t>
      </w:r>
    </w:p>
    <w:p w:rsidR="00DE0E0B" w:rsidRPr="00DE0E0B" w:rsidRDefault="00DE0E0B">
      <w:pPr>
        <w:pStyle w:val="ConsPlusNonformat"/>
        <w:jc w:val="both"/>
      </w:pPr>
    </w:p>
    <w:p w:rsidR="00DE0E0B" w:rsidRPr="00DE0E0B" w:rsidRDefault="00DE0E0B">
      <w:pPr>
        <w:pStyle w:val="ConsPlusNonformat"/>
        <w:jc w:val="both"/>
      </w:pPr>
      <w:r w:rsidRPr="00DE0E0B">
        <w:t xml:space="preserve">    1.  </w:t>
      </w:r>
      <w:proofErr w:type="gramStart"/>
      <w:r w:rsidRPr="00DE0E0B">
        <w:t>Настоящим  Федеральным</w:t>
      </w:r>
      <w:proofErr w:type="gramEnd"/>
      <w:r w:rsidRPr="00DE0E0B">
        <w:t xml:space="preserve">  законом  определяются особенности правового</w:t>
      </w:r>
    </w:p>
    <w:p w:rsidR="00DE0E0B" w:rsidRPr="00DE0E0B" w:rsidRDefault="00DE0E0B">
      <w:pPr>
        <w:pStyle w:val="ConsPlusNonformat"/>
        <w:jc w:val="both"/>
      </w:pPr>
      <w:r w:rsidRPr="00DE0E0B">
        <w:t xml:space="preserve">положения   ведущих   </w:t>
      </w:r>
      <w:proofErr w:type="gramStart"/>
      <w:r w:rsidRPr="00DE0E0B">
        <w:t>классических  университетов</w:t>
      </w:r>
      <w:proofErr w:type="gramEnd"/>
      <w:r w:rsidRPr="00DE0E0B">
        <w:t xml:space="preserve">  Российской  Федерации  -</w:t>
      </w:r>
    </w:p>
    <w:p w:rsidR="00DE0E0B" w:rsidRPr="00DE0E0B" w:rsidRDefault="00DE0E0B">
      <w:pPr>
        <w:pStyle w:val="ConsPlusNonformat"/>
        <w:jc w:val="both"/>
      </w:pPr>
      <w:r w:rsidRPr="00DE0E0B">
        <w:t>федерального    государственного    образовательного   учреждения   высшего</w:t>
      </w:r>
    </w:p>
    <w:p w:rsidR="00DE0E0B" w:rsidRPr="00DE0E0B" w:rsidRDefault="00DE0E0B">
      <w:pPr>
        <w:pStyle w:val="ConsPlusNonformat"/>
        <w:jc w:val="both"/>
      </w:pPr>
      <w:r w:rsidRPr="00DE0E0B">
        <w:t>профессионального образования "Московский государственный университет имени</w:t>
      </w:r>
    </w:p>
    <w:p w:rsidR="00DE0E0B" w:rsidRPr="00DE0E0B" w:rsidRDefault="00DE0E0B">
      <w:pPr>
        <w:pStyle w:val="ConsPlusNonformat"/>
        <w:jc w:val="both"/>
      </w:pPr>
      <w:r w:rsidRPr="00DE0E0B">
        <w:t>М.В. Ломоносова" (далее - Московский государственный университет имени М.В.</w:t>
      </w:r>
    </w:p>
    <w:p w:rsidR="00DE0E0B" w:rsidRPr="00DE0E0B" w:rsidRDefault="00DE0E0B">
      <w:pPr>
        <w:pStyle w:val="ConsPlusNonformat"/>
        <w:jc w:val="both"/>
      </w:pPr>
      <w:proofErr w:type="gramStart"/>
      <w:r w:rsidRPr="00DE0E0B">
        <w:t>Ломоносова)  и</w:t>
      </w:r>
      <w:proofErr w:type="gramEnd"/>
      <w:r w:rsidRPr="00DE0E0B">
        <w:t xml:space="preserve">  федерального  государственного  образовательного учреждения</w:t>
      </w:r>
    </w:p>
    <w:p w:rsidR="00DE0E0B" w:rsidRPr="00DE0E0B" w:rsidRDefault="00DE0E0B">
      <w:pPr>
        <w:pStyle w:val="ConsPlusNonformat"/>
        <w:jc w:val="both"/>
      </w:pPr>
      <w:proofErr w:type="gramStart"/>
      <w:r w:rsidRPr="00DE0E0B">
        <w:t>высшего  профессионального</w:t>
      </w:r>
      <w:proofErr w:type="gramEnd"/>
      <w:r w:rsidRPr="00DE0E0B">
        <w:t xml:space="preserve"> образования "Санкт-Петербургский государственный</w:t>
      </w:r>
    </w:p>
    <w:p w:rsidR="00DE0E0B" w:rsidRPr="00DE0E0B" w:rsidRDefault="00DE0E0B">
      <w:pPr>
        <w:pStyle w:val="ConsPlusNonformat"/>
        <w:jc w:val="both"/>
      </w:pPr>
      <w:r w:rsidRPr="00DE0E0B">
        <w:t xml:space="preserve">университет" (далее - Санкт-Петербургский государственный </w:t>
      </w:r>
      <w:proofErr w:type="gramStart"/>
      <w:r w:rsidRPr="00DE0E0B">
        <w:t>университет)...</w:t>
      </w:r>
      <w:proofErr w:type="gram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w:t>
      </w:r>
      <w:proofErr w:type="gramStart"/>
      <w:r w:rsidRPr="00DE0E0B">
        <w:t xml:space="preserve">   (</w:t>
      </w:r>
      <w:proofErr w:type="gramEnd"/>
      <w:r w:rsidRPr="00DE0E0B">
        <w:t>Далее текст не приводится)</w:t>
      </w:r>
    </w:p>
    <w:p w:rsidR="00DE0E0B" w:rsidRPr="00DE0E0B" w:rsidRDefault="00DE0E0B">
      <w:pPr>
        <w:pStyle w:val="ConsPlusNonformat"/>
        <w:jc w:val="both"/>
      </w:pPr>
      <w:r w:rsidRPr="00DE0E0B">
        <w:t xml:space="preserve">   36 </w:t>
      </w:r>
      <w:proofErr w:type="spellStart"/>
      <w:proofErr w:type="gramStart"/>
      <w:r w:rsidRPr="00DE0E0B">
        <w:t>пт</w:t>
      </w:r>
      <w:proofErr w:type="spellEnd"/>
      <w:r w:rsidRPr="00DE0E0B">
        <w:t xml:space="preserve">  │</w:t>
      </w:r>
      <w:proofErr w:type="gram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Президент</w:t>
      </w:r>
    </w:p>
    <w:p w:rsidR="00DE0E0B" w:rsidRPr="00DE0E0B" w:rsidRDefault="00DE0E0B">
      <w:pPr>
        <w:pStyle w:val="ConsPlusNonformat"/>
        <w:jc w:val="both"/>
      </w:pPr>
      <w:r w:rsidRPr="00DE0E0B">
        <w:t>Российской Федерации</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законопроекта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13</w:t>
      </w:r>
    </w:p>
    <w:p w:rsidR="00DE0E0B" w:rsidRPr="00DE0E0B" w:rsidRDefault="00DE0E0B">
      <w:pPr>
        <w:pStyle w:val="ConsPlusNormal"/>
        <w:jc w:val="right"/>
      </w:pPr>
      <w:r w:rsidRPr="00DE0E0B">
        <w:t xml:space="preserve">к </w:t>
      </w:r>
      <w:hyperlink w:anchor="P228" w:history="1">
        <w:r w:rsidRPr="00DE0E0B">
          <w:t>п. 3.3.3</w:t>
        </w:r>
      </w:hyperlink>
    </w:p>
    <w:p w:rsidR="00DE0E0B" w:rsidRPr="00DE0E0B" w:rsidRDefault="00DE0E0B">
      <w:pPr>
        <w:pStyle w:val="ConsPlusNormal"/>
        <w:jc w:val="right"/>
      </w:pPr>
    </w:p>
    <w:p w:rsidR="00DE0E0B" w:rsidRPr="00DE0E0B" w:rsidRDefault="00DE0E0B">
      <w:pPr>
        <w:pStyle w:val="ConsPlusNormal"/>
        <w:jc w:val="center"/>
      </w:pPr>
      <w:r w:rsidRPr="00DE0E0B">
        <w:t>ПОДГОТОВКА И ОФОРМЛЕНИЕ ПРОЕКТОВ АКТОВ</w:t>
      </w:r>
    </w:p>
    <w:p w:rsidR="00DE0E0B" w:rsidRPr="00DE0E0B" w:rsidRDefault="00DE0E0B">
      <w:pPr>
        <w:pStyle w:val="ConsPlusNormal"/>
        <w:jc w:val="center"/>
      </w:pPr>
      <w:r w:rsidRPr="00DE0E0B">
        <w:t>(УКАЗОВ И РАСПОРЯЖЕНИЙ) ПРЕЗИДЕНТА РОССИЙСКОЙ ФЕДЕРАЦИИ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1. Подготовка и оформление проектов актов (УКАЗОВ и РАСПОРЯЖЕНИЙ) Президента Российской Федерации осуществляется федеральными органами исполнительной власти в соответствии с порядком, установленным Президентом Российской Федерации, Администрацией Президента Российской Федерации, Правительством Российской Федерации.</w:t>
      </w:r>
    </w:p>
    <w:p w:rsidR="00DE0E0B" w:rsidRPr="00DE0E0B" w:rsidRDefault="00DE0E0B">
      <w:pPr>
        <w:pStyle w:val="ConsPlusNormal"/>
        <w:ind w:firstLine="540"/>
        <w:jc w:val="both"/>
      </w:pPr>
      <w:r w:rsidRPr="00DE0E0B">
        <w:t>2. Проекты актов Президента Российской Федерации и приложения к ним печатаются на стандартных листах бумаги A4 (210 X 297) шрифтом N 15. Верхнее поле документа устанавливается границами бланка. Левое поле - 2,75 см, правое - 2,25 см и нижнее - не менее 2 см. При оформлении проекта акта на двух и более страницах верхнее поле второй и последующих страниц составляет не менее 2,5 см.</w:t>
      </w:r>
    </w:p>
    <w:p w:rsidR="00DE0E0B" w:rsidRPr="00DE0E0B" w:rsidRDefault="00DE0E0B">
      <w:pPr>
        <w:pStyle w:val="ConsPlusNormal"/>
        <w:ind w:firstLine="540"/>
        <w:jc w:val="both"/>
      </w:pPr>
      <w:r w:rsidRPr="00DE0E0B">
        <w:t>3. Проекты актов Президента Российской Федерации имеют следующие реквизиты: наименование вида акта (Указ Президента Российской Федерации или распоряжение Президента Российской Федерации), заголовок и текст.</w:t>
      </w:r>
    </w:p>
    <w:p w:rsidR="00DE0E0B" w:rsidRPr="00DE0E0B" w:rsidRDefault="00DE0E0B">
      <w:pPr>
        <w:pStyle w:val="ConsPlusNormal"/>
        <w:ind w:firstLine="540"/>
        <w:jc w:val="both"/>
      </w:pPr>
      <w:r w:rsidRPr="00DE0E0B">
        <w:t>Заголовок печатается на расстоянии не менее 9 см от верхнего края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rsidR="00DE0E0B" w:rsidRPr="00DE0E0B" w:rsidRDefault="00DE0E0B">
      <w:pPr>
        <w:pStyle w:val="ConsPlusNormal"/>
        <w:ind w:firstLine="540"/>
        <w:jc w:val="both"/>
      </w:pPr>
      <w:r w:rsidRPr="00DE0E0B">
        <w:t>Начало и конец каждой строки заголовка центрируются относительно слов "Президент Российской Федерации". В отдельных распоряжениях Президента Российской Федерации заголовок может отсутствовать.</w:t>
      </w:r>
    </w:p>
    <w:p w:rsidR="00DE0E0B" w:rsidRPr="00DE0E0B" w:rsidRDefault="00DE0E0B">
      <w:pPr>
        <w:pStyle w:val="ConsPlusNormal"/>
        <w:ind w:firstLine="540"/>
        <w:jc w:val="both"/>
      </w:pPr>
      <w:r w:rsidRPr="00DE0E0B">
        <w:t xml:space="preserve">Текст отделяется от заголовка дополнительным интервалом 24 </w:t>
      </w:r>
      <w:proofErr w:type="spellStart"/>
      <w:r w:rsidRPr="00DE0E0B">
        <w:t>пт</w:t>
      </w:r>
      <w:proofErr w:type="spellEnd"/>
      <w:r w:rsidRPr="00DE0E0B">
        <w:t xml:space="preserve"> и печатается через интервал 18 </w:t>
      </w:r>
      <w:proofErr w:type="spellStart"/>
      <w:proofErr w:type="gramStart"/>
      <w:r w:rsidRPr="00DE0E0B">
        <w:t>пт</w:t>
      </w:r>
      <w:proofErr w:type="spellEnd"/>
      <w:r w:rsidRPr="00DE0E0B">
        <w:t xml:space="preserve"> .</w:t>
      </w:r>
      <w:proofErr w:type="gramEnd"/>
    </w:p>
    <w:p w:rsidR="00DE0E0B" w:rsidRPr="00DE0E0B" w:rsidRDefault="00DE0E0B">
      <w:pPr>
        <w:pStyle w:val="ConsPlusNormal"/>
        <w:ind w:firstLine="540"/>
        <w:jc w:val="both"/>
      </w:pPr>
      <w:r w:rsidRPr="00DE0E0B">
        <w:t>--------------------------------</w:t>
      </w:r>
    </w:p>
    <w:p w:rsidR="00DE0E0B" w:rsidRPr="00DE0E0B" w:rsidRDefault="00DE0E0B">
      <w:pPr>
        <w:pStyle w:val="ConsPlusNormal"/>
        <w:ind w:firstLine="540"/>
        <w:jc w:val="both"/>
      </w:pPr>
      <w:r w:rsidRPr="00DE0E0B">
        <w:t xml:space="preserve"> Допускается уменьшение интервалов между реквизитами "Заголовок", "Текст", "Подпись" и "Место издания" при необходимости размещения текста проекта указа, распоряжения Президента Российской Федерации на одной странице.</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lastRenderedPageBreak/>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DE0E0B" w:rsidRPr="00DE0E0B" w:rsidRDefault="00DE0E0B">
      <w:pPr>
        <w:pStyle w:val="ConsPlusNormal"/>
        <w:ind w:firstLine="540"/>
        <w:jc w:val="both"/>
      </w:pPr>
      <w:r w:rsidRPr="00DE0E0B">
        <w:t>Текстовая часть может подразделяться на констатирующую часть - преамбулу - и постановляющую часть (в распоряжении - распорядительную часть).</w:t>
      </w:r>
    </w:p>
    <w:p w:rsidR="00DE0E0B" w:rsidRPr="00DE0E0B" w:rsidRDefault="00DE0E0B">
      <w:pPr>
        <w:pStyle w:val="ConsPlusNormal"/>
        <w:ind w:firstLine="540"/>
        <w:jc w:val="both"/>
      </w:pPr>
      <w:r w:rsidRPr="00DE0E0B">
        <w:t>Преамбула в указах Президента Российской Федерации завершается словом "постановляю", которое печатается вразрядку.</w:t>
      </w:r>
    </w:p>
    <w:p w:rsidR="00DE0E0B" w:rsidRPr="00DE0E0B" w:rsidRDefault="00DE0E0B">
      <w:pPr>
        <w:pStyle w:val="ConsPlusNormal"/>
        <w:ind w:firstLine="540"/>
        <w:jc w:val="both"/>
      </w:pPr>
      <w:r w:rsidRPr="00DE0E0B">
        <w:t>Пункты в тексте нумеруются арабскими цифрами с точкой и заголовков не имеют.</w:t>
      </w:r>
    </w:p>
    <w:p w:rsidR="00DE0E0B" w:rsidRPr="00DE0E0B" w:rsidRDefault="00DE0E0B">
      <w:pPr>
        <w:pStyle w:val="ConsPlusNormal"/>
        <w:ind w:firstLine="540"/>
        <w:jc w:val="both"/>
      </w:pPr>
      <w:r w:rsidRPr="00DE0E0B">
        <w:t>Пункты могут разделяться на подпункты, которые могут нумероваться арабскими цифрами или строчными буквами с закрывающей круглой скобкой.</w:t>
      </w:r>
    </w:p>
    <w:p w:rsidR="00DE0E0B" w:rsidRPr="00DE0E0B" w:rsidRDefault="00DE0E0B">
      <w:pPr>
        <w:pStyle w:val="ConsPlusNormal"/>
        <w:ind w:firstLine="540"/>
        <w:jc w:val="both"/>
      </w:pPr>
      <w:r w:rsidRPr="00DE0E0B">
        <w:t>Все изменения и дополнения, вносимые в ранее принятый указ (распоряжение), должны соответствовать структуре основного нормативного акта.</w:t>
      </w:r>
    </w:p>
    <w:p w:rsidR="00DE0E0B" w:rsidRPr="00DE0E0B" w:rsidRDefault="00DE0E0B">
      <w:pPr>
        <w:pStyle w:val="ConsPlusNormal"/>
        <w:ind w:firstLine="540"/>
        <w:jc w:val="both"/>
      </w:pPr>
      <w:r w:rsidRPr="00DE0E0B">
        <w:t>При наличии приложений к указу (распоряжению) Президента Российской Федерации в тексте на них обязательно делается ссылка.</w:t>
      </w:r>
    </w:p>
    <w:p w:rsidR="00DE0E0B" w:rsidRPr="00DE0E0B" w:rsidRDefault="00DE0E0B">
      <w:pPr>
        <w:pStyle w:val="ConsPlusNormal"/>
        <w:ind w:firstLine="540"/>
        <w:jc w:val="both"/>
      </w:pPr>
      <w:r w:rsidRPr="00DE0E0B">
        <w:t>Допускается печатать прописными буквами и выделять шрифтом другой насыщенности фамилии при подготовке проектов указов (распоряжений) Президента Российской Федерации по вопросам награждения государственными наградами, присвоения почетных, воинских и специальных званий Российской Федерации (в других случаях не рекомендуется).</w:t>
      </w:r>
    </w:p>
    <w:p w:rsidR="00DE0E0B" w:rsidRPr="00DE0E0B" w:rsidRDefault="00DE0E0B">
      <w:pPr>
        <w:pStyle w:val="ConsPlusNormal"/>
        <w:ind w:firstLine="540"/>
        <w:jc w:val="both"/>
      </w:pPr>
      <w:r w:rsidRPr="00DE0E0B">
        <w:t xml:space="preserve">Подпись отделяется от текста дополнительным интервалом 32 </w:t>
      </w:r>
      <w:proofErr w:type="spellStart"/>
      <w:r w:rsidRPr="00DE0E0B">
        <w:t>пт</w:t>
      </w:r>
      <w:proofErr w:type="spellEnd"/>
      <w:r w:rsidRPr="00DE0E0B">
        <w:t xml:space="preserve"> и состоит из слов "Президент Российской Федерации", инициала имени и фамилии Президента Российской Федерации.</w:t>
      </w:r>
    </w:p>
    <w:p w:rsidR="00DE0E0B" w:rsidRPr="00DE0E0B" w:rsidRDefault="00DE0E0B">
      <w:pPr>
        <w:pStyle w:val="ConsPlusNormal"/>
        <w:ind w:firstLine="540"/>
        <w:jc w:val="both"/>
      </w:pPr>
      <w:r w:rsidRPr="00DE0E0B">
        <w:t>Слова "Президент" и "Российской Федерации" печатаются в две строки через 1 межстрочный интервал. От границы левого поля печатаются слова "Российской Федерации", а слово "Президент" центрируется относительно этих слов. Инициал имени и фамилия Президента Российской Федерации печатаются у правой границы текстового поля.</w:t>
      </w:r>
    </w:p>
    <w:p w:rsidR="00DE0E0B" w:rsidRPr="00DE0E0B" w:rsidRDefault="00DE0E0B">
      <w:pPr>
        <w:pStyle w:val="ConsPlusNormal"/>
        <w:ind w:firstLine="540"/>
        <w:jc w:val="both"/>
      </w:pPr>
      <w:r w:rsidRPr="00DE0E0B">
        <w:t xml:space="preserve">Место издания отделяется от подписи, как правило, дополнительным интервалом 48 </w:t>
      </w:r>
      <w:proofErr w:type="spellStart"/>
      <w:r w:rsidRPr="00DE0E0B">
        <w:t>пт</w:t>
      </w:r>
      <w:proofErr w:type="spellEnd"/>
      <w:r w:rsidRPr="00DE0E0B">
        <w:t xml:space="preserve"> и печатается от границы левого поля: Москва, Кремль.</w:t>
      </w:r>
    </w:p>
    <w:p w:rsidR="00DE0E0B" w:rsidRPr="00DE0E0B" w:rsidRDefault="00DE0E0B">
      <w:pPr>
        <w:pStyle w:val="ConsPlusNormal"/>
        <w:ind w:firstLine="540"/>
        <w:jc w:val="both"/>
      </w:pPr>
      <w:r w:rsidRPr="00DE0E0B">
        <w:t>На распоряжениях место издания не печатается.</w:t>
      </w:r>
    </w:p>
    <w:p w:rsidR="00DE0E0B" w:rsidRPr="00DE0E0B" w:rsidRDefault="00DE0E0B">
      <w:pPr>
        <w:pStyle w:val="ConsPlusNormal"/>
        <w:ind w:firstLine="540"/>
        <w:jc w:val="both"/>
      </w:pPr>
      <w:r w:rsidRPr="00DE0E0B">
        <w:t>Дата проставляется после подписания документа, оформляется словесно-цифровым способом и отделяется от реквизита "Место издания" межстрочным интервалом 18 пт. Печатается от левой границы текстового поля.</w:t>
      </w:r>
    </w:p>
    <w:p w:rsidR="00DE0E0B" w:rsidRPr="00DE0E0B" w:rsidRDefault="00DE0E0B">
      <w:pPr>
        <w:pStyle w:val="ConsPlusNormal"/>
        <w:ind w:firstLine="540"/>
        <w:jc w:val="both"/>
      </w:pPr>
      <w:r w:rsidRPr="00DE0E0B">
        <w:t>Номер проставляется после подписания, печатается от левой границы текстового поля и отделяется от реквизита "Дата" межстрочным интервалом 18 пт.</w:t>
      </w:r>
    </w:p>
    <w:p w:rsidR="00DE0E0B" w:rsidRPr="00DE0E0B" w:rsidRDefault="00DE0E0B">
      <w:pPr>
        <w:pStyle w:val="ConsPlusNormal"/>
        <w:ind w:firstLine="540"/>
        <w:jc w:val="both"/>
      </w:pPr>
      <w:r w:rsidRPr="00DE0E0B">
        <w:t>К порядковому номеру распоряжения Президента Российской Федерации через дефис добавляются строчные буквы "</w:t>
      </w:r>
      <w:proofErr w:type="spellStart"/>
      <w:r w:rsidRPr="00DE0E0B">
        <w:t>рп</w:t>
      </w:r>
      <w:proofErr w:type="spellEnd"/>
      <w:r w:rsidRPr="00DE0E0B">
        <w:t>".</w:t>
      </w:r>
    </w:p>
    <w:p w:rsidR="00DE0E0B" w:rsidRPr="00DE0E0B" w:rsidRDefault="00DE0E0B">
      <w:pPr>
        <w:pStyle w:val="ConsPlusNormal"/>
        <w:ind w:firstLine="540"/>
        <w:jc w:val="both"/>
      </w:pPr>
      <w:r w:rsidRPr="00DE0E0B">
        <w:t>Приложения к проектам указов и распоряжений Президента Российской Федерации оформляются на отдельных листах бумаги.</w:t>
      </w:r>
    </w:p>
    <w:p w:rsidR="00DE0E0B" w:rsidRPr="00DE0E0B" w:rsidRDefault="00DE0E0B">
      <w:pPr>
        <w:pStyle w:val="ConsPlusNormal"/>
        <w:ind w:firstLine="540"/>
        <w:jc w:val="both"/>
      </w:pPr>
      <w:r w:rsidRPr="00DE0E0B">
        <w:t>Размеры полей, шрифты и межстрочные интервалы при печатании приложений идентичны размерам, применяемым при печатании текстов указов (распоряжений).</w:t>
      </w:r>
    </w:p>
    <w:p w:rsidR="00DE0E0B" w:rsidRPr="00DE0E0B" w:rsidRDefault="00DE0E0B">
      <w:pPr>
        <w:pStyle w:val="ConsPlusNormal"/>
        <w:ind w:firstLine="540"/>
        <w:jc w:val="both"/>
      </w:pPr>
      <w:r w:rsidRPr="00DE0E0B">
        <w:t>Приложениями являются положения, регламенты, перечни, списки, графики, таблицы, образцы документов и др. Приложения визируются руководителем органа, внесшего проект.</w:t>
      </w:r>
    </w:p>
    <w:p w:rsidR="00DE0E0B" w:rsidRPr="00DE0E0B" w:rsidRDefault="00DE0E0B">
      <w:pPr>
        <w:pStyle w:val="ConsPlusNormal"/>
        <w:ind w:firstLine="540"/>
        <w:jc w:val="both"/>
      </w:pPr>
      <w:r w:rsidRPr="00DE0E0B">
        <w:t xml:space="preserve">Если в тексте дается ссылка "согласно приложению", то на первой странице приложения в правом верхнем углу пишется слово ПРИЛОЖЕНИЕ, ниже через межстрочный интервал 18 </w:t>
      </w:r>
      <w:proofErr w:type="spellStart"/>
      <w:r w:rsidRPr="00DE0E0B">
        <w:t>пт</w:t>
      </w:r>
      <w:proofErr w:type="spellEnd"/>
      <w:r w:rsidRPr="00DE0E0B">
        <w:t xml:space="preserve"> дается ссылка на указ или распоряжение Президента Российской Федерации. Все составные части реквизита </w:t>
      </w:r>
      <w:proofErr w:type="spellStart"/>
      <w:r w:rsidRPr="00DE0E0B">
        <w:t>центруются</w:t>
      </w:r>
      <w:proofErr w:type="spellEnd"/>
      <w:r w:rsidRPr="00DE0E0B">
        <w:t xml:space="preserve"> относительно самой длинной строки и печатаются через 1 межстрочный интервал. При наличии нескольких приложений они нумеруются.</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ПРИЛОЖЕНИЕ N 1</w:t>
      </w:r>
    </w:p>
    <w:p w:rsidR="00DE0E0B" w:rsidRPr="00DE0E0B" w:rsidRDefault="00DE0E0B">
      <w:pPr>
        <w:pStyle w:val="ConsPlusNonformat"/>
        <w:jc w:val="both"/>
      </w:pPr>
      <w:r w:rsidRPr="00DE0E0B">
        <w:t xml:space="preserve">                                                        к Указу Президента</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r w:rsidRPr="00DE0E0B">
        <w:t xml:space="preserve">                                                       от           N</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Приложения заканчиваются чертой, расположенной по центру текста на расстоянии </w:t>
      </w:r>
      <w:r w:rsidRPr="00DE0E0B">
        <w:lastRenderedPageBreak/>
        <w:t>примерно 3 межстрочных интервала. Длина черты составляет 2 - 3 см.</w:t>
      </w:r>
    </w:p>
    <w:p w:rsidR="00DE0E0B" w:rsidRPr="00DE0E0B" w:rsidRDefault="00DE0E0B">
      <w:pPr>
        <w:pStyle w:val="ConsPlusNormal"/>
        <w:ind w:firstLine="540"/>
        <w:jc w:val="both"/>
      </w:pPr>
      <w:r w:rsidRPr="00DE0E0B">
        <w:t>При наличии в тексте акта формулировки "Утвердить" (прилагаемое положение, состав комиссии, перечень мероприятий и др.) на самом приложении в правом верхнем углу располагается слово УТВЕРЖДЕНО или УТВЕРЖДЕН со ссылкой на нормативный акт, его дату, номер.</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УТВЕРЖДЕНО</w:t>
      </w:r>
    </w:p>
    <w:p w:rsidR="00DE0E0B" w:rsidRPr="00DE0E0B" w:rsidRDefault="00DE0E0B">
      <w:pPr>
        <w:pStyle w:val="ConsPlusNonformat"/>
        <w:jc w:val="both"/>
      </w:pPr>
      <w:r w:rsidRPr="00DE0E0B">
        <w:t xml:space="preserve">                                                        Указом Президента</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r w:rsidRPr="00DE0E0B">
        <w:t xml:space="preserve">                                                       от            N</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Слова УТВЕРЖДЕНО и УТВЕРЖДЕН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DE0E0B" w:rsidRPr="00DE0E0B" w:rsidRDefault="00DE0E0B">
      <w:pPr>
        <w:pStyle w:val="ConsPlusNormal"/>
        <w:ind w:firstLine="540"/>
        <w:jc w:val="both"/>
      </w:pPr>
      <w:r w:rsidRPr="00DE0E0B">
        <w:t>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др.). Межстрочный интервал между первой строкой заголовка и последующими строками может быть увеличен на 6 пт.</w:t>
      </w:r>
    </w:p>
    <w:p w:rsidR="00DE0E0B" w:rsidRPr="00DE0E0B" w:rsidRDefault="00DE0E0B">
      <w:pPr>
        <w:pStyle w:val="ConsPlusNormal"/>
        <w:ind w:firstLine="540"/>
        <w:jc w:val="both"/>
      </w:pPr>
      <w:r w:rsidRPr="00DE0E0B">
        <w:t xml:space="preserve">Заголовок приложения отделяется от даты и номера акта дополнительным интервалом 70 </w:t>
      </w:r>
      <w:proofErr w:type="spellStart"/>
      <w:r w:rsidRPr="00DE0E0B">
        <w:t>пт</w:t>
      </w:r>
      <w:proofErr w:type="spellEnd"/>
      <w:r w:rsidRPr="00DE0E0B">
        <w:t>, интервалами от текста приложения - дополнительным интервалом 24 пт.</w:t>
      </w:r>
    </w:p>
    <w:p w:rsidR="00DE0E0B" w:rsidRPr="00DE0E0B" w:rsidRDefault="00DE0E0B">
      <w:pPr>
        <w:pStyle w:val="ConsPlusNormal"/>
        <w:ind w:firstLine="540"/>
        <w:jc w:val="both"/>
      </w:pPr>
      <w:r w:rsidRPr="00DE0E0B">
        <w:t>При наличии в тексте приложения нескольких разделов их заголовки печатаются центрованным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DE0E0B" w:rsidRPr="00DE0E0B" w:rsidRDefault="00DE0E0B">
      <w:pPr>
        <w:pStyle w:val="ConsPlusNormal"/>
        <w:ind w:firstLine="540"/>
        <w:jc w:val="both"/>
      </w:pPr>
      <w:r w:rsidRPr="00DE0E0B">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DE0E0B" w:rsidRPr="00DE0E0B" w:rsidRDefault="00DE0E0B">
      <w:pPr>
        <w:pStyle w:val="ConsPlusNormal"/>
        <w:ind w:firstLine="540"/>
        <w:jc w:val="both"/>
      </w:pPr>
      <w:r w:rsidRPr="00DE0E0B">
        <w:t>Если таблицу печатают более чем на одной странице, заголовочная часть таблицы (наименование граф) повторяется на каждой странице.</w:t>
      </w:r>
    </w:p>
    <w:p w:rsidR="00DE0E0B" w:rsidRPr="00DE0E0B" w:rsidRDefault="00DE0E0B">
      <w:pPr>
        <w:pStyle w:val="ConsPlusNormal"/>
        <w:ind w:firstLine="540"/>
        <w:jc w:val="both"/>
      </w:pPr>
      <w:r w:rsidRPr="00DE0E0B">
        <w:t>Листы приложения нумеруются самостоятельно, начиная со второго листа.</w:t>
      </w:r>
    </w:p>
    <w:p w:rsidR="00DE0E0B" w:rsidRPr="00DE0E0B" w:rsidRDefault="00DE0E0B">
      <w:pPr>
        <w:pStyle w:val="ConsPlusNormal"/>
        <w:ind w:firstLine="540"/>
        <w:jc w:val="both"/>
      </w:pPr>
      <w:r w:rsidRPr="00DE0E0B">
        <w:t>При наличии в тексте приложений ссылки на сноску она оформляется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DE0E0B" w:rsidRPr="00DE0E0B" w:rsidRDefault="00DE0E0B">
      <w:pPr>
        <w:pStyle w:val="ConsPlusNormal"/>
        <w:ind w:firstLine="540"/>
        <w:jc w:val="both"/>
      </w:pPr>
      <w:r w:rsidRPr="00DE0E0B">
        <w:t>На одной странице не должно проставляться более трех сносок.</w:t>
      </w:r>
    </w:p>
    <w:p w:rsidR="00DE0E0B" w:rsidRPr="00DE0E0B" w:rsidRDefault="00DE0E0B">
      <w:pPr>
        <w:pStyle w:val="ConsPlusNormal"/>
        <w:ind w:firstLine="540"/>
        <w:jc w:val="both"/>
      </w:pPr>
      <w:r w:rsidRPr="00DE0E0B">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указа (распоряжения) Президента Российской Федерации.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DE0E0B" w:rsidRPr="00DE0E0B" w:rsidRDefault="00DE0E0B">
      <w:pPr>
        <w:pStyle w:val="ConsPlusNormal"/>
        <w:ind w:firstLine="540"/>
        <w:jc w:val="both"/>
      </w:pPr>
      <w:r w:rsidRPr="00DE0E0B">
        <w:t>Визы проставляются на оборотной стороне последнего листа проекта указа (распоряжения) в нижней его части.</w:t>
      </w:r>
    </w:p>
    <w:p w:rsidR="00DE0E0B" w:rsidRPr="00DE0E0B" w:rsidRDefault="00DE0E0B">
      <w:pPr>
        <w:pStyle w:val="ConsPlusNormal"/>
        <w:ind w:firstLine="540"/>
        <w:jc w:val="both"/>
      </w:pPr>
      <w:r w:rsidRPr="00DE0E0B">
        <w:t>На приложениях к проектам указов (распоряжений) визы проставляются также на оборотной стороне последнего листа приложения.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Образцы прилагаются.</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Проект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lastRenderedPageBreak/>
        <w:t xml:space="preserve">                                   УКАЗ                    не менее 9 см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ПРЕЗИДЕНТА РОССИЙСКОЙ ФЕДЕРАЦИИ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Об утверждении Положения</w:t>
      </w:r>
    </w:p>
    <w:p w:rsidR="00DE0E0B" w:rsidRPr="00DE0E0B" w:rsidRDefault="00DE0E0B">
      <w:pPr>
        <w:pStyle w:val="ConsPlusNonformat"/>
        <w:jc w:val="both"/>
      </w:pPr>
      <w:r w:rsidRPr="00DE0E0B">
        <w:t xml:space="preserve">             об Управлении Президента Российской Федерации</w:t>
      </w:r>
    </w:p>
    <w:p w:rsidR="00DE0E0B" w:rsidRPr="00DE0E0B" w:rsidRDefault="00DE0E0B">
      <w:pPr>
        <w:pStyle w:val="ConsPlusNonformat"/>
        <w:jc w:val="both"/>
      </w:pPr>
      <w:r w:rsidRPr="00DE0E0B">
        <w:t xml:space="preserve">                       по государственным наградам</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18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1.  Утвердить прилагаемое Положение об Управлении Президента Российской</w:t>
      </w:r>
    </w:p>
    <w:p w:rsidR="00DE0E0B" w:rsidRPr="00DE0E0B" w:rsidRDefault="00DE0E0B">
      <w:pPr>
        <w:pStyle w:val="ConsPlusNonformat"/>
        <w:jc w:val="both"/>
      </w:pPr>
      <w:r w:rsidRPr="00DE0E0B">
        <w:t>Федерации по государственным наградам.</w:t>
      </w:r>
    </w:p>
    <w:p w:rsidR="00DE0E0B" w:rsidRPr="00DE0E0B" w:rsidRDefault="00DE0E0B">
      <w:pPr>
        <w:pStyle w:val="ConsPlusNonformat"/>
        <w:jc w:val="both"/>
      </w:pPr>
      <w:r w:rsidRPr="00DE0E0B">
        <w:t xml:space="preserve">    2. Настоящий указ вступает в силу со дня его подписания.</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32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Президент</w:t>
      </w:r>
    </w:p>
    <w:p w:rsidR="00DE0E0B" w:rsidRPr="00DE0E0B" w:rsidRDefault="00DE0E0B">
      <w:pPr>
        <w:pStyle w:val="ConsPlusNonformat"/>
        <w:jc w:val="both"/>
      </w:pPr>
      <w:r w:rsidRPr="00DE0E0B">
        <w:t>Российской Федерации</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48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Москва, Кремль</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18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Дата</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18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N</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проекта указа Президента</w:t>
      </w:r>
    </w:p>
    <w:p w:rsidR="00DE0E0B" w:rsidRPr="00DE0E0B" w:rsidRDefault="00DE0E0B">
      <w:pPr>
        <w:pStyle w:val="ConsPlusNormal"/>
        <w:jc w:val="center"/>
      </w:pPr>
      <w:r w:rsidRPr="00DE0E0B">
        <w:t>Российской Федерации</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nformat"/>
        <w:jc w:val="both"/>
      </w:pPr>
      <w:r w:rsidRPr="00DE0E0B">
        <w:t xml:space="preserve">                                                             УТВЕРЖДЕНО</w:t>
      </w:r>
    </w:p>
    <w:p w:rsidR="00DE0E0B" w:rsidRPr="00DE0E0B" w:rsidRDefault="00DE0E0B">
      <w:pPr>
        <w:pStyle w:val="ConsPlusNonformat"/>
        <w:jc w:val="both"/>
      </w:pPr>
      <w:r w:rsidRPr="00DE0E0B">
        <w:t xml:space="preserve">                                                        Указом Президента</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r w:rsidRPr="00DE0E0B">
        <w:t xml:space="preserve">                                                          от         N</w:t>
      </w:r>
    </w:p>
    <w:p w:rsidR="00DE0E0B" w:rsidRPr="00DE0E0B" w:rsidRDefault="00DE0E0B">
      <w:pPr>
        <w:pStyle w:val="ConsPlusNormal"/>
        <w:jc w:val="both"/>
      </w:pPr>
    </w:p>
    <w:p w:rsidR="00DE0E0B" w:rsidRPr="00DE0E0B" w:rsidRDefault="00DE0E0B">
      <w:pPr>
        <w:pStyle w:val="ConsPlusNormal"/>
        <w:jc w:val="center"/>
      </w:pPr>
      <w:r w:rsidRPr="00DE0E0B">
        <w:t>ПОЛОЖЕНИЕ</w:t>
      </w:r>
    </w:p>
    <w:p w:rsidR="00DE0E0B" w:rsidRPr="00DE0E0B" w:rsidRDefault="00DE0E0B">
      <w:pPr>
        <w:pStyle w:val="ConsPlusNormal"/>
        <w:jc w:val="center"/>
      </w:pPr>
      <w:r w:rsidRPr="00DE0E0B">
        <w:t>об Управлении Президента Российской Федерации</w:t>
      </w:r>
    </w:p>
    <w:p w:rsidR="00DE0E0B" w:rsidRPr="00DE0E0B" w:rsidRDefault="00DE0E0B">
      <w:pPr>
        <w:pStyle w:val="ConsPlusNormal"/>
        <w:jc w:val="center"/>
      </w:pPr>
      <w:r w:rsidRPr="00DE0E0B">
        <w:t>по государственным наградам</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1. Управление Президента Российской Федерации по государственным наградам (далее - Управление) является самостоятельным подразделением Администрации Президента Российской Федерации.</w:t>
      </w:r>
    </w:p>
    <w:p w:rsidR="00DE0E0B" w:rsidRPr="00DE0E0B" w:rsidRDefault="00DE0E0B">
      <w:pPr>
        <w:pStyle w:val="ConsPlusNormal"/>
        <w:ind w:firstLine="540"/>
        <w:jc w:val="both"/>
      </w:pPr>
      <w:r w:rsidRPr="00DE0E0B">
        <w:t xml:space="preserve">2. Управление в своей деятельности руководствуется </w:t>
      </w:r>
      <w:hyperlink r:id="rId68" w:history="1">
        <w:r w:rsidRPr="00DE0E0B">
          <w:t>Конституцией</w:t>
        </w:r>
      </w:hyperlink>
      <w:r w:rsidRPr="00DE0E0B">
        <w:t xml:space="preserve"> Российской Федерации, федеральными законами, указами и распоряжениями Президента Российской Федерации, </w:t>
      </w:r>
      <w:hyperlink r:id="rId69" w:history="1">
        <w:r w:rsidRPr="00DE0E0B">
          <w:t>Положением</w:t>
        </w:r>
      </w:hyperlink>
      <w:r w:rsidRPr="00DE0E0B">
        <w:t xml:space="preserve"> об Администрации Президента Российской Федерации, распоряжениями Администрации Президента Российской Федерации, а также настоящим положением.</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(Далее текст не приводится)</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jc w:val="center"/>
      </w:pPr>
      <w:r w:rsidRPr="00DE0E0B">
        <w:t>---------------------------</w:t>
      </w:r>
    </w:p>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Проект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РАСПОРЯЖЕНИЕ                не менее 9 см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ПРЕЗИДЕНТА РОССИЙСКОЙ ФЕДЕРАЦИИ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1.  </w:t>
      </w:r>
      <w:proofErr w:type="gramStart"/>
      <w:r w:rsidRPr="00DE0E0B">
        <w:t>Выделить  в</w:t>
      </w:r>
      <w:proofErr w:type="gramEnd"/>
      <w:r w:rsidRPr="00DE0E0B">
        <w:t xml:space="preserve">  2009  году  из  Резервного фонда Президента Российской</w:t>
      </w:r>
    </w:p>
    <w:p w:rsidR="00DE0E0B" w:rsidRPr="00DE0E0B" w:rsidRDefault="00DE0E0B">
      <w:pPr>
        <w:pStyle w:val="ConsPlusNonformat"/>
        <w:jc w:val="both"/>
      </w:pPr>
      <w:r w:rsidRPr="00DE0E0B">
        <w:t>Федерации:</w:t>
      </w:r>
    </w:p>
    <w:p w:rsidR="00DE0E0B" w:rsidRPr="00DE0E0B" w:rsidRDefault="00DE0E0B">
      <w:pPr>
        <w:pStyle w:val="ConsPlusNonformat"/>
        <w:jc w:val="both"/>
      </w:pPr>
      <w:r w:rsidRPr="00DE0E0B">
        <w:t xml:space="preserve">    4   </w:t>
      </w:r>
      <w:proofErr w:type="gramStart"/>
      <w:r w:rsidRPr="00DE0E0B">
        <w:t>млн  рублей</w:t>
      </w:r>
      <w:proofErr w:type="gramEnd"/>
      <w:r w:rsidRPr="00DE0E0B">
        <w:t xml:space="preserve">  Правительству  Вологодской  области  для  Вологодского</w:t>
      </w:r>
    </w:p>
    <w:p w:rsidR="00DE0E0B" w:rsidRPr="00DE0E0B" w:rsidRDefault="00DE0E0B">
      <w:pPr>
        <w:pStyle w:val="ConsPlusNonformat"/>
        <w:jc w:val="both"/>
      </w:pPr>
      <w:r w:rsidRPr="00DE0E0B">
        <w:t>государственного       историко-архитектурного       и      художественного</w:t>
      </w:r>
    </w:p>
    <w:p w:rsidR="00DE0E0B" w:rsidRPr="00DE0E0B" w:rsidRDefault="00DE0E0B">
      <w:pPr>
        <w:pStyle w:val="ConsPlusNonformat"/>
        <w:jc w:val="both"/>
      </w:pPr>
      <w:r w:rsidRPr="00DE0E0B">
        <w:t>музея-</w:t>
      </w:r>
      <w:proofErr w:type="gramStart"/>
      <w:r w:rsidRPr="00DE0E0B">
        <w:t>заповедника  (</w:t>
      </w:r>
      <w:proofErr w:type="gramEnd"/>
      <w:r w:rsidRPr="00DE0E0B">
        <w:t>г. Вологда, ул. С. Орлова, д. 15) на проведение ремонта</w:t>
      </w:r>
    </w:p>
    <w:p w:rsidR="00DE0E0B" w:rsidRPr="00DE0E0B" w:rsidRDefault="00DE0E0B">
      <w:pPr>
        <w:pStyle w:val="ConsPlusNonformat"/>
        <w:jc w:val="both"/>
      </w:pPr>
      <w:proofErr w:type="gramStart"/>
      <w:r w:rsidRPr="00DE0E0B">
        <w:t>и  реставрации</w:t>
      </w:r>
      <w:proofErr w:type="gramEnd"/>
      <w:r w:rsidRPr="00DE0E0B">
        <w:t xml:space="preserve"> памятника истории и культура - дома Самарина, расположенного</w:t>
      </w:r>
    </w:p>
    <w:p w:rsidR="00DE0E0B" w:rsidRPr="00DE0E0B" w:rsidRDefault="00DE0E0B">
      <w:pPr>
        <w:pStyle w:val="ConsPlusNonformat"/>
        <w:jc w:val="both"/>
      </w:pPr>
      <w:r w:rsidRPr="00DE0E0B">
        <w:t>по адресу: г. Вологда, Советский проспект, д. 16б;</w:t>
      </w:r>
    </w:p>
    <w:p w:rsidR="00DE0E0B" w:rsidRPr="00DE0E0B" w:rsidRDefault="00DE0E0B">
      <w:pPr>
        <w:pStyle w:val="ConsPlusNonformat"/>
        <w:jc w:val="both"/>
      </w:pPr>
      <w:r w:rsidRPr="00DE0E0B">
        <w:t xml:space="preserve">    (Далее текст не приводится)</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32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Президент</w:t>
      </w:r>
    </w:p>
    <w:p w:rsidR="00DE0E0B" w:rsidRPr="00DE0E0B" w:rsidRDefault="00DE0E0B">
      <w:pPr>
        <w:pStyle w:val="ConsPlusNonformat"/>
        <w:jc w:val="both"/>
      </w:pPr>
      <w:r w:rsidRPr="00DE0E0B">
        <w:t>Российской Федерации</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48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Дата</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18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N</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проекта распоряжения</w:t>
      </w:r>
    </w:p>
    <w:p w:rsidR="00DE0E0B" w:rsidRPr="00DE0E0B" w:rsidRDefault="00DE0E0B">
      <w:pPr>
        <w:pStyle w:val="ConsPlusNormal"/>
        <w:jc w:val="center"/>
      </w:pPr>
      <w:r w:rsidRPr="00DE0E0B">
        <w:t>Президента Российской Федерации</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14</w:t>
      </w:r>
    </w:p>
    <w:p w:rsidR="00DE0E0B" w:rsidRPr="00DE0E0B" w:rsidRDefault="00DE0E0B">
      <w:pPr>
        <w:pStyle w:val="ConsPlusNormal"/>
        <w:jc w:val="right"/>
      </w:pPr>
      <w:r w:rsidRPr="00DE0E0B">
        <w:t xml:space="preserve">к </w:t>
      </w:r>
      <w:hyperlink w:anchor="P228" w:history="1">
        <w:r w:rsidRPr="00DE0E0B">
          <w:t>п. 3.3.3</w:t>
        </w:r>
      </w:hyperlink>
    </w:p>
    <w:p w:rsidR="00DE0E0B" w:rsidRPr="00DE0E0B" w:rsidRDefault="00DE0E0B">
      <w:pPr>
        <w:pStyle w:val="ConsPlusNormal"/>
        <w:ind w:firstLine="540"/>
        <w:jc w:val="both"/>
      </w:pPr>
    </w:p>
    <w:p w:rsidR="00DE0E0B" w:rsidRPr="00DE0E0B" w:rsidRDefault="00DE0E0B">
      <w:pPr>
        <w:pStyle w:val="ConsPlusNormal"/>
        <w:jc w:val="center"/>
      </w:pPr>
      <w:bookmarkStart w:id="24" w:name="P1612"/>
      <w:bookmarkEnd w:id="24"/>
      <w:r w:rsidRPr="00DE0E0B">
        <w:t>ПОДГОТОВКА И ОФОРМЛЕНИЕ ПРОЕКТОВ АКТОВ</w:t>
      </w:r>
    </w:p>
    <w:p w:rsidR="00DE0E0B" w:rsidRPr="00DE0E0B" w:rsidRDefault="00DE0E0B">
      <w:pPr>
        <w:pStyle w:val="ConsPlusNormal"/>
        <w:jc w:val="center"/>
      </w:pPr>
      <w:r w:rsidRPr="00DE0E0B">
        <w:t>(ПОСТАНОВЛЕНИЙ, РАСПОРЯЖЕНИЙ) ПРАВИТЕЛЬСТВА</w:t>
      </w:r>
    </w:p>
    <w:p w:rsidR="00DE0E0B" w:rsidRPr="00DE0E0B" w:rsidRDefault="00DE0E0B">
      <w:pPr>
        <w:pStyle w:val="ConsPlusNormal"/>
        <w:jc w:val="center"/>
      </w:pPr>
      <w:r w:rsidRPr="00DE0E0B">
        <w:t>РОССИЙСКОЙ ФЕДЕРАЦИИ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Подготовка и оформление проектов актов (постановлений и распоряжений) Правительства Российской Федерации проводится федеральными органами исполнительной власти в соответствии с порядком, устанавливаемым Правительством Российской Федерации.</w:t>
      </w:r>
    </w:p>
    <w:p w:rsidR="00DE0E0B" w:rsidRPr="00DE0E0B" w:rsidRDefault="00DE0E0B">
      <w:pPr>
        <w:pStyle w:val="ConsPlusNormal"/>
        <w:ind w:firstLine="540"/>
        <w:jc w:val="both"/>
      </w:pPr>
      <w:r w:rsidRPr="00DE0E0B">
        <w:t xml:space="preserve">Проект постановления или распоряжения Правительства Российской Федерации печатается на стандартном листе бумаги формата A4 шрифтом размером N 14. Проект акта имеет следующие </w:t>
      </w:r>
      <w:r w:rsidRPr="00DE0E0B">
        <w:lastRenderedPageBreak/>
        <w:t>реквизиты:</w:t>
      </w:r>
    </w:p>
    <w:p w:rsidR="00DE0E0B" w:rsidRPr="00DE0E0B" w:rsidRDefault="00DE0E0B">
      <w:pPr>
        <w:pStyle w:val="ConsPlusNormal"/>
        <w:ind w:firstLine="540"/>
        <w:jc w:val="both"/>
      </w:pPr>
      <w:r w:rsidRPr="00DE0E0B">
        <w:t>Наименование вида акта - постановление Правительства Российской Федерации или распоряжение Правительства Российской Федерации.</w:t>
      </w:r>
    </w:p>
    <w:p w:rsidR="00DE0E0B" w:rsidRPr="00DE0E0B" w:rsidRDefault="00DE0E0B">
      <w:pPr>
        <w:pStyle w:val="ConsPlusNormal"/>
        <w:ind w:firstLine="540"/>
        <w:jc w:val="both"/>
      </w:pPr>
      <w:r w:rsidRPr="00DE0E0B">
        <w:t xml:space="preserve">Дата акта отделяется от наименования вида акта, как правило, межстрочным интервалом 24 </w:t>
      </w:r>
      <w:proofErr w:type="spellStart"/>
      <w:r w:rsidRPr="00DE0E0B">
        <w:t>пт</w:t>
      </w:r>
      <w:proofErr w:type="spellEnd"/>
      <w:r w:rsidRPr="00DE0E0B">
        <w:t>, оформляется словесно-цифровым способом, печатается центрованным способом, проставляется при подписании акта.</w:t>
      </w:r>
    </w:p>
    <w:p w:rsidR="00DE0E0B" w:rsidRPr="00DE0E0B" w:rsidRDefault="00DE0E0B">
      <w:pPr>
        <w:pStyle w:val="ConsPlusNormal"/>
        <w:ind w:firstLine="540"/>
        <w:jc w:val="both"/>
      </w:pPr>
      <w:r w:rsidRPr="00DE0E0B">
        <w:t>Номер печатается сразу после даты арабскими цифрами и состоит из знака N и порядкового номера, присваиваемого документу после его подписания, например, N 143.</w:t>
      </w:r>
    </w:p>
    <w:p w:rsidR="00DE0E0B" w:rsidRPr="00DE0E0B" w:rsidRDefault="00DE0E0B">
      <w:pPr>
        <w:pStyle w:val="ConsPlusNormal"/>
        <w:ind w:firstLine="540"/>
        <w:jc w:val="both"/>
      </w:pPr>
      <w:r w:rsidRPr="00DE0E0B">
        <w:t>К порядковому номеру распоряжения через дефис добавляется буква "р", например, N 153-р.</w:t>
      </w:r>
    </w:p>
    <w:p w:rsidR="00DE0E0B" w:rsidRPr="00DE0E0B" w:rsidRDefault="00DE0E0B">
      <w:pPr>
        <w:pStyle w:val="ConsPlusNormal"/>
        <w:ind w:firstLine="540"/>
        <w:jc w:val="both"/>
      </w:pPr>
      <w:r w:rsidRPr="00DE0E0B">
        <w:t xml:space="preserve">Место издания отделяется от реквизитов "Дата" и "Номер" межстрочным интервалом 24 </w:t>
      </w:r>
      <w:proofErr w:type="spellStart"/>
      <w:r w:rsidRPr="00DE0E0B">
        <w:t>пт</w:t>
      </w:r>
      <w:proofErr w:type="spellEnd"/>
      <w:r w:rsidRPr="00DE0E0B">
        <w:t xml:space="preserve"> и оформляется центрованным способом.</w:t>
      </w:r>
    </w:p>
    <w:p w:rsidR="00DE0E0B" w:rsidRPr="00DE0E0B" w:rsidRDefault="00DE0E0B">
      <w:pPr>
        <w:pStyle w:val="ConsPlusNormal"/>
        <w:ind w:firstLine="540"/>
        <w:jc w:val="both"/>
      </w:pPr>
      <w:r w:rsidRPr="00DE0E0B">
        <w:t>Заголовок печатается на расстоянии не менее 10 см от верхнего края листа с прописной буквы, через один межстрочный интервал и выделяется полужирным шрифтом. Заголовок, как правило, отвечает на вопрос: о чем (о ком) издан документ. Точка в конце заголовка не ставится.</w:t>
      </w:r>
    </w:p>
    <w:p w:rsidR="00DE0E0B" w:rsidRPr="00DE0E0B" w:rsidRDefault="00DE0E0B">
      <w:pPr>
        <w:pStyle w:val="ConsPlusNormal"/>
        <w:ind w:firstLine="540"/>
        <w:jc w:val="both"/>
      </w:pPr>
      <w:r w:rsidRPr="00DE0E0B">
        <w:t xml:space="preserve">Текст отделяется от заголовка межстрочным интервалом 24 - 36 </w:t>
      </w:r>
      <w:proofErr w:type="spellStart"/>
      <w:r w:rsidRPr="00DE0E0B">
        <w:t>пт</w:t>
      </w:r>
      <w:proofErr w:type="spellEnd"/>
      <w:r w:rsidRPr="00DE0E0B">
        <w:t xml:space="preserve"> и печатается с интервалом 18 пт.</w:t>
      </w:r>
    </w:p>
    <w:p w:rsidR="00DE0E0B" w:rsidRPr="00DE0E0B" w:rsidRDefault="00DE0E0B">
      <w:pPr>
        <w:pStyle w:val="ConsPlusNormal"/>
        <w:ind w:firstLine="540"/>
        <w:jc w:val="both"/>
      </w:pPr>
      <w:r w:rsidRPr="00DE0E0B">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rsidR="00DE0E0B" w:rsidRPr="00DE0E0B" w:rsidRDefault="00DE0E0B">
      <w:pPr>
        <w:pStyle w:val="ConsPlusNormal"/>
        <w:ind w:firstLine="540"/>
        <w:jc w:val="both"/>
      </w:pPr>
      <w:r w:rsidRPr="00DE0E0B">
        <w:t>Текст может подразделяться на констатирующую часть (преамбулу) и постановляющую часть (в распоряжениях - распорядительную).</w:t>
      </w:r>
    </w:p>
    <w:p w:rsidR="00DE0E0B" w:rsidRPr="00DE0E0B" w:rsidRDefault="00DE0E0B">
      <w:pPr>
        <w:pStyle w:val="ConsPlusNormal"/>
        <w:ind w:firstLine="540"/>
        <w:jc w:val="both"/>
      </w:pPr>
      <w:r w:rsidRPr="00DE0E0B">
        <w:t>Преамбула в проектах постановлений Правительства Российской Федерации завершается словами "Правительство Российской Федерации постановляет", последнее слово печатается полужирным шрифтом вразрядку.</w:t>
      </w:r>
    </w:p>
    <w:p w:rsidR="00DE0E0B" w:rsidRPr="00DE0E0B" w:rsidRDefault="00DE0E0B">
      <w:pPr>
        <w:pStyle w:val="ConsPlusNormal"/>
        <w:ind w:firstLine="540"/>
        <w:jc w:val="both"/>
      </w:pPr>
      <w:r w:rsidRPr="00DE0E0B">
        <w:t>Преамбула может отсутствовать, если предписываемые действия не нуждаются в разъяснении.</w:t>
      </w:r>
    </w:p>
    <w:p w:rsidR="00DE0E0B" w:rsidRPr="00DE0E0B" w:rsidRDefault="00DE0E0B">
      <w:pPr>
        <w:pStyle w:val="ConsPlusNormal"/>
        <w:ind w:firstLine="540"/>
        <w:jc w:val="both"/>
      </w:pPr>
      <w:r w:rsidRPr="00DE0E0B">
        <w:t>Постановляющая (распорядительная) часть проектов постановлений (распоряжений) Правительства Российской Федерации, как правило, подразделяется на пункты.</w:t>
      </w:r>
    </w:p>
    <w:p w:rsidR="00DE0E0B" w:rsidRPr="00DE0E0B" w:rsidRDefault="00DE0E0B">
      <w:pPr>
        <w:pStyle w:val="ConsPlusNormal"/>
        <w:ind w:firstLine="540"/>
        <w:jc w:val="both"/>
      </w:pPr>
      <w:r w:rsidRPr="00DE0E0B">
        <w:t>Пункты нумеруются арабскими цифрами с точкой и заголовков не имеют.</w:t>
      </w:r>
    </w:p>
    <w:p w:rsidR="00DE0E0B" w:rsidRPr="00DE0E0B" w:rsidRDefault="00DE0E0B">
      <w:pPr>
        <w:pStyle w:val="ConsPlusNormal"/>
        <w:ind w:firstLine="540"/>
        <w:jc w:val="both"/>
      </w:pPr>
      <w:r w:rsidRPr="00DE0E0B">
        <w:t>При наличии приложений к постановлению (распоряжению) Правительства Российской Федерации в тексте на них обязательно делается ссылка.</w:t>
      </w:r>
    </w:p>
    <w:p w:rsidR="00DE0E0B" w:rsidRPr="00DE0E0B" w:rsidRDefault="00DE0E0B">
      <w:pPr>
        <w:pStyle w:val="ConsPlusNormal"/>
        <w:ind w:firstLine="540"/>
        <w:jc w:val="both"/>
      </w:pPr>
      <w:r w:rsidRPr="00DE0E0B">
        <w:t xml:space="preserve">Подпись отделяется от текста межстрочным интервалом 36 </w:t>
      </w:r>
      <w:proofErr w:type="spellStart"/>
      <w:r w:rsidRPr="00DE0E0B">
        <w:t>пт</w:t>
      </w:r>
      <w:proofErr w:type="spellEnd"/>
      <w:r w:rsidRPr="00DE0E0B">
        <w:t xml:space="preserve"> и состоит из слов "Председатель Правительства Российской Федерации", инициала имени и фамилии Председателя Правительства Российской Федерации. Слова "Председатель Правительства" и "Российской Федерации" печатаются в две строки через 1 межстрочный интервал. Слова "Председатель Правительства" печатаются от левой границы текстового поля, а слова "Российской Федерации" центрируются относительно первой строки реквизита. Инициал имени и фамилия Председателя Правительства Российской Федерации печатаются у правой границы текстового поля.</w:t>
      </w:r>
    </w:p>
    <w:p w:rsidR="00DE0E0B" w:rsidRPr="00DE0E0B" w:rsidRDefault="00DE0E0B">
      <w:pPr>
        <w:pStyle w:val="ConsPlusNormal"/>
        <w:ind w:firstLine="540"/>
        <w:jc w:val="both"/>
      </w:pPr>
      <w:r w:rsidRPr="00DE0E0B">
        <w:t>Приложения к проектам актов (постановлений и распоряжений) Правительства Российской Федерации печатаются на отдельных листах бумаги и визируются.</w:t>
      </w:r>
    </w:p>
    <w:p w:rsidR="00DE0E0B" w:rsidRPr="00DE0E0B" w:rsidRDefault="00DE0E0B">
      <w:pPr>
        <w:pStyle w:val="ConsPlusNormal"/>
        <w:ind w:firstLine="540"/>
        <w:jc w:val="both"/>
      </w:pPr>
      <w:r w:rsidRPr="00DE0E0B">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DE0E0B" w:rsidRPr="00DE0E0B" w:rsidRDefault="00DE0E0B">
      <w:pPr>
        <w:pStyle w:val="ConsPlusNormal"/>
        <w:ind w:firstLine="540"/>
        <w:jc w:val="both"/>
      </w:pPr>
      <w:r w:rsidRPr="00DE0E0B">
        <w:t>Порядок оформления приложений к проекту постановления (распоряжения) Правительства Российской Федерации аналогичен оформлению приложений к проектам указов (распоряжений) Президента Российской Федерации.</w:t>
      </w:r>
    </w:p>
    <w:p w:rsidR="00DE0E0B" w:rsidRPr="00DE0E0B" w:rsidRDefault="00DE0E0B">
      <w:pPr>
        <w:pStyle w:val="ConsPlusNormal"/>
        <w:ind w:firstLine="540"/>
        <w:jc w:val="both"/>
      </w:pPr>
      <w:r w:rsidRPr="00DE0E0B">
        <w:t>Визы проставляются на оборотной стороне последнего листа первого экземпляра (подлинника) проекта постановления (распоряжения) в нижней его части.</w:t>
      </w:r>
    </w:p>
    <w:p w:rsidR="00DE0E0B" w:rsidRPr="00DE0E0B" w:rsidRDefault="00DE0E0B">
      <w:pPr>
        <w:pStyle w:val="ConsPlusNormal"/>
        <w:ind w:firstLine="540"/>
        <w:jc w:val="both"/>
      </w:pPr>
      <w:r w:rsidRPr="00DE0E0B">
        <w:t xml:space="preserve">Если в тексте проекта акта Правительства Российской Федерации упоминаются ранее принятые акты Президента Российской Федерации или Правительства Российской Федерации, то делается ссылка на соответствующий официальный источник их опубликования, </w:t>
      </w:r>
      <w:proofErr w:type="gramStart"/>
      <w:r w:rsidRPr="00DE0E0B">
        <w:t>например</w:t>
      </w:r>
      <w:proofErr w:type="gramEnd"/>
      <w:r w:rsidRPr="00DE0E0B">
        <w:t>: (Собрание законодательства Российской Федерации, 2005, N 3, ст. 6).</w:t>
      </w:r>
    </w:p>
    <w:p w:rsidR="00DE0E0B" w:rsidRPr="00DE0E0B" w:rsidRDefault="00DE0E0B">
      <w:pPr>
        <w:pStyle w:val="ConsPlusNormal"/>
        <w:ind w:firstLine="540"/>
        <w:jc w:val="both"/>
      </w:pPr>
      <w:r w:rsidRPr="00DE0E0B">
        <w:t xml:space="preserve">Если подготавливаемый акт Правительства Российской Федерации влечет за собой внесение изменений или дополнений в другие акты Правительства Российской Федерации, эти изменения </w:t>
      </w:r>
      <w:r w:rsidRPr="00DE0E0B">
        <w:lastRenderedPageBreak/>
        <w:t>или дополнения включаются в проект подготавливаемого акта или представляются в виде самостоятельного акта одновременно с ним.</w:t>
      </w:r>
    </w:p>
    <w:p w:rsidR="00DE0E0B" w:rsidRPr="00DE0E0B" w:rsidRDefault="00DE0E0B">
      <w:pPr>
        <w:pStyle w:val="ConsPlusNormal"/>
        <w:ind w:firstLine="540"/>
        <w:jc w:val="both"/>
      </w:pPr>
      <w:r w:rsidRPr="00DE0E0B">
        <w:t>Проект акта Правительства Российской Федерации по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w:t>
      </w:r>
    </w:p>
    <w:p w:rsidR="00DE0E0B" w:rsidRPr="00DE0E0B" w:rsidRDefault="00DE0E0B">
      <w:pPr>
        <w:pStyle w:val="ConsPlusNormal"/>
        <w:ind w:firstLine="540"/>
        <w:jc w:val="both"/>
      </w:pPr>
      <w:r w:rsidRPr="00DE0E0B">
        <w:t>В проектах постановлений Правительства Российской Федерации употребляются полные официальные наименования органов и организаций, в проектах распоряжений - их сокращенные официальные наименования.</w:t>
      </w:r>
    </w:p>
    <w:p w:rsidR="00DE0E0B" w:rsidRPr="00DE0E0B" w:rsidRDefault="00DE0E0B">
      <w:pPr>
        <w:pStyle w:val="ConsPlusNormal"/>
        <w:ind w:firstLine="540"/>
        <w:jc w:val="both"/>
      </w:pPr>
      <w:r w:rsidRPr="00DE0E0B">
        <w:t>Документы (программы, положения, регламенты, планы, нормы и др.), которые предлагается утвердить подготавливаемым проектом акта Правительства Российской Федерации, в обязательном порядке прилагаются к данному проекту акта.</w:t>
      </w:r>
    </w:p>
    <w:p w:rsidR="00DE0E0B" w:rsidRPr="00DE0E0B" w:rsidRDefault="00DE0E0B">
      <w:pPr>
        <w:pStyle w:val="ConsPlusNormal"/>
        <w:ind w:firstLine="540"/>
        <w:jc w:val="both"/>
      </w:pPr>
      <w:r w:rsidRPr="00DE0E0B">
        <w:t xml:space="preserve">Проекты актов Правительства Российской Федерации представляются в Правительство Российской Федерации с сопроводительным письмом, в котором указывается основание внесения проекта акта, а также содержатся сведения о содержании и согласовании проекта акта или отсутствии согласования (с указанием причин). Сопроводительное письмо подписывается руководителем федерального органа исполнительной власти или лицом, исполняющим его обязанности. Проект акта визируется лицом, вносящим проект, и согласовывается в порядке, установленном </w:t>
      </w:r>
      <w:hyperlink r:id="rId70" w:history="1">
        <w:r w:rsidRPr="00DE0E0B">
          <w:t>Регламентом</w:t>
        </w:r>
      </w:hyperlink>
      <w:r w:rsidRPr="00DE0E0B">
        <w:t xml:space="preserve"> Правительства Российской Федерации.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Образцы прилагаются.</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Проект</w:t>
      </w:r>
    </w:p>
    <w:p w:rsidR="00DE0E0B" w:rsidRPr="00DE0E0B" w:rsidRDefault="00DE0E0B">
      <w:pPr>
        <w:pStyle w:val="ConsPlusNonformat"/>
        <w:jc w:val="both"/>
      </w:pPr>
    </w:p>
    <w:p w:rsidR="00DE0E0B" w:rsidRPr="00DE0E0B" w:rsidRDefault="00DE0E0B">
      <w:pPr>
        <w:pStyle w:val="ConsPlusNonformat"/>
        <w:jc w:val="both"/>
      </w:pPr>
      <w:r w:rsidRPr="00DE0E0B">
        <w:t xml:space="preserve">                    ПРАВИТЕЛЬСТВО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ПОСТАНОВЛЕНИЕ</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24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от "__" ________ г. N ____</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24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МОСКВА</w:t>
      </w:r>
    </w:p>
    <w:p w:rsidR="00DE0E0B" w:rsidRPr="00DE0E0B" w:rsidRDefault="00DE0E0B">
      <w:pPr>
        <w:pStyle w:val="ConsPlusNonformat"/>
        <w:jc w:val="both"/>
      </w:pPr>
    </w:p>
    <w:p w:rsidR="00DE0E0B" w:rsidRPr="00DE0E0B" w:rsidRDefault="00DE0E0B">
      <w:pPr>
        <w:pStyle w:val="ConsPlusNonformat"/>
        <w:jc w:val="both"/>
      </w:pPr>
      <w:r w:rsidRPr="00DE0E0B">
        <w:t xml:space="preserve">           Об утверждении </w:t>
      </w:r>
      <w:hyperlink r:id="rId71" w:history="1">
        <w:r w:rsidRPr="00DE0E0B">
          <w:t>Правил делопроизводства</w:t>
        </w:r>
      </w:hyperlink>
      <w:r w:rsidRPr="00DE0E0B">
        <w:t xml:space="preserve"> в федеральных</w:t>
      </w:r>
    </w:p>
    <w:p w:rsidR="00DE0E0B" w:rsidRPr="00DE0E0B" w:rsidRDefault="00DE0E0B">
      <w:pPr>
        <w:pStyle w:val="ConsPlusNonformat"/>
        <w:jc w:val="both"/>
      </w:pPr>
      <w:r w:rsidRPr="00DE0E0B">
        <w:t xml:space="preserve">                       органах исполнительной власти</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24 - 36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roofErr w:type="gramStart"/>
      <w:r w:rsidRPr="00DE0E0B">
        <w:t>В  соответствии</w:t>
      </w:r>
      <w:proofErr w:type="gramEnd"/>
      <w:r w:rsidRPr="00DE0E0B">
        <w:t xml:space="preserve">  со  </w:t>
      </w:r>
      <w:hyperlink r:id="rId72" w:history="1">
        <w:r w:rsidRPr="00DE0E0B">
          <w:t>статьей  11</w:t>
        </w:r>
      </w:hyperlink>
      <w:r w:rsidRPr="00DE0E0B">
        <w:t xml:space="preserve">  Федерального  закона  "Об информации,</w:t>
      </w:r>
    </w:p>
    <w:p w:rsidR="00DE0E0B" w:rsidRPr="00DE0E0B" w:rsidRDefault="00DE0E0B">
      <w:pPr>
        <w:pStyle w:val="ConsPlusNonformat"/>
        <w:jc w:val="both"/>
      </w:pPr>
      <w:proofErr w:type="gramStart"/>
      <w:r w:rsidRPr="00DE0E0B">
        <w:t>информационных  технологиях</w:t>
      </w:r>
      <w:proofErr w:type="gramEnd"/>
      <w:r w:rsidRPr="00DE0E0B">
        <w:t xml:space="preserve"> и о защите информации" Правительство Российской</w:t>
      </w:r>
    </w:p>
    <w:p w:rsidR="00DE0E0B" w:rsidRPr="00DE0E0B" w:rsidRDefault="00DE0E0B">
      <w:pPr>
        <w:pStyle w:val="ConsPlusNonformat"/>
        <w:jc w:val="both"/>
      </w:pPr>
      <w:r w:rsidRPr="00DE0E0B">
        <w:t>Федерации постановляет:</w:t>
      </w:r>
    </w:p>
    <w:p w:rsidR="00DE0E0B" w:rsidRPr="00DE0E0B" w:rsidRDefault="00DE0E0B">
      <w:pPr>
        <w:pStyle w:val="ConsPlusNonformat"/>
        <w:jc w:val="both"/>
      </w:pPr>
      <w:r w:rsidRPr="00DE0E0B">
        <w:t xml:space="preserve">    1. Утвердить прилагаемые Правила делопроизводства в федеральных органах</w:t>
      </w:r>
    </w:p>
    <w:p w:rsidR="00DE0E0B" w:rsidRPr="00DE0E0B" w:rsidRDefault="00DE0E0B">
      <w:pPr>
        <w:pStyle w:val="ConsPlusNonformat"/>
        <w:jc w:val="both"/>
      </w:pPr>
      <w:r w:rsidRPr="00DE0E0B">
        <w:t>исполнительной власти.</w:t>
      </w:r>
    </w:p>
    <w:p w:rsidR="00DE0E0B" w:rsidRPr="00DE0E0B" w:rsidRDefault="00DE0E0B">
      <w:pPr>
        <w:pStyle w:val="ConsPlusNonformat"/>
        <w:jc w:val="both"/>
      </w:pPr>
      <w:r w:rsidRPr="00DE0E0B">
        <w:t xml:space="preserve">    ...</w:t>
      </w:r>
    </w:p>
    <w:p w:rsidR="00DE0E0B" w:rsidRPr="00DE0E0B" w:rsidRDefault="00DE0E0B">
      <w:pPr>
        <w:pStyle w:val="ConsPlusNonformat"/>
        <w:jc w:val="both"/>
      </w:pPr>
    </w:p>
    <w:p w:rsidR="00DE0E0B" w:rsidRPr="00DE0E0B" w:rsidRDefault="00DE0E0B">
      <w:pPr>
        <w:pStyle w:val="ConsPlusNonformat"/>
        <w:jc w:val="both"/>
      </w:pPr>
      <w:r w:rsidRPr="00DE0E0B">
        <w:t xml:space="preserve">                        (Далее текст не приводится)</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36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Председатель Правительства</w:t>
      </w:r>
    </w:p>
    <w:p w:rsidR="00DE0E0B" w:rsidRPr="00DE0E0B" w:rsidRDefault="00DE0E0B">
      <w:pPr>
        <w:pStyle w:val="ConsPlusNonformat"/>
        <w:jc w:val="both"/>
      </w:pPr>
      <w:r w:rsidRPr="00DE0E0B">
        <w:t xml:space="preserve">   Российской Федерации                                          И. Фамилия</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проекта постановления Правительства</w:t>
      </w:r>
    </w:p>
    <w:p w:rsidR="00DE0E0B" w:rsidRPr="00DE0E0B" w:rsidRDefault="00DE0E0B">
      <w:pPr>
        <w:pStyle w:val="ConsPlusNormal"/>
        <w:jc w:val="center"/>
      </w:pPr>
      <w:r w:rsidRPr="00DE0E0B">
        <w:t>Российской Федерации</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nformat"/>
        <w:jc w:val="both"/>
      </w:pPr>
      <w:r w:rsidRPr="00DE0E0B">
        <w:t xml:space="preserve">                                                                     Проект</w:t>
      </w:r>
    </w:p>
    <w:p w:rsidR="00DE0E0B" w:rsidRPr="00DE0E0B" w:rsidRDefault="00DE0E0B">
      <w:pPr>
        <w:pStyle w:val="ConsPlusNonformat"/>
        <w:jc w:val="both"/>
      </w:pPr>
    </w:p>
    <w:p w:rsidR="00DE0E0B" w:rsidRPr="00DE0E0B" w:rsidRDefault="00DE0E0B">
      <w:pPr>
        <w:pStyle w:val="ConsPlusNonformat"/>
        <w:jc w:val="both"/>
      </w:pPr>
      <w:r w:rsidRPr="00DE0E0B">
        <w:t xml:space="preserve">                    ПРАВИТЕЛЬСТВО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РАСПОРЯЖЕНИЕ</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24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от "__" ________ г. N ____</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24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МОСКВА</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 24 - 36 </w:t>
      </w:r>
      <w:proofErr w:type="spellStart"/>
      <w:r w:rsidRPr="00DE0E0B">
        <w:t>пт</w:t>
      </w:r>
      <w:proofErr w:type="spellEnd"/>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Утвердить    прилагаемые    технические    требования   к   организации</w:t>
      </w:r>
    </w:p>
    <w:p w:rsidR="00DE0E0B" w:rsidRPr="00DE0E0B" w:rsidRDefault="00DE0E0B">
      <w:pPr>
        <w:pStyle w:val="ConsPlusNonformat"/>
        <w:jc w:val="both"/>
      </w:pPr>
      <w:proofErr w:type="gramStart"/>
      <w:r w:rsidRPr="00DE0E0B">
        <w:t>взаимодействия  системы</w:t>
      </w:r>
      <w:proofErr w:type="gramEnd"/>
      <w:r w:rsidRPr="00DE0E0B">
        <w:t xml:space="preserve">  межведомственного  электронного документооборота с</w:t>
      </w:r>
    </w:p>
    <w:p w:rsidR="00DE0E0B" w:rsidRPr="00DE0E0B" w:rsidRDefault="00DE0E0B">
      <w:pPr>
        <w:pStyle w:val="ConsPlusNonformat"/>
        <w:jc w:val="both"/>
      </w:pPr>
      <w:proofErr w:type="gramStart"/>
      <w:r w:rsidRPr="00DE0E0B">
        <w:t>системами  электронного</w:t>
      </w:r>
      <w:proofErr w:type="gramEnd"/>
      <w:r w:rsidRPr="00DE0E0B">
        <w:t xml:space="preserve"> документооборота федеральных органов исполнительной</w:t>
      </w:r>
    </w:p>
    <w:p w:rsidR="00DE0E0B" w:rsidRPr="00DE0E0B" w:rsidRDefault="00DE0E0B">
      <w:pPr>
        <w:pStyle w:val="ConsPlusNonformat"/>
        <w:jc w:val="both"/>
      </w:pPr>
      <w:r w:rsidRPr="00DE0E0B">
        <w:t>власти.</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36 </w:t>
      </w:r>
      <w:proofErr w:type="spellStart"/>
      <w:r w:rsidRPr="00DE0E0B">
        <w:t>пт</w:t>
      </w:r>
      <w:proofErr w:type="spellEnd"/>
      <w:r w:rsidRPr="00DE0E0B">
        <w:t xml:space="preserve"> │</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Председатель Правительства</w:t>
      </w:r>
    </w:p>
    <w:p w:rsidR="00DE0E0B" w:rsidRPr="00DE0E0B" w:rsidRDefault="00DE0E0B">
      <w:pPr>
        <w:pStyle w:val="ConsPlusNonformat"/>
        <w:jc w:val="both"/>
      </w:pPr>
      <w:r w:rsidRPr="00DE0E0B">
        <w:t xml:space="preserve">   Российской Федерации                                          И. Фамилия</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проекта распоряжения Правительства</w:t>
      </w:r>
    </w:p>
    <w:p w:rsidR="00DE0E0B" w:rsidRPr="00DE0E0B" w:rsidRDefault="00DE0E0B">
      <w:pPr>
        <w:pStyle w:val="ConsPlusNormal"/>
        <w:jc w:val="center"/>
      </w:pPr>
      <w:r w:rsidRPr="00DE0E0B">
        <w:t>Российской Федерации</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15</w:t>
      </w:r>
    </w:p>
    <w:p w:rsidR="00DE0E0B" w:rsidRPr="00DE0E0B" w:rsidRDefault="00DE0E0B">
      <w:pPr>
        <w:pStyle w:val="ConsPlusNormal"/>
        <w:jc w:val="right"/>
      </w:pPr>
      <w:r w:rsidRPr="00DE0E0B">
        <w:t xml:space="preserve">к </w:t>
      </w:r>
      <w:hyperlink w:anchor="P323" w:history="1">
        <w:r w:rsidRPr="00DE0E0B">
          <w:t>п. 3.3.5.2</w:t>
        </w:r>
      </w:hyperlink>
    </w:p>
    <w:p w:rsidR="00DE0E0B" w:rsidRPr="00DE0E0B" w:rsidRDefault="00DE0E0B">
      <w:pPr>
        <w:pStyle w:val="ConsPlusNormal"/>
        <w:ind w:firstLine="540"/>
        <w:jc w:val="both"/>
      </w:pPr>
    </w:p>
    <w:p w:rsidR="00DE0E0B" w:rsidRPr="00DE0E0B" w:rsidRDefault="00DE0E0B">
      <w:pPr>
        <w:pStyle w:val="ConsPlusNormal"/>
        <w:jc w:val="center"/>
      </w:pPr>
      <w:bookmarkStart w:id="25" w:name="P1722"/>
      <w:bookmarkEnd w:id="25"/>
      <w:r w:rsidRPr="00DE0E0B">
        <w:t>ПОДГОТОВКА И ОФОРМЛЕНИЕ ПРИКАЗОВ (РАСПОРЯЖЕНИЙ)</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Проекты приказов (распоряжений) готовят и вносят подразделения на основании поручений руководителя федерального органа исполнительной власти, его заместителя либо в инициативном порядке.</w:t>
      </w:r>
    </w:p>
    <w:p w:rsidR="00DE0E0B" w:rsidRPr="00DE0E0B" w:rsidRDefault="00DE0E0B">
      <w:pPr>
        <w:pStyle w:val="ConsPlusNormal"/>
        <w:ind w:firstLine="540"/>
        <w:jc w:val="both"/>
      </w:pPr>
      <w:r w:rsidRPr="00DE0E0B">
        <w:t>Проекты приказов по кадровым вопросам готовит подразделение государственной службы и кадров на основании соответствующих представлений.</w:t>
      </w:r>
    </w:p>
    <w:p w:rsidR="00DE0E0B" w:rsidRPr="00DE0E0B" w:rsidRDefault="00DE0E0B">
      <w:pPr>
        <w:pStyle w:val="ConsPlusNormal"/>
        <w:ind w:firstLine="540"/>
        <w:jc w:val="both"/>
      </w:pPr>
      <w:r w:rsidRPr="00DE0E0B">
        <w:t>Обеспечение качественной подготовки проектов приказов (распоряжений) по основной деятельности федерального органа исполнительной власти и их согласование с заинтересованными сторонами возлагается на руководителей подразделений, которые готовят и вносят проект.</w:t>
      </w:r>
    </w:p>
    <w:p w:rsidR="00DE0E0B" w:rsidRPr="00DE0E0B" w:rsidRDefault="00DE0E0B">
      <w:pPr>
        <w:pStyle w:val="ConsPlusNormal"/>
        <w:ind w:firstLine="540"/>
        <w:jc w:val="both"/>
      </w:pPr>
      <w:r w:rsidRPr="00DE0E0B">
        <w:t>Контроль за правильностью оформления проектов приказов (распоряжений) осуществляет Служба делопроизводства.</w:t>
      </w:r>
    </w:p>
    <w:p w:rsidR="00DE0E0B" w:rsidRPr="00DE0E0B" w:rsidRDefault="00DE0E0B">
      <w:pPr>
        <w:pStyle w:val="ConsPlusNormal"/>
        <w:ind w:firstLine="540"/>
        <w:jc w:val="both"/>
      </w:pPr>
      <w:r w:rsidRPr="00DE0E0B">
        <w:t>Проекты приказов (распоряжений) и приложения к ним визируются исполнителем и руководителем подразделения, внесшим проект, руководителями подразделений, которым в проекте даются поручения, а также руководителем Службы делопроизводства и юридической службы. Возражения по проекту приказа (распоряжения), возникающие при согласовании, излагаются в справке, которая прилагается к проекту.</w:t>
      </w:r>
    </w:p>
    <w:p w:rsidR="00DE0E0B" w:rsidRPr="00DE0E0B" w:rsidRDefault="00DE0E0B">
      <w:pPr>
        <w:pStyle w:val="ConsPlusNormal"/>
        <w:ind w:firstLine="540"/>
        <w:jc w:val="both"/>
      </w:pPr>
      <w:r w:rsidRPr="00DE0E0B">
        <w:t>Если в процессе согласования в проект приказа вносятся изменения принципиального характера, то он подлежит переоформлению и повторному согласованию.</w:t>
      </w:r>
    </w:p>
    <w:p w:rsidR="00DE0E0B" w:rsidRPr="00DE0E0B" w:rsidRDefault="00DE0E0B">
      <w:pPr>
        <w:pStyle w:val="ConsPlusNormal"/>
        <w:ind w:firstLine="540"/>
        <w:jc w:val="both"/>
      </w:pPr>
      <w:r w:rsidRPr="00DE0E0B">
        <w:lastRenderedPageBreak/>
        <w:t>Проекты приказов (распоряжений), представляемые руководителю на подпись, визируются заместителями руководителя в соответствии с распределением обязанностей.</w:t>
      </w:r>
    </w:p>
    <w:p w:rsidR="00DE0E0B" w:rsidRPr="00DE0E0B" w:rsidRDefault="00DE0E0B">
      <w:pPr>
        <w:pStyle w:val="ConsPlusNormal"/>
        <w:ind w:firstLine="540"/>
        <w:jc w:val="both"/>
      </w:pPr>
      <w:r w:rsidRPr="00DE0E0B">
        <w:t>Проекты приказов (распоряжений) печатаются на бланках приказа установленной формы и представляются на подпись при необходимости со справкой, содержащей краткое изложение сути вопроса, обоснование предлагаемых решений, а также сведения о том, на основании чего подготовлен проект и с кем согласован. Датой приказа является дата его подписания.</w:t>
      </w:r>
    </w:p>
    <w:p w:rsidR="00DE0E0B" w:rsidRPr="00DE0E0B" w:rsidRDefault="00DE0E0B">
      <w:pPr>
        <w:pStyle w:val="ConsPlusNormal"/>
        <w:ind w:firstLine="540"/>
        <w:jc w:val="both"/>
      </w:pPr>
      <w:r w:rsidRPr="00DE0E0B">
        <w:t>Приказы регистрируются в Службе делопроизводства по порядку номеров в пределах календарного года; приказы по основной деятельности, по личному составу и распоряжения регистрируются отдельно.</w:t>
      </w:r>
    </w:p>
    <w:p w:rsidR="00DE0E0B" w:rsidRPr="00DE0E0B" w:rsidRDefault="00DE0E0B">
      <w:pPr>
        <w:pStyle w:val="ConsPlusNormal"/>
        <w:ind w:firstLine="540"/>
        <w:jc w:val="both"/>
      </w:pPr>
      <w:r w:rsidRPr="00DE0E0B">
        <w:t>Копии приказов (распоряжений) на бумажном носителе Служба делопроизводства заверяет печатью Службы делопроизводства и направляет адресатам в соответствии с указателем рассылки, который составляется и подписывается исполнителем. Копия обязательно направляется также исполнителю и в Службу делопроизводства.</w:t>
      </w:r>
    </w:p>
    <w:p w:rsidR="00DE0E0B" w:rsidRPr="00DE0E0B" w:rsidRDefault="00DE0E0B">
      <w:pPr>
        <w:pStyle w:val="ConsPlusNormal"/>
        <w:ind w:firstLine="540"/>
        <w:jc w:val="both"/>
      </w:pPr>
      <w:r w:rsidRPr="00DE0E0B">
        <w:t>Приказ (распоряжение) имеет следующие реквизиты: Государственный герб Российской Федерации; наименование федерального органа исполнительной власти; вид документа (ПРИКАЗ, РАСПОРЯЖЕНИЕ); дата; регистрационный номер; место составления (издания) документа; наименование документа (заголовок к тексту); подпись должностного лица; визы.</w:t>
      </w:r>
    </w:p>
    <w:p w:rsidR="00DE0E0B" w:rsidRPr="00DE0E0B" w:rsidRDefault="00DE0E0B">
      <w:pPr>
        <w:pStyle w:val="ConsPlusNormal"/>
        <w:ind w:firstLine="540"/>
        <w:jc w:val="both"/>
      </w:pPr>
      <w:r w:rsidRPr="00DE0E0B">
        <w:t>Заголовок к тексту приказа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p>
    <w:p w:rsidR="00DE0E0B" w:rsidRPr="00DE0E0B" w:rsidRDefault="00DE0E0B">
      <w:pPr>
        <w:pStyle w:val="ConsPlusNormal"/>
        <w:ind w:firstLine="540"/>
        <w:jc w:val="both"/>
      </w:pPr>
      <w:proofErr w:type="gramStart"/>
      <w:r w:rsidRPr="00DE0E0B">
        <w:t>Например</w:t>
      </w:r>
      <w:proofErr w:type="gramEnd"/>
      <w:r w:rsidRPr="00DE0E0B">
        <w:t>:</w:t>
      </w:r>
    </w:p>
    <w:p w:rsidR="00DE0E0B" w:rsidRPr="00DE0E0B" w:rsidRDefault="00DE0E0B">
      <w:pPr>
        <w:pStyle w:val="ConsPlusNormal"/>
        <w:ind w:firstLine="540"/>
        <w:jc w:val="both"/>
      </w:pPr>
    </w:p>
    <w:p w:rsidR="00DE0E0B" w:rsidRPr="00DE0E0B" w:rsidRDefault="00DE0E0B">
      <w:pPr>
        <w:pStyle w:val="ConsPlusNormal"/>
        <w:jc w:val="center"/>
      </w:pPr>
      <w:r w:rsidRPr="00DE0E0B">
        <w:t>О повышении доступности бесплатной медицинской помощи</w:t>
      </w:r>
    </w:p>
    <w:p w:rsidR="00DE0E0B" w:rsidRPr="00DE0E0B" w:rsidRDefault="00DE0E0B">
      <w:pPr>
        <w:pStyle w:val="ConsPlusNormal"/>
        <w:jc w:val="center"/>
      </w:pPr>
      <w:r w:rsidRPr="00DE0E0B">
        <w:t>населению Российской Федерации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Заголовок к документам, оформленным на бланках с продольным расположением реквизитов, выравнивается по центру.</w:t>
      </w:r>
    </w:p>
    <w:p w:rsidR="00DE0E0B" w:rsidRPr="00DE0E0B" w:rsidRDefault="00DE0E0B">
      <w:pPr>
        <w:pStyle w:val="ConsPlusNormal"/>
        <w:ind w:firstLine="540"/>
        <w:jc w:val="both"/>
      </w:pPr>
      <w:r w:rsidRPr="00DE0E0B">
        <w:t>Текст отделяется от заголовка 2 - 3 межстрочными интервалами и печатается шрифтом размером N 14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DE0E0B" w:rsidRPr="00DE0E0B" w:rsidRDefault="00DE0E0B">
      <w:pPr>
        <w:pStyle w:val="ConsPlusNormal"/>
        <w:ind w:firstLine="540"/>
        <w:jc w:val="both"/>
      </w:pPr>
      <w:r w:rsidRPr="00DE0E0B">
        <w:t>Текст приказа может состоять из 2 частей: констатирующей (преамбулы) и распорядительной.</w:t>
      </w:r>
    </w:p>
    <w:p w:rsidR="00DE0E0B" w:rsidRPr="00DE0E0B" w:rsidRDefault="00DE0E0B">
      <w:pPr>
        <w:pStyle w:val="ConsPlusNormal"/>
        <w:ind w:firstLine="540"/>
        <w:jc w:val="both"/>
      </w:pPr>
      <w:r w:rsidRPr="00DE0E0B">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др. Если приказ издается на основании другого документа, то в констатирующей части указывается наименование этого документа, наименование органа, издавшего документ, дата, регистрационный номер и заголовок к тексту.</w:t>
      </w:r>
    </w:p>
    <w:p w:rsidR="00DE0E0B" w:rsidRPr="00DE0E0B" w:rsidRDefault="00DE0E0B">
      <w:pPr>
        <w:pStyle w:val="ConsPlusNormal"/>
        <w:ind w:firstLine="540"/>
        <w:jc w:val="both"/>
      </w:pPr>
      <w:r w:rsidRPr="00DE0E0B">
        <w:t>Преамбула в проектах приказов завершается словом "приказываю", которое печатается вразрядку.</w:t>
      </w:r>
    </w:p>
    <w:p w:rsidR="00DE0E0B" w:rsidRPr="00DE0E0B" w:rsidRDefault="00DE0E0B">
      <w:pPr>
        <w:pStyle w:val="ConsPlusNormal"/>
        <w:ind w:firstLine="540"/>
        <w:jc w:val="both"/>
      </w:pPr>
      <w:r w:rsidRPr="00DE0E0B">
        <w:t>Распорядительная часть должна содержать поручения (задания) с указанием исполнителя (исполнителей) и сроков исполнения.</w:t>
      </w:r>
    </w:p>
    <w:p w:rsidR="00DE0E0B" w:rsidRPr="00DE0E0B" w:rsidRDefault="00DE0E0B">
      <w:pPr>
        <w:pStyle w:val="ConsPlusNormal"/>
        <w:ind w:firstLine="540"/>
        <w:jc w:val="both"/>
      </w:pPr>
      <w:r w:rsidRPr="00DE0E0B">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должностном лице, на которое возлагается контроль за исполнением приказа.</w:t>
      </w:r>
    </w:p>
    <w:p w:rsidR="00DE0E0B" w:rsidRPr="00DE0E0B" w:rsidRDefault="00DE0E0B">
      <w:pPr>
        <w:pStyle w:val="ConsPlusNormal"/>
        <w:ind w:firstLine="540"/>
        <w:jc w:val="both"/>
      </w:pPr>
      <w:r w:rsidRPr="00DE0E0B">
        <w:t>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DE0E0B" w:rsidRPr="00DE0E0B" w:rsidRDefault="00DE0E0B">
      <w:pPr>
        <w:pStyle w:val="ConsPlusNormal"/>
        <w:ind w:firstLine="540"/>
        <w:jc w:val="both"/>
      </w:pPr>
      <w:r w:rsidRPr="00DE0E0B">
        <w:t>В приказ не следует включать пункт "Приказ довести до сведения...".</w:t>
      </w:r>
    </w:p>
    <w:p w:rsidR="00DE0E0B" w:rsidRPr="00DE0E0B" w:rsidRDefault="00DE0E0B">
      <w:pPr>
        <w:pStyle w:val="ConsPlusNormal"/>
        <w:ind w:firstLine="540"/>
        <w:jc w:val="both"/>
      </w:pPr>
      <w:r w:rsidRPr="00DE0E0B">
        <w:t>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DE0E0B" w:rsidRPr="00DE0E0B" w:rsidRDefault="00DE0E0B">
      <w:pPr>
        <w:pStyle w:val="ConsPlusNormal"/>
        <w:ind w:firstLine="540"/>
        <w:jc w:val="both"/>
      </w:pPr>
      <w:r w:rsidRPr="00DE0E0B">
        <w:t xml:space="preserve">Визы включают должности визирующих, личные подписи, расшифровку подписей и дату. </w:t>
      </w:r>
      <w:r w:rsidRPr="00DE0E0B">
        <w:lastRenderedPageBreak/>
        <w:t>Визы проставляются на обороте последнего листа приказа или на отдельном листе согласования (визирования).</w:t>
      </w:r>
    </w:p>
    <w:p w:rsidR="00DE0E0B" w:rsidRPr="00DE0E0B" w:rsidRDefault="00DE0E0B">
      <w:pPr>
        <w:pStyle w:val="ConsPlusNormal"/>
        <w:ind w:firstLine="540"/>
        <w:jc w:val="both"/>
      </w:pPr>
      <w:r w:rsidRPr="00DE0E0B">
        <w:t>Подпись состоит из наименования должности лица, подписавшего документ, личной подписи и расшифровки подписи (инициалы, фамилия).</w:t>
      </w:r>
    </w:p>
    <w:p w:rsidR="00DE0E0B" w:rsidRPr="00DE0E0B" w:rsidRDefault="00DE0E0B">
      <w:pPr>
        <w:pStyle w:val="ConsPlusNormal"/>
        <w:ind w:firstLine="540"/>
        <w:jc w:val="both"/>
      </w:pPr>
      <w:r w:rsidRPr="00DE0E0B">
        <w:t>Наименование должности печатается от левой границы текстового поля, инициалы и фамилия - от правой границы текстового поля.</w:t>
      </w:r>
    </w:p>
    <w:p w:rsidR="00DE0E0B" w:rsidRPr="00DE0E0B" w:rsidRDefault="00DE0E0B">
      <w:pPr>
        <w:pStyle w:val="ConsPlusNormal"/>
        <w:ind w:firstLine="540"/>
        <w:jc w:val="both"/>
      </w:pPr>
      <w:r w:rsidRPr="00DE0E0B">
        <w:t>Приказы (распоряжения) подписывает руководитель федерального органа исполнительной власти, а в его отсутствие - лицо, его замещающее.</w:t>
      </w:r>
    </w:p>
    <w:p w:rsidR="00DE0E0B" w:rsidRPr="00DE0E0B" w:rsidRDefault="00DE0E0B">
      <w:pPr>
        <w:pStyle w:val="ConsPlusNormal"/>
        <w:ind w:firstLine="540"/>
        <w:jc w:val="both"/>
      </w:pPr>
      <w:r w:rsidRPr="00DE0E0B">
        <w:t>Приложения к приказу визируются руководителем структурного подразделения, подготовившего проект. При наличии нескольких приложений приложения нумеруются. Внесение изменений в подписанный приказ, распоряжение, а также в согласованный проект документа не допускается.</w:t>
      </w:r>
    </w:p>
    <w:p w:rsidR="00DE0E0B" w:rsidRPr="00DE0E0B" w:rsidRDefault="00DE0E0B">
      <w:pPr>
        <w:pStyle w:val="ConsPlusNormal"/>
        <w:ind w:firstLine="540"/>
        <w:jc w:val="both"/>
      </w:pPr>
      <w:r w:rsidRPr="00DE0E0B">
        <w:t>Совместные приказы федеральных органов исполнительной власти печатаются на стандартных листах бумаги формата A4.</w:t>
      </w:r>
    </w:p>
    <w:p w:rsidR="00DE0E0B" w:rsidRPr="00DE0E0B" w:rsidRDefault="00DE0E0B">
      <w:pPr>
        <w:pStyle w:val="ConsPlusNormal"/>
        <w:ind w:firstLine="540"/>
        <w:jc w:val="both"/>
      </w:pPr>
      <w:r w:rsidRPr="00DE0E0B">
        <w:t>При оформлении совместного приказа:</w:t>
      </w:r>
    </w:p>
    <w:p w:rsidR="00DE0E0B" w:rsidRPr="00DE0E0B" w:rsidRDefault="00DE0E0B">
      <w:pPr>
        <w:pStyle w:val="ConsPlusNormal"/>
        <w:ind w:firstLine="540"/>
        <w:jc w:val="both"/>
      </w:pPr>
      <w:r w:rsidRPr="00DE0E0B">
        <w:t>наименования федеральных органов исполнительной власти располагаются на одном уровне;</w:t>
      </w:r>
    </w:p>
    <w:p w:rsidR="00DE0E0B" w:rsidRPr="00DE0E0B" w:rsidRDefault="00DE0E0B">
      <w:pPr>
        <w:pStyle w:val="ConsPlusNormal"/>
        <w:ind w:firstLine="540"/>
        <w:jc w:val="both"/>
      </w:pPr>
      <w:r w:rsidRPr="00DE0E0B">
        <w:t>наименование вида документа - ПРИКАЗ - располагается центрованным образом;</w:t>
      </w:r>
    </w:p>
    <w:p w:rsidR="00DE0E0B" w:rsidRPr="00DE0E0B" w:rsidRDefault="00DE0E0B">
      <w:pPr>
        <w:pStyle w:val="ConsPlusNormal"/>
        <w:ind w:firstLine="540"/>
        <w:jc w:val="both"/>
      </w:pPr>
      <w:r w:rsidRPr="00DE0E0B">
        <w:t>дата совместного приказа - единая, соответствует дате более поздней подписи;</w:t>
      </w:r>
    </w:p>
    <w:p w:rsidR="00DE0E0B" w:rsidRPr="00DE0E0B" w:rsidRDefault="00DE0E0B">
      <w:pPr>
        <w:pStyle w:val="ConsPlusNormal"/>
        <w:ind w:firstLine="540"/>
        <w:jc w:val="both"/>
      </w:pPr>
      <w:r w:rsidRPr="00DE0E0B">
        <w:t>регистрационный номер документа, составленного совместно двумя и более органами власти, состоит из регистрационных номеров, присвоенных документу каждым органом власти, проставляемых через косую черту в порядке указания авторов в документе;</w:t>
      </w:r>
    </w:p>
    <w:p w:rsidR="00DE0E0B" w:rsidRPr="00DE0E0B" w:rsidRDefault="00DE0E0B">
      <w:pPr>
        <w:pStyle w:val="ConsPlusNormal"/>
        <w:ind w:firstLine="540"/>
        <w:jc w:val="both"/>
      </w:pPr>
      <w:r w:rsidRPr="00DE0E0B">
        <w:t>подписи руководителей федеральных органов исполнительной власти располагаются ниже текста на одном уровне.</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Образцы прилагаются.</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(МИНКУЛЬТУРЫ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ПРИКАЗ</w:t>
      </w:r>
    </w:p>
    <w:p w:rsidR="00DE0E0B" w:rsidRPr="00DE0E0B" w:rsidRDefault="00DE0E0B">
      <w:pPr>
        <w:pStyle w:val="ConsPlusNonformat"/>
        <w:jc w:val="both"/>
      </w:pPr>
    </w:p>
    <w:p w:rsidR="00DE0E0B" w:rsidRPr="00DE0E0B" w:rsidRDefault="00DE0E0B">
      <w:pPr>
        <w:pStyle w:val="ConsPlusNonformat"/>
        <w:jc w:val="both"/>
      </w:pPr>
      <w:r w:rsidRPr="00DE0E0B">
        <w:t>_____________________                                         N ___________</w:t>
      </w:r>
    </w:p>
    <w:p w:rsidR="00DE0E0B" w:rsidRPr="00DE0E0B" w:rsidRDefault="00DE0E0B">
      <w:pPr>
        <w:pStyle w:val="ConsPlusNonformat"/>
        <w:jc w:val="both"/>
      </w:pPr>
      <w:r w:rsidRPr="00DE0E0B">
        <w:t xml:space="preserve">                                  Москва</w:t>
      </w:r>
    </w:p>
    <w:p w:rsidR="00DE0E0B" w:rsidRPr="00DE0E0B" w:rsidRDefault="00DE0E0B">
      <w:pPr>
        <w:pStyle w:val="ConsPlusNonformat"/>
        <w:jc w:val="both"/>
      </w:pPr>
    </w:p>
    <w:p w:rsidR="00DE0E0B" w:rsidRPr="00DE0E0B" w:rsidRDefault="00DE0E0B">
      <w:pPr>
        <w:pStyle w:val="ConsPlusNonformat"/>
        <w:jc w:val="both"/>
      </w:pPr>
      <w:r w:rsidRPr="00DE0E0B">
        <w:t xml:space="preserve">   Об утверждении Инструкции по делопроизводству в Министерстве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w:t>
      </w:r>
      <w:proofErr w:type="gramStart"/>
      <w:r w:rsidRPr="00DE0E0B">
        <w:t>В  целях</w:t>
      </w:r>
      <w:proofErr w:type="gramEnd"/>
      <w:r w:rsidRPr="00DE0E0B">
        <w:t xml:space="preserve">  совершенствования документационного обеспечения и организации</w:t>
      </w:r>
    </w:p>
    <w:p w:rsidR="00DE0E0B" w:rsidRPr="00DE0E0B" w:rsidRDefault="00DE0E0B">
      <w:pPr>
        <w:pStyle w:val="ConsPlusNonformat"/>
        <w:jc w:val="both"/>
      </w:pPr>
      <w:r w:rsidRPr="00DE0E0B">
        <w:t xml:space="preserve">работы   с   документами   </w:t>
      </w:r>
      <w:proofErr w:type="gramStart"/>
      <w:r w:rsidRPr="00DE0E0B">
        <w:t>в  Министерстве</w:t>
      </w:r>
      <w:proofErr w:type="gramEnd"/>
      <w:r w:rsidRPr="00DE0E0B">
        <w:t xml:space="preserve">  культуры  Российской  Федерации</w:t>
      </w:r>
    </w:p>
    <w:p w:rsidR="00DE0E0B" w:rsidRPr="00DE0E0B" w:rsidRDefault="00DE0E0B">
      <w:pPr>
        <w:pStyle w:val="ConsPlusNonformat"/>
        <w:jc w:val="both"/>
      </w:pPr>
      <w:r w:rsidRPr="00DE0E0B">
        <w:t>приказываю:</w:t>
      </w:r>
    </w:p>
    <w:p w:rsidR="00DE0E0B" w:rsidRPr="00DE0E0B" w:rsidRDefault="00DE0E0B">
      <w:pPr>
        <w:pStyle w:val="ConsPlusNonformat"/>
        <w:jc w:val="both"/>
      </w:pPr>
      <w:r w:rsidRPr="00DE0E0B">
        <w:t xml:space="preserve">    1. Утвердить прилагаемую Инструкцию по делопроизводству </w:t>
      </w:r>
      <w:proofErr w:type="gramStart"/>
      <w:r w:rsidRPr="00DE0E0B">
        <w:t>в  Министерстве</w:t>
      </w:r>
      <w:proofErr w:type="gramEnd"/>
    </w:p>
    <w:p w:rsidR="00DE0E0B" w:rsidRPr="00DE0E0B" w:rsidRDefault="00DE0E0B">
      <w:pPr>
        <w:pStyle w:val="ConsPlusNonformat"/>
        <w:jc w:val="both"/>
      </w:pPr>
      <w:r w:rsidRPr="00DE0E0B">
        <w:t>культуры Российской Федерации.</w:t>
      </w:r>
    </w:p>
    <w:p w:rsidR="00DE0E0B" w:rsidRPr="00DE0E0B" w:rsidRDefault="00DE0E0B">
      <w:pPr>
        <w:pStyle w:val="ConsPlusNonformat"/>
        <w:jc w:val="both"/>
      </w:pPr>
      <w:r w:rsidRPr="00DE0E0B">
        <w:t xml:space="preserve">    2.  </w:t>
      </w:r>
      <w:proofErr w:type="gramStart"/>
      <w:r w:rsidRPr="00DE0E0B">
        <w:t>Приказ  Министерства</w:t>
      </w:r>
      <w:proofErr w:type="gramEnd"/>
      <w:r w:rsidRPr="00DE0E0B">
        <w:t xml:space="preserve"> культуры Российской Федерации от ..... N</w:t>
      </w:r>
      <w:proofErr w:type="gramStart"/>
      <w:r w:rsidRPr="00DE0E0B">
        <w:t xml:space="preserve"> ....</w:t>
      </w:r>
      <w:proofErr w:type="gramEnd"/>
      <w:r w:rsidRPr="00DE0E0B">
        <w:t>.</w:t>
      </w:r>
    </w:p>
    <w:p w:rsidR="00DE0E0B" w:rsidRPr="00DE0E0B" w:rsidRDefault="00DE0E0B">
      <w:pPr>
        <w:pStyle w:val="ConsPlusNonformat"/>
        <w:jc w:val="both"/>
      </w:pPr>
      <w:r w:rsidRPr="00DE0E0B">
        <w:t>признать утратившим силу.</w:t>
      </w:r>
    </w:p>
    <w:p w:rsidR="00DE0E0B" w:rsidRPr="00DE0E0B" w:rsidRDefault="00DE0E0B">
      <w:pPr>
        <w:pStyle w:val="ConsPlusNonformat"/>
        <w:jc w:val="both"/>
      </w:pPr>
      <w:r w:rsidRPr="00DE0E0B">
        <w:t xml:space="preserve">    3. Контроль за исполнением настоящего приказа </w:t>
      </w:r>
      <w:proofErr w:type="gramStart"/>
      <w:r w:rsidRPr="00DE0E0B">
        <w:t>возложить  на</w:t>
      </w:r>
      <w:proofErr w:type="gramEnd"/>
      <w:r w:rsidRPr="00DE0E0B">
        <w:t xml:space="preserve"> заместителя</w:t>
      </w:r>
    </w:p>
    <w:p w:rsidR="00DE0E0B" w:rsidRPr="00DE0E0B" w:rsidRDefault="00DE0E0B">
      <w:pPr>
        <w:pStyle w:val="ConsPlusNonformat"/>
        <w:jc w:val="both"/>
      </w:pPr>
      <w:r w:rsidRPr="00DE0E0B">
        <w:t>Министра И.О. Фамилия.</w:t>
      </w:r>
    </w:p>
    <w:p w:rsidR="00DE0E0B" w:rsidRPr="00DE0E0B" w:rsidRDefault="00DE0E0B">
      <w:pPr>
        <w:pStyle w:val="ConsPlusNonformat"/>
        <w:jc w:val="both"/>
      </w:pPr>
    </w:p>
    <w:p w:rsidR="00DE0E0B" w:rsidRPr="00DE0E0B" w:rsidRDefault="00DE0E0B">
      <w:pPr>
        <w:pStyle w:val="ConsPlusNonformat"/>
        <w:jc w:val="both"/>
      </w:pPr>
      <w:r w:rsidRPr="00DE0E0B">
        <w:t>Министр                            Подпись                     И.О. Фамилия</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приказа федерального органа</w:t>
      </w:r>
    </w:p>
    <w:p w:rsidR="00DE0E0B" w:rsidRPr="00DE0E0B" w:rsidRDefault="00DE0E0B">
      <w:pPr>
        <w:pStyle w:val="ConsPlusNormal"/>
        <w:jc w:val="center"/>
      </w:pPr>
      <w:r w:rsidRPr="00DE0E0B">
        <w:t>исполнительной власти</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nformat"/>
        <w:jc w:val="both"/>
      </w:pPr>
      <w:r w:rsidRPr="00DE0E0B">
        <w:lastRenderedPageBreak/>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(МИНКУЛЬТУРЫ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РАСПОРЯЖЕНИЕ</w:t>
      </w:r>
    </w:p>
    <w:p w:rsidR="00DE0E0B" w:rsidRPr="00DE0E0B" w:rsidRDefault="00DE0E0B">
      <w:pPr>
        <w:pStyle w:val="ConsPlusNonformat"/>
        <w:jc w:val="both"/>
      </w:pPr>
    </w:p>
    <w:p w:rsidR="00DE0E0B" w:rsidRPr="00DE0E0B" w:rsidRDefault="00DE0E0B">
      <w:pPr>
        <w:pStyle w:val="ConsPlusNonformat"/>
        <w:jc w:val="both"/>
      </w:pPr>
      <w:r w:rsidRPr="00DE0E0B">
        <w:t>_____________________                                         N ___________</w:t>
      </w:r>
    </w:p>
    <w:p w:rsidR="00DE0E0B" w:rsidRPr="00DE0E0B" w:rsidRDefault="00DE0E0B">
      <w:pPr>
        <w:pStyle w:val="ConsPlusNonformat"/>
        <w:jc w:val="both"/>
      </w:pPr>
      <w:r w:rsidRPr="00DE0E0B">
        <w:t xml:space="preserve">                                  Москва</w:t>
      </w:r>
    </w:p>
    <w:p w:rsidR="00DE0E0B" w:rsidRPr="00DE0E0B" w:rsidRDefault="00DE0E0B">
      <w:pPr>
        <w:pStyle w:val="ConsPlusNonformat"/>
        <w:jc w:val="both"/>
      </w:pPr>
    </w:p>
    <w:p w:rsidR="00DE0E0B" w:rsidRPr="00DE0E0B" w:rsidRDefault="00DE0E0B">
      <w:pPr>
        <w:pStyle w:val="ConsPlusNonformat"/>
        <w:jc w:val="both"/>
      </w:pPr>
      <w:r w:rsidRPr="00DE0E0B">
        <w:t xml:space="preserve">           О создании рабочей группы по определению приоритетных</w:t>
      </w:r>
    </w:p>
    <w:p w:rsidR="00DE0E0B" w:rsidRPr="00DE0E0B" w:rsidRDefault="00DE0E0B">
      <w:pPr>
        <w:pStyle w:val="ConsPlusNonformat"/>
        <w:jc w:val="both"/>
      </w:pPr>
      <w:r w:rsidRPr="00DE0E0B">
        <w:t xml:space="preserve">              направлений государственной поддержки создания</w:t>
      </w:r>
    </w:p>
    <w:p w:rsidR="00DE0E0B" w:rsidRPr="00DE0E0B" w:rsidRDefault="00DE0E0B">
      <w:pPr>
        <w:pStyle w:val="ConsPlusNonformat"/>
        <w:jc w:val="both"/>
      </w:pPr>
      <w:r w:rsidRPr="00DE0E0B">
        <w:t xml:space="preserve">                           национальных фильмов</w:t>
      </w:r>
    </w:p>
    <w:p w:rsidR="00DE0E0B" w:rsidRPr="00DE0E0B" w:rsidRDefault="00DE0E0B">
      <w:pPr>
        <w:pStyle w:val="ConsPlusNonformat"/>
        <w:jc w:val="both"/>
      </w:pPr>
    </w:p>
    <w:p w:rsidR="00DE0E0B" w:rsidRPr="00DE0E0B" w:rsidRDefault="00DE0E0B">
      <w:pPr>
        <w:pStyle w:val="ConsPlusNonformat"/>
        <w:jc w:val="both"/>
      </w:pPr>
      <w:r w:rsidRPr="00DE0E0B">
        <w:t xml:space="preserve">    В    целях    формирования    приоритетных   направлений   производства</w:t>
      </w:r>
    </w:p>
    <w:p w:rsidR="00DE0E0B" w:rsidRPr="00DE0E0B" w:rsidRDefault="00DE0E0B">
      <w:pPr>
        <w:pStyle w:val="ConsPlusNonformat"/>
        <w:jc w:val="both"/>
      </w:pPr>
      <w:r w:rsidRPr="00DE0E0B">
        <w:t>отечественных фильмов:</w:t>
      </w:r>
    </w:p>
    <w:p w:rsidR="00DE0E0B" w:rsidRPr="00DE0E0B" w:rsidRDefault="00DE0E0B">
      <w:pPr>
        <w:pStyle w:val="ConsPlusNonformat"/>
        <w:jc w:val="both"/>
      </w:pPr>
      <w:r w:rsidRPr="00DE0E0B">
        <w:t xml:space="preserve">    1. Образовать рабочую группу Министерства культуры Российской Федерации</w:t>
      </w:r>
    </w:p>
    <w:p w:rsidR="00DE0E0B" w:rsidRPr="00DE0E0B" w:rsidRDefault="00DE0E0B">
      <w:pPr>
        <w:pStyle w:val="ConsPlusNonformat"/>
        <w:jc w:val="both"/>
      </w:pPr>
      <w:r w:rsidRPr="00DE0E0B">
        <w:t xml:space="preserve">для   определения   приоритетных   направлений   </w:t>
      </w:r>
      <w:proofErr w:type="gramStart"/>
      <w:r w:rsidRPr="00DE0E0B">
        <w:t>государственной  поддержки</w:t>
      </w:r>
      <w:proofErr w:type="gramEnd"/>
    </w:p>
    <w:p w:rsidR="00DE0E0B" w:rsidRPr="00DE0E0B" w:rsidRDefault="00DE0E0B">
      <w:pPr>
        <w:pStyle w:val="ConsPlusNonformat"/>
        <w:jc w:val="both"/>
      </w:pPr>
      <w:r w:rsidRPr="00DE0E0B">
        <w:t xml:space="preserve">производства   национальных   </w:t>
      </w:r>
      <w:proofErr w:type="gramStart"/>
      <w:r w:rsidRPr="00DE0E0B">
        <w:t>фильмов,  претендующих</w:t>
      </w:r>
      <w:proofErr w:type="gramEnd"/>
      <w:r w:rsidRPr="00DE0E0B">
        <w:t xml:space="preserve">   на   государственную</w:t>
      </w:r>
    </w:p>
    <w:p w:rsidR="00DE0E0B" w:rsidRPr="00DE0E0B" w:rsidRDefault="00DE0E0B">
      <w:pPr>
        <w:pStyle w:val="ConsPlusNonformat"/>
        <w:jc w:val="both"/>
      </w:pPr>
      <w:r w:rsidRPr="00DE0E0B">
        <w:t>поддержку (далее - Рабочая группа).</w:t>
      </w:r>
    </w:p>
    <w:p w:rsidR="00DE0E0B" w:rsidRPr="00DE0E0B" w:rsidRDefault="00DE0E0B">
      <w:pPr>
        <w:pStyle w:val="ConsPlusNonformat"/>
        <w:jc w:val="both"/>
      </w:pPr>
      <w:r w:rsidRPr="00DE0E0B">
        <w:t xml:space="preserve">    2. Утвердить состав Рабочей группы:</w:t>
      </w: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 xml:space="preserve">                        (Далее текст не приводится)</w:t>
      </w:r>
    </w:p>
    <w:p w:rsidR="00DE0E0B" w:rsidRPr="00DE0E0B" w:rsidRDefault="00DE0E0B">
      <w:pPr>
        <w:pStyle w:val="ConsPlusNonformat"/>
        <w:jc w:val="both"/>
      </w:pPr>
    </w:p>
    <w:p w:rsidR="00DE0E0B" w:rsidRPr="00DE0E0B" w:rsidRDefault="00DE0E0B">
      <w:pPr>
        <w:pStyle w:val="ConsPlusNonformat"/>
        <w:jc w:val="both"/>
      </w:pPr>
      <w:r w:rsidRPr="00DE0E0B">
        <w:t>Министр                          Подпись                       И.О. Фамилия</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распоряжения федерального органа</w:t>
      </w:r>
    </w:p>
    <w:p w:rsidR="00DE0E0B" w:rsidRPr="00DE0E0B" w:rsidRDefault="00DE0E0B">
      <w:pPr>
        <w:pStyle w:val="ConsPlusNormal"/>
        <w:jc w:val="center"/>
      </w:pPr>
      <w:r w:rsidRPr="00DE0E0B">
        <w:t>исполнительной власти</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16</w:t>
      </w:r>
    </w:p>
    <w:p w:rsidR="00DE0E0B" w:rsidRPr="00DE0E0B" w:rsidRDefault="00DE0E0B">
      <w:pPr>
        <w:pStyle w:val="ConsPlusNormal"/>
        <w:jc w:val="right"/>
      </w:pPr>
      <w:r w:rsidRPr="00DE0E0B">
        <w:t xml:space="preserve">к </w:t>
      </w:r>
      <w:hyperlink w:anchor="P346" w:history="1">
        <w:r w:rsidRPr="00DE0E0B">
          <w:t>п. 3.3.5.4</w:t>
        </w:r>
      </w:hyperlink>
    </w:p>
    <w:p w:rsidR="00DE0E0B" w:rsidRPr="00DE0E0B" w:rsidRDefault="00DE0E0B">
      <w:pPr>
        <w:pStyle w:val="ConsPlusNormal"/>
        <w:ind w:firstLine="540"/>
        <w:jc w:val="both"/>
      </w:pPr>
    </w:p>
    <w:p w:rsidR="00DE0E0B" w:rsidRPr="00DE0E0B" w:rsidRDefault="00DE0E0B">
      <w:pPr>
        <w:pStyle w:val="ConsPlusNormal"/>
        <w:jc w:val="center"/>
      </w:pPr>
      <w:bookmarkStart w:id="26" w:name="P1834"/>
      <w:bookmarkEnd w:id="26"/>
      <w:r w:rsidRPr="00DE0E0B">
        <w:t>ПОРЯДОК</w:t>
      </w:r>
    </w:p>
    <w:p w:rsidR="00DE0E0B" w:rsidRPr="00DE0E0B" w:rsidRDefault="00DE0E0B">
      <w:pPr>
        <w:pStyle w:val="ConsPlusNormal"/>
        <w:jc w:val="center"/>
      </w:pPr>
      <w:r w:rsidRPr="00DE0E0B">
        <w:t>ОФОРМЛЕНИЯ ПРОТОКОЛОВ ЗАСЕДАНИЙ (СОВЕЩАНИЙ)</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DE0E0B" w:rsidRPr="00DE0E0B" w:rsidRDefault="00DE0E0B">
      <w:pPr>
        <w:pStyle w:val="ConsPlusNormal"/>
        <w:ind w:firstLine="540"/>
        <w:jc w:val="both"/>
      </w:pPr>
      <w:r w:rsidRPr="00DE0E0B">
        <w:t>В федеральных органах исполнительной власти 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DE0E0B" w:rsidRPr="00DE0E0B" w:rsidRDefault="00DE0E0B">
      <w:pPr>
        <w:pStyle w:val="ConsPlusNormal"/>
        <w:ind w:firstLine="540"/>
        <w:jc w:val="both"/>
      </w:pPr>
      <w:r w:rsidRPr="00DE0E0B">
        <w:t xml:space="preserve">Текст полного протокола,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на заседании и, при необходимости, лиц, приглашенных на заседание (совещание). Если количество присутствующих превышает 15 человек, в вводной части протокола делается ссылка на список, являющийся неотъемлемой частью протокола,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Присутствовали: 25 чел. (список прилагается).</w:t>
      </w:r>
    </w:p>
    <w:p w:rsidR="00DE0E0B" w:rsidRPr="00DE0E0B" w:rsidRDefault="00DE0E0B">
      <w:pPr>
        <w:pStyle w:val="ConsPlusNormal"/>
        <w:ind w:firstLine="540"/>
        <w:jc w:val="both"/>
      </w:pPr>
      <w:r w:rsidRPr="00DE0E0B">
        <w:t>Если в заседании (совещании)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DE0E0B" w:rsidRPr="00DE0E0B" w:rsidRDefault="00DE0E0B">
      <w:pPr>
        <w:pStyle w:val="ConsPlusNormal"/>
        <w:ind w:firstLine="540"/>
        <w:jc w:val="both"/>
      </w:pPr>
      <w:r w:rsidRPr="00DE0E0B">
        <w:t xml:space="preserve">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w:t>
      </w:r>
      <w:r w:rsidRPr="00DE0E0B">
        <w:lastRenderedPageBreak/>
        <w:t>("Об"), печатаются от границы левого поля и нумеруются арабскими цифрами.</w:t>
      </w:r>
    </w:p>
    <w:p w:rsidR="00DE0E0B" w:rsidRPr="00DE0E0B" w:rsidRDefault="00DE0E0B">
      <w:pPr>
        <w:pStyle w:val="ConsPlusNormal"/>
        <w:ind w:firstLine="540"/>
        <w:jc w:val="both"/>
      </w:pPr>
      <w:r w:rsidRPr="00DE0E0B">
        <w:t>Основная часть протокола состоит из разделов, соответствующих пунктам повестки дня. Текст каждого раздела строится по схеме:</w:t>
      </w:r>
    </w:p>
    <w:p w:rsidR="00DE0E0B" w:rsidRPr="00DE0E0B" w:rsidRDefault="00DE0E0B">
      <w:pPr>
        <w:pStyle w:val="ConsPlusNormal"/>
        <w:ind w:firstLine="540"/>
        <w:jc w:val="both"/>
      </w:pPr>
      <w:r w:rsidRPr="00DE0E0B">
        <w:t>СЛУШАЛИ:</w:t>
      </w:r>
    </w:p>
    <w:p w:rsidR="00DE0E0B" w:rsidRPr="00DE0E0B" w:rsidRDefault="00DE0E0B">
      <w:pPr>
        <w:pStyle w:val="ConsPlusNormal"/>
        <w:ind w:firstLine="540"/>
        <w:jc w:val="both"/>
      </w:pPr>
      <w:r w:rsidRPr="00DE0E0B">
        <w:t>ВЫСТУПИЛИ:</w:t>
      </w:r>
    </w:p>
    <w:p w:rsidR="00DE0E0B" w:rsidRPr="00DE0E0B" w:rsidRDefault="00DE0E0B">
      <w:pPr>
        <w:pStyle w:val="ConsPlusNormal"/>
        <w:ind w:firstLine="540"/>
        <w:jc w:val="both"/>
      </w:pPr>
      <w:r w:rsidRPr="00DE0E0B">
        <w:t>ПОСТАНОВИЛИ: (или РЕШИЛИ:).</w:t>
      </w:r>
    </w:p>
    <w:p w:rsidR="00DE0E0B" w:rsidRPr="00DE0E0B" w:rsidRDefault="00DE0E0B">
      <w:pPr>
        <w:pStyle w:val="ConsPlusNormal"/>
        <w:ind w:firstLine="540"/>
        <w:jc w:val="both"/>
      </w:pPr>
      <w:r w:rsidRPr="00DE0E0B">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DE0E0B" w:rsidRPr="00DE0E0B" w:rsidRDefault="00DE0E0B">
      <w:pPr>
        <w:pStyle w:val="ConsPlusNormal"/>
        <w:ind w:firstLine="540"/>
        <w:jc w:val="both"/>
      </w:pPr>
      <w:r w:rsidRPr="00DE0E0B">
        <w:t>Содержание особого мнения, высказанного во время обсуждения, записывается в тексте протокола после соответствующего постановления (решения).</w:t>
      </w:r>
    </w:p>
    <w:p w:rsidR="00DE0E0B" w:rsidRPr="00DE0E0B" w:rsidRDefault="00DE0E0B">
      <w:pPr>
        <w:pStyle w:val="ConsPlusNormal"/>
        <w:ind w:firstLine="540"/>
        <w:jc w:val="both"/>
      </w:pPr>
      <w:r w:rsidRPr="00DE0E0B">
        <w:t>Текст краткого протокола также состоит из двух частей. В вводной части указываются инициалы и фамилии председательствующего (председателя), секретаря, а также инициалы и фамилии присутствовавших лиц.</w:t>
      </w:r>
    </w:p>
    <w:p w:rsidR="00DE0E0B" w:rsidRPr="00DE0E0B" w:rsidRDefault="00DE0E0B">
      <w:pPr>
        <w:pStyle w:val="ConsPlusNormal"/>
        <w:ind w:firstLine="540"/>
        <w:jc w:val="both"/>
      </w:pPr>
      <w:r w:rsidRPr="00DE0E0B">
        <w:t xml:space="preserve">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 </w:t>
      </w:r>
      <w:proofErr w:type="gramStart"/>
      <w:r w:rsidRPr="00DE0E0B">
        <w:t>например</w:t>
      </w:r>
      <w:proofErr w:type="gramEnd"/>
      <w:r w:rsidRPr="00DE0E0B">
        <w:t>:</w:t>
      </w:r>
    </w:p>
    <w:p w:rsidR="00DE0E0B" w:rsidRPr="00DE0E0B" w:rsidRDefault="00DE0E0B">
      <w:pPr>
        <w:pStyle w:val="ConsPlusNormal"/>
        <w:jc w:val="both"/>
      </w:pPr>
    </w:p>
    <w:p w:rsidR="00DE0E0B" w:rsidRPr="00DE0E0B" w:rsidRDefault="00DE0E0B">
      <w:pPr>
        <w:pStyle w:val="ConsPlusNonformat"/>
        <w:jc w:val="both"/>
      </w:pPr>
      <w:r w:rsidRPr="00DE0E0B">
        <w:t xml:space="preserve">    Присутствовали:</w:t>
      </w:r>
    </w:p>
    <w:p w:rsidR="00DE0E0B" w:rsidRPr="00DE0E0B" w:rsidRDefault="00DE0E0B">
      <w:pPr>
        <w:pStyle w:val="ConsPlusNonformat"/>
        <w:jc w:val="both"/>
      </w:pPr>
      <w:r w:rsidRPr="00DE0E0B">
        <w:t xml:space="preserve">    Заместитель Министра экономического</w:t>
      </w:r>
    </w:p>
    <w:p w:rsidR="00DE0E0B" w:rsidRPr="00DE0E0B" w:rsidRDefault="00DE0E0B">
      <w:pPr>
        <w:pStyle w:val="ConsPlusNonformat"/>
        <w:jc w:val="both"/>
      </w:pPr>
      <w:r w:rsidRPr="00DE0E0B">
        <w:t xml:space="preserve">    развития Российской Федерации                              И.О. Фамилия</w:t>
      </w:r>
    </w:p>
    <w:p w:rsidR="00DE0E0B" w:rsidRPr="00DE0E0B" w:rsidRDefault="00DE0E0B">
      <w:pPr>
        <w:pStyle w:val="ConsPlusNonformat"/>
        <w:jc w:val="both"/>
      </w:pPr>
    </w:p>
    <w:p w:rsidR="00DE0E0B" w:rsidRPr="00DE0E0B" w:rsidRDefault="00DE0E0B">
      <w:pPr>
        <w:pStyle w:val="ConsPlusNonformat"/>
        <w:jc w:val="both"/>
      </w:pPr>
      <w:r w:rsidRPr="00DE0E0B">
        <w:t xml:space="preserve">    Заместители руководителя </w:t>
      </w:r>
      <w:proofErr w:type="spellStart"/>
      <w:r w:rsidRPr="00DE0E0B">
        <w:t>Росархива</w:t>
      </w:r>
      <w:proofErr w:type="spellEnd"/>
      <w:r w:rsidRPr="00DE0E0B">
        <w:t xml:space="preserve">                         И.О. Фамилия</w:t>
      </w:r>
    </w:p>
    <w:p w:rsidR="00DE0E0B" w:rsidRPr="00DE0E0B" w:rsidRDefault="00DE0E0B">
      <w:pPr>
        <w:pStyle w:val="ConsPlusNonformat"/>
        <w:jc w:val="both"/>
      </w:pPr>
      <w:r w:rsidRPr="00DE0E0B">
        <w:t xml:space="preserve">                                                               И.О. Фамилия</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Список отделяется от основной части протокола сплошной чертой.</w:t>
      </w:r>
    </w:p>
    <w:p w:rsidR="00DE0E0B" w:rsidRPr="00DE0E0B" w:rsidRDefault="00DE0E0B">
      <w:pPr>
        <w:pStyle w:val="ConsPlusNormal"/>
        <w:ind w:firstLine="540"/>
        <w:jc w:val="both"/>
      </w:pPr>
      <w:r w:rsidRPr="00DE0E0B">
        <w:t>В основной части протокола указывается номер вопроса в соответствии с повесткой дня, содержание вопроса и принятые решения.</w:t>
      </w:r>
    </w:p>
    <w:p w:rsidR="00DE0E0B" w:rsidRPr="00DE0E0B" w:rsidRDefault="00DE0E0B">
      <w:pPr>
        <w:pStyle w:val="ConsPlusNormal"/>
        <w:ind w:firstLine="540"/>
        <w:jc w:val="both"/>
      </w:pPr>
      <w:r w:rsidRPr="00DE0E0B">
        <w:t xml:space="preserve">Наименование вопроса нумеруется римской цифрой и начинается с предлога "О" ("Об"), печатается </w:t>
      </w:r>
      <w:proofErr w:type="spellStart"/>
      <w:r w:rsidRPr="00DE0E0B">
        <w:t>центрованно</w:t>
      </w:r>
      <w:proofErr w:type="spellEnd"/>
      <w:r w:rsidRPr="00DE0E0B">
        <w:t xml:space="preserve"> размером шрифта N 15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DE0E0B" w:rsidRPr="00DE0E0B" w:rsidRDefault="00DE0E0B">
      <w:pPr>
        <w:pStyle w:val="ConsPlusNormal"/>
        <w:ind w:firstLine="540"/>
        <w:jc w:val="both"/>
      </w:pPr>
      <w:r w:rsidRPr="00DE0E0B">
        <w:t>Затем указывается принятое по вопросу решение.</w:t>
      </w:r>
    </w:p>
    <w:p w:rsidR="00DE0E0B" w:rsidRPr="00DE0E0B" w:rsidRDefault="00DE0E0B">
      <w:pPr>
        <w:pStyle w:val="ConsPlusNormal"/>
        <w:ind w:firstLine="540"/>
        <w:jc w:val="both"/>
      </w:pPr>
      <w:r w:rsidRPr="00DE0E0B">
        <w:t>Протокол подписывается председательствующим на заседании и секретарем. Датой протокола является дата заседания (совещания).</w:t>
      </w:r>
    </w:p>
    <w:p w:rsidR="00DE0E0B" w:rsidRPr="00DE0E0B" w:rsidRDefault="00DE0E0B">
      <w:pPr>
        <w:pStyle w:val="ConsPlusNormal"/>
        <w:ind w:firstLine="540"/>
        <w:jc w:val="both"/>
      </w:pPr>
      <w:r w:rsidRPr="00DE0E0B">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DE0E0B" w:rsidRPr="00DE0E0B" w:rsidRDefault="00DE0E0B">
      <w:pPr>
        <w:pStyle w:val="ConsPlusNormal"/>
        <w:ind w:firstLine="540"/>
        <w:jc w:val="both"/>
      </w:pPr>
      <w:r w:rsidRPr="00DE0E0B">
        <w:t>Номера постановлений (решений), принятых на заседаниях (совещаниях),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DE0E0B" w:rsidRPr="00DE0E0B" w:rsidRDefault="00DE0E0B">
      <w:pPr>
        <w:pStyle w:val="ConsPlusNormal"/>
        <w:ind w:firstLine="540"/>
        <w:jc w:val="both"/>
      </w:pPr>
      <w:r w:rsidRPr="00DE0E0B">
        <w:t>К номерам протоколов и постановлений (решений) могут прибавляться буквенные коды в соответствии с системой регистрации, принятой в федеральном органе исполнительной власти.</w:t>
      </w:r>
    </w:p>
    <w:p w:rsidR="00DE0E0B" w:rsidRPr="00DE0E0B" w:rsidRDefault="00DE0E0B">
      <w:pPr>
        <w:pStyle w:val="ConsPlusNormal"/>
        <w:ind w:firstLine="540"/>
        <w:jc w:val="both"/>
      </w:pPr>
      <w:r w:rsidRPr="00DE0E0B">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 Копии протоколов заверяются печатью Службы делопроизводства.</w:t>
      </w:r>
    </w:p>
    <w:p w:rsidR="00DE0E0B" w:rsidRPr="00DE0E0B" w:rsidRDefault="00DE0E0B">
      <w:pPr>
        <w:pStyle w:val="ConsPlusNormal"/>
        <w:ind w:firstLine="540"/>
        <w:jc w:val="both"/>
      </w:pPr>
      <w:r w:rsidRPr="00DE0E0B">
        <w:t>Принятые решения доводятся до исполнителей в виде выписок из протоколов, которые оформляются на соответствующем бланке и заверяются печатью Службы делопроизводства.</w:t>
      </w:r>
    </w:p>
    <w:p w:rsidR="00DE0E0B" w:rsidRPr="00DE0E0B" w:rsidRDefault="00DE0E0B">
      <w:pPr>
        <w:pStyle w:val="ConsPlusNormal"/>
        <w:ind w:firstLine="540"/>
        <w:jc w:val="both"/>
      </w:pPr>
      <w:r w:rsidRPr="00DE0E0B">
        <w:t xml:space="preserve">Протоколы печатаются на бланке протокола, общем бланке или стандартном листе бумаги </w:t>
      </w:r>
      <w:r w:rsidRPr="00DE0E0B">
        <w:lastRenderedPageBreak/>
        <w:t>формата A4 и имеют следующие реквизиты:</w:t>
      </w:r>
    </w:p>
    <w:p w:rsidR="00DE0E0B" w:rsidRPr="00DE0E0B" w:rsidRDefault="00DE0E0B">
      <w:pPr>
        <w:pStyle w:val="ConsPlusNormal"/>
        <w:ind w:firstLine="540"/>
        <w:jc w:val="both"/>
      </w:pPr>
      <w:r w:rsidRPr="00DE0E0B">
        <w:t>наименование федерального органа исполнительной власти - указывается полное официальное и сокращенное (в скобках) наименования органа власти;</w:t>
      </w:r>
    </w:p>
    <w:p w:rsidR="00DE0E0B" w:rsidRPr="00DE0E0B" w:rsidRDefault="00DE0E0B">
      <w:pPr>
        <w:pStyle w:val="ConsPlusNormal"/>
        <w:ind w:firstLine="540"/>
        <w:jc w:val="both"/>
      </w:pPr>
      <w:r w:rsidRPr="00DE0E0B">
        <w:t>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N 17 и выравнивается по центру);</w:t>
      </w:r>
    </w:p>
    <w:p w:rsidR="00DE0E0B" w:rsidRPr="00DE0E0B" w:rsidRDefault="00DE0E0B">
      <w:pPr>
        <w:pStyle w:val="ConsPlusNormal"/>
        <w:ind w:firstLine="540"/>
        <w:jc w:val="both"/>
      </w:pPr>
      <w:r w:rsidRPr="00DE0E0B">
        <w:t>вид заседания, совещания отделяется от предыдущего реквизита двумя межстрочными интервалами, печатается полужирным шрифтом через один интервал и выравнивается по центру;</w:t>
      </w:r>
    </w:p>
    <w:p w:rsidR="00DE0E0B" w:rsidRPr="00DE0E0B" w:rsidRDefault="00DE0E0B">
      <w:pPr>
        <w:pStyle w:val="ConsPlusNormal"/>
        <w:ind w:firstLine="540"/>
        <w:jc w:val="both"/>
      </w:pPr>
      <w:r w:rsidRPr="00DE0E0B">
        <w:t>место проведения заседания, совещания: указывается (при необходимости), у кого проводится совещание или в каком месте; печатается через 2 межстрочных интервала после реквизита "вид заседания, совещания", отделяется от него двойной чертой и выравнивается по центру;</w:t>
      </w:r>
    </w:p>
    <w:p w:rsidR="00DE0E0B" w:rsidRPr="00DE0E0B" w:rsidRDefault="00DE0E0B">
      <w:pPr>
        <w:pStyle w:val="ConsPlusNormal"/>
        <w:ind w:firstLine="540"/>
        <w:jc w:val="both"/>
      </w:pPr>
      <w:r w:rsidRPr="00DE0E0B">
        <w:t>дата и номер протокола: дата оформляется словесно-цифровым способом и печатается через 2 межстрочных интервала ниже предыдущего реквизита; номер протокола обозначается арабскими цифрами, может включать буквенные индексы.</w:t>
      </w:r>
    </w:p>
    <w:p w:rsidR="00DE0E0B" w:rsidRPr="00DE0E0B" w:rsidRDefault="00DE0E0B">
      <w:pPr>
        <w:pStyle w:val="ConsPlusNormal"/>
        <w:ind w:firstLine="540"/>
        <w:jc w:val="both"/>
      </w:pPr>
      <w:r w:rsidRPr="00DE0E0B">
        <w:t>Основная часть протокола печатается через 1,5 межстрочных интервала.</w:t>
      </w:r>
    </w:p>
    <w:p w:rsidR="00DE0E0B" w:rsidRPr="00DE0E0B" w:rsidRDefault="00DE0E0B">
      <w:pPr>
        <w:pStyle w:val="ConsPlusNormal"/>
        <w:ind w:firstLine="540"/>
        <w:jc w:val="both"/>
      </w:pPr>
      <w:r w:rsidRPr="00DE0E0B">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w:t>
      </w:r>
    </w:p>
    <w:p w:rsidR="00DE0E0B" w:rsidRPr="00DE0E0B" w:rsidRDefault="00DE0E0B">
      <w:pPr>
        <w:pStyle w:val="ConsPlusNormal"/>
        <w:ind w:firstLine="540"/>
        <w:jc w:val="both"/>
      </w:pPr>
      <w:r w:rsidRPr="00DE0E0B">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DE0E0B" w:rsidRPr="00DE0E0B" w:rsidRDefault="00DE0E0B">
      <w:pPr>
        <w:pStyle w:val="ConsPlusNormal"/>
        <w:ind w:firstLine="540"/>
        <w:jc w:val="both"/>
      </w:pPr>
      <w:r w:rsidRPr="00DE0E0B">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DE0E0B" w:rsidRPr="00DE0E0B" w:rsidRDefault="00DE0E0B">
      <w:pPr>
        <w:pStyle w:val="ConsPlusNormal"/>
        <w:ind w:firstLine="540"/>
        <w:jc w:val="both"/>
      </w:pPr>
      <w:r w:rsidRPr="00DE0E0B">
        <w:t>Образцы прилагаются.</w:t>
      </w:r>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ФЕДЕРАЛЬНОЕ АРХИВНОЕ АГЕНТСТВО</w:t>
      </w:r>
    </w:p>
    <w:p w:rsidR="00DE0E0B" w:rsidRPr="00DE0E0B" w:rsidRDefault="00DE0E0B">
      <w:pPr>
        <w:pStyle w:val="ConsPlusNonformat"/>
        <w:jc w:val="both"/>
      </w:pPr>
      <w:r w:rsidRPr="00DE0E0B">
        <w:t xml:space="preserve">                                (РОСАРХИВ)</w:t>
      </w:r>
    </w:p>
    <w:p w:rsidR="00DE0E0B" w:rsidRPr="00DE0E0B" w:rsidRDefault="00DE0E0B">
      <w:pPr>
        <w:pStyle w:val="ConsPlusNonformat"/>
        <w:jc w:val="both"/>
      </w:pPr>
    </w:p>
    <w:p w:rsidR="00DE0E0B" w:rsidRPr="00DE0E0B" w:rsidRDefault="00DE0E0B">
      <w:pPr>
        <w:pStyle w:val="ConsPlusNonformat"/>
        <w:jc w:val="both"/>
      </w:pPr>
      <w:r w:rsidRPr="00DE0E0B">
        <w:t xml:space="preserve">                                 ПРОТОКОЛ</w:t>
      </w:r>
    </w:p>
    <w:p w:rsidR="00DE0E0B" w:rsidRPr="00DE0E0B" w:rsidRDefault="00DE0E0B">
      <w:pPr>
        <w:pStyle w:val="ConsPlusNonformat"/>
        <w:jc w:val="both"/>
      </w:pPr>
    </w:p>
    <w:p w:rsidR="00DE0E0B" w:rsidRPr="00DE0E0B" w:rsidRDefault="00DE0E0B">
      <w:pPr>
        <w:pStyle w:val="ConsPlusNonformat"/>
        <w:jc w:val="both"/>
      </w:pPr>
      <w:r w:rsidRPr="00DE0E0B">
        <w:t xml:space="preserve">                          заседания Научного совета</w:t>
      </w:r>
    </w:p>
    <w:p w:rsidR="00DE0E0B" w:rsidRPr="00DE0E0B" w:rsidRDefault="00DE0E0B">
      <w:pPr>
        <w:pStyle w:val="ConsPlusNonformat"/>
        <w:jc w:val="both"/>
      </w:pPr>
      <w:r w:rsidRPr="00DE0E0B">
        <w:t>---------------------------------------------------------------------------</w:t>
      </w:r>
    </w:p>
    <w:p w:rsidR="00DE0E0B" w:rsidRPr="00DE0E0B" w:rsidRDefault="00DE0E0B">
      <w:pPr>
        <w:pStyle w:val="ConsPlusNonformat"/>
        <w:jc w:val="both"/>
      </w:pPr>
      <w:r w:rsidRPr="00DE0E0B">
        <w:t>---------------------------------------------------------------------------</w:t>
      </w:r>
    </w:p>
    <w:p w:rsidR="00DE0E0B" w:rsidRPr="00DE0E0B" w:rsidRDefault="00DE0E0B">
      <w:pPr>
        <w:pStyle w:val="ConsPlusNonformat"/>
        <w:jc w:val="both"/>
      </w:pPr>
    </w:p>
    <w:p w:rsidR="00DE0E0B" w:rsidRPr="00DE0E0B" w:rsidRDefault="00DE0E0B">
      <w:pPr>
        <w:pStyle w:val="ConsPlusNonformat"/>
        <w:jc w:val="both"/>
      </w:pPr>
      <w:r w:rsidRPr="00DE0E0B">
        <w:t xml:space="preserve">                                  Москва</w:t>
      </w:r>
    </w:p>
    <w:p w:rsidR="00DE0E0B" w:rsidRPr="00DE0E0B" w:rsidRDefault="00DE0E0B">
      <w:pPr>
        <w:pStyle w:val="ConsPlusNonformat"/>
        <w:jc w:val="both"/>
      </w:pPr>
    </w:p>
    <w:p w:rsidR="00DE0E0B" w:rsidRPr="00DE0E0B" w:rsidRDefault="00DE0E0B">
      <w:pPr>
        <w:pStyle w:val="ConsPlusNonformat"/>
        <w:jc w:val="both"/>
      </w:pPr>
      <w:r w:rsidRPr="00DE0E0B">
        <w:t>__________________________                                      N _________</w:t>
      </w:r>
    </w:p>
    <w:p w:rsidR="00DE0E0B" w:rsidRPr="00DE0E0B" w:rsidRDefault="00DE0E0B">
      <w:pPr>
        <w:pStyle w:val="ConsPlusNonformat"/>
        <w:jc w:val="both"/>
      </w:pPr>
    </w:p>
    <w:p w:rsidR="00DE0E0B" w:rsidRPr="00DE0E0B" w:rsidRDefault="00DE0E0B">
      <w:pPr>
        <w:pStyle w:val="ConsPlusNonformat"/>
        <w:jc w:val="both"/>
      </w:pPr>
      <w:r w:rsidRPr="00DE0E0B">
        <w:t>Председательствующий - И.О. Фамилия</w:t>
      </w:r>
    </w:p>
    <w:p w:rsidR="00DE0E0B" w:rsidRPr="00DE0E0B" w:rsidRDefault="00DE0E0B">
      <w:pPr>
        <w:pStyle w:val="ConsPlusNonformat"/>
        <w:jc w:val="both"/>
      </w:pPr>
      <w:r w:rsidRPr="00DE0E0B">
        <w:t>Секретарь - И.О. Фамилия</w:t>
      </w:r>
    </w:p>
    <w:p w:rsidR="00DE0E0B" w:rsidRPr="00DE0E0B" w:rsidRDefault="00DE0E0B">
      <w:pPr>
        <w:pStyle w:val="ConsPlusNonformat"/>
        <w:jc w:val="both"/>
      </w:pPr>
      <w:r w:rsidRPr="00DE0E0B">
        <w:t>Присутствовали: 30 человек (список прилагается)</w:t>
      </w:r>
    </w:p>
    <w:p w:rsidR="00DE0E0B" w:rsidRPr="00DE0E0B" w:rsidRDefault="00DE0E0B">
      <w:pPr>
        <w:pStyle w:val="ConsPlusNonformat"/>
        <w:jc w:val="both"/>
      </w:pPr>
      <w:r w:rsidRPr="00DE0E0B">
        <w:t>---------------</w:t>
      </w:r>
    </w:p>
    <w:p w:rsidR="00DE0E0B" w:rsidRPr="00DE0E0B" w:rsidRDefault="00DE0E0B">
      <w:pPr>
        <w:pStyle w:val="ConsPlusNonformat"/>
        <w:jc w:val="both"/>
      </w:pPr>
    </w:p>
    <w:p w:rsidR="00DE0E0B" w:rsidRPr="00DE0E0B" w:rsidRDefault="00DE0E0B">
      <w:pPr>
        <w:pStyle w:val="ConsPlusNonformat"/>
        <w:jc w:val="both"/>
      </w:pPr>
      <w:r w:rsidRPr="00DE0E0B">
        <w:t xml:space="preserve">                               ПОВЕСТКА ДНЯ:</w:t>
      </w:r>
    </w:p>
    <w:p w:rsidR="00DE0E0B" w:rsidRPr="00DE0E0B" w:rsidRDefault="00DE0E0B">
      <w:pPr>
        <w:pStyle w:val="ConsPlusNonformat"/>
        <w:jc w:val="both"/>
      </w:pPr>
    </w:p>
    <w:p w:rsidR="00DE0E0B" w:rsidRPr="00DE0E0B" w:rsidRDefault="00DE0E0B">
      <w:pPr>
        <w:pStyle w:val="ConsPlusNonformat"/>
        <w:jc w:val="both"/>
      </w:pPr>
      <w:r w:rsidRPr="00DE0E0B">
        <w:t>1. О мерах по реализации федеральной целевой программы ...</w:t>
      </w:r>
    </w:p>
    <w:p w:rsidR="00DE0E0B" w:rsidRPr="00DE0E0B" w:rsidRDefault="00DE0E0B">
      <w:pPr>
        <w:pStyle w:val="ConsPlusNonformat"/>
        <w:jc w:val="both"/>
      </w:pPr>
      <w:r w:rsidRPr="00DE0E0B">
        <w:t>Доклад заместителя руководителя ...</w:t>
      </w:r>
    </w:p>
    <w:p w:rsidR="00DE0E0B" w:rsidRPr="00DE0E0B" w:rsidRDefault="00DE0E0B">
      <w:pPr>
        <w:pStyle w:val="ConsPlusNonformat"/>
        <w:jc w:val="both"/>
      </w:pPr>
      <w:r w:rsidRPr="00DE0E0B">
        <w:t>2. О ..........................................</w:t>
      </w:r>
    </w:p>
    <w:p w:rsidR="00DE0E0B" w:rsidRPr="00DE0E0B" w:rsidRDefault="00DE0E0B">
      <w:pPr>
        <w:pStyle w:val="ConsPlusNonformat"/>
        <w:jc w:val="both"/>
      </w:pPr>
    </w:p>
    <w:p w:rsidR="00DE0E0B" w:rsidRPr="00DE0E0B" w:rsidRDefault="00DE0E0B">
      <w:pPr>
        <w:pStyle w:val="ConsPlusNonformat"/>
        <w:jc w:val="both"/>
      </w:pPr>
      <w:r w:rsidRPr="00DE0E0B">
        <w:t>1. СЛУШАЛИ:</w:t>
      </w:r>
    </w:p>
    <w:p w:rsidR="00DE0E0B" w:rsidRPr="00DE0E0B" w:rsidRDefault="00DE0E0B">
      <w:pPr>
        <w:pStyle w:val="ConsPlusNonformat"/>
        <w:jc w:val="both"/>
      </w:pPr>
      <w:r w:rsidRPr="00DE0E0B">
        <w:t>И.О. Фамилия - текст доклада прилагается</w:t>
      </w:r>
    </w:p>
    <w:p w:rsidR="00DE0E0B" w:rsidRPr="00DE0E0B" w:rsidRDefault="00DE0E0B">
      <w:pPr>
        <w:pStyle w:val="ConsPlusNonformat"/>
        <w:jc w:val="both"/>
      </w:pPr>
      <w:r w:rsidRPr="00DE0E0B">
        <w:t>ВЫСТУПИЛИ:</w:t>
      </w:r>
    </w:p>
    <w:p w:rsidR="00DE0E0B" w:rsidRPr="00DE0E0B" w:rsidRDefault="00DE0E0B">
      <w:pPr>
        <w:pStyle w:val="ConsPlusNonformat"/>
        <w:jc w:val="both"/>
      </w:pPr>
      <w:r w:rsidRPr="00DE0E0B">
        <w:t>И.О. Фамилия - краткая запись выступления</w:t>
      </w:r>
    </w:p>
    <w:p w:rsidR="00DE0E0B" w:rsidRPr="00DE0E0B" w:rsidRDefault="00DE0E0B">
      <w:pPr>
        <w:pStyle w:val="ConsPlusNonformat"/>
        <w:jc w:val="both"/>
      </w:pPr>
      <w:r w:rsidRPr="00DE0E0B">
        <w:t>И.О. Фамилия - краткая запись выступления</w:t>
      </w:r>
    </w:p>
    <w:p w:rsidR="00DE0E0B" w:rsidRPr="00DE0E0B" w:rsidRDefault="00DE0E0B">
      <w:pPr>
        <w:pStyle w:val="ConsPlusNonformat"/>
        <w:jc w:val="both"/>
      </w:pPr>
      <w:r w:rsidRPr="00DE0E0B">
        <w:lastRenderedPageBreak/>
        <w:t>ПОСТАНОВИЛИ:</w:t>
      </w:r>
    </w:p>
    <w:p w:rsidR="00DE0E0B" w:rsidRPr="00DE0E0B" w:rsidRDefault="00DE0E0B">
      <w:pPr>
        <w:pStyle w:val="ConsPlusNonformat"/>
        <w:jc w:val="both"/>
      </w:pPr>
      <w:r w:rsidRPr="00DE0E0B">
        <w:t>1.1.</w:t>
      </w:r>
    </w:p>
    <w:p w:rsidR="00DE0E0B" w:rsidRPr="00DE0E0B" w:rsidRDefault="00DE0E0B">
      <w:pPr>
        <w:pStyle w:val="ConsPlusNonformat"/>
        <w:jc w:val="both"/>
      </w:pPr>
      <w:r w:rsidRPr="00DE0E0B">
        <w:t>1.2. ...</w:t>
      </w:r>
    </w:p>
    <w:p w:rsidR="00DE0E0B" w:rsidRPr="00DE0E0B" w:rsidRDefault="00DE0E0B">
      <w:pPr>
        <w:pStyle w:val="ConsPlusNonformat"/>
        <w:jc w:val="both"/>
      </w:pPr>
      <w:r w:rsidRPr="00DE0E0B">
        <w:t>2. СЛУШАЛИ:</w:t>
      </w:r>
    </w:p>
    <w:p w:rsidR="00DE0E0B" w:rsidRPr="00DE0E0B" w:rsidRDefault="00DE0E0B">
      <w:pPr>
        <w:pStyle w:val="ConsPlusNonformat"/>
        <w:jc w:val="both"/>
      </w:pPr>
      <w:r w:rsidRPr="00DE0E0B">
        <w:t>ВЫСТУПИЛИ:</w:t>
      </w:r>
    </w:p>
    <w:p w:rsidR="00DE0E0B" w:rsidRPr="00DE0E0B" w:rsidRDefault="00DE0E0B">
      <w:pPr>
        <w:pStyle w:val="ConsPlusNonformat"/>
        <w:jc w:val="both"/>
      </w:pPr>
      <w:r w:rsidRPr="00DE0E0B">
        <w:t>ПОСТАНОВИЛИ:</w:t>
      </w:r>
    </w:p>
    <w:p w:rsidR="00DE0E0B" w:rsidRPr="00DE0E0B" w:rsidRDefault="00DE0E0B">
      <w:pPr>
        <w:pStyle w:val="ConsPlusNonformat"/>
        <w:jc w:val="both"/>
      </w:pPr>
    </w:p>
    <w:p w:rsidR="00DE0E0B" w:rsidRPr="00DE0E0B" w:rsidRDefault="00DE0E0B">
      <w:pPr>
        <w:pStyle w:val="ConsPlusNonformat"/>
        <w:jc w:val="both"/>
      </w:pPr>
      <w:r w:rsidRPr="00DE0E0B">
        <w:t>Председательствующий               Подпись                     И.О. Фамилия</w:t>
      </w:r>
    </w:p>
    <w:p w:rsidR="00DE0E0B" w:rsidRPr="00DE0E0B" w:rsidRDefault="00DE0E0B">
      <w:pPr>
        <w:pStyle w:val="ConsPlusNonformat"/>
        <w:jc w:val="both"/>
      </w:pPr>
      <w:r w:rsidRPr="00DE0E0B">
        <w:t>Секретарь                          Подпись                     И.О. Фамилия</w:t>
      </w:r>
    </w:p>
    <w:p w:rsidR="00DE0E0B" w:rsidRPr="00DE0E0B" w:rsidRDefault="00DE0E0B">
      <w:pPr>
        <w:pStyle w:val="ConsPlusNormal"/>
        <w:ind w:firstLine="540"/>
        <w:jc w:val="both"/>
      </w:pPr>
    </w:p>
    <w:p w:rsidR="00DE0E0B" w:rsidRPr="00DE0E0B" w:rsidRDefault="00DE0E0B">
      <w:pPr>
        <w:pStyle w:val="ConsPlusNormal"/>
        <w:jc w:val="center"/>
      </w:pPr>
      <w:r w:rsidRPr="00DE0E0B">
        <w:t>Образец оформления полного протокола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nformat"/>
        <w:jc w:val="both"/>
      </w:pPr>
      <w:r w:rsidRPr="00DE0E0B">
        <w:t xml:space="preserve">                                 ПРОТОКОЛ</w:t>
      </w:r>
    </w:p>
    <w:p w:rsidR="00DE0E0B" w:rsidRPr="00DE0E0B" w:rsidRDefault="00DE0E0B">
      <w:pPr>
        <w:pStyle w:val="ConsPlusNonformat"/>
        <w:jc w:val="both"/>
      </w:pPr>
    </w:p>
    <w:p w:rsidR="00DE0E0B" w:rsidRPr="00DE0E0B" w:rsidRDefault="00DE0E0B">
      <w:pPr>
        <w:pStyle w:val="ConsPlusNonformat"/>
        <w:jc w:val="both"/>
      </w:pPr>
      <w:r w:rsidRPr="00DE0E0B">
        <w:t xml:space="preserve">         совещания у руководителя Федерального архивного агентства</w:t>
      </w:r>
    </w:p>
    <w:p w:rsidR="00DE0E0B" w:rsidRPr="00DE0E0B" w:rsidRDefault="00DE0E0B">
      <w:pPr>
        <w:pStyle w:val="ConsPlusNonformat"/>
        <w:jc w:val="both"/>
      </w:pPr>
      <w:r w:rsidRPr="00DE0E0B">
        <w:t xml:space="preserve">                               И.О. ФАМИЛИЯ</w:t>
      </w:r>
    </w:p>
    <w:p w:rsidR="00DE0E0B" w:rsidRPr="00DE0E0B" w:rsidRDefault="00DE0E0B">
      <w:pPr>
        <w:pStyle w:val="ConsPlusNonformat"/>
        <w:jc w:val="both"/>
      </w:pPr>
      <w:r w:rsidRPr="00DE0E0B">
        <w:t>---------------------------------------------------------------------------</w:t>
      </w:r>
    </w:p>
    <w:p w:rsidR="00DE0E0B" w:rsidRPr="00DE0E0B" w:rsidRDefault="00DE0E0B">
      <w:pPr>
        <w:pStyle w:val="ConsPlusNonformat"/>
        <w:jc w:val="both"/>
      </w:pPr>
    </w:p>
    <w:p w:rsidR="00DE0E0B" w:rsidRPr="00DE0E0B" w:rsidRDefault="00DE0E0B">
      <w:pPr>
        <w:pStyle w:val="ConsPlusNonformat"/>
        <w:jc w:val="both"/>
      </w:pPr>
      <w:r w:rsidRPr="00DE0E0B">
        <w:t xml:space="preserve">                                  Москва</w:t>
      </w:r>
    </w:p>
    <w:p w:rsidR="00DE0E0B" w:rsidRPr="00DE0E0B" w:rsidRDefault="00DE0E0B">
      <w:pPr>
        <w:pStyle w:val="ConsPlusNonformat"/>
        <w:jc w:val="both"/>
      </w:pPr>
    </w:p>
    <w:p w:rsidR="00DE0E0B" w:rsidRPr="00DE0E0B" w:rsidRDefault="00DE0E0B">
      <w:pPr>
        <w:pStyle w:val="ConsPlusNonformat"/>
        <w:jc w:val="both"/>
      </w:pPr>
      <w:r w:rsidRPr="00DE0E0B">
        <w:t>__________________________                                      N _________</w:t>
      </w:r>
    </w:p>
    <w:p w:rsidR="00DE0E0B" w:rsidRPr="00DE0E0B" w:rsidRDefault="00DE0E0B">
      <w:pPr>
        <w:pStyle w:val="ConsPlusNonformat"/>
        <w:jc w:val="both"/>
      </w:pPr>
    </w:p>
    <w:p w:rsidR="00DE0E0B" w:rsidRPr="00DE0E0B" w:rsidRDefault="00DE0E0B">
      <w:pPr>
        <w:pStyle w:val="ConsPlusNonformat"/>
        <w:jc w:val="both"/>
      </w:pPr>
      <w:r w:rsidRPr="00DE0E0B">
        <w:t>Присутствовали:</w:t>
      </w:r>
    </w:p>
    <w:p w:rsidR="00DE0E0B" w:rsidRPr="00DE0E0B" w:rsidRDefault="00DE0E0B">
      <w:pPr>
        <w:pStyle w:val="ConsPlusNonformat"/>
        <w:jc w:val="both"/>
      </w:pPr>
      <w:r w:rsidRPr="00DE0E0B">
        <w:t>---------------</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                    И.О. Фамилия</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                    И.О. Фамилия</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                    И.О. Фамилия</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                    И.О. Фамилия</w:t>
      </w:r>
    </w:p>
    <w:p w:rsidR="00DE0E0B" w:rsidRPr="00DE0E0B" w:rsidRDefault="00DE0E0B">
      <w:pPr>
        <w:pStyle w:val="ConsPlusNonformat"/>
        <w:jc w:val="both"/>
      </w:pPr>
    </w:p>
    <w:p w:rsidR="00DE0E0B" w:rsidRPr="00DE0E0B" w:rsidRDefault="00DE0E0B">
      <w:pPr>
        <w:pStyle w:val="ConsPlusNonformat"/>
        <w:jc w:val="both"/>
      </w:pPr>
      <w:r w:rsidRPr="00DE0E0B">
        <w:t>(Инициалы и фамилии в алфавитном порядке)</w:t>
      </w:r>
    </w:p>
    <w:p w:rsidR="00DE0E0B" w:rsidRPr="00DE0E0B" w:rsidRDefault="00DE0E0B">
      <w:pPr>
        <w:pStyle w:val="ConsPlusNonformat"/>
        <w:jc w:val="both"/>
      </w:pPr>
    </w:p>
    <w:p w:rsidR="00DE0E0B" w:rsidRPr="00DE0E0B" w:rsidRDefault="00DE0E0B">
      <w:pPr>
        <w:pStyle w:val="ConsPlusNonformat"/>
        <w:jc w:val="both"/>
      </w:pPr>
      <w:r w:rsidRPr="00DE0E0B">
        <w:t xml:space="preserve">       О выполнении годового плана научно-исследовательской работы</w:t>
      </w:r>
    </w:p>
    <w:p w:rsidR="00DE0E0B" w:rsidRPr="00DE0E0B" w:rsidRDefault="00DE0E0B">
      <w:pPr>
        <w:pStyle w:val="ConsPlusNonformat"/>
        <w:jc w:val="both"/>
      </w:pPr>
      <w:r w:rsidRPr="00DE0E0B">
        <w:t xml:space="preserve">                                  ВНИИДАД</w:t>
      </w:r>
    </w:p>
    <w:p w:rsidR="00DE0E0B" w:rsidRPr="00DE0E0B" w:rsidRDefault="00DE0E0B">
      <w:pPr>
        <w:pStyle w:val="ConsPlusNonformat"/>
        <w:jc w:val="both"/>
      </w:pPr>
    </w:p>
    <w:p w:rsidR="00DE0E0B" w:rsidRPr="00DE0E0B" w:rsidRDefault="00DE0E0B">
      <w:pPr>
        <w:pStyle w:val="ConsPlusNonformat"/>
        <w:jc w:val="both"/>
      </w:pPr>
      <w:r w:rsidRPr="00DE0E0B">
        <w:t xml:space="preserve">               _____________________________________________</w:t>
      </w:r>
    </w:p>
    <w:p w:rsidR="00DE0E0B" w:rsidRPr="00DE0E0B" w:rsidRDefault="00DE0E0B">
      <w:pPr>
        <w:pStyle w:val="ConsPlusNonformat"/>
        <w:jc w:val="both"/>
      </w:pPr>
      <w:r w:rsidRPr="00DE0E0B">
        <w:t xml:space="preserve">               (фамилия, фамилия, фамилия, фамилия, фамилия)</w:t>
      </w:r>
    </w:p>
    <w:p w:rsidR="00DE0E0B" w:rsidRPr="00DE0E0B" w:rsidRDefault="00DE0E0B">
      <w:pPr>
        <w:pStyle w:val="ConsPlusNonformat"/>
        <w:jc w:val="both"/>
      </w:pPr>
    </w:p>
    <w:p w:rsidR="00DE0E0B" w:rsidRPr="00DE0E0B" w:rsidRDefault="00DE0E0B">
      <w:pPr>
        <w:pStyle w:val="ConsPlusNonformat"/>
        <w:jc w:val="both"/>
      </w:pPr>
      <w:r w:rsidRPr="00DE0E0B">
        <w:t xml:space="preserve">    1. Принять к сведению ...</w:t>
      </w:r>
    </w:p>
    <w:p w:rsidR="00DE0E0B" w:rsidRPr="00DE0E0B" w:rsidRDefault="00DE0E0B">
      <w:pPr>
        <w:pStyle w:val="ConsPlusNonformat"/>
        <w:jc w:val="both"/>
      </w:pPr>
      <w:r w:rsidRPr="00DE0E0B">
        <w:t xml:space="preserve">    2. Директору ВНИИДАД ...</w:t>
      </w:r>
    </w:p>
    <w:p w:rsidR="00DE0E0B" w:rsidRPr="00DE0E0B" w:rsidRDefault="00DE0E0B">
      <w:pPr>
        <w:pStyle w:val="ConsPlusNonformat"/>
        <w:jc w:val="both"/>
      </w:pPr>
    </w:p>
    <w:p w:rsidR="00DE0E0B" w:rsidRPr="00DE0E0B" w:rsidRDefault="00DE0E0B">
      <w:pPr>
        <w:pStyle w:val="ConsPlusNonformat"/>
        <w:jc w:val="both"/>
      </w:pPr>
      <w:r w:rsidRPr="00DE0E0B">
        <w:t xml:space="preserve">                         II. О введении мер по ...</w:t>
      </w:r>
    </w:p>
    <w:p w:rsidR="00DE0E0B" w:rsidRPr="00DE0E0B" w:rsidRDefault="00DE0E0B">
      <w:pPr>
        <w:pStyle w:val="ConsPlusNonformat"/>
        <w:jc w:val="both"/>
      </w:pPr>
    </w:p>
    <w:p w:rsidR="00DE0E0B" w:rsidRPr="00DE0E0B" w:rsidRDefault="00DE0E0B">
      <w:pPr>
        <w:pStyle w:val="ConsPlusNonformat"/>
        <w:jc w:val="both"/>
      </w:pPr>
      <w:r w:rsidRPr="00DE0E0B">
        <w:t xml:space="preserve">               _____________________________________________</w:t>
      </w:r>
    </w:p>
    <w:p w:rsidR="00DE0E0B" w:rsidRPr="00DE0E0B" w:rsidRDefault="00DE0E0B">
      <w:pPr>
        <w:pStyle w:val="ConsPlusNonformat"/>
        <w:jc w:val="both"/>
      </w:pPr>
      <w:r w:rsidRPr="00DE0E0B">
        <w:t xml:space="preserve">               (фамилия, фамилия, фамилия, фамилия, фамилия)</w:t>
      </w:r>
    </w:p>
    <w:p w:rsidR="00DE0E0B" w:rsidRPr="00DE0E0B" w:rsidRDefault="00DE0E0B">
      <w:pPr>
        <w:pStyle w:val="ConsPlusNonformat"/>
        <w:jc w:val="both"/>
      </w:pPr>
    </w:p>
    <w:p w:rsidR="00DE0E0B" w:rsidRPr="00DE0E0B" w:rsidRDefault="00DE0E0B">
      <w:pPr>
        <w:pStyle w:val="ConsPlusNonformat"/>
        <w:jc w:val="both"/>
      </w:pPr>
      <w:r w:rsidRPr="00DE0E0B">
        <w:t xml:space="preserve">    2. Принять к сведению ...</w:t>
      </w:r>
    </w:p>
    <w:p w:rsidR="00DE0E0B" w:rsidRPr="00DE0E0B" w:rsidRDefault="00DE0E0B">
      <w:pPr>
        <w:pStyle w:val="ConsPlusNonformat"/>
        <w:jc w:val="both"/>
      </w:pPr>
    </w:p>
    <w:p w:rsidR="00DE0E0B" w:rsidRPr="00DE0E0B" w:rsidRDefault="00DE0E0B">
      <w:pPr>
        <w:pStyle w:val="ConsPlusNonformat"/>
        <w:jc w:val="both"/>
      </w:pPr>
      <w:r w:rsidRPr="00DE0E0B">
        <w:t xml:space="preserve">Руководитель </w:t>
      </w:r>
      <w:proofErr w:type="spellStart"/>
      <w:r w:rsidRPr="00DE0E0B">
        <w:t>Росархива</w:t>
      </w:r>
      <w:proofErr w:type="spellEnd"/>
      <w:r w:rsidRPr="00DE0E0B">
        <w:t xml:space="preserve">                                         И.О. Фамилия</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краткого протокола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bookmarkStart w:id="27" w:name="P1975"/>
      <w:bookmarkEnd w:id="27"/>
      <w:r w:rsidRPr="00DE0E0B">
        <w:lastRenderedPageBreak/>
        <w:t>Приложение N 17</w:t>
      </w:r>
    </w:p>
    <w:p w:rsidR="00DE0E0B" w:rsidRPr="00DE0E0B" w:rsidRDefault="00DE0E0B">
      <w:pPr>
        <w:pStyle w:val="ConsPlusNormal"/>
        <w:jc w:val="right"/>
      </w:pPr>
      <w:r w:rsidRPr="00DE0E0B">
        <w:t xml:space="preserve">к </w:t>
      </w:r>
      <w:hyperlink w:anchor="P357" w:history="1">
        <w:r w:rsidRPr="00DE0E0B">
          <w:t>п. 3.3.5.5</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Герб России</w:t>
      </w:r>
    </w:p>
    <w:p w:rsidR="00DE0E0B" w:rsidRPr="00DE0E0B" w:rsidRDefault="00DE0E0B">
      <w:pPr>
        <w:pStyle w:val="ConsPlusNonformat"/>
        <w:jc w:val="both"/>
      </w:pPr>
    </w:p>
    <w:p w:rsidR="00DE0E0B" w:rsidRPr="00DE0E0B" w:rsidRDefault="00DE0E0B">
      <w:pPr>
        <w:pStyle w:val="ConsPlusNonformat"/>
        <w:jc w:val="both"/>
      </w:pPr>
      <w:r w:rsidRPr="00DE0E0B">
        <w:t xml:space="preserve">        МИНИСТЕРСТВО КУЛЬТУРЫ</w:t>
      </w:r>
    </w:p>
    <w:p w:rsidR="00DE0E0B" w:rsidRPr="00DE0E0B" w:rsidRDefault="00DE0E0B">
      <w:pPr>
        <w:pStyle w:val="ConsPlusNonformat"/>
        <w:jc w:val="both"/>
      </w:pPr>
      <w:r w:rsidRPr="00DE0E0B">
        <w:t xml:space="preserve">        РОССИЙСКОЙ ФЕДЕРАЦИИ</w:t>
      </w:r>
    </w:p>
    <w:p w:rsidR="00DE0E0B" w:rsidRPr="00DE0E0B" w:rsidRDefault="00DE0E0B">
      <w:pPr>
        <w:pStyle w:val="ConsPlusNonformat"/>
        <w:jc w:val="both"/>
      </w:pPr>
    </w:p>
    <w:p w:rsidR="00DE0E0B" w:rsidRPr="00DE0E0B" w:rsidRDefault="00DE0E0B">
      <w:pPr>
        <w:pStyle w:val="ConsPlusNonformat"/>
        <w:jc w:val="both"/>
      </w:pPr>
      <w:r w:rsidRPr="00DE0E0B">
        <w:t xml:space="preserve">   ФЕДЕРАЛЬНОЕ АРХИВНОЕ АГЕНТСТВО                         Директору ВНИИДАД</w:t>
      </w:r>
    </w:p>
    <w:p w:rsidR="00DE0E0B" w:rsidRPr="00DE0E0B" w:rsidRDefault="00DE0E0B">
      <w:pPr>
        <w:pStyle w:val="ConsPlusNonformat"/>
        <w:jc w:val="both"/>
      </w:pPr>
      <w:r w:rsidRPr="00DE0E0B">
        <w:t xml:space="preserve">             (РОСАРХИВ)</w:t>
      </w:r>
    </w:p>
    <w:p w:rsidR="00DE0E0B" w:rsidRPr="00DE0E0B" w:rsidRDefault="00DE0E0B">
      <w:pPr>
        <w:pStyle w:val="ConsPlusNonformat"/>
        <w:jc w:val="both"/>
      </w:pPr>
      <w:r w:rsidRPr="00DE0E0B">
        <w:t xml:space="preserve">      ЗАМЕСТИТЕЛЬ РУКОВОДИТЕЛЯ                                М.В. Ларину</w:t>
      </w:r>
    </w:p>
    <w:p w:rsidR="00DE0E0B" w:rsidRPr="00DE0E0B" w:rsidRDefault="00DE0E0B">
      <w:pPr>
        <w:pStyle w:val="ConsPlusNonformat"/>
        <w:jc w:val="both"/>
      </w:pPr>
    </w:p>
    <w:p w:rsidR="00DE0E0B" w:rsidRPr="00DE0E0B" w:rsidRDefault="00DE0E0B">
      <w:pPr>
        <w:pStyle w:val="ConsPlusNonformat"/>
        <w:jc w:val="both"/>
      </w:pPr>
      <w:r w:rsidRPr="00DE0E0B">
        <w:t xml:space="preserve"> ул. Ильинка, д. 12, Москва, 103132</w:t>
      </w:r>
    </w:p>
    <w:p w:rsidR="00DE0E0B" w:rsidRPr="00DE0E0B" w:rsidRDefault="00DE0E0B">
      <w:pPr>
        <w:pStyle w:val="ConsPlusNonformat"/>
        <w:jc w:val="both"/>
      </w:pPr>
      <w:r w:rsidRPr="00DE0E0B">
        <w:t xml:space="preserve">       тел. 8 (495) 606-35-31,</w:t>
      </w:r>
    </w:p>
    <w:p w:rsidR="00DE0E0B" w:rsidRPr="00DE0E0B" w:rsidRDefault="00DE0E0B">
      <w:pPr>
        <w:pStyle w:val="ConsPlusNonformat"/>
        <w:jc w:val="both"/>
      </w:pPr>
      <w:r w:rsidRPr="00DE0E0B">
        <w:t xml:space="preserve">    тел./факс 8 (495) 606-55-87</w:t>
      </w:r>
    </w:p>
    <w:p w:rsidR="00DE0E0B" w:rsidRPr="00DE0E0B" w:rsidRDefault="00DE0E0B">
      <w:pPr>
        <w:pStyle w:val="ConsPlusNonformat"/>
        <w:jc w:val="both"/>
      </w:pPr>
      <w:r w:rsidRPr="00DE0E0B">
        <w:t xml:space="preserve">    </w:t>
      </w:r>
      <w:proofErr w:type="spellStart"/>
      <w:proofErr w:type="gramStart"/>
      <w:r w:rsidRPr="00DE0E0B">
        <w:t>e-mail:rosarchiv@archives.ru</w:t>
      </w:r>
      <w:proofErr w:type="spellEnd"/>
      <w:proofErr w:type="gramEnd"/>
    </w:p>
    <w:p w:rsidR="00DE0E0B" w:rsidRPr="00847468" w:rsidRDefault="00DE0E0B">
      <w:pPr>
        <w:pStyle w:val="ConsPlusNonformat"/>
        <w:jc w:val="both"/>
        <w:rPr>
          <w:lang w:val="en-US"/>
        </w:rPr>
      </w:pPr>
      <w:r w:rsidRPr="00DE0E0B">
        <w:t xml:space="preserve">      </w:t>
      </w:r>
      <w:r w:rsidRPr="00847468">
        <w:rPr>
          <w:lang w:val="en-US"/>
        </w:rPr>
        <w:t>http://www.rusarchives.ru</w:t>
      </w:r>
    </w:p>
    <w:p w:rsidR="00DE0E0B" w:rsidRPr="00847468" w:rsidRDefault="00DE0E0B">
      <w:pPr>
        <w:pStyle w:val="ConsPlusNonformat"/>
        <w:jc w:val="both"/>
        <w:rPr>
          <w:lang w:val="en-US"/>
        </w:rPr>
      </w:pPr>
    </w:p>
    <w:p w:rsidR="00DE0E0B" w:rsidRPr="00847468" w:rsidRDefault="00DE0E0B">
      <w:pPr>
        <w:pStyle w:val="ConsPlusNonformat"/>
        <w:jc w:val="both"/>
        <w:rPr>
          <w:lang w:val="en-US"/>
        </w:rPr>
      </w:pPr>
      <w:r w:rsidRPr="00847468">
        <w:rPr>
          <w:lang w:val="en-US"/>
        </w:rPr>
        <w:t>_____________________ N _____________</w:t>
      </w:r>
    </w:p>
    <w:p w:rsidR="00DE0E0B" w:rsidRPr="00DE0E0B" w:rsidRDefault="00DE0E0B">
      <w:pPr>
        <w:pStyle w:val="ConsPlusNonformat"/>
        <w:jc w:val="both"/>
      </w:pPr>
      <w:r w:rsidRPr="00DE0E0B">
        <w:t>На N ____________ от ________________</w:t>
      </w:r>
    </w:p>
    <w:p w:rsidR="00DE0E0B" w:rsidRPr="00DE0E0B" w:rsidRDefault="00DE0E0B">
      <w:pPr>
        <w:pStyle w:val="ConsPlusNonformat"/>
        <w:jc w:val="both"/>
      </w:pPr>
    </w:p>
    <w:p w:rsidR="00DE0E0B" w:rsidRPr="00DE0E0B" w:rsidRDefault="00DE0E0B">
      <w:pPr>
        <w:pStyle w:val="ConsPlusNonformat"/>
        <w:jc w:val="both"/>
      </w:pPr>
      <w:r w:rsidRPr="00DE0E0B">
        <w:t xml:space="preserve">                       Уважаемый Михаил Васильевич!</w:t>
      </w:r>
    </w:p>
    <w:p w:rsidR="00DE0E0B" w:rsidRPr="00DE0E0B" w:rsidRDefault="00DE0E0B">
      <w:pPr>
        <w:pStyle w:val="ConsPlusNonformat"/>
        <w:jc w:val="both"/>
      </w:pPr>
    </w:p>
    <w:p w:rsidR="00DE0E0B" w:rsidRPr="00DE0E0B" w:rsidRDefault="00DE0E0B">
      <w:pPr>
        <w:pStyle w:val="ConsPlusNonformat"/>
        <w:jc w:val="both"/>
      </w:pPr>
      <w:r w:rsidRPr="00DE0E0B">
        <w:t xml:space="preserve">    </w:t>
      </w:r>
      <w:proofErr w:type="gramStart"/>
      <w:r w:rsidRPr="00DE0E0B">
        <w:t>Направляю  замечания</w:t>
      </w:r>
      <w:proofErr w:type="gramEnd"/>
      <w:r w:rsidRPr="00DE0E0B">
        <w:t xml:space="preserve">  РГАНТД  на  план-проспект  научного доклада "База</w:t>
      </w:r>
    </w:p>
    <w:p w:rsidR="00DE0E0B" w:rsidRPr="00DE0E0B" w:rsidRDefault="00DE0E0B">
      <w:pPr>
        <w:pStyle w:val="ConsPlusNonformat"/>
        <w:jc w:val="both"/>
      </w:pPr>
      <w:r w:rsidRPr="00DE0E0B">
        <w:t>данных как объект архивного хранения".</w:t>
      </w:r>
    </w:p>
    <w:p w:rsidR="00DE0E0B" w:rsidRPr="00DE0E0B" w:rsidRDefault="00DE0E0B">
      <w:pPr>
        <w:pStyle w:val="ConsPlusNonformat"/>
        <w:jc w:val="both"/>
      </w:pPr>
    </w:p>
    <w:p w:rsidR="00DE0E0B" w:rsidRPr="00DE0E0B" w:rsidRDefault="00DE0E0B">
      <w:pPr>
        <w:pStyle w:val="ConsPlusNonformat"/>
        <w:jc w:val="both"/>
      </w:pPr>
      <w:r w:rsidRPr="00DE0E0B">
        <w:t>Приложение: на 2 л. в 1 экз.</w:t>
      </w:r>
    </w:p>
    <w:p w:rsidR="00DE0E0B" w:rsidRPr="00DE0E0B" w:rsidRDefault="00DE0E0B">
      <w:pPr>
        <w:pStyle w:val="ConsPlusNonformat"/>
        <w:jc w:val="both"/>
      </w:pPr>
    </w:p>
    <w:p w:rsidR="00DE0E0B" w:rsidRPr="00DE0E0B" w:rsidRDefault="00DE0E0B">
      <w:pPr>
        <w:pStyle w:val="ConsPlusNonformat"/>
        <w:jc w:val="both"/>
      </w:pPr>
      <w:r w:rsidRPr="00DE0E0B">
        <w:t>С уважением,</w:t>
      </w:r>
    </w:p>
    <w:p w:rsidR="00DE0E0B" w:rsidRPr="00DE0E0B" w:rsidRDefault="00DE0E0B">
      <w:pPr>
        <w:pStyle w:val="ConsPlusNonformat"/>
        <w:jc w:val="both"/>
      </w:pPr>
      <w:r w:rsidRPr="00DE0E0B">
        <w:t xml:space="preserve">                                                               В.П. Тарасов</w:t>
      </w:r>
    </w:p>
    <w:p w:rsidR="00DE0E0B" w:rsidRPr="00DE0E0B" w:rsidRDefault="00DE0E0B">
      <w:pPr>
        <w:pStyle w:val="ConsPlusNormal"/>
        <w:jc w:val="both"/>
      </w:pPr>
    </w:p>
    <w:p w:rsidR="00DE0E0B" w:rsidRPr="00DE0E0B" w:rsidRDefault="00DE0E0B">
      <w:pPr>
        <w:pStyle w:val="ConsPlusNormal"/>
        <w:jc w:val="center"/>
      </w:pPr>
      <w:r w:rsidRPr="00DE0E0B">
        <w:t>Образец оформления служебного письма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sectPr w:rsidR="00DE0E0B" w:rsidRPr="00DE0E0B" w:rsidSect="00847468">
          <w:pgSz w:w="11906" w:h="16838"/>
          <w:pgMar w:top="1134" w:right="850" w:bottom="1134" w:left="1701" w:header="708" w:footer="708" w:gutter="0"/>
          <w:cols w:space="708"/>
          <w:docGrid w:linePitch="360"/>
        </w:sectPr>
      </w:pPr>
    </w:p>
    <w:p w:rsidR="00DE0E0B" w:rsidRPr="00DE0E0B" w:rsidRDefault="00DE0E0B">
      <w:pPr>
        <w:pStyle w:val="ConsPlusNormal"/>
        <w:jc w:val="right"/>
        <w:outlineLvl w:val="1"/>
      </w:pPr>
      <w:bookmarkStart w:id="28" w:name="P2012"/>
      <w:bookmarkEnd w:id="28"/>
      <w:r w:rsidRPr="00DE0E0B">
        <w:lastRenderedPageBreak/>
        <w:t>Приложение N 18</w:t>
      </w:r>
    </w:p>
    <w:p w:rsidR="00DE0E0B" w:rsidRPr="00DE0E0B" w:rsidRDefault="00DE0E0B">
      <w:pPr>
        <w:pStyle w:val="ConsPlusNormal"/>
        <w:jc w:val="right"/>
      </w:pPr>
      <w:r w:rsidRPr="00DE0E0B">
        <w:t xml:space="preserve">к </w:t>
      </w:r>
      <w:hyperlink w:anchor="P580" w:history="1">
        <w:r w:rsidRPr="00DE0E0B">
          <w:t>п. 3.5.1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Наименование федерального органа</w:t>
      </w:r>
    </w:p>
    <w:p w:rsidR="00DE0E0B" w:rsidRPr="00DE0E0B" w:rsidRDefault="00DE0E0B">
      <w:pPr>
        <w:pStyle w:val="ConsPlusNonformat"/>
        <w:jc w:val="both"/>
      </w:pPr>
      <w:r w:rsidRPr="00DE0E0B">
        <w:t>исполнительной власти</w:t>
      </w:r>
    </w:p>
    <w:p w:rsidR="00DE0E0B" w:rsidRPr="00DE0E0B" w:rsidRDefault="00DE0E0B">
      <w:pPr>
        <w:pStyle w:val="ConsPlusNonformat"/>
        <w:jc w:val="both"/>
      </w:pPr>
    </w:p>
    <w:p w:rsidR="00DE0E0B" w:rsidRPr="00DE0E0B" w:rsidRDefault="00DE0E0B">
      <w:pPr>
        <w:pStyle w:val="ConsPlusNonformat"/>
        <w:jc w:val="both"/>
      </w:pPr>
      <w:r w:rsidRPr="00DE0E0B">
        <w:t>Наименование структурного</w:t>
      </w:r>
    </w:p>
    <w:p w:rsidR="00DE0E0B" w:rsidRPr="00DE0E0B" w:rsidRDefault="00DE0E0B">
      <w:pPr>
        <w:pStyle w:val="ConsPlusNonformat"/>
        <w:jc w:val="both"/>
      </w:pPr>
      <w:r w:rsidRPr="00DE0E0B">
        <w:t>подразделения</w:t>
      </w:r>
    </w:p>
    <w:p w:rsidR="00DE0E0B" w:rsidRPr="00DE0E0B" w:rsidRDefault="00DE0E0B">
      <w:pPr>
        <w:pStyle w:val="ConsPlusNonformat"/>
        <w:jc w:val="both"/>
      </w:pPr>
    </w:p>
    <w:p w:rsidR="00DE0E0B" w:rsidRPr="00DE0E0B" w:rsidRDefault="00DE0E0B">
      <w:pPr>
        <w:pStyle w:val="ConsPlusNonformat"/>
        <w:jc w:val="both"/>
      </w:pPr>
      <w:r w:rsidRPr="00DE0E0B">
        <w:t>НОМЕНКЛАТУРА ДЕЛ</w:t>
      </w:r>
    </w:p>
    <w:p w:rsidR="00DE0E0B" w:rsidRPr="00DE0E0B" w:rsidRDefault="00DE0E0B">
      <w:pPr>
        <w:pStyle w:val="ConsPlusNonformat"/>
        <w:jc w:val="both"/>
      </w:pPr>
    </w:p>
    <w:p w:rsidR="00DE0E0B" w:rsidRPr="00DE0E0B" w:rsidRDefault="00DE0E0B">
      <w:pPr>
        <w:pStyle w:val="ConsPlusNonformat"/>
        <w:jc w:val="both"/>
      </w:pPr>
      <w:r w:rsidRPr="00DE0E0B">
        <w:t>___________ N ______</w:t>
      </w:r>
    </w:p>
    <w:p w:rsidR="00DE0E0B" w:rsidRPr="00DE0E0B" w:rsidRDefault="00DE0E0B">
      <w:pPr>
        <w:pStyle w:val="ConsPlusNonformat"/>
        <w:jc w:val="both"/>
      </w:pPr>
      <w:r w:rsidRPr="00DE0E0B">
        <w:t>____________________</w:t>
      </w:r>
    </w:p>
    <w:p w:rsidR="00DE0E0B" w:rsidRPr="00DE0E0B" w:rsidRDefault="00DE0E0B">
      <w:pPr>
        <w:pStyle w:val="ConsPlusNonformat"/>
        <w:jc w:val="both"/>
      </w:pPr>
      <w:r w:rsidRPr="00DE0E0B">
        <w:t xml:space="preserve"> (место составления)</w:t>
      </w:r>
    </w:p>
    <w:p w:rsidR="00DE0E0B" w:rsidRPr="00DE0E0B" w:rsidRDefault="00DE0E0B">
      <w:pPr>
        <w:pStyle w:val="ConsPlusNonformat"/>
        <w:jc w:val="both"/>
      </w:pPr>
    </w:p>
    <w:p w:rsidR="00DE0E0B" w:rsidRPr="00DE0E0B" w:rsidRDefault="00DE0E0B">
      <w:pPr>
        <w:pStyle w:val="ConsPlusNonformat"/>
        <w:jc w:val="both"/>
      </w:pPr>
      <w:r w:rsidRPr="00DE0E0B">
        <w:t>На _____________ год</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2640"/>
        <w:gridCol w:w="2310"/>
        <w:gridCol w:w="3795"/>
        <w:gridCol w:w="2145"/>
      </w:tblGrid>
      <w:tr w:rsidR="00DE0E0B" w:rsidRPr="00DE0E0B">
        <w:tc>
          <w:tcPr>
            <w:tcW w:w="1320" w:type="dxa"/>
          </w:tcPr>
          <w:p w:rsidR="00DE0E0B" w:rsidRPr="00DE0E0B" w:rsidRDefault="00DE0E0B">
            <w:pPr>
              <w:pStyle w:val="ConsPlusNormal"/>
              <w:jc w:val="center"/>
            </w:pPr>
            <w:r w:rsidRPr="00DE0E0B">
              <w:t>Индекс дела</w:t>
            </w:r>
          </w:p>
        </w:tc>
        <w:tc>
          <w:tcPr>
            <w:tcW w:w="2640" w:type="dxa"/>
          </w:tcPr>
          <w:p w:rsidR="00DE0E0B" w:rsidRPr="00DE0E0B" w:rsidRDefault="00DE0E0B">
            <w:pPr>
              <w:pStyle w:val="ConsPlusNormal"/>
              <w:jc w:val="center"/>
            </w:pPr>
            <w:r w:rsidRPr="00DE0E0B">
              <w:t>Заголовок дела (тома, частей)</w:t>
            </w:r>
          </w:p>
        </w:tc>
        <w:tc>
          <w:tcPr>
            <w:tcW w:w="2310" w:type="dxa"/>
          </w:tcPr>
          <w:p w:rsidR="00DE0E0B" w:rsidRPr="00DE0E0B" w:rsidRDefault="00DE0E0B">
            <w:pPr>
              <w:pStyle w:val="ConsPlusNormal"/>
              <w:jc w:val="center"/>
            </w:pPr>
            <w:r w:rsidRPr="00DE0E0B">
              <w:t>Кол-во дел (томов, частей)</w:t>
            </w:r>
          </w:p>
        </w:tc>
        <w:tc>
          <w:tcPr>
            <w:tcW w:w="3795" w:type="dxa"/>
          </w:tcPr>
          <w:p w:rsidR="00DE0E0B" w:rsidRPr="00DE0E0B" w:rsidRDefault="00DE0E0B">
            <w:pPr>
              <w:pStyle w:val="ConsPlusNormal"/>
              <w:jc w:val="center"/>
            </w:pPr>
            <w:r w:rsidRPr="00DE0E0B">
              <w:t>Срок хранения дела (тома, части) и номера статей по перечню</w:t>
            </w:r>
          </w:p>
        </w:tc>
        <w:tc>
          <w:tcPr>
            <w:tcW w:w="2145" w:type="dxa"/>
          </w:tcPr>
          <w:p w:rsidR="00DE0E0B" w:rsidRPr="00DE0E0B" w:rsidRDefault="00DE0E0B">
            <w:pPr>
              <w:pStyle w:val="ConsPlusNormal"/>
              <w:jc w:val="center"/>
            </w:pPr>
            <w:r w:rsidRPr="00DE0E0B">
              <w:t>Примечание</w:t>
            </w:r>
          </w:p>
        </w:tc>
      </w:tr>
      <w:tr w:rsidR="00DE0E0B" w:rsidRPr="00DE0E0B">
        <w:tc>
          <w:tcPr>
            <w:tcW w:w="1320" w:type="dxa"/>
          </w:tcPr>
          <w:p w:rsidR="00DE0E0B" w:rsidRPr="00DE0E0B" w:rsidRDefault="00DE0E0B">
            <w:pPr>
              <w:pStyle w:val="ConsPlusNormal"/>
              <w:jc w:val="center"/>
            </w:pPr>
            <w:r w:rsidRPr="00DE0E0B">
              <w:t>1</w:t>
            </w:r>
          </w:p>
        </w:tc>
        <w:tc>
          <w:tcPr>
            <w:tcW w:w="2640" w:type="dxa"/>
          </w:tcPr>
          <w:p w:rsidR="00DE0E0B" w:rsidRPr="00DE0E0B" w:rsidRDefault="00DE0E0B">
            <w:pPr>
              <w:pStyle w:val="ConsPlusNormal"/>
              <w:jc w:val="center"/>
            </w:pPr>
            <w:r w:rsidRPr="00DE0E0B">
              <w:t>2</w:t>
            </w:r>
          </w:p>
        </w:tc>
        <w:tc>
          <w:tcPr>
            <w:tcW w:w="2310" w:type="dxa"/>
          </w:tcPr>
          <w:p w:rsidR="00DE0E0B" w:rsidRPr="00DE0E0B" w:rsidRDefault="00DE0E0B">
            <w:pPr>
              <w:pStyle w:val="ConsPlusNormal"/>
              <w:jc w:val="center"/>
            </w:pPr>
            <w:r w:rsidRPr="00DE0E0B">
              <w:t>3</w:t>
            </w:r>
          </w:p>
        </w:tc>
        <w:tc>
          <w:tcPr>
            <w:tcW w:w="3795" w:type="dxa"/>
          </w:tcPr>
          <w:p w:rsidR="00DE0E0B" w:rsidRPr="00DE0E0B" w:rsidRDefault="00DE0E0B">
            <w:pPr>
              <w:pStyle w:val="ConsPlusNormal"/>
              <w:jc w:val="center"/>
            </w:pPr>
            <w:r w:rsidRPr="00DE0E0B">
              <w:t>4</w:t>
            </w:r>
          </w:p>
        </w:tc>
        <w:tc>
          <w:tcPr>
            <w:tcW w:w="2145" w:type="dxa"/>
          </w:tcPr>
          <w:p w:rsidR="00DE0E0B" w:rsidRPr="00DE0E0B" w:rsidRDefault="00DE0E0B">
            <w:pPr>
              <w:pStyle w:val="ConsPlusNormal"/>
              <w:jc w:val="center"/>
            </w:pPr>
            <w:r w:rsidRPr="00DE0E0B">
              <w:t>5</w:t>
            </w:r>
          </w:p>
        </w:tc>
      </w:tr>
      <w:tr w:rsidR="00DE0E0B" w:rsidRPr="00DE0E0B">
        <w:tc>
          <w:tcPr>
            <w:tcW w:w="12210" w:type="dxa"/>
            <w:gridSpan w:val="5"/>
          </w:tcPr>
          <w:p w:rsidR="00DE0E0B" w:rsidRPr="00DE0E0B" w:rsidRDefault="00DE0E0B">
            <w:pPr>
              <w:pStyle w:val="ConsPlusNormal"/>
              <w:jc w:val="center"/>
            </w:pPr>
            <w:r w:rsidRPr="00DE0E0B">
              <w:t>Название раздела</w:t>
            </w:r>
          </w:p>
        </w:tc>
      </w:tr>
      <w:tr w:rsidR="00DE0E0B" w:rsidRPr="00DE0E0B">
        <w:tc>
          <w:tcPr>
            <w:tcW w:w="1320" w:type="dxa"/>
          </w:tcPr>
          <w:p w:rsidR="00DE0E0B" w:rsidRPr="00DE0E0B" w:rsidRDefault="00DE0E0B">
            <w:pPr>
              <w:pStyle w:val="ConsPlusNormal"/>
              <w:jc w:val="both"/>
            </w:pPr>
          </w:p>
        </w:tc>
        <w:tc>
          <w:tcPr>
            <w:tcW w:w="2640"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3795"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r w:rsidRPr="00DE0E0B">
        <w:t>Наименование должности руководителя</w:t>
      </w:r>
    </w:p>
    <w:p w:rsidR="00DE0E0B" w:rsidRPr="00DE0E0B" w:rsidRDefault="00DE0E0B">
      <w:pPr>
        <w:pStyle w:val="ConsPlusNonformat"/>
        <w:jc w:val="both"/>
      </w:pPr>
      <w:r w:rsidRPr="00DE0E0B">
        <w:t>структурного подразделения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nformat"/>
        <w:jc w:val="both"/>
      </w:pPr>
    </w:p>
    <w:p w:rsidR="00DE0E0B" w:rsidRPr="00DE0E0B" w:rsidRDefault="00DE0E0B">
      <w:pPr>
        <w:pStyle w:val="ConsPlusNonformat"/>
        <w:jc w:val="both"/>
      </w:pPr>
      <w:r w:rsidRPr="00DE0E0B">
        <w:t>СОГЛАСОВАНО</w:t>
      </w:r>
    </w:p>
    <w:p w:rsidR="00DE0E0B" w:rsidRPr="00DE0E0B" w:rsidRDefault="00DE0E0B">
      <w:pPr>
        <w:pStyle w:val="ConsPlusNonformat"/>
        <w:jc w:val="both"/>
      </w:pPr>
      <w:r w:rsidRPr="00DE0E0B">
        <w:t>Наименование должности</w:t>
      </w:r>
    </w:p>
    <w:p w:rsidR="00DE0E0B" w:rsidRPr="00DE0E0B" w:rsidRDefault="00DE0E0B">
      <w:pPr>
        <w:pStyle w:val="ConsPlusNonformat"/>
        <w:jc w:val="both"/>
      </w:pPr>
      <w:r w:rsidRPr="00DE0E0B">
        <w:t>руководителя службы ДОУ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nformat"/>
        <w:jc w:val="both"/>
      </w:pPr>
    </w:p>
    <w:p w:rsidR="00DE0E0B" w:rsidRPr="00DE0E0B" w:rsidRDefault="00DE0E0B">
      <w:pPr>
        <w:pStyle w:val="ConsPlusNonformat"/>
        <w:jc w:val="both"/>
      </w:pPr>
      <w:r w:rsidRPr="00DE0E0B">
        <w:t>Заведующий архивом</w:t>
      </w:r>
    </w:p>
    <w:p w:rsidR="00DE0E0B" w:rsidRPr="00DE0E0B" w:rsidRDefault="00DE0E0B">
      <w:pPr>
        <w:pStyle w:val="ConsPlusNonformat"/>
        <w:jc w:val="both"/>
      </w:pPr>
      <w:r w:rsidRPr="00DE0E0B">
        <w:t xml:space="preserve">(лицо, ответственное за </w:t>
      </w:r>
      <w:proofErr w:type="gramStart"/>
      <w:r w:rsidRPr="00DE0E0B">
        <w:t xml:space="preserve">архив)   </w:t>
      </w:r>
      <w:proofErr w:type="gramEnd"/>
      <w:r w:rsidRPr="00DE0E0B">
        <w:t xml:space="preserve">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nformat"/>
        <w:jc w:val="both"/>
      </w:pPr>
    </w:p>
    <w:p w:rsidR="00DE0E0B" w:rsidRPr="00DE0E0B" w:rsidRDefault="00DE0E0B">
      <w:pPr>
        <w:pStyle w:val="ConsPlusNonformat"/>
        <w:jc w:val="both"/>
      </w:pPr>
      <w:r w:rsidRPr="00DE0E0B">
        <w:t xml:space="preserve">                                                Продолжение приложения N 18</w:t>
      </w:r>
    </w:p>
    <w:p w:rsidR="00DE0E0B" w:rsidRPr="00DE0E0B" w:rsidRDefault="00DE0E0B">
      <w:pPr>
        <w:pStyle w:val="ConsPlusNonformat"/>
        <w:jc w:val="both"/>
      </w:pPr>
    </w:p>
    <w:p w:rsidR="00DE0E0B" w:rsidRPr="00DE0E0B" w:rsidRDefault="00DE0E0B">
      <w:pPr>
        <w:pStyle w:val="ConsPlusNonformat"/>
        <w:jc w:val="both"/>
      </w:pPr>
      <w:proofErr w:type="gramStart"/>
      <w:r w:rsidRPr="00DE0E0B">
        <w:t>Итоговая  запись</w:t>
      </w:r>
      <w:proofErr w:type="gramEnd"/>
      <w:r w:rsidRPr="00DE0E0B">
        <w:t xml:space="preserve">  о  категориях  и  кол-ве  дел,   заведенных в ____ году в</w:t>
      </w:r>
    </w:p>
    <w:p w:rsidR="00DE0E0B" w:rsidRPr="00DE0E0B" w:rsidRDefault="00DE0E0B">
      <w:pPr>
        <w:pStyle w:val="ConsPlusNonformat"/>
        <w:jc w:val="both"/>
      </w:pPr>
      <w:r w:rsidRPr="00DE0E0B">
        <w:t>структурном подразделении</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1155"/>
        <w:gridCol w:w="2310"/>
        <w:gridCol w:w="2805"/>
      </w:tblGrid>
      <w:tr w:rsidR="00DE0E0B" w:rsidRPr="00DE0E0B">
        <w:tc>
          <w:tcPr>
            <w:tcW w:w="5940" w:type="dxa"/>
            <w:vMerge w:val="restart"/>
          </w:tcPr>
          <w:p w:rsidR="00DE0E0B" w:rsidRPr="00DE0E0B" w:rsidRDefault="00DE0E0B">
            <w:pPr>
              <w:pStyle w:val="ConsPlusNormal"/>
              <w:jc w:val="center"/>
            </w:pPr>
            <w:r w:rsidRPr="00DE0E0B">
              <w:t>По срокам хранения</w:t>
            </w:r>
          </w:p>
        </w:tc>
        <w:tc>
          <w:tcPr>
            <w:tcW w:w="1155" w:type="dxa"/>
            <w:vMerge w:val="restart"/>
          </w:tcPr>
          <w:p w:rsidR="00DE0E0B" w:rsidRPr="00DE0E0B" w:rsidRDefault="00DE0E0B">
            <w:pPr>
              <w:pStyle w:val="ConsPlusNormal"/>
              <w:jc w:val="center"/>
            </w:pPr>
            <w:r w:rsidRPr="00DE0E0B">
              <w:t>Всего</w:t>
            </w:r>
          </w:p>
        </w:tc>
        <w:tc>
          <w:tcPr>
            <w:tcW w:w="5115" w:type="dxa"/>
            <w:gridSpan w:val="2"/>
          </w:tcPr>
          <w:p w:rsidR="00DE0E0B" w:rsidRPr="00DE0E0B" w:rsidRDefault="00DE0E0B">
            <w:pPr>
              <w:pStyle w:val="ConsPlusNormal"/>
              <w:jc w:val="center"/>
            </w:pPr>
            <w:r w:rsidRPr="00DE0E0B">
              <w:t>В том числе:</w:t>
            </w:r>
          </w:p>
        </w:tc>
      </w:tr>
      <w:tr w:rsidR="00DE0E0B" w:rsidRPr="00DE0E0B">
        <w:tc>
          <w:tcPr>
            <w:tcW w:w="5940" w:type="dxa"/>
            <w:vMerge/>
          </w:tcPr>
          <w:p w:rsidR="00DE0E0B" w:rsidRPr="00DE0E0B" w:rsidRDefault="00DE0E0B"/>
        </w:tc>
        <w:tc>
          <w:tcPr>
            <w:tcW w:w="1155" w:type="dxa"/>
            <w:vMerge/>
          </w:tcPr>
          <w:p w:rsidR="00DE0E0B" w:rsidRPr="00DE0E0B" w:rsidRDefault="00DE0E0B"/>
        </w:tc>
        <w:tc>
          <w:tcPr>
            <w:tcW w:w="2310" w:type="dxa"/>
          </w:tcPr>
          <w:p w:rsidR="00DE0E0B" w:rsidRPr="00DE0E0B" w:rsidRDefault="00DE0E0B">
            <w:pPr>
              <w:pStyle w:val="ConsPlusNormal"/>
              <w:jc w:val="center"/>
            </w:pPr>
            <w:r w:rsidRPr="00DE0E0B">
              <w:t>переходящих</w:t>
            </w:r>
          </w:p>
        </w:tc>
        <w:tc>
          <w:tcPr>
            <w:tcW w:w="2805" w:type="dxa"/>
          </w:tcPr>
          <w:p w:rsidR="00DE0E0B" w:rsidRPr="00DE0E0B" w:rsidRDefault="00DE0E0B">
            <w:pPr>
              <w:pStyle w:val="ConsPlusNormal"/>
              <w:jc w:val="center"/>
            </w:pPr>
            <w:r w:rsidRPr="00DE0E0B">
              <w:t>с отметкой "ЭПК"</w:t>
            </w:r>
          </w:p>
        </w:tc>
      </w:tr>
      <w:tr w:rsidR="00DE0E0B" w:rsidRPr="00DE0E0B">
        <w:tc>
          <w:tcPr>
            <w:tcW w:w="5940" w:type="dxa"/>
          </w:tcPr>
          <w:p w:rsidR="00DE0E0B" w:rsidRPr="00DE0E0B" w:rsidRDefault="00DE0E0B">
            <w:pPr>
              <w:pStyle w:val="ConsPlusNormal"/>
              <w:jc w:val="center"/>
            </w:pPr>
            <w:r w:rsidRPr="00DE0E0B">
              <w:t>1</w:t>
            </w:r>
          </w:p>
        </w:tc>
        <w:tc>
          <w:tcPr>
            <w:tcW w:w="1155" w:type="dxa"/>
          </w:tcPr>
          <w:p w:rsidR="00DE0E0B" w:rsidRPr="00DE0E0B" w:rsidRDefault="00DE0E0B">
            <w:pPr>
              <w:pStyle w:val="ConsPlusNormal"/>
              <w:jc w:val="center"/>
            </w:pPr>
            <w:r w:rsidRPr="00DE0E0B">
              <w:t>2</w:t>
            </w:r>
          </w:p>
        </w:tc>
        <w:tc>
          <w:tcPr>
            <w:tcW w:w="2310" w:type="dxa"/>
          </w:tcPr>
          <w:p w:rsidR="00DE0E0B" w:rsidRPr="00DE0E0B" w:rsidRDefault="00DE0E0B">
            <w:pPr>
              <w:pStyle w:val="ConsPlusNormal"/>
              <w:jc w:val="center"/>
            </w:pPr>
            <w:r w:rsidRPr="00DE0E0B">
              <w:t>3</w:t>
            </w:r>
          </w:p>
        </w:tc>
        <w:tc>
          <w:tcPr>
            <w:tcW w:w="2805" w:type="dxa"/>
          </w:tcPr>
          <w:p w:rsidR="00DE0E0B" w:rsidRPr="00DE0E0B" w:rsidRDefault="00DE0E0B">
            <w:pPr>
              <w:pStyle w:val="ConsPlusNormal"/>
              <w:jc w:val="center"/>
            </w:pPr>
            <w:r w:rsidRPr="00DE0E0B">
              <w:t>4</w:t>
            </w:r>
          </w:p>
        </w:tc>
      </w:tr>
      <w:tr w:rsidR="00DE0E0B" w:rsidRPr="00DE0E0B">
        <w:tc>
          <w:tcPr>
            <w:tcW w:w="5940" w:type="dxa"/>
          </w:tcPr>
          <w:p w:rsidR="00DE0E0B" w:rsidRPr="00DE0E0B" w:rsidRDefault="00DE0E0B">
            <w:pPr>
              <w:pStyle w:val="ConsPlusNormal"/>
            </w:pPr>
            <w:r w:rsidRPr="00DE0E0B">
              <w:t>Постоянного</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r w:rsidR="00DE0E0B" w:rsidRPr="00DE0E0B">
        <w:tc>
          <w:tcPr>
            <w:tcW w:w="5940" w:type="dxa"/>
          </w:tcPr>
          <w:p w:rsidR="00DE0E0B" w:rsidRPr="00DE0E0B" w:rsidRDefault="00DE0E0B">
            <w:pPr>
              <w:pStyle w:val="ConsPlusNormal"/>
            </w:pPr>
            <w:r w:rsidRPr="00DE0E0B">
              <w:t>Временного (свыше 10 лет)</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r w:rsidR="00DE0E0B" w:rsidRPr="00DE0E0B">
        <w:tc>
          <w:tcPr>
            <w:tcW w:w="5940" w:type="dxa"/>
          </w:tcPr>
          <w:p w:rsidR="00DE0E0B" w:rsidRPr="00DE0E0B" w:rsidRDefault="00DE0E0B">
            <w:pPr>
              <w:pStyle w:val="ConsPlusNormal"/>
              <w:jc w:val="both"/>
            </w:pPr>
            <w:r w:rsidRPr="00DE0E0B">
              <w:t>Временного (до 10 лет включительно)</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r w:rsidR="00DE0E0B" w:rsidRPr="00DE0E0B">
        <w:tc>
          <w:tcPr>
            <w:tcW w:w="5940" w:type="dxa"/>
          </w:tcPr>
          <w:p w:rsidR="00DE0E0B" w:rsidRPr="00DE0E0B" w:rsidRDefault="00DE0E0B">
            <w:pPr>
              <w:pStyle w:val="ConsPlusNormal"/>
            </w:pPr>
            <w:r w:rsidRPr="00DE0E0B">
              <w:t>ИТОГО:</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r w:rsidRPr="00DE0E0B">
        <w:t>Наименование должности ответственного</w:t>
      </w:r>
    </w:p>
    <w:p w:rsidR="00DE0E0B" w:rsidRPr="00DE0E0B" w:rsidRDefault="00DE0E0B">
      <w:pPr>
        <w:pStyle w:val="ConsPlusNonformat"/>
        <w:jc w:val="both"/>
      </w:pPr>
      <w:r w:rsidRPr="00DE0E0B">
        <w:t>за делопроизводство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nformat"/>
        <w:jc w:val="both"/>
      </w:pPr>
    </w:p>
    <w:p w:rsidR="00DE0E0B" w:rsidRPr="00DE0E0B" w:rsidRDefault="00DE0E0B">
      <w:pPr>
        <w:pStyle w:val="ConsPlusNonformat"/>
        <w:jc w:val="both"/>
      </w:pPr>
      <w:r w:rsidRPr="00DE0E0B">
        <w:t>Итоговые сведения переданы в службу ДОУ</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лица, передавшего</w:t>
      </w:r>
    </w:p>
    <w:p w:rsidR="00DE0E0B" w:rsidRPr="00DE0E0B" w:rsidRDefault="00DE0E0B">
      <w:pPr>
        <w:pStyle w:val="ConsPlusNonformat"/>
        <w:jc w:val="both"/>
      </w:pPr>
      <w:r w:rsidRPr="00DE0E0B">
        <w:t>сведения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rmal"/>
        <w:jc w:val="both"/>
      </w:pPr>
    </w:p>
    <w:p w:rsidR="00DE0E0B" w:rsidRPr="00DE0E0B" w:rsidRDefault="00DE0E0B">
      <w:pPr>
        <w:pStyle w:val="ConsPlusNormal"/>
        <w:jc w:val="center"/>
      </w:pPr>
      <w:r w:rsidRPr="00DE0E0B">
        <w:t>Форма номенклатуры дел структурного подразделения</w:t>
      </w:r>
    </w:p>
    <w:p w:rsidR="00DE0E0B" w:rsidRPr="00DE0E0B" w:rsidRDefault="00DE0E0B">
      <w:pPr>
        <w:pStyle w:val="ConsPlusNormal"/>
        <w:jc w:val="center"/>
      </w:pPr>
      <w:r w:rsidRPr="00DE0E0B">
        <w:t>федерального органа исполнительной власти</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bookmarkStart w:id="29" w:name="P2107"/>
      <w:bookmarkEnd w:id="29"/>
      <w:r w:rsidRPr="00DE0E0B">
        <w:lastRenderedPageBreak/>
        <w:t>Приложение N 19</w:t>
      </w:r>
    </w:p>
    <w:p w:rsidR="00DE0E0B" w:rsidRPr="00DE0E0B" w:rsidRDefault="00DE0E0B">
      <w:pPr>
        <w:pStyle w:val="ConsPlusNormal"/>
        <w:jc w:val="right"/>
      </w:pPr>
      <w:r w:rsidRPr="00DE0E0B">
        <w:t xml:space="preserve">к </w:t>
      </w:r>
      <w:hyperlink w:anchor="P580" w:history="1">
        <w:r w:rsidRPr="00DE0E0B">
          <w:t>п. 3.5.1</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Наименование федерального органа</w:t>
      </w:r>
    </w:p>
    <w:p w:rsidR="00DE0E0B" w:rsidRPr="00DE0E0B" w:rsidRDefault="00DE0E0B">
      <w:pPr>
        <w:pStyle w:val="ConsPlusNonformat"/>
        <w:jc w:val="both"/>
      </w:pPr>
      <w:r w:rsidRPr="00DE0E0B">
        <w:t>исполнительной власти</w:t>
      </w:r>
    </w:p>
    <w:p w:rsidR="00DE0E0B" w:rsidRPr="00DE0E0B" w:rsidRDefault="00DE0E0B">
      <w:pPr>
        <w:pStyle w:val="ConsPlusNonformat"/>
        <w:jc w:val="both"/>
      </w:pPr>
    </w:p>
    <w:p w:rsidR="00DE0E0B" w:rsidRPr="00DE0E0B" w:rsidRDefault="00DE0E0B">
      <w:pPr>
        <w:pStyle w:val="ConsPlusNonformat"/>
        <w:jc w:val="both"/>
      </w:pPr>
      <w:bookmarkStart w:id="30" w:name="P2113"/>
      <w:bookmarkEnd w:id="30"/>
      <w:r w:rsidRPr="00DE0E0B">
        <w:t>НОМЕНКЛАТУРА ДЕЛ                               УТВЕРЖДАЮ</w:t>
      </w:r>
    </w:p>
    <w:p w:rsidR="00DE0E0B" w:rsidRPr="00DE0E0B" w:rsidRDefault="00DE0E0B">
      <w:pPr>
        <w:pStyle w:val="ConsPlusNonformat"/>
        <w:jc w:val="both"/>
      </w:pPr>
    </w:p>
    <w:p w:rsidR="00DE0E0B" w:rsidRPr="00DE0E0B" w:rsidRDefault="00DE0E0B">
      <w:pPr>
        <w:pStyle w:val="ConsPlusNonformat"/>
        <w:jc w:val="both"/>
      </w:pPr>
      <w:r w:rsidRPr="00DE0E0B">
        <w:t>________ N ________                            Наименование должности</w:t>
      </w:r>
    </w:p>
    <w:p w:rsidR="00DE0E0B" w:rsidRPr="00DE0E0B" w:rsidRDefault="00DE0E0B">
      <w:pPr>
        <w:pStyle w:val="ConsPlusNonformat"/>
        <w:jc w:val="both"/>
      </w:pPr>
      <w:r w:rsidRPr="00DE0E0B">
        <w:t>___________________                            руководителя федерального</w:t>
      </w:r>
    </w:p>
    <w:p w:rsidR="00DE0E0B" w:rsidRPr="00DE0E0B" w:rsidRDefault="00DE0E0B">
      <w:pPr>
        <w:pStyle w:val="ConsPlusNonformat"/>
        <w:jc w:val="both"/>
      </w:pPr>
      <w:r w:rsidRPr="00DE0E0B">
        <w:t xml:space="preserve">(место </w:t>
      </w:r>
      <w:proofErr w:type="gramStart"/>
      <w:r w:rsidRPr="00DE0E0B">
        <w:t xml:space="preserve">составления)   </w:t>
      </w:r>
      <w:proofErr w:type="gramEnd"/>
      <w:r w:rsidRPr="00DE0E0B">
        <w:t xml:space="preserve">                         органа исполнительной власти</w:t>
      </w:r>
    </w:p>
    <w:p w:rsidR="00DE0E0B" w:rsidRPr="00DE0E0B" w:rsidRDefault="00DE0E0B">
      <w:pPr>
        <w:pStyle w:val="ConsPlusNonformat"/>
        <w:jc w:val="both"/>
      </w:pPr>
    </w:p>
    <w:p w:rsidR="00DE0E0B" w:rsidRPr="00DE0E0B" w:rsidRDefault="00DE0E0B">
      <w:pPr>
        <w:pStyle w:val="ConsPlusNonformat"/>
        <w:jc w:val="both"/>
      </w:pPr>
      <w:r w:rsidRPr="00DE0E0B">
        <w:t>На ____________ год                            Подпись        Расшифровка</w:t>
      </w:r>
    </w:p>
    <w:p w:rsidR="00DE0E0B" w:rsidRPr="00DE0E0B" w:rsidRDefault="00DE0E0B">
      <w:pPr>
        <w:pStyle w:val="ConsPlusNonformat"/>
        <w:jc w:val="both"/>
      </w:pPr>
      <w:r w:rsidRPr="00DE0E0B">
        <w:t xml:space="preserve">                                               Дата           подписи</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2640"/>
        <w:gridCol w:w="2310"/>
        <w:gridCol w:w="3795"/>
        <w:gridCol w:w="2145"/>
      </w:tblGrid>
      <w:tr w:rsidR="00DE0E0B" w:rsidRPr="00DE0E0B">
        <w:tc>
          <w:tcPr>
            <w:tcW w:w="1320" w:type="dxa"/>
          </w:tcPr>
          <w:p w:rsidR="00DE0E0B" w:rsidRPr="00DE0E0B" w:rsidRDefault="00DE0E0B">
            <w:pPr>
              <w:pStyle w:val="ConsPlusNormal"/>
              <w:jc w:val="center"/>
            </w:pPr>
            <w:r w:rsidRPr="00DE0E0B">
              <w:t>Индекс дела</w:t>
            </w:r>
          </w:p>
        </w:tc>
        <w:tc>
          <w:tcPr>
            <w:tcW w:w="2640" w:type="dxa"/>
          </w:tcPr>
          <w:p w:rsidR="00DE0E0B" w:rsidRPr="00DE0E0B" w:rsidRDefault="00DE0E0B">
            <w:pPr>
              <w:pStyle w:val="ConsPlusNormal"/>
              <w:jc w:val="center"/>
            </w:pPr>
            <w:r w:rsidRPr="00DE0E0B">
              <w:t>Заголовок дела (тома, частей)</w:t>
            </w:r>
          </w:p>
        </w:tc>
        <w:tc>
          <w:tcPr>
            <w:tcW w:w="2310" w:type="dxa"/>
          </w:tcPr>
          <w:p w:rsidR="00DE0E0B" w:rsidRPr="00DE0E0B" w:rsidRDefault="00DE0E0B">
            <w:pPr>
              <w:pStyle w:val="ConsPlusNormal"/>
              <w:jc w:val="center"/>
            </w:pPr>
            <w:r w:rsidRPr="00DE0E0B">
              <w:t>Кол-во дел (томов, частей)</w:t>
            </w:r>
          </w:p>
        </w:tc>
        <w:tc>
          <w:tcPr>
            <w:tcW w:w="3795" w:type="dxa"/>
          </w:tcPr>
          <w:p w:rsidR="00DE0E0B" w:rsidRPr="00DE0E0B" w:rsidRDefault="00DE0E0B">
            <w:pPr>
              <w:pStyle w:val="ConsPlusNormal"/>
              <w:jc w:val="center"/>
            </w:pPr>
            <w:r w:rsidRPr="00DE0E0B">
              <w:t>Срок хранения дела (тома, части) и номера статей по перечню</w:t>
            </w:r>
          </w:p>
        </w:tc>
        <w:tc>
          <w:tcPr>
            <w:tcW w:w="2145" w:type="dxa"/>
          </w:tcPr>
          <w:p w:rsidR="00DE0E0B" w:rsidRPr="00DE0E0B" w:rsidRDefault="00DE0E0B">
            <w:pPr>
              <w:pStyle w:val="ConsPlusNormal"/>
              <w:jc w:val="center"/>
            </w:pPr>
            <w:r w:rsidRPr="00DE0E0B">
              <w:t>Примечание</w:t>
            </w:r>
          </w:p>
        </w:tc>
      </w:tr>
      <w:tr w:rsidR="00DE0E0B" w:rsidRPr="00DE0E0B">
        <w:tc>
          <w:tcPr>
            <w:tcW w:w="1320" w:type="dxa"/>
          </w:tcPr>
          <w:p w:rsidR="00DE0E0B" w:rsidRPr="00DE0E0B" w:rsidRDefault="00DE0E0B">
            <w:pPr>
              <w:pStyle w:val="ConsPlusNormal"/>
              <w:jc w:val="center"/>
            </w:pPr>
            <w:bookmarkStart w:id="31" w:name="P2127"/>
            <w:bookmarkEnd w:id="31"/>
            <w:r w:rsidRPr="00DE0E0B">
              <w:t>1</w:t>
            </w:r>
          </w:p>
        </w:tc>
        <w:tc>
          <w:tcPr>
            <w:tcW w:w="2640" w:type="dxa"/>
          </w:tcPr>
          <w:p w:rsidR="00DE0E0B" w:rsidRPr="00DE0E0B" w:rsidRDefault="00DE0E0B">
            <w:pPr>
              <w:pStyle w:val="ConsPlusNormal"/>
              <w:jc w:val="center"/>
            </w:pPr>
            <w:r w:rsidRPr="00DE0E0B">
              <w:t>2</w:t>
            </w:r>
          </w:p>
        </w:tc>
        <w:tc>
          <w:tcPr>
            <w:tcW w:w="2310" w:type="dxa"/>
          </w:tcPr>
          <w:p w:rsidR="00DE0E0B" w:rsidRPr="00DE0E0B" w:rsidRDefault="00DE0E0B">
            <w:pPr>
              <w:pStyle w:val="ConsPlusNormal"/>
              <w:jc w:val="center"/>
            </w:pPr>
            <w:r w:rsidRPr="00DE0E0B">
              <w:t>3</w:t>
            </w:r>
          </w:p>
        </w:tc>
        <w:tc>
          <w:tcPr>
            <w:tcW w:w="3795" w:type="dxa"/>
          </w:tcPr>
          <w:p w:rsidR="00DE0E0B" w:rsidRPr="00DE0E0B" w:rsidRDefault="00DE0E0B">
            <w:pPr>
              <w:pStyle w:val="ConsPlusNormal"/>
              <w:jc w:val="center"/>
            </w:pPr>
            <w:r w:rsidRPr="00DE0E0B">
              <w:t>4</w:t>
            </w:r>
          </w:p>
        </w:tc>
        <w:tc>
          <w:tcPr>
            <w:tcW w:w="2145" w:type="dxa"/>
          </w:tcPr>
          <w:p w:rsidR="00DE0E0B" w:rsidRPr="00DE0E0B" w:rsidRDefault="00DE0E0B">
            <w:pPr>
              <w:pStyle w:val="ConsPlusNormal"/>
              <w:jc w:val="center"/>
            </w:pPr>
            <w:r w:rsidRPr="00DE0E0B">
              <w:t>5</w:t>
            </w:r>
          </w:p>
        </w:tc>
      </w:tr>
      <w:tr w:rsidR="00DE0E0B" w:rsidRPr="00DE0E0B">
        <w:tc>
          <w:tcPr>
            <w:tcW w:w="12210" w:type="dxa"/>
            <w:gridSpan w:val="5"/>
          </w:tcPr>
          <w:p w:rsidR="00DE0E0B" w:rsidRPr="00DE0E0B" w:rsidRDefault="00DE0E0B">
            <w:pPr>
              <w:pStyle w:val="ConsPlusNormal"/>
              <w:jc w:val="center"/>
            </w:pPr>
            <w:r w:rsidRPr="00DE0E0B">
              <w:t>Название раздела</w:t>
            </w:r>
          </w:p>
        </w:tc>
      </w:tr>
      <w:tr w:rsidR="00DE0E0B" w:rsidRPr="00DE0E0B">
        <w:tc>
          <w:tcPr>
            <w:tcW w:w="1320" w:type="dxa"/>
          </w:tcPr>
          <w:p w:rsidR="00DE0E0B" w:rsidRPr="00DE0E0B" w:rsidRDefault="00DE0E0B">
            <w:pPr>
              <w:pStyle w:val="ConsPlusNormal"/>
              <w:jc w:val="both"/>
            </w:pPr>
          </w:p>
        </w:tc>
        <w:tc>
          <w:tcPr>
            <w:tcW w:w="2640"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3795"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r w:rsidRPr="00DE0E0B">
        <w:t>Наименование должности руководителя</w:t>
      </w:r>
    </w:p>
    <w:p w:rsidR="00DE0E0B" w:rsidRPr="00DE0E0B" w:rsidRDefault="00DE0E0B">
      <w:pPr>
        <w:pStyle w:val="ConsPlusNonformat"/>
        <w:jc w:val="both"/>
      </w:pPr>
      <w:r w:rsidRPr="00DE0E0B">
        <w:t>службы ДОУ федерального органа</w:t>
      </w:r>
    </w:p>
    <w:p w:rsidR="00DE0E0B" w:rsidRPr="00DE0E0B" w:rsidRDefault="00DE0E0B">
      <w:pPr>
        <w:pStyle w:val="ConsPlusNonformat"/>
        <w:jc w:val="both"/>
      </w:pPr>
      <w:r w:rsidRPr="00DE0E0B">
        <w:t>исполнительной власти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nformat"/>
        <w:jc w:val="both"/>
      </w:pPr>
    </w:p>
    <w:p w:rsidR="00DE0E0B" w:rsidRPr="00DE0E0B" w:rsidRDefault="00DE0E0B">
      <w:pPr>
        <w:pStyle w:val="ConsPlusNonformat"/>
        <w:jc w:val="both"/>
      </w:pPr>
      <w:r w:rsidRPr="00DE0E0B">
        <w:t>Виза зав. архивом</w:t>
      </w:r>
    </w:p>
    <w:p w:rsidR="00DE0E0B" w:rsidRPr="00DE0E0B" w:rsidRDefault="00DE0E0B">
      <w:pPr>
        <w:pStyle w:val="ConsPlusNonformat"/>
        <w:jc w:val="both"/>
      </w:pPr>
      <w:r w:rsidRPr="00DE0E0B">
        <w:t>(лица, ответственного за архив)</w:t>
      </w:r>
    </w:p>
    <w:p w:rsidR="00DE0E0B" w:rsidRPr="00DE0E0B" w:rsidRDefault="00DE0E0B">
      <w:pPr>
        <w:pStyle w:val="ConsPlusNonformat"/>
        <w:jc w:val="both"/>
      </w:pPr>
    </w:p>
    <w:p w:rsidR="00DE0E0B" w:rsidRPr="00DE0E0B" w:rsidRDefault="00DE0E0B">
      <w:pPr>
        <w:pStyle w:val="ConsPlusNonformat"/>
        <w:jc w:val="both"/>
      </w:pPr>
      <w:r w:rsidRPr="00DE0E0B">
        <w:t xml:space="preserve">СОГЛАСОВАНО                                </w:t>
      </w:r>
      <w:proofErr w:type="spellStart"/>
      <w:r w:rsidRPr="00DE0E0B">
        <w:t>СОГЛАСОВАНО</w:t>
      </w:r>
      <w:proofErr w:type="spellEnd"/>
    </w:p>
    <w:p w:rsidR="00DE0E0B" w:rsidRPr="00DE0E0B" w:rsidRDefault="00DE0E0B">
      <w:pPr>
        <w:pStyle w:val="ConsPlusNonformat"/>
        <w:jc w:val="both"/>
      </w:pPr>
      <w:r w:rsidRPr="00DE0E0B">
        <w:t>Протокол ЦЭК (</w:t>
      </w:r>
      <w:proofErr w:type="gramStart"/>
      <w:r w:rsidRPr="00DE0E0B">
        <w:t xml:space="preserve">ЭК)   </w:t>
      </w:r>
      <w:proofErr w:type="gramEnd"/>
      <w:r w:rsidRPr="00DE0E0B">
        <w:t xml:space="preserve">                       Протокол ЭПК федерального архива</w:t>
      </w:r>
    </w:p>
    <w:p w:rsidR="00DE0E0B" w:rsidRPr="00DE0E0B" w:rsidRDefault="00DE0E0B">
      <w:pPr>
        <w:pStyle w:val="ConsPlusNonformat"/>
        <w:jc w:val="both"/>
      </w:pPr>
      <w:r w:rsidRPr="00DE0E0B">
        <w:t>от ___________ N ______                    от _______________ N ___________</w:t>
      </w:r>
    </w:p>
    <w:p w:rsidR="00DE0E0B" w:rsidRPr="00DE0E0B" w:rsidRDefault="00DE0E0B">
      <w:pPr>
        <w:pStyle w:val="ConsPlusNonformat"/>
        <w:jc w:val="both"/>
      </w:pPr>
    </w:p>
    <w:p w:rsidR="00DE0E0B" w:rsidRPr="00DE0E0B" w:rsidRDefault="00DE0E0B">
      <w:pPr>
        <w:pStyle w:val="ConsPlusNonformat"/>
        <w:jc w:val="both"/>
      </w:pPr>
      <w:r w:rsidRPr="00DE0E0B">
        <w:t xml:space="preserve">                                                Продолжение приложения N 19</w:t>
      </w:r>
    </w:p>
    <w:p w:rsidR="00DE0E0B" w:rsidRPr="00DE0E0B" w:rsidRDefault="00DE0E0B">
      <w:pPr>
        <w:pStyle w:val="ConsPlusNonformat"/>
        <w:jc w:val="both"/>
      </w:pPr>
    </w:p>
    <w:p w:rsidR="00DE0E0B" w:rsidRPr="00DE0E0B" w:rsidRDefault="00DE0E0B">
      <w:pPr>
        <w:pStyle w:val="ConsPlusNonformat"/>
        <w:jc w:val="both"/>
      </w:pPr>
      <w:r w:rsidRPr="00DE0E0B">
        <w:lastRenderedPageBreak/>
        <w:t>Итоговая   запись   о   категориях   и   кол-ве дел, заведенных в ____ году</w:t>
      </w:r>
    </w:p>
    <w:p w:rsidR="00DE0E0B" w:rsidRPr="00DE0E0B" w:rsidRDefault="00DE0E0B">
      <w:pPr>
        <w:pStyle w:val="ConsPlusNonformat"/>
        <w:jc w:val="both"/>
      </w:pPr>
      <w:r w:rsidRPr="00DE0E0B">
        <w:t>в федеральном органе исполнительной власти</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1155"/>
        <w:gridCol w:w="2310"/>
        <w:gridCol w:w="2805"/>
      </w:tblGrid>
      <w:tr w:rsidR="00DE0E0B" w:rsidRPr="00DE0E0B">
        <w:tc>
          <w:tcPr>
            <w:tcW w:w="5940" w:type="dxa"/>
            <w:vMerge w:val="restart"/>
          </w:tcPr>
          <w:p w:rsidR="00DE0E0B" w:rsidRPr="00DE0E0B" w:rsidRDefault="00DE0E0B">
            <w:pPr>
              <w:pStyle w:val="ConsPlusNormal"/>
              <w:jc w:val="center"/>
            </w:pPr>
            <w:r w:rsidRPr="00DE0E0B">
              <w:t>По срокам хранения</w:t>
            </w:r>
          </w:p>
        </w:tc>
        <w:tc>
          <w:tcPr>
            <w:tcW w:w="1155" w:type="dxa"/>
            <w:vMerge w:val="restart"/>
          </w:tcPr>
          <w:p w:rsidR="00DE0E0B" w:rsidRPr="00DE0E0B" w:rsidRDefault="00DE0E0B">
            <w:pPr>
              <w:pStyle w:val="ConsPlusNormal"/>
              <w:jc w:val="center"/>
            </w:pPr>
            <w:r w:rsidRPr="00DE0E0B">
              <w:t>Всего</w:t>
            </w:r>
          </w:p>
        </w:tc>
        <w:tc>
          <w:tcPr>
            <w:tcW w:w="5115" w:type="dxa"/>
            <w:gridSpan w:val="2"/>
          </w:tcPr>
          <w:p w:rsidR="00DE0E0B" w:rsidRPr="00DE0E0B" w:rsidRDefault="00DE0E0B">
            <w:pPr>
              <w:pStyle w:val="ConsPlusNormal"/>
              <w:jc w:val="center"/>
            </w:pPr>
            <w:r w:rsidRPr="00DE0E0B">
              <w:t>В том числе:</w:t>
            </w:r>
          </w:p>
        </w:tc>
      </w:tr>
      <w:tr w:rsidR="00DE0E0B" w:rsidRPr="00DE0E0B">
        <w:tc>
          <w:tcPr>
            <w:tcW w:w="5940" w:type="dxa"/>
            <w:vMerge/>
          </w:tcPr>
          <w:p w:rsidR="00DE0E0B" w:rsidRPr="00DE0E0B" w:rsidRDefault="00DE0E0B"/>
        </w:tc>
        <w:tc>
          <w:tcPr>
            <w:tcW w:w="1155" w:type="dxa"/>
            <w:vMerge/>
          </w:tcPr>
          <w:p w:rsidR="00DE0E0B" w:rsidRPr="00DE0E0B" w:rsidRDefault="00DE0E0B"/>
        </w:tc>
        <w:tc>
          <w:tcPr>
            <w:tcW w:w="2310" w:type="dxa"/>
          </w:tcPr>
          <w:p w:rsidR="00DE0E0B" w:rsidRPr="00DE0E0B" w:rsidRDefault="00DE0E0B">
            <w:pPr>
              <w:pStyle w:val="ConsPlusNormal"/>
              <w:jc w:val="center"/>
            </w:pPr>
            <w:r w:rsidRPr="00DE0E0B">
              <w:t>переходящих</w:t>
            </w:r>
          </w:p>
        </w:tc>
        <w:tc>
          <w:tcPr>
            <w:tcW w:w="2805" w:type="dxa"/>
          </w:tcPr>
          <w:p w:rsidR="00DE0E0B" w:rsidRPr="00DE0E0B" w:rsidRDefault="00DE0E0B">
            <w:pPr>
              <w:pStyle w:val="ConsPlusNormal"/>
              <w:jc w:val="center"/>
            </w:pPr>
            <w:r w:rsidRPr="00DE0E0B">
              <w:t>с отметкой "ЭПК"</w:t>
            </w:r>
          </w:p>
        </w:tc>
      </w:tr>
      <w:tr w:rsidR="00DE0E0B" w:rsidRPr="00DE0E0B">
        <w:tc>
          <w:tcPr>
            <w:tcW w:w="5940" w:type="dxa"/>
          </w:tcPr>
          <w:p w:rsidR="00DE0E0B" w:rsidRPr="00DE0E0B" w:rsidRDefault="00DE0E0B">
            <w:pPr>
              <w:pStyle w:val="ConsPlusNormal"/>
              <w:jc w:val="center"/>
            </w:pPr>
            <w:r w:rsidRPr="00DE0E0B">
              <w:t>1</w:t>
            </w:r>
          </w:p>
        </w:tc>
        <w:tc>
          <w:tcPr>
            <w:tcW w:w="1155" w:type="dxa"/>
          </w:tcPr>
          <w:p w:rsidR="00DE0E0B" w:rsidRPr="00DE0E0B" w:rsidRDefault="00DE0E0B">
            <w:pPr>
              <w:pStyle w:val="ConsPlusNormal"/>
              <w:jc w:val="center"/>
            </w:pPr>
            <w:r w:rsidRPr="00DE0E0B">
              <w:t>2</w:t>
            </w:r>
          </w:p>
        </w:tc>
        <w:tc>
          <w:tcPr>
            <w:tcW w:w="2310" w:type="dxa"/>
          </w:tcPr>
          <w:p w:rsidR="00DE0E0B" w:rsidRPr="00DE0E0B" w:rsidRDefault="00DE0E0B">
            <w:pPr>
              <w:pStyle w:val="ConsPlusNormal"/>
              <w:jc w:val="center"/>
            </w:pPr>
            <w:r w:rsidRPr="00DE0E0B">
              <w:t>3</w:t>
            </w:r>
          </w:p>
        </w:tc>
        <w:tc>
          <w:tcPr>
            <w:tcW w:w="2805" w:type="dxa"/>
          </w:tcPr>
          <w:p w:rsidR="00DE0E0B" w:rsidRPr="00DE0E0B" w:rsidRDefault="00DE0E0B">
            <w:pPr>
              <w:pStyle w:val="ConsPlusNormal"/>
              <w:jc w:val="center"/>
            </w:pPr>
            <w:r w:rsidRPr="00DE0E0B">
              <w:t>4</w:t>
            </w:r>
          </w:p>
        </w:tc>
      </w:tr>
      <w:tr w:rsidR="00DE0E0B" w:rsidRPr="00DE0E0B">
        <w:tc>
          <w:tcPr>
            <w:tcW w:w="5940" w:type="dxa"/>
          </w:tcPr>
          <w:p w:rsidR="00DE0E0B" w:rsidRPr="00DE0E0B" w:rsidRDefault="00DE0E0B">
            <w:pPr>
              <w:pStyle w:val="ConsPlusNormal"/>
            </w:pPr>
            <w:r w:rsidRPr="00DE0E0B">
              <w:t>Постоянного</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r w:rsidR="00DE0E0B" w:rsidRPr="00DE0E0B">
        <w:tc>
          <w:tcPr>
            <w:tcW w:w="5940" w:type="dxa"/>
          </w:tcPr>
          <w:p w:rsidR="00DE0E0B" w:rsidRPr="00DE0E0B" w:rsidRDefault="00DE0E0B">
            <w:pPr>
              <w:pStyle w:val="ConsPlusNormal"/>
            </w:pPr>
            <w:r w:rsidRPr="00DE0E0B">
              <w:t>Временного (свыше 10 лет)</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r w:rsidR="00DE0E0B" w:rsidRPr="00DE0E0B">
        <w:tc>
          <w:tcPr>
            <w:tcW w:w="5940" w:type="dxa"/>
          </w:tcPr>
          <w:p w:rsidR="00DE0E0B" w:rsidRPr="00DE0E0B" w:rsidRDefault="00DE0E0B">
            <w:pPr>
              <w:pStyle w:val="ConsPlusNormal"/>
              <w:jc w:val="both"/>
            </w:pPr>
            <w:r w:rsidRPr="00DE0E0B">
              <w:t>Временного (до 10 лет включительно)</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r w:rsidR="00DE0E0B" w:rsidRPr="00DE0E0B">
        <w:tc>
          <w:tcPr>
            <w:tcW w:w="5940" w:type="dxa"/>
          </w:tcPr>
          <w:p w:rsidR="00DE0E0B" w:rsidRPr="00DE0E0B" w:rsidRDefault="00DE0E0B">
            <w:pPr>
              <w:pStyle w:val="ConsPlusNormal"/>
            </w:pPr>
            <w:r w:rsidRPr="00DE0E0B">
              <w:t>ИТОГО:</w:t>
            </w:r>
          </w:p>
        </w:tc>
        <w:tc>
          <w:tcPr>
            <w:tcW w:w="1155"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2805"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r w:rsidRPr="00DE0E0B">
        <w:t>Наименование должности руководителя</w:t>
      </w:r>
    </w:p>
    <w:p w:rsidR="00DE0E0B" w:rsidRPr="00DE0E0B" w:rsidRDefault="00DE0E0B">
      <w:pPr>
        <w:pStyle w:val="ConsPlusNonformat"/>
        <w:jc w:val="both"/>
      </w:pPr>
      <w:r w:rsidRPr="00DE0E0B">
        <w:t>службы ДОУ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nformat"/>
        <w:jc w:val="both"/>
      </w:pPr>
    </w:p>
    <w:p w:rsidR="00DE0E0B" w:rsidRPr="00DE0E0B" w:rsidRDefault="00DE0E0B">
      <w:pPr>
        <w:pStyle w:val="ConsPlusNonformat"/>
        <w:jc w:val="both"/>
      </w:pPr>
      <w:r w:rsidRPr="00DE0E0B">
        <w:t>Итоговые сведения переданы в архив</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лица, передавшего</w:t>
      </w:r>
    </w:p>
    <w:p w:rsidR="00DE0E0B" w:rsidRPr="00DE0E0B" w:rsidRDefault="00DE0E0B">
      <w:pPr>
        <w:pStyle w:val="ConsPlusNonformat"/>
        <w:jc w:val="both"/>
      </w:pPr>
      <w:r w:rsidRPr="00DE0E0B">
        <w:t>сведения                                       Подпись          Расшифровка</w:t>
      </w:r>
    </w:p>
    <w:p w:rsidR="00DE0E0B" w:rsidRPr="00DE0E0B" w:rsidRDefault="00DE0E0B">
      <w:pPr>
        <w:pStyle w:val="ConsPlusNonformat"/>
        <w:jc w:val="both"/>
      </w:pPr>
      <w:r w:rsidRPr="00DE0E0B">
        <w:t>Дата                                                            подписи</w:t>
      </w:r>
    </w:p>
    <w:p w:rsidR="00DE0E0B" w:rsidRPr="00DE0E0B" w:rsidRDefault="00DE0E0B">
      <w:pPr>
        <w:pStyle w:val="ConsPlusNormal"/>
        <w:jc w:val="both"/>
      </w:pPr>
    </w:p>
    <w:p w:rsidR="00DE0E0B" w:rsidRPr="00DE0E0B" w:rsidRDefault="00DE0E0B">
      <w:pPr>
        <w:pStyle w:val="ConsPlusNormal"/>
        <w:jc w:val="center"/>
      </w:pPr>
      <w:r w:rsidRPr="00DE0E0B">
        <w:t>Форма номенклатуры дел федерального органа</w:t>
      </w:r>
    </w:p>
    <w:p w:rsidR="00DE0E0B" w:rsidRPr="00DE0E0B" w:rsidRDefault="00DE0E0B">
      <w:pPr>
        <w:pStyle w:val="ConsPlusNormal"/>
        <w:jc w:val="center"/>
      </w:pPr>
      <w:r w:rsidRPr="00DE0E0B">
        <w:t>исполнительной власти</w:t>
      </w:r>
    </w:p>
    <w:p w:rsidR="00DE0E0B" w:rsidRPr="00DE0E0B" w:rsidRDefault="00DE0E0B">
      <w:pPr>
        <w:sectPr w:rsidR="00DE0E0B" w:rsidRPr="00DE0E0B">
          <w:pgSz w:w="16838" w:h="11905" w:orient="landscape"/>
          <w:pgMar w:top="1701" w:right="1134" w:bottom="850" w:left="1134" w:header="0" w:footer="0" w:gutter="0"/>
          <w:cols w:space="720"/>
        </w:sectP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20</w:t>
      </w:r>
    </w:p>
    <w:p w:rsidR="00DE0E0B" w:rsidRPr="00DE0E0B" w:rsidRDefault="00DE0E0B">
      <w:pPr>
        <w:pStyle w:val="ConsPlusNormal"/>
        <w:jc w:val="right"/>
      </w:pPr>
      <w:r w:rsidRPr="00DE0E0B">
        <w:t xml:space="preserve">к </w:t>
      </w:r>
      <w:hyperlink w:anchor="P580" w:history="1">
        <w:r w:rsidRPr="00DE0E0B">
          <w:t>п. 3.5.1</w:t>
        </w:r>
      </w:hyperlink>
    </w:p>
    <w:p w:rsidR="00DE0E0B" w:rsidRPr="00DE0E0B" w:rsidRDefault="00DE0E0B">
      <w:pPr>
        <w:pStyle w:val="ConsPlusNormal"/>
        <w:ind w:firstLine="540"/>
        <w:jc w:val="both"/>
      </w:pPr>
    </w:p>
    <w:p w:rsidR="00DE0E0B" w:rsidRPr="00DE0E0B" w:rsidRDefault="00DE0E0B">
      <w:pPr>
        <w:pStyle w:val="ConsPlusNormal"/>
        <w:jc w:val="center"/>
      </w:pPr>
      <w:bookmarkStart w:id="32" w:name="P2202"/>
      <w:bookmarkEnd w:id="32"/>
      <w:r w:rsidRPr="00DE0E0B">
        <w:t>ПОРЯДОК</w:t>
      </w:r>
    </w:p>
    <w:p w:rsidR="00DE0E0B" w:rsidRPr="00DE0E0B" w:rsidRDefault="00DE0E0B">
      <w:pPr>
        <w:pStyle w:val="ConsPlusNormal"/>
        <w:jc w:val="center"/>
      </w:pPr>
      <w:r w:rsidRPr="00DE0E0B">
        <w:t>ЗАПОЛНЕНИЯ ГРАФ НОМЕНКЛАТУРЫ ДЕЛ ФЕДЕРАЛЬНОГО ОРГАНА</w:t>
      </w:r>
    </w:p>
    <w:p w:rsidR="00DE0E0B" w:rsidRPr="00DE0E0B" w:rsidRDefault="00DE0E0B">
      <w:pPr>
        <w:pStyle w:val="ConsPlusNormal"/>
        <w:jc w:val="center"/>
      </w:pPr>
      <w:r w:rsidRPr="00DE0E0B">
        <w:t>ИСПОЛНИТЕЛЬНОЙ ВЛАСТИ</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Номенклатура дел федерального органа исполнительной власти составляется по установленной форме </w:t>
      </w:r>
      <w:hyperlink w:anchor="P2113" w:history="1">
        <w:r w:rsidRPr="00DE0E0B">
          <w:t>(приложение N 19)</w:t>
        </w:r>
      </w:hyperlink>
      <w:r w:rsidRPr="00DE0E0B">
        <w:t>.</w:t>
      </w:r>
    </w:p>
    <w:p w:rsidR="00DE0E0B" w:rsidRPr="00DE0E0B" w:rsidRDefault="00DE0E0B">
      <w:pPr>
        <w:pStyle w:val="ConsPlusNormal"/>
        <w:ind w:firstLine="540"/>
        <w:jc w:val="both"/>
      </w:pPr>
      <w:r w:rsidRPr="00DE0E0B">
        <w:t xml:space="preserve">В </w:t>
      </w:r>
      <w:hyperlink w:anchor="P2127" w:history="1">
        <w:r w:rsidRPr="00DE0E0B">
          <w:t>графе 1</w:t>
        </w:r>
      </w:hyperlink>
      <w:r w:rsidRPr="00DE0E0B">
        <w:t xml:space="preserve"> номенклатуры дел проставляются индексы каждого дела, включенного в </w:t>
      </w:r>
      <w:hyperlink w:anchor="P2113" w:history="1">
        <w:r w:rsidRPr="00DE0E0B">
          <w:t>номенклатуру</w:t>
        </w:r>
      </w:hyperlink>
      <w:r w:rsidRPr="00DE0E0B">
        <w:t xml:space="preserve">. Индекс дела состоит из установленного в федеральном органе исполнительной власти цифрового обозначения (кода) структурного подразделения и порядкового номера заголовка дела по </w:t>
      </w:r>
      <w:hyperlink w:anchor="P2113" w:history="1">
        <w:r w:rsidRPr="00DE0E0B">
          <w:t>номенклатуре</w:t>
        </w:r>
      </w:hyperlink>
      <w:r w:rsidRPr="00DE0E0B">
        <w:t xml:space="preserve"> в пределах структурного подразделения. Индексы дел обозначаются арабскими цифрами. </w:t>
      </w:r>
      <w:proofErr w:type="gramStart"/>
      <w:r w:rsidRPr="00DE0E0B">
        <w:t>Например</w:t>
      </w:r>
      <w:proofErr w:type="gramEnd"/>
      <w:r w:rsidRPr="00DE0E0B">
        <w:t xml:space="preserve">: 12-05, где 12 - код структурного подразделения, 05 - порядковый номер заголовка дела в разделе </w:t>
      </w:r>
      <w:hyperlink w:anchor="P2113" w:history="1">
        <w:r w:rsidRPr="00DE0E0B">
          <w:t>номенклатуры</w:t>
        </w:r>
      </w:hyperlink>
      <w:r w:rsidRPr="00DE0E0B">
        <w:t xml:space="preserve"> дел.</w:t>
      </w:r>
    </w:p>
    <w:p w:rsidR="00DE0E0B" w:rsidRPr="00DE0E0B" w:rsidRDefault="00DE0E0B">
      <w:pPr>
        <w:pStyle w:val="ConsPlusNormal"/>
        <w:ind w:firstLine="540"/>
        <w:jc w:val="both"/>
      </w:pPr>
      <w:r w:rsidRPr="00DE0E0B">
        <w:t xml:space="preserve">В </w:t>
      </w:r>
      <w:hyperlink w:anchor="P2113" w:history="1">
        <w:r w:rsidRPr="00DE0E0B">
          <w:t>номенклатуре</w:t>
        </w:r>
      </w:hyperlink>
      <w:r w:rsidRPr="00DE0E0B">
        <w:t xml:space="preserve">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DE0E0B" w:rsidRPr="00DE0E0B" w:rsidRDefault="00DE0E0B">
      <w:pPr>
        <w:pStyle w:val="ConsPlusNormal"/>
        <w:ind w:firstLine="540"/>
        <w:jc w:val="both"/>
      </w:pPr>
      <w:r w:rsidRPr="00DE0E0B">
        <w:t xml:space="preserve">В графу 2 </w:t>
      </w:r>
      <w:hyperlink w:anchor="P2113" w:history="1">
        <w:r w:rsidRPr="00DE0E0B">
          <w:t>номенклатуры</w:t>
        </w:r>
      </w:hyperlink>
      <w:r w:rsidRPr="00DE0E0B">
        <w:t xml:space="preserve"> дел включаются заголовки дел (томов, частей).</w:t>
      </w:r>
    </w:p>
    <w:p w:rsidR="00DE0E0B" w:rsidRPr="00DE0E0B" w:rsidRDefault="00DE0E0B">
      <w:pPr>
        <w:pStyle w:val="ConsPlusNormal"/>
        <w:ind w:firstLine="540"/>
        <w:jc w:val="both"/>
      </w:pPr>
      <w:r w:rsidRPr="00DE0E0B">
        <w:t>Заголовок дела четко, в обобщенной форме отражает основное содержание и состав документов дела.</w:t>
      </w:r>
    </w:p>
    <w:p w:rsidR="00DE0E0B" w:rsidRPr="00DE0E0B" w:rsidRDefault="00DE0E0B">
      <w:pPr>
        <w:pStyle w:val="ConsPlusNormal"/>
        <w:ind w:firstLine="540"/>
        <w:jc w:val="both"/>
      </w:pPr>
      <w:r w:rsidRPr="00DE0E0B">
        <w:t xml:space="preserve">Если дело, включаемое в </w:t>
      </w:r>
      <w:hyperlink w:anchor="P2113" w:history="1">
        <w:r w:rsidRPr="00DE0E0B">
          <w:t>номенклатуру</w:t>
        </w:r>
      </w:hyperlink>
      <w:r w:rsidRPr="00DE0E0B">
        <w:t xml:space="preserve"> дел, состоит из одинаковых видов или разновидностей документов, в заголовке такого дела указывается наименование видов документов,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Приказы министерства по основной деятельности.</w:t>
      </w:r>
    </w:p>
    <w:p w:rsidR="00DE0E0B" w:rsidRPr="00DE0E0B" w:rsidRDefault="00DE0E0B">
      <w:pPr>
        <w:pStyle w:val="ConsPlusNormal"/>
        <w:ind w:firstLine="540"/>
        <w:jc w:val="both"/>
      </w:pPr>
      <w:r w:rsidRPr="00DE0E0B">
        <w:t>Не рекомендуется употреблять в заголовке дела неконкретные формулировки ("разные материалы", "общая переписка" и др.), а также вводные слова и сложные обороты.</w:t>
      </w:r>
    </w:p>
    <w:p w:rsidR="00DE0E0B" w:rsidRPr="00DE0E0B" w:rsidRDefault="00DE0E0B">
      <w:pPr>
        <w:pStyle w:val="ConsPlusNormal"/>
        <w:ind w:firstLine="540"/>
        <w:jc w:val="both"/>
      </w:pPr>
      <w:r w:rsidRPr="00DE0E0B">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федерального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DE0E0B" w:rsidRPr="00DE0E0B" w:rsidRDefault="00DE0E0B">
      <w:pPr>
        <w:pStyle w:val="ConsPlusNormal"/>
        <w:ind w:firstLine="540"/>
        <w:jc w:val="both"/>
      </w:pPr>
      <w:r w:rsidRPr="00DE0E0B">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 </w:t>
      </w:r>
      <w:proofErr w:type="gramStart"/>
      <w:r w:rsidRPr="00DE0E0B">
        <w:t>например</w:t>
      </w:r>
      <w:proofErr w:type="gramEnd"/>
      <w:r w:rsidRPr="00DE0E0B">
        <w:t>:</w:t>
      </w:r>
    </w:p>
    <w:p w:rsidR="00DE0E0B" w:rsidRPr="00DE0E0B" w:rsidRDefault="00DE0E0B">
      <w:pPr>
        <w:pStyle w:val="ConsPlusNormal"/>
        <w:ind w:firstLine="540"/>
        <w:jc w:val="both"/>
      </w:pPr>
      <w:r w:rsidRPr="00DE0E0B">
        <w:t>Документы о рассмотрении обращений граждан (обзоры, сводки, аналитические справки).</w:t>
      </w:r>
    </w:p>
    <w:p w:rsidR="00DE0E0B" w:rsidRPr="00DE0E0B" w:rsidRDefault="00DE0E0B">
      <w:pPr>
        <w:pStyle w:val="ConsPlusNormal"/>
        <w:ind w:firstLine="540"/>
        <w:jc w:val="both"/>
      </w:pPr>
      <w:r w:rsidRPr="00DE0E0B">
        <w:t>В заголовках дел, содержащих переписку, указывается, с кем и по какому вопросу она ведется.</w:t>
      </w:r>
    </w:p>
    <w:p w:rsidR="00DE0E0B" w:rsidRPr="00DE0E0B" w:rsidRDefault="00DE0E0B">
      <w:pPr>
        <w:pStyle w:val="ConsPlusNormal"/>
        <w:ind w:firstLine="540"/>
        <w:jc w:val="both"/>
      </w:pPr>
      <w:r w:rsidRPr="00DE0E0B">
        <w:t xml:space="preserve">В заголовках дел, содержащих переписку с однородными корреспондентами, последние не указываются, а указывается их общее видовое название,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Переписка с архивными учреждениями о комплектовании Архивного фонда Российской Федерации научно-технической документацией.</w:t>
      </w:r>
    </w:p>
    <w:p w:rsidR="00DE0E0B" w:rsidRPr="00DE0E0B" w:rsidRDefault="00DE0E0B">
      <w:pPr>
        <w:pStyle w:val="ConsPlusNormal"/>
        <w:ind w:firstLine="540"/>
        <w:jc w:val="both"/>
      </w:pPr>
      <w:r w:rsidRPr="00DE0E0B">
        <w:t xml:space="preserve">В заголовках дел, содержащих переписку с разнородными корреспондентами, последние не перечисляются,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Переписка об организации семинаров и совещаний по вопросам документирования управленческой деятельности.</w:t>
      </w:r>
    </w:p>
    <w:p w:rsidR="00DE0E0B" w:rsidRPr="00DE0E0B" w:rsidRDefault="00DE0E0B">
      <w:pPr>
        <w:pStyle w:val="ConsPlusNormal"/>
        <w:ind w:firstLine="540"/>
        <w:jc w:val="both"/>
      </w:pPr>
      <w:r w:rsidRPr="00DE0E0B">
        <w:t xml:space="preserve">В заголовке дела указывается конкретный корреспондент, если переписка ведется только с </w:t>
      </w:r>
      <w:r w:rsidRPr="00DE0E0B">
        <w:lastRenderedPageBreak/>
        <w:t xml:space="preserve">ним,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Переписка с Федеральным архивным агентством о методике работы с документами и передаче их в состав Архивного фонда Российской Федерации.</w:t>
      </w:r>
    </w:p>
    <w:p w:rsidR="00DE0E0B" w:rsidRPr="00DE0E0B" w:rsidRDefault="00DE0E0B">
      <w:pPr>
        <w:pStyle w:val="ConsPlusNormal"/>
        <w:ind w:firstLine="540"/>
        <w:jc w:val="both"/>
      </w:pPr>
      <w:r w:rsidRPr="00DE0E0B">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Переписка с главами администраций областей о социальной защите населения.</w:t>
      </w:r>
    </w:p>
    <w:p w:rsidR="00DE0E0B" w:rsidRPr="00DE0E0B" w:rsidRDefault="00DE0E0B">
      <w:pPr>
        <w:pStyle w:val="ConsPlusNormal"/>
        <w:ind w:firstLine="540"/>
        <w:jc w:val="both"/>
      </w:pPr>
      <w:r w:rsidRPr="00DE0E0B">
        <w:t xml:space="preserve">Если содержание дела касается одной административно-территориальной единицы (населенного пункта), ее (его) название указывается в заголовке дела, </w:t>
      </w:r>
      <w:proofErr w:type="gramStart"/>
      <w:r w:rsidRPr="00DE0E0B">
        <w:t>например</w:t>
      </w:r>
      <w:proofErr w:type="gramEnd"/>
      <w:r w:rsidRPr="00DE0E0B">
        <w:t>:</w:t>
      </w:r>
    </w:p>
    <w:p w:rsidR="00DE0E0B" w:rsidRPr="00DE0E0B" w:rsidRDefault="00DE0E0B">
      <w:pPr>
        <w:pStyle w:val="ConsPlusNormal"/>
        <w:ind w:firstLine="540"/>
        <w:jc w:val="both"/>
      </w:pPr>
      <w:r w:rsidRPr="00DE0E0B">
        <w:t>Переписка с филиалом РГАНТД (г. Самара) об использовании архивных документов при реконструкции технических объектов.</w:t>
      </w:r>
    </w:p>
    <w:p w:rsidR="00DE0E0B" w:rsidRPr="00DE0E0B" w:rsidRDefault="00DE0E0B">
      <w:pPr>
        <w:pStyle w:val="ConsPlusNormal"/>
        <w:ind w:firstLine="540"/>
        <w:jc w:val="both"/>
      </w:pPr>
      <w:r w:rsidRPr="00DE0E0B">
        <w:t xml:space="preserve">В заголовках дел, содержащих плановую или отчетную документацию, указывается период (квартал, год), на (за) который составлены планы (отчеты), </w:t>
      </w:r>
      <w:proofErr w:type="gramStart"/>
      <w:r w:rsidRPr="00DE0E0B">
        <w:t>например</w:t>
      </w:r>
      <w:proofErr w:type="gramEnd"/>
      <w:r w:rsidRPr="00DE0E0B">
        <w:t>:</w:t>
      </w:r>
    </w:p>
    <w:p w:rsidR="00DE0E0B" w:rsidRPr="00DE0E0B" w:rsidRDefault="00DE0E0B">
      <w:pPr>
        <w:pStyle w:val="ConsPlusNormal"/>
        <w:ind w:firstLine="540"/>
        <w:jc w:val="both"/>
      </w:pPr>
      <w:r w:rsidRPr="00DE0E0B">
        <w:t>Годовые отчеты Административно-хозяйственного управления о работе автотранспорта.</w:t>
      </w:r>
    </w:p>
    <w:p w:rsidR="00DE0E0B" w:rsidRPr="00DE0E0B" w:rsidRDefault="00DE0E0B">
      <w:pPr>
        <w:pStyle w:val="ConsPlusNormal"/>
        <w:ind w:firstLine="540"/>
        <w:jc w:val="both"/>
      </w:pPr>
      <w:r w:rsidRPr="00DE0E0B">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DE0E0B" w:rsidRPr="00DE0E0B" w:rsidRDefault="00DE0E0B">
      <w:pPr>
        <w:pStyle w:val="ConsPlusNormal"/>
        <w:ind w:firstLine="540"/>
        <w:jc w:val="both"/>
      </w:pPr>
      <w:r w:rsidRPr="00DE0E0B">
        <w:t xml:space="preserve">Порядок расположения заголовков дел внутри разделов и подразделов </w:t>
      </w:r>
      <w:hyperlink w:anchor="P2113" w:history="1">
        <w:r w:rsidRPr="00DE0E0B">
          <w:t>номенклатуры</w:t>
        </w:r>
      </w:hyperlink>
      <w:r w:rsidRPr="00DE0E0B">
        <w:t xml:space="preserve">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DE0E0B" w:rsidRPr="00DE0E0B" w:rsidRDefault="00DE0E0B">
      <w:pPr>
        <w:pStyle w:val="ConsPlusNormal"/>
        <w:ind w:firstLine="540"/>
        <w:jc w:val="both"/>
      </w:pPr>
      <w:r w:rsidRPr="00DE0E0B">
        <w:t>Заголовки дел могут уточняться в процессе формирования и оформления дел.</w:t>
      </w:r>
    </w:p>
    <w:p w:rsidR="00DE0E0B" w:rsidRPr="00DE0E0B" w:rsidRDefault="00DE0E0B">
      <w:pPr>
        <w:pStyle w:val="ConsPlusNormal"/>
        <w:ind w:firstLine="540"/>
        <w:jc w:val="both"/>
      </w:pPr>
      <w:r w:rsidRPr="00DE0E0B">
        <w:t xml:space="preserve">Графа 3 </w:t>
      </w:r>
      <w:hyperlink w:anchor="P2113" w:history="1">
        <w:r w:rsidRPr="00DE0E0B">
          <w:t>номенклатуры</w:t>
        </w:r>
      </w:hyperlink>
      <w:r w:rsidRPr="00DE0E0B">
        <w:t xml:space="preserve"> дел заполняется по окончании календарного года.</w:t>
      </w:r>
    </w:p>
    <w:p w:rsidR="00DE0E0B" w:rsidRPr="00DE0E0B" w:rsidRDefault="00DE0E0B">
      <w:pPr>
        <w:pStyle w:val="ConsPlusNormal"/>
        <w:ind w:firstLine="540"/>
        <w:jc w:val="both"/>
      </w:pPr>
      <w:r w:rsidRPr="00DE0E0B">
        <w:t xml:space="preserve">В графе 4 указывается срок хранения дела, номера статей по перечню, а при его отсутствии - по типовой или примерной </w:t>
      </w:r>
      <w:hyperlink w:anchor="P2113" w:history="1">
        <w:r w:rsidRPr="00DE0E0B">
          <w:t>номенклатуре</w:t>
        </w:r>
      </w:hyperlink>
      <w:r w:rsidRPr="00DE0E0B">
        <w:t xml:space="preserve"> дел или согласованный с Федеральным архивным агентством срок хранения.</w:t>
      </w:r>
    </w:p>
    <w:p w:rsidR="00DE0E0B" w:rsidRPr="00DE0E0B" w:rsidRDefault="00DE0E0B">
      <w:pPr>
        <w:pStyle w:val="ConsPlusNormal"/>
        <w:ind w:firstLine="540"/>
        <w:jc w:val="both"/>
      </w:pPr>
      <w:r w:rsidRPr="00DE0E0B">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
    <w:p w:rsidR="00DE0E0B" w:rsidRPr="00DE0E0B" w:rsidRDefault="00DE0E0B">
      <w:pPr>
        <w:pStyle w:val="ConsPlusNormal"/>
        <w:ind w:firstLine="540"/>
        <w:jc w:val="both"/>
      </w:pPr>
      <w:r w:rsidRPr="00DE0E0B">
        <w:t xml:space="preserve">Если в течение года в федеральном органе исполнительной власти возникают новые документированные участки работы, на них формируются соответствующие дела, они дополнительно вносятся в </w:t>
      </w:r>
      <w:hyperlink w:anchor="P2113" w:history="1">
        <w:r w:rsidRPr="00DE0E0B">
          <w:t>номенклатуру</w:t>
        </w:r>
      </w:hyperlink>
      <w:r w:rsidRPr="00DE0E0B">
        <w:t xml:space="preserve">. </w:t>
      </w:r>
      <w:proofErr w:type="gramStart"/>
      <w:r w:rsidRPr="00DE0E0B">
        <w:t>Для вновь заводимых дел в каждом разделе</w:t>
      </w:r>
      <w:proofErr w:type="gramEnd"/>
      <w:r w:rsidRPr="00DE0E0B">
        <w:t xml:space="preserve"> номенклатуры оставляются резервные номера.</w:t>
      </w:r>
    </w:p>
    <w:p w:rsidR="00DE0E0B" w:rsidRPr="00DE0E0B" w:rsidRDefault="00DE0E0B">
      <w:pPr>
        <w:pStyle w:val="ConsPlusNormal"/>
        <w:ind w:firstLine="540"/>
        <w:jc w:val="both"/>
      </w:pPr>
      <w:r w:rsidRPr="00DE0E0B">
        <w:t xml:space="preserve">По окончании года в конце </w:t>
      </w:r>
      <w:hyperlink w:anchor="P2113" w:history="1">
        <w:r w:rsidRPr="00DE0E0B">
          <w:t>номенклатуры</w:t>
        </w:r>
      </w:hyperlink>
      <w:r w:rsidRPr="00DE0E0B">
        <w:t xml:space="preserve"> дел делается итоговая запись о количестве заведенных дел (томов).</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jc w:val="right"/>
        <w:outlineLvl w:val="1"/>
      </w:pPr>
      <w:r w:rsidRPr="00DE0E0B">
        <w:t>Приложение N 21</w:t>
      </w:r>
    </w:p>
    <w:p w:rsidR="00DE0E0B" w:rsidRPr="00DE0E0B" w:rsidRDefault="00DE0E0B">
      <w:pPr>
        <w:pStyle w:val="ConsPlusNormal"/>
        <w:jc w:val="right"/>
      </w:pPr>
      <w:r w:rsidRPr="00DE0E0B">
        <w:t xml:space="preserve">к </w:t>
      </w:r>
      <w:hyperlink w:anchor="P607" w:history="1">
        <w:r w:rsidRPr="00DE0E0B">
          <w:t>п. 3.5.2</w:t>
        </w:r>
      </w:hyperlink>
    </w:p>
    <w:p w:rsidR="00DE0E0B" w:rsidRPr="00DE0E0B" w:rsidRDefault="00DE0E0B">
      <w:pPr>
        <w:pStyle w:val="ConsPlusNormal"/>
        <w:ind w:firstLine="540"/>
        <w:jc w:val="both"/>
      </w:pPr>
    </w:p>
    <w:p w:rsidR="00DE0E0B" w:rsidRPr="00DE0E0B" w:rsidRDefault="00DE0E0B">
      <w:pPr>
        <w:pStyle w:val="ConsPlusNormal"/>
        <w:jc w:val="center"/>
      </w:pPr>
      <w:bookmarkStart w:id="33" w:name="P2246"/>
      <w:bookmarkEnd w:id="33"/>
      <w:r w:rsidRPr="00DE0E0B">
        <w:t>ПОРЯДОК</w:t>
      </w:r>
    </w:p>
    <w:p w:rsidR="00DE0E0B" w:rsidRPr="00DE0E0B" w:rsidRDefault="00DE0E0B">
      <w:pPr>
        <w:pStyle w:val="ConsPlusNormal"/>
        <w:jc w:val="center"/>
      </w:pPr>
      <w:r w:rsidRPr="00DE0E0B">
        <w:t>ФОРМИРОВАНИЯ ДЕЛ В ФЕДЕРАЛЬНОМ ОРГАНЕ ИСПОЛНИТЕЛЬНОЙ</w:t>
      </w:r>
    </w:p>
    <w:p w:rsidR="00DE0E0B" w:rsidRPr="00DE0E0B" w:rsidRDefault="00DE0E0B">
      <w:pPr>
        <w:pStyle w:val="ConsPlusNormal"/>
        <w:jc w:val="center"/>
      </w:pPr>
      <w:r w:rsidRPr="00DE0E0B">
        <w:t>ВЛАСТИ, УЧЕТА И ХРАНЕНИЯ ДЕЛ</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При формировании дел в структурных подразделениях федерального органа исполнительной власти необходимо соблюдать следующие правила:</w:t>
      </w:r>
    </w:p>
    <w:p w:rsidR="00DE0E0B" w:rsidRPr="00DE0E0B" w:rsidRDefault="00DE0E0B">
      <w:pPr>
        <w:pStyle w:val="ConsPlusNormal"/>
        <w:ind w:firstLine="540"/>
        <w:jc w:val="both"/>
      </w:pPr>
      <w:r w:rsidRPr="00DE0E0B">
        <w:t>помещать в дело исполненные документы, соответствующие по своему содержанию заголовку дела по номенклатуре;</w:t>
      </w:r>
    </w:p>
    <w:p w:rsidR="00DE0E0B" w:rsidRPr="00DE0E0B" w:rsidRDefault="00DE0E0B">
      <w:pPr>
        <w:pStyle w:val="ConsPlusNormal"/>
        <w:ind w:firstLine="540"/>
        <w:jc w:val="both"/>
      </w:pPr>
      <w:r w:rsidRPr="00DE0E0B">
        <w:t>помещать вместе все документы, относящиеся к разрешению одного вопроса;</w:t>
      </w:r>
    </w:p>
    <w:p w:rsidR="00DE0E0B" w:rsidRPr="00DE0E0B" w:rsidRDefault="00DE0E0B">
      <w:pPr>
        <w:pStyle w:val="ConsPlusNormal"/>
        <w:ind w:firstLine="540"/>
        <w:jc w:val="both"/>
      </w:pPr>
      <w:r w:rsidRPr="00DE0E0B">
        <w:lastRenderedPageBreak/>
        <w:t>помещать приложения вместе с основными документами;</w:t>
      </w:r>
    </w:p>
    <w:p w:rsidR="00DE0E0B" w:rsidRPr="00DE0E0B" w:rsidRDefault="00DE0E0B">
      <w:pPr>
        <w:pStyle w:val="ConsPlusNormal"/>
        <w:ind w:firstLine="540"/>
        <w:jc w:val="both"/>
      </w:pPr>
      <w:r w:rsidRPr="00DE0E0B">
        <w:t>группировать в дело документы одного календарного года, за исключением переходящих дел;</w:t>
      </w:r>
    </w:p>
    <w:p w:rsidR="00DE0E0B" w:rsidRPr="00DE0E0B" w:rsidRDefault="00DE0E0B">
      <w:pPr>
        <w:pStyle w:val="ConsPlusNormal"/>
        <w:ind w:firstLine="540"/>
        <w:jc w:val="both"/>
      </w:pPr>
      <w:r w:rsidRPr="00DE0E0B">
        <w:t>раздельно группировать в дела документы постоянного и временных сроков хранения;</w:t>
      </w:r>
    </w:p>
    <w:p w:rsidR="00DE0E0B" w:rsidRPr="00DE0E0B" w:rsidRDefault="00DE0E0B">
      <w:pPr>
        <w:pStyle w:val="ConsPlusNormal"/>
        <w:ind w:firstLine="540"/>
        <w:jc w:val="both"/>
      </w:pPr>
      <w:r w:rsidRPr="00DE0E0B">
        <w:t>включать в дело по одному экземпляру каждого документа;</w:t>
      </w:r>
    </w:p>
    <w:p w:rsidR="00DE0E0B" w:rsidRPr="00DE0E0B" w:rsidRDefault="00DE0E0B">
      <w:pPr>
        <w:pStyle w:val="ConsPlusNormal"/>
        <w:ind w:firstLine="540"/>
        <w:jc w:val="both"/>
      </w:pPr>
      <w:r w:rsidRPr="00DE0E0B">
        <w:t xml:space="preserve">помещать в дела </w:t>
      </w:r>
      <w:proofErr w:type="spellStart"/>
      <w:r w:rsidRPr="00DE0E0B">
        <w:t>факсограммы</w:t>
      </w:r>
      <w:proofErr w:type="spellEnd"/>
      <w:r w:rsidRPr="00DE0E0B">
        <w:t>, телеграммы, телефонограммы на общих основаниях;</w:t>
      </w:r>
    </w:p>
    <w:p w:rsidR="00DE0E0B" w:rsidRPr="00DE0E0B" w:rsidRDefault="00DE0E0B">
      <w:pPr>
        <w:pStyle w:val="ConsPlusNormal"/>
        <w:ind w:firstLine="540"/>
        <w:jc w:val="both"/>
      </w:pPr>
      <w:r w:rsidRPr="00DE0E0B">
        <w:t>помещать в дело документ, правильно и полностью оформленный (документ должен иметь дату, подпись и другие реквизиты);</w:t>
      </w:r>
    </w:p>
    <w:p w:rsidR="00DE0E0B" w:rsidRPr="00DE0E0B" w:rsidRDefault="00DE0E0B">
      <w:pPr>
        <w:pStyle w:val="ConsPlusNormal"/>
        <w:ind w:firstLine="540"/>
        <w:jc w:val="both"/>
      </w:pPr>
      <w:r w:rsidRPr="00DE0E0B">
        <w:t>не помещать в дело документы, подлежащие возврату, лишние экземпляры и черновики (за исключением особо ценных);</w:t>
      </w:r>
    </w:p>
    <w:p w:rsidR="00DE0E0B" w:rsidRPr="00DE0E0B" w:rsidRDefault="00DE0E0B">
      <w:pPr>
        <w:pStyle w:val="ConsPlusNormal"/>
        <w:ind w:firstLine="540"/>
        <w:jc w:val="both"/>
      </w:pPr>
      <w:r w:rsidRPr="00DE0E0B">
        <w:t>по объему 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и т.д.</w:t>
      </w:r>
    </w:p>
    <w:p w:rsidR="00DE0E0B" w:rsidRPr="00DE0E0B" w:rsidRDefault="00DE0E0B">
      <w:pPr>
        <w:pStyle w:val="ConsPlusNormal"/>
        <w:ind w:firstLine="540"/>
        <w:jc w:val="both"/>
      </w:pPr>
      <w:r w:rsidRPr="00DE0E0B">
        <w:t>Документы внутри дела располагаются сверху вниз в хронологической, вопросно-логической последовательности или их сочетании.</w:t>
      </w:r>
    </w:p>
    <w:p w:rsidR="00DE0E0B" w:rsidRPr="00DE0E0B" w:rsidRDefault="00DE0E0B">
      <w:pPr>
        <w:pStyle w:val="ConsPlusNormal"/>
        <w:ind w:firstLine="540"/>
        <w:jc w:val="both"/>
      </w:pPr>
      <w:r w:rsidRPr="00DE0E0B">
        <w:t>Распорядительные документы группируются в дела по видам и хронологии с относящимися к ним приложениями.</w:t>
      </w:r>
    </w:p>
    <w:p w:rsidR="00DE0E0B" w:rsidRPr="00DE0E0B" w:rsidRDefault="00DE0E0B">
      <w:pPr>
        <w:pStyle w:val="ConsPlusNormal"/>
        <w:ind w:firstLine="540"/>
        <w:jc w:val="both"/>
      </w:pPr>
      <w:r w:rsidRPr="00DE0E0B">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его Президиума.</w:t>
      </w:r>
    </w:p>
    <w:p w:rsidR="00DE0E0B" w:rsidRPr="00DE0E0B" w:rsidRDefault="00DE0E0B">
      <w:pPr>
        <w:pStyle w:val="ConsPlusNormal"/>
        <w:ind w:firstLine="540"/>
        <w:jc w:val="both"/>
      </w:pPr>
      <w:r w:rsidRPr="00DE0E0B">
        <w:t>Все документы отчетного и информационного характера по исполнению акта Президента Российской Федерации или Правительства Российской Федерации,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DE0E0B" w:rsidRPr="00DE0E0B" w:rsidRDefault="00DE0E0B">
      <w:pPr>
        <w:pStyle w:val="ConsPlusNormal"/>
        <w:ind w:firstLine="540"/>
        <w:jc w:val="both"/>
      </w:pPr>
      <w:r w:rsidRPr="00DE0E0B">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которое подшит подлинник этого документа.</w:t>
      </w:r>
    </w:p>
    <w:p w:rsidR="00DE0E0B" w:rsidRPr="00DE0E0B" w:rsidRDefault="00DE0E0B">
      <w:pPr>
        <w:pStyle w:val="ConsPlusNormal"/>
        <w:ind w:firstLine="540"/>
        <w:jc w:val="both"/>
      </w:pPr>
      <w:r w:rsidRPr="00DE0E0B">
        <w:t>Документы коллегий группируются в два дела: а) протоколы и решения коллегии; б) документы к заседаниям коллегии.</w:t>
      </w:r>
    </w:p>
    <w:p w:rsidR="00DE0E0B" w:rsidRPr="00DE0E0B" w:rsidRDefault="00DE0E0B">
      <w:pPr>
        <w:pStyle w:val="ConsPlusNormal"/>
        <w:ind w:firstLine="540"/>
        <w:jc w:val="both"/>
      </w:pPr>
      <w:r w:rsidRPr="00DE0E0B">
        <w:t>Протоколы в деле располагаются в хронологическом порядке по номерам.</w:t>
      </w:r>
    </w:p>
    <w:p w:rsidR="00DE0E0B" w:rsidRPr="00DE0E0B" w:rsidRDefault="00DE0E0B">
      <w:pPr>
        <w:pStyle w:val="ConsPlusNormal"/>
        <w:ind w:firstLine="540"/>
        <w:jc w:val="both"/>
      </w:pPr>
      <w:r w:rsidRPr="00DE0E0B">
        <w:t>Документы к заседаниям группируются в отдельное дело так же, как и приложения к протоколам, если они содержат более 25 страниц.</w:t>
      </w:r>
    </w:p>
    <w:p w:rsidR="00DE0E0B" w:rsidRPr="00DE0E0B" w:rsidRDefault="00DE0E0B">
      <w:pPr>
        <w:pStyle w:val="ConsPlusNormal"/>
        <w:ind w:firstLine="540"/>
        <w:jc w:val="both"/>
      </w:pPr>
      <w:r w:rsidRPr="00DE0E0B">
        <w:t>Документы к протоколам, если они сгруппированы в отдельные дела, систематизируются внутри дела по номерам протоколов.</w:t>
      </w:r>
    </w:p>
    <w:p w:rsidR="00DE0E0B" w:rsidRPr="00DE0E0B" w:rsidRDefault="00DE0E0B">
      <w:pPr>
        <w:pStyle w:val="ConsPlusNormal"/>
        <w:ind w:firstLine="540"/>
        <w:jc w:val="both"/>
      </w:pPr>
      <w:r w:rsidRPr="00DE0E0B">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DE0E0B" w:rsidRPr="00DE0E0B" w:rsidRDefault="00DE0E0B">
      <w:pPr>
        <w:pStyle w:val="ConsPlusNormal"/>
        <w:ind w:firstLine="540"/>
        <w:jc w:val="both"/>
      </w:pPr>
      <w:r w:rsidRPr="00DE0E0B">
        <w:t>Приказы по основной деятельности группируются отдельно от приказов по личному составу.</w:t>
      </w:r>
    </w:p>
    <w:p w:rsidR="00DE0E0B" w:rsidRPr="00DE0E0B" w:rsidRDefault="00DE0E0B">
      <w:pPr>
        <w:pStyle w:val="ConsPlusNormal"/>
        <w:ind w:firstLine="540"/>
        <w:jc w:val="both"/>
      </w:pPr>
      <w:r w:rsidRPr="00DE0E0B">
        <w:t>При формировании приказов по личному составу формируются в отдельные дела приказы по личному составу по различным вопросам, в соответствии со сроками хранения. Например, приказы о приеме, перемещении, увольнении работников формируются отдельно от приказов по другим вопросам (командировкам и т.д.).</w:t>
      </w:r>
    </w:p>
    <w:p w:rsidR="00DE0E0B" w:rsidRPr="00DE0E0B" w:rsidRDefault="00DE0E0B">
      <w:pPr>
        <w:pStyle w:val="ConsPlusNormal"/>
        <w:ind w:firstLine="540"/>
        <w:jc w:val="both"/>
      </w:pPr>
      <w:r w:rsidRPr="00DE0E0B">
        <w:t>Утвержденные планы, отчеты, сметы и другие документы группируются отдельно от их проектов.</w:t>
      </w:r>
    </w:p>
    <w:p w:rsidR="00DE0E0B" w:rsidRPr="00DE0E0B" w:rsidRDefault="00DE0E0B">
      <w:pPr>
        <w:pStyle w:val="ConsPlusNormal"/>
        <w:ind w:firstLine="540"/>
        <w:jc w:val="both"/>
      </w:pPr>
      <w:r w:rsidRPr="00DE0E0B">
        <w:t>Документы в личных делах располагаются по мере их поступления.</w:t>
      </w:r>
    </w:p>
    <w:p w:rsidR="00DE0E0B" w:rsidRPr="00DE0E0B" w:rsidRDefault="00DE0E0B">
      <w:pPr>
        <w:pStyle w:val="ConsPlusNormal"/>
        <w:ind w:firstLine="540"/>
        <w:jc w:val="both"/>
      </w:pPr>
      <w:r w:rsidRPr="00DE0E0B">
        <w:t>Обращения (предложения, заявления и жалобы) граждан по вопросам работы федерального органа исполнительной власти, его подразделений или подведомственных организаций и все документы по их рассмотрению и исполнению группируются отдельно от заявлений граждан по личным вопросам.</w:t>
      </w:r>
    </w:p>
    <w:p w:rsidR="00DE0E0B" w:rsidRPr="00DE0E0B" w:rsidRDefault="00DE0E0B">
      <w:pPr>
        <w:pStyle w:val="ConsPlusNormal"/>
        <w:ind w:firstLine="540"/>
        <w:jc w:val="both"/>
      </w:pPr>
      <w:r w:rsidRPr="00DE0E0B">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E0E0B" w:rsidRPr="00DE0E0B" w:rsidRDefault="00DE0E0B">
      <w:pPr>
        <w:pStyle w:val="ConsPlusNormal"/>
        <w:ind w:firstLine="540"/>
        <w:jc w:val="both"/>
      </w:pPr>
      <w:r w:rsidRPr="00DE0E0B">
        <w:lastRenderedPageBreak/>
        <w:t>Законченные делопроизводством электронные документы формируются в дела (папки, директории) в соответствии с номенклатурой дел федерального органа исполнительной власти, отдельно от документов на бумажных носителях, на жестком диске специально выделенного компьютера.</w:t>
      </w:r>
    </w:p>
    <w:p w:rsidR="00DE0E0B" w:rsidRPr="00DE0E0B" w:rsidRDefault="00DE0E0B">
      <w:pPr>
        <w:pStyle w:val="ConsPlusNormal"/>
        <w:ind w:firstLine="540"/>
        <w:jc w:val="both"/>
      </w:pPr>
      <w:r w:rsidRPr="00DE0E0B">
        <w:t>Дела со дня их заведения до передачи в архив федерального органа исполнительной власти или на уничтожение хранятся по месту их формирования.</w:t>
      </w:r>
    </w:p>
    <w:p w:rsidR="00DE0E0B" w:rsidRPr="00DE0E0B" w:rsidRDefault="00DE0E0B">
      <w:pPr>
        <w:pStyle w:val="ConsPlusNormal"/>
        <w:ind w:firstLine="540"/>
        <w:jc w:val="both"/>
      </w:pPr>
      <w:r w:rsidRPr="00DE0E0B">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DE0E0B" w:rsidRPr="00DE0E0B" w:rsidRDefault="00DE0E0B">
      <w:pPr>
        <w:pStyle w:val="ConsPlusNormal"/>
        <w:ind w:firstLine="540"/>
        <w:jc w:val="both"/>
      </w:pPr>
      <w:r w:rsidRPr="00DE0E0B">
        <w:t>В каждом структурном подразделении выделяются сотрудники, ответственные за сохранность документов и формирование их в дела (как правило, это сотрудники, ответственные за делопроизводство). Руководители подразделений и указанные сотрудники обеспечивают сохранность документов и дел.</w:t>
      </w:r>
    </w:p>
    <w:p w:rsidR="00DE0E0B" w:rsidRPr="00DE0E0B" w:rsidRDefault="00DE0E0B">
      <w:pPr>
        <w:pStyle w:val="ConsPlusNormal"/>
        <w:ind w:firstLine="540"/>
        <w:jc w:val="both"/>
      </w:pPr>
      <w:r w:rsidRPr="00DE0E0B">
        <w:t>Для обеспечения сохранности и учета документов и дел, доступа к ним проводится комплекс работ:</w:t>
      </w:r>
    </w:p>
    <w:p w:rsidR="00DE0E0B" w:rsidRPr="00DE0E0B" w:rsidRDefault="00DE0E0B">
      <w:pPr>
        <w:pStyle w:val="ConsPlusNormal"/>
        <w:ind w:firstLine="540"/>
        <w:jc w:val="both"/>
      </w:pPr>
      <w:r w:rsidRPr="00DE0E0B">
        <w:t>создание оптимальных технических (физических) условий хранения документов и дел;</w:t>
      </w:r>
    </w:p>
    <w:p w:rsidR="00DE0E0B" w:rsidRPr="00DE0E0B" w:rsidRDefault="00DE0E0B">
      <w:pPr>
        <w:pStyle w:val="ConsPlusNormal"/>
        <w:ind w:firstLine="540"/>
        <w:jc w:val="both"/>
      </w:pPr>
      <w:r w:rsidRPr="00DE0E0B">
        <w:t>размещение дел;</w:t>
      </w:r>
    </w:p>
    <w:p w:rsidR="00DE0E0B" w:rsidRPr="00DE0E0B" w:rsidRDefault="00DE0E0B">
      <w:pPr>
        <w:pStyle w:val="ConsPlusNormal"/>
        <w:ind w:firstLine="540"/>
        <w:jc w:val="both"/>
      </w:pPr>
      <w:r w:rsidRPr="00DE0E0B">
        <w:t>проверка наличия и состояния документов и дел;</w:t>
      </w:r>
    </w:p>
    <w:p w:rsidR="00DE0E0B" w:rsidRPr="00DE0E0B" w:rsidRDefault="00DE0E0B">
      <w:pPr>
        <w:pStyle w:val="ConsPlusNormal"/>
        <w:ind w:firstLine="540"/>
        <w:jc w:val="both"/>
      </w:pPr>
      <w:r w:rsidRPr="00DE0E0B">
        <w:t>соблюдение порядка выдачи дел.</w:t>
      </w:r>
    </w:p>
    <w:p w:rsidR="00DE0E0B" w:rsidRPr="00DE0E0B" w:rsidRDefault="00DE0E0B">
      <w:pPr>
        <w:pStyle w:val="ConsPlusNormal"/>
        <w:ind w:firstLine="540"/>
        <w:jc w:val="both"/>
      </w:pPr>
      <w:r w:rsidRPr="00DE0E0B">
        <w:t>Дела размещают в рабочих комнатах или специально отведенных для этой цели помещениях в запирающиеся шкафы, сейфы и т.п., чтобы обеспечить их сохранность и защиту от воздействия пыли и солнечного света.</w:t>
      </w:r>
    </w:p>
    <w:p w:rsidR="00DE0E0B" w:rsidRPr="00DE0E0B" w:rsidRDefault="00DE0E0B">
      <w:pPr>
        <w:pStyle w:val="ConsPlusNormal"/>
        <w:ind w:firstLine="540"/>
        <w:jc w:val="both"/>
      </w:pPr>
      <w:r w:rsidRPr="00DE0E0B">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DE0E0B" w:rsidRPr="00DE0E0B" w:rsidRDefault="00DE0E0B">
      <w:pPr>
        <w:pStyle w:val="ConsPlusNormal"/>
        <w:ind w:firstLine="540"/>
        <w:jc w:val="both"/>
      </w:pPr>
      <w:r w:rsidRPr="00DE0E0B">
        <w:t>При поиске какого-либо документа вначале следует найти нужный заголовок дела, а затем по индексу дела - соответствующую папку на полке.</w:t>
      </w:r>
    </w:p>
    <w:p w:rsidR="00DE0E0B" w:rsidRPr="00DE0E0B" w:rsidRDefault="00DE0E0B">
      <w:pPr>
        <w:pStyle w:val="ConsPlusNormal"/>
        <w:ind w:firstLine="540"/>
        <w:jc w:val="both"/>
      </w:pPr>
      <w:r w:rsidRPr="00DE0E0B">
        <w:t>Дела документального фонда федерального органа исполнительной власти, находящиеся на текущем хранении, подлежат учету. Периодически, как правило, перед передачей в архив федерального органа,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DE0E0B" w:rsidRPr="00DE0E0B" w:rsidRDefault="00DE0E0B">
      <w:pPr>
        <w:pStyle w:val="ConsPlusNormal"/>
        <w:ind w:firstLine="540"/>
        <w:jc w:val="both"/>
      </w:pPr>
      <w:r w:rsidRPr="00DE0E0B">
        <w:t>Проверка наличия и состояния документов и дел проводится при перемещении дел, при возврате дел, при смене руководителя структурного подразделения, руководителя Службы делопроизводства, при реорганизации и ликвидации федерального органа исполнительной власти или его структурного подразделения.</w:t>
      </w:r>
    </w:p>
    <w:p w:rsidR="00DE0E0B" w:rsidRPr="00DE0E0B" w:rsidRDefault="00DE0E0B">
      <w:pPr>
        <w:pStyle w:val="ConsPlusNormal"/>
        <w:ind w:firstLine="540"/>
        <w:jc w:val="both"/>
      </w:pPr>
      <w:r w:rsidRPr="00DE0E0B">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DE0E0B" w:rsidRPr="00DE0E0B" w:rsidRDefault="00DE0E0B">
      <w:pPr>
        <w:pStyle w:val="ConsPlusNormal"/>
        <w:ind w:firstLine="540"/>
        <w:jc w:val="both"/>
      </w:pPr>
      <w:r w:rsidRPr="00DE0E0B">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DE0E0B" w:rsidRPr="00DE0E0B" w:rsidRDefault="00DE0E0B">
      <w:pPr>
        <w:pStyle w:val="ConsPlusNormal"/>
        <w:ind w:firstLine="540"/>
        <w:jc w:val="both"/>
      </w:pPr>
      <w:r w:rsidRPr="00DE0E0B">
        <w:t>Выдача дел другим подразделениям производится с разрешения руководителя Службы делопроизводства. Выдача дел сотрудникам подразделений для работы осуществляется под расписку.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DE0E0B" w:rsidRPr="00DE0E0B" w:rsidRDefault="00DE0E0B">
      <w:pPr>
        <w:pStyle w:val="ConsPlusNormal"/>
        <w:ind w:firstLine="540"/>
        <w:jc w:val="both"/>
      </w:pPr>
      <w:r w:rsidRPr="00DE0E0B">
        <w:t>Дела выдаются во временное пользование сотрудникам структурных подразделений на срок не более одного месяца и после его истечения подлежат возврату.</w:t>
      </w:r>
    </w:p>
    <w:p w:rsidR="00DE0E0B" w:rsidRPr="00DE0E0B" w:rsidRDefault="00DE0E0B">
      <w:pPr>
        <w:pStyle w:val="ConsPlusNormal"/>
        <w:ind w:firstLine="540"/>
        <w:jc w:val="both"/>
      </w:pPr>
      <w:r w:rsidRPr="00DE0E0B">
        <w:t>Иным государственным органам и организациям дела выдаются на основании их письменных запросов с разрешения руководителя федерального органа исполнительной власти или его заместителя, курирующего вопросы делопроизводства, по актам.</w:t>
      </w:r>
    </w:p>
    <w:p w:rsidR="00DE0E0B" w:rsidRPr="00DE0E0B" w:rsidRDefault="00DE0E0B">
      <w:pPr>
        <w:pStyle w:val="ConsPlusNormal"/>
        <w:ind w:firstLine="540"/>
        <w:jc w:val="both"/>
      </w:pPr>
      <w:r w:rsidRPr="00DE0E0B">
        <w:t xml:space="preserve">Если отдельные документы, уже включенные в дело, находящееся на текущем хранении в структурном подразделении, временно требуются сотруднику, они могут быть выданы из дела </w:t>
      </w:r>
      <w:r w:rsidRPr="00DE0E0B">
        <w:lastRenderedPageBreak/>
        <w:t>ответственным за формирование и хранение дел, а на их место вкладывается лист-заместитель, с указанием - когда, кому и на какой срок выдан документ.</w:t>
      </w:r>
    </w:p>
    <w:p w:rsidR="00DE0E0B" w:rsidRPr="00DE0E0B" w:rsidRDefault="00DE0E0B">
      <w:pPr>
        <w:pStyle w:val="ConsPlusNormal"/>
        <w:ind w:firstLine="540"/>
        <w:jc w:val="both"/>
      </w:pPr>
      <w:r w:rsidRPr="00DE0E0B">
        <w:t>Изъятие документов из дел постоянного хранения допускается в исключительных случаях и производится с разрешения руководителя федерального органа исполнительной власти с оставлением в деле заверенной копии документа и акта о причинах выдачи подлинника.</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sectPr w:rsidR="00DE0E0B" w:rsidRPr="00DE0E0B">
          <w:pgSz w:w="11905" w:h="16838"/>
          <w:pgMar w:top="1134" w:right="850" w:bottom="1134" w:left="1701" w:header="0" w:footer="0" w:gutter="0"/>
          <w:cols w:space="720"/>
        </w:sectPr>
      </w:pPr>
    </w:p>
    <w:p w:rsidR="00DE0E0B" w:rsidRPr="00DE0E0B" w:rsidRDefault="00DE0E0B">
      <w:pPr>
        <w:pStyle w:val="ConsPlusNormal"/>
        <w:jc w:val="right"/>
        <w:outlineLvl w:val="1"/>
      </w:pPr>
      <w:r w:rsidRPr="00DE0E0B">
        <w:lastRenderedPageBreak/>
        <w:t>Приложение N 22</w:t>
      </w:r>
    </w:p>
    <w:p w:rsidR="00DE0E0B" w:rsidRPr="00DE0E0B" w:rsidRDefault="00DE0E0B">
      <w:pPr>
        <w:pStyle w:val="ConsPlusNormal"/>
        <w:jc w:val="right"/>
      </w:pPr>
      <w:r w:rsidRPr="00DE0E0B">
        <w:t xml:space="preserve">к </w:t>
      </w:r>
      <w:hyperlink w:anchor="P627" w:history="1">
        <w:r w:rsidRPr="00DE0E0B">
          <w:t>п. 3.5.3</w:t>
        </w:r>
      </w:hyperlink>
    </w:p>
    <w:p w:rsidR="00DE0E0B" w:rsidRPr="00DE0E0B" w:rsidRDefault="00DE0E0B">
      <w:pPr>
        <w:pStyle w:val="ConsPlusNormal"/>
        <w:ind w:firstLine="540"/>
        <w:jc w:val="both"/>
      </w:pPr>
    </w:p>
    <w:p w:rsidR="00DE0E0B" w:rsidRPr="00DE0E0B" w:rsidRDefault="00DE0E0B">
      <w:pPr>
        <w:pStyle w:val="ConsPlusNonformat"/>
        <w:jc w:val="both"/>
      </w:pPr>
      <w:bookmarkStart w:id="34" w:name="P2306"/>
      <w:bookmarkEnd w:id="34"/>
      <w:r w:rsidRPr="00DE0E0B">
        <w:t>___________________________________________________________________________</w:t>
      </w:r>
    </w:p>
    <w:p w:rsidR="00DE0E0B" w:rsidRPr="00DE0E0B" w:rsidRDefault="00DE0E0B">
      <w:pPr>
        <w:pStyle w:val="ConsPlusNonformat"/>
        <w:jc w:val="both"/>
      </w:pPr>
      <w:r w:rsidRPr="00DE0E0B">
        <w:t xml:space="preserve">         (наименование федерального органа исполнительной власти)</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 xml:space="preserve">                 (наименование структурного подразделения)</w:t>
      </w:r>
    </w:p>
    <w:p w:rsidR="00DE0E0B" w:rsidRPr="00DE0E0B" w:rsidRDefault="00DE0E0B">
      <w:pPr>
        <w:pStyle w:val="ConsPlusNonformat"/>
        <w:jc w:val="both"/>
      </w:pPr>
    </w:p>
    <w:p w:rsidR="00DE0E0B" w:rsidRPr="00DE0E0B" w:rsidRDefault="00DE0E0B">
      <w:pPr>
        <w:pStyle w:val="ConsPlusNonformat"/>
        <w:jc w:val="both"/>
      </w:pPr>
      <w:r w:rsidRPr="00DE0E0B">
        <w:t xml:space="preserve">                                        УТВЕРЖДАЮ</w:t>
      </w:r>
    </w:p>
    <w:p w:rsidR="00DE0E0B" w:rsidRPr="00DE0E0B" w:rsidRDefault="00DE0E0B">
      <w:pPr>
        <w:pStyle w:val="ConsPlusNonformat"/>
        <w:jc w:val="both"/>
      </w:pPr>
    </w:p>
    <w:p w:rsidR="00DE0E0B" w:rsidRPr="00DE0E0B" w:rsidRDefault="00DE0E0B">
      <w:pPr>
        <w:pStyle w:val="ConsPlusNonformat"/>
        <w:jc w:val="both"/>
      </w:pPr>
      <w:r w:rsidRPr="00DE0E0B">
        <w:t xml:space="preserve">                                        Наименование должности руководителя</w:t>
      </w:r>
    </w:p>
    <w:p w:rsidR="00DE0E0B" w:rsidRPr="00DE0E0B" w:rsidRDefault="00DE0E0B">
      <w:pPr>
        <w:pStyle w:val="ConsPlusNonformat"/>
        <w:jc w:val="both"/>
      </w:pPr>
      <w:r w:rsidRPr="00DE0E0B">
        <w:t xml:space="preserve">                                        структурного подразделения</w:t>
      </w:r>
    </w:p>
    <w:p w:rsidR="00DE0E0B" w:rsidRPr="00DE0E0B" w:rsidRDefault="00DE0E0B">
      <w:pPr>
        <w:pStyle w:val="ConsPlusNonformat"/>
        <w:jc w:val="both"/>
      </w:pPr>
    </w:p>
    <w:p w:rsidR="00DE0E0B" w:rsidRPr="00DE0E0B" w:rsidRDefault="00DE0E0B">
      <w:pPr>
        <w:pStyle w:val="ConsPlusNonformat"/>
        <w:jc w:val="both"/>
      </w:pPr>
      <w:r w:rsidRPr="00DE0E0B">
        <w:t xml:space="preserve">                                        Подпись                 Расшифровка</w:t>
      </w:r>
    </w:p>
    <w:p w:rsidR="00DE0E0B" w:rsidRPr="00DE0E0B" w:rsidRDefault="00DE0E0B">
      <w:pPr>
        <w:pStyle w:val="ConsPlusNonformat"/>
        <w:jc w:val="both"/>
      </w:pPr>
      <w:r w:rsidRPr="00DE0E0B">
        <w:t xml:space="preserve">                                                                подписи</w:t>
      </w:r>
    </w:p>
    <w:p w:rsidR="00DE0E0B" w:rsidRPr="00DE0E0B" w:rsidRDefault="00DE0E0B">
      <w:pPr>
        <w:pStyle w:val="ConsPlusNonformat"/>
        <w:jc w:val="both"/>
      </w:pPr>
      <w:r w:rsidRPr="00DE0E0B">
        <w:t xml:space="preserve">                                        Дата</w:t>
      </w:r>
    </w:p>
    <w:p w:rsidR="00DE0E0B" w:rsidRPr="00DE0E0B" w:rsidRDefault="00DE0E0B">
      <w:pPr>
        <w:pStyle w:val="ConsPlusNonformat"/>
        <w:jc w:val="both"/>
      </w:pPr>
    </w:p>
    <w:p w:rsidR="00DE0E0B" w:rsidRPr="00DE0E0B" w:rsidRDefault="00DE0E0B">
      <w:pPr>
        <w:pStyle w:val="ConsPlusNonformat"/>
        <w:jc w:val="both"/>
      </w:pPr>
      <w:bookmarkStart w:id="35" w:name="P2320"/>
      <w:bookmarkEnd w:id="35"/>
      <w:r w:rsidRPr="00DE0E0B">
        <w:t xml:space="preserve">                            ОПИСЬ N 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980"/>
        <w:gridCol w:w="2145"/>
        <w:gridCol w:w="1980"/>
        <w:gridCol w:w="1815"/>
        <w:gridCol w:w="1485"/>
        <w:gridCol w:w="1815"/>
      </w:tblGrid>
      <w:tr w:rsidR="00DE0E0B" w:rsidRPr="00DE0E0B">
        <w:tc>
          <w:tcPr>
            <w:tcW w:w="990" w:type="dxa"/>
          </w:tcPr>
          <w:p w:rsidR="00DE0E0B" w:rsidRPr="00DE0E0B" w:rsidRDefault="00DE0E0B">
            <w:pPr>
              <w:pStyle w:val="ConsPlusNormal"/>
              <w:jc w:val="center"/>
            </w:pPr>
            <w:bookmarkStart w:id="36" w:name="P2323"/>
            <w:bookmarkEnd w:id="36"/>
            <w:r w:rsidRPr="00DE0E0B">
              <w:t>N п/п</w:t>
            </w:r>
          </w:p>
        </w:tc>
        <w:tc>
          <w:tcPr>
            <w:tcW w:w="1980" w:type="dxa"/>
          </w:tcPr>
          <w:p w:rsidR="00DE0E0B" w:rsidRPr="00DE0E0B" w:rsidRDefault="00DE0E0B">
            <w:pPr>
              <w:pStyle w:val="ConsPlusNormal"/>
              <w:jc w:val="center"/>
            </w:pPr>
            <w:r w:rsidRPr="00DE0E0B">
              <w:t>Индекс дела</w:t>
            </w:r>
          </w:p>
        </w:tc>
        <w:tc>
          <w:tcPr>
            <w:tcW w:w="2145" w:type="dxa"/>
          </w:tcPr>
          <w:p w:rsidR="00DE0E0B" w:rsidRPr="00DE0E0B" w:rsidRDefault="00DE0E0B">
            <w:pPr>
              <w:pStyle w:val="ConsPlusNormal"/>
              <w:jc w:val="center"/>
            </w:pPr>
            <w:r w:rsidRPr="00DE0E0B">
              <w:t>Заголовок дела</w:t>
            </w:r>
          </w:p>
        </w:tc>
        <w:tc>
          <w:tcPr>
            <w:tcW w:w="1980" w:type="dxa"/>
          </w:tcPr>
          <w:p w:rsidR="00DE0E0B" w:rsidRPr="00DE0E0B" w:rsidRDefault="00DE0E0B">
            <w:pPr>
              <w:pStyle w:val="ConsPlusNormal"/>
              <w:jc w:val="center"/>
            </w:pPr>
            <w:r w:rsidRPr="00DE0E0B">
              <w:t>Крайние даты</w:t>
            </w:r>
          </w:p>
        </w:tc>
        <w:tc>
          <w:tcPr>
            <w:tcW w:w="1815" w:type="dxa"/>
          </w:tcPr>
          <w:p w:rsidR="00DE0E0B" w:rsidRPr="00DE0E0B" w:rsidRDefault="00DE0E0B">
            <w:pPr>
              <w:pStyle w:val="ConsPlusNormal"/>
              <w:jc w:val="center"/>
            </w:pPr>
            <w:r w:rsidRPr="00DE0E0B">
              <w:t>Кол-во листов</w:t>
            </w:r>
          </w:p>
        </w:tc>
        <w:tc>
          <w:tcPr>
            <w:tcW w:w="1485" w:type="dxa"/>
          </w:tcPr>
          <w:p w:rsidR="00DE0E0B" w:rsidRPr="00DE0E0B" w:rsidRDefault="00DE0E0B">
            <w:pPr>
              <w:pStyle w:val="ConsPlusNormal"/>
              <w:jc w:val="center"/>
            </w:pPr>
            <w:r w:rsidRPr="00DE0E0B">
              <w:t xml:space="preserve">Срок хранения </w:t>
            </w:r>
            <w:hyperlink w:anchor="P2409" w:history="1"/>
          </w:p>
        </w:tc>
        <w:tc>
          <w:tcPr>
            <w:tcW w:w="1815" w:type="dxa"/>
          </w:tcPr>
          <w:p w:rsidR="00DE0E0B" w:rsidRPr="00DE0E0B" w:rsidRDefault="00DE0E0B">
            <w:pPr>
              <w:pStyle w:val="ConsPlusNormal"/>
              <w:jc w:val="center"/>
            </w:pPr>
            <w:r w:rsidRPr="00DE0E0B">
              <w:t>Примечание</w:t>
            </w:r>
          </w:p>
        </w:tc>
      </w:tr>
      <w:tr w:rsidR="00DE0E0B" w:rsidRPr="00DE0E0B">
        <w:tc>
          <w:tcPr>
            <w:tcW w:w="990" w:type="dxa"/>
          </w:tcPr>
          <w:p w:rsidR="00DE0E0B" w:rsidRPr="00DE0E0B" w:rsidRDefault="00DE0E0B">
            <w:pPr>
              <w:pStyle w:val="ConsPlusNormal"/>
              <w:jc w:val="center"/>
            </w:pPr>
            <w:r w:rsidRPr="00DE0E0B">
              <w:t>1</w:t>
            </w:r>
          </w:p>
        </w:tc>
        <w:tc>
          <w:tcPr>
            <w:tcW w:w="1980" w:type="dxa"/>
          </w:tcPr>
          <w:p w:rsidR="00DE0E0B" w:rsidRPr="00DE0E0B" w:rsidRDefault="00DE0E0B">
            <w:pPr>
              <w:pStyle w:val="ConsPlusNormal"/>
              <w:jc w:val="center"/>
            </w:pPr>
            <w:r w:rsidRPr="00DE0E0B">
              <w:t>2</w:t>
            </w:r>
          </w:p>
        </w:tc>
        <w:tc>
          <w:tcPr>
            <w:tcW w:w="2145" w:type="dxa"/>
          </w:tcPr>
          <w:p w:rsidR="00DE0E0B" w:rsidRPr="00DE0E0B" w:rsidRDefault="00DE0E0B">
            <w:pPr>
              <w:pStyle w:val="ConsPlusNormal"/>
              <w:jc w:val="center"/>
            </w:pPr>
            <w:r w:rsidRPr="00DE0E0B">
              <w:t>3</w:t>
            </w:r>
          </w:p>
        </w:tc>
        <w:tc>
          <w:tcPr>
            <w:tcW w:w="1980" w:type="dxa"/>
          </w:tcPr>
          <w:p w:rsidR="00DE0E0B" w:rsidRPr="00DE0E0B" w:rsidRDefault="00DE0E0B">
            <w:pPr>
              <w:pStyle w:val="ConsPlusNormal"/>
              <w:jc w:val="center"/>
            </w:pPr>
            <w:r w:rsidRPr="00DE0E0B">
              <w:t>4</w:t>
            </w:r>
          </w:p>
        </w:tc>
        <w:tc>
          <w:tcPr>
            <w:tcW w:w="1815" w:type="dxa"/>
          </w:tcPr>
          <w:p w:rsidR="00DE0E0B" w:rsidRPr="00DE0E0B" w:rsidRDefault="00DE0E0B">
            <w:pPr>
              <w:pStyle w:val="ConsPlusNormal"/>
              <w:jc w:val="center"/>
            </w:pPr>
            <w:r w:rsidRPr="00DE0E0B">
              <w:t>5</w:t>
            </w:r>
          </w:p>
        </w:tc>
        <w:tc>
          <w:tcPr>
            <w:tcW w:w="1485" w:type="dxa"/>
          </w:tcPr>
          <w:p w:rsidR="00DE0E0B" w:rsidRPr="00DE0E0B" w:rsidRDefault="00DE0E0B">
            <w:pPr>
              <w:pStyle w:val="ConsPlusNormal"/>
              <w:jc w:val="center"/>
            </w:pPr>
            <w:r w:rsidRPr="00DE0E0B">
              <w:t>6</w:t>
            </w:r>
          </w:p>
        </w:tc>
        <w:tc>
          <w:tcPr>
            <w:tcW w:w="1815" w:type="dxa"/>
          </w:tcPr>
          <w:p w:rsidR="00DE0E0B" w:rsidRPr="00DE0E0B" w:rsidRDefault="00DE0E0B">
            <w:pPr>
              <w:pStyle w:val="ConsPlusNormal"/>
              <w:jc w:val="center"/>
            </w:pPr>
            <w:r w:rsidRPr="00DE0E0B">
              <w:t>7</w:t>
            </w:r>
          </w:p>
        </w:tc>
      </w:tr>
      <w:tr w:rsidR="00DE0E0B" w:rsidRPr="00DE0E0B">
        <w:tc>
          <w:tcPr>
            <w:tcW w:w="12210" w:type="dxa"/>
            <w:gridSpan w:val="7"/>
          </w:tcPr>
          <w:p w:rsidR="00DE0E0B" w:rsidRPr="00DE0E0B" w:rsidRDefault="00DE0E0B">
            <w:pPr>
              <w:pStyle w:val="ConsPlusNormal"/>
              <w:jc w:val="center"/>
            </w:pPr>
            <w:r w:rsidRPr="00DE0E0B">
              <w:t>Название раздела</w:t>
            </w:r>
          </w:p>
        </w:tc>
      </w:tr>
      <w:tr w:rsidR="00DE0E0B" w:rsidRPr="00DE0E0B">
        <w:tc>
          <w:tcPr>
            <w:tcW w:w="990"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r>
      <w:tr w:rsidR="00DE0E0B" w:rsidRPr="00DE0E0B">
        <w:tc>
          <w:tcPr>
            <w:tcW w:w="990"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r>
      <w:tr w:rsidR="00DE0E0B" w:rsidRPr="00DE0E0B">
        <w:tc>
          <w:tcPr>
            <w:tcW w:w="990"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r>
      <w:tr w:rsidR="00DE0E0B" w:rsidRPr="00DE0E0B">
        <w:tc>
          <w:tcPr>
            <w:tcW w:w="990"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bookmarkStart w:id="37" w:name="P2367"/>
      <w:bookmarkEnd w:id="37"/>
      <w:r w:rsidRPr="00DE0E0B">
        <w:t>В данную опись внесено ____________________________ дел с N _______________</w:t>
      </w:r>
    </w:p>
    <w:p w:rsidR="00DE0E0B" w:rsidRPr="00DE0E0B" w:rsidRDefault="00DE0E0B">
      <w:pPr>
        <w:pStyle w:val="ConsPlusNonformat"/>
        <w:jc w:val="both"/>
      </w:pPr>
      <w:r w:rsidRPr="00DE0E0B">
        <w:t xml:space="preserve">                           (цифрами и прописью)</w:t>
      </w:r>
    </w:p>
    <w:p w:rsidR="00DE0E0B" w:rsidRPr="00DE0E0B" w:rsidRDefault="00DE0E0B">
      <w:pPr>
        <w:pStyle w:val="ConsPlusNonformat"/>
        <w:jc w:val="both"/>
      </w:pPr>
      <w:r w:rsidRPr="00DE0E0B">
        <w:t>по N __________________, в том числе:</w:t>
      </w:r>
    </w:p>
    <w:p w:rsidR="00DE0E0B" w:rsidRPr="00DE0E0B" w:rsidRDefault="00DE0E0B">
      <w:pPr>
        <w:pStyle w:val="ConsPlusNonformat"/>
        <w:jc w:val="both"/>
      </w:pPr>
      <w:r w:rsidRPr="00DE0E0B">
        <w:lastRenderedPageBreak/>
        <w:t>литерные номера: __________________________________________________________</w:t>
      </w:r>
    </w:p>
    <w:p w:rsidR="00DE0E0B" w:rsidRPr="00DE0E0B" w:rsidRDefault="00DE0E0B">
      <w:pPr>
        <w:pStyle w:val="ConsPlusNonformat"/>
        <w:jc w:val="both"/>
      </w:pPr>
      <w:r w:rsidRPr="00DE0E0B">
        <w:t>пропущенные номера: _______________________________________________________</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w:t>
      </w:r>
    </w:p>
    <w:p w:rsidR="00DE0E0B" w:rsidRPr="00DE0E0B" w:rsidRDefault="00DE0E0B">
      <w:pPr>
        <w:pStyle w:val="ConsPlusNonformat"/>
        <w:jc w:val="both"/>
      </w:pPr>
      <w:r w:rsidRPr="00DE0E0B">
        <w:t>составителя описи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nformat"/>
        <w:jc w:val="both"/>
      </w:pPr>
    </w:p>
    <w:p w:rsidR="00DE0E0B" w:rsidRPr="00DE0E0B" w:rsidRDefault="00DE0E0B">
      <w:pPr>
        <w:pStyle w:val="ConsPlusNonformat"/>
        <w:jc w:val="both"/>
      </w:pPr>
      <w:r w:rsidRPr="00DE0E0B">
        <w:t xml:space="preserve">СОГЛАСОВАНО                                        </w:t>
      </w:r>
      <w:proofErr w:type="spellStart"/>
      <w:r w:rsidRPr="00DE0E0B">
        <w:t>СОГЛАСОВАНО</w:t>
      </w:r>
      <w:proofErr w:type="spellEnd"/>
      <w:r w:rsidRPr="00DE0E0B">
        <w:t xml:space="preserve"> </w:t>
      </w:r>
      <w:hyperlink w:anchor="P2410" w:history="1">
        <w:r w:rsidRPr="00DE0E0B">
          <w:t>&lt;**&gt;</w:t>
        </w:r>
      </w:hyperlink>
    </w:p>
    <w:p w:rsidR="00DE0E0B" w:rsidRPr="00DE0E0B" w:rsidRDefault="00DE0E0B">
      <w:pPr>
        <w:pStyle w:val="ConsPlusNonformat"/>
        <w:jc w:val="both"/>
      </w:pPr>
      <w:r w:rsidRPr="00DE0E0B">
        <w:t>Наименование должности руководителя                Протокол ЭК структурного</w:t>
      </w:r>
    </w:p>
    <w:p w:rsidR="00DE0E0B" w:rsidRPr="00DE0E0B" w:rsidRDefault="00DE0E0B">
      <w:pPr>
        <w:pStyle w:val="ConsPlusNonformat"/>
        <w:jc w:val="both"/>
      </w:pPr>
      <w:r w:rsidRPr="00DE0E0B">
        <w:t>службы ДОУ                                         подразделения</w:t>
      </w:r>
    </w:p>
    <w:p w:rsidR="00DE0E0B" w:rsidRPr="00DE0E0B" w:rsidRDefault="00DE0E0B">
      <w:pPr>
        <w:pStyle w:val="ConsPlusNonformat"/>
        <w:jc w:val="both"/>
      </w:pPr>
      <w:r w:rsidRPr="00DE0E0B">
        <w:t>Подпись         Расшифровка подписи                от _________ N _____</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nformat"/>
        <w:jc w:val="both"/>
      </w:pPr>
    </w:p>
    <w:p w:rsidR="00DE0E0B" w:rsidRPr="00DE0E0B" w:rsidRDefault="00DE0E0B">
      <w:pPr>
        <w:sectPr w:rsidR="00DE0E0B" w:rsidRPr="00DE0E0B">
          <w:pgSz w:w="16838" w:h="11905" w:orient="landscape"/>
          <w:pgMar w:top="1701" w:right="1134" w:bottom="850" w:left="1134" w:header="0" w:footer="0" w:gutter="0"/>
          <w:cols w:space="720"/>
        </w:sectPr>
      </w:pPr>
    </w:p>
    <w:p w:rsidR="00DE0E0B" w:rsidRPr="00DE0E0B" w:rsidRDefault="00DE0E0B">
      <w:pPr>
        <w:pStyle w:val="ConsPlusNonformat"/>
        <w:jc w:val="both"/>
      </w:pPr>
      <w:r w:rsidRPr="00DE0E0B">
        <w:lastRenderedPageBreak/>
        <w:t xml:space="preserve">                                                Продолжение приложения N 22</w:t>
      </w:r>
    </w:p>
    <w:p w:rsidR="00DE0E0B" w:rsidRPr="00DE0E0B" w:rsidRDefault="00DE0E0B">
      <w:pPr>
        <w:pStyle w:val="ConsPlusNonformat"/>
        <w:jc w:val="both"/>
      </w:pPr>
    </w:p>
    <w:p w:rsidR="00DE0E0B" w:rsidRPr="00DE0E0B" w:rsidRDefault="00DE0E0B">
      <w:pPr>
        <w:pStyle w:val="ConsPlusNonformat"/>
        <w:jc w:val="both"/>
      </w:pPr>
      <w:r w:rsidRPr="00DE0E0B">
        <w:t>Передал _______________________________________________________________ дел</w:t>
      </w:r>
    </w:p>
    <w:p w:rsidR="00DE0E0B" w:rsidRPr="00DE0E0B" w:rsidRDefault="00DE0E0B">
      <w:pPr>
        <w:pStyle w:val="ConsPlusNonformat"/>
        <w:jc w:val="both"/>
      </w:pPr>
      <w:r w:rsidRPr="00DE0E0B">
        <w:t xml:space="preserve">                               (цифрами и прописью)</w:t>
      </w:r>
    </w:p>
    <w:p w:rsidR="00DE0E0B" w:rsidRPr="00DE0E0B" w:rsidRDefault="00DE0E0B">
      <w:pPr>
        <w:pStyle w:val="ConsPlusNonformat"/>
        <w:jc w:val="both"/>
      </w:pPr>
      <w:r w:rsidRPr="00DE0E0B">
        <w:t xml:space="preserve">и _________________ регистрационно-контрольных картотек к документам </w:t>
      </w:r>
      <w:hyperlink w:anchor="P2411" w:history="1">
        <w:r w:rsidRPr="00DE0E0B">
          <w:t>&lt;***&gt;</w:t>
        </w:r>
      </w:hyperlink>
      <w:r w:rsidRPr="00DE0E0B">
        <w:t>.</w:t>
      </w:r>
    </w:p>
    <w:p w:rsidR="00DE0E0B" w:rsidRPr="00DE0E0B" w:rsidRDefault="00DE0E0B">
      <w:pPr>
        <w:pStyle w:val="ConsPlusNonformat"/>
        <w:jc w:val="both"/>
      </w:pPr>
      <w:r w:rsidRPr="00DE0E0B">
        <w:t xml:space="preserve">     (цифрами и</w:t>
      </w:r>
    </w:p>
    <w:p w:rsidR="00DE0E0B" w:rsidRPr="00DE0E0B" w:rsidRDefault="00DE0E0B">
      <w:pPr>
        <w:pStyle w:val="ConsPlusNonformat"/>
        <w:jc w:val="both"/>
      </w:pPr>
      <w:r w:rsidRPr="00DE0E0B">
        <w:t xml:space="preserve">      прописью)</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сотрудника</w:t>
      </w:r>
    </w:p>
    <w:p w:rsidR="00DE0E0B" w:rsidRPr="00DE0E0B" w:rsidRDefault="00DE0E0B">
      <w:pPr>
        <w:pStyle w:val="ConsPlusNonformat"/>
        <w:jc w:val="both"/>
      </w:pPr>
      <w:r w:rsidRPr="00DE0E0B">
        <w:t>структурного подразделения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nformat"/>
        <w:jc w:val="both"/>
      </w:pPr>
    </w:p>
    <w:p w:rsidR="00DE0E0B" w:rsidRPr="00DE0E0B" w:rsidRDefault="00DE0E0B">
      <w:pPr>
        <w:pStyle w:val="ConsPlusNonformat"/>
        <w:jc w:val="both"/>
      </w:pPr>
      <w:r w:rsidRPr="00DE0E0B">
        <w:t>Принял _____________________________ дел и ________________________________</w:t>
      </w:r>
    </w:p>
    <w:p w:rsidR="00DE0E0B" w:rsidRPr="00DE0E0B" w:rsidRDefault="00DE0E0B">
      <w:pPr>
        <w:pStyle w:val="ConsPlusNonformat"/>
        <w:jc w:val="both"/>
      </w:pPr>
      <w:r w:rsidRPr="00DE0E0B">
        <w:t xml:space="preserve">            (цифрами и </w:t>
      </w:r>
      <w:proofErr w:type="gramStart"/>
      <w:r w:rsidRPr="00DE0E0B">
        <w:t xml:space="preserve">прописью)   </w:t>
      </w:r>
      <w:proofErr w:type="gramEnd"/>
      <w:r w:rsidRPr="00DE0E0B">
        <w:t xml:space="preserve">             (цифрами и прописью)</w:t>
      </w:r>
    </w:p>
    <w:p w:rsidR="00DE0E0B" w:rsidRPr="00DE0E0B" w:rsidRDefault="00DE0E0B">
      <w:pPr>
        <w:pStyle w:val="ConsPlusNonformat"/>
        <w:jc w:val="both"/>
      </w:pPr>
      <w:r w:rsidRPr="00DE0E0B">
        <w:t>регистрационно-контрольных картотек к документам.</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работника</w:t>
      </w:r>
    </w:p>
    <w:p w:rsidR="00DE0E0B" w:rsidRPr="00DE0E0B" w:rsidRDefault="00DE0E0B">
      <w:pPr>
        <w:pStyle w:val="ConsPlusNonformat"/>
        <w:jc w:val="both"/>
      </w:pPr>
      <w:r w:rsidRPr="00DE0E0B">
        <w:t>архива федерального органа</w:t>
      </w:r>
    </w:p>
    <w:p w:rsidR="00DE0E0B" w:rsidRPr="00DE0E0B" w:rsidRDefault="00DE0E0B">
      <w:pPr>
        <w:pStyle w:val="ConsPlusNonformat"/>
        <w:jc w:val="both"/>
      </w:pPr>
      <w:r w:rsidRPr="00DE0E0B">
        <w:t>исполнительной власти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w:t>
      </w:r>
    </w:p>
    <w:p w:rsidR="00DE0E0B" w:rsidRPr="00DE0E0B" w:rsidRDefault="00DE0E0B">
      <w:pPr>
        <w:pStyle w:val="ConsPlusNormal"/>
        <w:ind w:firstLine="540"/>
        <w:jc w:val="both"/>
      </w:pPr>
      <w:bookmarkStart w:id="38" w:name="P2409"/>
      <w:bookmarkEnd w:id="38"/>
      <w:r w:rsidRPr="00DE0E0B">
        <w:t xml:space="preserve"> Графа 6 опускается в описях дел постоянного хранения.</w:t>
      </w:r>
    </w:p>
    <w:p w:rsidR="00DE0E0B" w:rsidRPr="00DE0E0B" w:rsidRDefault="00DE0E0B">
      <w:pPr>
        <w:pStyle w:val="ConsPlusNormal"/>
        <w:ind w:firstLine="540"/>
        <w:jc w:val="both"/>
      </w:pPr>
      <w:bookmarkStart w:id="39" w:name="P2410"/>
      <w:bookmarkEnd w:id="39"/>
      <w:r w:rsidRPr="00DE0E0B">
        <w:t>&lt;**&gt; При наличии ЭК структурного подразделения.</w:t>
      </w:r>
    </w:p>
    <w:p w:rsidR="00DE0E0B" w:rsidRPr="00DE0E0B" w:rsidRDefault="00DE0E0B">
      <w:pPr>
        <w:pStyle w:val="ConsPlusNormal"/>
        <w:ind w:firstLine="540"/>
        <w:jc w:val="both"/>
      </w:pPr>
      <w:bookmarkStart w:id="40" w:name="P2411"/>
      <w:bookmarkEnd w:id="40"/>
      <w:r w:rsidRPr="00DE0E0B">
        <w:t>&lt;***&gt; Передаются вместе с делами канцелярии.</w:t>
      </w:r>
    </w:p>
    <w:p w:rsidR="00DE0E0B" w:rsidRPr="00DE0E0B" w:rsidRDefault="00DE0E0B">
      <w:pPr>
        <w:pStyle w:val="ConsPlusNormal"/>
        <w:jc w:val="both"/>
      </w:pPr>
    </w:p>
    <w:p w:rsidR="00DE0E0B" w:rsidRPr="00DE0E0B" w:rsidRDefault="00DE0E0B">
      <w:pPr>
        <w:pStyle w:val="ConsPlusNormal"/>
        <w:jc w:val="right"/>
      </w:pPr>
      <w:r w:rsidRPr="00DE0E0B">
        <w:t>Формат A4 (210 x 297 мм)</w:t>
      </w:r>
    </w:p>
    <w:p w:rsidR="00DE0E0B" w:rsidRPr="00DE0E0B" w:rsidRDefault="00DE0E0B">
      <w:pPr>
        <w:pStyle w:val="ConsPlusNormal"/>
        <w:ind w:firstLine="540"/>
        <w:jc w:val="both"/>
      </w:pPr>
    </w:p>
    <w:p w:rsidR="00DE0E0B" w:rsidRPr="00DE0E0B" w:rsidRDefault="00DE0E0B">
      <w:pPr>
        <w:pStyle w:val="ConsPlusNormal"/>
        <w:jc w:val="center"/>
      </w:pPr>
      <w:r w:rsidRPr="00DE0E0B">
        <w:t>Форма описи дел постоянного, временного (свыше 10 лет)</w:t>
      </w:r>
    </w:p>
    <w:p w:rsidR="00DE0E0B" w:rsidRPr="00DE0E0B" w:rsidRDefault="00DE0E0B">
      <w:pPr>
        <w:pStyle w:val="ConsPlusNormal"/>
        <w:jc w:val="center"/>
      </w:pPr>
      <w:r w:rsidRPr="00DE0E0B">
        <w:t>хранения и по личному составу структурного подразделения</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jc w:val="right"/>
        <w:outlineLvl w:val="1"/>
      </w:pPr>
      <w:r w:rsidRPr="00DE0E0B">
        <w:t>Приложение N 23</w:t>
      </w:r>
    </w:p>
    <w:p w:rsidR="00DE0E0B" w:rsidRPr="00DE0E0B" w:rsidRDefault="00DE0E0B">
      <w:pPr>
        <w:pStyle w:val="ConsPlusNormal"/>
        <w:jc w:val="right"/>
      </w:pPr>
      <w:r w:rsidRPr="00DE0E0B">
        <w:t xml:space="preserve">к </w:t>
      </w:r>
      <w:hyperlink w:anchor="P627" w:history="1">
        <w:r w:rsidRPr="00DE0E0B">
          <w:t>п. 3.5.3</w:t>
        </w:r>
      </w:hyperlink>
    </w:p>
    <w:p w:rsidR="00DE0E0B" w:rsidRPr="00DE0E0B" w:rsidRDefault="00DE0E0B">
      <w:pPr>
        <w:pStyle w:val="ConsPlusNormal"/>
        <w:ind w:firstLine="540"/>
        <w:jc w:val="both"/>
      </w:pPr>
    </w:p>
    <w:p w:rsidR="00DE0E0B" w:rsidRPr="00DE0E0B" w:rsidRDefault="00DE0E0B">
      <w:pPr>
        <w:pStyle w:val="ConsPlusNormal"/>
        <w:jc w:val="center"/>
      </w:pPr>
      <w:bookmarkStart w:id="41" w:name="P2425"/>
      <w:bookmarkEnd w:id="41"/>
      <w:r w:rsidRPr="00DE0E0B">
        <w:t>ПОРЯДОК</w:t>
      </w:r>
    </w:p>
    <w:p w:rsidR="00DE0E0B" w:rsidRPr="00DE0E0B" w:rsidRDefault="00DE0E0B">
      <w:pPr>
        <w:pStyle w:val="ConsPlusNormal"/>
        <w:jc w:val="center"/>
      </w:pPr>
      <w:r w:rsidRPr="00DE0E0B">
        <w:t>СОСТАВЛЕНИЯ ОПИСЕЙ ДЕЛ ПОСТОЯННОГО, ВРЕМЕННОГО (СВЫШЕ</w:t>
      </w:r>
    </w:p>
    <w:p w:rsidR="00DE0E0B" w:rsidRPr="00DE0E0B" w:rsidRDefault="00DE0E0B">
      <w:pPr>
        <w:pStyle w:val="ConsPlusNormal"/>
        <w:jc w:val="center"/>
      </w:pPr>
      <w:r w:rsidRPr="00DE0E0B">
        <w:t>10 ЛЕТ) ХРАНЕНИЯ И ПО ЛИЧНОМУ СОСТАВУ</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 xml:space="preserve">В федеральном органе исполнительной власти в каждом структурном подразделении </w:t>
      </w:r>
      <w:hyperlink w:anchor="P2320" w:history="1">
        <w:r w:rsidRPr="00DE0E0B">
          <w:t>описи</w:t>
        </w:r>
      </w:hyperlink>
      <w:r w:rsidRPr="00DE0E0B">
        <w:t xml:space="preserve"> на дела постоянного хранения составляются ежегодно под методическим руководством архива федерального органа исполнительной власти. По этим </w:t>
      </w:r>
      <w:hyperlink w:anchor="P2320" w:history="1">
        <w:r w:rsidRPr="00DE0E0B">
          <w:t>описям</w:t>
        </w:r>
      </w:hyperlink>
      <w:r w:rsidRPr="00DE0E0B">
        <w:t xml:space="preserve"> документы сдаются в архив федерального органа.</w:t>
      </w:r>
    </w:p>
    <w:p w:rsidR="00DE0E0B" w:rsidRPr="00DE0E0B" w:rsidRDefault="00847468">
      <w:pPr>
        <w:pStyle w:val="ConsPlusNormal"/>
        <w:ind w:firstLine="540"/>
        <w:jc w:val="both"/>
      </w:pPr>
      <w:hyperlink w:anchor="P2320" w:history="1">
        <w:r w:rsidR="00DE0E0B" w:rsidRPr="00DE0E0B">
          <w:t>Опись</w:t>
        </w:r>
      </w:hyperlink>
      <w:r w:rsidR="00DE0E0B" w:rsidRPr="00DE0E0B">
        <w:t xml:space="preserve">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w:t>
      </w:r>
      <w:hyperlink w:anchor="P2320" w:history="1">
        <w:r w:rsidR="00DE0E0B" w:rsidRPr="00DE0E0B">
          <w:t>опись</w:t>
        </w:r>
      </w:hyperlink>
      <w:r w:rsidR="00DE0E0B" w:rsidRPr="00DE0E0B">
        <w:t xml:space="preserve"> представляет собой перечень дел с самостоятельной валовой (порядковой) законченной нумерацией. Основой составления </w:t>
      </w:r>
      <w:hyperlink w:anchor="P2320" w:history="1">
        <w:r w:rsidR="00DE0E0B" w:rsidRPr="00DE0E0B">
          <w:t>описей</w:t>
        </w:r>
      </w:hyperlink>
      <w:r w:rsidR="00DE0E0B" w:rsidRPr="00DE0E0B">
        <w:t xml:space="preserve"> дел является </w:t>
      </w:r>
      <w:hyperlink w:anchor="P2113" w:history="1">
        <w:r w:rsidR="00DE0E0B" w:rsidRPr="00DE0E0B">
          <w:t>номенклатура</w:t>
        </w:r>
      </w:hyperlink>
      <w:r w:rsidR="00DE0E0B" w:rsidRPr="00DE0E0B">
        <w:t xml:space="preserve"> дел.</w:t>
      </w:r>
    </w:p>
    <w:p w:rsidR="00DE0E0B" w:rsidRPr="00DE0E0B" w:rsidRDefault="00847468">
      <w:pPr>
        <w:pStyle w:val="ConsPlusNormal"/>
        <w:ind w:firstLine="540"/>
        <w:jc w:val="both"/>
      </w:pPr>
      <w:hyperlink w:anchor="P2320" w:history="1">
        <w:r w:rsidR="00DE0E0B" w:rsidRPr="00DE0E0B">
          <w:t>Описи</w:t>
        </w:r>
      </w:hyperlink>
      <w:r w:rsidR="00DE0E0B" w:rsidRPr="00DE0E0B">
        <w:t xml:space="preserve"> составляются отдельно на дела постоянного хранения; дела временного (свыше 10 лет) хранения; дела по личному составу. На дела временного (до 10 лет) хранения </w:t>
      </w:r>
      <w:hyperlink w:anchor="P2320" w:history="1">
        <w:r w:rsidR="00DE0E0B" w:rsidRPr="00DE0E0B">
          <w:t>описи</w:t>
        </w:r>
      </w:hyperlink>
      <w:r w:rsidR="00DE0E0B" w:rsidRPr="00DE0E0B">
        <w:t xml:space="preserve"> не составляются.</w:t>
      </w:r>
    </w:p>
    <w:p w:rsidR="00DE0E0B" w:rsidRPr="00DE0E0B" w:rsidRDefault="00847468">
      <w:pPr>
        <w:pStyle w:val="ConsPlusNormal"/>
        <w:ind w:firstLine="540"/>
        <w:jc w:val="both"/>
      </w:pPr>
      <w:hyperlink w:anchor="P2320" w:history="1">
        <w:r w:rsidR="00DE0E0B" w:rsidRPr="00DE0E0B">
          <w:t>Описи</w:t>
        </w:r>
      </w:hyperlink>
      <w:r w:rsidR="00DE0E0B" w:rsidRPr="00DE0E0B">
        <w:t xml:space="preserve"> дел, подготовленные структурными подразделениями, служат основой для подготовки сводной описи дел федерального органа исполнительной власти, которую готовит архив </w:t>
      </w:r>
      <w:r w:rsidR="00DE0E0B" w:rsidRPr="00DE0E0B">
        <w:lastRenderedPageBreak/>
        <w:t>федерального органа и по которой он сдает дела на государственное хранение в соответствующий федеральный архив.</w:t>
      </w:r>
    </w:p>
    <w:p w:rsidR="00DE0E0B" w:rsidRPr="00DE0E0B" w:rsidRDefault="00DE0E0B">
      <w:pPr>
        <w:pStyle w:val="ConsPlusNormal"/>
        <w:ind w:firstLine="540"/>
        <w:jc w:val="both"/>
      </w:pPr>
      <w:r w:rsidRPr="00DE0E0B">
        <w:t xml:space="preserve">Описи дел структурных подразделений составляются по установленной форме </w:t>
      </w:r>
      <w:hyperlink w:anchor="P2320" w:history="1">
        <w:r w:rsidRPr="00DE0E0B">
          <w:t>(приложение N 22)</w:t>
        </w:r>
      </w:hyperlink>
      <w:r w:rsidRPr="00DE0E0B">
        <w:t xml:space="preserve"> и представляются в архив федерального органа при передаче дел.</w:t>
      </w:r>
    </w:p>
    <w:p w:rsidR="00DE0E0B" w:rsidRPr="00DE0E0B" w:rsidRDefault="00DE0E0B">
      <w:pPr>
        <w:pStyle w:val="ConsPlusNormal"/>
        <w:ind w:firstLine="540"/>
        <w:jc w:val="both"/>
      </w:pPr>
      <w:r w:rsidRPr="00DE0E0B">
        <w:t xml:space="preserve">В описях дел указывается полное действительное (без сокращений) </w:t>
      </w:r>
      <w:hyperlink w:anchor="P2306" w:history="1">
        <w:r w:rsidRPr="00DE0E0B">
          <w:t>наименование</w:t>
        </w:r>
      </w:hyperlink>
      <w:r w:rsidRPr="00DE0E0B">
        <w:t xml:space="preserve"> структурного подразделения, которое вело дела и закончило их делопроизводством. В случаях, когда структурное подразделение в течение периода, за который вносятся дела в </w:t>
      </w:r>
      <w:hyperlink w:anchor="P2320" w:history="1">
        <w:r w:rsidRPr="00DE0E0B">
          <w:t>опись</w:t>
        </w:r>
      </w:hyperlink>
      <w:r w:rsidRPr="00DE0E0B">
        <w:t>, было переименовано (преобразовано), под прежним наименованием пишется его новое наименование.</w:t>
      </w:r>
    </w:p>
    <w:p w:rsidR="00DE0E0B" w:rsidRPr="00DE0E0B" w:rsidRDefault="00DE0E0B">
      <w:pPr>
        <w:pStyle w:val="ConsPlusNormal"/>
        <w:ind w:firstLine="540"/>
        <w:jc w:val="both"/>
      </w:pPr>
      <w:r w:rsidRPr="00DE0E0B">
        <w:t xml:space="preserve">Описательная статья </w:t>
      </w:r>
      <w:hyperlink w:anchor="P2320" w:history="1">
        <w:r w:rsidRPr="00DE0E0B">
          <w:t>описи</w:t>
        </w:r>
      </w:hyperlink>
      <w:r w:rsidRPr="00DE0E0B">
        <w:t xml:space="preserve"> дел структурного подразделения имеет следующие элементы:</w:t>
      </w:r>
    </w:p>
    <w:p w:rsidR="00DE0E0B" w:rsidRPr="00DE0E0B" w:rsidRDefault="00847468">
      <w:pPr>
        <w:pStyle w:val="ConsPlusNormal"/>
        <w:ind w:firstLine="540"/>
        <w:jc w:val="both"/>
      </w:pPr>
      <w:hyperlink w:anchor="P2323" w:history="1">
        <w:r w:rsidR="00DE0E0B" w:rsidRPr="00DE0E0B">
          <w:t>порядковый номер</w:t>
        </w:r>
      </w:hyperlink>
      <w:r w:rsidR="00DE0E0B" w:rsidRPr="00DE0E0B">
        <w:t xml:space="preserve"> дела (тома, части) по описи;</w:t>
      </w:r>
    </w:p>
    <w:p w:rsidR="00DE0E0B" w:rsidRPr="00DE0E0B" w:rsidRDefault="00DE0E0B">
      <w:pPr>
        <w:pStyle w:val="ConsPlusNormal"/>
        <w:ind w:firstLine="540"/>
        <w:jc w:val="both"/>
      </w:pPr>
      <w:r w:rsidRPr="00DE0E0B">
        <w:t>индекс дела (тома, части);</w:t>
      </w:r>
    </w:p>
    <w:p w:rsidR="00DE0E0B" w:rsidRPr="00DE0E0B" w:rsidRDefault="00DE0E0B">
      <w:pPr>
        <w:pStyle w:val="ConsPlusNormal"/>
        <w:ind w:firstLine="540"/>
        <w:jc w:val="both"/>
      </w:pPr>
      <w:r w:rsidRPr="00DE0E0B">
        <w:t>заголовок дела (тома, части);</w:t>
      </w:r>
    </w:p>
    <w:p w:rsidR="00DE0E0B" w:rsidRPr="00DE0E0B" w:rsidRDefault="00DE0E0B">
      <w:pPr>
        <w:pStyle w:val="ConsPlusNormal"/>
        <w:ind w:firstLine="540"/>
        <w:jc w:val="both"/>
      </w:pPr>
      <w:r w:rsidRPr="00DE0E0B">
        <w:t>дата дела (тома, части);</w:t>
      </w:r>
    </w:p>
    <w:p w:rsidR="00DE0E0B" w:rsidRPr="00DE0E0B" w:rsidRDefault="00DE0E0B">
      <w:pPr>
        <w:pStyle w:val="ConsPlusNormal"/>
        <w:ind w:firstLine="540"/>
        <w:jc w:val="both"/>
      </w:pPr>
      <w:r w:rsidRPr="00DE0E0B">
        <w:t>количество листов в деле (томе, части);</w:t>
      </w:r>
    </w:p>
    <w:p w:rsidR="00DE0E0B" w:rsidRPr="00DE0E0B" w:rsidRDefault="00DE0E0B">
      <w:pPr>
        <w:pStyle w:val="ConsPlusNormal"/>
        <w:ind w:firstLine="540"/>
        <w:jc w:val="both"/>
      </w:pPr>
      <w:r w:rsidRPr="00DE0E0B">
        <w:t>срок хранения дела.</w:t>
      </w:r>
    </w:p>
    <w:p w:rsidR="00DE0E0B" w:rsidRPr="00DE0E0B" w:rsidRDefault="00DE0E0B">
      <w:pPr>
        <w:pStyle w:val="ConsPlusNormal"/>
        <w:ind w:firstLine="540"/>
        <w:jc w:val="both"/>
      </w:pPr>
      <w:r w:rsidRPr="00DE0E0B">
        <w:t xml:space="preserve">Перед внесением заголовков дел в </w:t>
      </w:r>
      <w:hyperlink w:anchor="P2320" w:history="1">
        <w:r w:rsidRPr="00DE0E0B">
          <w:t>описи</w:t>
        </w:r>
      </w:hyperlink>
      <w:r w:rsidRPr="00DE0E0B">
        <w:t xml:space="preserve">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DE0E0B" w:rsidRPr="00DE0E0B" w:rsidRDefault="00DE0E0B">
      <w:pPr>
        <w:pStyle w:val="ConsPlusNormal"/>
        <w:ind w:firstLine="540"/>
        <w:jc w:val="both"/>
      </w:pPr>
      <w:r w:rsidRPr="00DE0E0B">
        <w:t xml:space="preserve">При составлении </w:t>
      </w:r>
      <w:hyperlink w:anchor="P2320" w:history="1">
        <w:r w:rsidRPr="00DE0E0B">
          <w:t>описи</w:t>
        </w:r>
      </w:hyperlink>
      <w:r w:rsidRPr="00DE0E0B">
        <w:t xml:space="preserve"> дел соблюдаются следующие требования:</w:t>
      </w:r>
    </w:p>
    <w:p w:rsidR="00DE0E0B" w:rsidRPr="00DE0E0B" w:rsidRDefault="00DE0E0B">
      <w:pPr>
        <w:pStyle w:val="ConsPlusNormal"/>
        <w:ind w:firstLine="540"/>
        <w:jc w:val="both"/>
      </w:pPr>
      <w:r w:rsidRPr="00DE0E0B">
        <w:t xml:space="preserve">заголовки дел вносятся в </w:t>
      </w:r>
      <w:hyperlink w:anchor="P2320" w:history="1">
        <w:r w:rsidRPr="00DE0E0B">
          <w:t>опись</w:t>
        </w:r>
      </w:hyperlink>
      <w:r w:rsidRPr="00DE0E0B">
        <w:t xml:space="preserve"> в соответствии с принятой схемой систематизации на основе номенклатуры дел;</w:t>
      </w:r>
    </w:p>
    <w:p w:rsidR="00DE0E0B" w:rsidRPr="00DE0E0B" w:rsidRDefault="00DE0E0B">
      <w:pPr>
        <w:pStyle w:val="ConsPlusNormal"/>
        <w:ind w:firstLine="540"/>
        <w:jc w:val="both"/>
      </w:pPr>
      <w:r w:rsidRPr="00DE0E0B">
        <w:t xml:space="preserve">каждое дело вносится в </w:t>
      </w:r>
      <w:hyperlink w:anchor="P2320" w:history="1">
        <w:r w:rsidRPr="00DE0E0B">
          <w:t>опись</w:t>
        </w:r>
      </w:hyperlink>
      <w:r w:rsidRPr="00DE0E0B">
        <w:t xml:space="preserve">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w:t>
      </w:r>
      <w:hyperlink w:anchor="P2320" w:history="1">
        <w:r w:rsidRPr="00DE0E0B">
          <w:t>опись</w:t>
        </w:r>
      </w:hyperlink>
      <w:r w:rsidRPr="00DE0E0B">
        <w:t xml:space="preserve"> под самостоятельным номером);</w:t>
      </w:r>
    </w:p>
    <w:p w:rsidR="00DE0E0B" w:rsidRPr="00DE0E0B" w:rsidRDefault="00DE0E0B">
      <w:pPr>
        <w:pStyle w:val="ConsPlusNormal"/>
        <w:ind w:firstLine="540"/>
        <w:jc w:val="both"/>
      </w:pPr>
      <w:r w:rsidRPr="00DE0E0B">
        <w:t xml:space="preserve">порядок нумерации дел в </w:t>
      </w:r>
      <w:hyperlink w:anchor="P2320" w:history="1">
        <w:r w:rsidRPr="00DE0E0B">
          <w:t>описи</w:t>
        </w:r>
      </w:hyperlink>
      <w:r w:rsidRPr="00DE0E0B">
        <w:t xml:space="preserve"> - валовый;</w:t>
      </w:r>
    </w:p>
    <w:p w:rsidR="00DE0E0B" w:rsidRPr="00DE0E0B" w:rsidRDefault="00DE0E0B">
      <w:pPr>
        <w:pStyle w:val="ConsPlusNormal"/>
        <w:ind w:firstLine="540"/>
        <w:jc w:val="both"/>
      </w:pPr>
      <w:r w:rsidRPr="00DE0E0B">
        <w:t xml:space="preserve">порядок присвоения номеров </w:t>
      </w:r>
      <w:hyperlink w:anchor="P2320" w:history="1">
        <w:r w:rsidRPr="00DE0E0B">
          <w:t>описям</w:t>
        </w:r>
      </w:hyperlink>
      <w:r w:rsidRPr="00DE0E0B">
        <w:t xml:space="preserve"> структурных подразделений устанавливается по согласованию с архивом;</w:t>
      </w:r>
    </w:p>
    <w:p w:rsidR="00DE0E0B" w:rsidRPr="00DE0E0B" w:rsidRDefault="00DE0E0B">
      <w:pPr>
        <w:pStyle w:val="ConsPlusNormal"/>
        <w:ind w:firstLine="540"/>
        <w:jc w:val="both"/>
      </w:pPr>
      <w:r w:rsidRPr="00DE0E0B">
        <w:t xml:space="preserve">графы </w:t>
      </w:r>
      <w:hyperlink w:anchor="P2320" w:history="1">
        <w:r w:rsidRPr="00DE0E0B">
          <w:t>описи</w:t>
        </w:r>
      </w:hyperlink>
      <w:r w:rsidRPr="00DE0E0B">
        <w:t xml:space="preserve"> заполняются в точном соответствии с теми сведениями, которые вынесены на обложку дела;</w:t>
      </w:r>
    </w:p>
    <w:p w:rsidR="00DE0E0B" w:rsidRPr="00DE0E0B" w:rsidRDefault="00DE0E0B">
      <w:pPr>
        <w:pStyle w:val="ConsPlusNormal"/>
        <w:ind w:firstLine="540"/>
        <w:jc w:val="both"/>
      </w:pPr>
      <w:r w:rsidRPr="00DE0E0B">
        <w:t xml:space="preserve">при внесении в </w:t>
      </w:r>
      <w:hyperlink w:anchor="P2320" w:history="1">
        <w:r w:rsidRPr="00DE0E0B">
          <w:t>опись</w:t>
        </w:r>
      </w:hyperlink>
      <w:r w:rsidRPr="00DE0E0B">
        <w:t xml:space="preserve">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w:t>
      </w:r>
      <w:hyperlink w:anchor="P2320" w:history="1">
        <w:r w:rsidRPr="00DE0E0B">
          <w:t>опись</w:t>
        </w:r>
      </w:hyperlink>
      <w:r w:rsidRPr="00DE0E0B">
        <w:t xml:space="preserve"> полностью (на каждом новом листе описи заголовок воспроизводится полностью);</w:t>
      </w:r>
    </w:p>
    <w:p w:rsidR="00DE0E0B" w:rsidRPr="00DE0E0B" w:rsidRDefault="00DE0E0B">
      <w:pPr>
        <w:pStyle w:val="ConsPlusNormal"/>
        <w:ind w:firstLine="540"/>
        <w:jc w:val="both"/>
      </w:pPr>
      <w:r w:rsidRPr="00DE0E0B">
        <w:t xml:space="preserve">многотомные дела в </w:t>
      </w:r>
      <w:hyperlink w:anchor="P2320" w:history="1">
        <w:r w:rsidRPr="00DE0E0B">
          <w:t>опись</w:t>
        </w:r>
      </w:hyperlink>
      <w:r w:rsidRPr="00DE0E0B">
        <w:t xml:space="preserve"> вносятся по порядку номеров томов. В этом случае в </w:t>
      </w:r>
      <w:hyperlink w:anchor="P2320" w:history="1">
        <w:r w:rsidRPr="00DE0E0B">
          <w:t>описи</w:t>
        </w:r>
      </w:hyperlink>
      <w:r w:rsidRPr="00DE0E0B">
        <w:t xml:space="preserve">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w:t>
      </w:r>
      <w:hyperlink w:anchor="P2320" w:history="1">
        <w:r w:rsidRPr="00DE0E0B">
          <w:t>опись</w:t>
        </w:r>
      </w:hyperlink>
      <w:r w:rsidRPr="00DE0E0B">
        <w:t xml:space="preserve"> последнего тома после номера тома добавляется слово "Последний".</w:t>
      </w:r>
    </w:p>
    <w:p w:rsidR="00DE0E0B" w:rsidRPr="00DE0E0B" w:rsidRDefault="00DE0E0B">
      <w:pPr>
        <w:pStyle w:val="ConsPlusNormal"/>
        <w:ind w:firstLine="540"/>
        <w:jc w:val="both"/>
      </w:pPr>
      <w:r w:rsidRPr="00DE0E0B">
        <w:t xml:space="preserve">В </w:t>
      </w:r>
      <w:hyperlink w:anchor="P2320" w:history="1">
        <w:r w:rsidRPr="00DE0E0B">
          <w:t>описи</w:t>
        </w:r>
      </w:hyperlink>
      <w:r w:rsidRPr="00DE0E0B">
        <w:t xml:space="preserve"> между наименованиями (заголовками) дел оставляется интервал не менее 1 см.</w:t>
      </w:r>
    </w:p>
    <w:p w:rsidR="00DE0E0B" w:rsidRPr="00DE0E0B" w:rsidRDefault="00DE0E0B">
      <w:pPr>
        <w:pStyle w:val="ConsPlusNormal"/>
        <w:ind w:firstLine="540"/>
        <w:jc w:val="both"/>
      </w:pPr>
      <w:r w:rsidRPr="00DE0E0B">
        <w:t xml:space="preserve">Графа </w:t>
      </w:r>
      <w:hyperlink w:anchor="P2320" w:history="1">
        <w:r w:rsidRPr="00DE0E0B">
          <w:t>описи</w:t>
        </w:r>
      </w:hyperlink>
      <w:r w:rsidRPr="00DE0E0B">
        <w:t xml:space="preserve">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о наличии копий и т.п.</w:t>
      </w:r>
    </w:p>
    <w:p w:rsidR="00DE0E0B" w:rsidRPr="00DE0E0B" w:rsidRDefault="00DE0E0B">
      <w:pPr>
        <w:pStyle w:val="ConsPlusNormal"/>
        <w:ind w:firstLine="540"/>
        <w:jc w:val="both"/>
      </w:pPr>
      <w:r w:rsidRPr="00DE0E0B">
        <w:t xml:space="preserve">В конце описи вслед за последней описательной статьей заполняется итоговая запись, в которой указывается (цифрами и прописью) </w:t>
      </w:r>
      <w:hyperlink w:anchor="P2367" w:history="1">
        <w:r w:rsidRPr="00DE0E0B">
          <w:t>количество</w:t>
        </w:r>
      </w:hyperlink>
      <w:r w:rsidRPr="00DE0E0B">
        <w:t xml:space="preserve">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DE0E0B" w:rsidRPr="00DE0E0B" w:rsidRDefault="00847468">
      <w:pPr>
        <w:pStyle w:val="ConsPlusNormal"/>
        <w:ind w:firstLine="540"/>
        <w:jc w:val="both"/>
      </w:pPr>
      <w:hyperlink w:anchor="P2320" w:history="1">
        <w:r w:rsidR="00DE0E0B" w:rsidRPr="00DE0E0B">
          <w:t>Опись</w:t>
        </w:r>
      </w:hyperlink>
      <w:r w:rsidR="00DE0E0B" w:rsidRPr="00DE0E0B">
        <w:t xml:space="preserve"> дел структурного подразделения подписывается составителем с указанием его должности, согласовывается с руководителем Службы делопроизводства и утверждается руководителем структурного подразделения. При наличии в структурном подразделении федерального органа экспертной комиссии </w:t>
      </w:r>
      <w:hyperlink w:anchor="P2320" w:history="1">
        <w:r w:rsidR="00DE0E0B" w:rsidRPr="00DE0E0B">
          <w:t>опись</w:t>
        </w:r>
      </w:hyperlink>
      <w:r w:rsidR="00DE0E0B" w:rsidRPr="00DE0E0B">
        <w:t xml:space="preserve"> дел до ее утверждения должна быть согласована с экспертной комиссией.</w:t>
      </w:r>
    </w:p>
    <w:p w:rsidR="00DE0E0B" w:rsidRPr="00DE0E0B" w:rsidRDefault="00847468">
      <w:pPr>
        <w:pStyle w:val="ConsPlusNormal"/>
        <w:ind w:firstLine="540"/>
        <w:jc w:val="both"/>
      </w:pPr>
      <w:hyperlink w:anchor="P2320" w:history="1">
        <w:r w:rsidR="00DE0E0B" w:rsidRPr="00DE0E0B">
          <w:t>Опись</w:t>
        </w:r>
      </w:hyperlink>
      <w:r w:rsidR="00DE0E0B" w:rsidRPr="00DE0E0B">
        <w:t xml:space="preserve"> дел структурного подразделения организации составляется в двух экземплярах, один из которых передается вместе с делами в архив федерального органа исполнительной власти, а </w:t>
      </w:r>
      <w:r w:rsidR="00DE0E0B" w:rsidRPr="00DE0E0B">
        <w:lastRenderedPageBreak/>
        <w:t xml:space="preserve">второй остается в качестве контрольного экземпляра в структурном подразделении. При наличии в структурном подразделении экспертной комиссии </w:t>
      </w:r>
      <w:hyperlink w:anchor="P2320" w:history="1">
        <w:r w:rsidR="00DE0E0B" w:rsidRPr="00DE0E0B">
          <w:t>опись</w:t>
        </w:r>
      </w:hyperlink>
      <w:r w:rsidR="00DE0E0B" w:rsidRPr="00DE0E0B">
        <w:t xml:space="preserve"> дел составляется в трех экземплярах, так как один экземпляр описи передается в экспертную комиссию для рассмотрения и согласования.</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jc w:val="right"/>
        <w:outlineLvl w:val="1"/>
      </w:pPr>
      <w:r w:rsidRPr="00DE0E0B">
        <w:t>Приложение N 24</w:t>
      </w:r>
    </w:p>
    <w:p w:rsidR="00DE0E0B" w:rsidRPr="00DE0E0B" w:rsidRDefault="00DE0E0B">
      <w:pPr>
        <w:pStyle w:val="ConsPlusNormal"/>
        <w:jc w:val="right"/>
      </w:pPr>
      <w:r w:rsidRPr="00DE0E0B">
        <w:t xml:space="preserve">к </w:t>
      </w:r>
      <w:hyperlink w:anchor="P627" w:history="1">
        <w:r w:rsidRPr="00DE0E0B">
          <w:t>п. 3.5.3</w:t>
        </w:r>
      </w:hyperlink>
    </w:p>
    <w:p w:rsidR="00DE0E0B" w:rsidRPr="00DE0E0B" w:rsidRDefault="00DE0E0B">
      <w:pPr>
        <w:pStyle w:val="ConsPlusNormal"/>
        <w:ind w:firstLine="540"/>
        <w:jc w:val="both"/>
      </w:pPr>
    </w:p>
    <w:p w:rsidR="00DE0E0B" w:rsidRPr="00DE0E0B" w:rsidRDefault="00DE0E0B">
      <w:pPr>
        <w:pStyle w:val="ConsPlusNormal"/>
        <w:jc w:val="center"/>
      </w:pPr>
      <w:bookmarkStart w:id="42" w:name="P2464"/>
      <w:bookmarkEnd w:id="42"/>
      <w:r w:rsidRPr="00DE0E0B">
        <w:t>ПРАВИЛА</w:t>
      </w:r>
    </w:p>
    <w:p w:rsidR="00DE0E0B" w:rsidRPr="00DE0E0B" w:rsidRDefault="00DE0E0B">
      <w:pPr>
        <w:pStyle w:val="ConsPlusNormal"/>
        <w:jc w:val="center"/>
      </w:pPr>
      <w:r w:rsidRPr="00DE0E0B">
        <w:t>ОФОРМЛЕНИЯ ДЕЛ И ПОДГОТОВКИ ДЕЛ К ПЕРЕДАЧЕ</w:t>
      </w:r>
    </w:p>
    <w:p w:rsidR="00DE0E0B" w:rsidRPr="00DE0E0B" w:rsidRDefault="00DE0E0B">
      <w:pPr>
        <w:pStyle w:val="ConsPlusNormal"/>
        <w:jc w:val="center"/>
      </w:pPr>
      <w:r w:rsidRPr="00DE0E0B">
        <w:t>НА АРХИВНОЕ ХРАНЕНИЕ</w:t>
      </w:r>
    </w:p>
    <w:p w:rsidR="00DE0E0B" w:rsidRPr="00DE0E0B" w:rsidRDefault="00DE0E0B">
      <w:pPr>
        <w:pStyle w:val="ConsPlusNormal"/>
        <w:ind w:firstLine="540"/>
        <w:jc w:val="both"/>
      </w:pPr>
    </w:p>
    <w:p w:rsidR="00DE0E0B" w:rsidRPr="00DE0E0B" w:rsidRDefault="00DE0E0B">
      <w:pPr>
        <w:pStyle w:val="ConsPlusNormal"/>
        <w:ind w:firstLine="540"/>
        <w:jc w:val="both"/>
      </w:pPr>
      <w:r w:rsidRPr="00DE0E0B">
        <w:t>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DE0E0B" w:rsidRPr="00DE0E0B" w:rsidRDefault="00DE0E0B">
      <w:pPr>
        <w:pStyle w:val="ConsPlusNormal"/>
        <w:ind w:firstLine="540"/>
        <w:jc w:val="both"/>
      </w:pPr>
      <w:r w:rsidRPr="00DE0E0B">
        <w:t>На обложке дела указываются реквизиты: наименование федерального органа исполнительной власти (</w:t>
      </w:r>
      <w:proofErr w:type="spellStart"/>
      <w:r w:rsidRPr="00DE0E0B">
        <w:t>фондообразователя</w:t>
      </w:r>
      <w:proofErr w:type="spellEnd"/>
      <w:r w:rsidRPr="00DE0E0B">
        <w:t>) 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DE0E0B" w:rsidRPr="00DE0E0B" w:rsidRDefault="00DE0E0B">
      <w:pPr>
        <w:pStyle w:val="ConsPlusNormal"/>
        <w:ind w:firstLine="540"/>
        <w:jc w:val="both"/>
      </w:pPr>
      <w:r w:rsidRPr="00DE0E0B">
        <w:t>Реквизиты, проставляемые на обложке (титульном листе) дела, оформляются следующим образом:</w:t>
      </w:r>
    </w:p>
    <w:p w:rsidR="00DE0E0B" w:rsidRPr="00DE0E0B" w:rsidRDefault="00DE0E0B">
      <w:pPr>
        <w:pStyle w:val="ConsPlusNormal"/>
        <w:ind w:firstLine="540"/>
        <w:jc w:val="both"/>
      </w:pPr>
      <w:r w:rsidRPr="00DE0E0B">
        <w:t xml:space="preserve">наименование федерального органа исполнительной власти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готовятся дела, федеральный орган исполнительной власти был переименован (преобразован) и это не вызвало возникновения нового </w:t>
      </w:r>
      <w:proofErr w:type="spellStart"/>
      <w:r w:rsidRPr="00DE0E0B">
        <w:t>фондообразователя</w:t>
      </w:r>
      <w:proofErr w:type="spellEnd"/>
      <w:r w:rsidRPr="00DE0E0B">
        <w:t>, под старым его наименованием пишется и новое наименование;</w:t>
      </w:r>
    </w:p>
    <w:p w:rsidR="00DE0E0B" w:rsidRPr="00DE0E0B" w:rsidRDefault="00DE0E0B">
      <w:pPr>
        <w:pStyle w:val="ConsPlusNormal"/>
        <w:ind w:firstLine="540"/>
        <w:jc w:val="both"/>
      </w:pPr>
      <w:r w:rsidRPr="00DE0E0B">
        <w:t>наименование структурного подразделения: записывается его название в соответствии с утвержденной структурой;</w:t>
      </w:r>
    </w:p>
    <w:p w:rsidR="00DE0E0B" w:rsidRPr="00DE0E0B" w:rsidRDefault="00DE0E0B">
      <w:pPr>
        <w:pStyle w:val="ConsPlusNormal"/>
        <w:ind w:firstLine="540"/>
        <w:jc w:val="both"/>
      </w:pPr>
      <w:r w:rsidRPr="00DE0E0B">
        <w:t>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DE0E0B" w:rsidRPr="00DE0E0B" w:rsidRDefault="00DE0E0B">
      <w:pPr>
        <w:pStyle w:val="ConsPlusNormal"/>
        <w:ind w:firstLine="540"/>
        <w:jc w:val="both"/>
      </w:pPr>
      <w:r w:rsidRPr="00DE0E0B">
        <w:t>заголовок (наименование) дела переносится из номенклатуры дел, согласованной с экспертно-проверочной комиссией федерального архива (в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DE0E0B" w:rsidRPr="00DE0E0B" w:rsidRDefault="00DE0E0B">
      <w:pPr>
        <w:pStyle w:val="ConsPlusNormal"/>
        <w:ind w:firstLine="540"/>
        <w:jc w:val="both"/>
      </w:pPr>
      <w:r w:rsidRPr="00DE0E0B">
        <w:t xml:space="preserve">дата дела: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w:t>
      </w:r>
      <w:r w:rsidRPr="00DE0E0B">
        <w:lastRenderedPageBreak/>
        <w:t>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DE0E0B" w:rsidRPr="00DE0E0B" w:rsidRDefault="00DE0E0B">
      <w:pPr>
        <w:pStyle w:val="ConsPlusNormal"/>
        <w:ind w:firstLine="540"/>
        <w:jc w:val="both"/>
      </w:pPr>
      <w:r w:rsidRPr="00DE0E0B">
        <w:t>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DE0E0B" w:rsidRPr="00DE0E0B" w:rsidRDefault="00DE0E0B">
      <w:pPr>
        <w:pStyle w:val="ConsPlusNormal"/>
        <w:ind w:firstLine="540"/>
        <w:jc w:val="both"/>
      </w:pPr>
      <w:r w:rsidRPr="00DE0E0B">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DE0E0B" w:rsidRPr="00DE0E0B" w:rsidRDefault="00DE0E0B">
      <w:pPr>
        <w:pStyle w:val="ConsPlusNormal"/>
        <w:ind w:firstLine="540"/>
        <w:jc w:val="both"/>
      </w:pPr>
      <w:r w:rsidRPr="00DE0E0B">
        <w:t>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DE0E0B" w:rsidRPr="00DE0E0B" w:rsidRDefault="00DE0E0B">
      <w:pPr>
        <w:pStyle w:val="ConsPlusNormal"/>
        <w:ind w:firstLine="540"/>
        <w:jc w:val="both"/>
      </w:pPr>
      <w:r w:rsidRPr="00DE0E0B">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DE0E0B" w:rsidRPr="00DE0E0B" w:rsidRDefault="00DE0E0B">
      <w:pPr>
        <w:pStyle w:val="ConsPlusNormal"/>
        <w:ind w:firstLine="540"/>
        <w:jc w:val="both"/>
      </w:pPr>
      <w:r w:rsidRPr="00DE0E0B">
        <w:t>Количество пронумерованных в деле листов проставляется на основании листа-заверителя дела.</w:t>
      </w:r>
    </w:p>
    <w:p w:rsidR="00DE0E0B" w:rsidRPr="00DE0E0B" w:rsidRDefault="00DE0E0B">
      <w:pPr>
        <w:pStyle w:val="ConsPlusNormal"/>
        <w:ind w:firstLine="540"/>
        <w:jc w:val="both"/>
      </w:pPr>
      <w:r w:rsidRPr="00DE0E0B">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федерального органа,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DE0E0B" w:rsidRPr="00DE0E0B" w:rsidRDefault="00DE0E0B">
      <w:pPr>
        <w:pStyle w:val="ConsPlusNormal"/>
        <w:ind w:firstLine="540"/>
        <w:jc w:val="both"/>
      </w:pPr>
      <w:r w:rsidRPr="00DE0E0B">
        <w:t>Архивный шифр дела (состоит из номера фонда, номера описи и номера дела по описи) на обложках дел постоянного хранения проставляется в архиве федерального органа исполнительной власти чернилами только после включения этих дел в годовые разделы сводных описей, утвержденных ЭПК соответствующего федерального архива (до этого он проставляется карандашом).</w:t>
      </w:r>
    </w:p>
    <w:p w:rsidR="00DE0E0B" w:rsidRPr="00DE0E0B" w:rsidRDefault="00DE0E0B">
      <w:pPr>
        <w:pStyle w:val="ConsPlusNormal"/>
        <w:ind w:firstLine="540"/>
        <w:jc w:val="both"/>
      </w:pPr>
      <w:r w:rsidRPr="00DE0E0B">
        <w:t xml:space="preserve">На обложках дел постоянного хранения предусматривается место для наименования федерального архива, в который будут передаваться дела, кодов федерального архива и федерального органа исполнительной власти по Общероссийскому классификатору предприятий и организаций (ОКПО) и Общероссийскому </w:t>
      </w:r>
      <w:hyperlink r:id="rId73" w:history="1">
        <w:r w:rsidRPr="00DE0E0B">
          <w:t>классификатору</w:t>
        </w:r>
      </w:hyperlink>
      <w:r w:rsidRPr="00DE0E0B">
        <w:t xml:space="preserve"> органов государственной власти и управления (ОКОГУ).</w:t>
      </w:r>
    </w:p>
    <w:p w:rsidR="00DE0E0B" w:rsidRPr="00DE0E0B" w:rsidRDefault="00DE0E0B">
      <w:pPr>
        <w:pStyle w:val="ConsPlusNormal"/>
        <w:ind w:firstLine="540"/>
        <w:jc w:val="both"/>
      </w:pPr>
      <w:r w:rsidRPr="00DE0E0B">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E0E0B" w:rsidRPr="00DE0E0B" w:rsidRDefault="00DE0E0B">
      <w:pPr>
        <w:pStyle w:val="ConsPlusNormal"/>
        <w:ind w:firstLine="540"/>
        <w:jc w:val="both"/>
      </w:pPr>
      <w:r w:rsidRPr="00DE0E0B">
        <w:t xml:space="preserve">Наименования </w:t>
      </w:r>
      <w:proofErr w:type="spellStart"/>
      <w:r w:rsidRPr="00DE0E0B">
        <w:t>фондообразователя</w:t>
      </w:r>
      <w:proofErr w:type="spellEnd"/>
      <w:r w:rsidRPr="00DE0E0B">
        <w:t xml:space="preserve"> и подразделения, год и номер дела могут проставляться на обложке штампом.</w:t>
      </w:r>
    </w:p>
    <w:p w:rsidR="00DE0E0B" w:rsidRPr="00DE0E0B" w:rsidRDefault="00DE0E0B">
      <w:pPr>
        <w:pStyle w:val="ConsPlusNormal"/>
        <w:ind w:firstLine="540"/>
        <w:jc w:val="both"/>
      </w:pPr>
      <w:r w:rsidRPr="00DE0E0B">
        <w:t>Правильность оформления обложки дела удостоверяется подписью лица, ответственного за ведение делопроизводства.</w:t>
      </w:r>
    </w:p>
    <w:p w:rsidR="00DE0E0B" w:rsidRPr="00DE0E0B" w:rsidRDefault="00DE0E0B">
      <w:pPr>
        <w:pStyle w:val="ConsPlusNormal"/>
        <w:ind w:firstLine="540"/>
        <w:jc w:val="both"/>
      </w:pPr>
      <w:r w:rsidRPr="00DE0E0B">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DE0E0B" w:rsidRPr="00DE0E0B" w:rsidRDefault="00DE0E0B">
      <w:pPr>
        <w:pStyle w:val="ConsPlusNormal"/>
        <w:ind w:firstLine="540"/>
        <w:jc w:val="both"/>
      </w:pPr>
      <w:r w:rsidRPr="00DE0E0B">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DE0E0B" w:rsidRPr="00DE0E0B" w:rsidRDefault="00DE0E0B">
      <w:pPr>
        <w:pStyle w:val="ConsPlusNormal"/>
        <w:ind w:firstLine="540"/>
        <w:jc w:val="both"/>
      </w:pPr>
      <w:r w:rsidRPr="00DE0E0B">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DE0E0B" w:rsidRPr="00DE0E0B" w:rsidRDefault="00DE0E0B">
      <w:pPr>
        <w:pStyle w:val="ConsPlusNormal"/>
        <w:ind w:firstLine="540"/>
        <w:jc w:val="both"/>
      </w:pPr>
      <w:r w:rsidRPr="00DE0E0B">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DE0E0B" w:rsidRPr="00DE0E0B" w:rsidRDefault="00DE0E0B">
      <w:pPr>
        <w:pStyle w:val="ConsPlusNormal"/>
        <w:ind w:firstLine="540"/>
        <w:jc w:val="both"/>
      </w:pPr>
      <w:r w:rsidRPr="00DE0E0B">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DE0E0B" w:rsidRPr="00DE0E0B" w:rsidRDefault="00DE0E0B">
      <w:pPr>
        <w:pStyle w:val="ConsPlusNormal"/>
        <w:ind w:firstLine="540"/>
        <w:jc w:val="both"/>
      </w:pPr>
      <w:r w:rsidRPr="00DE0E0B">
        <w:t xml:space="preserve">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w:t>
      </w:r>
      <w:proofErr w:type="spellStart"/>
      <w:r w:rsidRPr="00DE0E0B">
        <w:t>заверительной</w:t>
      </w:r>
      <w:proofErr w:type="spellEnd"/>
      <w:r w:rsidRPr="00DE0E0B">
        <w:t xml:space="preserve"> надписи в конце дела о таких листах делается оговорка. </w:t>
      </w:r>
      <w:proofErr w:type="gramStart"/>
      <w:r w:rsidRPr="00DE0E0B">
        <w:t>Например</w:t>
      </w:r>
      <w:proofErr w:type="gramEnd"/>
      <w:r w:rsidRPr="00DE0E0B">
        <w:t>: "На листе 6 наклеено 5 фотографий согласно описи на обороте листа".</w:t>
      </w:r>
    </w:p>
    <w:p w:rsidR="00DE0E0B" w:rsidRPr="00DE0E0B" w:rsidRDefault="00DE0E0B">
      <w:pPr>
        <w:pStyle w:val="ConsPlusNormal"/>
        <w:ind w:firstLine="540"/>
        <w:jc w:val="both"/>
      </w:pPr>
      <w:r w:rsidRPr="00DE0E0B">
        <w:t xml:space="preserve">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w:t>
      </w:r>
      <w:proofErr w:type="spellStart"/>
      <w:r w:rsidRPr="00DE0E0B">
        <w:t>заверительной</w:t>
      </w:r>
      <w:proofErr w:type="spellEnd"/>
      <w:r w:rsidRPr="00DE0E0B">
        <w:t xml:space="preserve"> надписи в конце дела о таких листах делается оговорка. </w:t>
      </w:r>
      <w:proofErr w:type="gramStart"/>
      <w:r w:rsidRPr="00DE0E0B">
        <w:t>Например</w:t>
      </w:r>
      <w:proofErr w:type="gramEnd"/>
      <w:r w:rsidRPr="00DE0E0B">
        <w:t>: "Лист 7 - карта-склейка из 10 листов".</w:t>
      </w:r>
    </w:p>
    <w:p w:rsidR="00DE0E0B" w:rsidRPr="00DE0E0B" w:rsidRDefault="00DE0E0B">
      <w:pPr>
        <w:pStyle w:val="ConsPlusNormal"/>
        <w:ind w:firstLine="540"/>
        <w:jc w:val="both"/>
      </w:pPr>
      <w:r w:rsidRPr="00DE0E0B">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DE0E0B" w:rsidRPr="00DE0E0B" w:rsidRDefault="00DE0E0B">
      <w:pPr>
        <w:pStyle w:val="ConsPlusNormal"/>
        <w:ind w:firstLine="540"/>
        <w:jc w:val="both"/>
      </w:pPr>
      <w:r w:rsidRPr="00DE0E0B">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DE0E0B" w:rsidRPr="00DE0E0B" w:rsidRDefault="00DE0E0B">
      <w:pPr>
        <w:pStyle w:val="ConsPlusNormal"/>
        <w:ind w:firstLine="540"/>
        <w:jc w:val="both"/>
      </w:pPr>
      <w:r w:rsidRPr="00DE0E0B">
        <w:t xml:space="preserve">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w:t>
      </w:r>
      <w:proofErr w:type="spellStart"/>
      <w:r w:rsidRPr="00DE0E0B">
        <w:t>заверительная</w:t>
      </w:r>
      <w:proofErr w:type="spellEnd"/>
      <w:r w:rsidRPr="00DE0E0B">
        <w:t xml:space="preserve"> надпись, при этом старая </w:t>
      </w:r>
      <w:proofErr w:type="spellStart"/>
      <w:r w:rsidRPr="00DE0E0B">
        <w:t>заверительная</w:t>
      </w:r>
      <w:proofErr w:type="spellEnd"/>
      <w:r w:rsidRPr="00DE0E0B">
        <w:t xml:space="preserve"> надпись зачеркивается, но сохраняется в деле; вносятся также исправления во внутреннюю опись, или опись составляется заново.</w:t>
      </w:r>
    </w:p>
    <w:p w:rsidR="00DE0E0B" w:rsidRPr="00DE0E0B" w:rsidRDefault="00DE0E0B">
      <w:pPr>
        <w:pStyle w:val="ConsPlusNormal"/>
        <w:ind w:firstLine="540"/>
        <w:jc w:val="both"/>
      </w:pPr>
      <w:r w:rsidRPr="00DE0E0B">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DE0E0B" w:rsidRPr="00DE0E0B" w:rsidRDefault="00DE0E0B">
      <w:pPr>
        <w:pStyle w:val="ConsPlusNormal"/>
        <w:ind w:firstLine="540"/>
        <w:jc w:val="both"/>
      </w:pPr>
      <w:r w:rsidRPr="00DE0E0B">
        <w:t xml:space="preserve">После завершения нумерации листов составляется </w:t>
      </w:r>
      <w:proofErr w:type="spellStart"/>
      <w:r w:rsidRPr="00DE0E0B">
        <w:t>заверительная</w:t>
      </w:r>
      <w:proofErr w:type="spellEnd"/>
      <w:r w:rsidRPr="00DE0E0B">
        <w:t xml:space="preserve"> надпись, которая располагается в конце дела. </w:t>
      </w:r>
      <w:proofErr w:type="spellStart"/>
      <w:r w:rsidRPr="00DE0E0B">
        <w:t>Заверительная</w:t>
      </w:r>
      <w:proofErr w:type="spellEnd"/>
      <w:r w:rsidRPr="00DE0E0B">
        <w:t xml:space="preserve">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DE0E0B" w:rsidRPr="00DE0E0B" w:rsidRDefault="00DE0E0B">
      <w:pPr>
        <w:pStyle w:val="ConsPlusNormal"/>
        <w:ind w:firstLine="540"/>
        <w:jc w:val="both"/>
      </w:pPr>
      <w:proofErr w:type="spellStart"/>
      <w:r w:rsidRPr="00DE0E0B">
        <w:t>Заверительная</w:t>
      </w:r>
      <w:proofErr w:type="spellEnd"/>
      <w:r w:rsidRPr="00DE0E0B">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DE0E0B">
        <w:t>заверительной</w:t>
      </w:r>
      <w:proofErr w:type="spellEnd"/>
      <w:r w:rsidRPr="00DE0E0B">
        <w:t xml:space="preserve"> надписью.</w:t>
      </w:r>
    </w:p>
    <w:p w:rsidR="00DE0E0B" w:rsidRPr="00DE0E0B" w:rsidRDefault="00DE0E0B">
      <w:pPr>
        <w:pStyle w:val="ConsPlusNormal"/>
        <w:ind w:firstLine="540"/>
        <w:jc w:val="both"/>
      </w:pPr>
      <w:r w:rsidRPr="00DE0E0B">
        <w:t xml:space="preserve">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w:t>
      </w:r>
      <w:hyperlink w:anchor="P2613" w:history="1">
        <w:r w:rsidRPr="00DE0E0B">
          <w:t>(приложение N 27)</w:t>
        </w:r>
      </w:hyperlink>
      <w:r w:rsidRPr="00DE0E0B">
        <w:t>.</w:t>
      </w:r>
    </w:p>
    <w:p w:rsidR="00DE0E0B" w:rsidRPr="00DE0E0B" w:rsidRDefault="00DE0E0B">
      <w:pPr>
        <w:pStyle w:val="ConsPlusNormal"/>
        <w:ind w:firstLine="540"/>
        <w:jc w:val="both"/>
      </w:pPr>
      <w:r w:rsidRPr="00DE0E0B">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DE0E0B" w:rsidRPr="00DE0E0B" w:rsidRDefault="00DE0E0B">
      <w:pPr>
        <w:pStyle w:val="ConsPlusNormal"/>
        <w:ind w:firstLine="540"/>
        <w:jc w:val="both"/>
      </w:pPr>
      <w:r w:rsidRPr="00DE0E0B">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DE0E0B" w:rsidRPr="00DE0E0B" w:rsidRDefault="00DE0E0B">
      <w:pPr>
        <w:pStyle w:val="ConsPlusNormal"/>
        <w:ind w:firstLine="540"/>
        <w:jc w:val="both"/>
      </w:pPr>
      <w:r w:rsidRPr="00DE0E0B">
        <w:t>Необходимость составления внутренней описи документов дела отдельных дел определяется Инструкцией по делопроизводству.</w:t>
      </w:r>
    </w:p>
    <w:p w:rsidR="00DE0E0B" w:rsidRPr="00DE0E0B" w:rsidRDefault="00DE0E0B">
      <w:pPr>
        <w:pStyle w:val="ConsPlusNormal"/>
        <w:ind w:firstLine="540"/>
        <w:jc w:val="both"/>
      </w:pPr>
      <w:r w:rsidRPr="00DE0E0B">
        <w:t xml:space="preserve">Внутренняя опись документов дела составляется на отдельном листе по установленной </w:t>
      </w:r>
      <w:r w:rsidRPr="00DE0E0B">
        <w:lastRenderedPageBreak/>
        <w:t>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DE0E0B" w:rsidRPr="00DE0E0B" w:rsidRDefault="00DE0E0B">
      <w:pPr>
        <w:pStyle w:val="ConsPlusNormal"/>
        <w:ind w:firstLine="540"/>
        <w:jc w:val="both"/>
      </w:pPr>
      <w:r w:rsidRPr="00DE0E0B">
        <w:t>При изменении состава документов дела (изъятии, включении документов, замене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DE0E0B" w:rsidRPr="00DE0E0B" w:rsidRDefault="00DE0E0B">
      <w:pPr>
        <w:pStyle w:val="ConsPlusNormal"/>
        <w:ind w:firstLine="540"/>
        <w:jc w:val="both"/>
      </w:pPr>
      <w:r w:rsidRPr="00DE0E0B">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DE0E0B" w:rsidRPr="00DE0E0B" w:rsidRDefault="00DE0E0B">
      <w:pPr>
        <w:pStyle w:val="ConsPlusNormal"/>
        <w:ind w:firstLine="540"/>
        <w:jc w:val="both"/>
      </w:pPr>
      <w:r w:rsidRPr="00DE0E0B">
        <w:t>Документы в делах постоянного, долговременного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DE0E0B" w:rsidRPr="00DE0E0B" w:rsidRDefault="00DE0E0B">
      <w:pPr>
        <w:pStyle w:val="ConsPlusNormal"/>
        <w:ind w:firstLine="540"/>
        <w:jc w:val="both"/>
      </w:pPr>
      <w:r w:rsidRPr="00DE0E0B">
        <w:t>Указания по исполнению документа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DE0E0B" w:rsidRPr="00DE0E0B" w:rsidRDefault="00DE0E0B">
      <w:pPr>
        <w:pStyle w:val="ConsPlusNormal"/>
        <w:ind w:firstLine="540"/>
        <w:jc w:val="both"/>
      </w:pPr>
      <w:r w:rsidRPr="00DE0E0B">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DE0E0B" w:rsidRPr="00DE0E0B" w:rsidRDefault="00DE0E0B">
      <w:pPr>
        <w:pStyle w:val="ConsPlusNormal"/>
        <w:ind w:firstLine="540"/>
        <w:jc w:val="both"/>
      </w:pPr>
      <w:r w:rsidRPr="00DE0E0B">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DE0E0B" w:rsidRPr="00DE0E0B" w:rsidRDefault="00DE0E0B">
      <w:pPr>
        <w:pStyle w:val="ConsPlusNormal"/>
        <w:ind w:firstLine="540"/>
        <w:jc w:val="both"/>
      </w:pPr>
      <w:r w:rsidRPr="00DE0E0B">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DE0E0B" w:rsidRPr="00DE0E0B" w:rsidRDefault="00DE0E0B">
      <w:pPr>
        <w:pStyle w:val="ConsPlusNormal"/>
        <w:ind w:firstLine="540"/>
        <w:jc w:val="both"/>
      </w:pPr>
      <w:r w:rsidRPr="00DE0E0B">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DE0E0B" w:rsidRPr="00DE0E0B" w:rsidRDefault="00DE0E0B">
      <w:pPr>
        <w:pStyle w:val="ConsPlusNormal"/>
        <w:ind w:firstLine="540"/>
        <w:jc w:val="both"/>
      </w:pPr>
      <w:r w:rsidRPr="00DE0E0B">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DE0E0B" w:rsidRPr="00DE0E0B" w:rsidRDefault="00DE0E0B">
      <w:pPr>
        <w:pStyle w:val="ConsPlusNormal"/>
        <w:ind w:firstLine="540"/>
        <w:jc w:val="both"/>
      </w:pPr>
      <w:r w:rsidRPr="00DE0E0B">
        <w:t xml:space="preserve">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w:t>
      </w:r>
      <w:proofErr w:type="spellStart"/>
      <w:r w:rsidRPr="00DE0E0B">
        <w:t>бескислотный</w:t>
      </w:r>
      <w:proofErr w:type="spellEnd"/>
      <w:r w:rsidRPr="00DE0E0B">
        <w:t xml:space="preserve"> картон.</w:t>
      </w:r>
    </w:p>
    <w:p w:rsidR="00DE0E0B" w:rsidRPr="00DE0E0B" w:rsidRDefault="00DE0E0B">
      <w:pPr>
        <w:pStyle w:val="ConsPlusNormal"/>
        <w:ind w:firstLine="540"/>
        <w:jc w:val="both"/>
      </w:pPr>
      <w:r w:rsidRPr="00DE0E0B">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DE0E0B" w:rsidRPr="00DE0E0B" w:rsidRDefault="00DE0E0B">
      <w:pPr>
        <w:pStyle w:val="ConsPlusNormal"/>
        <w:ind w:firstLine="540"/>
        <w:jc w:val="both"/>
      </w:pPr>
      <w:r w:rsidRPr="00DE0E0B">
        <w:t>При оформлении дел применять канцелярский (силикатный) клей, мучной и крахмальный клейстеры не следует.</w:t>
      </w:r>
    </w:p>
    <w:p w:rsidR="00DE0E0B" w:rsidRPr="00DE0E0B" w:rsidRDefault="00DE0E0B">
      <w:pPr>
        <w:pStyle w:val="ConsPlusNormal"/>
        <w:ind w:firstLine="540"/>
        <w:jc w:val="both"/>
      </w:pPr>
      <w:r w:rsidRPr="00DE0E0B">
        <w:t xml:space="preserve">Дела временного (до 10 лет включительно) хранения подлежат частичному оформлению: допускается дела хранить в папках-скоросшивателях, мягких обложках, не проводить </w:t>
      </w:r>
      <w:proofErr w:type="spellStart"/>
      <w:r w:rsidRPr="00DE0E0B">
        <w:t>пересистематизацию</w:t>
      </w:r>
      <w:proofErr w:type="spellEnd"/>
      <w:r w:rsidRPr="00DE0E0B">
        <w:t xml:space="preserve"> документов в деле, листы дела не нумеровать, </w:t>
      </w:r>
      <w:proofErr w:type="spellStart"/>
      <w:r w:rsidRPr="00DE0E0B">
        <w:t>заверительные</w:t>
      </w:r>
      <w:proofErr w:type="spellEnd"/>
      <w:r w:rsidRPr="00DE0E0B">
        <w:t xml:space="preserve"> надписи не составлять. Реквизиты обложки дела заполняются по упрощенной схеме (без проставления архивного шифра, количества листов в деле).</w:t>
      </w:r>
    </w:p>
    <w:p w:rsidR="00DE0E0B" w:rsidRPr="00DE0E0B" w:rsidRDefault="00DE0E0B">
      <w:pPr>
        <w:pStyle w:val="ConsPlusNormal"/>
        <w:ind w:firstLine="540"/>
        <w:jc w:val="both"/>
      </w:pPr>
      <w:r w:rsidRPr="00DE0E0B">
        <w:t xml:space="preserve">Документы федерального органа исполнительной власти являются федеральной собственностью и после проведения экспертизы их ценности в порядке, установленном специально уполномоченным Правительством Российской Федерации федеральным органом исполнительной </w:t>
      </w:r>
      <w:r w:rsidRPr="00DE0E0B">
        <w:lastRenderedPageBreak/>
        <w:t>власти в области архивного дела, подлежат передаче на постоянное хранение в федеральный архив как часть Архивного фонда Российской Федерации.</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jc w:val="right"/>
        <w:outlineLvl w:val="1"/>
      </w:pPr>
      <w:bookmarkStart w:id="43" w:name="P2524"/>
      <w:bookmarkEnd w:id="43"/>
      <w:r w:rsidRPr="00DE0E0B">
        <w:t>Приложение N 25</w:t>
      </w:r>
    </w:p>
    <w:p w:rsidR="00DE0E0B" w:rsidRPr="00DE0E0B" w:rsidRDefault="00DE0E0B">
      <w:pPr>
        <w:pStyle w:val="ConsPlusNormal"/>
        <w:jc w:val="right"/>
      </w:pPr>
      <w:r w:rsidRPr="00DE0E0B">
        <w:t xml:space="preserve">к </w:t>
      </w:r>
      <w:hyperlink w:anchor="P627" w:history="1">
        <w:r w:rsidRPr="00DE0E0B">
          <w:t>п. 3.5.3</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 xml:space="preserve">                                          Код федерального архива _________</w:t>
      </w:r>
    </w:p>
    <w:p w:rsidR="00DE0E0B" w:rsidRPr="00DE0E0B" w:rsidRDefault="00DE0E0B">
      <w:pPr>
        <w:pStyle w:val="ConsPlusNonformat"/>
        <w:jc w:val="both"/>
      </w:pPr>
      <w:r w:rsidRPr="00DE0E0B">
        <w:t xml:space="preserve">                                          Код федерального органа</w:t>
      </w:r>
    </w:p>
    <w:p w:rsidR="00DE0E0B" w:rsidRPr="00DE0E0B" w:rsidRDefault="00DE0E0B">
      <w:pPr>
        <w:pStyle w:val="ConsPlusNonformat"/>
        <w:jc w:val="both"/>
      </w:pPr>
      <w:r w:rsidRPr="00DE0E0B">
        <w:t xml:space="preserve">                                          исполнительной власти   _________</w:t>
      </w:r>
    </w:p>
    <w:p w:rsidR="00DE0E0B" w:rsidRPr="00DE0E0B" w:rsidRDefault="00DE0E0B">
      <w:pPr>
        <w:pStyle w:val="ConsPlusNonformat"/>
        <w:jc w:val="both"/>
      </w:pPr>
    </w:p>
    <w:p w:rsidR="00DE0E0B" w:rsidRPr="00DE0E0B" w:rsidRDefault="00DE0E0B">
      <w:pPr>
        <w:pStyle w:val="ConsPlusNonformat"/>
        <w:jc w:val="both"/>
      </w:pPr>
      <w:r w:rsidRPr="00DE0E0B">
        <w:t xml:space="preserve">                                              ┌───────────────────────────┐</w:t>
      </w:r>
    </w:p>
    <w:p w:rsidR="00DE0E0B" w:rsidRPr="00DE0E0B" w:rsidRDefault="00DE0E0B">
      <w:pPr>
        <w:pStyle w:val="ConsPlusNonformat"/>
        <w:jc w:val="both"/>
      </w:pPr>
      <w:r w:rsidRPr="00DE0E0B">
        <w:t>_____________________________________________ │Ф. N ___________________</w:t>
      </w:r>
      <w:proofErr w:type="gramStart"/>
      <w:r w:rsidRPr="00DE0E0B">
        <w:t>_  │</w:t>
      </w:r>
      <w:proofErr w:type="gramEnd"/>
    </w:p>
    <w:p w:rsidR="00DE0E0B" w:rsidRPr="00DE0E0B" w:rsidRDefault="00DE0E0B">
      <w:pPr>
        <w:pStyle w:val="ConsPlusNonformat"/>
        <w:jc w:val="both"/>
      </w:pPr>
      <w:r w:rsidRPr="00DE0E0B">
        <w:t xml:space="preserve">                                              │                           │</w:t>
      </w:r>
    </w:p>
    <w:p w:rsidR="00DE0E0B" w:rsidRPr="00DE0E0B" w:rsidRDefault="00DE0E0B">
      <w:pPr>
        <w:pStyle w:val="ConsPlusNonformat"/>
        <w:jc w:val="both"/>
      </w:pPr>
      <w:r w:rsidRPr="00DE0E0B">
        <w:t>_____________________________________________ │Оп. N __________________</w:t>
      </w:r>
      <w:proofErr w:type="gramStart"/>
      <w:r w:rsidRPr="00DE0E0B">
        <w:t>_  │</w:t>
      </w:r>
      <w:proofErr w:type="gramEnd"/>
    </w:p>
    <w:p w:rsidR="00DE0E0B" w:rsidRPr="00DE0E0B" w:rsidRDefault="00DE0E0B">
      <w:pPr>
        <w:pStyle w:val="ConsPlusNonformat"/>
        <w:jc w:val="both"/>
      </w:pPr>
      <w:r w:rsidRPr="00DE0E0B">
        <w:t xml:space="preserve">                                              │                           │</w:t>
      </w:r>
    </w:p>
    <w:p w:rsidR="00DE0E0B" w:rsidRPr="00DE0E0B" w:rsidRDefault="00DE0E0B">
      <w:pPr>
        <w:pStyle w:val="ConsPlusNonformat"/>
        <w:jc w:val="both"/>
      </w:pPr>
      <w:r w:rsidRPr="00DE0E0B">
        <w:t>_____________________________________________ │Д. N ___________________</w:t>
      </w:r>
      <w:proofErr w:type="gramStart"/>
      <w:r w:rsidRPr="00DE0E0B">
        <w:t>_  │</w:t>
      </w:r>
      <w:proofErr w:type="gramEnd"/>
    </w:p>
    <w:p w:rsidR="00DE0E0B" w:rsidRPr="00DE0E0B" w:rsidRDefault="00DE0E0B">
      <w:pPr>
        <w:pStyle w:val="ConsPlusNonformat"/>
        <w:jc w:val="both"/>
      </w:pPr>
      <w:r w:rsidRPr="00DE0E0B">
        <w:t xml:space="preserve">                                              └───────────────────────────┘</w:t>
      </w:r>
    </w:p>
    <w:p w:rsidR="00DE0E0B" w:rsidRPr="00DE0E0B" w:rsidRDefault="00DE0E0B">
      <w:pPr>
        <w:pStyle w:val="ConsPlusNonformat"/>
        <w:jc w:val="both"/>
      </w:pP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 xml:space="preserve">                    (наименование федерального архива)</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 xml:space="preserve">  (наименование федерального органа исполнительной власти и структурного</w:t>
      </w:r>
    </w:p>
    <w:p w:rsidR="00DE0E0B" w:rsidRPr="00DE0E0B" w:rsidRDefault="00DE0E0B">
      <w:pPr>
        <w:pStyle w:val="ConsPlusNonformat"/>
        <w:jc w:val="both"/>
      </w:pPr>
      <w:r w:rsidRPr="00DE0E0B">
        <w:t xml:space="preserve">                              подразделения)</w:t>
      </w:r>
    </w:p>
    <w:p w:rsidR="00DE0E0B" w:rsidRPr="00DE0E0B" w:rsidRDefault="00DE0E0B">
      <w:pPr>
        <w:pStyle w:val="ConsPlusNonformat"/>
        <w:jc w:val="both"/>
      </w:pPr>
    </w:p>
    <w:p w:rsidR="00DE0E0B" w:rsidRPr="00DE0E0B" w:rsidRDefault="00DE0E0B">
      <w:pPr>
        <w:pStyle w:val="ConsPlusNonformat"/>
        <w:jc w:val="both"/>
      </w:pPr>
      <w:r w:rsidRPr="00DE0E0B">
        <w:t xml:space="preserve">                      ДЕЛО N ________ том N _________</w:t>
      </w:r>
    </w:p>
    <w:p w:rsidR="00DE0E0B" w:rsidRPr="00DE0E0B" w:rsidRDefault="00DE0E0B">
      <w:pPr>
        <w:pStyle w:val="ConsPlusNonformat"/>
        <w:jc w:val="both"/>
      </w:pP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 xml:space="preserve">                             (заголовок дела)</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 xml:space="preserve">                              (крайние даты)</w:t>
      </w:r>
    </w:p>
    <w:p w:rsidR="00DE0E0B" w:rsidRPr="00DE0E0B" w:rsidRDefault="00DE0E0B">
      <w:pPr>
        <w:pStyle w:val="ConsPlusNonformat"/>
        <w:jc w:val="both"/>
      </w:pPr>
    </w:p>
    <w:p w:rsidR="00DE0E0B" w:rsidRPr="00DE0E0B" w:rsidRDefault="00DE0E0B">
      <w:pPr>
        <w:pStyle w:val="ConsPlusNonformat"/>
        <w:jc w:val="both"/>
      </w:pPr>
      <w:r w:rsidRPr="00DE0E0B">
        <w:t xml:space="preserve">                                                  На ___________ листах</w:t>
      </w:r>
    </w:p>
    <w:p w:rsidR="00DE0E0B" w:rsidRPr="00DE0E0B" w:rsidRDefault="00DE0E0B">
      <w:pPr>
        <w:pStyle w:val="ConsPlusNonformat"/>
        <w:jc w:val="both"/>
      </w:pPr>
      <w:r w:rsidRPr="00DE0E0B">
        <w:t xml:space="preserve">                                                  Хранить _________________</w:t>
      </w:r>
    </w:p>
    <w:p w:rsidR="00DE0E0B" w:rsidRPr="00DE0E0B" w:rsidRDefault="00DE0E0B">
      <w:pPr>
        <w:pStyle w:val="ConsPlusNonformat"/>
        <w:jc w:val="both"/>
      </w:pPr>
    </w:p>
    <w:p w:rsidR="00DE0E0B" w:rsidRPr="00DE0E0B" w:rsidRDefault="00DE0E0B">
      <w:pPr>
        <w:pStyle w:val="ConsPlusNonformat"/>
        <w:jc w:val="both"/>
      </w:pPr>
      <w:r w:rsidRPr="00DE0E0B">
        <w:t>┌─────────────────────┐</w:t>
      </w:r>
    </w:p>
    <w:p w:rsidR="00DE0E0B" w:rsidRPr="00DE0E0B" w:rsidRDefault="00DE0E0B">
      <w:pPr>
        <w:pStyle w:val="ConsPlusNonformat"/>
        <w:jc w:val="both"/>
      </w:pPr>
      <w:r w:rsidRPr="00DE0E0B">
        <w:t>│Ф. N _____________</w:t>
      </w:r>
      <w:proofErr w:type="gramStart"/>
      <w:r w:rsidRPr="00DE0E0B">
        <w:t>_  │</w:t>
      </w:r>
      <w:proofErr w:type="gramEnd"/>
    </w:p>
    <w:p w:rsidR="00DE0E0B" w:rsidRPr="00DE0E0B" w:rsidRDefault="00DE0E0B">
      <w:pPr>
        <w:pStyle w:val="ConsPlusNonformat"/>
        <w:jc w:val="both"/>
      </w:pPr>
      <w:r w:rsidRPr="00DE0E0B">
        <w:t>│                     │</w:t>
      </w:r>
    </w:p>
    <w:p w:rsidR="00DE0E0B" w:rsidRPr="00DE0E0B" w:rsidRDefault="00DE0E0B">
      <w:pPr>
        <w:pStyle w:val="ConsPlusNonformat"/>
        <w:jc w:val="both"/>
      </w:pPr>
      <w:r w:rsidRPr="00DE0E0B">
        <w:t>│Оп. N ____________</w:t>
      </w:r>
      <w:proofErr w:type="gramStart"/>
      <w:r w:rsidRPr="00DE0E0B">
        <w:t>_  │</w:t>
      </w:r>
      <w:proofErr w:type="gramEnd"/>
    </w:p>
    <w:p w:rsidR="00DE0E0B" w:rsidRPr="00DE0E0B" w:rsidRDefault="00DE0E0B">
      <w:pPr>
        <w:pStyle w:val="ConsPlusNonformat"/>
        <w:jc w:val="both"/>
      </w:pPr>
      <w:r w:rsidRPr="00DE0E0B">
        <w:t>│                     │</w:t>
      </w:r>
    </w:p>
    <w:p w:rsidR="00DE0E0B" w:rsidRPr="00DE0E0B" w:rsidRDefault="00DE0E0B">
      <w:pPr>
        <w:pStyle w:val="ConsPlusNonformat"/>
        <w:jc w:val="both"/>
      </w:pPr>
      <w:r w:rsidRPr="00DE0E0B">
        <w:t>│Д. N _____________</w:t>
      </w:r>
      <w:proofErr w:type="gramStart"/>
      <w:r w:rsidRPr="00DE0E0B">
        <w:t>_  │</w:t>
      </w:r>
      <w:proofErr w:type="gramEnd"/>
    </w:p>
    <w:p w:rsidR="00DE0E0B" w:rsidRPr="00DE0E0B" w:rsidRDefault="00DE0E0B">
      <w:pPr>
        <w:pStyle w:val="ConsPlusNonformat"/>
        <w:jc w:val="both"/>
      </w:pPr>
      <w:r w:rsidRPr="00DE0E0B">
        <w:t>└─────────────────────┘</w:t>
      </w:r>
    </w:p>
    <w:p w:rsidR="00DE0E0B" w:rsidRPr="00DE0E0B" w:rsidRDefault="00DE0E0B">
      <w:pPr>
        <w:pStyle w:val="ConsPlusNormal"/>
        <w:jc w:val="both"/>
      </w:pPr>
    </w:p>
    <w:p w:rsidR="00DE0E0B" w:rsidRPr="00DE0E0B" w:rsidRDefault="00DE0E0B">
      <w:pPr>
        <w:pStyle w:val="ConsPlusNormal"/>
        <w:jc w:val="center"/>
      </w:pPr>
      <w:r w:rsidRPr="00DE0E0B">
        <w:t>Форма обложки дела постоянного и временного (свыше</w:t>
      </w:r>
    </w:p>
    <w:p w:rsidR="00DE0E0B" w:rsidRPr="00DE0E0B" w:rsidRDefault="00DE0E0B">
      <w:pPr>
        <w:pStyle w:val="ConsPlusNormal"/>
        <w:jc w:val="center"/>
      </w:pPr>
      <w:r w:rsidRPr="00DE0E0B">
        <w:t>10 лет) хранения</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sectPr w:rsidR="00DE0E0B" w:rsidRPr="00DE0E0B">
          <w:pgSz w:w="11905" w:h="16838"/>
          <w:pgMar w:top="1134" w:right="850" w:bottom="1134" w:left="1701" w:header="0" w:footer="0" w:gutter="0"/>
          <w:cols w:space="720"/>
        </w:sectPr>
      </w:pPr>
    </w:p>
    <w:p w:rsidR="00DE0E0B" w:rsidRPr="00DE0E0B" w:rsidRDefault="00DE0E0B">
      <w:pPr>
        <w:pStyle w:val="ConsPlusNormal"/>
        <w:jc w:val="right"/>
        <w:outlineLvl w:val="1"/>
      </w:pPr>
      <w:r w:rsidRPr="00DE0E0B">
        <w:lastRenderedPageBreak/>
        <w:t>Приложение N 26</w:t>
      </w:r>
    </w:p>
    <w:p w:rsidR="00DE0E0B" w:rsidRPr="00DE0E0B" w:rsidRDefault="00DE0E0B">
      <w:pPr>
        <w:pStyle w:val="ConsPlusNormal"/>
        <w:jc w:val="right"/>
      </w:pPr>
      <w:r w:rsidRPr="00DE0E0B">
        <w:t xml:space="preserve">к </w:t>
      </w:r>
      <w:hyperlink w:anchor="P627" w:history="1">
        <w:r w:rsidRPr="00DE0E0B">
          <w:t>п. 3.5.3</w:t>
        </w:r>
      </w:hyperlink>
    </w:p>
    <w:p w:rsidR="00DE0E0B" w:rsidRPr="00DE0E0B" w:rsidRDefault="00DE0E0B">
      <w:pPr>
        <w:pStyle w:val="ConsPlusNormal"/>
        <w:ind w:firstLine="540"/>
        <w:jc w:val="both"/>
      </w:pPr>
    </w:p>
    <w:p w:rsidR="00DE0E0B" w:rsidRPr="00DE0E0B" w:rsidRDefault="00DE0E0B">
      <w:pPr>
        <w:pStyle w:val="ConsPlusNonformat"/>
        <w:jc w:val="both"/>
      </w:pPr>
      <w:bookmarkStart w:id="44" w:name="P2581"/>
      <w:bookmarkEnd w:id="44"/>
      <w:r w:rsidRPr="00DE0E0B">
        <w:t xml:space="preserve">                    ЛИСТ-ЗАВЕРИТЕЛЬ ДЕЛА N ___________</w:t>
      </w:r>
    </w:p>
    <w:p w:rsidR="00DE0E0B" w:rsidRPr="00DE0E0B" w:rsidRDefault="00DE0E0B">
      <w:pPr>
        <w:pStyle w:val="ConsPlusNonformat"/>
        <w:jc w:val="both"/>
      </w:pPr>
    </w:p>
    <w:p w:rsidR="00DE0E0B" w:rsidRPr="00DE0E0B" w:rsidRDefault="00DE0E0B">
      <w:pPr>
        <w:pStyle w:val="ConsPlusNonformat"/>
        <w:jc w:val="both"/>
      </w:pPr>
      <w:r w:rsidRPr="00DE0E0B">
        <w:t>В деле подшито и пронумеровано __________________________________ лист(</w:t>
      </w:r>
      <w:proofErr w:type="spellStart"/>
      <w:r w:rsidRPr="00DE0E0B">
        <w:t>ов</w:t>
      </w:r>
      <w:proofErr w:type="spellEnd"/>
      <w:r w:rsidRPr="00DE0E0B">
        <w:t>),</w:t>
      </w:r>
    </w:p>
    <w:p w:rsidR="00DE0E0B" w:rsidRPr="00DE0E0B" w:rsidRDefault="00DE0E0B">
      <w:pPr>
        <w:pStyle w:val="ConsPlusNonformat"/>
        <w:jc w:val="both"/>
      </w:pPr>
      <w:r w:rsidRPr="00DE0E0B">
        <w:t xml:space="preserve">                                      (цифрами и прописью)</w:t>
      </w:r>
    </w:p>
    <w:p w:rsidR="00DE0E0B" w:rsidRPr="00DE0E0B" w:rsidRDefault="00DE0E0B">
      <w:pPr>
        <w:pStyle w:val="ConsPlusNonformat"/>
        <w:jc w:val="both"/>
      </w:pPr>
      <w:r w:rsidRPr="00DE0E0B">
        <w:t>в том числе:</w:t>
      </w:r>
    </w:p>
    <w:p w:rsidR="00DE0E0B" w:rsidRPr="00DE0E0B" w:rsidRDefault="00DE0E0B">
      <w:pPr>
        <w:pStyle w:val="ConsPlusNonformat"/>
        <w:jc w:val="both"/>
      </w:pPr>
      <w:r w:rsidRPr="00DE0E0B">
        <w:t>литерные номера листов ___________________________________________________;</w:t>
      </w:r>
    </w:p>
    <w:p w:rsidR="00DE0E0B" w:rsidRPr="00DE0E0B" w:rsidRDefault="00DE0E0B">
      <w:pPr>
        <w:pStyle w:val="ConsPlusNonformat"/>
        <w:jc w:val="both"/>
      </w:pPr>
      <w:r w:rsidRPr="00DE0E0B">
        <w:t>пропущенные номера листов _________________________________________________</w:t>
      </w:r>
    </w:p>
    <w:p w:rsidR="00DE0E0B" w:rsidRPr="00DE0E0B" w:rsidRDefault="00DE0E0B">
      <w:pPr>
        <w:pStyle w:val="ConsPlusNonformat"/>
        <w:jc w:val="both"/>
      </w:pPr>
      <w:r w:rsidRPr="00DE0E0B">
        <w:t>+ листов внутренней описи _________________________________________________</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5"/>
        <w:gridCol w:w="3465"/>
      </w:tblGrid>
      <w:tr w:rsidR="00DE0E0B" w:rsidRPr="00DE0E0B">
        <w:tc>
          <w:tcPr>
            <w:tcW w:w="8745" w:type="dxa"/>
          </w:tcPr>
          <w:p w:rsidR="00DE0E0B" w:rsidRPr="00DE0E0B" w:rsidRDefault="00DE0E0B">
            <w:pPr>
              <w:pStyle w:val="ConsPlusNormal"/>
              <w:jc w:val="center"/>
            </w:pPr>
            <w:r w:rsidRPr="00DE0E0B">
              <w:t>Особенности физического состояния и формирования дела</w:t>
            </w:r>
          </w:p>
        </w:tc>
        <w:tc>
          <w:tcPr>
            <w:tcW w:w="3465" w:type="dxa"/>
          </w:tcPr>
          <w:p w:rsidR="00DE0E0B" w:rsidRPr="00DE0E0B" w:rsidRDefault="00DE0E0B">
            <w:pPr>
              <w:pStyle w:val="ConsPlusNormal"/>
              <w:jc w:val="center"/>
            </w:pPr>
            <w:r w:rsidRPr="00DE0E0B">
              <w:t>Номера листов</w:t>
            </w:r>
          </w:p>
        </w:tc>
      </w:tr>
      <w:tr w:rsidR="00DE0E0B" w:rsidRPr="00DE0E0B">
        <w:tc>
          <w:tcPr>
            <w:tcW w:w="8745" w:type="dxa"/>
          </w:tcPr>
          <w:p w:rsidR="00DE0E0B" w:rsidRPr="00DE0E0B" w:rsidRDefault="00DE0E0B">
            <w:pPr>
              <w:pStyle w:val="ConsPlusNormal"/>
              <w:jc w:val="center"/>
            </w:pPr>
            <w:r w:rsidRPr="00DE0E0B">
              <w:t>1</w:t>
            </w:r>
          </w:p>
        </w:tc>
        <w:tc>
          <w:tcPr>
            <w:tcW w:w="3465" w:type="dxa"/>
          </w:tcPr>
          <w:p w:rsidR="00DE0E0B" w:rsidRPr="00DE0E0B" w:rsidRDefault="00DE0E0B">
            <w:pPr>
              <w:pStyle w:val="ConsPlusNormal"/>
              <w:jc w:val="center"/>
            </w:pPr>
            <w:r w:rsidRPr="00DE0E0B">
              <w:t>2</w:t>
            </w:r>
          </w:p>
        </w:tc>
      </w:tr>
      <w:tr w:rsidR="00DE0E0B" w:rsidRPr="00DE0E0B">
        <w:tc>
          <w:tcPr>
            <w:tcW w:w="8745" w:type="dxa"/>
          </w:tcPr>
          <w:p w:rsidR="00DE0E0B" w:rsidRPr="00DE0E0B" w:rsidRDefault="00DE0E0B">
            <w:pPr>
              <w:pStyle w:val="ConsPlusNormal"/>
              <w:jc w:val="both"/>
            </w:pPr>
          </w:p>
        </w:tc>
        <w:tc>
          <w:tcPr>
            <w:tcW w:w="3465"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r w:rsidRPr="00DE0E0B">
        <w:t>Наименование должности</w:t>
      </w:r>
    </w:p>
    <w:p w:rsidR="00DE0E0B" w:rsidRPr="00DE0E0B" w:rsidRDefault="00DE0E0B">
      <w:pPr>
        <w:pStyle w:val="ConsPlusNonformat"/>
        <w:jc w:val="both"/>
      </w:pPr>
      <w:r w:rsidRPr="00DE0E0B">
        <w:t>работника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rmal"/>
        <w:jc w:val="both"/>
      </w:pPr>
    </w:p>
    <w:p w:rsidR="00DE0E0B" w:rsidRPr="00DE0E0B" w:rsidRDefault="00DE0E0B">
      <w:pPr>
        <w:pStyle w:val="ConsPlusNormal"/>
        <w:jc w:val="right"/>
      </w:pPr>
      <w:r w:rsidRPr="00DE0E0B">
        <w:t>Формат A4 (210 x 297 мм)</w:t>
      </w:r>
    </w:p>
    <w:p w:rsidR="00DE0E0B" w:rsidRPr="00DE0E0B" w:rsidRDefault="00DE0E0B">
      <w:pPr>
        <w:pStyle w:val="ConsPlusNormal"/>
        <w:ind w:firstLine="540"/>
        <w:jc w:val="both"/>
      </w:pPr>
    </w:p>
    <w:p w:rsidR="00DE0E0B" w:rsidRPr="00DE0E0B" w:rsidRDefault="00DE0E0B">
      <w:pPr>
        <w:pStyle w:val="ConsPlusNormal"/>
        <w:jc w:val="center"/>
      </w:pPr>
      <w:r w:rsidRPr="00DE0E0B">
        <w:t>Форма листа-заверителя дела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27</w:t>
      </w:r>
    </w:p>
    <w:p w:rsidR="00DE0E0B" w:rsidRPr="00DE0E0B" w:rsidRDefault="00DE0E0B">
      <w:pPr>
        <w:pStyle w:val="ConsPlusNormal"/>
        <w:jc w:val="right"/>
      </w:pPr>
      <w:r w:rsidRPr="00DE0E0B">
        <w:t xml:space="preserve">к </w:t>
      </w:r>
      <w:hyperlink w:anchor="P627" w:history="1">
        <w:r w:rsidRPr="00DE0E0B">
          <w:t>п. 3.5.3</w:t>
        </w:r>
      </w:hyperlink>
    </w:p>
    <w:p w:rsidR="00DE0E0B" w:rsidRPr="00DE0E0B" w:rsidRDefault="00DE0E0B">
      <w:pPr>
        <w:pStyle w:val="ConsPlusNormal"/>
        <w:ind w:firstLine="540"/>
        <w:jc w:val="both"/>
      </w:pPr>
    </w:p>
    <w:p w:rsidR="00DE0E0B" w:rsidRPr="00DE0E0B" w:rsidRDefault="00DE0E0B">
      <w:pPr>
        <w:pStyle w:val="ConsPlusNonformat"/>
        <w:jc w:val="both"/>
      </w:pPr>
      <w:bookmarkStart w:id="45" w:name="P2613"/>
      <w:bookmarkEnd w:id="45"/>
      <w:r w:rsidRPr="00DE0E0B">
        <w:t xml:space="preserve">                             ВНУТРЕННЯЯ ОПИСЬ</w:t>
      </w:r>
    </w:p>
    <w:p w:rsidR="00DE0E0B" w:rsidRPr="00DE0E0B" w:rsidRDefault="00DE0E0B">
      <w:pPr>
        <w:pStyle w:val="ConsPlusNonformat"/>
        <w:jc w:val="both"/>
      </w:pPr>
    </w:p>
    <w:p w:rsidR="00DE0E0B" w:rsidRPr="00DE0E0B" w:rsidRDefault="00DE0E0B">
      <w:pPr>
        <w:pStyle w:val="ConsPlusNonformat"/>
        <w:jc w:val="both"/>
      </w:pPr>
      <w:r w:rsidRPr="00DE0E0B">
        <w:lastRenderedPageBreak/>
        <w:t xml:space="preserve">                     документов дела N _______________</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980"/>
        <w:gridCol w:w="1980"/>
        <w:gridCol w:w="2970"/>
        <w:gridCol w:w="2310"/>
        <w:gridCol w:w="1980"/>
      </w:tblGrid>
      <w:tr w:rsidR="00DE0E0B" w:rsidRPr="00DE0E0B">
        <w:tc>
          <w:tcPr>
            <w:tcW w:w="990" w:type="dxa"/>
          </w:tcPr>
          <w:p w:rsidR="00DE0E0B" w:rsidRPr="00DE0E0B" w:rsidRDefault="00DE0E0B">
            <w:pPr>
              <w:pStyle w:val="ConsPlusNormal"/>
              <w:jc w:val="center"/>
            </w:pPr>
            <w:r w:rsidRPr="00DE0E0B">
              <w:t>N п/п</w:t>
            </w:r>
          </w:p>
        </w:tc>
        <w:tc>
          <w:tcPr>
            <w:tcW w:w="1980" w:type="dxa"/>
          </w:tcPr>
          <w:p w:rsidR="00DE0E0B" w:rsidRPr="00DE0E0B" w:rsidRDefault="00DE0E0B">
            <w:pPr>
              <w:pStyle w:val="ConsPlusNormal"/>
              <w:jc w:val="center"/>
            </w:pPr>
            <w:r w:rsidRPr="00DE0E0B">
              <w:t>Индекс документа</w:t>
            </w:r>
          </w:p>
        </w:tc>
        <w:tc>
          <w:tcPr>
            <w:tcW w:w="1980" w:type="dxa"/>
          </w:tcPr>
          <w:p w:rsidR="00DE0E0B" w:rsidRPr="00DE0E0B" w:rsidRDefault="00DE0E0B">
            <w:pPr>
              <w:pStyle w:val="ConsPlusNormal"/>
              <w:jc w:val="center"/>
            </w:pPr>
            <w:r w:rsidRPr="00DE0E0B">
              <w:t>Дата документа</w:t>
            </w:r>
          </w:p>
        </w:tc>
        <w:tc>
          <w:tcPr>
            <w:tcW w:w="2970" w:type="dxa"/>
          </w:tcPr>
          <w:p w:rsidR="00DE0E0B" w:rsidRPr="00DE0E0B" w:rsidRDefault="00DE0E0B">
            <w:pPr>
              <w:pStyle w:val="ConsPlusNormal"/>
              <w:jc w:val="center"/>
            </w:pPr>
            <w:r w:rsidRPr="00DE0E0B">
              <w:t>Заголовок документа</w:t>
            </w:r>
          </w:p>
        </w:tc>
        <w:tc>
          <w:tcPr>
            <w:tcW w:w="2310" w:type="dxa"/>
          </w:tcPr>
          <w:p w:rsidR="00DE0E0B" w:rsidRPr="00DE0E0B" w:rsidRDefault="00DE0E0B">
            <w:pPr>
              <w:pStyle w:val="ConsPlusNormal"/>
              <w:jc w:val="center"/>
            </w:pPr>
            <w:r w:rsidRPr="00DE0E0B">
              <w:t>Номера листов дела</w:t>
            </w:r>
          </w:p>
        </w:tc>
        <w:tc>
          <w:tcPr>
            <w:tcW w:w="1980" w:type="dxa"/>
          </w:tcPr>
          <w:p w:rsidR="00DE0E0B" w:rsidRPr="00DE0E0B" w:rsidRDefault="00DE0E0B">
            <w:pPr>
              <w:pStyle w:val="ConsPlusNormal"/>
              <w:jc w:val="center"/>
            </w:pPr>
            <w:r w:rsidRPr="00DE0E0B">
              <w:t>Примечание</w:t>
            </w:r>
          </w:p>
        </w:tc>
      </w:tr>
      <w:tr w:rsidR="00DE0E0B" w:rsidRPr="00DE0E0B">
        <w:tc>
          <w:tcPr>
            <w:tcW w:w="990" w:type="dxa"/>
          </w:tcPr>
          <w:p w:rsidR="00DE0E0B" w:rsidRPr="00DE0E0B" w:rsidRDefault="00DE0E0B">
            <w:pPr>
              <w:pStyle w:val="ConsPlusNormal"/>
              <w:jc w:val="center"/>
            </w:pPr>
            <w:r w:rsidRPr="00DE0E0B">
              <w:t>1</w:t>
            </w:r>
          </w:p>
        </w:tc>
        <w:tc>
          <w:tcPr>
            <w:tcW w:w="1980" w:type="dxa"/>
          </w:tcPr>
          <w:p w:rsidR="00DE0E0B" w:rsidRPr="00DE0E0B" w:rsidRDefault="00DE0E0B">
            <w:pPr>
              <w:pStyle w:val="ConsPlusNormal"/>
              <w:jc w:val="center"/>
            </w:pPr>
            <w:r w:rsidRPr="00DE0E0B">
              <w:t>2</w:t>
            </w:r>
          </w:p>
        </w:tc>
        <w:tc>
          <w:tcPr>
            <w:tcW w:w="1980" w:type="dxa"/>
          </w:tcPr>
          <w:p w:rsidR="00DE0E0B" w:rsidRPr="00DE0E0B" w:rsidRDefault="00DE0E0B">
            <w:pPr>
              <w:pStyle w:val="ConsPlusNormal"/>
              <w:jc w:val="center"/>
            </w:pPr>
            <w:r w:rsidRPr="00DE0E0B">
              <w:t>3</w:t>
            </w:r>
          </w:p>
        </w:tc>
        <w:tc>
          <w:tcPr>
            <w:tcW w:w="2970" w:type="dxa"/>
          </w:tcPr>
          <w:p w:rsidR="00DE0E0B" w:rsidRPr="00DE0E0B" w:rsidRDefault="00DE0E0B">
            <w:pPr>
              <w:pStyle w:val="ConsPlusNormal"/>
              <w:jc w:val="center"/>
            </w:pPr>
            <w:r w:rsidRPr="00DE0E0B">
              <w:t>4</w:t>
            </w:r>
          </w:p>
        </w:tc>
        <w:tc>
          <w:tcPr>
            <w:tcW w:w="2310" w:type="dxa"/>
          </w:tcPr>
          <w:p w:rsidR="00DE0E0B" w:rsidRPr="00DE0E0B" w:rsidRDefault="00DE0E0B">
            <w:pPr>
              <w:pStyle w:val="ConsPlusNormal"/>
              <w:jc w:val="center"/>
            </w:pPr>
            <w:r w:rsidRPr="00DE0E0B">
              <w:t>5</w:t>
            </w:r>
          </w:p>
        </w:tc>
        <w:tc>
          <w:tcPr>
            <w:tcW w:w="1980" w:type="dxa"/>
          </w:tcPr>
          <w:p w:rsidR="00DE0E0B" w:rsidRPr="00DE0E0B" w:rsidRDefault="00DE0E0B">
            <w:pPr>
              <w:pStyle w:val="ConsPlusNormal"/>
              <w:jc w:val="center"/>
            </w:pPr>
            <w:r w:rsidRPr="00DE0E0B">
              <w:t>6</w:t>
            </w:r>
          </w:p>
        </w:tc>
      </w:tr>
      <w:tr w:rsidR="00DE0E0B" w:rsidRPr="00DE0E0B">
        <w:tc>
          <w:tcPr>
            <w:tcW w:w="990"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c>
          <w:tcPr>
            <w:tcW w:w="2970" w:type="dxa"/>
          </w:tcPr>
          <w:p w:rsidR="00DE0E0B" w:rsidRPr="00DE0E0B" w:rsidRDefault="00DE0E0B">
            <w:pPr>
              <w:pStyle w:val="ConsPlusNormal"/>
              <w:jc w:val="both"/>
            </w:pPr>
          </w:p>
        </w:tc>
        <w:tc>
          <w:tcPr>
            <w:tcW w:w="2310" w:type="dxa"/>
          </w:tcPr>
          <w:p w:rsidR="00DE0E0B" w:rsidRPr="00DE0E0B" w:rsidRDefault="00DE0E0B">
            <w:pPr>
              <w:pStyle w:val="ConsPlusNormal"/>
              <w:jc w:val="both"/>
            </w:pPr>
          </w:p>
        </w:tc>
        <w:tc>
          <w:tcPr>
            <w:tcW w:w="1980"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r w:rsidRPr="00DE0E0B">
        <w:t xml:space="preserve">    Итого _________________________________________________ документов,</w:t>
      </w:r>
    </w:p>
    <w:p w:rsidR="00DE0E0B" w:rsidRPr="00DE0E0B" w:rsidRDefault="00DE0E0B">
      <w:pPr>
        <w:pStyle w:val="ConsPlusNonformat"/>
        <w:jc w:val="both"/>
      </w:pPr>
      <w:r w:rsidRPr="00DE0E0B">
        <w:t xml:space="preserve">                        (цифрами и прописью)</w:t>
      </w:r>
    </w:p>
    <w:p w:rsidR="00DE0E0B" w:rsidRPr="00DE0E0B" w:rsidRDefault="00DE0E0B">
      <w:pPr>
        <w:pStyle w:val="ConsPlusNonformat"/>
        <w:jc w:val="both"/>
      </w:pPr>
      <w:r w:rsidRPr="00DE0E0B">
        <w:t xml:space="preserve">    Количество листов внутренней описи ________________________________</w:t>
      </w:r>
    </w:p>
    <w:p w:rsidR="00DE0E0B" w:rsidRPr="00DE0E0B" w:rsidRDefault="00DE0E0B">
      <w:pPr>
        <w:pStyle w:val="ConsPlusNonformat"/>
        <w:jc w:val="both"/>
      </w:pPr>
      <w:r w:rsidRPr="00DE0E0B">
        <w:t xml:space="preserve">                                            (цифрами и прописью)</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лица,</w:t>
      </w:r>
    </w:p>
    <w:p w:rsidR="00DE0E0B" w:rsidRPr="00DE0E0B" w:rsidRDefault="00DE0E0B">
      <w:pPr>
        <w:pStyle w:val="ConsPlusNonformat"/>
        <w:jc w:val="both"/>
      </w:pPr>
      <w:r w:rsidRPr="00DE0E0B">
        <w:t>составившего внутреннюю опись</w:t>
      </w:r>
    </w:p>
    <w:p w:rsidR="00DE0E0B" w:rsidRPr="00DE0E0B" w:rsidRDefault="00DE0E0B">
      <w:pPr>
        <w:pStyle w:val="ConsPlusNonformat"/>
        <w:jc w:val="both"/>
      </w:pPr>
      <w:r w:rsidRPr="00DE0E0B">
        <w:t>документов дела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rmal"/>
        <w:jc w:val="both"/>
      </w:pPr>
    </w:p>
    <w:p w:rsidR="00DE0E0B" w:rsidRPr="00DE0E0B" w:rsidRDefault="00DE0E0B">
      <w:pPr>
        <w:pStyle w:val="ConsPlusNormal"/>
        <w:jc w:val="right"/>
      </w:pPr>
      <w:r w:rsidRPr="00DE0E0B">
        <w:t>Формат A4 (210 x 297 мм)</w:t>
      </w:r>
    </w:p>
    <w:p w:rsidR="00DE0E0B" w:rsidRPr="00DE0E0B" w:rsidRDefault="00DE0E0B">
      <w:pPr>
        <w:pStyle w:val="ConsPlusNormal"/>
        <w:jc w:val="right"/>
      </w:pPr>
    </w:p>
    <w:p w:rsidR="00DE0E0B" w:rsidRPr="00DE0E0B" w:rsidRDefault="00DE0E0B">
      <w:pPr>
        <w:pStyle w:val="ConsPlusNormal"/>
        <w:jc w:val="center"/>
      </w:pPr>
      <w:r w:rsidRPr="00DE0E0B">
        <w:t>Форма внутренней описи документов дела</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28</w:t>
      </w:r>
    </w:p>
    <w:p w:rsidR="00DE0E0B" w:rsidRPr="00DE0E0B" w:rsidRDefault="00DE0E0B">
      <w:pPr>
        <w:pStyle w:val="ConsPlusNormal"/>
        <w:jc w:val="right"/>
      </w:pPr>
      <w:r w:rsidRPr="00DE0E0B">
        <w:t xml:space="preserve">к </w:t>
      </w:r>
      <w:hyperlink w:anchor="P647" w:history="1">
        <w:r w:rsidRPr="00DE0E0B">
          <w:t>п. 3.5.4</w:t>
        </w:r>
      </w:hyperlink>
    </w:p>
    <w:p w:rsidR="00DE0E0B" w:rsidRPr="00DE0E0B" w:rsidRDefault="00DE0E0B">
      <w:pPr>
        <w:pStyle w:val="ConsPlusNormal"/>
        <w:ind w:firstLine="540"/>
        <w:jc w:val="both"/>
      </w:pPr>
    </w:p>
    <w:p w:rsidR="00DE0E0B" w:rsidRPr="00DE0E0B" w:rsidRDefault="00DE0E0B">
      <w:pPr>
        <w:pStyle w:val="ConsPlusNonformat"/>
        <w:jc w:val="both"/>
      </w:pPr>
      <w:r w:rsidRPr="00DE0E0B">
        <w:t>Наименование федерального</w:t>
      </w:r>
    </w:p>
    <w:p w:rsidR="00DE0E0B" w:rsidRPr="00DE0E0B" w:rsidRDefault="00DE0E0B">
      <w:pPr>
        <w:pStyle w:val="ConsPlusNonformat"/>
        <w:jc w:val="both"/>
      </w:pPr>
      <w:r w:rsidRPr="00DE0E0B">
        <w:t>органа исполнительной власти               УТВЕРЖДАЮ</w:t>
      </w:r>
    </w:p>
    <w:p w:rsidR="00DE0E0B" w:rsidRPr="00DE0E0B" w:rsidRDefault="00DE0E0B">
      <w:pPr>
        <w:pStyle w:val="ConsPlusNonformat"/>
        <w:jc w:val="both"/>
      </w:pPr>
    </w:p>
    <w:p w:rsidR="00DE0E0B" w:rsidRPr="00DE0E0B" w:rsidRDefault="00DE0E0B">
      <w:pPr>
        <w:pStyle w:val="ConsPlusNonformat"/>
        <w:jc w:val="both"/>
      </w:pPr>
      <w:bookmarkStart w:id="46" w:name="P2661"/>
      <w:bookmarkEnd w:id="46"/>
      <w:r w:rsidRPr="00DE0E0B">
        <w:t xml:space="preserve">             АКТ                           Наименование должности</w:t>
      </w:r>
    </w:p>
    <w:p w:rsidR="00DE0E0B" w:rsidRPr="00DE0E0B" w:rsidRDefault="00DE0E0B">
      <w:pPr>
        <w:pStyle w:val="ConsPlusNonformat"/>
        <w:jc w:val="both"/>
      </w:pPr>
      <w:r w:rsidRPr="00DE0E0B">
        <w:t xml:space="preserve">                                           руководителя федерального органа</w:t>
      </w:r>
    </w:p>
    <w:p w:rsidR="00DE0E0B" w:rsidRPr="00DE0E0B" w:rsidRDefault="00DE0E0B">
      <w:pPr>
        <w:pStyle w:val="ConsPlusNonformat"/>
        <w:jc w:val="both"/>
      </w:pPr>
      <w:r w:rsidRPr="00DE0E0B">
        <w:t>______________ N ___________               исполнительной власти</w:t>
      </w:r>
    </w:p>
    <w:p w:rsidR="00DE0E0B" w:rsidRPr="00DE0E0B" w:rsidRDefault="00DE0E0B">
      <w:pPr>
        <w:pStyle w:val="ConsPlusNonformat"/>
        <w:jc w:val="both"/>
      </w:pPr>
      <w:r w:rsidRPr="00DE0E0B">
        <w:t>____________________________</w:t>
      </w:r>
    </w:p>
    <w:p w:rsidR="00DE0E0B" w:rsidRPr="00DE0E0B" w:rsidRDefault="00DE0E0B">
      <w:pPr>
        <w:pStyle w:val="ConsPlusNonformat"/>
        <w:jc w:val="both"/>
      </w:pPr>
      <w:r w:rsidRPr="00DE0E0B">
        <w:lastRenderedPageBreak/>
        <w:t xml:space="preserve">    (место </w:t>
      </w:r>
      <w:proofErr w:type="gramStart"/>
      <w:r w:rsidRPr="00DE0E0B">
        <w:t xml:space="preserve">составления)   </w:t>
      </w:r>
      <w:proofErr w:type="gramEnd"/>
      <w:r w:rsidRPr="00DE0E0B">
        <w:t xml:space="preserve">                 Подпись              Расшифровка</w:t>
      </w:r>
    </w:p>
    <w:p w:rsidR="00DE0E0B" w:rsidRPr="00DE0E0B" w:rsidRDefault="00DE0E0B">
      <w:pPr>
        <w:pStyle w:val="ConsPlusNonformat"/>
        <w:jc w:val="both"/>
      </w:pPr>
      <w:r w:rsidRPr="00DE0E0B">
        <w:t>о выделении к уничтожению                                       подписи</w:t>
      </w:r>
    </w:p>
    <w:p w:rsidR="00DE0E0B" w:rsidRPr="00DE0E0B" w:rsidRDefault="00DE0E0B">
      <w:pPr>
        <w:pStyle w:val="ConsPlusNonformat"/>
        <w:jc w:val="both"/>
      </w:pPr>
      <w:r w:rsidRPr="00DE0E0B">
        <w:t>документов, не подлежащих                  Дата</w:t>
      </w:r>
    </w:p>
    <w:p w:rsidR="00DE0E0B" w:rsidRPr="00DE0E0B" w:rsidRDefault="00DE0E0B">
      <w:pPr>
        <w:pStyle w:val="ConsPlusNonformat"/>
        <w:jc w:val="both"/>
      </w:pPr>
      <w:r w:rsidRPr="00DE0E0B">
        <w:t>хранению</w:t>
      </w:r>
    </w:p>
    <w:p w:rsidR="00DE0E0B" w:rsidRPr="00DE0E0B" w:rsidRDefault="00DE0E0B">
      <w:pPr>
        <w:pStyle w:val="ConsPlusNonformat"/>
        <w:jc w:val="both"/>
      </w:pPr>
    </w:p>
    <w:p w:rsidR="00DE0E0B" w:rsidRPr="00DE0E0B" w:rsidRDefault="00DE0E0B">
      <w:pPr>
        <w:pStyle w:val="ConsPlusNonformat"/>
        <w:jc w:val="both"/>
      </w:pPr>
      <w:r w:rsidRPr="00DE0E0B">
        <w:t>На основании ______________________________________________________________</w:t>
      </w:r>
    </w:p>
    <w:p w:rsidR="00DE0E0B" w:rsidRPr="00DE0E0B" w:rsidRDefault="00DE0E0B">
      <w:pPr>
        <w:pStyle w:val="ConsPlusNonformat"/>
        <w:jc w:val="both"/>
      </w:pPr>
      <w:r w:rsidRPr="00DE0E0B">
        <w:t xml:space="preserve">               (название и выходные данные перечня документов с указанием</w:t>
      </w:r>
    </w:p>
    <w:p w:rsidR="00DE0E0B" w:rsidRPr="00DE0E0B" w:rsidRDefault="00DE0E0B">
      <w:pPr>
        <w:pStyle w:val="ConsPlusNonformat"/>
        <w:jc w:val="both"/>
      </w:pPr>
      <w:r w:rsidRPr="00DE0E0B">
        <w:t xml:space="preserve">                                  сроков их хранения)</w:t>
      </w:r>
    </w:p>
    <w:p w:rsidR="00DE0E0B" w:rsidRPr="00DE0E0B" w:rsidRDefault="00DE0E0B">
      <w:pPr>
        <w:pStyle w:val="ConsPlusNonformat"/>
        <w:jc w:val="both"/>
      </w:pPr>
      <w:r w:rsidRPr="00DE0E0B">
        <w:t>___________________________________________________________________________</w:t>
      </w:r>
    </w:p>
    <w:p w:rsidR="00DE0E0B" w:rsidRPr="00DE0E0B" w:rsidRDefault="00DE0E0B">
      <w:pPr>
        <w:pStyle w:val="ConsPlusNonformat"/>
        <w:jc w:val="both"/>
      </w:pPr>
      <w:r w:rsidRPr="00DE0E0B">
        <w:t xml:space="preserve">отобраны   к   </w:t>
      </w:r>
      <w:proofErr w:type="gramStart"/>
      <w:r w:rsidRPr="00DE0E0B">
        <w:t>уничтожению  как</w:t>
      </w:r>
      <w:proofErr w:type="gramEnd"/>
      <w:r w:rsidRPr="00DE0E0B">
        <w:t xml:space="preserve">  не  имеющие научно-исторической ценности и</w:t>
      </w:r>
    </w:p>
    <w:p w:rsidR="00DE0E0B" w:rsidRPr="00DE0E0B" w:rsidRDefault="00DE0E0B">
      <w:pPr>
        <w:pStyle w:val="ConsPlusNonformat"/>
        <w:jc w:val="both"/>
      </w:pPr>
      <w:r w:rsidRPr="00DE0E0B">
        <w:t>утратившие практическое значение документы фонда N ________________________</w:t>
      </w:r>
    </w:p>
    <w:p w:rsidR="00DE0E0B" w:rsidRPr="00DE0E0B" w:rsidRDefault="00DE0E0B">
      <w:pPr>
        <w:pStyle w:val="ConsPlusNonformat"/>
        <w:jc w:val="both"/>
      </w:pPr>
      <w:r w:rsidRPr="00DE0E0B">
        <w:t xml:space="preserve">                                                       (название фонда)</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485"/>
        <w:gridCol w:w="1155"/>
        <w:gridCol w:w="2145"/>
        <w:gridCol w:w="1815"/>
        <w:gridCol w:w="1650"/>
        <w:gridCol w:w="1650"/>
      </w:tblGrid>
      <w:tr w:rsidR="00DE0E0B" w:rsidRPr="00DE0E0B">
        <w:tc>
          <w:tcPr>
            <w:tcW w:w="660" w:type="dxa"/>
          </w:tcPr>
          <w:p w:rsidR="00DE0E0B" w:rsidRPr="00DE0E0B" w:rsidRDefault="00DE0E0B">
            <w:pPr>
              <w:pStyle w:val="ConsPlusNormal"/>
              <w:jc w:val="center"/>
            </w:pPr>
            <w:r w:rsidRPr="00DE0E0B">
              <w:t>N п/п</w:t>
            </w:r>
          </w:p>
        </w:tc>
        <w:tc>
          <w:tcPr>
            <w:tcW w:w="1650" w:type="dxa"/>
          </w:tcPr>
          <w:p w:rsidR="00DE0E0B" w:rsidRPr="00DE0E0B" w:rsidRDefault="00DE0E0B">
            <w:pPr>
              <w:pStyle w:val="ConsPlusNormal"/>
              <w:jc w:val="center"/>
            </w:pPr>
            <w:r w:rsidRPr="00DE0E0B">
              <w:t>Заголовок дела или групповой заголовок дел</w:t>
            </w:r>
          </w:p>
        </w:tc>
        <w:tc>
          <w:tcPr>
            <w:tcW w:w="1485" w:type="dxa"/>
          </w:tcPr>
          <w:p w:rsidR="00DE0E0B" w:rsidRPr="00DE0E0B" w:rsidRDefault="00DE0E0B">
            <w:pPr>
              <w:pStyle w:val="ConsPlusNormal"/>
              <w:jc w:val="center"/>
            </w:pPr>
            <w:r w:rsidRPr="00DE0E0B">
              <w:t>Дата дела или крайние даты дел</w:t>
            </w:r>
          </w:p>
        </w:tc>
        <w:tc>
          <w:tcPr>
            <w:tcW w:w="1155" w:type="dxa"/>
          </w:tcPr>
          <w:p w:rsidR="00DE0E0B" w:rsidRPr="00DE0E0B" w:rsidRDefault="00DE0E0B">
            <w:pPr>
              <w:pStyle w:val="ConsPlusNormal"/>
              <w:jc w:val="center"/>
            </w:pPr>
            <w:r w:rsidRPr="00DE0E0B">
              <w:t xml:space="preserve">Номера описей (номенклатур за </w:t>
            </w:r>
            <w:proofErr w:type="spellStart"/>
            <w:r w:rsidRPr="00DE0E0B">
              <w:t>го</w:t>
            </w:r>
            <w:proofErr w:type="spellEnd"/>
            <w:r w:rsidRPr="00DE0E0B">
              <w:t xml:space="preserve"> </w:t>
            </w:r>
            <w:proofErr w:type="spellStart"/>
            <w:r w:rsidRPr="00DE0E0B">
              <w:t>ды</w:t>
            </w:r>
            <w:proofErr w:type="spellEnd"/>
            <w:r w:rsidRPr="00DE0E0B">
              <w:t>)</w:t>
            </w:r>
          </w:p>
        </w:tc>
        <w:tc>
          <w:tcPr>
            <w:tcW w:w="2145" w:type="dxa"/>
          </w:tcPr>
          <w:p w:rsidR="00DE0E0B" w:rsidRPr="00DE0E0B" w:rsidRDefault="00DE0E0B">
            <w:pPr>
              <w:pStyle w:val="ConsPlusNormal"/>
              <w:jc w:val="center"/>
            </w:pPr>
            <w:r w:rsidRPr="00DE0E0B">
              <w:t>Индекс дела по номенклатуре или номер дела по описи</w:t>
            </w:r>
          </w:p>
        </w:tc>
        <w:tc>
          <w:tcPr>
            <w:tcW w:w="1815" w:type="dxa"/>
          </w:tcPr>
          <w:p w:rsidR="00DE0E0B" w:rsidRPr="00DE0E0B" w:rsidRDefault="00DE0E0B">
            <w:pPr>
              <w:pStyle w:val="ConsPlusNormal"/>
              <w:jc w:val="center"/>
            </w:pPr>
            <w:r w:rsidRPr="00DE0E0B">
              <w:t>Кол-во дел</w:t>
            </w:r>
          </w:p>
        </w:tc>
        <w:tc>
          <w:tcPr>
            <w:tcW w:w="1650" w:type="dxa"/>
          </w:tcPr>
          <w:p w:rsidR="00DE0E0B" w:rsidRPr="00DE0E0B" w:rsidRDefault="00DE0E0B">
            <w:pPr>
              <w:pStyle w:val="ConsPlusNormal"/>
              <w:jc w:val="center"/>
            </w:pPr>
            <w:r w:rsidRPr="00DE0E0B">
              <w:t>Сроки хранения дела и номера статей по перечню</w:t>
            </w:r>
          </w:p>
        </w:tc>
        <w:tc>
          <w:tcPr>
            <w:tcW w:w="1650" w:type="dxa"/>
          </w:tcPr>
          <w:p w:rsidR="00DE0E0B" w:rsidRPr="00DE0E0B" w:rsidRDefault="00DE0E0B">
            <w:pPr>
              <w:pStyle w:val="ConsPlusNormal"/>
              <w:jc w:val="center"/>
            </w:pPr>
            <w:r w:rsidRPr="00DE0E0B">
              <w:t>Примечание</w:t>
            </w:r>
          </w:p>
        </w:tc>
      </w:tr>
      <w:tr w:rsidR="00DE0E0B" w:rsidRPr="00DE0E0B">
        <w:tc>
          <w:tcPr>
            <w:tcW w:w="660" w:type="dxa"/>
          </w:tcPr>
          <w:p w:rsidR="00DE0E0B" w:rsidRPr="00DE0E0B" w:rsidRDefault="00DE0E0B">
            <w:pPr>
              <w:pStyle w:val="ConsPlusNormal"/>
              <w:jc w:val="center"/>
            </w:pPr>
            <w:r w:rsidRPr="00DE0E0B">
              <w:t>1</w:t>
            </w:r>
          </w:p>
        </w:tc>
        <w:tc>
          <w:tcPr>
            <w:tcW w:w="1650" w:type="dxa"/>
          </w:tcPr>
          <w:p w:rsidR="00DE0E0B" w:rsidRPr="00DE0E0B" w:rsidRDefault="00DE0E0B">
            <w:pPr>
              <w:pStyle w:val="ConsPlusNormal"/>
              <w:jc w:val="center"/>
            </w:pPr>
            <w:r w:rsidRPr="00DE0E0B">
              <w:t>2</w:t>
            </w:r>
          </w:p>
        </w:tc>
        <w:tc>
          <w:tcPr>
            <w:tcW w:w="1485" w:type="dxa"/>
          </w:tcPr>
          <w:p w:rsidR="00DE0E0B" w:rsidRPr="00DE0E0B" w:rsidRDefault="00DE0E0B">
            <w:pPr>
              <w:pStyle w:val="ConsPlusNormal"/>
              <w:jc w:val="center"/>
            </w:pPr>
            <w:r w:rsidRPr="00DE0E0B">
              <w:t>3</w:t>
            </w:r>
          </w:p>
        </w:tc>
        <w:tc>
          <w:tcPr>
            <w:tcW w:w="1155" w:type="dxa"/>
          </w:tcPr>
          <w:p w:rsidR="00DE0E0B" w:rsidRPr="00DE0E0B" w:rsidRDefault="00DE0E0B">
            <w:pPr>
              <w:pStyle w:val="ConsPlusNormal"/>
              <w:jc w:val="center"/>
            </w:pPr>
            <w:r w:rsidRPr="00DE0E0B">
              <w:t>4</w:t>
            </w:r>
          </w:p>
        </w:tc>
        <w:tc>
          <w:tcPr>
            <w:tcW w:w="2145" w:type="dxa"/>
          </w:tcPr>
          <w:p w:rsidR="00DE0E0B" w:rsidRPr="00DE0E0B" w:rsidRDefault="00DE0E0B">
            <w:pPr>
              <w:pStyle w:val="ConsPlusNormal"/>
              <w:jc w:val="center"/>
            </w:pPr>
            <w:r w:rsidRPr="00DE0E0B">
              <w:t>5</w:t>
            </w:r>
          </w:p>
        </w:tc>
        <w:tc>
          <w:tcPr>
            <w:tcW w:w="1815" w:type="dxa"/>
          </w:tcPr>
          <w:p w:rsidR="00DE0E0B" w:rsidRPr="00DE0E0B" w:rsidRDefault="00DE0E0B">
            <w:pPr>
              <w:pStyle w:val="ConsPlusNormal"/>
              <w:jc w:val="center"/>
            </w:pPr>
            <w:r w:rsidRPr="00DE0E0B">
              <w:t>6</w:t>
            </w:r>
          </w:p>
        </w:tc>
        <w:tc>
          <w:tcPr>
            <w:tcW w:w="1650" w:type="dxa"/>
          </w:tcPr>
          <w:p w:rsidR="00DE0E0B" w:rsidRPr="00DE0E0B" w:rsidRDefault="00DE0E0B">
            <w:pPr>
              <w:pStyle w:val="ConsPlusNormal"/>
              <w:jc w:val="center"/>
            </w:pPr>
            <w:r w:rsidRPr="00DE0E0B">
              <w:t>7</w:t>
            </w:r>
          </w:p>
        </w:tc>
        <w:tc>
          <w:tcPr>
            <w:tcW w:w="1650" w:type="dxa"/>
          </w:tcPr>
          <w:p w:rsidR="00DE0E0B" w:rsidRPr="00DE0E0B" w:rsidRDefault="00DE0E0B">
            <w:pPr>
              <w:pStyle w:val="ConsPlusNormal"/>
              <w:jc w:val="center"/>
            </w:pPr>
            <w:r w:rsidRPr="00DE0E0B">
              <w:t>8</w:t>
            </w:r>
          </w:p>
        </w:tc>
      </w:tr>
      <w:tr w:rsidR="00DE0E0B" w:rsidRPr="00DE0E0B">
        <w:tc>
          <w:tcPr>
            <w:tcW w:w="66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155"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r>
      <w:tr w:rsidR="00DE0E0B" w:rsidRPr="00DE0E0B">
        <w:tc>
          <w:tcPr>
            <w:tcW w:w="66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155"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r>
      <w:tr w:rsidR="00DE0E0B" w:rsidRPr="00DE0E0B">
        <w:tc>
          <w:tcPr>
            <w:tcW w:w="66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155"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r>
      <w:tr w:rsidR="00DE0E0B" w:rsidRPr="00DE0E0B">
        <w:tc>
          <w:tcPr>
            <w:tcW w:w="66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485" w:type="dxa"/>
          </w:tcPr>
          <w:p w:rsidR="00DE0E0B" w:rsidRPr="00DE0E0B" w:rsidRDefault="00DE0E0B">
            <w:pPr>
              <w:pStyle w:val="ConsPlusNormal"/>
              <w:jc w:val="both"/>
            </w:pPr>
          </w:p>
        </w:tc>
        <w:tc>
          <w:tcPr>
            <w:tcW w:w="1155" w:type="dxa"/>
          </w:tcPr>
          <w:p w:rsidR="00DE0E0B" w:rsidRPr="00DE0E0B" w:rsidRDefault="00DE0E0B">
            <w:pPr>
              <w:pStyle w:val="ConsPlusNormal"/>
              <w:jc w:val="both"/>
            </w:pPr>
          </w:p>
        </w:tc>
        <w:tc>
          <w:tcPr>
            <w:tcW w:w="2145" w:type="dxa"/>
          </w:tcPr>
          <w:p w:rsidR="00DE0E0B" w:rsidRPr="00DE0E0B" w:rsidRDefault="00DE0E0B">
            <w:pPr>
              <w:pStyle w:val="ConsPlusNormal"/>
              <w:jc w:val="both"/>
            </w:pPr>
          </w:p>
        </w:tc>
        <w:tc>
          <w:tcPr>
            <w:tcW w:w="1815"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c>
          <w:tcPr>
            <w:tcW w:w="1650" w:type="dxa"/>
          </w:tcPr>
          <w:p w:rsidR="00DE0E0B" w:rsidRPr="00DE0E0B" w:rsidRDefault="00DE0E0B">
            <w:pPr>
              <w:pStyle w:val="ConsPlusNormal"/>
              <w:jc w:val="both"/>
            </w:pPr>
          </w:p>
        </w:tc>
      </w:tr>
    </w:tbl>
    <w:p w:rsidR="00DE0E0B" w:rsidRPr="00DE0E0B" w:rsidRDefault="00DE0E0B">
      <w:pPr>
        <w:pStyle w:val="ConsPlusNormal"/>
        <w:jc w:val="both"/>
      </w:pPr>
    </w:p>
    <w:p w:rsidR="00DE0E0B" w:rsidRPr="00DE0E0B" w:rsidRDefault="00DE0E0B">
      <w:pPr>
        <w:pStyle w:val="ConsPlusNonformat"/>
        <w:jc w:val="both"/>
      </w:pPr>
      <w:r w:rsidRPr="00DE0E0B">
        <w:t xml:space="preserve">                                                Продолжение приложения N 28</w:t>
      </w:r>
    </w:p>
    <w:p w:rsidR="00DE0E0B" w:rsidRPr="00DE0E0B" w:rsidRDefault="00DE0E0B">
      <w:pPr>
        <w:pStyle w:val="ConsPlusNonformat"/>
        <w:jc w:val="both"/>
      </w:pPr>
    </w:p>
    <w:p w:rsidR="00DE0E0B" w:rsidRPr="00DE0E0B" w:rsidRDefault="00DE0E0B">
      <w:pPr>
        <w:pStyle w:val="ConsPlusNonformat"/>
        <w:jc w:val="both"/>
      </w:pPr>
      <w:r w:rsidRPr="00DE0E0B">
        <w:t>Итого ______________________________ дел за __________________________ годы</w:t>
      </w:r>
    </w:p>
    <w:p w:rsidR="00DE0E0B" w:rsidRPr="00DE0E0B" w:rsidRDefault="00DE0E0B">
      <w:pPr>
        <w:pStyle w:val="ConsPlusNonformat"/>
        <w:jc w:val="both"/>
      </w:pPr>
      <w:r w:rsidRPr="00DE0E0B">
        <w:t xml:space="preserve">           (цифрами и прописью)</w:t>
      </w:r>
    </w:p>
    <w:p w:rsidR="00DE0E0B" w:rsidRPr="00DE0E0B" w:rsidRDefault="00DE0E0B">
      <w:pPr>
        <w:pStyle w:val="ConsPlusNonformat"/>
        <w:jc w:val="both"/>
      </w:pPr>
      <w:r w:rsidRPr="00DE0E0B">
        <w:t>Описи дел постоянного хранения за ___________ годы утверждены, а по личному</w:t>
      </w:r>
    </w:p>
    <w:p w:rsidR="00DE0E0B" w:rsidRPr="00DE0E0B" w:rsidRDefault="00DE0E0B">
      <w:pPr>
        <w:pStyle w:val="ConsPlusNonformat"/>
        <w:jc w:val="both"/>
      </w:pPr>
      <w:r w:rsidRPr="00DE0E0B">
        <w:t>составу согласованы с ЭПК _________________________________________________</w:t>
      </w:r>
    </w:p>
    <w:p w:rsidR="00DE0E0B" w:rsidRPr="00DE0E0B" w:rsidRDefault="00DE0E0B">
      <w:pPr>
        <w:pStyle w:val="ConsPlusNonformat"/>
        <w:jc w:val="both"/>
      </w:pPr>
      <w:r w:rsidRPr="00DE0E0B">
        <w:t xml:space="preserve">                                 (наименование архивного учреждения)</w:t>
      </w:r>
    </w:p>
    <w:p w:rsidR="00DE0E0B" w:rsidRPr="00DE0E0B" w:rsidRDefault="00DE0E0B">
      <w:pPr>
        <w:pStyle w:val="ConsPlusNonformat"/>
        <w:jc w:val="both"/>
      </w:pPr>
      <w:r w:rsidRPr="00DE0E0B">
        <w:t>(протокол от ___________________________ N ___________________)</w:t>
      </w:r>
    </w:p>
    <w:p w:rsidR="00DE0E0B" w:rsidRPr="00DE0E0B" w:rsidRDefault="00DE0E0B">
      <w:pPr>
        <w:pStyle w:val="ConsPlusNonformat"/>
        <w:jc w:val="both"/>
      </w:pPr>
    </w:p>
    <w:p w:rsidR="00DE0E0B" w:rsidRPr="00DE0E0B" w:rsidRDefault="00DE0E0B">
      <w:pPr>
        <w:pStyle w:val="ConsPlusNonformat"/>
        <w:jc w:val="both"/>
      </w:pPr>
      <w:r w:rsidRPr="00DE0E0B">
        <w:lastRenderedPageBreak/>
        <w:t>Наименование должности лица,</w:t>
      </w:r>
    </w:p>
    <w:p w:rsidR="00DE0E0B" w:rsidRPr="00DE0E0B" w:rsidRDefault="00DE0E0B">
      <w:pPr>
        <w:pStyle w:val="ConsPlusNonformat"/>
        <w:jc w:val="both"/>
      </w:pPr>
      <w:r w:rsidRPr="00DE0E0B">
        <w:t>проводившего экспертизу</w:t>
      </w:r>
    </w:p>
    <w:p w:rsidR="00DE0E0B" w:rsidRPr="00DE0E0B" w:rsidRDefault="00DE0E0B">
      <w:pPr>
        <w:pStyle w:val="ConsPlusNonformat"/>
        <w:jc w:val="both"/>
      </w:pPr>
      <w:r w:rsidRPr="00DE0E0B">
        <w:t>ценности документов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nformat"/>
        <w:jc w:val="both"/>
      </w:pPr>
    </w:p>
    <w:p w:rsidR="00DE0E0B" w:rsidRPr="00DE0E0B" w:rsidRDefault="00DE0E0B">
      <w:pPr>
        <w:pStyle w:val="ConsPlusNonformat"/>
        <w:jc w:val="both"/>
      </w:pPr>
      <w:r w:rsidRPr="00DE0E0B">
        <w:t>СОГЛАСОВАНО</w:t>
      </w:r>
    </w:p>
    <w:p w:rsidR="00DE0E0B" w:rsidRPr="00DE0E0B" w:rsidRDefault="00DE0E0B">
      <w:pPr>
        <w:pStyle w:val="ConsPlusNonformat"/>
        <w:jc w:val="both"/>
      </w:pPr>
      <w:r w:rsidRPr="00DE0E0B">
        <w:t>Протокол ЦЭК (ЭК)</w:t>
      </w:r>
    </w:p>
    <w:p w:rsidR="00DE0E0B" w:rsidRPr="00DE0E0B" w:rsidRDefault="00DE0E0B">
      <w:pPr>
        <w:pStyle w:val="ConsPlusNonformat"/>
        <w:jc w:val="both"/>
      </w:pPr>
      <w:r w:rsidRPr="00DE0E0B">
        <w:t>от ________ N ___________</w:t>
      </w:r>
    </w:p>
    <w:p w:rsidR="00DE0E0B" w:rsidRPr="00DE0E0B" w:rsidRDefault="00DE0E0B">
      <w:pPr>
        <w:pStyle w:val="ConsPlusNonformat"/>
        <w:jc w:val="both"/>
      </w:pPr>
    </w:p>
    <w:p w:rsidR="00DE0E0B" w:rsidRPr="00DE0E0B" w:rsidRDefault="00DE0E0B">
      <w:pPr>
        <w:pStyle w:val="ConsPlusNonformat"/>
        <w:jc w:val="both"/>
      </w:pPr>
      <w:r w:rsidRPr="00DE0E0B">
        <w:t>Документы в количестве _______________________________________________ дел,</w:t>
      </w:r>
    </w:p>
    <w:p w:rsidR="00DE0E0B" w:rsidRPr="00DE0E0B" w:rsidRDefault="00DE0E0B">
      <w:pPr>
        <w:pStyle w:val="ConsPlusNonformat"/>
        <w:jc w:val="both"/>
      </w:pPr>
      <w:r w:rsidRPr="00DE0E0B">
        <w:t xml:space="preserve">                                    (цифрами и прописью)</w:t>
      </w:r>
    </w:p>
    <w:p w:rsidR="00DE0E0B" w:rsidRPr="00DE0E0B" w:rsidRDefault="00DE0E0B">
      <w:pPr>
        <w:pStyle w:val="ConsPlusNonformat"/>
        <w:jc w:val="both"/>
      </w:pPr>
      <w:r w:rsidRPr="00DE0E0B">
        <w:t>весом _______________________ кг сданы в __________________________________</w:t>
      </w:r>
    </w:p>
    <w:p w:rsidR="00DE0E0B" w:rsidRPr="00DE0E0B" w:rsidRDefault="00DE0E0B">
      <w:pPr>
        <w:pStyle w:val="ConsPlusNonformat"/>
        <w:jc w:val="both"/>
      </w:pPr>
      <w:r w:rsidRPr="00DE0E0B">
        <w:t xml:space="preserve">                                            (наименование организации)</w:t>
      </w:r>
    </w:p>
    <w:p w:rsidR="00DE0E0B" w:rsidRPr="00DE0E0B" w:rsidRDefault="00DE0E0B">
      <w:pPr>
        <w:pStyle w:val="ConsPlusNonformat"/>
        <w:jc w:val="both"/>
      </w:pPr>
      <w:r w:rsidRPr="00DE0E0B">
        <w:t>на переработку по приемо-сдаточной накладной от _________ N _____________</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работника</w:t>
      </w:r>
    </w:p>
    <w:p w:rsidR="00DE0E0B" w:rsidRPr="00DE0E0B" w:rsidRDefault="00DE0E0B">
      <w:pPr>
        <w:pStyle w:val="ConsPlusNonformat"/>
        <w:jc w:val="both"/>
      </w:pPr>
      <w:r w:rsidRPr="00DE0E0B">
        <w:t>федерального органа исполнительной</w:t>
      </w:r>
    </w:p>
    <w:p w:rsidR="00DE0E0B" w:rsidRPr="00DE0E0B" w:rsidRDefault="00DE0E0B">
      <w:pPr>
        <w:pStyle w:val="ConsPlusNonformat"/>
        <w:jc w:val="both"/>
      </w:pPr>
      <w:r w:rsidRPr="00DE0E0B">
        <w:t>власти, сдавшего документы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Изменения в учетные документы внесены</w:t>
      </w:r>
    </w:p>
    <w:p w:rsidR="00DE0E0B" w:rsidRPr="00DE0E0B" w:rsidRDefault="00DE0E0B">
      <w:pPr>
        <w:pStyle w:val="ConsPlusNonformat"/>
        <w:jc w:val="both"/>
      </w:pPr>
    </w:p>
    <w:p w:rsidR="00DE0E0B" w:rsidRPr="00DE0E0B" w:rsidRDefault="00DE0E0B">
      <w:pPr>
        <w:pStyle w:val="ConsPlusNonformat"/>
        <w:jc w:val="both"/>
      </w:pPr>
      <w:r w:rsidRPr="00DE0E0B">
        <w:t>Наименование должности работника</w:t>
      </w:r>
    </w:p>
    <w:p w:rsidR="00DE0E0B" w:rsidRPr="00DE0E0B" w:rsidRDefault="00DE0E0B">
      <w:pPr>
        <w:pStyle w:val="ConsPlusNonformat"/>
        <w:jc w:val="both"/>
      </w:pPr>
      <w:r w:rsidRPr="00DE0E0B">
        <w:t>архива (службы ДОУ), внесшего</w:t>
      </w:r>
    </w:p>
    <w:p w:rsidR="00DE0E0B" w:rsidRPr="00DE0E0B" w:rsidRDefault="00DE0E0B">
      <w:pPr>
        <w:pStyle w:val="ConsPlusNonformat"/>
        <w:jc w:val="both"/>
      </w:pPr>
      <w:r w:rsidRPr="00DE0E0B">
        <w:t>изменения в учетные документы              Подпись      Расшифровка подписи</w:t>
      </w:r>
    </w:p>
    <w:p w:rsidR="00DE0E0B" w:rsidRPr="00DE0E0B" w:rsidRDefault="00DE0E0B">
      <w:pPr>
        <w:pStyle w:val="ConsPlusNonformat"/>
        <w:jc w:val="both"/>
      </w:pPr>
    </w:p>
    <w:p w:rsidR="00DE0E0B" w:rsidRPr="00DE0E0B" w:rsidRDefault="00DE0E0B">
      <w:pPr>
        <w:pStyle w:val="ConsPlusNonformat"/>
        <w:jc w:val="both"/>
      </w:pPr>
      <w:r w:rsidRPr="00DE0E0B">
        <w:t>Дата</w:t>
      </w:r>
    </w:p>
    <w:p w:rsidR="00DE0E0B" w:rsidRPr="00DE0E0B" w:rsidRDefault="00DE0E0B">
      <w:pPr>
        <w:pStyle w:val="ConsPlusNormal"/>
        <w:jc w:val="both"/>
      </w:pPr>
    </w:p>
    <w:p w:rsidR="00DE0E0B" w:rsidRPr="00DE0E0B" w:rsidRDefault="00DE0E0B">
      <w:pPr>
        <w:pStyle w:val="ConsPlusNormal"/>
        <w:jc w:val="right"/>
      </w:pPr>
      <w:r w:rsidRPr="00DE0E0B">
        <w:t>Формат A4 (210 x 297 мм)</w:t>
      </w:r>
    </w:p>
    <w:p w:rsidR="00DE0E0B" w:rsidRPr="00DE0E0B" w:rsidRDefault="00DE0E0B">
      <w:pPr>
        <w:pStyle w:val="ConsPlusNormal"/>
        <w:jc w:val="right"/>
      </w:pPr>
    </w:p>
    <w:p w:rsidR="00DE0E0B" w:rsidRPr="00DE0E0B" w:rsidRDefault="00DE0E0B">
      <w:pPr>
        <w:pStyle w:val="ConsPlusNormal"/>
        <w:jc w:val="center"/>
      </w:pPr>
      <w:r w:rsidRPr="00DE0E0B">
        <w:t>Форма акта о выделении к уничтожению документов,</w:t>
      </w:r>
    </w:p>
    <w:p w:rsidR="00DE0E0B" w:rsidRPr="00DE0E0B" w:rsidRDefault="00DE0E0B">
      <w:pPr>
        <w:pStyle w:val="ConsPlusNormal"/>
        <w:jc w:val="center"/>
      </w:pPr>
      <w:r w:rsidRPr="00DE0E0B">
        <w:t>не подлежащих хранению</w:t>
      </w: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center"/>
      </w:pPr>
    </w:p>
    <w:p w:rsidR="00DE0E0B" w:rsidRPr="00DE0E0B" w:rsidRDefault="00DE0E0B">
      <w:pPr>
        <w:pStyle w:val="ConsPlusNormal"/>
        <w:jc w:val="right"/>
        <w:outlineLvl w:val="1"/>
      </w:pPr>
      <w:r w:rsidRPr="00DE0E0B">
        <w:t>Приложение N 29</w:t>
      </w:r>
    </w:p>
    <w:p w:rsidR="00DE0E0B" w:rsidRPr="00DE0E0B" w:rsidRDefault="00DE0E0B">
      <w:pPr>
        <w:pStyle w:val="ConsPlusNormal"/>
        <w:jc w:val="right"/>
      </w:pPr>
      <w:r w:rsidRPr="00DE0E0B">
        <w:t xml:space="preserve">к </w:t>
      </w:r>
      <w:hyperlink w:anchor="P744" w:history="1">
        <w:r w:rsidRPr="00DE0E0B">
          <w:t>п. 3.8.1</w:t>
        </w:r>
      </w:hyperlink>
    </w:p>
    <w:p w:rsidR="00DE0E0B" w:rsidRPr="00DE0E0B" w:rsidRDefault="00DE0E0B">
      <w:pPr>
        <w:pStyle w:val="ConsPlusNormal"/>
        <w:ind w:firstLine="540"/>
        <w:jc w:val="both"/>
      </w:pPr>
    </w:p>
    <w:p w:rsidR="00DE0E0B" w:rsidRPr="00DE0E0B" w:rsidRDefault="00DE0E0B">
      <w:pPr>
        <w:pStyle w:val="ConsPlusNormal"/>
        <w:jc w:val="center"/>
      </w:pPr>
      <w:bookmarkStart w:id="47" w:name="P2776"/>
      <w:bookmarkEnd w:id="47"/>
      <w:r w:rsidRPr="00DE0E0B">
        <w:t>Журнал учета печатей и штампов</w:t>
      </w:r>
    </w:p>
    <w:p w:rsidR="00DE0E0B" w:rsidRPr="00DE0E0B" w:rsidRDefault="00DE0E0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5"/>
        <w:gridCol w:w="2145"/>
        <w:gridCol w:w="2145"/>
        <w:gridCol w:w="2970"/>
        <w:gridCol w:w="2475"/>
      </w:tblGrid>
      <w:tr w:rsidR="00DE0E0B" w:rsidRPr="00DE0E0B">
        <w:tc>
          <w:tcPr>
            <w:tcW w:w="660" w:type="dxa"/>
          </w:tcPr>
          <w:p w:rsidR="00DE0E0B" w:rsidRPr="00DE0E0B" w:rsidRDefault="00DE0E0B">
            <w:pPr>
              <w:pStyle w:val="ConsPlusNormal"/>
              <w:jc w:val="center"/>
            </w:pPr>
            <w:r w:rsidRPr="00DE0E0B">
              <w:t>N п/п</w:t>
            </w:r>
          </w:p>
        </w:tc>
        <w:tc>
          <w:tcPr>
            <w:tcW w:w="1815" w:type="dxa"/>
          </w:tcPr>
          <w:p w:rsidR="00DE0E0B" w:rsidRPr="00DE0E0B" w:rsidRDefault="00DE0E0B">
            <w:pPr>
              <w:pStyle w:val="ConsPlusNormal"/>
              <w:jc w:val="center"/>
            </w:pPr>
            <w:r w:rsidRPr="00DE0E0B">
              <w:t>Оттиск печати (штампа)</w:t>
            </w:r>
          </w:p>
        </w:tc>
        <w:tc>
          <w:tcPr>
            <w:tcW w:w="2145" w:type="dxa"/>
          </w:tcPr>
          <w:p w:rsidR="00DE0E0B" w:rsidRPr="00DE0E0B" w:rsidRDefault="00DE0E0B">
            <w:pPr>
              <w:pStyle w:val="ConsPlusNormal"/>
              <w:jc w:val="center"/>
            </w:pPr>
            <w:r w:rsidRPr="00DE0E0B">
              <w:t>Наименование печати (штампа)</w:t>
            </w:r>
          </w:p>
        </w:tc>
        <w:tc>
          <w:tcPr>
            <w:tcW w:w="2145" w:type="dxa"/>
          </w:tcPr>
          <w:p w:rsidR="00DE0E0B" w:rsidRPr="00DE0E0B" w:rsidRDefault="00DE0E0B">
            <w:pPr>
              <w:pStyle w:val="ConsPlusNormal"/>
              <w:jc w:val="center"/>
            </w:pPr>
            <w:r w:rsidRPr="00DE0E0B">
              <w:t>Дата получения печати (штампа) от изготовителя</w:t>
            </w:r>
          </w:p>
        </w:tc>
        <w:tc>
          <w:tcPr>
            <w:tcW w:w="2970" w:type="dxa"/>
          </w:tcPr>
          <w:p w:rsidR="00DE0E0B" w:rsidRPr="00DE0E0B" w:rsidRDefault="00DE0E0B">
            <w:pPr>
              <w:pStyle w:val="ConsPlusNormal"/>
              <w:jc w:val="center"/>
            </w:pPr>
            <w:r w:rsidRPr="00DE0E0B">
              <w:t>Предприятие-изготовитель, дата и номер сопроводительного документа</w:t>
            </w:r>
          </w:p>
        </w:tc>
        <w:tc>
          <w:tcPr>
            <w:tcW w:w="2475" w:type="dxa"/>
          </w:tcPr>
          <w:p w:rsidR="00DE0E0B" w:rsidRPr="00DE0E0B" w:rsidRDefault="00DE0E0B">
            <w:pPr>
              <w:pStyle w:val="ConsPlusNormal"/>
              <w:jc w:val="center"/>
            </w:pPr>
            <w:r w:rsidRPr="00DE0E0B">
              <w:t>Кому выданы (должность, подразделение)</w:t>
            </w:r>
          </w:p>
        </w:tc>
      </w:tr>
      <w:tr w:rsidR="00DE0E0B" w:rsidRPr="00DE0E0B">
        <w:tc>
          <w:tcPr>
            <w:tcW w:w="660" w:type="dxa"/>
          </w:tcPr>
          <w:p w:rsidR="00DE0E0B" w:rsidRPr="00DE0E0B" w:rsidRDefault="00DE0E0B">
            <w:pPr>
              <w:pStyle w:val="ConsPlusNormal"/>
              <w:jc w:val="center"/>
            </w:pPr>
            <w:r w:rsidRPr="00DE0E0B">
              <w:t>1</w:t>
            </w:r>
          </w:p>
        </w:tc>
        <w:tc>
          <w:tcPr>
            <w:tcW w:w="1815" w:type="dxa"/>
          </w:tcPr>
          <w:p w:rsidR="00DE0E0B" w:rsidRPr="00DE0E0B" w:rsidRDefault="00DE0E0B">
            <w:pPr>
              <w:pStyle w:val="ConsPlusNormal"/>
              <w:jc w:val="center"/>
            </w:pPr>
            <w:r w:rsidRPr="00DE0E0B">
              <w:t>2</w:t>
            </w:r>
          </w:p>
        </w:tc>
        <w:tc>
          <w:tcPr>
            <w:tcW w:w="2145" w:type="dxa"/>
          </w:tcPr>
          <w:p w:rsidR="00DE0E0B" w:rsidRPr="00DE0E0B" w:rsidRDefault="00DE0E0B">
            <w:pPr>
              <w:pStyle w:val="ConsPlusNormal"/>
              <w:jc w:val="center"/>
            </w:pPr>
            <w:r w:rsidRPr="00DE0E0B">
              <w:t>3</w:t>
            </w:r>
          </w:p>
        </w:tc>
        <w:tc>
          <w:tcPr>
            <w:tcW w:w="2145" w:type="dxa"/>
          </w:tcPr>
          <w:p w:rsidR="00DE0E0B" w:rsidRPr="00DE0E0B" w:rsidRDefault="00DE0E0B">
            <w:pPr>
              <w:pStyle w:val="ConsPlusNormal"/>
              <w:jc w:val="center"/>
            </w:pPr>
            <w:r w:rsidRPr="00DE0E0B">
              <w:t>4</w:t>
            </w:r>
          </w:p>
        </w:tc>
        <w:tc>
          <w:tcPr>
            <w:tcW w:w="2970" w:type="dxa"/>
          </w:tcPr>
          <w:p w:rsidR="00DE0E0B" w:rsidRPr="00DE0E0B" w:rsidRDefault="00DE0E0B">
            <w:pPr>
              <w:pStyle w:val="ConsPlusNormal"/>
              <w:jc w:val="center"/>
            </w:pPr>
            <w:r w:rsidRPr="00DE0E0B">
              <w:t>5</w:t>
            </w:r>
          </w:p>
        </w:tc>
        <w:tc>
          <w:tcPr>
            <w:tcW w:w="2475" w:type="dxa"/>
          </w:tcPr>
          <w:p w:rsidR="00DE0E0B" w:rsidRPr="00DE0E0B" w:rsidRDefault="00DE0E0B">
            <w:pPr>
              <w:pStyle w:val="ConsPlusNormal"/>
              <w:jc w:val="center"/>
            </w:pPr>
            <w:r w:rsidRPr="00DE0E0B">
              <w:t>6</w:t>
            </w:r>
          </w:p>
        </w:tc>
      </w:tr>
    </w:tbl>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805"/>
        <w:gridCol w:w="2640"/>
        <w:gridCol w:w="2805"/>
        <w:gridCol w:w="1815"/>
      </w:tblGrid>
      <w:tr w:rsidR="00DE0E0B" w:rsidRPr="00DE0E0B">
        <w:tc>
          <w:tcPr>
            <w:tcW w:w="2145" w:type="dxa"/>
          </w:tcPr>
          <w:p w:rsidR="00DE0E0B" w:rsidRPr="00DE0E0B" w:rsidRDefault="00DE0E0B">
            <w:pPr>
              <w:pStyle w:val="ConsPlusNormal"/>
              <w:jc w:val="center"/>
            </w:pPr>
            <w:r w:rsidRPr="00DE0E0B">
              <w:t>Роспись работника</w:t>
            </w:r>
          </w:p>
        </w:tc>
        <w:tc>
          <w:tcPr>
            <w:tcW w:w="2805" w:type="dxa"/>
          </w:tcPr>
          <w:p w:rsidR="00DE0E0B" w:rsidRPr="00DE0E0B" w:rsidRDefault="00DE0E0B">
            <w:pPr>
              <w:pStyle w:val="ConsPlusNormal"/>
              <w:jc w:val="center"/>
            </w:pPr>
            <w:r w:rsidRPr="00DE0E0B">
              <w:t>Дата возврата печати (штампа)</w:t>
            </w:r>
          </w:p>
        </w:tc>
        <w:tc>
          <w:tcPr>
            <w:tcW w:w="2640" w:type="dxa"/>
          </w:tcPr>
          <w:p w:rsidR="00DE0E0B" w:rsidRPr="00DE0E0B" w:rsidRDefault="00DE0E0B">
            <w:pPr>
              <w:pStyle w:val="ConsPlusNormal"/>
              <w:jc w:val="center"/>
            </w:pPr>
            <w:r w:rsidRPr="00DE0E0B">
              <w:t>Роспись работника</w:t>
            </w:r>
          </w:p>
        </w:tc>
        <w:tc>
          <w:tcPr>
            <w:tcW w:w="2805" w:type="dxa"/>
          </w:tcPr>
          <w:p w:rsidR="00DE0E0B" w:rsidRPr="00DE0E0B" w:rsidRDefault="00DE0E0B">
            <w:pPr>
              <w:pStyle w:val="ConsPlusNormal"/>
              <w:jc w:val="center"/>
            </w:pPr>
            <w:r w:rsidRPr="00DE0E0B">
              <w:t>Дата уничтожения печати (штампа)</w:t>
            </w:r>
          </w:p>
        </w:tc>
        <w:tc>
          <w:tcPr>
            <w:tcW w:w="1815" w:type="dxa"/>
          </w:tcPr>
          <w:p w:rsidR="00DE0E0B" w:rsidRPr="00DE0E0B" w:rsidRDefault="00DE0E0B">
            <w:pPr>
              <w:pStyle w:val="ConsPlusNormal"/>
              <w:jc w:val="center"/>
            </w:pPr>
            <w:r w:rsidRPr="00DE0E0B">
              <w:t>Дата, номер акта</w:t>
            </w:r>
          </w:p>
        </w:tc>
      </w:tr>
      <w:tr w:rsidR="00DE0E0B" w:rsidRPr="00DE0E0B">
        <w:tc>
          <w:tcPr>
            <w:tcW w:w="2145" w:type="dxa"/>
          </w:tcPr>
          <w:p w:rsidR="00DE0E0B" w:rsidRPr="00DE0E0B" w:rsidRDefault="00DE0E0B">
            <w:pPr>
              <w:pStyle w:val="ConsPlusNormal"/>
              <w:jc w:val="center"/>
            </w:pPr>
            <w:r w:rsidRPr="00DE0E0B">
              <w:t>7</w:t>
            </w:r>
          </w:p>
        </w:tc>
        <w:tc>
          <w:tcPr>
            <w:tcW w:w="2805" w:type="dxa"/>
          </w:tcPr>
          <w:p w:rsidR="00DE0E0B" w:rsidRPr="00DE0E0B" w:rsidRDefault="00DE0E0B">
            <w:pPr>
              <w:pStyle w:val="ConsPlusNormal"/>
              <w:jc w:val="center"/>
            </w:pPr>
            <w:r w:rsidRPr="00DE0E0B">
              <w:t>8</w:t>
            </w:r>
          </w:p>
        </w:tc>
        <w:tc>
          <w:tcPr>
            <w:tcW w:w="2640" w:type="dxa"/>
          </w:tcPr>
          <w:p w:rsidR="00DE0E0B" w:rsidRPr="00DE0E0B" w:rsidRDefault="00DE0E0B">
            <w:pPr>
              <w:pStyle w:val="ConsPlusNormal"/>
              <w:jc w:val="center"/>
            </w:pPr>
            <w:r w:rsidRPr="00DE0E0B">
              <w:t>9</w:t>
            </w:r>
          </w:p>
        </w:tc>
        <w:tc>
          <w:tcPr>
            <w:tcW w:w="2805" w:type="dxa"/>
          </w:tcPr>
          <w:p w:rsidR="00DE0E0B" w:rsidRPr="00DE0E0B" w:rsidRDefault="00DE0E0B">
            <w:pPr>
              <w:pStyle w:val="ConsPlusNormal"/>
              <w:jc w:val="center"/>
            </w:pPr>
            <w:r w:rsidRPr="00DE0E0B">
              <w:t>10</w:t>
            </w:r>
          </w:p>
        </w:tc>
        <w:tc>
          <w:tcPr>
            <w:tcW w:w="1815" w:type="dxa"/>
          </w:tcPr>
          <w:p w:rsidR="00DE0E0B" w:rsidRPr="00DE0E0B" w:rsidRDefault="00DE0E0B">
            <w:pPr>
              <w:pStyle w:val="ConsPlusNormal"/>
              <w:jc w:val="center"/>
            </w:pPr>
            <w:r w:rsidRPr="00DE0E0B">
              <w:t>11</w:t>
            </w:r>
          </w:p>
        </w:tc>
      </w:tr>
    </w:tbl>
    <w:p w:rsidR="00DE0E0B" w:rsidRPr="00DE0E0B" w:rsidRDefault="00DE0E0B">
      <w:pPr>
        <w:pStyle w:val="ConsPlusNormal"/>
        <w:jc w:val="both"/>
      </w:pPr>
    </w:p>
    <w:p w:rsidR="00DE0E0B" w:rsidRPr="00DE0E0B" w:rsidRDefault="00DE0E0B">
      <w:pPr>
        <w:pStyle w:val="ConsPlusNormal"/>
        <w:jc w:val="center"/>
      </w:pPr>
      <w:r w:rsidRPr="00DE0E0B">
        <w:t>Форма журнала учета печатей и штампов</w:t>
      </w:r>
    </w:p>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rmal"/>
        <w:jc w:val="right"/>
        <w:outlineLvl w:val="1"/>
      </w:pPr>
      <w:r w:rsidRPr="00DE0E0B">
        <w:t>Приложение N 30</w:t>
      </w:r>
    </w:p>
    <w:p w:rsidR="00DE0E0B" w:rsidRPr="00DE0E0B" w:rsidRDefault="00DE0E0B">
      <w:pPr>
        <w:pStyle w:val="ConsPlusNormal"/>
        <w:jc w:val="right"/>
      </w:pPr>
      <w:r w:rsidRPr="00DE0E0B">
        <w:t xml:space="preserve">к </w:t>
      </w:r>
      <w:hyperlink w:anchor="P770" w:history="1">
        <w:r w:rsidRPr="00DE0E0B">
          <w:t>п. 3.8.2</w:t>
        </w:r>
      </w:hyperlink>
    </w:p>
    <w:p w:rsidR="00DE0E0B" w:rsidRPr="00DE0E0B" w:rsidRDefault="00DE0E0B">
      <w:pPr>
        <w:pStyle w:val="ConsPlusNormal"/>
        <w:jc w:val="center"/>
      </w:pPr>
    </w:p>
    <w:p w:rsidR="00DE0E0B" w:rsidRPr="00DE0E0B" w:rsidRDefault="00DE0E0B">
      <w:pPr>
        <w:pStyle w:val="ConsPlusNormal"/>
        <w:jc w:val="center"/>
        <w:outlineLvl w:val="2"/>
      </w:pPr>
      <w:r w:rsidRPr="00DE0E0B">
        <w:t>Журнал учета поступления бланков</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320"/>
        <w:gridCol w:w="1980"/>
        <w:gridCol w:w="2310"/>
        <w:gridCol w:w="1485"/>
        <w:gridCol w:w="2805"/>
      </w:tblGrid>
      <w:tr w:rsidR="00DE0E0B" w:rsidRPr="00DE0E0B">
        <w:tc>
          <w:tcPr>
            <w:tcW w:w="2310" w:type="dxa"/>
          </w:tcPr>
          <w:p w:rsidR="00DE0E0B" w:rsidRPr="00DE0E0B" w:rsidRDefault="00DE0E0B">
            <w:pPr>
              <w:pStyle w:val="ConsPlusNormal"/>
              <w:jc w:val="center"/>
            </w:pPr>
            <w:r w:rsidRPr="00DE0E0B">
              <w:t>Наименование вида бланка</w:t>
            </w:r>
          </w:p>
        </w:tc>
        <w:tc>
          <w:tcPr>
            <w:tcW w:w="1320" w:type="dxa"/>
          </w:tcPr>
          <w:p w:rsidR="00DE0E0B" w:rsidRPr="00DE0E0B" w:rsidRDefault="00DE0E0B">
            <w:pPr>
              <w:pStyle w:val="ConsPlusNormal"/>
              <w:jc w:val="center"/>
            </w:pPr>
            <w:r w:rsidRPr="00DE0E0B">
              <w:t>Дата поступления</w:t>
            </w:r>
          </w:p>
        </w:tc>
        <w:tc>
          <w:tcPr>
            <w:tcW w:w="1980" w:type="dxa"/>
          </w:tcPr>
          <w:p w:rsidR="00DE0E0B" w:rsidRPr="00DE0E0B" w:rsidRDefault="00DE0E0B">
            <w:pPr>
              <w:pStyle w:val="ConsPlusNormal"/>
              <w:jc w:val="center"/>
            </w:pPr>
            <w:r w:rsidRPr="00DE0E0B">
              <w:t>Дата и номер сопроводительного документа</w:t>
            </w:r>
          </w:p>
        </w:tc>
        <w:tc>
          <w:tcPr>
            <w:tcW w:w="2310" w:type="dxa"/>
          </w:tcPr>
          <w:p w:rsidR="00DE0E0B" w:rsidRPr="00DE0E0B" w:rsidRDefault="00DE0E0B">
            <w:pPr>
              <w:pStyle w:val="ConsPlusNormal"/>
              <w:jc w:val="center"/>
            </w:pPr>
            <w:r w:rsidRPr="00DE0E0B">
              <w:t>Наименование организации - поставщика бланков</w:t>
            </w:r>
          </w:p>
        </w:tc>
        <w:tc>
          <w:tcPr>
            <w:tcW w:w="1485" w:type="dxa"/>
          </w:tcPr>
          <w:p w:rsidR="00DE0E0B" w:rsidRPr="00DE0E0B" w:rsidRDefault="00DE0E0B">
            <w:pPr>
              <w:pStyle w:val="ConsPlusNormal"/>
              <w:jc w:val="center"/>
            </w:pPr>
            <w:r w:rsidRPr="00DE0E0B">
              <w:t>Кол-во экз. бланков</w:t>
            </w:r>
          </w:p>
        </w:tc>
        <w:tc>
          <w:tcPr>
            <w:tcW w:w="2805" w:type="dxa"/>
          </w:tcPr>
          <w:p w:rsidR="00DE0E0B" w:rsidRPr="00DE0E0B" w:rsidRDefault="00DE0E0B">
            <w:pPr>
              <w:pStyle w:val="ConsPlusNormal"/>
              <w:jc w:val="center"/>
            </w:pPr>
            <w:r w:rsidRPr="00DE0E0B">
              <w:t>Серия и номера бланков</w:t>
            </w:r>
          </w:p>
        </w:tc>
      </w:tr>
      <w:tr w:rsidR="00DE0E0B" w:rsidRPr="00DE0E0B">
        <w:tc>
          <w:tcPr>
            <w:tcW w:w="2310" w:type="dxa"/>
          </w:tcPr>
          <w:p w:rsidR="00DE0E0B" w:rsidRPr="00DE0E0B" w:rsidRDefault="00DE0E0B">
            <w:pPr>
              <w:pStyle w:val="ConsPlusNormal"/>
              <w:jc w:val="center"/>
            </w:pPr>
            <w:r w:rsidRPr="00DE0E0B">
              <w:t>1</w:t>
            </w:r>
          </w:p>
        </w:tc>
        <w:tc>
          <w:tcPr>
            <w:tcW w:w="1320" w:type="dxa"/>
          </w:tcPr>
          <w:p w:rsidR="00DE0E0B" w:rsidRPr="00DE0E0B" w:rsidRDefault="00DE0E0B">
            <w:pPr>
              <w:pStyle w:val="ConsPlusNormal"/>
              <w:jc w:val="center"/>
            </w:pPr>
            <w:r w:rsidRPr="00DE0E0B">
              <w:t>2</w:t>
            </w:r>
          </w:p>
        </w:tc>
        <w:tc>
          <w:tcPr>
            <w:tcW w:w="1980" w:type="dxa"/>
          </w:tcPr>
          <w:p w:rsidR="00DE0E0B" w:rsidRPr="00DE0E0B" w:rsidRDefault="00DE0E0B">
            <w:pPr>
              <w:pStyle w:val="ConsPlusNormal"/>
              <w:jc w:val="center"/>
            </w:pPr>
            <w:r w:rsidRPr="00DE0E0B">
              <w:t>3</w:t>
            </w:r>
          </w:p>
        </w:tc>
        <w:tc>
          <w:tcPr>
            <w:tcW w:w="2310" w:type="dxa"/>
          </w:tcPr>
          <w:p w:rsidR="00DE0E0B" w:rsidRPr="00DE0E0B" w:rsidRDefault="00DE0E0B">
            <w:pPr>
              <w:pStyle w:val="ConsPlusNormal"/>
              <w:jc w:val="center"/>
            </w:pPr>
            <w:r w:rsidRPr="00DE0E0B">
              <w:t>4</w:t>
            </w:r>
          </w:p>
        </w:tc>
        <w:tc>
          <w:tcPr>
            <w:tcW w:w="1485" w:type="dxa"/>
          </w:tcPr>
          <w:p w:rsidR="00DE0E0B" w:rsidRPr="00DE0E0B" w:rsidRDefault="00DE0E0B">
            <w:pPr>
              <w:pStyle w:val="ConsPlusNormal"/>
              <w:jc w:val="center"/>
            </w:pPr>
            <w:r w:rsidRPr="00DE0E0B">
              <w:t>5</w:t>
            </w:r>
          </w:p>
        </w:tc>
        <w:tc>
          <w:tcPr>
            <w:tcW w:w="2805" w:type="dxa"/>
          </w:tcPr>
          <w:p w:rsidR="00DE0E0B" w:rsidRPr="00DE0E0B" w:rsidRDefault="00DE0E0B">
            <w:pPr>
              <w:pStyle w:val="ConsPlusNormal"/>
              <w:jc w:val="center"/>
            </w:pPr>
            <w:r w:rsidRPr="00DE0E0B">
              <w:t>6</w:t>
            </w:r>
          </w:p>
        </w:tc>
      </w:tr>
    </w:tbl>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rmal"/>
        <w:jc w:val="both"/>
      </w:pPr>
    </w:p>
    <w:p w:rsidR="00DE0E0B" w:rsidRPr="00DE0E0B" w:rsidRDefault="00DE0E0B">
      <w:pPr>
        <w:pStyle w:val="ConsPlusNormal"/>
        <w:jc w:val="center"/>
        <w:outlineLvl w:val="2"/>
      </w:pPr>
      <w:r w:rsidRPr="00DE0E0B">
        <w:t>Журнал учета выдачи бланков в структурные подразделения</w:t>
      </w:r>
    </w:p>
    <w:p w:rsidR="00DE0E0B" w:rsidRPr="00DE0E0B" w:rsidRDefault="00DE0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1485"/>
        <w:gridCol w:w="1980"/>
        <w:gridCol w:w="2475"/>
        <w:gridCol w:w="1980"/>
        <w:gridCol w:w="1815"/>
      </w:tblGrid>
      <w:tr w:rsidR="00DE0E0B" w:rsidRPr="00DE0E0B">
        <w:tc>
          <w:tcPr>
            <w:tcW w:w="2475" w:type="dxa"/>
          </w:tcPr>
          <w:p w:rsidR="00DE0E0B" w:rsidRPr="00DE0E0B" w:rsidRDefault="00DE0E0B">
            <w:pPr>
              <w:pStyle w:val="ConsPlusNormal"/>
              <w:jc w:val="center"/>
            </w:pPr>
            <w:r w:rsidRPr="00DE0E0B">
              <w:t>Наименование вида бланка</w:t>
            </w:r>
          </w:p>
        </w:tc>
        <w:tc>
          <w:tcPr>
            <w:tcW w:w="1485" w:type="dxa"/>
          </w:tcPr>
          <w:p w:rsidR="00DE0E0B" w:rsidRPr="00DE0E0B" w:rsidRDefault="00DE0E0B">
            <w:pPr>
              <w:pStyle w:val="ConsPlusNormal"/>
              <w:jc w:val="center"/>
            </w:pPr>
            <w:r w:rsidRPr="00DE0E0B">
              <w:t>Кол-во экз. бланков</w:t>
            </w:r>
          </w:p>
        </w:tc>
        <w:tc>
          <w:tcPr>
            <w:tcW w:w="1980" w:type="dxa"/>
          </w:tcPr>
          <w:p w:rsidR="00DE0E0B" w:rsidRPr="00DE0E0B" w:rsidRDefault="00DE0E0B">
            <w:pPr>
              <w:pStyle w:val="ConsPlusNormal"/>
              <w:jc w:val="center"/>
            </w:pPr>
            <w:r w:rsidRPr="00DE0E0B">
              <w:t>Серия и номера бланков</w:t>
            </w:r>
          </w:p>
        </w:tc>
        <w:tc>
          <w:tcPr>
            <w:tcW w:w="2475" w:type="dxa"/>
          </w:tcPr>
          <w:p w:rsidR="00DE0E0B" w:rsidRPr="00DE0E0B" w:rsidRDefault="00DE0E0B">
            <w:pPr>
              <w:pStyle w:val="ConsPlusNormal"/>
              <w:jc w:val="center"/>
            </w:pPr>
            <w:r w:rsidRPr="00DE0E0B">
              <w:t>Наименование подразделения, Ф.И.О. получателя</w:t>
            </w:r>
          </w:p>
        </w:tc>
        <w:tc>
          <w:tcPr>
            <w:tcW w:w="1980" w:type="dxa"/>
          </w:tcPr>
          <w:p w:rsidR="00DE0E0B" w:rsidRPr="00DE0E0B" w:rsidRDefault="00DE0E0B">
            <w:pPr>
              <w:pStyle w:val="ConsPlusNormal"/>
              <w:jc w:val="center"/>
            </w:pPr>
            <w:r w:rsidRPr="00DE0E0B">
              <w:t>Расписка в получении</w:t>
            </w:r>
          </w:p>
        </w:tc>
        <w:tc>
          <w:tcPr>
            <w:tcW w:w="1815" w:type="dxa"/>
          </w:tcPr>
          <w:p w:rsidR="00DE0E0B" w:rsidRPr="00DE0E0B" w:rsidRDefault="00DE0E0B">
            <w:pPr>
              <w:pStyle w:val="ConsPlusNormal"/>
              <w:jc w:val="center"/>
            </w:pPr>
            <w:r w:rsidRPr="00DE0E0B">
              <w:t>Примечания</w:t>
            </w:r>
          </w:p>
        </w:tc>
      </w:tr>
      <w:tr w:rsidR="00DE0E0B" w:rsidRPr="00DE0E0B">
        <w:tc>
          <w:tcPr>
            <w:tcW w:w="2475" w:type="dxa"/>
          </w:tcPr>
          <w:p w:rsidR="00DE0E0B" w:rsidRPr="00DE0E0B" w:rsidRDefault="00DE0E0B">
            <w:pPr>
              <w:pStyle w:val="ConsPlusNormal"/>
              <w:jc w:val="center"/>
            </w:pPr>
            <w:r w:rsidRPr="00DE0E0B">
              <w:t>1</w:t>
            </w:r>
          </w:p>
        </w:tc>
        <w:tc>
          <w:tcPr>
            <w:tcW w:w="1485" w:type="dxa"/>
          </w:tcPr>
          <w:p w:rsidR="00DE0E0B" w:rsidRPr="00DE0E0B" w:rsidRDefault="00DE0E0B">
            <w:pPr>
              <w:pStyle w:val="ConsPlusNormal"/>
              <w:jc w:val="center"/>
            </w:pPr>
            <w:r w:rsidRPr="00DE0E0B">
              <w:t>2</w:t>
            </w:r>
          </w:p>
        </w:tc>
        <w:tc>
          <w:tcPr>
            <w:tcW w:w="1980" w:type="dxa"/>
          </w:tcPr>
          <w:p w:rsidR="00DE0E0B" w:rsidRPr="00DE0E0B" w:rsidRDefault="00DE0E0B">
            <w:pPr>
              <w:pStyle w:val="ConsPlusNormal"/>
              <w:jc w:val="center"/>
            </w:pPr>
            <w:r w:rsidRPr="00DE0E0B">
              <w:t>3</w:t>
            </w:r>
          </w:p>
        </w:tc>
        <w:tc>
          <w:tcPr>
            <w:tcW w:w="2475" w:type="dxa"/>
          </w:tcPr>
          <w:p w:rsidR="00DE0E0B" w:rsidRPr="00DE0E0B" w:rsidRDefault="00DE0E0B">
            <w:pPr>
              <w:pStyle w:val="ConsPlusNormal"/>
              <w:jc w:val="center"/>
            </w:pPr>
            <w:r w:rsidRPr="00DE0E0B">
              <w:t>4</w:t>
            </w:r>
          </w:p>
        </w:tc>
        <w:tc>
          <w:tcPr>
            <w:tcW w:w="1980" w:type="dxa"/>
          </w:tcPr>
          <w:p w:rsidR="00DE0E0B" w:rsidRPr="00DE0E0B" w:rsidRDefault="00DE0E0B">
            <w:pPr>
              <w:pStyle w:val="ConsPlusNormal"/>
              <w:jc w:val="center"/>
            </w:pPr>
            <w:r w:rsidRPr="00DE0E0B">
              <w:t>5</w:t>
            </w:r>
          </w:p>
        </w:tc>
        <w:tc>
          <w:tcPr>
            <w:tcW w:w="1815" w:type="dxa"/>
          </w:tcPr>
          <w:p w:rsidR="00DE0E0B" w:rsidRPr="00DE0E0B" w:rsidRDefault="00DE0E0B">
            <w:pPr>
              <w:pStyle w:val="ConsPlusNormal"/>
              <w:jc w:val="center"/>
            </w:pPr>
            <w:r w:rsidRPr="00DE0E0B">
              <w:t>6</w:t>
            </w:r>
          </w:p>
        </w:tc>
      </w:tr>
    </w:tbl>
    <w:p w:rsidR="00DE0E0B" w:rsidRPr="00DE0E0B" w:rsidRDefault="00DE0E0B">
      <w:pPr>
        <w:pStyle w:val="ConsPlusNormal"/>
        <w:ind w:firstLine="540"/>
        <w:jc w:val="both"/>
      </w:pPr>
    </w:p>
    <w:p w:rsidR="00DE0E0B" w:rsidRPr="00DE0E0B" w:rsidRDefault="00DE0E0B">
      <w:pPr>
        <w:pStyle w:val="ConsPlusNormal"/>
        <w:jc w:val="center"/>
      </w:pPr>
      <w:bookmarkStart w:id="48" w:name="P2843"/>
      <w:bookmarkEnd w:id="48"/>
      <w:r w:rsidRPr="00DE0E0B">
        <w:t>Формы журналов учета бланков документов</w:t>
      </w:r>
    </w:p>
    <w:p w:rsidR="00DE0E0B" w:rsidRPr="00DE0E0B" w:rsidRDefault="00DE0E0B">
      <w:pPr>
        <w:pStyle w:val="ConsPlusNormal"/>
        <w:ind w:firstLine="540"/>
        <w:jc w:val="both"/>
      </w:pPr>
    </w:p>
    <w:p w:rsidR="00DE0E0B" w:rsidRPr="00DE0E0B" w:rsidRDefault="00DE0E0B">
      <w:pPr>
        <w:pStyle w:val="ConsPlusNormal"/>
        <w:ind w:firstLine="540"/>
        <w:jc w:val="both"/>
      </w:pPr>
    </w:p>
    <w:p w:rsidR="00DE0E0B" w:rsidRPr="00DE0E0B" w:rsidRDefault="00DE0E0B">
      <w:pPr>
        <w:pStyle w:val="ConsPlusNormal"/>
        <w:pBdr>
          <w:top w:val="single" w:sz="6" w:space="0" w:color="auto"/>
        </w:pBdr>
        <w:spacing w:before="100" w:after="100"/>
        <w:jc w:val="both"/>
        <w:rPr>
          <w:sz w:val="2"/>
          <w:szCs w:val="2"/>
        </w:rPr>
      </w:pPr>
    </w:p>
    <w:p w:rsidR="00371F63" w:rsidRPr="00DE0E0B" w:rsidRDefault="00371F63"/>
    <w:sectPr w:rsidR="00371F63" w:rsidRPr="00DE0E0B" w:rsidSect="008474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0B"/>
    <w:rsid w:val="001849B2"/>
    <w:rsid w:val="00371F63"/>
    <w:rsid w:val="00492621"/>
    <w:rsid w:val="00847468"/>
    <w:rsid w:val="00DE0E0B"/>
    <w:rsid w:val="00E5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B5106-1AF0-4B15-9516-96656488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0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E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0E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865891681EAFCDF68263480EE27C2FD07BDAB268A19FEE0182C09F9C2y8I" TargetMode="External"/><Relationship Id="rId18" Type="http://schemas.openxmlformats.org/officeDocument/2006/relationships/hyperlink" Target="consultantplus://offline/ref=156865891681EAFCDF68263480EE27C2FA0BBFA3298744F4E841200BCFyEI" TargetMode="External"/><Relationship Id="rId26" Type="http://schemas.openxmlformats.org/officeDocument/2006/relationships/hyperlink" Target="consultantplus://offline/ref=156865891681EAFCDF68263480EE27C2FD06BAA6298819FEE0182C09F9C2y8I" TargetMode="External"/><Relationship Id="rId39" Type="http://schemas.openxmlformats.org/officeDocument/2006/relationships/hyperlink" Target="consultantplus://offline/ref=156865891681EAFCDF68263480EE27C2FD06BAA42A8819FEE0182C09F9285EFD9B2217B7CF5598B8C4y5I" TargetMode="External"/><Relationship Id="rId21" Type="http://schemas.openxmlformats.org/officeDocument/2006/relationships/hyperlink" Target="consultantplus://offline/ref=156865891681EAFCDF68263480EE27C2FD06B8A7288B19FEE0182C09F9C2y8I" TargetMode="External"/><Relationship Id="rId34" Type="http://schemas.openxmlformats.org/officeDocument/2006/relationships/hyperlink" Target="consultantplus://offline/ref=156865891681EAFCDF68263480EE27C2FD07BEA1298F19FEE0182C09F9285EFD9B2217B7CF5598BDC4y5I" TargetMode="External"/><Relationship Id="rId42" Type="http://schemas.openxmlformats.org/officeDocument/2006/relationships/hyperlink" Target="consultantplus://offline/ref=156865891681EAFCDF68263480EE27C2FD07BEA1298F19FEE0182C09F9C2y8I" TargetMode="External"/><Relationship Id="rId47" Type="http://schemas.openxmlformats.org/officeDocument/2006/relationships/hyperlink" Target="consultantplus://offline/ref=156865891681EAFCDF68263480EE27C2FE06BEA725DA4EFCB14D22C0yCI" TargetMode="External"/><Relationship Id="rId50" Type="http://schemas.openxmlformats.org/officeDocument/2006/relationships/hyperlink" Target="consultantplus://offline/ref=156865891681EAFCDF68263480EE27C2FD0CBCA52D8419FEE0182C09F9C2y8I" TargetMode="External"/><Relationship Id="rId55" Type="http://schemas.openxmlformats.org/officeDocument/2006/relationships/hyperlink" Target="consultantplus://offline/ref=156865891681EAFCDF68263480EE27C2FD07BEA1298F19FEE0182C09F9285EFD9B2217B7CF5598B6C4y4I" TargetMode="External"/><Relationship Id="rId63" Type="http://schemas.openxmlformats.org/officeDocument/2006/relationships/hyperlink" Target="consultantplus://offline/ref=156865891681EAFCDF68263480EE27C2F509BCA42C8744F4E841200BFE2701EA9C6B1BB6CF5598CBy7I" TargetMode="External"/><Relationship Id="rId68" Type="http://schemas.openxmlformats.org/officeDocument/2006/relationships/hyperlink" Target="consultantplus://offline/ref=156865891681EAFCDF68263480EE27C2FE06BEA725DA4EFCB14D22C0yCI" TargetMode="External"/><Relationship Id="rId7" Type="http://schemas.openxmlformats.org/officeDocument/2006/relationships/hyperlink" Target="consultantplus://offline/ref=156865891681EAFCDF68263480EE27C2FD08B9A32F8819FEE0182C09F9C2y8I" TargetMode="External"/><Relationship Id="rId71" Type="http://schemas.openxmlformats.org/officeDocument/2006/relationships/hyperlink" Target="consultantplus://offline/ref=156865891681EAFCDF68263480EE27C2FD07BEA1298F19FEE0182C09F9285EFD9B2217B7CF5598BFC4y7I" TargetMode="External"/><Relationship Id="rId2" Type="http://schemas.openxmlformats.org/officeDocument/2006/relationships/settings" Target="settings.xml"/><Relationship Id="rId16" Type="http://schemas.openxmlformats.org/officeDocument/2006/relationships/hyperlink" Target="consultantplus://offline/ref=156865891681EAFCDF68263480EE27C2FD06BBA52D8819FEE0182C09F9C2y8I" TargetMode="External"/><Relationship Id="rId29" Type="http://schemas.openxmlformats.org/officeDocument/2006/relationships/hyperlink" Target="consultantplus://offline/ref=156865891681EAFCDF68263480EE27C2FD07BEA1298F19FEE0182C09F9285EFD9B2217B7CF5598BDC4y6I" TargetMode="External"/><Relationship Id="rId11" Type="http://schemas.openxmlformats.org/officeDocument/2006/relationships/hyperlink" Target="consultantplus://offline/ref=156865891681EAFCDF68263480EE27C2FE0EB8A3288419FEE0182C09F9285EFD9B2217B7CF5599BEC4y7I" TargetMode="External"/><Relationship Id="rId24" Type="http://schemas.openxmlformats.org/officeDocument/2006/relationships/hyperlink" Target="consultantplus://offline/ref=156865891681EAFCDF68263480EE27C2FD0ABDAA2A8519FEE0182C09F9C2y8I" TargetMode="External"/><Relationship Id="rId32" Type="http://schemas.openxmlformats.org/officeDocument/2006/relationships/hyperlink" Target="consultantplus://offline/ref=156865891681EAFCDF68263480EE27C2FD08B9A32F8819FEE0182C09F9C2y8I" TargetMode="External"/><Relationship Id="rId37" Type="http://schemas.openxmlformats.org/officeDocument/2006/relationships/hyperlink" Target="consultantplus://offline/ref=156865891681EAFCDF68263480EE27C2FD0EBAA2278744F4E841200BCFyEI" TargetMode="External"/><Relationship Id="rId40" Type="http://schemas.openxmlformats.org/officeDocument/2006/relationships/hyperlink" Target="consultantplus://offline/ref=156865891681EAFCDF68263480EE27C2FD09BFA52D8F19FEE0182C09F9C2y8I" TargetMode="External"/><Relationship Id="rId45" Type="http://schemas.openxmlformats.org/officeDocument/2006/relationships/hyperlink" Target="consultantplus://offline/ref=156865891681EAFCDF68263480EE27C2FF0EBCA22D8744F4E841200BCFyEI" TargetMode="External"/><Relationship Id="rId53" Type="http://schemas.openxmlformats.org/officeDocument/2006/relationships/hyperlink" Target="consultantplus://offline/ref=156865891681EAFCDF68263480EE27C2F90CB0A4298744F4E841200BFE2701EA9C6B1BB6CF5599CByCI" TargetMode="External"/><Relationship Id="rId58" Type="http://schemas.openxmlformats.org/officeDocument/2006/relationships/hyperlink" Target="consultantplus://offline/ref=156865891681EAFCDF68263480EE27C2FD06B1A12B8419FEE0182C09F9C2y8I" TargetMode="External"/><Relationship Id="rId66" Type="http://schemas.openxmlformats.org/officeDocument/2006/relationships/hyperlink" Target="consultantplus://offline/ref=156865891681EAFCDF68263480EE27C2FD07BDAB268519FEE0182C09F9C2y8I" TargetMode="External"/><Relationship Id="rId74" Type="http://schemas.openxmlformats.org/officeDocument/2006/relationships/fontTable" Target="fontTable.xml"/><Relationship Id="rId5" Type="http://schemas.openxmlformats.org/officeDocument/2006/relationships/hyperlink" Target="consultantplus://offline/ref=156865891681EAFCDF68263480EE27C2FD07BEA1298F19FEE0182C09F9285EFD9B2217B7CF5598BFC4y0I" TargetMode="External"/><Relationship Id="rId15" Type="http://schemas.openxmlformats.org/officeDocument/2006/relationships/hyperlink" Target="consultantplus://offline/ref=156865891681EAFCDF68263480EE27C2FD08B0A5288519FEE0182C09F9C2y8I" TargetMode="External"/><Relationship Id="rId23" Type="http://schemas.openxmlformats.org/officeDocument/2006/relationships/hyperlink" Target="consultantplus://offline/ref=156865891681EAFCDF68263480EE27C2FD07BEA1298F19FEE0182C09F9285EFD9B2217B7CF5598BFC4y0I" TargetMode="External"/><Relationship Id="rId28" Type="http://schemas.openxmlformats.org/officeDocument/2006/relationships/hyperlink" Target="consultantplus://offline/ref=156865891681EAFCDF68263480EE27C2FD07BEA1298F19FEE0182C09F9285EFD9B2217B7CF5598BFC4yBI" TargetMode="External"/><Relationship Id="rId36" Type="http://schemas.openxmlformats.org/officeDocument/2006/relationships/hyperlink" Target="consultantplus://offline/ref=156865891681EAFCDF68263480EE27C2FD0DB0AB2E8419FEE0182C09F9C2y8I" TargetMode="External"/><Relationship Id="rId49" Type="http://schemas.openxmlformats.org/officeDocument/2006/relationships/hyperlink" Target="consultantplus://offline/ref=156865891681EAFCDF68263480EE27C2F90CB0A4298744F4E841200BCFyEI" TargetMode="External"/><Relationship Id="rId57" Type="http://schemas.openxmlformats.org/officeDocument/2006/relationships/hyperlink" Target="consultantplus://offline/ref=156865891681EAFCDF68263480EE27C2FD07BEA1298F19FEE0182C09F9285EFD9B2217B7CF5599BFC4y7I" TargetMode="External"/><Relationship Id="rId61" Type="http://schemas.openxmlformats.org/officeDocument/2006/relationships/hyperlink" Target="consultantplus://offline/ref=156865891681EAFCDF68263480EE27C2F90CB0A4298744F4E841200BFE2701EA9C6B1BB6CF5599CByCI" TargetMode="External"/><Relationship Id="rId10" Type="http://schemas.openxmlformats.org/officeDocument/2006/relationships/hyperlink" Target="consultantplus://offline/ref=156865891681EAFCDF68263480EE27C2FD06B1A12B8419FEE0182C09F9C2y8I" TargetMode="External"/><Relationship Id="rId19" Type="http://schemas.openxmlformats.org/officeDocument/2006/relationships/hyperlink" Target="consultantplus://offline/ref=156865891681EAFCDF68263480EE27C2FE0EBFA22A8D19FEE0182C09F9C2y8I" TargetMode="External"/><Relationship Id="rId31" Type="http://schemas.openxmlformats.org/officeDocument/2006/relationships/hyperlink" Target="consultantplus://offline/ref=156865891681EAFCDF68263480EE27C2FA0BBFA3298744F4E841200BCFyEI" TargetMode="External"/><Relationship Id="rId44" Type="http://schemas.openxmlformats.org/officeDocument/2006/relationships/hyperlink" Target="consultantplus://offline/ref=156865891681EAFCDF68263480EE27C2FD06BAA6298819FEE0182C09F9C2y8I" TargetMode="External"/><Relationship Id="rId52" Type="http://schemas.openxmlformats.org/officeDocument/2006/relationships/hyperlink" Target="consultantplus://offline/ref=156865891681EAFCDF68263480EE27C2F907BAA32F8744F4E841200BCFyEI" TargetMode="External"/><Relationship Id="rId60" Type="http://schemas.openxmlformats.org/officeDocument/2006/relationships/hyperlink" Target="consultantplus://offline/ref=156865891681EAFCDF68263480EE27C2FD08B9A32F8819FEE0182C09F9C2y8I" TargetMode="External"/><Relationship Id="rId65" Type="http://schemas.openxmlformats.org/officeDocument/2006/relationships/hyperlink" Target="consultantplus://offline/ref=156865891681EAFCDF68263480EE27C2FD06BBA52D8819FEE0182C09F9C2y8I" TargetMode="External"/><Relationship Id="rId73" Type="http://schemas.openxmlformats.org/officeDocument/2006/relationships/hyperlink" Target="consultantplus://offline/ref=156865891681EAFCDF68263480EE27C2FE0EBCAB2C8F19FEE0182C09F9C2y8I" TargetMode="External"/><Relationship Id="rId4" Type="http://schemas.openxmlformats.org/officeDocument/2006/relationships/hyperlink" Target="consultantplus://offline/ref=156865891681EAFCDF68263480EE27C2FD07BEA1298F19FEE0182C09F9285EFD9B2217B7CF5598BFC4y0I" TargetMode="External"/><Relationship Id="rId9" Type="http://schemas.openxmlformats.org/officeDocument/2006/relationships/hyperlink" Target="consultantplus://offline/ref=156865891681EAFCDF68263480EE27C2FD07B1A0288C19FEE0182C09F9C2y8I" TargetMode="External"/><Relationship Id="rId14" Type="http://schemas.openxmlformats.org/officeDocument/2006/relationships/hyperlink" Target="consultantplus://offline/ref=156865891681EAFCDF68263480EE27C2FD0EBAA2278744F4E841200BCFyEI" TargetMode="External"/><Relationship Id="rId22" Type="http://schemas.openxmlformats.org/officeDocument/2006/relationships/hyperlink" Target="consultantplus://offline/ref=156865891681EAFCDF68263480EE27C2FD06B8A7278919FEE0182C09F9C2y8I" TargetMode="External"/><Relationship Id="rId27" Type="http://schemas.openxmlformats.org/officeDocument/2006/relationships/hyperlink" Target="consultantplus://offline/ref=156865891681EAFCDF68263480EE27C2FD07BEA1298F19FEE0182C09F9285EFD9B2217B7CF5598BFC4y7I" TargetMode="External"/><Relationship Id="rId30" Type="http://schemas.openxmlformats.org/officeDocument/2006/relationships/hyperlink" Target="consultantplus://offline/ref=156865891681EAFCDF68263480EE27C2FD08B9A32F8819FEE0182C09F9C2y8I" TargetMode="External"/><Relationship Id="rId35" Type="http://schemas.openxmlformats.org/officeDocument/2006/relationships/hyperlink" Target="consultantplus://offline/ref=156865891681EAFCDF68263480EE27C2FD07BEA1298F19FEE0182C09F9285EFD9B2217B7CF5598BFC4y7I" TargetMode="External"/><Relationship Id="rId43" Type="http://schemas.openxmlformats.org/officeDocument/2006/relationships/hyperlink" Target="consultantplus://offline/ref=156865891681EAFCDF68263480EE27C2F50CBEA12F8744F4E841200BCFyEI" TargetMode="External"/><Relationship Id="rId48" Type="http://schemas.openxmlformats.org/officeDocument/2006/relationships/hyperlink" Target="consultantplus://offline/ref=156865891681EAFCDF68263480EE27C2FE0EBFA22A8D19FEE0182C09F9285EFD9B2217B7CF5598BCC4yAI" TargetMode="External"/><Relationship Id="rId56" Type="http://schemas.openxmlformats.org/officeDocument/2006/relationships/hyperlink" Target="consultantplus://offline/ref=156865891681EAFCDF68263480EE27C2FD07BEA1298F19FEE0182C09F9285EFD9B2217B7CF5599BFC4y7I" TargetMode="External"/><Relationship Id="rId64" Type="http://schemas.openxmlformats.org/officeDocument/2006/relationships/hyperlink" Target="consultantplus://offline/ref=156865891681EAFCDF68263480EE27C2FD07BCA42E8419FEE0182C09F9285EFD9B2217B7CF5598BEC4yBI" TargetMode="External"/><Relationship Id="rId69" Type="http://schemas.openxmlformats.org/officeDocument/2006/relationships/hyperlink" Target="consultantplus://offline/ref=156865891681EAFCDF68263480EE27C2FE0EBAAB2C8919FEE0182C09F9285EFD9B2217B7CF5598BDC4yBI" TargetMode="External"/><Relationship Id="rId8" Type="http://schemas.openxmlformats.org/officeDocument/2006/relationships/hyperlink" Target="consultantplus://offline/ref=156865891681EAFCDF68263480EE27C2FB0CBCA3268744F4E841200BCFyEI" TargetMode="External"/><Relationship Id="rId51" Type="http://schemas.openxmlformats.org/officeDocument/2006/relationships/hyperlink" Target="consultantplus://offline/ref=156865891681EAFCDF68263480EE27C2FD0CB9A62D8E19FEE0182C09F9C2y8I" TargetMode="External"/><Relationship Id="rId72" Type="http://schemas.openxmlformats.org/officeDocument/2006/relationships/hyperlink" Target="consultantplus://offline/ref=156865891681EAFCDF68263480EE27C2FE0EB8A3288419FEE0182C09F9285EFD9B2217B7CF5599BEC4y1I" TargetMode="External"/><Relationship Id="rId3" Type="http://schemas.openxmlformats.org/officeDocument/2006/relationships/webSettings" Target="webSettings.xml"/><Relationship Id="rId12" Type="http://schemas.openxmlformats.org/officeDocument/2006/relationships/hyperlink" Target="consultantplus://offline/ref=156865891681EAFCDF68263480EE27C2FD09B1A52A8519FEE0182C09F9C2y8I" TargetMode="External"/><Relationship Id="rId17" Type="http://schemas.openxmlformats.org/officeDocument/2006/relationships/hyperlink" Target="consultantplus://offline/ref=156865891681EAFCDF68263480EE27C2FD07BCA42E8419FEE0182C09F9C2y8I" TargetMode="External"/><Relationship Id="rId25" Type="http://schemas.openxmlformats.org/officeDocument/2006/relationships/hyperlink" Target="consultantplus://offline/ref=156865891681EAFCDF68263480EE27C2F50CBEA12F8744F4E841200BCFyEI" TargetMode="External"/><Relationship Id="rId33" Type="http://schemas.openxmlformats.org/officeDocument/2006/relationships/hyperlink" Target="consultantplus://offline/ref=156865891681EAFCDF68263480EE27C2FA0BBFA3298744F4E841200BCFyEI" TargetMode="External"/><Relationship Id="rId38" Type="http://schemas.openxmlformats.org/officeDocument/2006/relationships/hyperlink" Target="consultantplus://offline/ref=156865891681EAFCDF68263480EE27C2FD08B0A5288519FEE0182C09F9C2y8I" TargetMode="External"/><Relationship Id="rId46" Type="http://schemas.openxmlformats.org/officeDocument/2006/relationships/hyperlink" Target="consultantplus://offline/ref=156865891681EAFCDF68263480EE27C2FE0EBFA22A8D19FEE0182C09F9285EFD9B2217B7CF5598BDC4y3I" TargetMode="External"/><Relationship Id="rId59" Type="http://schemas.openxmlformats.org/officeDocument/2006/relationships/hyperlink" Target="consultantplus://offline/ref=156865891681EAFCDF68263480EE27C2FD08B9A32F8819FEE0182C09F9C2y8I" TargetMode="External"/><Relationship Id="rId67" Type="http://schemas.openxmlformats.org/officeDocument/2006/relationships/hyperlink" Target="consultantplus://offline/ref=156865891681EAFCDF68263480EE27C2FE0EB9A32F8819FEE0182C09F9C2y8I" TargetMode="External"/><Relationship Id="rId20" Type="http://schemas.openxmlformats.org/officeDocument/2006/relationships/hyperlink" Target="consultantplus://offline/ref=156865891681EAFCDF68263480EE27C2FE0EBFA2298D19FEE0182C09F9C2y8I" TargetMode="External"/><Relationship Id="rId41" Type="http://schemas.openxmlformats.org/officeDocument/2006/relationships/hyperlink" Target="consultantplus://offline/ref=156865891681EAFCDF68263480EE27C2FE0EBFA22A8D19FEE0182C09F9C2y8I" TargetMode="External"/><Relationship Id="rId54" Type="http://schemas.openxmlformats.org/officeDocument/2006/relationships/hyperlink" Target="consultantplus://offline/ref=156865891681EAFCDF68263480EE27C2FD0CBCA52D8419FEE0182C09F9285EFD9B2217B7CF5598BFC4y3I" TargetMode="External"/><Relationship Id="rId62" Type="http://schemas.openxmlformats.org/officeDocument/2006/relationships/hyperlink" Target="consultantplus://offline/ref=156865891681EAFCDF68263480EE27C2FE0EBFA22A8D19FEE0182C09F9C2y8I" TargetMode="External"/><Relationship Id="rId70" Type="http://schemas.openxmlformats.org/officeDocument/2006/relationships/hyperlink" Target="consultantplus://offline/ref=156865891681EAFCDF68263480EE27C2FE0EBFA2298D19FEE0182C09F9285EFD9B2217B7CF5598BFC4y5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6865891681EAFCDF68263480EE27C2FD0DB0AB2E8419FEE0182C09F9C2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84</Pages>
  <Words>35512</Words>
  <Characters>202424</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2</cp:revision>
  <dcterms:created xsi:type="dcterms:W3CDTF">2016-10-28T08:50:00Z</dcterms:created>
  <dcterms:modified xsi:type="dcterms:W3CDTF">2016-10-28T09:20:00Z</dcterms:modified>
</cp:coreProperties>
</file>