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1A" w:rsidRDefault="004F001A" w:rsidP="004F001A">
      <w:pPr>
        <w:pStyle w:val="a9"/>
        <w:rPr>
          <w:i w:val="0"/>
          <w:iCs w:val="0"/>
          <w:sz w:val="28"/>
        </w:rPr>
      </w:pPr>
      <w:bookmarkStart w:id="0" w:name="_GoBack"/>
      <w:bookmarkEnd w:id="0"/>
      <w:proofErr w:type="gramStart"/>
      <w:r>
        <w:rPr>
          <w:i w:val="0"/>
          <w:iCs w:val="0"/>
          <w:sz w:val="28"/>
        </w:rPr>
        <w:t>П</w:t>
      </w:r>
      <w:proofErr w:type="gramEnd"/>
      <w:r>
        <w:rPr>
          <w:i w:val="0"/>
          <w:iCs w:val="0"/>
          <w:sz w:val="28"/>
        </w:rPr>
        <w:t xml:space="preserve">  Л  А  Н   Р А Б О Т Ы</w:t>
      </w:r>
    </w:p>
    <w:p w:rsidR="004F001A" w:rsidRDefault="00715E18" w:rsidP="004F001A">
      <w:pPr>
        <w:pStyle w:val="a9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ОКУ «</w:t>
      </w:r>
      <w:proofErr w:type="spellStart"/>
      <w:r>
        <w:rPr>
          <w:i w:val="0"/>
          <w:iCs w:val="0"/>
          <w:sz w:val="28"/>
        </w:rPr>
        <w:t>Госархив</w:t>
      </w:r>
      <w:proofErr w:type="spellEnd"/>
      <w:r>
        <w:rPr>
          <w:i w:val="0"/>
          <w:iCs w:val="0"/>
          <w:sz w:val="28"/>
        </w:rPr>
        <w:t xml:space="preserve"> Курской области»</w:t>
      </w:r>
    </w:p>
    <w:p w:rsidR="00715E18" w:rsidRPr="004F001A" w:rsidRDefault="00715E18" w:rsidP="004F001A">
      <w:pPr>
        <w:pStyle w:val="a9"/>
        <w:rPr>
          <w:i w:val="0"/>
          <w:iCs w:val="0"/>
          <w:sz w:val="28"/>
        </w:rPr>
      </w:pPr>
      <w:r>
        <w:rPr>
          <w:i w:val="0"/>
          <w:iCs w:val="0"/>
          <w:sz w:val="28"/>
        </w:rPr>
        <w:t xml:space="preserve">по основным </w:t>
      </w:r>
      <w:r w:rsidR="005777BE">
        <w:rPr>
          <w:i w:val="0"/>
          <w:iCs w:val="0"/>
          <w:sz w:val="28"/>
        </w:rPr>
        <w:t>направлениям деятельности на 2020</w:t>
      </w:r>
      <w:r>
        <w:rPr>
          <w:i w:val="0"/>
          <w:iCs w:val="0"/>
          <w:sz w:val="28"/>
        </w:rPr>
        <w:t xml:space="preserve"> г.</w:t>
      </w:r>
    </w:p>
    <w:p w:rsidR="004F001A" w:rsidRDefault="004F001A" w:rsidP="0055491F">
      <w:pPr>
        <w:ind w:firstLine="708"/>
        <w:jc w:val="both"/>
        <w:rPr>
          <w:b/>
          <w:bCs/>
          <w:i/>
          <w:iCs/>
          <w:sz w:val="16"/>
          <w:szCs w:val="16"/>
        </w:rPr>
      </w:pPr>
    </w:p>
    <w:p w:rsidR="00AD5833" w:rsidRPr="007115C2" w:rsidRDefault="00AD5833" w:rsidP="0058705C">
      <w:pPr>
        <w:numPr>
          <w:ilvl w:val="0"/>
          <w:numId w:val="2"/>
        </w:numPr>
        <w:jc w:val="center"/>
        <w:rPr>
          <w:rFonts w:ascii="Constantia" w:hAnsi="Constantia"/>
          <w:b/>
          <w:bCs/>
          <w:i/>
          <w:iCs/>
          <w:sz w:val="32"/>
          <w:szCs w:val="32"/>
        </w:rPr>
      </w:pPr>
      <w:r w:rsidRPr="007115C2">
        <w:rPr>
          <w:rFonts w:ascii="Constantia" w:hAnsi="Constantia"/>
          <w:b/>
          <w:bCs/>
          <w:i/>
          <w:iCs/>
          <w:sz w:val="32"/>
          <w:szCs w:val="32"/>
        </w:rPr>
        <w:t>Государственное регулирование развития архивного дела</w:t>
      </w:r>
    </w:p>
    <w:p w:rsidR="00AD5833" w:rsidRDefault="00AD5833" w:rsidP="0055491F">
      <w:pPr>
        <w:ind w:firstLine="708"/>
        <w:jc w:val="both"/>
        <w:rPr>
          <w:b/>
          <w:bCs/>
          <w:i/>
          <w:iCs/>
          <w:sz w:val="16"/>
          <w:szCs w:val="16"/>
        </w:rPr>
      </w:pPr>
    </w:p>
    <w:p w:rsidR="0055491F" w:rsidRDefault="005777BE" w:rsidP="00E03ED4">
      <w:pPr>
        <w:ind w:firstLine="708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В 2020</w:t>
      </w:r>
      <w:r w:rsidR="0085417D">
        <w:rPr>
          <w:b/>
          <w:bCs/>
          <w:i/>
          <w:iCs/>
          <w:sz w:val="28"/>
        </w:rPr>
        <w:t xml:space="preserve"> г. </w:t>
      </w:r>
      <w:r w:rsidR="007D4042">
        <w:rPr>
          <w:b/>
          <w:bCs/>
          <w:i/>
          <w:iCs/>
          <w:sz w:val="28"/>
        </w:rPr>
        <w:t>деятельность</w:t>
      </w:r>
      <w:r w:rsidR="00B82AC4">
        <w:rPr>
          <w:b/>
          <w:bCs/>
          <w:i/>
          <w:iCs/>
          <w:sz w:val="28"/>
        </w:rPr>
        <w:t xml:space="preserve"> </w:t>
      </w:r>
      <w:r w:rsidR="005B39A2">
        <w:rPr>
          <w:b/>
          <w:bCs/>
          <w:i/>
          <w:iCs/>
          <w:sz w:val="28"/>
        </w:rPr>
        <w:t>ОКУ «Г</w:t>
      </w:r>
      <w:r w:rsidR="0055491F" w:rsidRPr="0055491F">
        <w:rPr>
          <w:b/>
          <w:bCs/>
          <w:i/>
          <w:iCs/>
          <w:sz w:val="28"/>
        </w:rPr>
        <w:t>осударственн</w:t>
      </w:r>
      <w:r w:rsidR="005B39A2">
        <w:rPr>
          <w:b/>
          <w:bCs/>
          <w:i/>
          <w:iCs/>
          <w:sz w:val="28"/>
        </w:rPr>
        <w:t>ый</w:t>
      </w:r>
      <w:r w:rsidR="0055491F" w:rsidRPr="0055491F">
        <w:rPr>
          <w:b/>
          <w:bCs/>
          <w:i/>
          <w:iCs/>
          <w:sz w:val="28"/>
        </w:rPr>
        <w:t xml:space="preserve"> архив Курской обл</w:t>
      </w:r>
      <w:r w:rsidR="0055491F" w:rsidRPr="0055491F">
        <w:rPr>
          <w:b/>
          <w:bCs/>
          <w:i/>
          <w:iCs/>
          <w:sz w:val="28"/>
        </w:rPr>
        <w:t>а</w:t>
      </w:r>
      <w:r w:rsidR="0055491F" w:rsidRPr="0055491F">
        <w:rPr>
          <w:b/>
          <w:bCs/>
          <w:i/>
          <w:iCs/>
          <w:sz w:val="28"/>
        </w:rPr>
        <w:t>сти</w:t>
      </w:r>
      <w:r w:rsidR="005B39A2">
        <w:rPr>
          <w:b/>
          <w:bCs/>
          <w:i/>
          <w:iCs/>
          <w:sz w:val="28"/>
        </w:rPr>
        <w:t>»</w:t>
      </w:r>
      <w:r w:rsidR="0055491F" w:rsidRPr="0055491F">
        <w:rPr>
          <w:b/>
          <w:bCs/>
          <w:i/>
          <w:iCs/>
          <w:sz w:val="28"/>
        </w:rPr>
        <w:t xml:space="preserve"> буд</w:t>
      </w:r>
      <w:r w:rsidR="007D4042">
        <w:rPr>
          <w:b/>
          <w:bCs/>
          <w:i/>
          <w:iCs/>
          <w:sz w:val="28"/>
        </w:rPr>
        <w:t>ет</w:t>
      </w:r>
      <w:r w:rsidR="0055491F" w:rsidRPr="0055491F">
        <w:rPr>
          <w:b/>
          <w:bCs/>
          <w:i/>
          <w:iCs/>
          <w:sz w:val="28"/>
        </w:rPr>
        <w:t xml:space="preserve"> направлен</w:t>
      </w:r>
      <w:r w:rsidR="007D4042">
        <w:rPr>
          <w:b/>
          <w:bCs/>
          <w:i/>
          <w:iCs/>
          <w:sz w:val="28"/>
        </w:rPr>
        <w:t>а</w:t>
      </w:r>
      <w:r w:rsidR="00B82AC4">
        <w:rPr>
          <w:b/>
          <w:bCs/>
          <w:i/>
          <w:iCs/>
          <w:sz w:val="28"/>
        </w:rPr>
        <w:t xml:space="preserve"> </w:t>
      </w:r>
      <w:proofErr w:type="gramStart"/>
      <w:r w:rsidR="0055491F" w:rsidRPr="0055491F">
        <w:rPr>
          <w:b/>
          <w:bCs/>
          <w:i/>
          <w:iCs/>
          <w:sz w:val="28"/>
        </w:rPr>
        <w:t>на</w:t>
      </w:r>
      <w:proofErr w:type="gramEnd"/>
      <w:r w:rsidR="0055491F" w:rsidRPr="0055491F">
        <w:rPr>
          <w:b/>
          <w:bCs/>
          <w:i/>
          <w:iCs/>
          <w:sz w:val="28"/>
        </w:rPr>
        <w:t>:</w:t>
      </w:r>
    </w:p>
    <w:p w:rsidR="001B56FE" w:rsidRDefault="001B56FE" w:rsidP="00D464A9">
      <w:pPr>
        <w:numPr>
          <w:ilvl w:val="0"/>
          <w:numId w:val="9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реализацию принципов Стратегии развития информационного общества в РФ на 2017-2030 гг.;</w:t>
      </w:r>
    </w:p>
    <w:p w:rsidR="0055491F" w:rsidRDefault="001D2955" w:rsidP="00D464A9">
      <w:pPr>
        <w:numPr>
          <w:ilvl w:val="0"/>
          <w:numId w:val="9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реализацию мероприятий</w:t>
      </w:r>
      <w:r w:rsidR="00201444">
        <w:rPr>
          <w:bCs/>
          <w:iCs/>
          <w:sz w:val="28"/>
        </w:rPr>
        <w:t xml:space="preserve"> </w:t>
      </w:r>
      <w:r w:rsidR="001A0C61">
        <w:rPr>
          <w:bCs/>
          <w:iCs/>
          <w:sz w:val="28"/>
        </w:rPr>
        <w:t>государственной программы</w:t>
      </w:r>
      <w:r w:rsidR="00927295">
        <w:rPr>
          <w:bCs/>
          <w:iCs/>
          <w:sz w:val="28"/>
        </w:rPr>
        <w:t xml:space="preserve"> Курской области </w:t>
      </w:r>
      <w:r w:rsidR="005506CE" w:rsidRPr="009C2EEA">
        <w:rPr>
          <w:sz w:val="28"/>
          <w:szCs w:val="28"/>
        </w:rPr>
        <w:t>«Развитие архивного дела в Курской об</w:t>
      </w:r>
      <w:r w:rsidR="005506CE">
        <w:rPr>
          <w:sz w:val="28"/>
          <w:szCs w:val="28"/>
        </w:rPr>
        <w:t>ласти</w:t>
      </w:r>
      <w:r w:rsidR="00927295">
        <w:rPr>
          <w:sz w:val="28"/>
          <w:szCs w:val="28"/>
        </w:rPr>
        <w:t>»</w:t>
      </w:r>
      <w:r w:rsidR="00DF254B">
        <w:rPr>
          <w:sz w:val="28"/>
          <w:szCs w:val="28"/>
        </w:rPr>
        <w:t xml:space="preserve"> </w:t>
      </w:r>
      <w:r w:rsidR="00BA369C">
        <w:rPr>
          <w:bCs/>
          <w:iCs/>
          <w:sz w:val="28"/>
        </w:rPr>
        <w:t>(утвержденной постановл</w:t>
      </w:r>
      <w:r w:rsidR="00BA369C">
        <w:rPr>
          <w:bCs/>
          <w:iCs/>
          <w:sz w:val="28"/>
        </w:rPr>
        <w:t>е</w:t>
      </w:r>
      <w:r w:rsidR="00BA369C">
        <w:rPr>
          <w:bCs/>
          <w:iCs/>
          <w:sz w:val="28"/>
        </w:rPr>
        <w:t>нием Администрации Курской области от 22.10.2013 № 767-па)</w:t>
      </w:r>
      <w:r w:rsidR="000350BC">
        <w:rPr>
          <w:bCs/>
          <w:iCs/>
          <w:sz w:val="28"/>
        </w:rPr>
        <w:t xml:space="preserve"> </w:t>
      </w:r>
      <w:r w:rsidR="005506CE">
        <w:rPr>
          <w:bCs/>
          <w:iCs/>
          <w:sz w:val="28"/>
        </w:rPr>
        <w:t>и</w:t>
      </w:r>
      <w:r w:rsidR="00AA3831">
        <w:rPr>
          <w:bCs/>
          <w:iCs/>
          <w:sz w:val="28"/>
        </w:rPr>
        <w:t xml:space="preserve"> </w:t>
      </w:r>
      <w:r w:rsidR="005506CE">
        <w:rPr>
          <w:bCs/>
          <w:iCs/>
          <w:sz w:val="28"/>
        </w:rPr>
        <w:t>п</w:t>
      </w:r>
      <w:r w:rsidR="00CF2C39">
        <w:rPr>
          <w:bCs/>
          <w:iCs/>
          <w:sz w:val="28"/>
        </w:rPr>
        <w:t>одг</w:t>
      </w:r>
      <w:r w:rsidR="00CF2C39">
        <w:rPr>
          <w:bCs/>
          <w:iCs/>
          <w:sz w:val="28"/>
        </w:rPr>
        <w:t>о</w:t>
      </w:r>
      <w:r w:rsidR="00CF2C39">
        <w:rPr>
          <w:bCs/>
          <w:iCs/>
          <w:sz w:val="28"/>
        </w:rPr>
        <w:t>товку</w:t>
      </w:r>
      <w:r w:rsidR="005506CE">
        <w:rPr>
          <w:bCs/>
          <w:iCs/>
          <w:sz w:val="28"/>
        </w:rPr>
        <w:t xml:space="preserve"> отчетов об исполнении мероприятий и показателей </w:t>
      </w:r>
      <w:r w:rsidR="003D547B">
        <w:rPr>
          <w:bCs/>
          <w:iCs/>
          <w:sz w:val="28"/>
        </w:rPr>
        <w:t>данн</w:t>
      </w:r>
      <w:r w:rsidR="00D80DAE">
        <w:rPr>
          <w:bCs/>
          <w:iCs/>
          <w:sz w:val="28"/>
        </w:rPr>
        <w:t>ой</w:t>
      </w:r>
      <w:r w:rsidR="00AA3831">
        <w:rPr>
          <w:bCs/>
          <w:iCs/>
          <w:sz w:val="28"/>
        </w:rPr>
        <w:t xml:space="preserve"> </w:t>
      </w:r>
      <w:r w:rsidR="005506CE">
        <w:rPr>
          <w:bCs/>
          <w:iCs/>
          <w:sz w:val="28"/>
        </w:rPr>
        <w:t>програ</w:t>
      </w:r>
      <w:r w:rsidR="005506CE">
        <w:rPr>
          <w:bCs/>
          <w:iCs/>
          <w:sz w:val="28"/>
        </w:rPr>
        <w:t>м</w:t>
      </w:r>
      <w:r w:rsidR="005506CE">
        <w:rPr>
          <w:bCs/>
          <w:iCs/>
          <w:sz w:val="28"/>
        </w:rPr>
        <w:t>м</w:t>
      </w:r>
      <w:r w:rsidR="00D80DAE">
        <w:rPr>
          <w:bCs/>
          <w:iCs/>
          <w:sz w:val="28"/>
        </w:rPr>
        <w:t>ы</w:t>
      </w:r>
      <w:r w:rsidR="005506CE">
        <w:rPr>
          <w:bCs/>
          <w:iCs/>
          <w:sz w:val="28"/>
        </w:rPr>
        <w:t>;</w:t>
      </w:r>
    </w:p>
    <w:p w:rsidR="004971D1" w:rsidRDefault="00095584" w:rsidP="00D464A9">
      <w:pPr>
        <w:numPr>
          <w:ilvl w:val="0"/>
          <w:numId w:val="9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осуществление</w:t>
      </w:r>
      <w:r w:rsidR="004971D1">
        <w:rPr>
          <w:bCs/>
          <w:iCs/>
          <w:sz w:val="28"/>
        </w:rPr>
        <w:t xml:space="preserve"> </w:t>
      </w:r>
      <w:r w:rsidR="00EC3560">
        <w:rPr>
          <w:bCs/>
          <w:iCs/>
          <w:sz w:val="28"/>
        </w:rPr>
        <w:t xml:space="preserve">Плана основных </w:t>
      </w:r>
      <w:r w:rsidR="004971D1">
        <w:rPr>
          <w:bCs/>
          <w:iCs/>
          <w:sz w:val="28"/>
        </w:rPr>
        <w:t>мероприятий</w:t>
      </w:r>
      <w:r w:rsidR="00EC3560">
        <w:rPr>
          <w:bCs/>
          <w:iCs/>
          <w:sz w:val="28"/>
        </w:rPr>
        <w:t xml:space="preserve"> по</w:t>
      </w:r>
      <w:r w:rsidR="004971D1">
        <w:rPr>
          <w:bCs/>
          <w:iCs/>
          <w:sz w:val="28"/>
        </w:rPr>
        <w:t xml:space="preserve"> </w:t>
      </w:r>
      <w:r w:rsidR="00EC3560">
        <w:rPr>
          <w:bCs/>
          <w:iCs/>
          <w:sz w:val="28"/>
        </w:rPr>
        <w:t xml:space="preserve">подготовке и проведению </w:t>
      </w:r>
      <w:r w:rsidR="004971D1">
        <w:rPr>
          <w:bCs/>
          <w:iCs/>
          <w:sz w:val="28"/>
        </w:rPr>
        <w:t>праздновани</w:t>
      </w:r>
      <w:r w:rsidR="00EC3560">
        <w:rPr>
          <w:bCs/>
          <w:iCs/>
          <w:sz w:val="28"/>
        </w:rPr>
        <w:t>я</w:t>
      </w:r>
      <w:r w:rsidR="004971D1">
        <w:rPr>
          <w:bCs/>
          <w:iCs/>
          <w:sz w:val="28"/>
        </w:rPr>
        <w:t xml:space="preserve"> </w:t>
      </w:r>
      <w:r w:rsidR="00EC3560">
        <w:rPr>
          <w:bCs/>
          <w:iCs/>
          <w:sz w:val="28"/>
          <w:szCs w:val="28"/>
        </w:rPr>
        <w:t>75-й годовщины Победы в Великой Отечественной войне 1941-1945 годов, утвержденного постановлением Администрации Курской области от 30.11.2018 № 954-па и Плана основных мероприятий по пров</w:t>
      </w:r>
      <w:r w:rsidR="00EC3560">
        <w:rPr>
          <w:bCs/>
          <w:iCs/>
          <w:sz w:val="28"/>
          <w:szCs w:val="28"/>
        </w:rPr>
        <w:t>е</w:t>
      </w:r>
      <w:r w:rsidR="00EC3560">
        <w:rPr>
          <w:bCs/>
          <w:iCs/>
          <w:sz w:val="28"/>
          <w:szCs w:val="28"/>
        </w:rPr>
        <w:t>дению в Курской области Года памяти и славы, утвержденного распор</w:t>
      </w:r>
      <w:r w:rsidR="00EC3560">
        <w:rPr>
          <w:bCs/>
          <w:iCs/>
          <w:sz w:val="28"/>
          <w:szCs w:val="28"/>
        </w:rPr>
        <w:t>я</w:t>
      </w:r>
      <w:r w:rsidR="00EC3560">
        <w:rPr>
          <w:bCs/>
          <w:iCs/>
          <w:sz w:val="28"/>
          <w:szCs w:val="28"/>
        </w:rPr>
        <w:t>жением Губернатора Курской области от 13.09.2019 № 306-рг</w:t>
      </w:r>
      <w:r w:rsidR="004971D1">
        <w:rPr>
          <w:bCs/>
          <w:iCs/>
          <w:sz w:val="28"/>
        </w:rPr>
        <w:t>;</w:t>
      </w:r>
    </w:p>
    <w:p w:rsidR="00095584" w:rsidRDefault="00095584" w:rsidP="00D464A9">
      <w:pPr>
        <w:numPr>
          <w:ilvl w:val="0"/>
          <w:numId w:val="9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выполнение решений коллегии архив</w:t>
      </w:r>
      <w:r w:rsidR="00AA3831">
        <w:rPr>
          <w:bCs/>
          <w:iCs/>
          <w:sz w:val="28"/>
        </w:rPr>
        <w:t xml:space="preserve">ного </w:t>
      </w:r>
      <w:r>
        <w:rPr>
          <w:bCs/>
          <w:iCs/>
          <w:sz w:val="28"/>
        </w:rPr>
        <w:t>управления Курской области, принятых в 201</w:t>
      </w:r>
      <w:r w:rsidR="005777BE">
        <w:rPr>
          <w:bCs/>
          <w:iCs/>
          <w:sz w:val="28"/>
        </w:rPr>
        <w:t>7</w:t>
      </w:r>
      <w:r>
        <w:rPr>
          <w:bCs/>
          <w:iCs/>
          <w:sz w:val="28"/>
        </w:rPr>
        <w:t>-201</w:t>
      </w:r>
      <w:r w:rsidR="005777BE">
        <w:rPr>
          <w:bCs/>
          <w:iCs/>
          <w:sz w:val="28"/>
        </w:rPr>
        <w:t>9</w:t>
      </w:r>
      <w:r>
        <w:rPr>
          <w:bCs/>
          <w:iCs/>
          <w:sz w:val="28"/>
        </w:rPr>
        <w:t xml:space="preserve"> гг.;</w:t>
      </w:r>
    </w:p>
    <w:p w:rsidR="00BA053B" w:rsidRDefault="00DC01EC" w:rsidP="00D464A9">
      <w:pPr>
        <w:numPr>
          <w:ilvl w:val="0"/>
          <w:numId w:val="9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обеспечение безопасности архивных фондов, в первую очередь </w:t>
      </w:r>
      <w:r w:rsidR="00BA053B">
        <w:rPr>
          <w:bCs/>
          <w:iCs/>
          <w:sz w:val="28"/>
        </w:rPr>
        <w:t>путем</w:t>
      </w:r>
      <w:r>
        <w:rPr>
          <w:bCs/>
          <w:iCs/>
          <w:sz w:val="28"/>
        </w:rPr>
        <w:t xml:space="preserve"> о</w:t>
      </w:r>
      <w:r>
        <w:rPr>
          <w:bCs/>
          <w:iCs/>
          <w:sz w:val="28"/>
        </w:rPr>
        <w:t>р</w:t>
      </w:r>
      <w:r>
        <w:rPr>
          <w:bCs/>
          <w:iCs/>
          <w:sz w:val="28"/>
        </w:rPr>
        <w:t>ганизации противопожарных мероприятий</w:t>
      </w:r>
      <w:r w:rsidR="00CF2C39">
        <w:rPr>
          <w:bCs/>
          <w:iCs/>
          <w:sz w:val="28"/>
        </w:rPr>
        <w:t xml:space="preserve"> в рамках внедрения «Спец</w:t>
      </w:r>
      <w:r w:rsidR="00CF2C39">
        <w:rPr>
          <w:bCs/>
          <w:iCs/>
          <w:sz w:val="28"/>
        </w:rPr>
        <w:t>и</w:t>
      </w:r>
      <w:r w:rsidR="00CF2C39">
        <w:rPr>
          <w:bCs/>
          <w:iCs/>
          <w:sz w:val="28"/>
        </w:rPr>
        <w:t>альных правил пожарной безопасности государственных и муниципальных архивов РФ»</w:t>
      </w:r>
      <w:r w:rsidR="00BA053B">
        <w:rPr>
          <w:bCs/>
          <w:iCs/>
          <w:sz w:val="28"/>
        </w:rPr>
        <w:t>;</w:t>
      </w:r>
    </w:p>
    <w:p w:rsidR="00E03ED4" w:rsidRDefault="00E03ED4" w:rsidP="00D464A9">
      <w:pPr>
        <w:numPr>
          <w:ilvl w:val="0"/>
          <w:numId w:val="9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повышение готовности архивов к работе в режиме чрезвычайной ситу</w:t>
      </w:r>
      <w:r>
        <w:rPr>
          <w:bCs/>
          <w:iCs/>
          <w:sz w:val="28"/>
        </w:rPr>
        <w:t>а</w:t>
      </w:r>
      <w:r>
        <w:rPr>
          <w:bCs/>
          <w:iCs/>
          <w:sz w:val="28"/>
        </w:rPr>
        <w:t>ции;</w:t>
      </w:r>
    </w:p>
    <w:p w:rsidR="00A00A80" w:rsidRDefault="00A00A80" w:rsidP="00D464A9">
      <w:pPr>
        <w:numPr>
          <w:ilvl w:val="0"/>
          <w:numId w:val="9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проведение </w:t>
      </w:r>
      <w:r w:rsidR="005777BE">
        <w:rPr>
          <w:bCs/>
          <w:iCs/>
          <w:sz w:val="28"/>
        </w:rPr>
        <w:t xml:space="preserve">организационной </w:t>
      </w:r>
      <w:r>
        <w:rPr>
          <w:bCs/>
          <w:iCs/>
          <w:sz w:val="28"/>
        </w:rPr>
        <w:t xml:space="preserve">работы по </w:t>
      </w:r>
      <w:r w:rsidR="00AF23C8">
        <w:rPr>
          <w:bCs/>
          <w:iCs/>
          <w:sz w:val="28"/>
        </w:rPr>
        <w:t>приему</w:t>
      </w:r>
      <w:r w:rsidR="005777BE">
        <w:rPr>
          <w:bCs/>
          <w:iCs/>
          <w:sz w:val="28"/>
        </w:rPr>
        <w:t xml:space="preserve"> в </w:t>
      </w:r>
      <w:r w:rsidR="002D037C">
        <w:rPr>
          <w:bCs/>
          <w:iCs/>
          <w:sz w:val="28"/>
        </w:rPr>
        <w:t xml:space="preserve">филиал </w:t>
      </w:r>
      <w:proofErr w:type="spellStart"/>
      <w:r w:rsidR="005777BE">
        <w:rPr>
          <w:bCs/>
          <w:iCs/>
          <w:sz w:val="28"/>
        </w:rPr>
        <w:t>госархив</w:t>
      </w:r>
      <w:r w:rsidR="002D037C">
        <w:rPr>
          <w:bCs/>
          <w:iCs/>
          <w:sz w:val="28"/>
        </w:rPr>
        <w:t>а</w:t>
      </w:r>
      <w:proofErr w:type="spellEnd"/>
      <w:r w:rsidR="005E6068">
        <w:rPr>
          <w:bCs/>
          <w:iCs/>
          <w:sz w:val="28"/>
        </w:rPr>
        <w:t xml:space="preserve"> док</w:t>
      </w:r>
      <w:r w:rsidR="005E6068">
        <w:rPr>
          <w:bCs/>
          <w:iCs/>
          <w:sz w:val="28"/>
        </w:rPr>
        <w:t>у</w:t>
      </w:r>
      <w:r w:rsidR="005E6068">
        <w:rPr>
          <w:bCs/>
          <w:iCs/>
          <w:sz w:val="28"/>
        </w:rPr>
        <w:t>ментов, относящихся к государственной собственности Курской области и хранящихся в архивных отделах администраций районов области</w:t>
      </w:r>
      <w:r w:rsidR="00A37E8A" w:rsidRPr="00A37E8A">
        <w:rPr>
          <w:bCs/>
          <w:iCs/>
          <w:sz w:val="28"/>
        </w:rPr>
        <w:t xml:space="preserve"> </w:t>
      </w:r>
      <w:r w:rsidR="00A37E8A">
        <w:rPr>
          <w:bCs/>
          <w:iCs/>
          <w:sz w:val="28"/>
        </w:rPr>
        <w:t>(фонды райисполкомов и администраций)</w:t>
      </w:r>
      <w:r w:rsidR="005E6068">
        <w:rPr>
          <w:bCs/>
          <w:iCs/>
          <w:sz w:val="28"/>
        </w:rPr>
        <w:t>;</w:t>
      </w:r>
    </w:p>
    <w:p w:rsidR="00BA053B" w:rsidRDefault="0055491F" w:rsidP="00D464A9">
      <w:pPr>
        <w:numPr>
          <w:ilvl w:val="0"/>
          <w:numId w:val="9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обеспечение режима хранения архивных документов и совершенствов</w:t>
      </w:r>
      <w:r>
        <w:rPr>
          <w:bCs/>
          <w:iCs/>
          <w:sz w:val="28"/>
        </w:rPr>
        <w:t>а</w:t>
      </w:r>
      <w:r>
        <w:rPr>
          <w:bCs/>
          <w:iCs/>
          <w:sz w:val="28"/>
        </w:rPr>
        <w:t>нию их учета;</w:t>
      </w:r>
    </w:p>
    <w:p w:rsidR="00BA053B" w:rsidRDefault="0055491F" w:rsidP="00D464A9">
      <w:pPr>
        <w:numPr>
          <w:ilvl w:val="0"/>
          <w:numId w:val="9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своевременное исполнение социально-правовых, тематических, генеалог</w:t>
      </w:r>
      <w:r>
        <w:rPr>
          <w:bCs/>
          <w:iCs/>
          <w:sz w:val="28"/>
        </w:rPr>
        <w:t>и</w:t>
      </w:r>
      <w:r>
        <w:rPr>
          <w:bCs/>
          <w:iCs/>
          <w:sz w:val="28"/>
        </w:rPr>
        <w:t>ческих запросов, поступ</w:t>
      </w:r>
      <w:r w:rsidR="0085417D">
        <w:rPr>
          <w:bCs/>
          <w:iCs/>
          <w:sz w:val="28"/>
        </w:rPr>
        <w:t>ающих</w:t>
      </w:r>
      <w:r>
        <w:rPr>
          <w:bCs/>
          <w:iCs/>
          <w:sz w:val="28"/>
        </w:rPr>
        <w:t xml:space="preserve"> от граждан и учреждений;</w:t>
      </w:r>
    </w:p>
    <w:p w:rsidR="0055491F" w:rsidRDefault="0055491F" w:rsidP="00D464A9">
      <w:pPr>
        <w:numPr>
          <w:ilvl w:val="0"/>
          <w:numId w:val="9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отбор на постоянное хранение документов учреждений, организаций</w:t>
      </w:r>
      <w:r w:rsidR="00D202E3">
        <w:rPr>
          <w:bCs/>
          <w:iCs/>
          <w:sz w:val="28"/>
        </w:rPr>
        <w:t xml:space="preserve"> и предприятий</w:t>
      </w:r>
      <w:r>
        <w:rPr>
          <w:bCs/>
          <w:iCs/>
          <w:sz w:val="28"/>
        </w:rPr>
        <w:t xml:space="preserve"> всех форм собственности, а также научно-технической, аудиовизуальной документации;</w:t>
      </w:r>
    </w:p>
    <w:p w:rsidR="002E559E" w:rsidRDefault="002E559E" w:rsidP="00D464A9">
      <w:pPr>
        <w:numPr>
          <w:ilvl w:val="0"/>
          <w:numId w:val="9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осуществление мероприятий по выявлению, учету и розыску необнар</w:t>
      </w:r>
      <w:r>
        <w:rPr>
          <w:bCs/>
          <w:iCs/>
          <w:sz w:val="28"/>
        </w:rPr>
        <w:t>у</w:t>
      </w:r>
      <w:r>
        <w:rPr>
          <w:bCs/>
          <w:iCs/>
          <w:sz w:val="28"/>
        </w:rPr>
        <w:t>женных дел (документов);</w:t>
      </w:r>
    </w:p>
    <w:p w:rsidR="00E03ED4" w:rsidRDefault="00E03ED4" w:rsidP="00D464A9">
      <w:pPr>
        <w:numPr>
          <w:ilvl w:val="0"/>
          <w:numId w:val="9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реализацию мер по организации сплошной проверки наличия и состояния перемещенных архивных фондов в филиале </w:t>
      </w:r>
      <w:proofErr w:type="spellStart"/>
      <w:r>
        <w:rPr>
          <w:bCs/>
          <w:iCs/>
          <w:sz w:val="28"/>
        </w:rPr>
        <w:t>госархива</w:t>
      </w:r>
      <w:proofErr w:type="spellEnd"/>
      <w:r>
        <w:rPr>
          <w:bCs/>
          <w:iCs/>
          <w:sz w:val="28"/>
        </w:rPr>
        <w:t>;</w:t>
      </w:r>
    </w:p>
    <w:p w:rsidR="00BF7A01" w:rsidRDefault="00BF7A01" w:rsidP="00D464A9">
      <w:pPr>
        <w:numPr>
          <w:ilvl w:val="0"/>
          <w:numId w:val="9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</w:rPr>
        <w:t xml:space="preserve">усиление </w:t>
      </w:r>
      <w:proofErr w:type="gramStart"/>
      <w:r>
        <w:rPr>
          <w:bCs/>
          <w:iCs/>
          <w:sz w:val="28"/>
        </w:rPr>
        <w:t>контроля за</w:t>
      </w:r>
      <w:proofErr w:type="gramEnd"/>
      <w:r>
        <w:rPr>
          <w:bCs/>
          <w:iCs/>
          <w:sz w:val="28"/>
        </w:rPr>
        <w:t xml:space="preserve"> работой </w:t>
      </w:r>
      <w:r>
        <w:rPr>
          <w:bCs/>
          <w:iCs/>
          <w:sz w:val="28"/>
          <w:szCs w:val="28"/>
        </w:rPr>
        <w:t xml:space="preserve">по </w:t>
      </w:r>
      <w:r w:rsidR="000C4519">
        <w:rPr>
          <w:bCs/>
          <w:iCs/>
          <w:sz w:val="28"/>
          <w:szCs w:val="28"/>
        </w:rPr>
        <w:t xml:space="preserve">своевременному </w:t>
      </w:r>
      <w:r>
        <w:rPr>
          <w:bCs/>
          <w:iCs/>
          <w:sz w:val="28"/>
          <w:szCs w:val="28"/>
        </w:rPr>
        <w:t>упорядочению докуме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 xml:space="preserve">тов </w:t>
      </w:r>
      <w:r w:rsidR="000C4519">
        <w:rPr>
          <w:bCs/>
          <w:iCs/>
          <w:sz w:val="28"/>
          <w:szCs w:val="28"/>
        </w:rPr>
        <w:t xml:space="preserve">в </w:t>
      </w:r>
      <w:r>
        <w:rPr>
          <w:bCs/>
          <w:iCs/>
          <w:sz w:val="28"/>
          <w:szCs w:val="28"/>
        </w:rPr>
        <w:t>организаци</w:t>
      </w:r>
      <w:r w:rsidR="000C4519">
        <w:rPr>
          <w:bCs/>
          <w:iCs/>
          <w:sz w:val="28"/>
          <w:szCs w:val="28"/>
        </w:rPr>
        <w:t>ях</w:t>
      </w:r>
      <w:r>
        <w:rPr>
          <w:bCs/>
          <w:iCs/>
          <w:sz w:val="28"/>
          <w:szCs w:val="28"/>
        </w:rPr>
        <w:t>-источник</w:t>
      </w:r>
      <w:r w:rsidR="000C4519">
        <w:rPr>
          <w:bCs/>
          <w:iCs/>
          <w:sz w:val="28"/>
          <w:szCs w:val="28"/>
        </w:rPr>
        <w:t>ах</w:t>
      </w:r>
      <w:r>
        <w:rPr>
          <w:bCs/>
          <w:iCs/>
          <w:sz w:val="28"/>
          <w:szCs w:val="28"/>
        </w:rPr>
        <w:t xml:space="preserve"> комплектования </w:t>
      </w:r>
      <w:proofErr w:type="spellStart"/>
      <w:r>
        <w:rPr>
          <w:bCs/>
          <w:iCs/>
          <w:sz w:val="28"/>
          <w:szCs w:val="28"/>
        </w:rPr>
        <w:t>госархива</w:t>
      </w:r>
      <w:proofErr w:type="spellEnd"/>
      <w:r w:rsidR="000C4519">
        <w:rPr>
          <w:bCs/>
          <w:iCs/>
          <w:sz w:val="28"/>
          <w:szCs w:val="28"/>
        </w:rPr>
        <w:t xml:space="preserve"> (по 201</w:t>
      </w:r>
      <w:r w:rsidR="005777BE">
        <w:rPr>
          <w:bCs/>
          <w:iCs/>
          <w:sz w:val="28"/>
          <w:szCs w:val="28"/>
        </w:rPr>
        <w:t>7</w:t>
      </w:r>
      <w:r w:rsidR="000C4519">
        <w:rPr>
          <w:bCs/>
          <w:iCs/>
          <w:sz w:val="28"/>
          <w:szCs w:val="28"/>
        </w:rPr>
        <w:t xml:space="preserve"> г.)</w:t>
      </w:r>
      <w:r>
        <w:rPr>
          <w:bCs/>
          <w:iCs/>
          <w:sz w:val="28"/>
          <w:szCs w:val="28"/>
        </w:rPr>
        <w:t>;</w:t>
      </w:r>
    </w:p>
    <w:p w:rsidR="000D7F2F" w:rsidRDefault="000D7F2F" w:rsidP="00D464A9">
      <w:pPr>
        <w:numPr>
          <w:ilvl w:val="0"/>
          <w:numId w:val="9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осуществление мониторинга обеспечения сохранности и упорядочения д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кументов реорганизуемых и ликвидируемых органов государственной вл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сти Курской области;</w:t>
      </w:r>
    </w:p>
    <w:p w:rsidR="0085417D" w:rsidRDefault="0085417D" w:rsidP="00D464A9">
      <w:pPr>
        <w:numPr>
          <w:ilvl w:val="0"/>
          <w:numId w:val="9"/>
        </w:numPr>
        <w:jc w:val="both"/>
        <w:rPr>
          <w:bCs/>
          <w:iCs/>
          <w:sz w:val="28"/>
        </w:rPr>
      </w:pPr>
      <w:r w:rsidRPr="0085417D">
        <w:rPr>
          <w:bCs/>
          <w:iCs/>
          <w:sz w:val="28"/>
          <w:szCs w:val="28"/>
        </w:rPr>
        <w:t>организаци</w:t>
      </w:r>
      <w:r w:rsidR="004F001A">
        <w:rPr>
          <w:bCs/>
          <w:iCs/>
          <w:sz w:val="28"/>
          <w:szCs w:val="28"/>
        </w:rPr>
        <w:t>ю</w:t>
      </w:r>
      <w:r w:rsidR="00A77FAF">
        <w:rPr>
          <w:bCs/>
          <w:iCs/>
          <w:sz w:val="28"/>
          <w:szCs w:val="28"/>
        </w:rPr>
        <w:t xml:space="preserve"> работы по</w:t>
      </w:r>
      <w:r w:rsidRPr="0085417D">
        <w:rPr>
          <w:bCs/>
          <w:iCs/>
          <w:sz w:val="28"/>
          <w:szCs w:val="28"/>
        </w:rPr>
        <w:t xml:space="preserve"> рассекречивани</w:t>
      </w:r>
      <w:r w:rsidR="00A77FAF">
        <w:rPr>
          <w:bCs/>
          <w:iCs/>
          <w:sz w:val="28"/>
          <w:szCs w:val="28"/>
        </w:rPr>
        <w:t>ю</w:t>
      </w:r>
      <w:r w:rsidR="00DF254B">
        <w:rPr>
          <w:bCs/>
          <w:iCs/>
          <w:sz w:val="28"/>
          <w:szCs w:val="28"/>
        </w:rPr>
        <w:t xml:space="preserve"> </w:t>
      </w:r>
      <w:r w:rsidRPr="0085417D">
        <w:rPr>
          <w:bCs/>
          <w:iCs/>
          <w:sz w:val="28"/>
          <w:szCs w:val="28"/>
        </w:rPr>
        <w:t>архивных документов</w:t>
      </w:r>
      <w:r w:rsidR="004D25C3">
        <w:rPr>
          <w:bCs/>
          <w:iCs/>
          <w:sz w:val="28"/>
          <w:szCs w:val="28"/>
        </w:rPr>
        <w:t xml:space="preserve"> (по 198</w:t>
      </w:r>
      <w:r w:rsidR="005777BE">
        <w:rPr>
          <w:bCs/>
          <w:iCs/>
          <w:sz w:val="28"/>
          <w:szCs w:val="28"/>
        </w:rPr>
        <w:t>9</w:t>
      </w:r>
      <w:r w:rsidR="004D25C3">
        <w:rPr>
          <w:bCs/>
          <w:iCs/>
          <w:sz w:val="28"/>
          <w:szCs w:val="28"/>
        </w:rPr>
        <w:t xml:space="preserve"> г. включительно)</w:t>
      </w:r>
      <w:r>
        <w:rPr>
          <w:bCs/>
          <w:iCs/>
          <w:sz w:val="28"/>
        </w:rPr>
        <w:t>;</w:t>
      </w:r>
    </w:p>
    <w:p w:rsidR="00A7342B" w:rsidRDefault="00A7342B" w:rsidP="00D464A9">
      <w:pPr>
        <w:numPr>
          <w:ilvl w:val="0"/>
          <w:numId w:val="9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повышение качества предоставления архивных услуг в электронном виде;</w:t>
      </w:r>
    </w:p>
    <w:p w:rsidR="004971D1" w:rsidRDefault="004971D1" w:rsidP="00D464A9">
      <w:pPr>
        <w:numPr>
          <w:ilvl w:val="0"/>
          <w:numId w:val="9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предоставление </w:t>
      </w:r>
      <w:r w:rsidR="00A7342B">
        <w:rPr>
          <w:bCs/>
          <w:iCs/>
          <w:sz w:val="28"/>
        </w:rPr>
        <w:t>в</w:t>
      </w:r>
      <w:r>
        <w:rPr>
          <w:bCs/>
          <w:iCs/>
          <w:sz w:val="28"/>
        </w:rPr>
        <w:t xml:space="preserve"> установленной форме информации о количестве пред</w:t>
      </w:r>
      <w:r>
        <w:rPr>
          <w:bCs/>
          <w:iCs/>
          <w:sz w:val="28"/>
        </w:rPr>
        <w:t>о</w:t>
      </w:r>
      <w:r>
        <w:rPr>
          <w:bCs/>
          <w:iCs/>
          <w:sz w:val="28"/>
        </w:rPr>
        <w:t>ставленных государственных услуг;</w:t>
      </w:r>
    </w:p>
    <w:p w:rsidR="00E03ED4" w:rsidRDefault="00E03ED4" w:rsidP="00D464A9">
      <w:pPr>
        <w:numPr>
          <w:ilvl w:val="0"/>
          <w:numId w:val="9"/>
        </w:numPr>
        <w:jc w:val="both"/>
        <w:rPr>
          <w:bCs/>
          <w:iCs/>
          <w:sz w:val="28"/>
        </w:rPr>
      </w:pPr>
      <w:r>
        <w:rPr>
          <w:sz w:val="28"/>
          <w:szCs w:val="28"/>
          <w:shd w:val="clear" w:color="auto" w:fill="FFFFFF"/>
        </w:rPr>
        <w:t xml:space="preserve">апробацию и внедрение </w:t>
      </w:r>
      <w:r>
        <w:rPr>
          <w:sz w:val="28"/>
          <w:szCs w:val="28"/>
        </w:rPr>
        <w:t xml:space="preserve">единой </w:t>
      </w:r>
      <w:r w:rsidRPr="002C5F90">
        <w:rPr>
          <w:sz w:val="28"/>
          <w:szCs w:val="28"/>
        </w:rPr>
        <w:t>АИС Курской области</w:t>
      </w:r>
      <w:r>
        <w:rPr>
          <w:sz w:val="28"/>
          <w:szCs w:val="28"/>
          <w:shd w:val="clear" w:color="auto" w:fill="FFFFFF"/>
        </w:rPr>
        <w:t xml:space="preserve"> в работу </w:t>
      </w:r>
      <w:proofErr w:type="spellStart"/>
      <w:r>
        <w:rPr>
          <w:sz w:val="28"/>
          <w:szCs w:val="28"/>
          <w:shd w:val="clear" w:color="auto" w:fill="FFFFFF"/>
        </w:rPr>
        <w:t>госархива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A32273" w:rsidRDefault="00A32273" w:rsidP="00D464A9">
      <w:pPr>
        <w:numPr>
          <w:ilvl w:val="0"/>
          <w:numId w:val="9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повышение качества работ по созданию фонда пользования на электро</w:t>
      </w:r>
      <w:r>
        <w:rPr>
          <w:bCs/>
          <w:iCs/>
          <w:sz w:val="28"/>
        </w:rPr>
        <w:t>н</w:t>
      </w:r>
      <w:r>
        <w:rPr>
          <w:bCs/>
          <w:iCs/>
          <w:sz w:val="28"/>
        </w:rPr>
        <w:t>ных носителях, обеспечение удаленного доступа к н</w:t>
      </w:r>
      <w:r w:rsidR="002013A5">
        <w:rPr>
          <w:bCs/>
          <w:iCs/>
          <w:sz w:val="28"/>
        </w:rPr>
        <w:t>ему</w:t>
      </w:r>
      <w:r>
        <w:rPr>
          <w:bCs/>
          <w:iCs/>
          <w:sz w:val="28"/>
        </w:rPr>
        <w:t xml:space="preserve"> пользователей ч</w:t>
      </w:r>
      <w:r>
        <w:rPr>
          <w:bCs/>
          <w:iCs/>
          <w:sz w:val="28"/>
        </w:rPr>
        <w:t>и</w:t>
      </w:r>
      <w:r>
        <w:rPr>
          <w:bCs/>
          <w:iCs/>
          <w:sz w:val="28"/>
        </w:rPr>
        <w:t xml:space="preserve">тального зала; </w:t>
      </w:r>
    </w:p>
    <w:p w:rsidR="00511A9D" w:rsidRDefault="00511A9D" w:rsidP="00D464A9">
      <w:pPr>
        <w:numPr>
          <w:ilvl w:val="0"/>
          <w:numId w:val="9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организацию хранения и учета электронных образов документов, получе</w:t>
      </w:r>
      <w:r>
        <w:rPr>
          <w:bCs/>
          <w:iCs/>
          <w:sz w:val="28"/>
        </w:rPr>
        <w:t>н</w:t>
      </w:r>
      <w:r>
        <w:rPr>
          <w:bCs/>
          <w:iCs/>
          <w:sz w:val="28"/>
        </w:rPr>
        <w:t>ных в результате сканирования документов;</w:t>
      </w:r>
    </w:p>
    <w:p w:rsidR="00BA053B" w:rsidRDefault="0055491F" w:rsidP="00D464A9">
      <w:pPr>
        <w:numPr>
          <w:ilvl w:val="0"/>
          <w:numId w:val="9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совершенствование форм и методов взаимодействия с научными учрежд</w:t>
      </w:r>
      <w:r>
        <w:rPr>
          <w:bCs/>
          <w:iCs/>
          <w:sz w:val="28"/>
        </w:rPr>
        <w:t>е</w:t>
      </w:r>
      <w:r>
        <w:rPr>
          <w:bCs/>
          <w:iCs/>
          <w:sz w:val="28"/>
        </w:rPr>
        <w:t>ниями, музеями, библиотеками, государственными университетами, кра</w:t>
      </w:r>
      <w:r>
        <w:rPr>
          <w:bCs/>
          <w:iCs/>
          <w:sz w:val="28"/>
        </w:rPr>
        <w:t>е</w:t>
      </w:r>
      <w:r>
        <w:rPr>
          <w:bCs/>
          <w:iCs/>
          <w:sz w:val="28"/>
        </w:rPr>
        <w:t>ведческим</w:t>
      </w:r>
      <w:r w:rsidR="00D1727D">
        <w:rPr>
          <w:bCs/>
          <w:iCs/>
          <w:sz w:val="28"/>
        </w:rPr>
        <w:t>и</w:t>
      </w:r>
      <w:r>
        <w:rPr>
          <w:bCs/>
          <w:iCs/>
          <w:sz w:val="28"/>
        </w:rPr>
        <w:t xml:space="preserve"> и другими общественными организациями; </w:t>
      </w:r>
    </w:p>
    <w:p w:rsidR="0055491F" w:rsidRDefault="0055491F" w:rsidP="00D464A9">
      <w:pPr>
        <w:numPr>
          <w:ilvl w:val="0"/>
          <w:numId w:val="9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повышение организационного и </w:t>
      </w:r>
      <w:r w:rsidRPr="000D7F2F">
        <w:rPr>
          <w:bCs/>
          <w:iCs/>
          <w:spacing w:val="-20"/>
          <w:sz w:val="28"/>
        </w:rPr>
        <w:t>профессионального мастерства сотрудников</w:t>
      </w:r>
      <w:r>
        <w:rPr>
          <w:bCs/>
          <w:iCs/>
          <w:sz w:val="28"/>
        </w:rPr>
        <w:t>;</w:t>
      </w:r>
    </w:p>
    <w:p w:rsidR="001E4C4E" w:rsidRDefault="001E4C4E" w:rsidP="00D464A9">
      <w:pPr>
        <w:numPr>
          <w:ilvl w:val="0"/>
          <w:numId w:val="9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развитие кадрового потенциала </w:t>
      </w:r>
      <w:proofErr w:type="spellStart"/>
      <w:r w:rsidR="00303F09">
        <w:rPr>
          <w:bCs/>
          <w:iCs/>
          <w:sz w:val="28"/>
        </w:rPr>
        <w:t>гос</w:t>
      </w:r>
      <w:r>
        <w:rPr>
          <w:bCs/>
          <w:iCs/>
          <w:sz w:val="28"/>
        </w:rPr>
        <w:t>архива</w:t>
      </w:r>
      <w:proofErr w:type="spellEnd"/>
      <w:r>
        <w:rPr>
          <w:bCs/>
          <w:iCs/>
          <w:sz w:val="28"/>
        </w:rPr>
        <w:t>;</w:t>
      </w:r>
    </w:p>
    <w:p w:rsidR="00897468" w:rsidRPr="00897468" w:rsidRDefault="00897468" w:rsidP="00D464A9">
      <w:pPr>
        <w:numPr>
          <w:ilvl w:val="0"/>
          <w:numId w:val="9"/>
        </w:numPr>
        <w:jc w:val="both"/>
        <w:rPr>
          <w:rFonts w:eastAsia="Century Gothic"/>
          <w:color w:val="000000"/>
          <w:spacing w:val="-10"/>
          <w:sz w:val="28"/>
          <w:szCs w:val="28"/>
          <w:lang w:bidi="ru-RU"/>
        </w:rPr>
      </w:pPr>
      <w:r w:rsidRPr="00897468">
        <w:rPr>
          <w:bCs/>
          <w:iCs/>
          <w:sz w:val="28"/>
        </w:rPr>
        <w:t xml:space="preserve">организацию работы </w:t>
      </w:r>
      <w:r w:rsidRPr="00897468">
        <w:rPr>
          <w:sz w:val="28"/>
          <w:szCs w:val="28"/>
        </w:rPr>
        <w:t>по проведению антикоррупционных мероприятий;</w:t>
      </w:r>
    </w:p>
    <w:p w:rsidR="00301EC3" w:rsidRDefault="00301EC3" w:rsidP="00D464A9">
      <w:pPr>
        <w:numPr>
          <w:ilvl w:val="0"/>
          <w:numId w:val="9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проведение </w:t>
      </w:r>
      <w:r w:rsidR="00847034">
        <w:rPr>
          <w:bCs/>
          <w:iCs/>
          <w:sz w:val="28"/>
        </w:rPr>
        <w:t xml:space="preserve">подготовительных и </w:t>
      </w:r>
      <w:r>
        <w:rPr>
          <w:bCs/>
          <w:iCs/>
          <w:sz w:val="28"/>
        </w:rPr>
        <w:t xml:space="preserve">организационных мероприятий по </w:t>
      </w:r>
      <w:r w:rsidR="00847034">
        <w:rPr>
          <w:bCs/>
          <w:iCs/>
          <w:sz w:val="28"/>
        </w:rPr>
        <w:t>п</w:t>
      </w:r>
      <w:r w:rsidR="00847034">
        <w:rPr>
          <w:bCs/>
          <w:iCs/>
          <w:sz w:val="28"/>
        </w:rPr>
        <w:t>о</w:t>
      </w:r>
      <w:r w:rsidR="00897468">
        <w:rPr>
          <w:bCs/>
          <w:iCs/>
          <w:sz w:val="28"/>
        </w:rPr>
        <w:t>этапному</w:t>
      </w:r>
      <w:r w:rsidR="00A37E8A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 xml:space="preserve">переводу работников </w:t>
      </w:r>
      <w:proofErr w:type="spellStart"/>
      <w:r w:rsidR="00303F09">
        <w:rPr>
          <w:bCs/>
          <w:iCs/>
          <w:sz w:val="28"/>
        </w:rPr>
        <w:t>гос</w:t>
      </w:r>
      <w:r>
        <w:rPr>
          <w:bCs/>
          <w:iCs/>
          <w:sz w:val="28"/>
        </w:rPr>
        <w:t>архива</w:t>
      </w:r>
      <w:proofErr w:type="spellEnd"/>
      <w:r>
        <w:rPr>
          <w:bCs/>
          <w:iCs/>
          <w:sz w:val="28"/>
        </w:rPr>
        <w:t xml:space="preserve"> на «эффективный контракт»; </w:t>
      </w:r>
    </w:p>
    <w:p w:rsidR="00BA053B" w:rsidRDefault="0055491F" w:rsidP="00D464A9">
      <w:pPr>
        <w:numPr>
          <w:ilvl w:val="0"/>
          <w:numId w:val="9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усиление координации и </w:t>
      </w:r>
      <w:proofErr w:type="gramStart"/>
      <w:r>
        <w:rPr>
          <w:bCs/>
          <w:iCs/>
          <w:sz w:val="28"/>
        </w:rPr>
        <w:t>контроля за</w:t>
      </w:r>
      <w:proofErr w:type="gramEnd"/>
      <w:r>
        <w:rPr>
          <w:bCs/>
          <w:iCs/>
          <w:sz w:val="28"/>
        </w:rPr>
        <w:t xml:space="preserve"> работой структурных подразделений,</w:t>
      </w:r>
      <w:r w:rsidR="00D202E3">
        <w:rPr>
          <w:bCs/>
          <w:iCs/>
          <w:sz w:val="28"/>
        </w:rPr>
        <w:t xml:space="preserve"> внимания к вопросам совершенствования организации планирования и о</w:t>
      </w:r>
      <w:r w:rsidR="00D202E3">
        <w:rPr>
          <w:bCs/>
          <w:iCs/>
          <w:sz w:val="28"/>
        </w:rPr>
        <w:t>т</w:t>
      </w:r>
      <w:r w:rsidR="00D202E3">
        <w:rPr>
          <w:bCs/>
          <w:iCs/>
          <w:sz w:val="28"/>
        </w:rPr>
        <w:t>четности;</w:t>
      </w:r>
    </w:p>
    <w:p w:rsidR="0055491F" w:rsidRDefault="0085417D" w:rsidP="00D464A9">
      <w:pPr>
        <w:numPr>
          <w:ilvl w:val="0"/>
          <w:numId w:val="9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укрепление трудовой и исполнитель</w:t>
      </w:r>
      <w:r w:rsidR="00F05F7C">
        <w:rPr>
          <w:bCs/>
          <w:iCs/>
          <w:sz w:val="28"/>
        </w:rPr>
        <w:t>ск</w:t>
      </w:r>
      <w:r>
        <w:rPr>
          <w:bCs/>
          <w:iCs/>
          <w:sz w:val="28"/>
        </w:rPr>
        <w:t>ой дисциплины;</w:t>
      </w:r>
    </w:p>
    <w:p w:rsidR="00BA053B" w:rsidRDefault="00BA053B" w:rsidP="00D464A9">
      <w:pPr>
        <w:numPr>
          <w:ilvl w:val="0"/>
          <w:numId w:val="9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укрепление материально-технической базы </w:t>
      </w:r>
      <w:proofErr w:type="spellStart"/>
      <w:r w:rsidR="00303F09">
        <w:rPr>
          <w:bCs/>
          <w:iCs/>
          <w:sz w:val="28"/>
        </w:rPr>
        <w:t>гос</w:t>
      </w:r>
      <w:r>
        <w:rPr>
          <w:bCs/>
          <w:iCs/>
          <w:sz w:val="28"/>
        </w:rPr>
        <w:t>архива</w:t>
      </w:r>
      <w:proofErr w:type="spellEnd"/>
      <w:r w:rsidR="002D037C">
        <w:rPr>
          <w:bCs/>
          <w:iCs/>
          <w:sz w:val="28"/>
        </w:rPr>
        <w:t xml:space="preserve"> и филиала</w:t>
      </w:r>
      <w:r>
        <w:rPr>
          <w:bCs/>
          <w:iCs/>
          <w:sz w:val="28"/>
        </w:rPr>
        <w:t>;</w:t>
      </w:r>
    </w:p>
    <w:p w:rsidR="00D202E3" w:rsidRDefault="00D202E3" w:rsidP="00D464A9">
      <w:pPr>
        <w:numPr>
          <w:ilvl w:val="0"/>
          <w:numId w:val="9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активизаци</w:t>
      </w:r>
      <w:r w:rsidR="00933D07">
        <w:rPr>
          <w:bCs/>
          <w:iCs/>
          <w:sz w:val="28"/>
        </w:rPr>
        <w:t>ю</w:t>
      </w:r>
      <w:r>
        <w:rPr>
          <w:bCs/>
          <w:iCs/>
          <w:sz w:val="28"/>
        </w:rPr>
        <w:t xml:space="preserve"> работ по заполнению базы данных</w:t>
      </w:r>
      <w:r w:rsidR="005E10CE">
        <w:rPr>
          <w:bCs/>
          <w:iCs/>
          <w:sz w:val="28"/>
        </w:rPr>
        <w:t xml:space="preserve"> в ПК</w:t>
      </w:r>
      <w:r>
        <w:rPr>
          <w:bCs/>
          <w:iCs/>
          <w:sz w:val="28"/>
        </w:rPr>
        <w:t xml:space="preserve"> «Архивный фонд</w:t>
      </w:r>
      <w:r w:rsidR="005064D0">
        <w:rPr>
          <w:bCs/>
          <w:iCs/>
          <w:sz w:val="28"/>
        </w:rPr>
        <w:t>, версия 5.0</w:t>
      </w:r>
      <w:r w:rsidR="00086AC7">
        <w:rPr>
          <w:bCs/>
          <w:iCs/>
          <w:sz w:val="28"/>
        </w:rPr>
        <w:t>.2</w:t>
      </w:r>
      <w:r>
        <w:rPr>
          <w:bCs/>
          <w:iCs/>
          <w:sz w:val="28"/>
        </w:rPr>
        <w:t>»</w:t>
      </w:r>
      <w:r w:rsidR="00511A9D">
        <w:rPr>
          <w:bCs/>
          <w:iCs/>
          <w:sz w:val="28"/>
        </w:rPr>
        <w:t xml:space="preserve"> в разделе «</w:t>
      </w:r>
      <w:r w:rsidR="002013A5" w:rsidRPr="00833B20">
        <w:rPr>
          <w:sz w:val="28"/>
          <w:szCs w:val="28"/>
        </w:rPr>
        <w:t>Единица хранения</w:t>
      </w:r>
      <w:r w:rsidR="00511A9D">
        <w:rPr>
          <w:bCs/>
          <w:iCs/>
          <w:sz w:val="28"/>
        </w:rPr>
        <w:t>»</w:t>
      </w:r>
      <w:r>
        <w:rPr>
          <w:bCs/>
          <w:iCs/>
          <w:sz w:val="28"/>
        </w:rPr>
        <w:t xml:space="preserve"> и тематических</w:t>
      </w:r>
      <w:r w:rsidR="00C009A0">
        <w:rPr>
          <w:bCs/>
          <w:iCs/>
          <w:sz w:val="28"/>
        </w:rPr>
        <w:t xml:space="preserve"> компьюте</w:t>
      </w:r>
      <w:r w:rsidR="00C009A0">
        <w:rPr>
          <w:bCs/>
          <w:iCs/>
          <w:sz w:val="28"/>
        </w:rPr>
        <w:t>р</w:t>
      </w:r>
      <w:r w:rsidR="00C009A0">
        <w:rPr>
          <w:bCs/>
          <w:iCs/>
          <w:sz w:val="28"/>
        </w:rPr>
        <w:t>ных</w:t>
      </w:r>
      <w:r>
        <w:rPr>
          <w:bCs/>
          <w:iCs/>
          <w:sz w:val="28"/>
        </w:rPr>
        <w:t xml:space="preserve"> программ</w:t>
      </w:r>
      <w:r w:rsidR="001E4C4E">
        <w:rPr>
          <w:bCs/>
          <w:iCs/>
          <w:sz w:val="28"/>
        </w:rPr>
        <w:t>.</w:t>
      </w:r>
    </w:p>
    <w:p w:rsidR="00FF3EA2" w:rsidRPr="005E10CE" w:rsidRDefault="00FF3EA2" w:rsidP="00D202E3">
      <w:pPr>
        <w:pStyle w:val="3"/>
        <w:rPr>
          <w:b/>
          <w:bCs/>
          <w:i/>
          <w:iCs/>
          <w:sz w:val="16"/>
          <w:szCs w:val="16"/>
        </w:rPr>
      </w:pPr>
    </w:p>
    <w:p w:rsidR="005B39A2" w:rsidRDefault="00032458" w:rsidP="001D2955">
      <w:pPr>
        <w:pStyle w:val="3"/>
        <w:rPr>
          <w:bCs/>
          <w:iCs/>
        </w:rPr>
      </w:pPr>
      <w:r w:rsidRPr="00032458">
        <w:rPr>
          <w:bCs/>
          <w:iCs/>
        </w:rPr>
        <w:t xml:space="preserve">На </w:t>
      </w:r>
      <w:r w:rsidRPr="00BA053B">
        <w:rPr>
          <w:b/>
          <w:bCs/>
          <w:i/>
          <w:iCs/>
        </w:rPr>
        <w:t>заседаниях дирекции</w:t>
      </w:r>
      <w:r w:rsidR="000A6A69" w:rsidRPr="00BA053B">
        <w:rPr>
          <w:b/>
          <w:bCs/>
          <w:i/>
          <w:iCs/>
        </w:rPr>
        <w:t xml:space="preserve"> и экспертно-методической комиссии</w:t>
      </w:r>
      <w:r w:rsidR="00A37E8A">
        <w:rPr>
          <w:b/>
          <w:bCs/>
          <w:i/>
          <w:iCs/>
        </w:rPr>
        <w:t xml:space="preserve"> </w:t>
      </w:r>
      <w:proofErr w:type="spellStart"/>
      <w:r w:rsidRPr="00032458">
        <w:rPr>
          <w:bCs/>
          <w:iCs/>
        </w:rPr>
        <w:t>госархива</w:t>
      </w:r>
      <w:proofErr w:type="spellEnd"/>
      <w:r w:rsidRPr="00032458">
        <w:rPr>
          <w:bCs/>
          <w:iCs/>
        </w:rPr>
        <w:t xml:space="preserve"> будут </w:t>
      </w:r>
      <w:r w:rsidR="0085417D">
        <w:rPr>
          <w:bCs/>
          <w:iCs/>
        </w:rPr>
        <w:t>обсуждаться</w:t>
      </w:r>
      <w:r w:rsidRPr="00032458">
        <w:rPr>
          <w:bCs/>
          <w:iCs/>
        </w:rPr>
        <w:t xml:space="preserve"> текущие </w:t>
      </w:r>
      <w:r w:rsidR="00AC25AE" w:rsidRPr="00032458">
        <w:rPr>
          <w:bCs/>
          <w:iCs/>
        </w:rPr>
        <w:t xml:space="preserve">и перспективные </w:t>
      </w:r>
      <w:r w:rsidR="002A19F1">
        <w:rPr>
          <w:bCs/>
          <w:iCs/>
        </w:rPr>
        <w:t>вопросы, касающиеся</w:t>
      </w:r>
      <w:r w:rsidRPr="00032458">
        <w:rPr>
          <w:bCs/>
          <w:iCs/>
        </w:rPr>
        <w:t xml:space="preserve"> жизнеде</w:t>
      </w:r>
      <w:r w:rsidRPr="00032458">
        <w:rPr>
          <w:bCs/>
          <w:iCs/>
        </w:rPr>
        <w:t>я</w:t>
      </w:r>
      <w:r w:rsidRPr="00032458">
        <w:rPr>
          <w:bCs/>
          <w:iCs/>
        </w:rPr>
        <w:t>тельно</w:t>
      </w:r>
      <w:r w:rsidR="00AC25AE">
        <w:rPr>
          <w:bCs/>
          <w:iCs/>
        </w:rPr>
        <w:t>сти архива</w:t>
      </w:r>
      <w:r w:rsidR="00BA053B">
        <w:rPr>
          <w:bCs/>
          <w:iCs/>
        </w:rPr>
        <w:t>:</w:t>
      </w:r>
    </w:p>
    <w:p w:rsidR="000F1C68" w:rsidRDefault="000F1C68" w:rsidP="001B5A4A">
      <w:pPr>
        <w:pStyle w:val="a3"/>
        <w:numPr>
          <w:ilvl w:val="0"/>
          <w:numId w:val="10"/>
        </w:numPr>
        <w:ind w:left="0" w:firstLine="360"/>
        <w:jc w:val="both"/>
        <w:rPr>
          <w:spacing w:val="-8"/>
          <w:kern w:val="2"/>
          <w:sz w:val="28"/>
          <w:szCs w:val="28"/>
        </w:rPr>
      </w:pPr>
      <w:r>
        <w:rPr>
          <w:spacing w:val="-8"/>
          <w:kern w:val="2"/>
          <w:sz w:val="28"/>
          <w:szCs w:val="28"/>
        </w:rPr>
        <w:t>ор</w:t>
      </w:r>
      <w:r w:rsidR="00A37E8A">
        <w:rPr>
          <w:spacing w:val="-8"/>
          <w:kern w:val="2"/>
          <w:sz w:val="28"/>
          <w:szCs w:val="28"/>
        </w:rPr>
        <w:t xml:space="preserve">ганизация деятельности филиала </w:t>
      </w:r>
      <w:r>
        <w:rPr>
          <w:spacing w:val="-8"/>
          <w:kern w:val="2"/>
          <w:sz w:val="28"/>
          <w:szCs w:val="28"/>
        </w:rPr>
        <w:t>ОКУ «</w:t>
      </w:r>
      <w:proofErr w:type="spellStart"/>
      <w:r>
        <w:rPr>
          <w:spacing w:val="-8"/>
          <w:kern w:val="2"/>
          <w:sz w:val="28"/>
          <w:szCs w:val="28"/>
        </w:rPr>
        <w:t>Госархив</w:t>
      </w:r>
      <w:proofErr w:type="spellEnd"/>
      <w:r>
        <w:rPr>
          <w:spacing w:val="-8"/>
          <w:kern w:val="2"/>
          <w:sz w:val="28"/>
          <w:szCs w:val="28"/>
        </w:rPr>
        <w:t xml:space="preserve"> Курской области»; </w:t>
      </w:r>
    </w:p>
    <w:p w:rsidR="000F1C68" w:rsidRDefault="000F1C68" w:rsidP="001B5A4A">
      <w:pPr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выполнени</w:t>
      </w:r>
      <w:r w:rsidR="00A37E8A">
        <w:rPr>
          <w:sz w:val="28"/>
          <w:szCs w:val="28"/>
        </w:rPr>
        <w:t>е</w:t>
      </w:r>
      <w:r>
        <w:rPr>
          <w:sz w:val="28"/>
          <w:szCs w:val="28"/>
        </w:rPr>
        <w:t xml:space="preserve"> работ по перемещению архивных документов </w:t>
      </w:r>
      <w:proofErr w:type="gramStart"/>
      <w:r w:rsidR="00A37E8A">
        <w:rPr>
          <w:sz w:val="28"/>
          <w:szCs w:val="28"/>
        </w:rPr>
        <w:t>из</w:t>
      </w:r>
      <w:proofErr w:type="gramEnd"/>
      <w:r w:rsidR="00A37E8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ОКУ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Госа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</w:t>
      </w:r>
      <w:proofErr w:type="spellEnd"/>
      <w:r>
        <w:rPr>
          <w:sz w:val="28"/>
          <w:szCs w:val="28"/>
        </w:rPr>
        <w:t xml:space="preserve"> Курской области» в филиал;</w:t>
      </w:r>
    </w:p>
    <w:p w:rsidR="00892DCF" w:rsidRDefault="00892DCF" w:rsidP="001B5A4A">
      <w:pPr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в деятельность </w:t>
      </w:r>
      <w:proofErr w:type="spellStart"/>
      <w:r>
        <w:rPr>
          <w:sz w:val="28"/>
          <w:szCs w:val="28"/>
        </w:rPr>
        <w:t>госархива</w:t>
      </w:r>
      <w:proofErr w:type="spellEnd"/>
      <w:r>
        <w:rPr>
          <w:sz w:val="28"/>
          <w:szCs w:val="28"/>
        </w:rPr>
        <w:t xml:space="preserve"> </w:t>
      </w:r>
      <w:r w:rsidR="00E53EF5">
        <w:rPr>
          <w:sz w:val="28"/>
          <w:szCs w:val="28"/>
        </w:rPr>
        <w:t xml:space="preserve">единой </w:t>
      </w:r>
      <w:r w:rsidR="00E53EF5" w:rsidRPr="002C5F90">
        <w:rPr>
          <w:sz w:val="28"/>
          <w:szCs w:val="28"/>
        </w:rPr>
        <w:t>А</w:t>
      </w:r>
      <w:r w:rsidR="00CF2CCF">
        <w:rPr>
          <w:sz w:val="28"/>
          <w:szCs w:val="28"/>
        </w:rPr>
        <w:t>рхивной информационной системы</w:t>
      </w:r>
      <w:r w:rsidR="00E53EF5" w:rsidRPr="002C5F90">
        <w:rPr>
          <w:sz w:val="28"/>
          <w:szCs w:val="28"/>
        </w:rPr>
        <w:t xml:space="preserve"> Курской области</w:t>
      </w:r>
      <w:r w:rsidR="00E53EF5"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</w:rPr>
        <w:t>Е</w:t>
      </w:r>
      <w:r w:rsidR="00E53EF5">
        <w:rPr>
          <w:sz w:val="28"/>
          <w:szCs w:val="28"/>
        </w:rPr>
        <w:t>АИС)</w:t>
      </w:r>
      <w:r>
        <w:rPr>
          <w:sz w:val="28"/>
          <w:szCs w:val="28"/>
        </w:rPr>
        <w:t>;</w:t>
      </w:r>
    </w:p>
    <w:p w:rsidR="000F1C68" w:rsidRDefault="00AA3831" w:rsidP="001B5A4A">
      <w:pPr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проверк</w:t>
      </w:r>
      <w:r w:rsidR="00892DCF">
        <w:rPr>
          <w:sz w:val="28"/>
          <w:szCs w:val="28"/>
        </w:rPr>
        <w:t>а</w:t>
      </w:r>
      <w:r>
        <w:rPr>
          <w:sz w:val="28"/>
          <w:szCs w:val="28"/>
        </w:rPr>
        <w:t xml:space="preserve"> информационного массива электронных копий архивных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и проведени</w:t>
      </w:r>
      <w:r w:rsidR="00892DCF">
        <w:rPr>
          <w:sz w:val="28"/>
          <w:szCs w:val="28"/>
        </w:rPr>
        <w:t>е</w:t>
      </w:r>
      <w:r>
        <w:rPr>
          <w:sz w:val="28"/>
          <w:szCs w:val="28"/>
        </w:rPr>
        <w:t xml:space="preserve"> работ по исправлению бракованных образов;</w:t>
      </w:r>
    </w:p>
    <w:p w:rsidR="00892DCF" w:rsidRDefault="00892DCF" w:rsidP="001B5A4A">
      <w:pPr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анализ качества предоставления государственных услуг на основе анкет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заявителей;</w:t>
      </w:r>
    </w:p>
    <w:p w:rsidR="000F1C68" w:rsidRPr="00892DCF" w:rsidRDefault="00892DCF" w:rsidP="001B5A4A">
      <w:pPr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892DCF">
        <w:rPr>
          <w:sz w:val="28"/>
          <w:szCs w:val="28"/>
        </w:rPr>
        <w:t>состояние работы по реставрации и переплёту архивных документов;</w:t>
      </w:r>
    </w:p>
    <w:p w:rsidR="007B4EFE" w:rsidRPr="00E34360" w:rsidRDefault="002A19F1" w:rsidP="001B5A4A">
      <w:pPr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E34360">
        <w:rPr>
          <w:sz w:val="28"/>
          <w:szCs w:val="28"/>
        </w:rPr>
        <w:t>упорядочение документов в организациях и учреждениях – источниках комплектования архива</w:t>
      </w:r>
      <w:r w:rsidR="007B4EFE" w:rsidRPr="00E34360">
        <w:rPr>
          <w:sz w:val="28"/>
          <w:szCs w:val="28"/>
        </w:rPr>
        <w:t xml:space="preserve">; </w:t>
      </w:r>
    </w:p>
    <w:p w:rsidR="00AF4CAF" w:rsidRPr="00892DCF" w:rsidRDefault="00E0479C" w:rsidP="001B5A4A">
      <w:pPr>
        <w:numPr>
          <w:ilvl w:val="0"/>
          <w:numId w:val="1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92DCF">
        <w:rPr>
          <w:sz w:val="28"/>
          <w:szCs w:val="28"/>
        </w:rPr>
        <w:lastRenderedPageBreak/>
        <w:t>рассмот</w:t>
      </w:r>
      <w:r w:rsidR="00892DCF" w:rsidRPr="00892DCF">
        <w:rPr>
          <w:sz w:val="28"/>
          <w:szCs w:val="28"/>
        </w:rPr>
        <w:t>рение и согласование описей дел</w:t>
      </w:r>
      <w:r w:rsidR="00892DCF">
        <w:rPr>
          <w:sz w:val="28"/>
          <w:szCs w:val="28"/>
        </w:rPr>
        <w:t xml:space="preserve"> </w:t>
      </w:r>
      <w:r w:rsidR="00CD2D79" w:rsidRPr="00892DCF">
        <w:rPr>
          <w:sz w:val="28"/>
          <w:szCs w:val="28"/>
        </w:rPr>
        <w:t>и др.</w:t>
      </w:r>
    </w:p>
    <w:p w:rsidR="00344BFA" w:rsidRPr="00FD0628" w:rsidRDefault="00344BFA" w:rsidP="00344BFA">
      <w:pPr>
        <w:jc w:val="both"/>
        <w:rPr>
          <w:sz w:val="16"/>
          <w:szCs w:val="16"/>
        </w:rPr>
      </w:pPr>
    </w:p>
    <w:p w:rsidR="00495A07" w:rsidRDefault="0085417D" w:rsidP="00CD2D79">
      <w:pPr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495A07" w:rsidRPr="00495A07">
        <w:rPr>
          <w:b/>
          <w:bCs/>
          <w:i/>
          <w:iCs/>
          <w:sz w:val="28"/>
          <w:szCs w:val="28"/>
        </w:rPr>
        <w:t xml:space="preserve">Руководство </w:t>
      </w:r>
      <w:r w:rsidR="00CD20EB">
        <w:rPr>
          <w:b/>
          <w:bCs/>
          <w:i/>
          <w:iCs/>
          <w:sz w:val="28"/>
          <w:szCs w:val="28"/>
        </w:rPr>
        <w:t xml:space="preserve">и работники </w:t>
      </w:r>
      <w:proofErr w:type="spellStart"/>
      <w:r w:rsidR="00495A07" w:rsidRPr="00495A07">
        <w:rPr>
          <w:b/>
          <w:bCs/>
          <w:i/>
          <w:iCs/>
          <w:sz w:val="28"/>
          <w:szCs w:val="28"/>
        </w:rPr>
        <w:t>госархива</w:t>
      </w:r>
      <w:proofErr w:type="spellEnd"/>
      <w:r w:rsidR="00495A07" w:rsidRPr="00495A07">
        <w:rPr>
          <w:b/>
          <w:bCs/>
          <w:i/>
          <w:iCs/>
          <w:sz w:val="28"/>
          <w:szCs w:val="28"/>
        </w:rPr>
        <w:t xml:space="preserve"> прим</w:t>
      </w:r>
      <w:r w:rsidR="00CD20EB">
        <w:rPr>
          <w:b/>
          <w:bCs/>
          <w:i/>
          <w:iCs/>
          <w:sz w:val="28"/>
          <w:szCs w:val="28"/>
        </w:rPr>
        <w:t>у</w:t>
      </w:r>
      <w:r w:rsidR="00495A07" w:rsidRPr="00495A07">
        <w:rPr>
          <w:b/>
          <w:bCs/>
          <w:i/>
          <w:iCs/>
          <w:sz w:val="28"/>
          <w:szCs w:val="28"/>
        </w:rPr>
        <w:t xml:space="preserve">т участие </w:t>
      </w:r>
      <w:proofErr w:type="gramStart"/>
      <w:r w:rsidR="00495A07" w:rsidRPr="00495A07">
        <w:rPr>
          <w:b/>
          <w:bCs/>
          <w:i/>
          <w:iCs/>
          <w:sz w:val="28"/>
          <w:szCs w:val="28"/>
        </w:rPr>
        <w:t>в</w:t>
      </w:r>
      <w:proofErr w:type="gramEnd"/>
      <w:r w:rsidR="00495A07" w:rsidRPr="00495A07">
        <w:rPr>
          <w:b/>
          <w:bCs/>
          <w:i/>
          <w:iCs/>
          <w:sz w:val="28"/>
          <w:szCs w:val="28"/>
        </w:rPr>
        <w:t>:</w:t>
      </w:r>
    </w:p>
    <w:p w:rsidR="00BF7A01" w:rsidRDefault="00BF7A01" w:rsidP="00FF1AB6">
      <w:pPr>
        <w:numPr>
          <w:ilvl w:val="0"/>
          <w:numId w:val="11"/>
        </w:numPr>
        <w:spacing w:line="276" w:lineRule="auto"/>
        <w:ind w:left="360" w:hanging="357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заседании</w:t>
      </w:r>
      <w:proofErr w:type="gramEnd"/>
      <w:r>
        <w:rPr>
          <w:bCs/>
          <w:iCs/>
          <w:sz w:val="28"/>
          <w:szCs w:val="28"/>
        </w:rPr>
        <w:t xml:space="preserve"> научно-методического Совета архивных учреждений Центрального федерального округа РФ</w:t>
      </w:r>
      <w:r w:rsidR="00A37E8A">
        <w:rPr>
          <w:bCs/>
          <w:iCs/>
          <w:sz w:val="28"/>
          <w:szCs w:val="28"/>
        </w:rPr>
        <w:t xml:space="preserve"> </w:t>
      </w:r>
      <w:r w:rsidR="00933D07" w:rsidRPr="00AF23C8">
        <w:rPr>
          <w:bCs/>
          <w:i/>
          <w:iCs/>
          <w:sz w:val="28"/>
          <w:szCs w:val="28"/>
        </w:rPr>
        <w:t>(</w:t>
      </w:r>
      <w:r w:rsidR="00AF23C8" w:rsidRPr="00AF23C8">
        <w:rPr>
          <w:bCs/>
          <w:i/>
          <w:iCs/>
          <w:sz w:val="28"/>
          <w:szCs w:val="28"/>
        </w:rPr>
        <w:t xml:space="preserve">май 2020, </w:t>
      </w:r>
      <w:r w:rsidR="00D80DAE" w:rsidRPr="00AF23C8">
        <w:rPr>
          <w:bCs/>
          <w:i/>
          <w:iCs/>
          <w:sz w:val="28"/>
          <w:szCs w:val="28"/>
        </w:rPr>
        <w:t>г.</w:t>
      </w:r>
      <w:r w:rsidR="00AA3831">
        <w:rPr>
          <w:bCs/>
          <w:i/>
          <w:iCs/>
          <w:sz w:val="28"/>
          <w:szCs w:val="28"/>
        </w:rPr>
        <w:t xml:space="preserve"> </w:t>
      </w:r>
      <w:r w:rsidR="00201BB9" w:rsidRPr="00AF23C8">
        <w:rPr>
          <w:bCs/>
          <w:i/>
          <w:iCs/>
          <w:sz w:val="28"/>
          <w:szCs w:val="28"/>
        </w:rPr>
        <w:t>Тула</w:t>
      </w:r>
      <w:r w:rsidR="00933D07" w:rsidRPr="00AF23C8">
        <w:rPr>
          <w:bCs/>
          <w:i/>
          <w:iCs/>
          <w:sz w:val="28"/>
          <w:szCs w:val="28"/>
        </w:rPr>
        <w:t>)</w:t>
      </w:r>
      <w:r w:rsidRPr="00AF23C8">
        <w:rPr>
          <w:bCs/>
          <w:i/>
          <w:iCs/>
          <w:sz w:val="28"/>
          <w:szCs w:val="28"/>
        </w:rPr>
        <w:t>;</w:t>
      </w:r>
    </w:p>
    <w:p w:rsidR="00495A07" w:rsidRPr="00C21C43" w:rsidRDefault="00495A07" w:rsidP="00FF1AB6">
      <w:pPr>
        <w:numPr>
          <w:ilvl w:val="0"/>
          <w:numId w:val="11"/>
        </w:numPr>
        <w:spacing w:line="276" w:lineRule="auto"/>
        <w:ind w:left="360" w:hanging="357"/>
        <w:jc w:val="both"/>
        <w:rPr>
          <w:bCs/>
          <w:i/>
          <w:iCs/>
          <w:sz w:val="28"/>
          <w:szCs w:val="28"/>
        </w:rPr>
      </w:pPr>
      <w:r w:rsidRPr="00495A07">
        <w:rPr>
          <w:bCs/>
          <w:iCs/>
          <w:sz w:val="28"/>
          <w:szCs w:val="28"/>
        </w:rPr>
        <w:t xml:space="preserve">расширенном </w:t>
      </w:r>
      <w:proofErr w:type="gramStart"/>
      <w:r w:rsidRPr="00495A07">
        <w:rPr>
          <w:bCs/>
          <w:iCs/>
          <w:sz w:val="28"/>
          <w:szCs w:val="28"/>
        </w:rPr>
        <w:t>заседании</w:t>
      </w:r>
      <w:proofErr w:type="gramEnd"/>
      <w:r w:rsidRPr="00495A07">
        <w:rPr>
          <w:bCs/>
          <w:iCs/>
          <w:sz w:val="28"/>
          <w:szCs w:val="28"/>
        </w:rPr>
        <w:t xml:space="preserve"> коллегии архивного</w:t>
      </w:r>
      <w:r>
        <w:rPr>
          <w:bCs/>
          <w:iCs/>
          <w:sz w:val="28"/>
          <w:szCs w:val="28"/>
        </w:rPr>
        <w:t xml:space="preserve"> управления «Об итогах работы архивных учреждений области в 20</w:t>
      </w:r>
      <w:r w:rsidR="00582CBA">
        <w:rPr>
          <w:bCs/>
          <w:iCs/>
          <w:sz w:val="28"/>
          <w:szCs w:val="28"/>
        </w:rPr>
        <w:t>1</w:t>
      </w:r>
      <w:r w:rsidR="00201BB9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 xml:space="preserve"> г. и основных направлениях развития архивного дела на 20</w:t>
      </w:r>
      <w:r w:rsidR="00201BB9">
        <w:rPr>
          <w:bCs/>
          <w:iCs/>
          <w:sz w:val="28"/>
          <w:szCs w:val="28"/>
        </w:rPr>
        <w:t>20</w:t>
      </w:r>
      <w:r>
        <w:rPr>
          <w:bCs/>
          <w:iCs/>
          <w:sz w:val="28"/>
          <w:szCs w:val="28"/>
        </w:rPr>
        <w:t>г.»</w:t>
      </w:r>
      <w:r w:rsidR="00A37E8A">
        <w:rPr>
          <w:bCs/>
          <w:iCs/>
          <w:sz w:val="28"/>
          <w:szCs w:val="28"/>
        </w:rPr>
        <w:t xml:space="preserve"> </w:t>
      </w:r>
      <w:r w:rsidR="00BF7A01" w:rsidRPr="00C21C43">
        <w:rPr>
          <w:bCs/>
          <w:i/>
          <w:iCs/>
          <w:sz w:val="28"/>
          <w:szCs w:val="28"/>
        </w:rPr>
        <w:t>(</w:t>
      </w:r>
      <w:r w:rsidR="00046015" w:rsidRPr="00C21C43">
        <w:rPr>
          <w:bCs/>
          <w:i/>
          <w:iCs/>
          <w:sz w:val="28"/>
          <w:szCs w:val="28"/>
        </w:rPr>
        <w:t>март</w:t>
      </w:r>
      <w:r w:rsidR="00BF7A01" w:rsidRPr="00C21C43">
        <w:rPr>
          <w:bCs/>
          <w:i/>
          <w:iCs/>
          <w:sz w:val="28"/>
          <w:szCs w:val="28"/>
        </w:rPr>
        <w:t xml:space="preserve"> 20</w:t>
      </w:r>
      <w:r w:rsidR="00201BB9" w:rsidRPr="00C21C43">
        <w:rPr>
          <w:bCs/>
          <w:i/>
          <w:iCs/>
          <w:sz w:val="28"/>
          <w:szCs w:val="28"/>
        </w:rPr>
        <w:t>20</w:t>
      </w:r>
      <w:r w:rsidR="00BF7A01" w:rsidRPr="00C21C43">
        <w:rPr>
          <w:bCs/>
          <w:i/>
          <w:iCs/>
          <w:sz w:val="28"/>
          <w:szCs w:val="28"/>
        </w:rPr>
        <w:t xml:space="preserve"> г.)</w:t>
      </w:r>
      <w:r w:rsidRPr="00C21C43">
        <w:rPr>
          <w:bCs/>
          <w:i/>
          <w:iCs/>
          <w:sz w:val="28"/>
          <w:szCs w:val="28"/>
        </w:rPr>
        <w:t>;</w:t>
      </w:r>
    </w:p>
    <w:p w:rsidR="00D80DAE" w:rsidRDefault="00C009A0" w:rsidP="00FF1AB6">
      <w:pPr>
        <w:numPr>
          <w:ilvl w:val="0"/>
          <w:numId w:val="11"/>
        </w:numPr>
        <w:spacing w:line="276" w:lineRule="auto"/>
        <w:ind w:left="360" w:hanging="357"/>
        <w:jc w:val="both"/>
        <w:rPr>
          <w:bCs/>
          <w:i/>
          <w:iCs/>
          <w:sz w:val="28"/>
          <w:szCs w:val="28"/>
        </w:rPr>
      </w:pPr>
      <w:proofErr w:type="gramStart"/>
      <w:r w:rsidRPr="001B56FE">
        <w:rPr>
          <w:bCs/>
          <w:iCs/>
          <w:sz w:val="28"/>
          <w:szCs w:val="28"/>
        </w:rPr>
        <w:t>заседаниях</w:t>
      </w:r>
      <w:proofErr w:type="gramEnd"/>
      <w:r w:rsidRPr="001B56FE">
        <w:rPr>
          <w:bCs/>
          <w:iCs/>
          <w:sz w:val="28"/>
          <w:szCs w:val="28"/>
        </w:rPr>
        <w:t xml:space="preserve"> коллегии архивного управления Курской области</w:t>
      </w:r>
      <w:r w:rsidR="00BF7A01" w:rsidRPr="001B56FE">
        <w:rPr>
          <w:bCs/>
          <w:iCs/>
          <w:sz w:val="28"/>
          <w:szCs w:val="28"/>
        </w:rPr>
        <w:t xml:space="preserve"> по вопросам </w:t>
      </w:r>
      <w:r w:rsidR="001B56FE" w:rsidRPr="001B56FE">
        <w:rPr>
          <w:bCs/>
          <w:iCs/>
          <w:sz w:val="28"/>
          <w:szCs w:val="28"/>
        </w:rPr>
        <w:t>а</w:t>
      </w:r>
      <w:r w:rsidR="001B56FE" w:rsidRPr="001B56FE">
        <w:rPr>
          <w:bCs/>
          <w:iCs/>
          <w:sz w:val="28"/>
          <w:szCs w:val="28"/>
        </w:rPr>
        <w:t>р</w:t>
      </w:r>
      <w:r w:rsidR="001B56FE" w:rsidRPr="001B56FE">
        <w:rPr>
          <w:bCs/>
          <w:iCs/>
          <w:sz w:val="28"/>
          <w:szCs w:val="28"/>
        </w:rPr>
        <w:t>хивного дела</w:t>
      </w:r>
      <w:r w:rsidR="00A37E8A">
        <w:rPr>
          <w:bCs/>
          <w:iCs/>
          <w:sz w:val="28"/>
          <w:szCs w:val="28"/>
        </w:rPr>
        <w:t xml:space="preserve"> </w:t>
      </w:r>
      <w:r w:rsidR="00F054A1" w:rsidRPr="00C21C43">
        <w:rPr>
          <w:bCs/>
          <w:i/>
          <w:iCs/>
        </w:rPr>
        <w:t xml:space="preserve">(в </w:t>
      </w:r>
      <w:r w:rsidR="00C21C43" w:rsidRPr="00C21C43">
        <w:rPr>
          <w:bCs/>
          <w:i/>
          <w:iCs/>
        </w:rPr>
        <w:t>течение года</w:t>
      </w:r>
      <w:r w:rsidR="00F054A1" w:rsidRPr="00C21C43">
        <w:rPr>
          <w:bCs/>
          <w:i/>
          <w:iCs/>
        </w:rPr>
        <w:t>)</w:t>
      </w:r>
      <w:r w:rsidR="001B56FE" w:rsidRPr="00C21C43">
        <w:rPr>
          <w:bCs/>
          <w:i/>
          <w:iCs/>
          <w:sz w:val="28"/>
          <w:szCs w:val="28"/>
        </w:rPr>
        <w:t>;</w:t>
      </w:r>
    </w:p>
    <w:p w:rsidR="00EC3560" w:rsidRPr="00EC3560" w:rsidRDefault="00EC3560" w:rsidP="00FF1AB6">
      <w:pPr>
        <w:numPr>
          <w:ilvl w:val="0"/>
          <w:numId w:val="11"/>
        </w:numPr>
        <w:spacing w:line="276" w:lineRule="auto"/>
        <w:ind w:left="360" w:hanging="357"/>
        <w:jc w:val="both"/>
        <w:rPr>
          <w:bCs/>
          <w:iCs/>
          <w:sz w:val="28"/>
          <w:szCs w:val="28"/>
        </w:rPr>
      </w:pPr>
      <w:proofErr w:type="gramStart"/>
      <w:r w:rsidRPr="00EC3560">
        <w:rPr>
          <w:bCs/>
          <w:iCs/>
          <w:sz w:val="28"/>
          <w:szCs w:val="28"/>
        </w:rPr>
        <w:t>мероприятиях</w:t>
      </w:r>
      <w:proofErr w:type="gramEnd"/>
      <w:r>
        <w:rPr>
          <w:bCs/>
          <w:iCs/>
          <w:sz w:val="28"/>
          <w:szCs w:val="28"/>
        </w:rPr>
        <w:t xml:space="preserve"> по подготовке и проведению празднования 75-й годовщины Победы в Великой Отечественной войне 1941-1945 годов;</w:t>
      </w:r>
    </w:p>
    <w:p w:rsidR="004153A5" w:rsidRDefault="004153A5" w:rsidP="00FF1AB6">
      <w:pPr>
        <w:numPr>
          <w:ilvl w:val="0"/>
          <w:numId w:val="11"/>
        </w:numPr>
        <w:spacing w:line="276" w:lineRule="auto"/>
        <w:ind w:left="426" w:hanging="357"/>
        <w:jc w:val="both"/>
        <w:rPr>
          <w:sz w:val="28"/>
        </w:rPr>
      </w:pPr>
      <w:proofErr w:type="gramStart"/>
      <w:r w:rsidRPr="00201BB9">
        <w:rPr>
          <w:sz w:val="28"/>
        </w:rPr>
        <w:t>мероприятиях</w:t>
      </w:r>
      <w:proofErr w:type="gramEnd"/>
      <w:r w:rsidRPr="00201BB9">
        <w:rPr>
          <w:sz w:val="28"/>
        </w:rPr>
        <w:t xml:space="preserve">, организованных в рамках заключенных соглашений между Администрацией Курской области и Правительством Санкт-Петербурга и Правительством </w:t>
      </w:r>
      <w:r w:rsidR="007B2A8E" w:rsidRPr="00201BB9">
        <w:rPr>
          <w:sz w:val="28"/>
        </w:rPr>
        <w:t>Ульяновской</w:t>
      </w:r>
      <w:r w:rsidRPr="00201BB9">
        <w:rPr>
          <w:sz w:val="28"/>
        </w:rPr>
        <w:t xml:space="preserve"> области;</w:t>
      </w:r>
    </w:p>
    <w:p w:rsidR="00892DCF" w:rsidRPr="0032063E" w:rsidRDefault="00892DCF" w:rsidP="00FF1AB6">
      <w:pPr>
        <w:numPr>
          <w:ilvl w:val="0"/>
          <w:numId w:val="11"/>
        </w:numPr>
        <w:spacing w:line="276" w:lineRule="auto"/>
        <w:ind w:left="360" w:hanging="357"/>
        <w:jc w:val="both"/>
        <w:rPr>
          <w:bCs/>
          <w:i/>
          <w:iCs/>
          <w:sz w:val="28"/>
          <w:szCs w:val="28"/>
        </w:rPr>
      </w:pPr>
      <w:r w:rsidRPr="0032063E">
        <w:rPr>
          <w:rFonts w:eastAsia="DejaVuSans"/>
          <w:sz w:val="28"/>
          <w:szCs w:val="28"/>
        </w:rPr>
        <w:t>отраслево</w:t>
      </w:r>
      <w:r w:rsidR="0032063E" w:rsidRPr="0032063E">
        <w:rPr>
          <w:rFonts w:eastAsia="DejaVuSans"/>
          <w:sz w:val="28"/>
          <w:szCs w:val="28"/>
        </w:rPr>
        <w:t>м</w:t>
      </w:r>
      <w:r w:rsidRPr="0032063E">
        <w:rPr>
          <w:rFonts w:eastAsia="DejaVuSans"/>
          <w:sz w:val="28"/>
          <w:szCs w:val="28"/>
        </w:rPr>
        <w:t xml:space="preserve"> </w:t>
      </w:r>
      <w:proofErr w:type="gramStart"/>
      <w:r w:rsidRPr="0032063E">
        <w:rPr>
          <w:rFonts w:eastAsia="DejaVuSans"/>
          <w:sz w:val="28"/>
          <w:szCs w:val="28"/>
        </w:rPr>
        <w:t>конкурс</w:t>
      </w:r>
      <w:r w:rsidR="0032063E" w:rsidRPr="0032063E">
        <w:rPr>
          <w:rFonts w:eastAsia="DejaVuSans"/>
          <w:sz w:val="28"/>
          <w:szCs w:val="28"/>
        </w:rPr>
        <w:t>е</w:t>
      </w:r>
      <w:proofErr w:type="gramEnd"/>
      <w:r w:rsidRPr="0032063E">
        <w:rPr>
          <w:rFonts w:eastAsia="DejaVuSans"/>
          <w:sz w:val="28"/>
          <w:szCs w:val="28"/>
        </w:rPr>
        <w:t xml:space="preserve"> на лучший Интернет-проект </w:t>
      </w:r>
      <w:r w:rsidR="0032063E" w:rsidRPr="0032063E">
        <w:rPr>
          <w:rFonts w:eastAsia="DejaVuSans"/>
          <w:sz w:val="28"/>
          <w:szCs w:val="28"/>
        </w:rPr>
        <w:t>в</w:t>
      </w:r>
      <w:r w:rsidRPr="0032063E">
        <w:rPr>
          <w:rFonts w:eastAsia="DejaVuSans"/>
          <w:sz w:val="28"/>
          <w:szCs w:val="28"/>
        </w:rPr>
        <w:t xml:space="preserve"> номинации «виртуальная выставка архивных документов»</w:t>
      </w:r>
      <w:r w:rsidR="0032063E" w:rsidRPr="0032063E">
        <w:rPr>
          <w:bCs/>
          <w:i/>
          <w:iCs/>
        </w:rPr>
        <w:t xml:space="preserve"> </w:t>
      </w:r>
      <w:r w:rsidR="0032063E" w:rsidRPr="00C21C43">
        <w:rPr>
          <w:bCs/>
          <w:i/>
          <w:iCs/>
        </w:rPr>
        <w:t>(в течение года)</w:t>
      </w:r>
      <w:r w:rsidR="0032063E" w:rsidRPr="0032063E">
        <w:rPr>
          <w:rFonts w:eastAsia="DejaVuSans"/>
          <w:sz w:val="28"/>
          <w:szCs w:val="28"/>
        </w:rPr>
        <w:t>;</w:t>
      </w:r>
    </w:p>
    <w:p w:rsidR="002E4668" w:rsidRDefault="00582CBA" w:rsidP="00FF1AB6">
      <w:pPr>
        <w:numPr>
          <w:ilvl w:val="0"/>
          <w:numId w:val="11"/>
        </w:numPr>
        <w:spacing w:line="276" w:lineRule="auto"/>
        <w:ind w:left="360" w:hanging="357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подготовке и проведении </w:t>
      </w:r>
      <w:r w:rsidR="00AA3306">
        <w:rPr>
          <w:bCs/>
          <w:iCs/>
          <w:sz w:val="28"/>
          <w:szCs w:val="28"/>
        </w:rPr>
        <w:t xml:space="preserve">всероссийской </w:t>
      </w:r>
      <w:r w:rsidR="00495A07">
        <w:rPr>
          <w:bCs/>
          <w:iCs/>
          <w:sz w:val="28"/>
          <w:szCs w:val="28"/>
        </w:rPr>
        <w:t>научно</w:t>
      </w:r>
      <w:r w:rsidR="00AA3306">
        <w:rPr>
          <w:bCs/>
          <w:iCs/>
          <w:sz w:val="28"/>
          <w:szCs w:val="28"/>
        </w:rPr>
        <w:t>й</w:t>
      </w:r>
      <w:r w:rsidR="00495A07">
        <w:rPr>
          <w:bCs/>
          <w:iCs/>
          <w:sz w:val="28"/>
          <w:szCs w:val="28"/>
        </w:rPr>
        <w:t xml:space="preserve"> конференции</w:t>
      </w:r>
      <w:r w:rsidR="00EC3560">
        <w:rPr>
          <w:bCs/>
          <w:iCs/>
          <w:sz w:val="28"/>
          <w:szCs w:val="28"/>
        </w:rPr>
        <w:t xml:space="preserve"> </w:t>
      </w:r>
      <w:r w:rsidR="00201BB9">
        <w:rPr>
          <w:sz w:val="28"/>
          <w:szCs w:val="28"/>
        </w:rPr>
        <w:t>«1941-1945. Этот день мы приближали, как могли!</w:t>
      </w:r>
      <w:r w:rsidR="00201BB9" w:rsidRPr="009A7467">
        <w:rPr>
          <w:sz w:val="28"/>
          <w:szCs w:val="28"/>
        </w:rPr>
        <w:t>»</w:t>
      </w:r>
      <w:r w:rsidR="00A37E8A">
        <w:rPr>
          <w:sz w:val="28"/>
          <w:szCs w:val="28"/>
        </w:rPr>
        <w:t xml:space="preserve"> </w:t>
      </w:r>
      <w:r w:rsidR="00480B92" w:rsidRPr="00C21C43">
        <w:rPr>
          <w:bCs/>
          <w:i/>
          <w:iCs/>
          <w:sz w:val="28"/>
          <w:szCs w:val="28"/>
        </w:rPr>
        <w:t>(</w:t>
      </w:r>
      <w:r w:rsidR="00201BB9" w:rsidRPr="00C21C43">
        <w:rPr>
          <w:bCs/>
          <w:i/>
          <w:iCs/>
          <w:sz w:val="28"/>
          <w:szCs w:val="28"/>
        </w:rPr>
        <w:t>апрель2020</w:t>
      </w:r>
      <w:r w:rsidR="00480B92" w:rsidRPr="00C21C43">
        <w:rPr>
          <w:bCs/>
          <w:i/>
          <w:iCs/>
          <w:sz w:val="28"/>
          <w:szCs w:val="28"/>
        </w:rPr>
        <w:t xml:space="preserve"> г.)</w:t>
      </w:r>
      <w:r w:rsidR="00032C49" w:rsidRPr="00C21C43">
        <w:rPr>
          <w:bCs/>
          <w:i/>
          <w:iCs/>
          <w:sz w:val="28"/>
          <w:szCs w:val="28"/>
        </w:rPr>
        <w:t>;</w:t>
      </w:r>
    </w:p>
    <w:p w:rsidR="00C21C43" w:rsidRDefault="00C21C43" w:rsidP="00FF1AB6">
      <w:pPr>
        <w:numPr>
          <w:ilvl w:val="0"/>
          <w:numId w:val="11"/>
        </w:numPr>
        <w:spacing w:line="276" w:lineRule="auto"/>
        <w:ind w:left="360" w:hanging="357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презентации книги П.Ю. Субботина «Священномученик Никодим, епископ Белгородский: жизнь, трагическая гибель, обретение мощей» </w:t>
      </w:r>
      <w:r w:rsidRPr="00C21C43">
        <w:rPr>
          <w:bCs/>
          <w:i/>
          <w:iCs/>
          <w:sz w:val="28"/>
          <w:szCs w:val="28"/>
        </w:rPr>
        <w:t>(</w:t>
      </w:r>
      <w:r w:rsidR="000A7FB0">
        <w:rPr>
          <w:bCs/>
          <w:i/>
          <w:iCs/>
          <w:sz w:val="28"/>
          <w:szCs w:val="28"/>
        </w:rPr>
        <w:t>феврал</w:t>
      </w:r>
      <w:r>
        <w:rPr>
          <w:bCs/>
          <w:i/>
          <w:iCs/>
          <w:sz w:val="28"/>
          <w:szCs w:val="28"/>
        </w:rPr>
        <w:t>ь</w:t>
      </w:r>
      <w:r w:rsidRPr="00C21C43">
        <w:rPr>
          <w:bCs/>
          <w:i/>
          <w:iCs/>
          <w:sz w:val="28"/>
          <w:szCs w:val="28"/>
        </w:rPr>
        <w:t xml:space="preserve"> 2020 г.);</w:t>
      </w:r>
    </w:p>
    <w:p w:rsidR="002E4668" w:rsidRPr="00CD20EB" w:rsidRDefault="00AE7835" w:rsidP="00FF1AB6">
      <w:pPr>
        <w:numPr>
          <w:ilvl w:val="0"/>
          <w:numId w:val="11"/>
        </w:numPr>
        <w:spacing w:line="276" w:lineRule="auto"/>
        <w:ind w:left="360" w:hanging="357"/>
        <w:jc w:val="both"/>
        <w:rPr>
          <w:bCs/>
          <w:i/>
          <w:iCs/>
          <w:sz w:val="28"/>
          <w:szCs w:val="28"/>
        </w:rPr>
      </w:pPr>
      <w:proofErr w:type="gramStart"/>
      <w:r w:rsidRPr="002E4668">
        <w:rPr>
          <w:sz w:val="28"/>
          <w:szCs w:val="28"/>
        </w:rPr>
        <w:t>мероприятиях</w:t>
      </w:r>
      <w:proofErr w:type="gramEnd"/>
      <w:r w:rsidR="00BA053B" w:rsidRPr="002E4668">
        <w:rPr>
          <w:sz w:val="28"/>
          <w:szCs w:val="28"/>
        </w:rPr>
        <w:t>,</w:t>
      </w:r>
      <w:r w:rsidRPr="002E4668">
        <w:rPr>
          <w:sz w:val="28"/>
          <w:szCs w:val="28"/>
        </w:rPr>
        <w:t xml:space="preserve"> включенных в государственную программу «Патриотическое воспитание</w:t>
      </w:r>
      <w:r w:rsidR="00D13320" w:rsidRPr="002E4668">
        <w:rPr>
          <w:sz w:val="28"/>
          <w:szCs w:val="28"/>
        </w:rPr>
        <w:t xml:space="preserve"> граждан РФ на 201</w:t>
      </w:r>
      <w:r w:rsidR="002865E8" w:rsidRPr="002E4668">
        <w:rPr>
          <w:sz w:val="28"/>
          <w:szCs w:val="28"/>
        </w:rPr>
        <w:t>6-2020</w:t>
      </w:r>
      <w:r w:rsidR="00D13320" w:rsidRPr="002E4668">
        <w:rPr>
          <w:sz w:val="28"/>
          <w:szCs w:val="28"/>
        </w:rPr>
        <w:t xml:space="preserve"> гг.», </w:t>
      </w:r>
      <w:r w:rsidR="007E31C2" w:rsidRPr="002E4668">
        <w:rPr>
          <w:sz w:val="28"/>
          <w:szCs w:val="28"/>
        </w:rPr>
        <w:t>комплексный план мероприятий по п</w:t>
      </w:r>
      <w:r w:rsidRPr="002E4668">
        <w:rPr>
          <w:sz w:val="28"/>
          <w:szCs w:val="28"/>
        </w:rPr>
        <w:t>атриотическо</w:t>
      </w:r>
      <w:r w:rsidR="007E31C2" w:rsidRPr="002E4668">
        <w:rPr>
          <w:sz w:val="28"/>
          <w:szCs w:val="28"/>
        </w:rPr>
        <w:t xml:space="preserve">му </w:t>
      </w:r>
      <w:r w:rsidRPr="002E4668">
        <w:rPr>
          <w:sz w:val="28"/>
          <w:szCs w:val="28"/>
        </w:rPr>
        <w:t>воспитани</w:t>
      </w:r>
      <w:r w:rsidR="007E31C2" w:rsidRPr="002E4668">
        <w:rPr>
          <w:sz w:val="28"/>
          <w:szCs w:val="28"/>
        </w:rPr>
        <w:t>ю и подготовке граждан к военной службе</w:t>
      </w:r>
      <w:r w:rsidR="000F17AB" w:rsidRPr="002E4668">
        <w:rPr>
          <w:sz w:val="28"/>
          <w:szCs w:val="28"/>
        </w:rPr>
        <w:t xml:space="preserve"> в</w:t>
      </w:r>
      <w:r w:rsidR="007E31C2" w:rsidRPr="002E4668">
        <w:rPr>
          <w:sz w:val="28"/>
          <w:szCs w:val="28"/>
        </w:rPr>
        <w:t xml:space="preserve"> Ку</w:t>
      </w:r>
      <w:r w:rsidR="007E31C2" w:rsidRPr="002E4668">
        <w:rPr>
          <w:sz w:val="28"/>
          <w:szCs w:val="28"/>
        </w:rPr>
        <w:t>р</w:t>
      </w:r>
      <w:r w:rsidR="007E31C2" w:rsidRPr="002E4668">
        <w:rPr>
          <w:sz w:val="28"/>
          <w:szCs w:val="28"/>
        </w:rPr>
        <w:t>ской области на 2014-2020 гг.</w:t>
      </w:r>
      <w:r w:rsidRPr="002E4668">
        <w:rPr>
          <w:sz w:val="28"/>
          <w:szCs w:val="28"/>
        </w:rPr>
        <w:t>;</w:t>
      </w:r>
    </w:p>
    <w:p w:rsidR="00D80DAE" w:rsidRPr="002E4668" w:rsidRDefault="00D80DAE" w:rsidP="00FF1AB6">
      <w:pPr>
        <w:numPr>
          <w:ilvl w:val="0"/>
          <w:numId w:val="11"/>
        </w:numPr>
        <w:spacing w:line="276" w:lineRule="auto"/>
        <w:ind w:left="360" w:hanging="357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выездных </w:t>
      </w:r>
      <w:r w:rsidR="00AA3831">
        <w:rPr>
          <w:sz w:val="28"/>
          <w:szCs w:val="28"/>
        </w:rPr>
        <w:t xml:space="preserve">совместных с архивным управлением Курской области </w:t>
      </w:r>
      <w:r>
        <w:rPr>
          <w:sz w:val="28"/>
          <w:szCs w:val="28"/>
        </w:rPr>
        <w:t>учебно-методических семинарах</w:t>
      </w:r>
      <w:r w:rsidR="00AA3831">
        <w:rPr>
          <w:sz w:val="28"/>
          <w:szCs w:val="28"/>
        </w:rPr>
        <w:t>,</w:t>
      </w:r>
      <w:r>
        <w:rPr>
          <w:sz w:val="28"/>
          <w:szCs w:val="28"/>
        </w:rPr>
        <w:t xml:space="preserve"> с целью оказания методической помощи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стам, ответственным за делопроизводство и архив </w:t>
      </w:r>
      <w:proofErr w:type="gramStart"/>
      <w:r>
        <w:rPr>
          <w:sz w:val="28"/>
          <w:szCs w:val="28"/>
        </w:rPr>
        <w:t xml:space="preserve">организаций-источников комплектования архивных отделов администраций </w:t>
      </w:r>
      <w:r w:rsidR="00B6039A" w:rsidRPr="009705E1">
        <w:rPr>
          <w:sz w:val="28"/>
          <w:szCs w:val="28"/>
        </w:rPr>
        <w:t>районов</w:t>
      </w:r>
      <w:r w:rsidR="00AF23C8">
        <w:rPr>
          <w:sz w:val="28"/>
          <w:szCs w:val="28"/>
        </w:rPr>
        <w:t xml:space="preserve"> области</w:t>
      </w:r>
      <w:proofErr w:type="gramEnd"/>
      <w:r>
        <w:rPr>
          <w:sz w:val="28"/>
          <w:szCs w:val="28"/>
        </w:rPr>
        <w:t>.</w:t>
      </w:r>
    </w:p>
    <w:p w:rsidR="00EE4CBD" w:rsidRDefault="00EE4CBD" w:rsidP="002E4668">
      <w:pPr>
        <w:ind w:left="360"/>
        <w:jc w:val="both"/>
        <w:rPr>
          <w:sz w:val="16"/>
          <w:szCs w:val="16"/>
        </w:rPr>
      </w:pPr>
    </w:p>
    <w:p w:rsidR="001B56FE" w:rsidRDefault="00082B5A" w:rsidP="002124AE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20</w:t>
      </w:r>
      <w:r w:rsidR="007E7212">
        <w:rPr>
          <w:bCs/>
          <w:iCs/>
          <w:sz w:val="28"/>
          <w:szCs w:val="28"/>
        </w:rPr>
        <w:t>20</w:t>
      </w:r>
      <w:r w:rsidR="001B56FE" w:rsidRPr="002124AE">
        <w:rPr>
          <w:bCs/>
          <w:iCs/>
          <w:sz w:val="28"/>
          <w:szCs w:val="28"/>
        </w:rPr>
        <w:t xml:space="preserve"> г. </w:t>
      </w:r>
      <w:r w:rsidR="002124AE">
        <w:rPr>
          <w:bCs/>
          <w:iCs/>
          <w:sz w:val="28"/>
          <w:szCs w:val="28"/>
        </w:rPr>
        <w:t xml:space="preserve">планируется </w:t>
      </w:r>
      <w:r w:rsidR="001B56FE">
        <w:rPr>
          <w:bCs/>
          <w:iCs/>
          <w:sz w:val="28"/>
          <w:szCs w:val="28"/>
        </w:rPr>
        <w:t>продолж</w:t>
      </w:r>
      <w:r>
        <w:rPr>
          <w:bCs/>
          <w:iCs/>
          <w:sz w:val="28"/>
          <w:szCs w:val="28"/>
        </w:rPr>
        <w:t>ить</w:t>
      </w:r>
      <w:r w:rsidR="001B56FE">
        <w:rPr>
          <w:bCs/>
          <w:iCs/>
          <w:sz w:val="28"/>
          <w:szCs w:val="28"/>
        </w:rPr>
        <w:t xml:space="preserve"> работ</w:t>
      </w:r>
      <w:r w:rsidR="00E53EF5">
        <w:rPr>
          <w:bCs/>
          <w:iCs/>
          <w:sz w:val="28"/>
          <w:szCs w:val="28"/>
        </w:rPr>
        <w:t>у</w:t>
      </w:r>
      <w:r w:rsidR="001B56FE">
        <w:rPr>
          <w:bCs/>
          <w:iCs/>
          <w:sz w:val="28"/>
          <w:szCs w:val="28"/>
        </w:rPr>
        <w:t xml:space="preserve"> по </w:t>
      </w:r>
      <w:r w:rsidR="002124AE">
        <w:rPr>
          <w:bCs/>
          <w:iCs/>
          <w:sz w:val="28"/>
          <w:szCs w:val="28"/>
        </w:rPr>
        <w:t>усилению безопасности а</w:t>
      </w:r>
      <w:r w:rsidR="002124AE">
        <w:rPr>
          <w:bCs/>
          <w:iCs/>
          <w:sz w:val="28"/>
          <w:szCs w:val="28"/>
        </w:rPr>
        <w:t>р</w:t>
      </w:r>
      <w:r w:rsidR="002124AE">
        <w:rPr>
          <w:bCs/>
          <w:iCs/>
          <w:sz w:val="28"/>
          <w:szCs w:val="28"/>
        </w:rPr>
        <w:t xml:space="preserve">хива и по </w:t>
      </w:r>
      <w:r w:rsidR="001B56FE">
        <w:rPr>
          <w:bCs/>
          <w:iCs/>
          <w:sz w:val="28"/>
          <w:szCs w:val="28"/>
        </w:rPr>
        <w:t xml:space="preserve">охране труда работников </w:t>
      </w:r>
      <w:proofErr w:type="spellStart"/>
      <w:r w:rsidR="001B56FE">
        <w:rPr>
          <w:bCs/>
          <w:iCs/>
          <w:sz w:val="28"/>
          <w:szCs w:val="28"/>
        </w:rPr>
        <w:t>госархива</w:t>
      </w:r>
      <w:proofErr w:type="spellEnd"/>
      <w:r w:rsidR="002D037C">
        <w:rPr>
          <w:bCs/>
          <w:iCs/>
          <w:sz w:val="28"/>
          <w:szCs w:val="28"/>
        </w:rPr>
        <w:t xml:space="preserve"> и филиала</w:t>
      </w:r>
      <w:r w:rsidR="001B56FE">
        <w:rPr>
          <w:bCs/>
          <w:iCs/>
          <w:sz w:val="28"/>
          <w:szCs w:val="28"/>
        </w:rPr>
        <w:t xml:space="preserve">. В </w:t>
      </w:r>
      <w:r w:rsidR="001B56FE" w:rsidRPr="001A30FE">
        <w:rPr>
          <w:bCs/>
          <w:iCs/>
          <w:spacing w:val="-20"/>
          <w:sz w:val="28"/>
          <w:szCs w:val="28"/>
        </w:rPr>
        <w:t>этих целях будут</w:t>
      </w:r>
      <w:r w:rsidR="001B56FE">
        <w:rPr>
          <w:bCs/>
          <w:iCs/>
          <w:sz w:val="28"/>
          <w:szCs w:val="28"/>
        </w:rPr>
        <w:t xml:space="preserve"> пров</w:t>
      </w:r>
      <w:r w:rsidR="001B56FE">
        <w:rPr>
          <w:bCs/>
          <w:iCs/>
          <w:sz w:val="28"/>
          <w:szCs w:val="28"/>
        </w:rPr>
        <w:t>е</w:t>
      </w:r>
      <w:r w:rsidR="001B56FE">
        <w:rPr>
          <w:bCs/>
          <w:iCs/>
          <w:sz w:val="28"/>
          <w:szCs w:val="28"/>
        </w:rPr>
        <w:t xml:space="preserve">дены </w:t>
      </w:r>
      <w:r w:rsidR="001B56FE" w:rsidRPr="001A30FE">
        <w:rPr>
          <w:bCs/>
          <w:iCs/>
          <w:spacing w:val="-20"/>
          <w:sz w:val="28"/>
          <w:szCs w:val="28"/>
        </w:rPr>
        <w:t>плановые</w:t>
      </w:r>
      <w:r w:rsidR="001B56FE">
        <w:rPr>
          <w:bCs/>
          <w:iCs/>
          <w:sz w:val="28"/>
          <w:szCs w:val="28"/>
        </w:rPr>
        <w:t xml:space="preserve"> инструктажи, обучающие семинары по охране труда с сотрудн</w:t>
      </w:r>
      <w:r w:rsidR="001B56FE">
        <w:rPr>
          <w:bCs/>
          <w:iCs/>
          <w:sz w:val="28"/>
          <w:szCs w:val="28"/>
        </w:rPr>
        <w:t>и</w:t>
      </w:r>
      <w:r w:rsidR="001B56FE">
        <w:rPr>
          <w:bCs/>
          <w:iCs/>
          <w:sz w:val="28"/>
          <w:szCs w:val="28"/>
        </w:rPr>
        <w:t xml:space="preserve">ками </w:t>
      </w:r>
      <w:proofErr w:type="spellStart"/>
      <w:r w:rsidR="001B56FE">
        <w:rPr>
          <w:bCs/>
          <w:iCs/>
          <w:sz w:val="28"/>
          <w:szCs w:val="28"/>
        </w:rPr>
        <w:t>госархива</w:t>
      </w:r>
      <w:proofErr w:type="spellEnd"/>
      <w:r w:rsidR="00E53EF5">
        <w:rPr>
          <w:bCs/>
          <w:iCs/>
          <w:sz w:val="28"/>
          <w:szCs w:val="28"/>
        </w:rPr>
        <w:t xml:space="preserve"> и филиала</w:t>
      </w:r>
      <w:r w:rsidR="001B56FE">
        <w:rPr>
          <w:bCs/>
          <w:iCs/>
          <w:sz w:val="28"/>
          <w:szCs w:val="28"/>
        </w:rPr>
        <w:t xml:space="preserve">, учебно-штабные тренировки, имеющихся в </w:t>
      </w:r>
      <w:proofErr w:type="spellStart"/>
      <w:r w:rsidR="001B56FE">
        <w:rPr>
          <w:bCs/>
          <w:iCs/>
          <w:sz w:val="28"/>
          <w:szCs w:val="28"/>
        </w:rPr>
        <w:t>госар</w:t>
      </w:r>
      <w:r w:rsidR="001B56FE" w:rsidRPr="005C54E2">
        <w:rPr>
          <w:bCs/>
          <w:iCs/>
          <w:sz w:val="28"/>
          <w:szCs w:val="28"/>
        </w:rPr>
        <w:t>хи</w:t>
      </w:r>
      <w:r w:rsidR="001B56FE">
        <w:rPr>
          <w:bCs/>
          <w:iCs/>
          <w:sz w:val="28"/>
          <w:szCs w:val="28"/>
        </w:rPr>
        <w:t>ве</w:t>
      </w:r>
      <w:proofErr w:type="spellEnd"/>
      <w:r w:rsidR="00A37E8A">
        <w:rPr>
          <w:bCs/>
          <w:iCs/>
          <w:sz w:val="28"/>
          <w:szCs w:val="28"/>
        </w:rPr>
        <w:t xml:space="preserve"> </w:t>
      </w:r>
      <w:r w:rsidR="001B56FE" w:rsidRPr="005C54E2">
        <w:rPr>
          <w:sz w:val="28"/>
          <w:szCs w:val="28"/>
        </w:rPr>
        <w:t>нештатных аварийно-спасательных формирований</w:t>
      </w:r>
      <w:r w:rsidR="001B56FE" w:rsidRPr="005C54E2">
        <w:rPr>
          <w:bCs/>
          <w:iCs/>
          <w:sz w:val="28"/>
          <w:szCs w:val="28"/>
        </w:rPr>
        <w:t>, а также тренировки</w:t>
      </w:r>
      <w:r w:rsidR="00A37E8A">
        <w:rPr>
          <w:bCs/>
          <w:iCs/>
          <w:sz w:val="28"/>
          <w:szCs w:val="28"/>
        </w:rPr>
        <w:t xml:space="preserve"> </w:t>
      </w:r>
      <w:r w:rsidR="001B56FE" w:rsidRPr="005C54E2">
        <w:rPr>
          <w:bCs/>
          <w:iCs/>
          <w:sz w:val="28"/>
          <w:szCs w:val="28"/>
        </w:rPr>
        <w:t>совмес</w:t>
      </w:r>
      <w:r w:rsidR="001B56FE" w:rsidRPr="005C54E2">
        <w:rPr>
          <w:bCs/>
          <w:iCs/>
          <w:sz w:val="28"/>
          <w:szCs w:val="28"/>
        </w:rPr>
        <w:t>т</w:t>
      </w:r>
      <w:r w:rsidR="001B56FE" w:rsidRPr="005C54E2">
        <w:rPr>
          <w:bCs/>
          <w:iCs/>
          <w:sz w:val="28"/>
          <w:szCs w:val="28"/>
        </w:rPr>
        <w:t>но</w:t>
      </w:r>
      <w:r w:rsidR="001B56FE">
        <w:rPr>
          <w:bCs/>
          <w:iCs/>
          <w:sz w:val="28"/>
          <w:szCs w:val="28"/>
        </w:rPr>
        <w:t xml:space="preserve"> с пожарными частями ГУ МЧС России по Курской области. </w:t>
      </w:r>
    </w:p>
    <w:p w:rsidR="001B56FE" w:rsidRDefault="001B56FE" w:rsidP="001B56FE">
      <w:pPr>
        <w:ind w:firstLine="708"/>
        <w:jc w:val="both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t xml:space="preserve">Планируется подготовить и провести </w:t>
      </w:r>
      <w:r w:rsidR="009940FC">
        <w:rPr>
          <w:bCs/>
          <w:iCs/>
          <w:sz w:val="28"/>
          <w:szCs w:val="28"/>
        </w:rPr>
        <w:t>31</w:t>
      </w:r>
      <w:r w:rsidRPr="007B4EFE">
        <w:rPr>
          <w:bCs/>
          <w:iCs/>
          <w:sz w:val="28"/>
          <w:szCs w:val="28"/>
        </w:rPr>
        <w:t xml:space="preserve"> января</w:t>
      </w:r>
      <w:r>
        <w:rPr>
          <w:bCs/>
          <w:iCs/>
          <w:sz w:val="28"/>
          <w:szCs w:val="28"/>
        </w:rPr>
        <w:t xml:space="preserve"> 20</w:t>
      </w:r>
      <w:r w:rsidR="007E7212">
        <w:rPr>
          <w:bCs/>
          <w:iCs/>
          <w:sz w:val="28"/>
          <w:szCs w:val="28"/>
        </w:rPr>
        <w:t>20</w:t>
      </w:r>
      <w:r>
        <w:rPr>
          <w:bCs/>
          <w:iCs/>
          <w:sz w:val="28"/>
          <w:szCs w:val="28"/>
        </w:rPr>
        <w:t xml:space="preserve"> г. расширенное зас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>дание дирекции «Об итогах работы ОКУ «</w:t>
      </w:r>
      <w:proofErr w:type="spellStart"/>
      <w:r>
        <w:rPr>
          <w:bCs/>
          <w:iCs/>
          <w:sz w:val="28"/>
          <w:szCs w:val="28"/>
        </w:rPr>
        <w:t>Госархив</w:t>
      </w:r>
      <w:proofErr w:type="spellEnd"/>
      <w:r>
        <w:rPr>
          <w:bCs/>
          <w:iCs/>
          <w:sz w:val="28"/>
          <w:szCs w:val="28"/>
        </w:rPr>
        <w:t xml:space="preserve"> Курской области» в 201</w:t>
      </w:r>
      <w:r w:rsidR="007E7212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 xml:space="preserve"> г. и основных направлениях развития архивног</w:t>
      </w:r>
      <w:r w:rsidR="007E7212">
        <w:rPr>
          <w:bCs/>
          <w:iCs/>
          <w:sz w:val="28"/>
          <w:szCs w:val="28"/>
        </w:rPr>
        <w:t>о дела в Курской области на 2020</w:t>
      </w:r>
      <w:r>
        <w:rPr>
          <w:bCs/>
          <w:iCs/>
          <w:sz w:val="28"/>
          <w:szCs w:val="28"/>
        </w:rPr>
        <w:t xml:space="preserve"> г.»</w:t>
      </w:r>
    </w:p>
    <w:p w:rsidR="001B56FE" w:rsidRPr="002E4668" w:rsidRDefault="001B56FE" w:rsidP="002E4668">
      <w:pPr>
        <w:ind w:left="360"/>
        <w:jc w:val="both"/>
        <w:rPr>
          <w:sz w:val="16"/>
          <w:szCs w:val="16"/>
        </w:rPr>
      </w:pPr>
    </w:p>
    <w:p w:rsidR="004153A5" w:rsidRDefault="00495A07" w:rsidP="00CD2D7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ab/>
        <w:t>В 20</w:t>
      </w:r>
      <w:r w:rsidR="00E03ED4">
        <w:rPr>
          <w:bCs/>
          <w:iCs/>
          <w:sz w:val="28"/>
          <w:szCs w:val="28"/>
        </w:rPr>
        <w:t>20</w:t>
      </w:r>
      <w:r>
        <w:rPr>
          <w:bCs/>
          <w:iCs/>
          <w:sz w:val="28"/>
          <w:szCs w:val="28"/>
        </w:rPr>
        <w:t xml:space="preserve"> г. планируется оказать платных услуг на сумму </w:t>
      </w:r>
      <w:r w:rsidR="00082B5A" w:rsidRPr="00082B5A">
        <w:rPr>
          <w:b/>
          <w:bCs/>
          <w:i/>
          <w:iCs/>
          <w:sz w:val="28"/>
          <w:szCs w:val="28"/>
        </w:rPr>
        <w:t>2</w:t>
      </w:r>
      <w:r w:rsidR="00A37E8A">
        <w:rPr>
          <w:b/>
          <w:bCs/>
          <w:i/>
          <w:iCs/>
          <w:sz w:val="28"/>
          <w:szCs w:val="28"/>
        </w:rPr>
        <w:t xml:space="preserve"> </w:t>
      </w:r>
      <w:r w:rsidR="007B4EFE">
        <w:rPr>
          <w:b/>
          <w:bCs/>
          <w:i/>
          <w:iCs/>
          <w:sz w:val="28"/>
          <w:szCs w:val="28"/>
        </w:rPr>
        <w:t xml:space="preserve">млн. </w:t>
      </w:r>
      <w:r w:rsidR="00462534">
        <w:rPr>
          <w:b/>
          <w:bCs/>
          <w:i/>
          <w:iCs/>
          <w:sz w:val="28"/>
          <w:szCs w:val="28"/>
        </w:rPr>
        <w:t>225</w:t>
      </w:r>
      <w:r w:rsidR="0085417D" w:rsidRPr="00D51A3D">
        <w:rPr>
          <w:b/>
          <w:bCs/>
          <w:i/>
          <w:iCs/>
          <w:sz w:val="28"/>
          <w:szCs w:val="28"/>
        </w:rPr>
        <w:t xml:space="preserve"> тыс.</w:t>
      </w:r>
      <w:r w:rsidR="00A37E8A">
        <w:rPr>
          <w:b/>
          <w:bCs/>
          <w:i/>
          <w:iCs/>
          <w:sz w:val="28"/>
          <w:szCs w:val="28"/>
        </w:rPr>
        <w:t xml:space="preserve"> </w:t>
      </w:r>
      <w:r w:rsidRPr="00D51A3D">
        <w:rPr>
          <w:b/>
          <w:bCs/>
          <w:i/>
          <w:iCs/>
          <w:sz w:val="28"/>
          <w:szCs w:val="28"/>
        </w:rPr>
        <w:t>рублей.</w:t>
      </w:r>
    </w:p>
    <w:p w:rsidR="00BE783B" w:rsidRPr="00980899" w:rsidRDefault="00BE783B" w:rsidP="00CD2D79">
      <w:pPr>
        <w:jc w:val="both"/>
        <w:rPr>
          <w:bCs/>
          <w:iCs/>
        </w:rPr>
      </w:pPr>
    </w:p>
    <w:p w:rsidR="00D00401" w:rsidRPr="007115C2" w:rsidRDefault="00AD5833" w:rsidP="005E10CE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7115C2">
        <w:rPr>
          <w:rFonts w:ascii="Constantia" w:hAnsi="Constantia"/>
          <w:b/>
          <w:bCs/>
          <w:iCs/>
          <w:sz w:val="32"/>
          <w:szCs w:val="32"/>
        </w:rPr>
        <w:t>2</w:t>
      </w:r>
      <w:r w:rsidR="00D00401" w:rsidRPr="007115C2">
        <w:rPr>
          <w:rFonts w:ascii="Constantia" w:hAnsi="Constantia"/>
          <w:b/>
          <w:bCs/>
          <w:iCs/>
          <w:sz w:val="32"/>
          <w:szCs w:val="32"/>
        </w:rPr>
        <w:t>. Обеспечение сохранности и государственный учет</w:t>
      </w:r>
    </w:p>
    <w:p w:rsidR="00D00401" w:rsidRPr="007115C2" w:rsidRDefault="00D00401" w:rsidP="005E10CE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7115C2">
        <w:rPr>
          <w:rFonts w:ascii="Constantia" w:hAnsi="Constantia"/>
          <w:b/>
          <w:bCs/>
          <w:iCs/>
          <w:sz w:val="32"/>
          <w:szCs w:val="32"/>
        </w:rPr>
        <w:t>документов Архивного фонда Российской Федерации</w:t>
      </w:r>
    </w:p>
    <w:p w:rsidR="00D00401" w:rsidRPr="00C57A72" w:rsidRDefault="00D00401" w:rsidP="005E10CE">
      <w:pPr>
        <w:jc w:val="center"/>
        <w:rPr>
          <w:b/>
          <w:bCs/>
          <w:i/>
          <w:iCs/>
          <w:sz w:val="16"/>
          <w:szCs w:val="16"/>
        </w:rPr>
      </w:pPr>
    </w:p>
    <w:p w:rsidR="00974EEE" w:rsidRDefault="00974EEE" w:rsidP="00974EEE">
      <w:pPr>
        <w:pStyle w:val="a7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Комплекс мероприятий по разделу предусматривает:</w:t>
      </w:r>
    </w:p>
    <w:p w:rsidR="004D1378" w:rsidRPr="00D47D47" w:rsidRDefault="004D1378" w:rsidP="001B5A4A">
      <w:pPr>
        <w:pStyle w:val="a7"/>
        <w:numPr>
          <w:ilvl w:val="0"/>
          <w:numId w:val="24"/>
        </w:numPr>
        <w:spacing w:after="0" w:line="276" w:lineRule="auto"/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продолжение работы по соблюдению оптимальных условий хранения д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 xml:space="preserve">кументов и укреплению противопожарной безопасности, в этих целях будет продолжена работа по повышению уровня безопасности </w:t>
      </w:r>
      <w:proofErr w:type="spellStart"/>
      <w:r>
        <w:rPr>
          <w:bCs/>
          <w:iCs/>
          <w:sz w:val="28"/>
          <w:szCs w:val="28"/>
        </w:rPr>
        <w:t>госархива</w:t>
      </w:r>
      <w:proofErr w:type="spellEnd"/>
      <w:r w:rsidR="00E53EF5">
        <w:rPr>
          <w:bCs/>
          <w:iCs/>
          <w:sz w:val="28"/>
          <w:szCs w:val="28"/>
        </w:rPr>
        <w:t xml:space="preserve"> и филиала</w:t>
      </w:r>
      <w:r>
        <w:rPr>
          <w:bCs/>
          <w:iCs/>
          <w:sz w:val="28"/>
          <w:szCs w:val="28"/>
        </w:rPr>
        <w:t>, его антитеррористической защищенности и технической оснащенности</w:t>
      </w:r>
      <w:r>
        <w:rPr>
          <w:bCs/>
          <w:iCs/>
          <w:sz w:val="28"/>
        </w:rPr>
        <w:t>;</w:t>
      </w:r>
    </w:p>
    <w:p w:rsidR="00D47D47" w:rsidRDefault="00D47D47" w:rsidP="001B5A4A">
      <w:pPr>
        <w:numPr>
          <w:ilvl w:val="0"/>
          <w:numId w:val="24"/>
        </w:numPr>
        <w:spacing w:line="276" w:lineRule="auto"/>
        <w:ind w:left="0" w:firstLine="0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подготовку и утверждение </w:t>
      </w:r>
      <w:r w:rsidR="00A37E8A">
        <w:rPr>
          <w:bCs/>
          <w:iCs/>
          <w:sz w:val="28"/>
        </w:rPr>
        <w:t xml:space="preserve">новой </w:t>
      </w:r>
      <w:r w:rsidR="001A2525">
        <w:rPr>
          <w:bCs/>
          <w:iCs/>
          <w:sz w:val="28"/>
        </w:rPr>
        <w:t>Схемы</w:t>
      </w:r>
      <w:r>
        <w:rPr>
          <w:bCs/>
          <w:iCs/>
          <w:sz w:val="28"/>
        </w:rPr>
        <w:t xml:space="preserve"> </w:t>
      </w:r>
      <w:r w:rsidR="00A37E8A">
        <w:rPr>
          <w:bCs/>
          <w:iCs/>
          <w:sz w:val="28"/>
        </w:rPr>
        <w:t>размещения</w:t>
      </w:r>
      <w:r>
        <w:rPr>
          <w:bCs/>
          <w:iCs/>
          <w:sz w:val="28"/>
        </w:rPr>
        <w:t xml:space="preserve"> архивных докуме</w:t>
      </w:r>
      <w:r>
        <w:rPr>
          <w:bCs/>
          <w:iCs/>
          <w:sz w:val="28"/>
        </w:rPr>
        <w:t>н</w:t>
      </w:r>
      <w:r>
        <w:rPr>
          <w:bCs/>
          <w:iCs/>
          <w:sz w:val="28"/>
        </w:rPr>
        <w:t xml:space="preserve">тов в </w:t>
      </w:r>
      <w:r w:rsidR="001A2525">
        <w:rPr>
          <w:bCs/>
          <w:iCs/>
          <w:sz w:val="28"/>
        </w:rPr>
        <w:t>здании</w:t>
      </w:r>
      <w:r w:rsidR="00A37E8A">
        <w:rPr>
          <w:bCs/>
          <w:iCs/>
          <w:sz w:val="28"/>
        </w:rPr>
        <w:t xml:space="preserve"> </w:t>
      </w:r>
      <w:r w:rsidR="001A2525">
        <w:rPr>
          <w:bCs/>
          <w:iCs/>
          <w:sz w:val="28"/>
        </w:rPr>
        <w:t>ОКУ «</w:t>
      </w:r>
      <w:proofErr w:type="spellStart"/>
      <w:r w:rsidR="001A2525">
        <w:rPr>
          <w:bCs/>
          <w:iCs/>
          <w:sz w:val="28"/>
        </w:rPr>
        <w:t>Госархив</w:t>
      </w:r>
      <w:proofErr w:type="spellEnd"/>
      <w:r w:rsidR="001A2525">
        <w:rPr>
          <w:bCs/>
          <w:iCs/>
          <w:sz w:val="28"/>
        </w:rPr>
        <w:t xml:space="preserve"> Курской области»</w:t>
      </w:r>
      <w:r>
        <w:rPr>
          <w:bCs/>
          <w:iCs/>
          <w:sz w:val="28"/>
        </w:rPr>
        <w:t>;</w:t>
      </w:r>
    </w:p>
    <w:p w:rsidR="00D47D47" w:rsidRDefault="00D47D47" w:rsidP="001B5A4A">
      <w:pPr>
        <w:numPr>
          <w:ilvl w:val="0"/>
          <w:numId w:val="24"/>
        </w:numPr>
        <w:spacing w:line="276" w:lineRule="auto"/>
        <w:ind w:left="0" w:firstLine="0"/>
        <w:jc w:val="both"/>
        <w:rPr>
          <w:bCs/>
          <w:iCs/>
          <w:sz w:val="28"/>
        </w:rPr>
      </w:pPr>
      <w:r>
        <w:rPr>
          <w:bCs/>
          <w:iCs/>
          <w:sz w:val="28"/>
        </w:rPr>
        <w:t>осуществление комплексных мероприятий по перевозке дел</w:t>
      </w:r>
      <w:r w:rsidR="005E4105">
        <w:rPr>
          <w:bCs/>
          <w:iCs/>
          <w:sz w:val="28"/>
        </w:rPr>
        <w:t xml:space="preserve"> по принципу «от полки до полки»</w:t>
      </w:r>
      <w:r>
        <w:rPr>
          <w:bCs/>
          <w:iCs/>
          <w:sz w:val="28"/>
        </w:rPr>
        <w:t xml:space="preserve">, </w:t>
      </w:r>
      <w:r w:rsidR="001A30FE">
        <w:rPr>
          <w:bCs/>
          <w:iCs/>
          <w:sz w:val="28"/>
        </w:rPr>
        <w:t xml:space="preserve">по </w:t>
      </w:r>
      <w:r>
        <w:rPr>
          <w:bCs/>
          <w:iCs/>
          <w:sz w:val="28"/>
        </w:rPr>
        <w:t>исключению потерь или хищени</w:t>
      </w:r>
      <w:r w:rsidR="001A30FE">
        <w:rPr>
          <w:bCs/>
          <w:iCs/>
          <w:sz w:val="28"/>
        </w:rPr>
        <w:t>й</w:t>
      </w:r>
      <w:r w:rsidR="00DF254B">
        <w:rPr>
          <w:bCs/>
          <w:iCs/>
          <w:sz w:val="28"/>
        </w:rPr>
        <w:t xml:space="preserve"> </w:t>
      </w:r>
      <w:r w:rsidR="005E4105">
        <w:rPr>
          <w:bCs/>
          <w:iCs/>
          <w:sz w:val="28"/>
        </w:rPr>
        <w:t>документов</w:t>
      </w:r>
      <w:r>
        <w:rPr>
          <w:bCs/>
          <w:iCs/>
          <w:sz w:val="28"/>
        </w:rPr>
        <w:t>,</w:t>
      </w:r>
      <w:r w:rsidR="005E4105">
        <w:rPr>
          <w:bCs/>
          <w:iCs/>
          <w:sz w:val="28"/>
        </w:rPr>
        <w:t xml:space="preserve"> по </w:t>
      </w:r>
      <w:proofErr w:type="gramStart"/>
      <w:r>
        <w:rPr>
          <w:bCs/>
          <w:iCs/>
          <w:sz w:val="28"/>
        </w:rPr>
        <w:t>ко</w:t>
      </w:r>
      <w:r>
        <w:rPr>
          <w:bCs/>
          <w:iCs/>
          <w:sz w:val="28"/>
        </w:rPr>
        <w:t>н</w:t>
      </w:r>
      <w:r>
        <w:rPr>
          <w:bCs/>
          <w:iCs/>
          <w:sz w:val="28"/>
        </w:rPr>
        <w:t>трол</w:t>
      </w:r>
      <w:r w:rsidR="005E4105">
        <w:rPr>
          <w:bCs/>
          <w:iCs/>
          <w:sz w:val="28"/>
        </w:rPr>
        <w:t>ю</w:t>
      </w:r>
      <w:r>
        <w:rPr>
          <w:bCs/>
          <w:iCs/>
          <w:sz w:val="28"/>
        </w:rPr>
        <w:t xml:space="preserve"> за</w:t>
      </w:r>
      <w:proofErr w:type="gramEnd"/>
      <w:r>
        <w:rPr>
          <w:bCs/>
          <w:iCs/>
          <w:sz w:val="28"/>
        </w:rPr>
        <w:t xml:space="preserve"> технологическими операциями на всех этапах перемещения </w:t>
      </w:r>
      <w:r w:rsidR="005E4105">
        <w:rPr>
          <w:bCs/>
          <w:iCs/>
          <w:sz w:val="28"/>
        </w:rPr>
        <w:t xml:space="preserve">архивных </w:t>
      </w:r>
      <w:r>
        <w:rPr>
          <w:bCs/>
          <w:iCs/>
          <w:sz w:val="28"/>
        </w:rPr>
        <w:t>документов</w:t>
      </w:r>
      <w:r w:rsidR="005E4105">
        <w:rPr>
          <w:bCs/>
          <w:iCs/>
          <w:sz w:val="28"/>
        </w:rPr>
        <w:t xml:space="preserve"> и </w:t>
      </w:r>
      <w:r w:rsidR="001A2525">
        <w:rPr>
          <w:sz w:val="28"/>
          <w:szCs w:val="28"/>
        </w:rPr>
        <w:t>реализацию мер по проведению сплошной проверки наличия и с</w:t>
      </w:r>
      <w:r w:rsidR="001A2525">
        <w:rPr>
          <w:sz w:val="28"/>
          <w:szCs w:val="28"/>
        </w:rPr>
        <w:t>о</w:t>
      </w:r>
      <w:r w:rsidR="001A2525">
        <w:rPr>
          <w:sz w:val="28"/>
          <w:szCs w:val="28"/>
        </w:rPr>
        <w:t xml:space="preserve">стояния </w:t>
      </w:r>
      <w:r w:rsidR="001A2525">
        <w:rPr>
          <w:bCs/>
          <w:iCs/>
          <w:sz w:val="28"/>
        </w:rPr>
        <w:t>дел</w:t>
      </w:r>
      <w:r w:rsidR="001A2525">
        <w:rPr>
          <w:sz w:val="28"/>
          <w:szCs w:val="28"/>
        </w:rPr>
        <w:t xml:space="preserve"> перемещенных архивных фондов</w:t>
      </w:r>
      <w:r>
        <w:rPr>
          <w:bCs/>
          <w:iCs/>
          <w:sz w:val="28"/>
        </w:rPr>
        <w:t>;</w:t>
      </w:r>
    </w:p>
    <w:p w:rsidR="008968DC" w:rsidRPr="009C2EEA" w:rsidRDefault="008968DC" w:rsidP="001B5A4A">
      <w:pPr>
        <w:numPr>
          <w:ilvl w:val="0"/>
          <w:numId w:val="2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1327D">
        <w:rPr>
          <w:sz w:val="28"/>
          <w:szCs w:val="28"/>
        </w:rPr>
        <w:t>осуществление мероприятий по</w:t>
      </w:r>
      <w:r>
        <w:rPr>
          <w:sz w:val="28"/>
          <w:szCs w:val="28"/>
        </w:rPr>
        <w:t xml:space="preserve"> переводу </w:t>
      </w:r>
      <w:r w:rsidR="00D44807">
        <w:rPr>
          <w:sz w:val="28"/>
          <w:szCs w:val="28"/>
        </w:rPr>
        <w:t>описей</w:t>
      </w:r>
      <w:r w:rsidR="006B02AA">
        <w:rPr>
          <w:sz w:val="28"/>
          <w:szCs w:val="28"/>
        </w:rPr>
        <w:t xml:space="preserve"> дел</w:t>
      </w:r>
      <w:r w:rsidR="00D4480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документов </w:t>
      </w:r>
      <w:r w:rsidR="00386A29">
        <w:rPr>
          <w:sz w:val="28"/>
          <w:szCs w:val="28"/>
        </w:rPr>
        <w:t>дор</w:t>
      </w:r>
      <w:r w:rsidR="00386A29">
        <w:rPr>
          <w:sz w:val="28"/>
          <w:szCs w:val="28"/>
        </w:rPr>
        <w:t>е</w:t>
      </w:r>
      <w:r w:rsidR="00386A29">
        <w:rPr>
          <w:sz w:val="28"/>
          <w:szCs w:val="28"/>
        </w:rPr>
        <w:t xml:space="preserve">волюционных </w:t>
      </w:r>
      <w:r w:rsidR="001A2525">
        <w:rPr>
          <w:sz w:val="28"/>
          <w:szCs w:val="28"/>
        </w:rPr>
        <w:t xml:space="preserve">и губернских </w:t>
      </w:r>
      <w:r>
        <w:rPr>
          <w:sz w:val="28"/>
          <w:szCs w:val="28"/>
        </w:rPr>
        <w:t>фондов в электронный вид</w:t>
      </w:r>
      <w:r w:rsidR="0084390F">
        <w:rPr>
          <w:sz w:val="28"/>
          <w:szCs w:val="28"/>
        </w:rPr>
        <w:t xml:space="preserve"> в рамках реализации</w:t>
      </w:r>
      <w:r w:rsidR="00DF254B">
        <w:rPr>
          <w:sz w:val="28"/>
          <w:szCs w:val="28"/>
        </w:rPr>
        <w:t xml:space="preserve"> </w:t>
      </w:r>
      <w:r w:rsidR="00927295">
        <w:rPr>
          <w:bCs/>
          <w:iCs/>
          <w:sz w:val="28"/>
        </w:rPr>
        <w:t>го</w:t>
      </w:r>
      <w:r w:rsidR="00927295">
        <w:rPr>
          <w:bCs/>
          <w:iCs/>
          <w:sz w:val="28"/>
        </w:rPr>
        <w:t>с</w:t>
      </w:r>
      <w:r w:rsidR="00927295">
        <w:rPr>
          <w:bCs/>
          <w:iCs/>
          <w:sz w:val="28"/>
        </w:rPr>
        <w:t xml:space="preserve">ударственной программы Курской области </w:t>
      </w:r>
      <w:r w:rsidR="00927295" w:rsidRPr="009C2EEA">
        <w:rPr>
          <w:sz w:val="28"/>
          <w:szCs w:val="28"/>
        </w:rPr>
        <w:t>«Развитие архивного дела в Курской об</w:t>
      </w:r>
      <w:r w:rsidR="00927295">
        <w:rPr>
          <w:sz w:val="28"/>
          <w:szCs w:val="28"/>
        </w:rPr>
        <w:t>ласти»</w:t>
      </w:r>
      <w:r w:rsidR="002C6865">
        <w:rPr>
          <w:sz w:val="28"/>
          <w:szCs w:val="28"/>
        </w:rPr>
        <w:t xml:space="preserve"> </w:t>
      </w:r>
      <w:r w:rsidR="00927295">
        <w:rPr>
          <w:sz w:val="28"/>
          <w:szCs w:val="28"/>
        </w:rPr>
        <w:t>(</w:t>
      </w:r>
      <w:r w:rsidR="00927295" w:rsidRPr="009C2EEA">
        <w:rPr>
          <w:sz w:val="28"/>
          <w:szCs w:val="28"/>
        </w:rPr>
        <w:t>2014-202</w:t>
      </w:r>
      <w:r w:rsidR="00E53015">
        <w:rPr>
          <w:sz w:val="28"/>
          <w:szCs w:val="28"/>
        </w:rPr>
        <w:t>4</w:t>
      </w:r>
      <w:r w:rsidR="00927295" w:rsidRPr="009C2EEA">
        <w:rPr>
          <w:sz w:val="28"/>
          <w:szCs w:val="28"/>
        </w:rPr>
        <w:t xml:space="preserve"> гг.</w:t>
      </w:r>
      <w:r w:rsidR="00927295">
        <w:rPr>
          <w:sz w:val="28"/>
          <w:szCs w:val="28"/>
        </w:rPr>
        <w:t>)</w:t>
      </w:r>
      <w:r w:rsidRPr="009C2EEA">
        <w:rPr>
          <w:sz w:val="28"/>
          <w:szCs w:val="28"/>
        </w:rPr>
        <w:t>;</w:t>
      </w:r>
    </w:p>
    <w:p w:rsidR="00974EEE" w:rsidRDefault="00974EEE" w:rsidP="001B5A4A">
      <w:pPr>
        <w:pStyle w:val="a7"/>
        <w:numPr>
          <w:ilvl w:val="0"/>
          <w:numId w:val="24"/>
        </w:numPr>
        <w:spacing w:after="0" w:line="276" w:lineRule="auto"/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предотвращени</w:t>
      </w:r>
      <w:r w:rsidR="00C27FDE"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 xml:space="preserve"> случаев хищения архивных документов, для чего будет осуществлена выборочная полистная проверка наличия и состояния дел, </w:t>
      </w:r>
      <w:r w:rsidRPr="00CF5B54">
        <w:rPr>
          <w:sz w:val="28"/>
          <w:szCs w:val="28"/>
        </w:rPr>
        <w:t>выд</w:t>
      </w:r>
      <w:r w:rsidRPr="00CF5B54">
        <w:rPr>
          <w:sz w:val="28"/>
          <w:szCs w:val="28"/>
        </w:rPr>
        <w:t>а</w:t>
      </w:r>
      <w:r w:rsidRPr="00CF5B54">
        <w:rPr>
          <w:sz w:val="28"/>
          <w:szCs w:val="28"/>
        </w:rPr>
        <w:t>вавшихся из архиво</w:t>
      </w:r>
      <w:r>
        <w:rPr>
          <w:sz w:val="28"/>
          <w:szCs w:val="28"/>
        </w:rPr>
        <w:t xml:space="preserve">хранилищ в </w:t>
      </w:r>
      <w:r w:rsidR="0084390F">
        <w:rPr>
          <w:sz w:val="28"/>
          <w:szCs w:val="28"/>
        </w:rPr>
        <w:t>201</w:t>
      </w:r>
      <w:r w:rsidR="001A2525">
        <w:rPr>
          <w:sz w:val="28"/>
          <w:szCs w:val="28"/>
        </w:rPr>
        <w:t>9</w:t>
      </w:r>
      <w:r>
        <w:rPr>
          <w:sz w:val="28"/>
          <w:szCs w:val="28"/>
        </w:rPr>
        <w:t xml:space="preserve"> г., </w:t>
      </w:r>
      <w:r>
        <w:rPr>
          <w:bCs/>
          <w:iCs/>
          <w:sz w:val="28"/>
          <w:szCs w:val="28"/>
        </w:rPr>
        <w:t xml:space="preserve">в составе которых имеются документы, представляющие интерес для коллекционеров в соответствии с приказом </w:t>
      </w:r>
      <w:proofErr w:type="spellStart"/>
      <w:r>
        <w:rPr>
          <w:bCs/>
          <w:iCs/>
          <w:sz w:val="28"/>
          <w:szCs w:val="28"/>
        </w:rPr>
        <w:t>Роса</w:t>
      </w:r>
      <w:r>
        <w:rPr>
          <w:bCs/>
          <w:iCs/>
          <w:sz w:val="28"/>
          <w:szCs w:val="28"/>
        </w:rPr>
        <w:t>р</w:t>
      </w:r>
      <w:r>
        <w:rPr>
          <w:bCs/>
          <w:iCs/>
          <w:sz w:val="28"/>
          <w:szCs w:val="28"/>
        </w:rPr>
        <w:t>хива</w:t>
      </w:r>
      <w:proofErr w:type="spellEnd"/>
      <w:r>
        <w:rPr>
          <w:bCs/>
          <w:iCs/>
          <w:sz w:val="28"/>
          <w:szCs w:val="28"/>
        </w:rPr>
        <w:t xml:space="preserve"> от 23.12.2003 № 93 «О хищении документов в РГВА»;</w:t>
      </w:r>
    </w:p>
    <w:p w:rsidR="00AE0B01" w:rsidRDefault="00AE0B01" w:rsidP="001B5A4A">
      <w:pPr>
        <w:pStyle w:val="a7"/>
        <w:numPr>
          <w:ilvl w:val="0"/>
          <w:numId w:val="24"/>
        </w:numPr>
        <w:spacing w:after="0" w:line="276" w:lineRule="auto"/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осуществление мероприятий по выявлению, учету, розыску и своевреме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>ному снятию с учета необнаруженных дел в установленном порядке;</w:t>
      </w:r>
    </w:p>
    <w:p w:rsidR="00724F70" w:rsidRDefault="00724F70" w:rsidP="001B5A4A">
      <w:pPr>
        <w:pStyle w:val="a7"/>
        <w:numPr>
          <w:ilvl w:val="0"/>
          <w:numId w:val="24"/>
        </w:numPr>
        <w:spacing w:after="0" w:line="276" w:lineRule="auto"/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организацию выдачи документов из архивохранилищ;</w:t>
      </w:r>
    </w:p>
    <w:p w:rsidR="00D1544F" w:rsidRPr="005E4105" w:rsidRDefault="00D1544F" w:rsidP="001B5A4A">
      <w:pPr>
        <w:numPr>
          <w:ilvl w:val="0"/>
          <w:numId w:val="24"/>
        </w:numPr>
        <w:spacing w:line="276" w:lineRule="auto"/>
        <w:ind w:left="0" w:firstLine="0"/>
        <w:jc w:val="both"/>
        <w:rPr>
          <w:sz w:val="28"/>
        </w:rPr>
      </w:pPr>
      <w:r>
        <w:rPr>
          <w:sz w:val="28"/>
          <w:szCs w:val="28"/>
        </w:rPr>
        <w:t xml:space="preserve">реализация мероприятий по </w:t>
      </w:r>
      <w:r w:rsidR="000F35F3">
        <w:rPr>
          <w:sz w:val="28"/>
          <w:szCs w:val="28"/>
        </w:rPr>
        <w:t>совершенствованию работы с</w:t>
      </w:r>
      <w:r w:rsidR="000320A5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</w:t>
      </w:r>
      <w:r w:rsidR="000F35F3">
        <w:rPr>
          <w:sz w:val="28"/>
          <w:szCs w:val="28"/>
        </w:rPr>
        <w:t>ами</w:t>
      </w:r>
      <w:r>
        <w:rPr>
          <w:sz w:val="28"/>
          <w:szCs w:val="28"/>
        </w:rPr>
        <w:t xml:space="preserve"> по личному составу, хранящихся в фондах архива;</w:t>
      </w:r>
    </w:p>
    <w:p w:rsidR="00724F70" w:rsidRDefault="00724F70" w:rsidP="001B5A4A">
      <w:pPr>
        <w:pStyle w:val="a7"/>
        <w:numPr>
          <w:ilvl w:val="0"/>
          <w:numId w:val="24"/>
        </w:numPr>
        <w:spacing w:after="0" w:line="276" w:lineRule="auto"/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организацию хранения и учета электронных образов документов, получе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>ных в результате сканирования документов;</w:t>
      </w:r>
    </w:p>
    <w:p w:rsidR="005B63A1" w:rsidRDefault="006B02AA" w:rsidP="001B5A4A">
      <w:pPr>
        <w:pStyle w:val="a7"/>
        <w:numPr>
          <w:ilvl w:val="0"/>
          <w:numId w:val="24"/>
        </w:numPr>
        <w:spacing w:after="0" w:line="276" w:lineRule="auto"/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организацию работы по ведению</w:t>
      </w:r>
      <w:r w:rsidR="005B63A1">
        <w:rPr>
          <w:bCs/>
          <w:iCs/>
          <w:sz w:val="28"/>
          <w:szCs w:val="28"/>
        </w:rPr>
        <w:t xml:space="preserve"> картотеки учета физического и технич</w:t>
      </w:r>
      <w:r w:rsidR="005B63A1">
        <w:rPr>
          <w:bCs/>
          <w:iCs/>
          <w:sz w:val="28"/>
          <w:szCs w:val="28"/>
        </w:rPr>
        <w:t>е</w:t>
      </w:r>
      <w:r w:rsidR="005B63A1">
        <w:rPr>
          <w:bCs/>
          <w:iCs/>
          <w:sz w:val="28"/>
          <w:szCs w:val="28"/>
        </w:rPr>
        <w:t>ского состояния архивных документов</w:t>
      </w:r>
      <w:r>
        <w:rPr>
          <w:bCs/>
          <w:iCs/>
          <w:sz w:val="28"/>
          <w:szCs w:val="28"/>
        </w:rPr>
        <w:t>,</w:t>
      </w:r>
      <w:r w:rsidR="005B63A1">
        <w:rPr>
          <w:bCs/>
          <w:iCs/>
          <w:sz w:val="28"/>
          <w:szCs w:val="28"/>
        </w:rPr>
        <w:t xml:space="preserve"> картотеки необнаруженных архивных документов</w:t>
      </w:r>
      <w:r>
        <w:rPr>
          <w:bCs/>
          <w:iCs/>
          <w:sz w:val="28"/>
          <w:szCs w:val="28"/>
        </w:rPr>
        <w:t>, картотеки по учету цикличности проведения проверок наличия и состояния документов на бумажной основе и картотеки по учету цикличности проведения проверок наличия и состояния ОЦ документов;</w:t>
      </w:r>
    </w:p>
    <w:p w:rsidR="00F7797E" w:rsidRDefault="00F7797E" w:rsidP="001B5A4A">
      <w:pPr>
        <w:pStyle w:val="a7"/>
        <w:numPr>
          <w:ilvl w:val="0"/>
          <w:numId w:val="24"/>
        </w:numPr>
        <w:spacing w:after="0" w:line="276" w:lineRule="auto"/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проведение мероприятий по уточнению </w:t>
      </w:r>
      <w:proofErr w:type="spellStart"/>
      <w:r>
        <w:rPr>
          <w:bCs/>
          <w:iCs/>
          <w:sz w:val="28"/>
          <w:szCs w:val="28"/>
        </w:rPr>
        <w:t>пофондовых</w:t>
      </w:r>
      <w:proofErr w:type="spellEnd"/>
      <w:r>
        <w:rPr>
          <w:bCs/>
          <w:iCs/>
          <w:sz w:val="28"/>
          <w:szCs w:val="28"/>
        </w:rPr>
        <w:t xml:space="preserve"> и </w:t>
      </w:r>
      <w:proofErr w:type="spellStart"/>
      <w:r>
        <w:rPr>
          <w:bCs/>
          <w:iCs/>
          <w:sz w:val="28"/>
          <w:szCs w:val="28"/>
        </w:rPr>
        <w:t>постеллажных</w:t>
      </w:r>
      <w:proofErr w:type="spellEnd"/>
      <w:r>
        <w:rPr>
          <w:bCs/>
          <w:iCs/>
          <w:sz w:val="28"/>
          <w:szCs w:val="28"/>
        </w:rPr>
        <w:t xml:space="preserve"> т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пографических указателей;</w:t>
      </w:r>
    </w:p>
    <w:p w:rsidR="00AE0B01" w:rsidRDefault="00AE0B01" w:rsidP="001B5A4A">
      <w:pPr>
        <w:pStyle w:val="a7"/>
        <w:numPr>
          <w:ilvl w:val="0"/>
          <w:numId w:val="24"/>
        </w:numPr>
        <w:spacing w:after="0" w:line="276" w:lineRule="auto"/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учет дел, обеспеченных первичными средствами хранения;</w:t>
      </w:r>
    </w:p>
    <w:p w:rsidR="001A2525" w:rsidRDefault="001A2525" w:rsidP="001B5A4A">
      <w:pPr>
        <w:pStyle w:val="a7"/>
        <w:numPr>
          <w:ilvl w:val="0"/>
          <w:numId w:val="24"/>
        </w:numPr>
        <w:spacing w:after="0" w:line="276" w:lineRule="auto"/>
        <w:ind w:left="0" w:firstLine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усиление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архивных документов в читальных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лах </w:t>
      </w:r>
      <w:proofErr w:type="spellStart"/>
      <w:r>
        <w:rPr>
          <w:sz w:val="28"/>
          <w:szCs w:val="28"/>
        </w:rPr>
        <w:t>госархива</w:t>
      </w:r>
      <w:proofErr w:type="spellEnd"/>
      <w:r w:rsidR="00A37E8A">
        <w:rPr>
          <w:sz w:val="28"/>
          <w:szCs w:val="28"/>
        </w:rPr>
        <w:t xml:space="preserve"> и филиала</w:t>
      </w:r>
      <w:r>
        <w:rPr>
          <w:sz w:val="28"/>
          <w:szCs w:val="28"/>
        </w:rPr>
        <w:t>, в связи с разрешением их самостоятельного копиров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пользователями;</w:t>
      </w:r>
    </w:p>
    <w:p w:rsidR="009A0E1B" w:rsidRPr="009A0E1B" w:rsidRDefault="008264B9" w:rsidP="001B5A4A">
      <w:pPr>
        <w:pStyle w:val="a7"/>
        <w:numPr>
          <w:ilvl w:val="0"/>
          <w:numId w:val="24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9A0E1B">
        <w:rPr>
          <w:bCs/>
          <w:iCs/>
          <w:sz w:val="28"/>
          <w:szCs w:val="28"/>
        </w:rPr>
        <w:t>организацию работы по реставрации архивных документов с учетом Пе</w:t>
      </w:r>
      <w:r w:rsidRPr="009A0E1B">
        <w:rPr>
          <w:bCs/>
          <w:iCs/>
          <w:sz w:val="28"/>
          <w:szCs w:val="28"/>
        </w:rPr>
        <w:t>р</w:t>
      </w:r>
      <w:r w:rsidRPr="009A0E1B">
        <w:rPr>
          <w:bCs/>
          <w:iCs/>
          <w:sz w:val="28"/>
          <w:szCs w:val="28"/>
        </w:rPr>
        <w:t>спективного план</w:t>
      </w:r>
      <w:r w:rsidR="00724F70" w:rsidRPr="009A0E1B">
        <w:rPr>
          <w:bCs/>
          <w:iCs/>
          <w:sz w:val="28"/>
          <w:szCs w:val="28"/>
        </w:rPr>
        <w:t>а реставрации и переплета документов, хранящихся в госуда</w:t>
      </w:r>
      <w:r w:rsidR="00724F70" w:rsidRPr="009A0E1B">
        <w:rPr>
          <w:bCs/>
          <w:iCs/>
          <w:sz w:val="28"/>
          <w:szCs w:val="28"/>
        </w:rPr>
        <w:t>р</w:t>
      </w:r>
      <w:r w:rsidR="00724F70" w:rsidRPr="009A0E1B">
        <w:rPr>
          <w:bCs/>
          <w:iCs/>
          <w:sz w:val="28"/>
          <w:szCs w:val="28"/>
        </w:rPr>
        <w:t>ственном архиве Курской области на 2019-2023 гг.;</w:t>
      </w:r>
    </w:p>
    <w:p w:rsidR="009A0E1B" w:rsidRPr="009A0E1B" w:rsidRDefault="009A0E1B" w:rsidP="001B5A4A">
      <w:pPr>
        <w:pStyle w:val="a7"/>
        <w:numPr>
          <w:ilvl w:val="0"/>
          <w:numId w:val="24"/>
        </w:numPr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консервативно-профилактическую обработку страхового фонда;</w:t>
      </w:r>
    </w:p>
    <w:p w:rsidR="00974EEE" w:rsidRDefault="00974EEE" w:rsidP="001B5A4A">
      <w:pPr>
        <w:pStyle w:val="a7"/>
        <w:numPr>
          <w:ilvl w:val="0"/>
          <w:numId w:val="24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9A0E1B">
        <w:rPr>
          <w:sz w:val="28"/>
          <w:szCs w:val="28"/>
        </w:rPr>
        <w:t>поддержание архивохранилищ в рабочем состоянии, улучшение физич</w:t>
      </w:r>
      <w:r w:rsidRPr="009A0E1B">
        <w:rPr>
          <w:sz w:val="28"/>
          <w:szCs w:val="28"/>
        </w:rPr>
        <w:t>е</w:t>
      </w:r>
      <w:r w:rsidRPr="009A0E1B">
        <w:rPr>
          <w:sz w:val="28"/>
          <w:szCs w:val="28"/>
        </w:rPr>
        <w:t>ского состояния документов, рациональное размещение документов в архив</w:t>
      </w:r>
      <w:r w:rsidRPr="009A0E1B">
        <w:rPr>
          <w:sz w:val="28"/>
          <w:szCs w:val="28"/>
        </w:rPr>
        <w:t>о</w:t>
      </w:r>
      <w:r w:rsidRPr="009A0E1B">
        <w:rPr>
          <w:sz w:val="28"/>
          <w:szCs w:val="28"/>
        </w:rPr>
        <w:t xml:space="preserve">хранилищах, а также неукоснительное соблюдение нормативных требований по организации хранения и выдаче </w:t>
      </w:r>
      <w:proofErr w:type="gramStart"/>
      <w:r w:rsidRPr="009A0E1B">
        <w:rPr>
          <w:sz w:val="28"/>
          <w:szCs w:val="28"/>
        </w:rPr>
        <w:t>документов</w:t>
      </w:r>
      <w:proofErr w:type="gramEnd"/>
      <w:r w:rsidRPr="009A0E1B">
        <w:rPr>
          <w:sz w:val="28"/>
          <w:szCs w:val="28"/>
        </w:rPr>
        <w:t xml:space="preserve"> различным категориям пользоват</w:t>
      </w:r>
      <w:r w:rsidRPr="009A0E1B">
        <w:rPr>
          <w:sz w:val="28"/>
          <w:szCs w:val="28"/>
        </w:rPr>
        <w:t>е</w:t>
      </w:r>
      <w:r w:rsidRPr="009A0E1B">
        <w:rPr>
          <w:sz w:val="28"/>
          <w:szCs w:val="28"/>
        </w:rPr>
        <w:t>лей, включая работников архивных учреждений.</w:t>
      </w:r>
    </w:p>
    <w:p w:rsidR="001A30FE" w:rsidRPr="001A30FE" w:rsidRDefault="001A30FE" w:rsidP="001A30FE">
      <w:pPr>
        <w:pStyle w:val="a7"/>
        <w:spacing w:after="0" w:line="276" w:lineRule="auto"/>
        <w:ind w:left="360"/>
        <w:jc w:val="both"/>
        <w:rPr>
          <w:sz w:val="16"/>
          <w:szCs w:val="16"/>
        </w:rPr>
      </w:pPr>
    </w:p>
    <w:p w:rsidR="005E4105" w:rsidRDefault="005E4105" w:rsidP="005E41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1A2525">
        <w:rPr>
          <w:sz w:val="28"/>
          <w:szCs w:val="28"/>
        </w:rPr>
        <w:t>20</w:t>
      </w:r>
      <w:r>
        <w:rPr>
          <w:sz w:val="28"/>
          <w:szCs w:val="28"/>
        </w:rPr>
        <w:t xml:space="preserve"> г. в связи с </w:t>
      </w:r>
      <w:r w:rsidR="001A2525">
        <w:rPr>
          <w:sz w:val="28"/>
          <w:szCs w:val="28"/>
        </w:rPr>
        <w:t xml:space="preserve">продолжением </w:t>
      </w:r>
      <w:r>
        <w:rPr>
          <w:sz w:val="28"/>
          <w:szCs w:val="28"/>
        </w:rPr>
        <w:t>организаци</w:t>
      </w:r>
      <w:r w:rsidR="001A2525">
        <w:rPr>
          <w:sz w:val="28"/>
          <w:szCs w:val="28"/>
        </w:rPr>
        <w:t>и</w:t>
      </w:r>
      <w:r>
        <w:rPr>
          <w:sz w:val="28"/>
          <w:szCs w:val="28"/>
        </w:rPr>
        <w:t xml:space="preserve"> и проведени</w:t>
      </w:r>
      <w:r w:rsidR="001A2525">
        <w:rPr>
          <w:sz w:val="28"/>
          <w:szCs w:val="28"/>
        </w:rPr>
        <w:t>я</w:t>
      </w:r>
      <w:r>
        <w:rPr>
          <w:sz w:val="28"/>
          <w:szCs w:val="28"/>
        </w:rPr>
        <w:t xml:space="preserve"> работ по перее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ду в здание</w:t>
      </w:r>
      <w:r w:rsidR="00E53EF5">
        <w:rPr>
          <w:sz w:val="28"/>
          <w:szCs w:val="28"/>
        </w:rPr>
        <w:t xml:space="preserve"> филиала</w:t>
      </w:r>
      <w:r>
        <w:rPr>
          <w:sz w:val="28"/>
          <w:szCs w:val="28"/>
        </w:rPr>
        <w:t xml:space="preserve"> предусмотрено исключение из годового плана следующих показателей</w:t>
      </w:r>
      <w:r w:rsidR="00B458BD">
        <w:rPr>
          <w:sz w:val="28"/>
          <w:szCs w:val="28"/>
        </w:rPr>
        <w:t xml:space="preserve"> раздела</w:t>
      </w:r>
      <w:r>
        <w:rPr>
          <w:sz w:val="28"/>
          <w:szCs w:val="28"/>
        </w:rPr>
        <w:t xml:space="preserve">: </w:t>
      </w:r>
    </w:p>
    <w:p w:rsidR="005E4105" w:rsidRDefault="005E4105" w:rsidP="00D464A9">
      <w:pPr>
        <w:pStyle w:val="a7"/>
        <w:numPr>
          <w:ilvl w:val="0"/>
          <w:numId w:val="34"/>
        </w:numPr>
        <w:spacing w:after="0"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spellStart"/>
      <w:r w:rsidR="003F0942">
        <w:rPr>
          <w:sz w:val="28"/>
          <w:szCs w:val="28"/>
        </w:rPr>
        <w:t>картонирования</w:t>
      </w:r>
      <w:proofErr w:type="spellEnd"/>
      <w:r w:rsidR="003F0942">
        <w:rPr>
          <w:sz w:val="28"/>
          <w:szCs w:val="28"/>
        </w:rPr>
        <w:t xml:space="preserve"> </w:t>
      </w:r>
      <w:r w:rsidR="002C6865">
        <w:rPr>
          <w:sz w:val="28"/>
          <w:szCs w:val="28"/>
        </w:rPr>
        <w:t xml:space="preserve">архивных </w:t>
      </w:r>
      <w:r w:rsidR="003F0942">
        <w:rPr>
          <w:sz w:val="28"/>
          <w:szCs w:val="28"/>
        </w:rPr>
        <w:t>дел;</w:t>
      </w:r>
    </w:p>
    <w:p w:rsidR="005E4105" w:rsidRDefault="005E4105" w:rsidP="00D464A9">
      <w:pPr>
        <w:pStyle w:val="a7"/>
        <w:numPr>
          <w:ilvl w:val="0"/>
          <w:numId w:val="34"/>
        </w:numPr>
        <w:spacing w:after="0" w:line="276" w:lineRule="auto"/>
        <w:jc w:val="both"/>
        <w:rPr>
          <w:bCs/>
          <w:iCs/>
          <w:sz w:val="28"/>
        </w:rPr>
      </w:pPr>
      <w:r w:rsidRPr="001D0172">
        <w:rPr>
          <w:bCs/>
          <w:iCs/>
          <w:sz w:val="28"/>
        </w:rPr>
        <w:t>проведение плановых цикличных проверок наличия и состояния архи</w:t>
      </w:r>
      <w:r w:rsidRPr="001D0172">
        <w:rPr>
          <w:bCs/>
          <w:iCs/>
          <w:sz w:val="28"/>
        </w:rPr>
        <w:t>в</w:t>
      </w:r>
      <w:r w:rsidRPr="001D0172">
        <w:rPr>
          <w:bCs/>
          <w:iCs/>
          <w:sz w:val="28"/>
        </w:rPr>
        <w:t>ных документов, в т.ч. ОЦ документов</w:t>
      </w:r>
      <w:r w:rsidR="00CA5568">
        <w:rPr>
          <w:bCs/>
          <w:iCs/>
          <w:sz w:val="28"/>
        </w:rPr>
        <w:t xml:space="preserve"> в ОКУ «</w:t>
      </w:r>
      <w:proofErr w:type="spellStart"/>
      <w:r w:rsidR="00CA5568">
        <w:rPr>
          <w:bCs/>
          <w:iCs/>
          <w:sz w:val="28"/>
        </w:rPr>
        <w:t>Госархив</w:t>
      </w:r>
      <w:proofErr w:type="spellEnd"/>
      <w:r w:rsidR="00CA5568">
        <w:rPr>
          <w:bCs/>
          <w:iCs/>
          <w:sz w:val="28"/>
        </w:rPr>
        <w:t xml:space="preserve"> Курской обл</w:t>
      </w:r>
      <w:r w:rsidR="00CA5568">
        <w:rPr>
          <w:bCs/>
          <w:iCs/>
          <w:sz w:val="28"/>
        </w:rPr>
        <w:t>а</w:t>
      </w:r>
      <w:r w:rsidR="00CA5568">
        <w:rPr>
          <w:bCs/>
          <w:iCs/>
          <w:sz w:val="28"/>
        </w:rPr>
        <w:t>сти»</w:t>
      </w:r>
      <w:r w:rsidR="003F0942">
        <w:rPr>
          <w:bCs/>
          <w:iCs/>
          <w:sz w:val="28"/>
        </w:rPr>
        <w:t>;</w:t>
      </w:r>
    </w:p>
    <w:p w:rsidR="00D613A1" w:rsidRPr="00A572DF" w:rsidRDefault="00D613A1" w:rsidP="00D613A1">
      <w:pPr>
        <w:pStyle w:val="a7"/>
        <w:spacing w:after="0" w:line="276" w:lineRule="auto"/>
        <w:ind w:left="1068"/>
        <w:jc w:val="both"/>
        <w:rPr>
          <w:sz w:val="16"/>
          <w:szCs w:val="16"/>
        </w:rPr>
      </w:pPr>
    </w:p>
    <w:p w:rsidR="00974EEE" w:rsidRDefault="00671A42" w:rsidP="00D613A1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Cs/>
          <w:iCs/>
          <w:sz w:val="28"/>
          <w:szCs w:val="28"/>
        </w:rPr>
        <w:t xml:space="preserve"> соответствии с </w:t>
      </w:r>
      <w:r w:rsidRPr="00BA053B">
        <w:rPr>
          <w:b/>
          <w:bCs/>
          <w:i/>
          <w:iCs/>
          <w:sz w:val="28"/>
          <w:szCs w:val="28"/>
        </w:rPr>
        <w:t>Перспективным планом реставрации и переплета док</w:t>
      </w:r>
      <w:r w:rsidRPr="00BA053B">
        <w:rPr>
          <w:b/>
          <w:bCs/>
          <w:i/>
          <w:iCs/>
          <w:sz w:val="28"/>
          <w:szCs w:val="28"/>
        </w:rPr>
        <w:t>у</w:t>
      </w:r>
      <w:r w:rsidRPr="00BA053B">
        <w:rPr>
          <w:b/>
          <w:bCs/>
          <w:i/>
          <w:iCs/>
          <w:sz w:val="28"/>
          <w:szCs w:val="28"/>
        </w:rPr>
        <w:t xml:space="preserve">ментов </w:t>
      </w:r>
      <w:proofErr w:type="spellStart"/>
      <w:r w:rsidRPr="00BA053B">
        <w:rPr>
          <w:b/>
          <w:bCs/>
          <w:i/>
          <w:iCs/>
          <w:sz w:val="28"/>
          <w:szCs w:val="28"/>
        </w:rPr>
        <w:t>госархива</w:t>
      </w:r>
      <w:proofErr w:type="spellEnd"/>
      <w:r w:rsidRPr="00BA053B">
        <w:rPr>
          <w:b/>
          <w:bCs/>
          <w:i/>
          <w:iCs/>
          <w:sz w:val="28"/>
          <w:szCs w:val="28"/>
        </w:rPr>
        <w:t xml:space="preserve"> Курской области на 20</w:t>
      </w:r>
      <w:r w:rsidR="009C2EEA" w:rsidRPr="00BA053B">
        <w:rPr>
          <w:b/>
          <w:bCs/>
          <w:i/>
          <w:iCs/>
          <w:sz w:val="28"/>
          <w:szCs w:val="28"/>
        </w:rPr>
        <w:t>1</w:t>
      </w:r>
      <w:r w:rsidR="00724F70">
        <w:rPr>
          <w:b/>
          <w:bCs/>
          <w:i/>
          <w:iCs/>
          <w:sz w:val="28"/>
          <w:szCs w:val="28"/>
        </w:rPr>
        <w:t>9</w:t>
      </w:r>
      <w:r w:rsidRPr="00BA053B">
        <w:rPr>
          <w:b/>
          <w:bCs/>
          <w:i/>
          <w:iCs/>
          <w:sz w:val="28"/>
          <w:szCs w:val="28"/>
        </w:rPr>
        <w:t>-20</w:t>
      </w:r>
      <w:r w:rsidR="00724F70">
        <w:rPr>
          <w:b/>
          <w:bCs/>
          <w:i/>
          <w:iCs/>
          <w:sz w:val="28"/>
          <w:szCs w:val="28"/>
        </w:rPr>
        <w:t>23</w:t>
      </w:r>
      <w:r w:rsidRPr="00BA053B">
        <w:rPr>
          <w:b/>
          <w:bCs/>
          <w:i/>
          <w:iCs/>
          <w:sz w:val="28"/>
          <w:szCs w:val="28"/>
        </w:rPr>
        <w:t xml:space="preserve"> гг.</w:t>
      </w:r>
      <w:r w:rsidR="00A37E8A">
        <w:rPr>
          <w:b/>
          <w:bCs/>
          <w:i/>
          <w:iCs/>
          <w:sz w:val="28"/>
          <w:szCs w:val="28"/>
        </w:rPr>
        <w:t xml:space="preserve"> </w:t>
      </w:r>
      <w:r w:rsidRPr="00671A42">
        <w:rPr>
          <w:b/>
          <w:bCs/>
          <w:i/>
          <w:iCs/>
          <w:sz w:val="28"/>
          <w:szCs w:val="28"/>
        </w:rPr>
        <w:t>планируется</w:t>
      </w:r>
      <w:r w:rsidR="00A37E8A">
        <w:rPr>
          <w:b/>
          <w:bCs/>
          <w:i/>
          <w:iCs/>
          <w:sz w:val="28"/>
          <w:szCs w:val="28"/>
        </w:rPr>
        <w:t xml:space="preserve"> </w:t>
      </w:r>
      <w:r w:rsidR="00974EEE">
        <w:rPr>
          <w:bCs/>
          <w:iCs/>
          <w:sz w:val="28"/>
          <w:szCs w:val="28"/>
        </w:rPr>
        <w:t>реставрация</w:t>
      </w:r>
      <w:r w:rsidR="00A37E8A">
        <w:rPr>
          <w:bCs/>
          <w:iCs/>
          <w:sz w:val="28"/>
          <w:szCs w:val="28"/>
        </w:rPr>
        <w:t xml:space="preserve"> </w:t>
      </w:r>
      <w:r w:rsidR="00B458BD" w:rsidRPr="00B458BD">
        <w:rPr>
          <w:b/>
          <w:bCs/>
          <w:i/>
          <w:iCs/>
          <w:sz w:val="28"/>
          <w:szCs w:val="28"/>
        </w:rPr>
        <w:t>227</w:t>
      </w:r>
      <w:r w:rsidR="00722D56">
        <w:rPr>
          <w:b/>
          <w:bCs/>
          <w:i/>
          <w:iCs/>
          <w:sz w:val="28"/>
          <w:szCs w:val="28"/>
        </w:rPr>
        <w:t xml:space="preserve"> </w:t>
      </w:r>
      <w:r w:rsidR="008968DC" w:rsidRPr="00BA053B">
        <w:rPr>
          <w:b/>
          <w:i/>
          <w:sz w:val="28"/>
          <w:szCs w:val="28"/>
        </w:rPr>
        <w:t>ед. хр. (</w:t>
      </w:r>
      <w:r w:rsidR="00B458BD">
        <w:rPr>
          <w:b/>
          <w:i/>
          <w:sz w:val="28"/>
          <w:szCs w:val="28"/>
        </w:rPr>
        <w:t>35031</w:t>
      </w:r>
      <w:r w:rsidR="008206CD">
        <w:rPr>
          <w:b/>
          <w:i/>
          <w:sz w:val="28"/>
          <w:szCs w:val="28"/>
        </w:rPr>
        <w:t xml:space="preserve"> </w:t>
      </w:r>
      <w:r w:rsidR="00974EEE" w:rsidRPr="00BA053B">
        <w:rPr>
          <w:b/>
          <w:i/>
          <w:sz w:val="28"/>
          <w:szCs w:val="28"/>
        </w:rPr>
        <w:t>листов)</w:t>
      </w:r>
      <w:r w:rsidR="002C4268" w:rsidRPr="00BA053B">
        <w:rPr>
          <w:b/>
          <w:i/>
          <w:sz w:val="28"/>
          <w:szCs w:val="28"/>
        </w:rPr>
        <w:t>:</w:t>
      </w:r>
      <w:r w:rsidR="00A37E8A">
        <w:rPr>
          <w:b/>
          <w:i/>
          <w:sz w:val="28"/>
          <w:szCs w:val="28"/>
        </w:rPr>
        <w:t xml:space="preserve"> </w:t>
      </w:r>
      <w:proofErr w:type="gramStart"/>
      <w:r w:rsidR="00745424">
        <w:rPr>
          <w:sz w:val="28"/>
          <w:szCs w:val="28"/>
        </w:rPr>
        <w:t>Ф.198 «</w:t>
      </w:r>
      <w:proofErr w:type="spellStart"/>
      <w:r w:rsidR="00745424">
        <w:rPr>
          <w:sz w:val="28"/>
          <w:szCs w:val="28"/>
        </w:rPr>
        <w:t>Тимское</w:t>
      </w:r>
      <w:proofErr w:type="spellEnd"/>
      <w:r w:rsidR="00745424">
        <w:rPr>
          <w:sz w:val="28"/>
          <w:szCs w:val="28"/>
        </w:rPr>
        <w:t xml:space="preserve"> уездное казначейство Курской к</w:t>
      </w:r>
      <w:r w:rsidR="00745424">
        <w:rPr>
          <w:sz w:val="28"/>
          <w:szCs w:val="28"/>
        </w:rPr>
        <w:t>а</w:t>
      </w:r>
      <w:r w:rsidR="00745424">
        <w:rPr>
          <w:sz w:val="28"/>
          <w:szCs w:val="28"/>
        </w:rPr>
        <w:t>зённой палаты» (1825-1921 гг.),</w:t>
      </w:r>
      <w:r w:rsidR="00A37E8A">
        <w:rPr>
          <w:sz w:val="28"/>
          <w:szCs w:val="28"/>
        </w:rPr>
        <w:t xml:space="preserve"> </w:t>
      </w:r>
      <w:r w:rsidR="00745424">
        <w:rPr>
          <w:sz w:val="28"/>
          <w:szCs w:val="28"/>
        </w:rPr>
        <w:t>Р-328 «Курский</w:t>
      </w:r>
      <w:r w:rsidR="00DF254B">
        <w:rPr>
          <w:sz w:val="28"/>
          <w:szCs w:val="28"/>
        </w:rPr>
        <w:t xml:space="preserve"> </w:t>
      </w:r>
      <w:r w:rsidR="00745424">
        <w:rPr>
          <w:sz w:val="28"/>
          <w:szCs w:val="28"/>
        </w:rPr>
        <w:t>губернский комиссариат по в</w:t>
      </w:r>
      <w:r w:rsidR="00745424">
        <w:rPr>
          <w:sz w:val="28"/>
          <w:szCs w:val="28"/>
        </w:rPr>
        <w:t>о</w:t>
      </w:r>
      <w:r w:rsidR="00745424">
        <w:rPr>
          <w:sz w:val="28"/>
          <w:szCs w:val="28"/>
        </w:rPr>
        <w:t>енным делам и его учреждения» (объединённый фонд)(1918-1925</w:t>
      </w:r>
      <w:r w:rsidR="00745424" w:rsidRPr="00775167">
        <w:rPr>
          <w:sz w:val="28"/>
          <w:szCs w:val="28"/>
        </w:rPr>
        <w:t xml:space="preserve"> гг.</w:t>
      </w:r>
      <w:r w:rsidR="00745424">
        <w:rPr>
          <w:sz w:val="28"/>
          <w:szCs w:val="28"/>
        </w:rPr>
        <w:t>), Ф.621 «Курские губернские межевая и чертёжные конторы Министерства юстиции» (1768-1917, 1919 гг.), Р-5010 «Уполномоченный министерства заготовок СССР по Курской области» (</w:t>
      </w:r>
      <w:proofErr w:type="spellStart"/>
      <w:r w:rsidR="00745424">
        <w:rPr>
          <w:sz w:val="28"/>
          <w:szCs w:val="28"/>
        </w:rPr>
        <w:t>Облуполминзаг</w:t>
      </w:r>
      <w:proofErr w:type="spellEnd"/>
      <w:r w:rsidR="00745424">
        <w:rPr>
          <w:sz w:val="28"/>
          <w:szCs w:val="28"/>
        </w:rPr>
        <w:t>) (1943-1956 гг.)</w:t>
      </w:r>
      <w:r w:rsidR="004D1378">
        <w:rPr>
          <w:sz w:val="28"/>
          <w:szCs w:val="28"/>
        </w:rPr>
        <w:t>,</w:t>
      </w:r>
      <w:r w:rsidR="00A37E8A">
        <w:rPr>
          <w:sz w:val="28"/>
          <w:szCs w:val="28"/>
        </w:rPr>
        <w:t xml:space="preserve"> </w:t>
      </w:r>
      <w:r w:rsidR="00974EEE">
        <w:rPr>
          <w:sz w:val="28"/>
          <w:szCs w:val="28"/>
        </w:rPr>
        <w:t>а также отдельны</w:t>
      </w:r>
      <w:r w:rsidR="00A572DF">
        <w:rPr>
          <w:sz w:val="28"/>
          <w:szCs w:val="28"/>
        </w:rPr>
        <w:t>х</w:t>
      </w:r>
      <w:r w:rsidR="00974EEE">
        <w:rPr>
          <w:sz w:val="28"/>
          <w:szCs w:val="28"/>
        </w:rPr>
        <w:t xml:space="preserve"> дел, нуждающи</w:t>
      </w:r>
      <w:r w:rsidR="00A572DF">
        <w:rPr>
          <w:sz w:val="28"/>
          <w:szCs w:val="28"/>
        </w:rPr>
        <w:t>х</w:t>
      </w:r>
      <w:r w:rsidR="00974EEE">
        <w:rPr>
          <w:sz w:val="28"/>
          <w:szCs w:val="28"/>
        </w:rPr>
        <w:t xml:space="preserve">ся в </w:t>
      </w:r>
      <w:r>
        <w:rPr>
          <w:sz w:val="28"/>
          <w:szCs w:val="28"/>
        </w:rPr>
        <w:t>улучшении физического состояния.</w:t>
      </w:r>
      <w:proofErr w:type="gramEnd"/>
    </w:p>
    <w:p w:rsidR="00974EEE" w:rsidRDefault="00974EEE" w:rsidP="00974EEE">
      <w:pPr>
        <w:pStyle w:val="a7"/>
        <w:spacing w:after="0"/>
        <w:jc w:val="both"/>
        <w:rPr>
          <w:bCs/>
          <w:iCs/>
          <w:sz w:val="16"/>
          <w:szCs w:val="16"/>
        </w:rPr>
      </w:pPr>
    </w:p>
    <w:p w:rsidR="00671A42" w:rsidRDefault="00671A42" w:rsidP="00D613A1">
      <w:pPr>
        <w:pStyle w:val="a7"/>
        <w:spacing w:after="0" w:line="276" w:lineRule="auto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Для осуществления мероприятий по улучшению физического состояния документов </w:t>
      </w:r>
      <w:r w:rsidR="00931B80">
        <w:rPr>
          <w:bCs/>
          <w:iCs/>
          <w:sz w:val="28"/>
          <w:szCs w:val="28"/>
        </w:rPr>
        <w:t xml:space="preserve">и обеспечения их сохранности </w:t>
      </w:r>
      <w:r>
        <w:rPr>
          <w:bCs/>
          <w:iCs/>
          <w:sz w:val="28"/>
          <w:szCs w:val="28"/>
        </w:rPr>
        <w:t xml:space="preserve">в </w:t>
      </w:r>
      <w:proofErr w:type="spellStart"/>
      <w:r>
        <w:rPr>
          <w:bCs/>
          <w:iCs/>
          <w:sz w:val="28"/>
          <w:szCs w:val="28"/>
        </w:rPr>
        <w:t>госархиве</w:t>
      </w:r>
      <w:proofErr w:type="spellEnd"/>
      <w:r>
        <w:rPr>
          <w:bCs/>
          <w:iCs/>
          <w:sz w:val="28"/>
          <w:szCs w:val="28"/>
        </w:rPr>
        <w:t xml:space="preserve"> в 20</w:t>
      </w:r>
      <w:r w:rsidR="00745424">
        <w:rPr>
          <w:bCs/>
          <w:iCs/>
          <w:sz w:val="28"/>
          <w:szCs w:val="28"/>
        </w:rPr>
        <w:t>20</w:t>
      </w:r>
      <w:r>
        <w:rPr>
          <w:bCs/>
          <w:iCs/>
          <w:sz w:val="28"/>
          <w:szCs w:val="28"/>
        </w:rPr>
        <w:t xml:space="preserve"> г., </w:t>
      </w:r>
      <w:r>
        <w:rPr>
          <w:b/>
          <w:bCs/>
          <w:i/>
          <w:iCs/>
          <w:sz w:val="28"/>
          <w:szCs w:val="28"/>
        </w:rPr>
        <w:t>планируется:</w:t>
      </w:r>
    </w:p>
    <w:p w:rsidR="007C40C8" w:rsidRPr="007C40C8" w:rsidRDefault="007C40C8" w:rsidP="00D613A1">
      <w:pPr>
        <w:pStyle w:val="a7"/>
        <w:spacing w:after="0" w:line="276" w:lineRule="auto"/>
        <w:ind w:firstLine="708"/>
        <w:jc w:val="both"/>
        <w:rPr>
          <w:b/>
          <w:bCs/>
          <w:i/>
          <w:iCs/>
          <w:sz w:val="16"/>
          <w:szCs w:val="16"/>
        </w:rPr>
      </w:pPr>
    </w:p>
    <w:p w:rsidR="00974EEE" w:rsidRPr="007E1472" w:rsidRDefault="00974EEE" w:rsidP="00677E2B">
      <w:pPr>
        <w:pStyle w:val="a7"/>
        <w:numPr>
          <w:ilvl w:val="0"/>
          <w:numId w:val="31"/>
        </w:numPr>
        <w:spacing w:after="0"/>
        <w:ind w:left="360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переплет </w:t>
      </w:r>
      <w:r w:rsidR="00745424">
        <w:rPr>
          <w:b/>
          <w:i/>
          <w:sz w:val="28"/>
          <w:szCs w:val="28"/>
        </w:rPr>
        <w:t>5</w:t>
      </w:r>
      <w:r w:rsidR="00160E56">
        <w:rPr>
          <w:b/>
          <w:i/>
          <w:sz w:val="28"/>
          <w:szCs w:val="28"/>
        </w:rPr>
        <w:t>0</w:t>
      </w:r>
      <w:r w:rsidR="008968DC" w:rsidRPr="007E1472">
        <w:rPr>
          <w:b/>
          <w:i/>
          <w:sz w:val="28"/>
          <w:szCs w:val="28"/>
        </w:rPr>
        <w:t>0</w:t>
      </w:r>
      <w:r w:rsidRPr="007E1472">
        <w:rPr>
          <w:b/>
          <w:bCs/>
          <w:i/>
          <w:iCs/>
          <w:sz w:val="28"/>
          <w:szCs w:val="28"/>
        </w:rPr>
        <w:t xml:space="preserve"> ед. хранения</w:t>
      </w:r>
      <w:r w:rsidR="00FA50C1">
        <w:rPr>
          <w:b/>
          <w:bCs/>
          <w:i/>
          <w:iCs/>
          <w:sz w:val="28"/>
          <w:szCs w:val="28"/>
        </w:rPr>
        <w:t xml:space="preserve"> </w:t>
      </w:r>
      <w:r w:rsidR="007E1472">
        <w:rPr>
          <w:sz w:val="28"/>
          <w:szCs w:val="28"/>
        </w:rPr>
        <w:t>(</w:t>
      </w:r>
      <w:r w:rsidR="00745424">
        <w:rPr>
          <w:sz w:val="28"/>
          <w:szCs w:val="28"/>
        </w:rPr>
        <w:t>Ф.</w:t>
      </w:r>
      <w:r w:rsidR="00745424" w:rsidRPr="000310C4">
        <w:rPr>
          <w:sz w:val="28"/>
          <w:szCs w:val="28"/>
        </w:rPr>
        <w:t>198 «</w:t>
      </w:r>
      <w:proofErr w:type="spellStart"/>
      <w:r w:rsidR="00745424" w:rsidRPr="000310C4">
        <w:rPr>
          <w:sz w:val="28"/>
          <w:szCs w:val="28"/>
        </w:rPr>
        <w:t>Тимское</w:t>
      </w:r>
      <w:proofErr w:type="spellEnd"/>
      <w:r w:rsidR="00745424" w:rsidRPr="000310C4">
        <w:rPr>
          <w:sz w:val="28"/>
          <w:szCs w:val="28"/>
        </w:rPr>
        <w:t xml:space="preserve"> уездное казначейство Курской казённой палаты» (1825-1921 гг.), Р</w:t>
      </w:r>
      <w:r w:rsidR="00745424">
        <w:rPr>
          <w:sz w:val="28"/>
          <w:szCs w:val="28"/>
        </w:rPr>
        <w:t>-</w:t>
      </w:r>
      <w:r w:rsidR="00745424" w:rsidRPr="000310C4">
        <w:rPr>
          <w:sz w:val="28"/>
          <w:szCs w:val="28"/>
        </w:rPr>
        <w:t>328 «Курский губернский комиссариат по в</w:t>
      </w:r>
      <w:r w:rsidR="00745424">
        <w:rPr>
          <w:sz w:val="28"/>
          <w:szCs w:val="28"/>
        </w:rPr>
        <w:t>оенным делам и его учреждения» (</w:t>
      </w:r>
      <w:r w:rsidR="00745424" w:rsidRPr="000310C4">
        <w:rPr>
          <w:sz w:val="28"/>
          <w:szCs w:val="28"/>
        </w:rPr>
        <w:t>объединённый фонд</w:t>
      </w:r>
      <w:r w:rsidR="00745424">
        <w:rPr>
          <w:sz w:val="28"/>
          <w:szCs w:val="28"/>
        </w:rPr>
        <w:t>)</w:t>
      </w:r>
      <w:r w:rsidR="00745424" w:rsidRPr="000310C4">
        <w:rPr>
          <w:sz w:val="28"/>
          <w:szCs w:val="28"/>
        </w:rPr>
        <w:t xml:space="preserve"> (1918</w:t>
      </w:r>
      <w:r w:rsidR="00745424">
        <w:rPr>
          <w:sz w:val="28"/>
          <w:szCs w:val="28"/>
        </w:rPr>
        <w:t>-</w:t>
      </w:r>
      <w:r w:rsidR="00745424" w:rsidRPr="000310C4">
        <w:rPr>
          <w:sz w:val="28"/>
          <w:szCs w:val="28"/>
        </w:rPr>
        <w:t>1925 гг.), Ф.621 «Курские губернские межевая и чертёжные конторы Министерства ю</w:t>
      </w:r>
      <w:r w:rsidR="00745424" w:rsidRPr="000310C4">
        <w:rPr>
          <w:sz w:val="28"/>
          <w:szCs w:val="28"/>
        </w:rPr>
        <w:t>с</w:t>
      </w:r>
      <w:r w:rsidR="00745424" w:rsidRPr="000310C4">
        <w:rPr>
          <w:sz w:val="28"/>
          <w:szCs w:val="28"/>
        </w:rPr>
        <w:t>тиции» (1768</w:t>
      </w:r>
      <w:r w:rsidR="00745424">
        <w:rPr>
          <w:sz w:val="28"/>
          <w:szCs w:val="28"/>
        </w:rPr>
        <w:t>-</w:t>
      </w:r>
      <w:r w:rsidR="00FA50C1">
        <w:rPr>
          <w:sz w:val="28"/>
          <w:szCs w:val="28"/>
        </w:rPr>
        <w:t>1917,</w:t>
      </w:r>
      <w:r w:rsidR="00745424" w:rsidRPr="000310C4">
        <w:rPr>
          <w:sz w:val="28"/>
          <w:szCs w:val="28"/>
        </w:rPr>
        <w:t>1919 гг.), Р</w:t>
      </w:r>
      <w:r w:rsidR="00745424">
        <w:rPr>
          <w:sz w:val="28"/>
          <w:szCs w:val="28"/>
        </w:rPr>
        <w:t>-</w:t>
      </w:r>
      <w:r w:rsidR="00745424" w:rsidRPr="000310C4">
        <w:rPr>
          <w:sz w:val="28"/>
          <w:szCs w:val="28"/>
        </w:rPr>
        <w:t>5010 «Уполномоченный министерства загот</w:t>
      </w:r>
      <w:r w:rsidR="00745424" w:rsidRPr="000310C4">
        <w:rPr>
          <w:sz w:val="28"/>
          <w:szCs w:val="28"/>
        </w:rPr>
        <w:t>о</w:t>
      </w:r>
      <w:r w:rsidR="00745424" w:rsidRPr="000310C4">
        <w:rPr>
          <w:sz w:val="28"/>
          <w:szCs w:val="28"/>
        </w:rPr>
        <w:lastRenderedPageBreak/>
        <w:t>вок СССР по Курской области» (</w:t>
      </w:r>
      <w:proofErr w:type="spellStart"/>
      <w:r w:rsidR="00745424" w:rsidRPr="000310C4">
        <w:rPr>
          <w:sz w:val="28"/>
          <w:szCs w:val="28"/>
        </w:rPr>
        <w:t>О</w:t>
      </w:r>
      <w:r w:rsidR="00745424">
        <w:rPr>
          <w:sz w:val="28"/>
          <w:szCs w:val="28"/>
        </w:rPr>
        <w:t>блуполминзаг</w:t>
      </w:r>
      <w:proofErr w:type="spellEnd"/>
      <w:r w:rsidR="00745424">
        <w:rPr>
          <w:sz w:val="28"/>
          <w:szCs w:val="28"/>
        </w:rPr>
        <w:t>) (1943-1956 гг.),</w:t>
      </w:r>
      <w:r w:rsidR="00FA50C1">
        <w:rPr>
          <w:sz w:val="28"/>
          <w:szCs w:val="28"/>
        </w:rPr>
        <w:t xml:space="preserve"> </w:t>
      </w:r>
      <w:r w:rsidR="004153A5">
        <w:rPr>
          <w:sz w:val="28"/>
          <w:szCs w:val="28"/>
        </w:rPr>
        <w:t>расшитые дела в процессе сканирования</w:t>
      </w:r>
      <w:r w:rsidR="007B70B7">
        <w:rPr>
          <w:sz w:val="28"/>
          <w:szCs w:val="28"/>
        </w:rPr>
        <w:t>,</w:t>
      </w:r>
      <w:r w:rsidR="00DF254B">
        <w:rPr>
          <w:sz w:val="28"/>
          <w:szCs w:val="28"/>
        </w:rPr>
        <w:t xml:space="preserve"> </w:t>
      </w:r>
      <w:r w:rsidR="007E1472">
        <w:rPr>
          <w:sz w:val="28"/>
          <w:szCs w:val="28"/>
        </w:rPr>
        <w:t xml:space="preserve">книги из </w:t>
      </w:r>
      <w:r w:rsidR="007E1472" w:rsidRPr="00451AFC">
        <w:rPr>
          <w:sz w:val="28"/>
          <w:szCs w:val="28"/>
        </w:rPr>
        <w:t>краеведческ</w:t>
      </w:r>
      <w:r w:rsidR="007E1472">
        <w:rPr>
          <w:sz w:val="28"/>
          <w:szCs w:val="28"/>
        </w:rPr>
        <w:t>ого</w:t>
      </w:r>
      <w:r w:rsidR="007E1472" w:rsidRPr="00451AFC">
        <w:rPr>
          <w:sz w:val="28"/>
          <w:szCs w:val="28"/>
        </w:rPr>
        <w:t xml:space="preserve"> раздел</w:t>
      </w:r>
      <w:r w:rsidR="007E1472">
        <w:rPr>
          <w:sz w:val="28"/>
          <w:szCs w:val="28"/>
        </w:rPr>
        <w:t>а</w:t>
      </w:r>
      <w:proofErr w:type="gramEnd"/>
      <w:r w:rsidR="007E1472">
        <w:rPr>
          <w:sz w:val="28"/>
          <w:szCs w:val="28"/>
        </w:rPr>
        <w:t xml:space="preserve"> НСБ</w:t>
      </w:r>
      <w:r w:rsidR="00480B92" w:rsidRPr="007E1472">
        <w:rPr>
          <w:sz w:val="28"/>
          <w:szCs w:val="28"/>
        </w:rPr>
        <w:t xml:space="preserve">, </w:t>
      </w:r>
      <w:r w:rsidR="002B72AB" w:rsidRPr="007E1472">
        <w:rPr>
          <w:sz w:val="28"/>
          <w:szCs w:val="28"/>
        </w:rPr>
        <w:t xml:space="preserve">а также переплет </w:t>
      </w:r>
      <w:r w:rsidR="00480B92" w:rsidRPr="007E1472">
        <w:rPr>
          <w:sz w:val="28"/>
          <w:szCs w:val="28"/>
        </w:rPr>
        <w:t>отдельны</w:t>
      </w:r>
      <w:r w:rsidR="002B72AB" w:rsidRPr="007E1472">
        <w:rPr>
          <w:sz w:val="28"/>
          <w:szCs w:val="28"/>
        </w:rPr>
        <w:t>х</w:t>
      </w:r>
      <w:r w:rsidR="00480B92" w:rsidRPr="007E1472">
        <w:rPr>
          <w:sz w:val="28"/>
          <w:szCs w:val="28"/>
        </w:rPr>
        <w:t xml:space="preserve"> документ</w:t>
      </w:r>
      <w:r w:rsidR="002B72AB" w:rsidRPr="007E1472">
        <w:rPr>
          <w:sz w:val="28"/>
          <w:szCs w:val="28"/>
        </w:rPr>
        <w:t>ов</w:t>
      </w:r>
      <w:r w:rsidR="00DF254B">
        <w:rPr>
          <w:sz w:val="28"/>
          <w:szCs w:val="28"/>
        </w:rPr>
        <w:t xml:space="preserve"> </w:t>
      </w:r>
      <w:r w:rsidR="002B72AB" w:rsidRPr="007E1472">
        <w:rPr>
          <w:sz w:val="28"/>
          <w:szCs w:val="28"/>
        </w:rPr>
        <w:t xml:space="preserve">из </w:t>
      </w:r>
      <w:r w:rsidR="00480B92" w:rsidRPr="007E1472">
        <w:rPr>
          <w:sz w:val="28"/>
          <w:szCs w:val="28"/>
        </w:rPr>
        <w:t>фондов</w:t>
      </w:r>
      <w:r w:rsidR="008968DC" w:rsidRPr="007E1472">
        <w:rPr>
          <w:sz w:val="28"/>
          <w:szCs w:val="28"/>
        </w:rPr>
        <w:t>, опис</w:t>
      </w:r>
      <w:r w:rsidR="003343F2" w:rsidRPr="007E1472">
        <w:rPr>
          <w:sz w:val="28"/>
          <w:szCs w:val="28"/>
        </w:rPr>
        <w:t>ей</w:t>
      </w:r>
      <w:r w:rsidR="006C1F46">
        <w:rPr>
          <w:sz w:val="28"/>
          <w:szCs w:val="28"/>
        </w:rPr>
        <w:t xml:space="preserve"> дел</w:t>
      </w:r>
      <w:r w:rsidR="008968DC" w:rsidRPr="007E1472">
        <w:rPr>
          <w:sz w:val="28"/>
          <w:szCs w:val="28"/>
        </w:rPr>
        <w:t>, бухгалтерски</w:t>
      </w:r>
      <w:r w:rsidR="003343F2" w:rsidRPr="007E1472">
        <w:rPr>
          <w:sz w:val="28"/>
          <w:szCs w:val="28"/>
        </w:rPr>
        <w:t>х</w:t>
      </w:r>
      <w:r w:rsidR="008968DC" w:rsidRPr="007E1472">
        <w:rPr>
          <w:sz w:val="28"/>
          <w:szCs w:val="28"/>
        </w:rPr>
        <w:t xml:space="preserve"> док</w:t>
      </w:r>
      <w:r w:rsidR="008968DC" w:rsidRPr="007E1472">
        <w:rPr>
          <w:sz w:val="28"/>
          <w:szCs w:val="28"/>
        </w:rPr>
        <w:t>у</w:t>
      </w:r>
      <w:r w:rsidR="008968DC" w:rsidRPr="007E1472">
        <w:rPr>
          <w:sz w:val="28"/>
          <w:szCs w:val="28"/>
        </w:rPr>
        <w:t>мент</w:t>
      </w:r>
      <w:r w:rsidR="003343F2" w:rsidRPr="007E1472">
        <w:rPr>
          <w:sz w:val="28"/>
          <w:szCs w:val="28"/>
        </w:rPr>
        <w:t>ов</w:t>
      </w:r>
      <w:r w:rsidR="008968DC" w:rsidRPr="007E1472">
        <w:rPr>
          <w:sz w:val="28"/>
          <w:szCs w:val="28"/>
        </w:rPr>
        <w:t>, газет научно-справочной библиотеки</w:t>
      </w:r>
      <w:r w:rsidR="00DF254B">
        <w:rPr>
          <w:sz w:val="28"/>
          <w:szCs w:val="28"/>
        </w:rPr>
        <w:t xml:space="preserve"> </w:t>
      </w:r>
      <w:r w:rsidR="008968DC" w:rsidRPr="007E1472">
        <w:rPr>
          <w:sz w:val="28"/>
          <w:szCs w:val="28"/>
        </w:rPr>
        <w:t xml:space="preserve">и </w:t>
      </w:r>
      <w:r w:rsidR="002B72AB" w:rsidRPr="007E1472">
        <w:rPr>
          <w:sz w:val="28"/>
          <w:szCs w:val="28"/>
        </w:rPr>
        <w:t>т.д</w:t>
      </w:r>
      <w:r w:rsidR="008968DC" w:rsidRPr="007E1472">
        <w:rPr>
          <w:sz w:val="28"/>
          <w:szCs w:val="28"/>
        </w:rPr>
        <w:t>.</w:t>
      </w:r>
      <w:r w:rsidRPr="007E1472">
        <w:rPr>
          <w:bCs/>
          <w:iCs/>
          <w:sz w:val="28"/>
          <w:szCs w:val="28"/>
        </w:rPr>
        <w:t>;</w:t>
      </w:r>
    </w:p>
    <w:p w:rsidR="00974EEE" w:rsidRDefault="00974EEE" w:rsidP="00677E2B">
      <w:pPr>
        <w:pStyle w:val="a7"/>
        <w:spacing w:after="0"/>
        <w:jc w:val="both"/>
        <w:rPr>
          <w:bCs/>
          <w:iCs/>
          <w:sz w:val="6"/>
          <w:szCs w:val="28"/>
        </w:rPr>
      </w:pPr>
    </w:p>
    <w:p w:rsidR="00974EEE" w:rsidRPr="002C6865" w:rsidRDefault="00974EEE" w:rsidP="00423CA4">
      <w:pPr>
        <w:numPr>
          <w:ilvl w:val="0"/>
          <w:numId w:val="31"/>
        </w:numPr>
        <w:spacing w:line="276" w:lineRule="auto"/>
        <w:ind w:left="360"/>
        <w:jc w:val="both"/>
        <w:rPr>
          <w:sz w:val="28"/>
        </w:rPr>
      </w:pPr>
      <w:r w:rsidRPr="002C6865">
        <w:rPr>
          <w:sz w:val="28"/>
        </w:rPr>
        <w:t>консервацион</w:t>
      </w:r>
      <w:r w:rsidR="00D103F7" w:rsidRPr="002C6865">
        <w:rPr>
          <w:sz w:val="28"/>
        </w:rPr>
        <w:t xml:space="preserve">но-профилактическая обработка </w:t>
      </w:r>
      <w:r w:rsidR="00D103F7" w:rsidRPr="002C6865">
        <w:rPr>
          <w:b/>
          <w:i/>
          <w:sz w:val="28"/>
          <w:szCs w:val="28"/>
        </w:rPr>
        <w:t>1</w:t>
      </w:r>
      <w:r w:rsidR="00075E57" w:rsidRPr="002C6865">
        <w:rPr>
          <w:b/>
          <w:i/>
          <w:sz w:val="28"/>
          <w:szCs w:val="28"/>
        </w:rPr>
        <w:t>1</w:t>
      </w:r>
      <w:r w:rsidRPr="002C6865">
        <w:rPr>
          <w:b/>
          <w:i/>
          <w:sz w:val="28"/>
          <w:szCs w:val="28"/>
        </w:rPr>
        <w:t>0</w:t>
      </w:r>
      <w:r w:rsidRPr="002C6865">
        <w:rPr>
          <w:b/>
          <w:i/>
          <w:sz w:val="28"/>
        </w:rPr>
        <w:t xml:space="preserve"> ед. хранения</w:t>
      </w:r>
      <w:r w:rsidRPr="002C6865">
        <w:rPr>
          <w:sz w:val="28"/>
        </w:rPr>
        <w:t xml:space="preserve"> (рулонов) негативов страхового фонда документов на бумажной основе</w:t>
      </w:r>
      <w:r w:rsidR="002B72AB" w:rsidRPr="002C6865">
        <w:rPr>
          <w:sz w:val="28"/>
        </w:rPr>
        <w:t xml:space="preserve"> и </w:t>
      </w:r>
      <w:r w:rsidR="002B72AB" w:rsidRPr="002C6865">
        <w:rPr>
          <w:b/>
          <w:i/>
          <w:sz w:val="28"/>
        </w:rPr>
        <w:t>10 микр</w:t>
      </w:r>
      <w:r w:rsidR="002B72AB" w:rsidRPr="002C6865">
        <w:rPr>
          <w:b/>
          <w:i/>
          <w:sz w:val="28"/>
        </w:rPr>
        <w:t>о</w:t>
      </w:r>
      <w:r w:rsidR="002B72AB" w:rsidRPr="002C6865">
        <w:rPr>
          <w:b/>
          <w:i/>
          <w:sz w:val="28"/>
        </w:rPr>
        <w:t>фиш</w:t>
      </w:r>
      <w:r w:rsidRPr="002C6865">
        <w:rPr>
          <w:sz w:val="28"/>
        </w:rPr>
        <w:t>;</w:t>
      </w:r>
    </w:p>
    <w:p w:rsidR="00974EEE" w:rsidRDefault="00974EEE" w:rsidP="00677E2B">
      <w:pPr>
        <w:jc w:val="both"/>
        <w:rPr>
          <w:sz w:val="6"/>
        </w:rPr>
      </w:pPr>
    </w:p>
    <w:p w:rsidR="00974EEE" w:rsidRDefault="00974EEE" w:rsidP="00677E2B">
      <w:pPr>
        <w:pStyle w:val="2"/>
        <w:numPr>
          <w:ilvl w:val="0"/>
          <w:numId w:val="31"/>
        </w:numPr>
        <w:spacing w:after="0" w:line="240" w:lineRule="auto"/>
        <w:ind w:left="360"/>
        <w:rPr>
          <w:sz w:val="28"/>
          <w:szCs w:val="28"/>
        </w:rPr>
      </w:pPr>
      <w:r w:rsidRPr="008968DC">
        <w:rPr>
          <w:sz w:val="28"/>
          <w:szCs w:val="28"/>
        </w:rPr>
        <w:t xml:space="preserve">консервационно-профилактическая обработка </w:t>
      </w:r>
      <w:r w:rsidRPr="00BA053B">
        <w:rPr>
          <w:b/>
          <w:i/>
          <w:sz w:val="28"/>
          <w:szCs w:val="28"/>
        </w:rPr>
        <w:t>1</w:t>
      </w:r>
      <w:r w:rsidR="00A928C4" w:rsidRPr="00BA053B">
        <w:rPr>
          <w:b/>
          <w:i/>
          <w:sz w:val="28"/>
          <w:szCs w:val="28"/>
        </w:rPr>
        <w:t>7</w:t>
      </w:r>
      <w:r w:rsidRPr="00BA053B">
        <w:rPr>
          <w:b/>
          <w:i/>
          <w:sz w:val="28"/>
          <w:szCs w:val="28"/>
        </w:rPr>
        <w:t>00 ед. хр.</w:t>
      </w:r>
      <w:r w:rsidRPr="008968DC">
        <w:rPr>
          <w:sz w:val="28"/>
          <w:szCs w:val="28"/>
        </w:rPr>
        <w:t xml:space="preserve"> фотодокументов;</w:t>
      </w:r>
    </w:p>
    <w:p w:rsidR="0086010E" w:rsidRDefault="0086010E" w:rsidP="00677E2B">
      <w:pPr>
        <w:pStyle w:val="2"/>
        <w:numPr>
          <w:ilvl w:val="0"/>
          <w:numId w:val="31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сканирование </w:t>
      </w:r>
      <w:r w:rsidRPr="0086010E">
        <w:rPr>
          <w:b/>
          <w:i/>
          <w:sz w:val="28"/>
          <w:szCs w:val="28"/>
        </w:rPr>
        <w:t>200 ед. хр.</w:t>
      </w:r>
      <w:r w:rsidRPr="00D048AC">
        <w:rPr>
          <w:sz w:val="28"/>
          <w:szCs w:val="28"/>
        </w:rPr>
        <w:t xml:space="preserve"> фотодокументов на </w:t>
      </w:r>
      <w:proofErr w:type="spellStart"/>
      <w:r w:rsidRPr="00D048AC">
        <w:rPr>
          <w:sz w:val="28"/>
          <w:szCs w:val="28"/>
        </w:rPr>
        <w:t>нитрооснове</w:t>
      </w:r>
      <w:proofErr w:type="spellEnd"/>
      <w:r>
        <w:rPr>
          <w:sz w:val="28"/>
          <w:szCs w:val="28"/>
        </w:rPr>
        <w:t>;</w:t>
      </w:r>
    </w:p>
    <w:p w:rsidR="00974EEE" w:rsidRDefault="00974EEE" w:rsidP="00677E2B">
      <w:pPr>
        <w:jc w:val="both"/>
        <w:rPr>
          <w:sz w:val="6"/>
        </w:rPr>
      </w:pPr>
    </w:p>
    <w:p w:rsidR="003F0942" w:rsidRDefault="00974EEE" w:rsidP="00423CA4">
      <w:pPr>
        <w:numPr>
          <w:ilvl w:val="0"/>
          <w:numId w:val="31"/>
        </w:numPr>
        <w:spacing w:line="276" w:lineRule="auto"/>
        <w:ind w:left="360"/>
        <w:jc w:val="both"/>
        <w:rPr>
          <w:sz w:val="28"/>
        </w:rPr>
      </w:pPr>
      <w:r>
        <w:rPr>
          <w:sz w:val="28"/>
        </w:rPr>
        <w:t xml:space="preserve">выявление </w:t>
      </w:r>
      <w:r w:rsidR="00DC3600">
        <w:rPr>
          <w:sz w:val="28"/>
        </w:rPr>
        <w:t>по фондам</w:t>
      </w:r>
      <w:r w:rsidR="002C6865">
        <w:rPr>
          <w:sz w:val="28"/>
        </w:rPr>
        <w:t xml:space="preserve"> </w:t>
      </w:r>
      <w:r w:rsidRPr="00BA053B">
        <w:rPr>
          <w:b/>
          <w:i/>
          <w:sz w:val="28"/>
          <w:szCs w:val="28"/>
        </w:rPr>
        <w:t>150 е</w:t>
      </w:r>
      <w:r w:rsidRPr="00BA053B">
        <w:rPr>
          <w:b/>
          <w:i/>
          <w:sz w:val="28"/>
        </w:rPr>
        <w:t>д. х</w:t>
      </w:r>
      <w:r w:rsidR="00DC3600" w:rsidRPr="00BA053B">
        <w:rPr>
          <w:b/>
          <w:i/>
          <w:sz w:val="28"/>
        </w:rPr>
        <w:t>ранения</w:t>
      </w:r>
      <w:r w:rsidR="00DC3600">
        <w:rPr>
          <w:sz w:val="28"/>
        </w:rPr>
        <w:t xml:space="preserve"> особо ценных документов</w:t>
      </w:r>
      <w:r>
        <w:rPr>
          <w:sz w:val="28"/>
        </w:rPr>
        <w:t>;</w:t>
      </w:r>
    </w:p>
    <w:p w:rsidR="003F0942" w:rsidRDefault="003F0942" w:rsidP="00423CA4">
      <w:pPr>
        <w:numPr>
          <w:ilvl w:val="0"/>
          <w:numId w:val="31"/>
        </w:numPr>
        <w:spacing w:line="276" w:lineRule="auto"/>
        <w:ind w:left="360"/>
        <w:jc w:val="both"/>
        <w:rPr>
          <w:sz w:val="28"/>
        </w:rPr>
      </w:pPr>
      <w:r w:rsidRPr="003F0942">
        <w:rPr>
          <w:sz w:val="28"/>
        </w:rPr>
        <w:t xml:space="preserve">выявление и описание </w:t>
      </w:r>
      <w:r w:rsidRPr="003F0942">
        <w:rPr>
          <w:b/>
          <w:i/>
          <w:sz w:val="28"/>
        </w:rPr>
        <w:t>3</w:t>
      </w:r>
      <w:r w:rsidRPr="003F0942">
        <w:rPr>
          <w:b/>
          <w:i/>
          <w:sz w:val="28"/>
          <w:szCs w:val="28"/>
        </w:rPr>
        <w:t xml:space="preserve"> документов</w:t>
      </w:r>
      <w:r w:rsidRPr="003F0942">
        <w:rPr>
          <w:sz w:val="28"/>
          <w:szCs w:val="28"/>
        </w:rPr>
        <w:t xml:space="preserve"> для включения в </w:t>
      </w:r>
      <w:r w:rsidR="00677E2B">
        <w:rPr>
          <w:sz w:val="28"/>
          <w:szCs w:val="28"/>
        </w:rPr>
        <w:t xml:space="preserve">государственный </w:t>
      </w:r>
      <w:r w:rsidRPr="003F0942">
        <w:rPr>
          <w:sz w:val="28"/>
          <w:szCs w:val="28"/>
        </w:rPr>
        <w:t>р</w:t>
      </w:r>
      <w:r w:rsidRPr="003F0942">
        <w:rPr>
          <w:sz w:val="28"/>
          <w:szCs w:val="28"/>
        </w:rPr>
        <w:t>е</w:t>
      </w:r>
      <w:r w:rsidRPr="003F0942">
        <w:rPr>
          <w:sz w:val="28"/>
          <w:szCs w:val="28"/>
        </w:rPr>
        <w:t>естр уникальных документов Ар</w:t>
      </w:r>
      <w:r>
        <w:rPr>
          <w:sz w:val="28"/>
          <w:szCs w:val="28"/>
        </w:rPr>
        <w:t>хивного фонда Курской области;</w:t>
      </w:r>
    </w:p>
    <w:p w:rsidR="003F0942" w:rsidRDefault="003F0942" w:rsidP="00423CA4">
      <w:pPr>
        <w:numPr>
          <w:ilvl w:val="0"/>
          <w:numId w:val="31"/>
        </w:numPr>
        <w:spacing w:line="276" w:lineRule="auto"/>
        <w:ind w:left="360"/>
        <w:jc w:val="both"/>
        <w:rPr>
          <w:sz w:val="28"/>
        </w:rPr>
      </w:pPr>
      <w:r w:rsidRPr="003F0942">
        <w:rPr>
          <w:sz w:val="28"/>
        </w:rPr>
        <w:t xml:space="preserve">выявление документов с </w:t>
      </w:r>
      <w:r w:rsidRPr="003F0942">
        <w:rPr>
          <w:sz w:val="28"/>
          <w:szCs w:val="28"/>
        </w:rPr>
        <w:t xml:space="preserve">повреждениями носителя, </w:t>
      </w:r>
      <w:r w:rsidRPr="003F0942">
        <w:rPr>
          <w:sz w:val="28"/>
        </w:rPr>
        <w:t>затухающим текстом, п</w:t>
      </w:r>
      <w:r w:rsidRPr="003F0942">
        <w:rPr>
          <w:sz w:val="28"/>
        </w:rPr>
        <w:t>о</w:t>
      </w:r>
      <w:r w:rsidRPr="003F0942">
        <w:rPr>
          <w:sz w:val="28"/>
        </w:rPr>
        <w:t>раженных грибком, нуждающихся в специальной обработке с внесением и</w:t>
      </w:r>
      <w:r w:rsidRPr="003F0942">
        <w:rPr>
          <w:sz w:val="28"/>
        </w:rPr>
        <w:t>з</w:t>
      </w:r>
      <w:r w:rsidRPr="003F0942">
        <w:rPr>
          <w:sz w:val="28"/>
        </w:rPr>
        <w:t>менений в картотеку физического состояния дел;</w:t>
      </w:r>
    </w:p>
    <w:p w:rsidR="00C51B55" w:rsidRPr="003F0942" w:rsidRDefault="00C51B55" w:rsidP="00423CA4">
      <w:pPr>
        <w:numPr>
          <w:ilvl w:val="0"/>
          <w:numId w:val="31"/>
        </w:numPr>
        <w:spacing w:line="276" w:lineRule="auto"/>
        <w:ind w:left="360"/>
        <w:jc w:val="both"/>
        <w:rPr>
          <w:sz w:val="28"/>
        </w:rPr>
      </w:pPr>
      <w:r>
        <w:rPr>
          <w:sz w:val="28"/>
        </w:rPr>
        <w:t xml:space="preserve">организация работы по простановке </w:t>
      </w:r>
      <w:r w:rsidR="00741C4B">
        <w:rPr>
          <w:sz w:val="28"/>
          <w:szCs w:val="28"/>
        </w:rPr>
        <w:t xml:space="preserve">штампов </w:t>
      </w:r>
      <w:r w:rsidR="00FA50C1">
        <w:rPr>
          <w:sz w:val="28"/>
          <w:szCs w:val="28"/>
        </w:rPr>
        <w:t>«</w:t>
      </w:r>
      <w:r w:rsidR="00741C4B">
        <w:rPr>
          <w:sz w:val="28"/>
          <w:szCs w:val="28"/>
        </w:rPr>
        <w:t>ОЦ</w:t>
      </w:r>
      <w:r w:rsidR="00FA50C1">
        <w:rPr>
          <w:sz w:val="28"/>
          <w:szCs w:val="28"/>
        </w:rPr>
        <w:t>»</w:t>
      </w:r>
      <w:r w:rsidR="00741C4B">
        <w:rPr>
          <w:sz w:val="28"/>
          <w:szCs w:val="28"/>
        </w:rPr>
        <w:t xml:space="preserve"> в описях и на делах;</w:t>
      </w:r>
    </w:p>
    <w:p w:rsidR="0026179F" w:rsidRDefault="0026179F" w:rsidP="00423CA4">
      <w:pPr>
        <w:numPr>
          <w:ilvl w:val="0"/>
          <w:numId w:val="31"/>
        </w:numPr>
        <w:spacing w:line="276" w:lineRule="auto"/>
        <w:ind w:left="360"/>
        <w:jc w:val="both"/>
        <w:rPr>
          <w:sz w:val="28"/>
        </w:rPr>
      </w:pPr>
      <w:r w:rsidRPr="00750C64">
        <w:rPr>
          <w:sz w:val="28"/>
          <w:szCs w:val="28"/>
        </w:rPr>
        <w:t>изготовление папок для хранения описей, планшетов для хранения докуме</w:t>
      </w:r>
      <w:r w:rsidRPr="00750C64">
        <w:rPr>
          <w:sz w:val="28"/>
          <w:szCs w:val="28"/>
        </w:rPr>
        <w:t>н</w:t>
      </w:r>
      <w:r w:rsidRPr="00750C64">
        <w:rPr>
          <w:sz w:val="28"/>
          <w:szCs w:val="28"/>
        </w:rPr>
        <w:t>тов фондов личного происхождения</w:t>
      </w:r>
      <w:r>
        <w:rPr>
          <w:sz w:val="28"/>
          <w:szCs w:val="28"/>
        </w:rPr>
        <w:t xml:space="preserve"> и</w:t>
      </w:r>
      <w:r w:rsidRPr="00750C64">
        <w:rPr>
          <w:sz w:val="28"/>
          <w:szCs w:val="28"/>
        </w:rPr>
        <w:t xml:space="preserve"> картографического материала, конве</w:t>
      </w:r>
      <w:r w:rsidRPr="00750C64">
        <w:rPr>
          <w:sz w:val="28"/>
          <w:szCs w:val="28"/>
        </w:rPr>
        <w:t>р</w:t>
      </w:r>
      <w:r w:rsidRPr="00750C64">
        <w:rPr>
          <w:sz w:val="28"/>
          <w:szCs w:val="28"/>
        </w:rPr>
        <w:t>тов для хранения негативов</w:t>
      </w:r>
      <w:r>
        <w:rPr>
          <w:sz w:val="28"/>
          <w:szCs w:val="28"/>
        </w:rPr>
        <w:t>;</w:t>
      </w:r>
    </w:p>
    <w:p w:rsidR="007C40C8" w:rsidRPr="00F80DB8" w:rsidRDefault="007C40C8" w:rsidP="00423CA4">
      <w:pPr>
        <w:numPr>
          <w:ilvl w:val="0"/>
          <w:numId w:val="31"/>
        </w:numPr>
        <w:spacing w:line="276" w:lineRule="auto"/>
        <w:ind w:left="426" w:hanging="426"/>
        <w:jc w:val="both"/>
        <w:rPr>
          <w:color w:val="FF0000"/>
          <w:sz w:val="28"/>
          <w:szCs w:val="28"/>
        </w:rPr>
      </w:pPr>
      <w:r w:rsidRPr="00523F75">
        <w:rPr>
          <w:sz w:val="28"/>
          <w:szCs w:val="28"/>
        </w:rPr>
        <w:t>дезинфекци</w:t>
      </w:r>
      <w:r>
        <w:rPr>
          <w:sz w:val="28"/>
          <w:szCs w:val="28"/>
        </w:rPr>
        <w:t>я</w:t>
      </w:r>
      <w:r w:rsidR="00DF254B">
        <w:rPr>
          <w:sz w:val="28"/>
          <w:szCs w:val="28"/>
        </w:rPr>
        <w:t xml:space="preserve"> </w:t>
      </w:r>
      <w:r w:rsidRPr="00750C64">
        <w:rPr>
          <w:sz w:val="28"/>
          <w:szCs w:val="28"/>
        </w:rPr>
        <w:t>архивных документов</w:t>
      </w:r>
      <w:r w:rsidRPr="00523F75">
        <w:rPr>
          <w:sz w:val="28"/>
          <w:szCs w:val="28"/>
        </w:rPr>
        <w:t>, имеющих биологические повреждения</w:t>
      </w:r>
      <w:r w:rsidR="00FA5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="00741C4B" w:rsidRPr="00741C4B">
        <w:rPr>
          <w:b/>
          <w:i/>
          <w:sz w:val="28"/>
          <w:szCs w:val="28"/>
        </w:rPr>
        <w:t xml:space="preserve">4 </w:t>
      </w:r>
      <w:r w:rsidRPr="00741C4B">
        <w:rPr>
          <w:b/>
          <w:i/>
          <w:sz w:val="28"/>
          <w:szCs w:val="28"/>
        </w:rPr>
        <w:t>фондов</w:t>
      </w:r>
      <w:r w:rsidR="00741C4B" w:rsidRPr="00741C4B">
        <w:rPr>
          <w:b/>
          <w:i/>
          <w:sz w:val="28"/>
          <w:szCs w:val="28"/>
        </w:rPr>
        <w:t xml:space="preserve"> в количестве 824 лист</w:t>
      </w:r>
      <w:r w:rsidR="00FA50C1">
        <w:rPr>
          <w:b/>
          <w:i/>
          <w:sz w:val="28"/>
          <w:szCs w:val="28"/>
        </w:rPr>
        <w:t>ов</w:t>
      </w:r>
      <w:r w:rsidRPr="00741C4B">
        <w:rPr>
          <w:b/>
          <w:i/>
          <w:sz w:val="28"/>
          <w:szCs w:val="28"/>
        </w:rPr>
        <w:t>:</w:t>
      </w:r>
      <w:r w:rsidR="00FA50C1">
        <w:rPr>
          <w:b/>
          <w:i/>
          <w:sz w:val="28"/>
          <w:szCs w:val="28"/>
        </w:rPr>
        <w:t xml:space="preserve"> </w:t>
      </w:r>
      <w:r w:rsidR="00FA50C1">
        <w:rPr>
          <w:sz w:val="28"/>
          <w:szCs w:val="28"/>
        </w:rPr>
        <w:t>Ф.1</w:t>
      </w:r>
      <w:r w:rsidR="00677E2B">
        <w:rPr>
          <w:sz w:val="28"/>
          <w:szCs w:val="28"/>
        </w:rPr>
        <w:t xml:space="preserve"> «Канцелярия Курского губерн</w:t>
      </w:r>
      <w:r w:rsidR="00677E2B">
        <w:rPr>
          <w:sz w:val="28"/>
          <w:szCs w:val="28"/>
        </w:rPr>
        <w:t>а</w:t>
      </w:r>
      <w:r w:rsidR="00677E2B">
        <w:rPr>
          <w:sz w:val="28"/>
          <w:szCs w:val="28"/>
        </w:rPr>
        <w:t>тора»</w:t>
      </w:r>
      <w:r w:rsidR="00FA50C1">
        <w:rPr>
          <w:sz w:val="28"/>
          <w:szCs w:val="28"/>
        </w:rPr>
        <w:t xml:space="preserve">, </w:t>
      </w:r>
      <w:proofErr w:type="gramStart"/>
      <w:r w:rsidR="00FA50C1">
        <w:rPr>
          <w:sz w:val="28"/>
          <w:szCs w:val="28"/>
        </w:rPr>
        <w:t>оп</w:t>
      </w:r>
      <w:proofErr w:type="gramEnd"/>
      <w:r w:rsidR="00FA50C1">
        <w:rPr>
          <w:sz w:val="28"/>
          <w:szCs w:val="28"/>
        </w:rPr>
        <w:t>.</w:t>
      </w:r>
      <w:r w:rsidR="00741C4B">
        <w:rPr>
          <w:sz w:val="28"/>
          <w:szCs w:val="28"/>
        </w:rPr>
        <w:t>1, дд.</w:t>
      </w:r>
      <w:r w:rsidR="004952A9">
        <w:rPr>
          <w:sz w:val="28"/>
          <w:szCs w:val="28"/>
        </w:rPr>
        <w:t>9109,9113,9185,</w:t>
      </w:r>
      <w:r w:rsidR="00741C4B">
        <w:rPr>
          <w:sz w:val="28"/>
          <w:szCs w:val="28"/>
        </w:rPr>
        <w:t>9964;</w:t>
      </w:r>
      <w:r w:rsidR="004952A9">
        <w:rPr>
          <w:sz w:val="28"/>
          <w:szCs w:val="28"/>
        </w:rPr>
        <w:t xml:space="preserve"> Ф.217</w:t>
      </w:r>
      <w:r w:rsidR="00677E2B">
        <w:rPr>
          <w:sz w:val="28"/>
          <w:szCs w:val="28"/>
        </w:rPr>
        <w:t xml:space="preserve"> «Церкви Курской губернии»</w:t>
      </w:r>
      <w:r w:rsidR="004952A9">
        <w:rPr>
          <w:sz w:val="28"/>
          <w:szCs w:val="28"/>
        </w:rPr>
        <w:t>, оп.</w:t>
      </w:r>
      <w:r w:rsidR="00741C4B">
        <w:rPr>
          <w:sz w:val="28"/>
          <w:szCs w:val="28"/>
        </w:rPr>
        <w:t>1, д.674;</w:t>
      </w:r>
      <w:r w:rsidR="004952A9">
        <w:rPr>
          <w:sz w:val="28"/>
          <w:szCs w:val="28"/>
        </w:rPr>
        <w:t xml:space="preserve"> </w:t>
      </w:r>
      <w:r w:rsidR="00741C4B">
        <w:rPr>
          <w:sz w:val="28"/>
          <w:szCs w:val="28"/>
        </w:rPr>
        <w:t>Ф.</w:t>
      </w:r>
      <w:r w:rsidR="004952A9">
        <w:rPr>
          <w:sz w:val="28"/>
          <w:szCs w:val="28"/>
        </w:rPr>
        <w:t>294</w:t>
      </w:r>
      <w:r w:rsidR="00677E2B">
        <w:rPr>
          <w:sz w:val="28"/>
          <w:szCs w:val="28"/>
        </w:rPr>
        <w:t xml:space="preserve"> «Дворянские опеки»</w:t>
      </w:r>
      <w:r w:rsidR="004952A9">
        <w:rPr>
          <w:sz w:val="28"/>
          <w:szCs w:val="28"/>
        </w:rPr>
        <w:t>, оп.</w:t>
      </w:r>
      <w:r w:rsidR="00741C4B" w:rsidRPr="000310C4">
        <w:rPr>
          <w:sz w:val="28"/>
          <w:szCs w:val="28"/>
        </w:rPr>
        <w:t>1,</w:t>
      </w:r>
      <w:r w:rsidR="00741C4B">
        <w:rPr>
          <w:sz w:val="28"/>
          <w:szCs w:val="28"/>
        </w:rPr>
        <w:t xml:space="preserve"> д.</w:t>
      </w:r>
      <w:r w:rsidR="004952A9">
        <w:rPr>
          <w:sz w:val="28"/>
          <w:szCs w:val="28"/>
        </w:rPr>
        <w:t>283; Ф.621</w:t>
      </w:r>
      <w:r w:rsidR="00677E2B">
        <w:rPr>
          <w:sz w:val="28"/>
          <w:szCs w:val="28"/>
        </w:rPr>
        <w:t xml:space="preserve"> «Курская губернская межевая контора»</w:t>
      </w:r>
      <w:r w:rsidR="004952A9">
        <w:rPr>
          <w:sz w:val="28"/>
          <w:szCs w:val="28"/>
        </w:rPr>
        <w:t>, оп.</w:t>
      </w:r>
      <w:r w:rsidR="00741C4B">
        <w:rPr>
          <w:sz w:val="28"/>
          <w:szCs w:val="28"/>
        </w:rPr>
        <w:t>2, дд.</w:t>
      </w:r>
      <w:r w:rsidR="004952A9">
        <w:rPr>
          <w:sz w:val="28"/>
          <w:szCs w:val="28"/>
        </w:rPr>
        <w:t>3063,3065,3067,3068, 3071,</w:t>
      </w:r>
      <w:r w:rsidR="00741C4B">
        <w:rPr>
          <w:sz w:val="28"/>
          <w:szCs w:val="28"/>
        </w:rPr>
        <w:t>3072</w:t>
      </w:r>
      <w:r w:rsidR="00160E56">
        <w:rPr>
          <w:sz w:val="28"/>
          <w:szCs w:val="28"/>
        </w:rPr>
        <w:t>.</w:t>
      </w:r>
    </w:p>
    <w:p w:rsidR="00891A9E" w:rsidRDefault="00891A9E" w:rsidP="00423CA4">
      <w:pPr>
        <w:numPr>
          <w:ilvl w:val="0"/>
          <w:numId w:val="31"/>
        </w:numPr>
        <w:spacing w:line="276" w:lineRule="auto"/>
        <w:ind w:left="426"/>
        <w:jc w:val="both"/>
        <w:rPr>
          <w:sz w:val="28"/>
        </w:rPr>
      </w:pPr>
      <w:r>
        <w:rPr>
          <w:sz w:val="28"/>
        </w:rPr>
        <w:t>продолж</w:t>
      </w:r>
      <w:r w:rsidR="00F05F7C">
        <w:rPr>
          <w:sz w:val="28"/>
        </w:rPr>
        <w:t>ение</w:t>
      </w:r>
      <w:r>
        <w:rPr>
          <w:sz w:val="28"/>
        </w:rPr>
        <w:t xml:space="preserve"> работ</w:t>
      </w:r>
      <w:r w:rsidR="00F05F7C">
        <w:rPr>
          <w:sz w:val="28"/>
        </w:rPr>
        <w:t>ы</w:t>
      </w:r>
      <w:r>
        <w:rPr>
          <w:sz w:val="28"/>
        </w:rPr>
        <w:t xml:space="preserve"> по выявлению, учету и розыску необнаруженных дел (документов);</w:t>
      </w:r>
    </w:p>
    <w:p w:rsidR="007C40C8" w:rsidRDefault="007C40C8" w:rsidP="00423CA4">
      <w:pPr>
        <w:numPr>
          <w:ilvl w:val="0"/>
          <w:numId w:val="3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(полистная проверка дел, проверка нумерации, </w:t>
      </w:r>
      <w:proofErr w:type="spellStart"/>
      <w:r>
        <w:rPr>
          <w:sz w:val="28"/>
          <w:szCs w:val="28"/>
        </w:rPr>
        <w:t>перенумерация</w:t>
      </w:r>
      <w:proofErr w:type="spellEnd"/>
      <w:r>
        <w:rPr>
          <w:sz w:val="28"/>
          <w:szCs w:val="28"/>
        </w:rPr>
        <w:t xml:space="preserve"> в случае необходимости, заполнение листов проверки) и передача дел на 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нирование в отдел ААТ</w:t>
      </w:r>
      <w:r w:rsidR="00423CA4">
        <w:rPr>
          <w:sz w:val="28"/>
          <w:szCs w:val="28"/>
        </w:rPr>
        <w:t xml:space="preserve"> в количестве </w:t>
      </w:r>
      <w:r w:rsidR="00423CA4">
        <w:rPr>
          <w:b/>
          <w:bCs/>
          <w:i/>
          <w:iCs/>
          <w:sz w:val="28"/>
          <w:szCs w:val="28"/>
        </w:rPr>
        <w:t xml:space="preserve">4875 </w:t>
      </w:r>
      <w:r w:rsidR="00423CA4" w:rsidRPr="0068692A">
        <w:rPr>
          <w:b/>
          <w:i/>
          <w:color w:val="000000"/>
          <w:sz w:val="28"/>
          <w:szCs w:val="28"/>
        </w:rPr>
        <w:t>единиц хранения</w:t>
      </w:r>
      <w:r w:rsidR="00423CA4">
        <w:rPr>
          <w:b/>
          <w:i/>
          <w:color w:val="000000"/>
          <w:sz w:val="28"/>
          <w:szCs w:val="28"/>
        </w:rPr>
        <w:t xml:space="preserve"> из 13 фондов</w:t>
      </w:r>
      <w:r>
        <w:rPr>
          <w:sz w:val="28"/>
          <w:szCs w:val="28"/>
        </w:rPr>
        <w:t>;</w:t>
      </w:r>
    </w:p>
    <w:p w:rsidR="00974EEE" w:rsidRDefault="00974EEE" w:rsidP="00423CA4">
      <w:pPr>
        <w:numPr>
          <w:ilvl w:val="0"/>
          <w:numId w:val="32"/>
        </w:numPr>
        <w:spacing w:line="276" w:lineRule="auto"/>
        <w:ind w:left="426"/>
        <w:jc w:val="both"/>
        <w:rPr>
          <w:sz w:val="28"/>
          <w:szCs w:val="28"/>
        </w:rPr>
      </w:pPr>
      <w:r w:rsidRPr="006C1F46">
        <w:rPr>
          <w:sz w:val="28"/>
          <w:szCs w:val="28"/>
        </w:rPr>
        <w:t xml:space="preserve">прием дел на постоянное хранение, выдача </w:t>
      </w:r>
      <w:r w:rsidR="009621C3" w:rsidRPr="006C1F46">
        <w:rPr>
          <w:sz w:val="28"/>
          <w:szCs w:val="28"/>
        </w:rPr>
        <w:t xml:space="preserve">дел в читальный зал, отделы </w:t>
      </w:r>
      <w:proofErr w:type="spellStart"/>
      <w:r w:rsidR="00CF1025" w:rsidRPr="006C1F46">
        <w:rPr>
          <w:sz w:val="28"/>
          <w:szCs w:val="28"/>
        </w:rPr>
        <w:t>го</w:t>
      </w:r>
      <w:r w:rsidR="00CF1025" w:rsidRPr="006C1F46">
        <w:rPr>
          <w:sz w:val="28"/>
          <w:szCs w:val="28"/>
        </w:rPr>
        <w:t>с</w:t>
      </w:r>
      <w:r w:rsidR="009621C3" w:rsidRPr="006C1F46">
        <w:rPr>
          <w:sz w:val="28"/>
          <w:szCs w:val="28"/>
        </w:rPr>
        <w:t>архива</w:t>
      </w:r>
      <w:proofErr w:type="spellEnd"/>
      <w:r w:rsidR="002D037C">
        <w:rPr>
          <w:sz w:val="28"/>
          <w:szCs w:val="28"/>
        </w:rPr>
        <w:t xml:space="preserve"> и</w:t>
      </w:r>
      <w:r w:rsidR="002D037C">
        <w:rPr>
          <w:bCs/>
          <w:iCs/>
          <w:sz w:val="28"/>
          <w:szCs w:val="28"/>
        </w:rPr>
        <w:t xml:space="preserve"> филиала</w:t>
      </w:r>
      <w:r w:rsidR="004952A9">
        <w:rPr>
          <w:sz w:val="28"/>
          <w:szCs w:val="28"/>
        </w:rPr>
        <w:t xml:space="preserve"> </w:t>
      </w:r>
      <w:r w:rsidRPr="006C1F46">
        <w:rPr>
          <w:sz w:val="28"/>
          <w:szCs w:val="28"/>
        </w:rPr>
        <w:t xml:space="preserve">и </w:t>
      </w:r>
      <w:r w:rsidR="009621C3" w:rsidRPr="006C1F46">
        <w:rPr>
          <w:sz w:val="28"/>
          <w:szCs w:val="28"/>
        </w:rPr>
        <w:t xml:space="preserve">их </w:t>
      </w:r>
      <w:r w:rsidRPr="006C1F46">
        <w:rPr>
          <w:sz w:val="28"/>
          <w:szCs w:val="28"/>
        </w:rPr>
        <w:t>подкладка, нумерация дел, замена ярлы</w:t>
      </w:r>
      <w:r w:rsidR="00D873EE" w:rsidRPr="006C1F46">
        <w:rPr>
          <w:sz w:val="28"/>
          <w:szCs w:val="28"/>
        </w:rPr>
        <w:t>ков, шпагата, брошюровка описей,</w:t>
      </w:r>
      <w:r w:rsidR="004952A9">
        <w:rPr>
          <w:sz w:val="28"/>
          <w:szCs w:val="28"/>
        </w:rPr>
        <w:t xml:space="preserve"> </w:t>
      </w:r>
      <w:r w:rsidR="00F06122" w:rsidRPr="006C1F46">
        <w:rPr>
          <w:sz w:val="28"/>
          <w:szCs w:val="28"/>
        </w:rPr>
        <w:t xml:space="preserve">проведение </w:t>
      </w:r>
      <w:proofErr w:type="spellStart"/>
      <w:r w:rsidR="00F06122" w:rsidRPr="006C1F46">
        <w:rPr>
          <w:sz w:val="28"/>
          <w:szCs w:val="28"/>
        </w:rPr>
        <w:t>сандней</w:t>
      </w:r>
      <w:proofErr w:type="spellEnd"/>
      <w:r w:rsidR="00F06122" w:rsidRPr="006C1F46">
        <w:rPr>
          <w:sz w:val="28"/>
          <w:szCs w:val="28"/>
        </w:rPr>
        <w:t xml:space="preserve"> и др.</w:t>
      </w:r>
    </w:p>
    <w:p w:rsidR="000F22EB" w:rsidRPr="00741C4B" w:rsidRDefault="000F22EB" w:rsidP="00423CA4">
      <w:pPr>
        <w:spacing w:line="276" w:lineRule="auto"/>
        <w:ind w:firstLine="708"/>
        <w:jc w:val="both"/>
        <w:rPr>
          <w:b/>
          <w:bCs/>
          <w:i/>
          <w:iCs/>
          <w:sz w:val="28"/>
        </w:rPr>
      </w:pPr>
      <w:proofErr w:type="gramStart"/>
      <w:r w:rsidRPr="004940E3">
        <w:rPr>
          <w:b/>
          <w:i/>
          <w:sz w:val="28"/>
          <w:szCs w:val="28"/>
        </w:rPr>
        <w:t>В целях обеспечения сохранности архивных документов</w:t>
      </w:r>
      <w:r w:rsidR="004952A9">
        <w:rPr>
          <w:b/>
          <w:i/>
          <w:sz w:val="28"/>
          <w:szCs w:val="28"/>
        </w:rPr>
        <w:t xml:space="preserve"> </w:t>
      </w:r>
      <w:r w:rsidRPr="0010463D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10463D">
        <w:rPr>
          <w:sz w:val="28"/>
          <w:szCs w:val="28"/>
        </w:rPr>
        <w:t xml:space="preserve"> г. в с</w:t>
      </w:r>
      <w:r w:rsidRPr="0010463D">
        <w:rPr>
          <w:sz w:val="28"/>
          <w:szCs w:val="28"/>
        </w:rPr>
        <w:t>о</w:t>
      </w:r>
      <w:r w:rsidRPr="0010463D">
        <w:rPr>
          <w:sz w:val="28"/>
          <w:szCs w:val="28"/>
        </w:rPr>
        <w:t xml:space="preserve">ответствии с </w:t>
      </w:r>
      <w:r>
        <w:rPr>
          <w:sz w:val="28"/>
          <w:szCs w:val="28"/>
        </w:rPr>
        <w:t>Правилами организации хранения, комплектования, учета 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документов АФ РФ и других архивных документов в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и муниципальных архивах, музеях и библиотеках, организациях РАН </w:t>
      </w:r>
      <w:r w:rsidRPr="0010463D">
        <w:rPr>
          <w:sz w:val="28"/>
          <w:szCs w:val="28"/>
        </w:rPr>
        <w:t>п</w:t>
      </w:r>
      <w:r w:rsidRPr="0010463D">
        <w:rPr>
          <w:bCs/>
          <w:iCs/>
          <w:sz w:val="28"/>
        </w:rPr>
        <w:t>л</w:t>
      </w:r>
      <w:r w:rsidRPr="0010463D">
        <w:rPr>
          <w:bCs/>
          <w:iCs/>
          <w:sz w:val="28"/>
        </w:rPr>
        <w:t>а</w:t>
      </w:r>
      <w:r w:rsidRPr="0010463D">
        <w:rPr>
          <w:bCs/>
          <w:iCs/>
          <w:sz w:val="28"/>
        </w:rPr>
        <w:t>ниру</w:t>
      </w:r>
      <w:r>
        <w:rPr>
          <w:bCs/>
          <w:iCs/>
          <w:sz w:val="28"/>
        </w:rPr>
        <w:t>е</w:t>
      </w:r>
      <w:r w:rsidRPr="0010463D">
        <w:rPr>
          <w:bCs/>
          <w:iCs/>
          <w:sz w:val="28"/>
        </w:rPr>
        <w:t xml:space="preserve">тся провести </w:t>
      </w:r>
      <w:r>
        <w:rPr>
          <w:bCs/>
          <w:iCs/>
          <w:sz w:val="28"/>
        </w:rPr>
        <w:t xml:space="preserve">сплошную </w:t>
      </w:r>
      <w:r w:rsidRPr="0010463D">
        <w:rPr>
          <w:bCs/>
          <w:iCs/>
          <w:sz w:val="28"/>
        </w:rPr>
        <w:t>про</w:t>
      </w:r>
      <w:r>
        <w:rPr>
          <w:bCs/>
          <w:iCs/>
          <w:sz w:val="28"/>
        </w:rPr>
        <w:t>верку</w:t>
      </w:r>
      <w:r w:rsidRPr="0010463D">
        <w:rPr>
          <w:bCs/>
          <w:iCs/>
          <w:sz w:val="28"/>
        </w:rPr>
        <w:t xml:space="preserve"> наличия и состояния документов</w:t>
      </w:r>
      <w:r>
        <w:rPr>
          <w:bCs/>
          <w:iCs/>
          <w:sz w:val="28"/>
        </w:rPr>
        <w:t>, пер</w:t>
      </w:r>
      <w:r>
        <w:rPr>
          <w:bCs/>
          <w:iCs/>
          <w:sz w:val="28"/>
        </w:rPr>
        <w:t>е</w:t>
      </w:r>
      <w:r>
        <w:rPr>
          <w:bCs/>
          <w:iCs/>
          <w:sz w:val="28"/>
        </w:rPr>
        <w:t xml:space="preserve">мещенных в филиал </w:t>
      </w:r>
      <w:proofErr w:type="spellStart"/>
      <w:r>
        <w:rPr>
          <w:bCs/>
          <w:iCs/>
          <w:sz w:val="28"/>
        </w:rPr>
        <w:t>госархива</w:t>
      </w:r>
      <w:proofErr w:type="spellEnd"/>
      <w:r w:rsidR="00DF254B">
        <w:rPr>
          <w:bCs/>
          <w:iCs/>
          <w:sz w:val="28"/>
        </w:rPr>
        <w:t xml:space="preserve"> </w:t>
      </w:r>
      <w:r>
        <w:rPr>
          <w:b/>
          <w:bCs/>
          <w:i/>
          <w:iCs/>
          <w:sz w:val="28"/>
        </w:rPr>
        <w:t>в количестве 1758 ед.</w:t>
      </w:r>
      <w:r w:rsidR="00AA3831"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</w:rPr>
        <w:t>хр</w:t>
      </w:r>
      <w:r w:rsidRPr="00741C4B">
        <w:rPr>
          <w:b/>
          <w:bCs/>
          <w:i/>
          <w:iCs/>
          <w:sz w:val="28"/>
        </w:rPr>
        <w:t>.</w:t>
      </w:r>
      <w:r w:rsidR="00741C4B" w:rsidRPr="00741C4B">
        <w:rPr>
          <w:b/>
          <w:bCs/>
          <w:i/>
          <w:iCs/>
          <w:sz w:val="28"/>
        </w:rPr>
        <w:t>:</w:t>
      </w:r>
      <w:proofErr w:type="gramEnd"/>
    </w:p>
    <w:p w:rsidR="000F22EB" w:rsidRPr="004566F3" w:rsidRDefault="000F22EB" w:rsidP="00423CA4">
      <w:pPr>
        <w:spacing w:line="276" w:lineRule="auto"/>
        <w:ind w:left="720"/>
        <w:jc w:val="both"/>
        <w:rPr>
          <w:bCs/>
          <w:iCs/>
          <w:sz w:val="16"/>
          <w:szCs w:val="16"/>
        </w:rPr>
      </w:pPr>
    </w:p>
    <w:p w:rsidR="00A50A95" w:rsidRDefault="000F22EB" w:rsidP="002C6865">
      <w:pPr>
        <w:numPr>
          <w:ilvl w:val="0"/>
          <w:numId w:val="37"/>
        </w:numPr>
        <w:jc w:val="both"/>
        <w:rPr>
          <w:bCs/>
          <w:i/>
          <w:iCs/>
          <w:sz w:val="28"/>
        </w:rPr>
      </w:pPr>
      <w:r>
        <w:rPr>
          <w:b/>
          <w:i/>
          <w:sz w:val="28"/>
          <w:szCs w:val="28"/>
        </w:rPr>
        <w:lastRenderedPageBreak/>
        <w:t xml:space="preserve">фонды военных учреждений (1347 ед.хр.): </w:t>
      </w:r>
      <w:r w:rsidRPr="00AF23C8">
        <w:rPr>
          <w:sz w:val="28"/>
          <w:szCs w:val="28"/>
        </w:rPr>
        <w:t>Р-3191 «Курский областной и районные военные комиссариаты» (</w:t>
      </w:r>
      <w:r w:rsidRPr="00AF23C8">
        <w:rPr>
          <w:sz w:val="28"/>
        </w:rPr>
        <w:t>1930-1963</w:t>
      </w:r>
      <w:r w:rsidRPr="00AF23C8">
        <w:rPr>
          <w:sz w:val="28"/>
          <w:szCs w:val="28"/>
        </w:rPr>
        <w:t>), Р-5183 «Военное предст</w:t>
      </w:r>
      <w:r w:rsidRPr="00AF23C8">
        <w:rPr>
          <w:sz w:val="28"/>
          <w:szCs w:val="28"/>
        </w:rPr>
        <w:t>а</w:t>
      </w:r>
      <w:r w:rsidRPr="00AF23C8">
        <w:rPr>
          <w:sz w:val="28"/>
          <w:szCs w:val="28"/>
        </w:rPr>
        <w:t>вительство № 270 Главного артиллерийского управления Министерства обороны СССР» (</w:t>
      </w:r>
      <w:r w:rsidRPr="00AF23C8">
        <w:rPr>
          <w:sz w:val="28"/>
        </w:rPr>
        <w:t>1954-1958)</w:t>
      </w:r>
      <w:r w:rsidRPr="00AF23C8">
        <w:rPr>
          <w:sz w:val="28"/>
          <w:szCs w:val="28"/>
        </w:rPr>
        <w:t>, Р-5255 «Комитет гражданской обороны, чрезвычайных ситуаций и пожарной безопасности Курской области» (</w:t>
      </w:r>
      <w:r w:rsidRPr="00AF23C8">
        <w:rPr>
          <w:sz w:val="28"/>
        </w:rPr>
        <w:t>1952-1964, 1993-2008</w:t>
      </w:r>
      <w:r w:rsidRPr="00AF23C8">
        <w:rPr>
          <w:sz w:val="28"/>
          <w:szCs w:val="28"/>
        </w:rPr>
        <w:t>), Р-5264 «Штаб противовоздушной обороны г. Ку</w:t>
      </w:r>
      <w:r w:rsidRPr="00AF23C8">
        <w:rPr>
          <w:sz w:val="28"/>
          <w:szCs w:val="28"/>
        </w:rPr>
        <w:t>р</w:t>
      </w:r>
      <w:r w:rsidRPr="00AF23C8">
        <w:rPr>
          <w:sz w:val="28"/>
          <w:szCs w:val="28"/>
        </w:rPr>
        <w:t>ска» (</w:t>
      </w:r>
      <w:r w:rsidRPr="00AF23C8">
        <w:rPr>
          <w:sz w:val="28"/>
        </w:rPr>
        <w:t>1948, 1950-1959</w:t>
      </w:r>
      <w:r w:rsidRPr="00AF23C8">
        <w:rPr>
          <w:sz w:val="28"/>
          <w:szCs w:val="28"/>
        </w:rPr>
        <w:t>);</w:t>
      </w:r>
    </w:p>
    <w:p w:rsidR="000F22EB" w:rsidRPr="00A50A95" w:rsidRDefault="000F22EB" w:rsidP="00A50A95">
      <w:pPr>
        <w:numPr>
          <w:ilvl w:val="0"/>
          <w:numId w:val="37"/>
        </w:numPr>
        <w:jc w:val="both"/>
        <w:rPr>
          <w:bCs/>
          <w:i/>
          <w:iCs/>
          <w:sz w:val="28"/>
        </w:rPr>
      </w:pPr>
      <w:r w:rsidRPr="00A50A95">
        <w:rPr>
          <w:b/>
          <w:i/>
          <w:sz w:val="28"/>
          <w:szCs w:val="28"/>
        </w:rPr>
        <w:t xml:space="preserve">фонды </w:t>
      </w:r>
      <w:r w:rsidR="002C6865" w:rsidRPr="00A50A95">
        <w:rPr>
          <w:b/>
          <w:i/>
          <w:sz w:val="28"/>
        </w:rPr>
        <w:t xml:space="preserve">учреждений </w:t>
      </w:r>
      <w:r w:rsidR="00A50A95" w:rsidRPr="00A50A95">
        <w:rPr>
          <w:b/>
          <w:i/>
          <w:sz w:val="28"/>
        </w:rPr>
        <w:t>общественной</w:t>
      </w:r>
      <w:r w:rsidR="002C6865" w:rsidRPr="00A50A95">
        <w:rPr>
          <w:b/>
          <w:i/>
          <w:sz w:val="28"/>
        </w:rPr>
        <w:t xml:space="preserve"> безопасности</w:t>
      </w:r>
      <w:r w:rsidR="00A50A95">
        <w:rPr>
          <w:bCs/>
          <w:i/>
          <w:iCs/>
          <w:sz w:val="28"/>
        </w:rPr>
        <w:t xml:space="preserve"> </w:t>
      </w:r>
      <w:r w:rsidRPr="00A50A95">
        <w:rPr>
          <w:b/>
          <w:i/>
          <w:sz w:val="28"/>
          <w:szCs w:val="28"/>
        </w:rPr>
        <w:t xml:space="preserve">(411 </w:t>
      </w:r>
      <w:proofErr w:type="spellStart"/>
      <w:r w:rsidRPr="00A50A95">
        <w:rPr>
          <w:b/>
          <w:i/>
          <w:sz w:val="28"/>
          <w:szCs w:val="28"/>
        </w:rPr>
        <w:t>ед.хр</w:t>
      </w:r>
      <w:proofErr w:type="spellEnd"/>
      <w:r w:rsidRPr="00A50A95">
        <w:rPr>
          <w:b/>
          <w:i/>
          <w:sz w:val="28"/>
          <w:szCs w:val="28"/>
        </w:rPr>
        <w:t>.):</w:t>
      </w:r>
      <w:r w:rsidR="00DF254B" w:rsidRPr="00A50A95">
        <w:rPr>
          <w:b/>
          <w:i/>
          <w:sz w:val="28"/>
          <w:szCs w:val="28"/>
        </w:rPr>
        <w:t xml:space="preserve"> </w:t>
      </w:r>
      <w:r w:rsidRPr="00A50A95">
        <w:rPr>
          <w:sz w:val="28"/>
          <w:szCs w:val="28"/>
        </w:rPr>
        <w:t>Р-4985 «Отдел исправительно-трудовых колоний Управления Народного коми</w:t>
      </w:r>
      <w:r w:rsidRPr="00A50A95">
        <w:rPr>
          <w:sz w:val="28"/>
          <w:szCs w:val="28"/>
        </w:rPr>
        <w:t>с</w:t>
      </w:r>
      <w:r w:rsidRPr="00A50A95">
        <w:rPr>
          <w:sz w:val="28"/>
          <w:szCs w:val="28"/>
        </w:rPr>
        <w:t>сариата МВД по Курской области» (</w:t>
      </w:r>
      <w:r w:rsidRPr="00A50A95">
        <w:rPr>
          <w:sz w:val="28"/>
        </w:rPr>
        <w:t>1943-1948)</w:t>
      </w:r>
      <w:r w:rsidRPr="00A50A95">
        <w:rPr>
          <w:sz w:val="28"/>
          <w:szCs w:val="28"/>
        </w:rPr>
        <w:t>, Р-5256 «Курская таможня Государственного таможенного комитета РФ» (</w:t>
      </w:r>
      <w:r w:rsidRPr="00A50A95">
        <w:rPr>
          <w:sz w:val="28"/>
        </w:rPr>
        <w:t>1992-1994)</w:t>
      </w:r>
      <w:r w:rsidRPr="00A50A95">
        <w:rPr>
          <w:sz w:val="28"/>
          <w:szCs w:val="28"/>
        </w:rPr>
        <w:t>.</w:t>
      </w:r>
    </w:p>
    <w:p w:rsidR="00A50A95" w:rsidRPr="00A50A95" w:rsidRDefault="00A50A95" w:rsidP="00A50A95">
      <w:pPr>
        <w:ind w:left="720"/>
        <w:jc w:val="both"/>
        <w:rPr>
          <w:bCs/>
          <w:i/>
          <w:iCs/>
          <w:sz w:val="16"/>
          <w:szCs w:val="16"/>
        </w:rPr>
      </w:pPr>
    </w:p>
    <w:p w:rsidR="00BE783B" w:rsidRDefault="00BE783B" w:rsidP="00E344CC">
      <w:pPr>
        <w:jc w:val="center"/>
        <w:rPr>
          <w:b/>
          <w:bCs/>
          <w:i/>
          <w:iCs/>
          <w:sz w:val="28"/>
        </w:rPr>
      </w:pPr>
      <w:r>
        <w:rPr>
          <w:b/>
          <w:i/>
          <w:sz w:val="28"/>
          <w:szCs w:val="28"/>
        </w:rPr>
        <w:t>Также п</w:t>
      </w:r>
      <w:r>
        <w:rPr>
          <w:b/>
          <w:bCs/>
          <w:i/>
          <w:iCs/>
          <w:sz w:val="28"/>
        </w:rPr>
        <w:t>ланируются проверки наличия и состояния:</w:t>
      </w:r>
    </w:p>
    <w:p w:rsidR="00BC1BC2" w:rsidRPr="00E344CC" w:rsidRDefault="00BC1BC2" w:rsidP="00E445F1">
      <w:pPr>
        <w:pStyle w:val="a3"/>
        <w:ind w:left="0" w:firstLine="708"/>
        <w:jc w:val="both"/>
        <w:rPr>
          <w:sz w:val="16"/>
          <w:szCs w:val="16"/>
        </w:rPr>
      </w:pPr>
    </w:p>
    <w:p w:rsidR="007A430B" w:rsidRDefault="009279C6" w:rsidP="001B5A4A">
      <w:pPr>
        <w:ind w:left="274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  <w:szCs w:val="28"/>
        </w:rPr>
        <w:t>9</w:t>
      </w:r>
      <w:r w:rsidR="004566F3">
        <w:rPr>
          <w:b/>
          <w:bCs/>
          <w:i/>
          <w:iCs/>
          <w:sz w:val="28"/>
          <w:szCs w:val="28"/>
        </w:rPr>
        <w:t>7</w:t>
      </w:r>
      <w:r w:rsidR="00E220C3" w:rsidRPr="00E220C3">
        <w:rPr>
          <w:b/>
          <w:bCs/>
          <w:i/>
          <w:iCs/>
          <w:sz w:val="28"/>
          <w:szCs w:val="28"/>
        </w:rPr>
        <w:t xml:space="preserve"> документ</w:t>
      </w:r>
      <w:r w:rsidR="00455112">
        <w:rPr>
          <w:b/>
          <w:bCs/>
          <w:i/>
          <w:iCs/>
          <w:sz w:val="28"/>
          <w:szCs w:val="28"/>
        </w:rPr>
        <w:t>ов</w:t>
      </w:r>
      <w:r w:rsidR="00E220C3" w:rsidRPr="00E220C3">
        <w:rPr>
          <w:b/>
          <w:bCs/>
          <w:i/>
          <w:iCs/>
          <w:sz w:val="28"/>
          <w:szCs w:val="28"/>
        </w:rPr>
        <w:t xml:space="preserve">, включенных в государственный </w:t>
      </w:r>
      <w:r w:rsidR="00E220C3" w:rsidRPr="00E220C3">
        <w:rPr>
          <w:b/>
          <w:i/>
          <w:sz w:val="28"/>
        </w:rPr>
        <w:t>реестр уникальных док</w:t>
      </w:r>
      <w:r w:rsidR="00E220C3" w:rsidRPr="00E220C3">
        <w:rPr>
          <w:b/>
          <w:i/>
          <w:sz w:val="28"/>
        </w:rPr>
        <w:t>у</w:t>
      </w:r>
      <w:r w:rsidR="00E220C3" w:rsidRPr="00E220C3">
        <w:rPr>
          <w:b/>
          <w:i/>
          <w:sz w:val="28"/>
        </w:rPr>
        <w:t>ментов</w:t>
      </w:r>
      <w:r w:rsidR="00E53015">
        <w:rPr>
          <w:b/>
          <w:i/>
          <w:sz w:val="28"/>
        </w:rPr>
        <w:t xml:space="preserve"> АФ РФ</w:t>
      </w:r>
      <w:r w:rsidR="00BC1BC2">
        <w:rPr>
          <w:b/>
          <w:i/>
          <w:sz w:val="28"/>
        </w:rPr>
        <w:t xml:space="preserve"> и в </w:t>
      </w:r>
      <w:r w:rsidR="00842838">
        <w:rPr>
          <w:b/>
          <w:i/>
          <w:sz w:val="28"/>
        </w:rPr>
        <w:t xml:space="preserve">государственный </w:t>
      </w:r>
      <w:r w:rsidR="00BC1BC2">
        <w:rPr>
          <w:b/>
          <w:i/>
          <w:sz w:val="28"/>
        </w:rPr>
        <w:t>реестр уникальных документов АФ Курской области</w:t>
      </w:r>
      <w:r w:rsidR="002B1FA9">
        <w:rPr>
          <w:b/>
          <w:bCs/>
          <w:i/>
          <w:iCs/>
          <w:sz w:val="28"/>
        </w:rPr>
        <w:t>;</w:t>
      </w:r>
    </w:p>
    <w:p w:rsidR="00D613A1" w:rsidRPr="00D613A1" w:rsidRDefault="00D613A1" w:rsidP="001B5A4A">
      <w:pPr>
        <w:ind w:left="284"/>
        <w:jc w:val="both"/>
        <w:rPr>
          <w:b/>
          <w:bCs/>
          <w:i/>
          <w:iCs/>
          <w:sz w:val="16"/>
          <w:szCs w:val="16"/>
        </w:rPr>
      </w:pPr>
    </w:p>
    <w:p w:rsidR="007A430B" w:rsidRPr="00D613A1" w:rsidRDefault="00166D92" w:rsidP="001B5A4A">
      <w:pPr>
        <w:ind w:left="274"/>
        <w:jc w:val="both"/>
        <w:rPr>
          <w:b/>
          <w:bCs/>
          <w:i/>
          <w:iCs/>
          <w:sz w:val="16"/>
          <w:szCs w:val="16"/>
        </w:rPr>
      </w:pPr>
      <w:r w:rsidRPr="007A430B">
        <w:rPr>
          <w:b/>
          <w:i/>
          <w:sz w:val="28"/>
          <w:szCs w:val="28"/>
        </w:rPr>
        <w:t>6000 ед.</w:t>
      </w:r>
      <w:r w:rsidR="00AA3831">
        <w:rPr>
          <w:b/>
          <w:i/>
          <w:sz w:val="28"/>
          <w:szCs w:val="28"/>
        </w:rPr>
        <w:t xml:space="preserve"> </w:t>
      </w:r>
      <w:r w:rsidRPr="007A430B">
        <w:rPr>
          <w:b/>
          <w:i/>
          <w:sz w:val="28"/>
          <w:szCs w:val="28"/>
        </w:rPr>
        <w:t>хр.</w:t>
      </w:r>
      <w:r w:rsidR="00AA3831">
        <w:rPr>
          <w:b/>
          <w:i/>
          <w:sz w:val="28"/>
          <w:szCs w:val="28"/>
        </w:rPr>
        <w:t xml:space="preserve"> </w:t>
      </w:r>
      <w:r w:rsidRPr="002D1312">
        <w:rPr>
          <w:sz w:val="28"/>
          <w:szCs w:val="28"/>
        </w:rPr>
        <w:t>фотодокументов</w:t>
      </w:r>
      <w:r w:rsidR="002D1312" w:rsidRPr="002D1312">
        <w:rPr>
          <w:sz w:val="28"/>
          <w:szCs w:val="28"/>
        </w:rPr>
        <w:t xml:space="preserve"> на традиционных носителях</w:t>
      </w:r>
      <w:r w:rsidRPr="007A430B">
        <w:rPr>
          <w:sz w:val="28"/>
          <w:szCs w:val="28"/>
        </w:rPr>
        <w:t>;</w:t>
      </w:r>
    </w:p>
    <w:p w:rsidR="00D613A1" w:rsidRPr="00A37A1C" w:rsidRDefault="00D613A1" w:rsidP="001B5A4A">
      <w:pPr>
        <w:ind w:left="284"/>
        <w:jc w:val="both"/>
        <w:rPr>
          <w:b/>
          <w:bCs/>
          <w:i/>
          <w:iCs/>
          <w:sz w:val="16"/>
          <w:szCs w:val="16"/>
        </w:rPr>
      </w:pPr>
    </w:p>
    <w:p w:rsidR="007A430B" w:rsidRPr="00D613A1" w:rsidRDefault="00741C4B" w:rsidP="001B5A4A">
      <w:pPr>
        <w:ind w:left="274"/>
        <w:jc w:val="both"/>
        <w:rPr>
          <w:b/>
          <w:bCs/>
          <w:i/>
          <w:iCs/>
          <w:sz w:val="28"/>
        </w:rPr>
      </w:pPr>
      <w:r>
        <w:rPr>
          <w:b/>
          <w:i/>
          <w:sz w:val="28"/>
          <w:szCs w:val="28"/>
        </w:rPr>
        <w:t>154</w:t>
      </w:r>
      <w:r w:rsidR="004566F3">
        <w:rPr>
          <w:b/>
          <w:i/>
          <w:sz w:val="28"/>
          <w:szCs w:val="28"/>
        </w:rPr>
        <w:t xml:space="preserve"> </w:t>
      </w:r>
      <w:r w:rsidR="00166D92" w:rsidRPr="007E1472">
        <w:rPr>
          <w:b/>
          <w:i/>
          <w:sz w:val="28"/>
          <w:szCs w:val="28"/>
        </w:rPr>
        <w:t>ед. учета</w:t>
      </w:r>
      <w:r w:rsidR="007E1472" w:rsidRPr="007E1472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="00212E7D">
        <w:rPr>
          <w:sz w:val="28"/>
          <w:szCs w:val="28"/>
        </w:rPr>
        <w:t xml:space="preserve"> </w:t>
      </w:r>
      <w:proofErr w:type="spellStart"/>
      <w:r w:rsidR="00166D92" w:rsidRPr="007E1472">
        <w:rPr>
          <w:sz w:val="28"/>
          <w:szCs w:val="28"/>
        </w:rPr>
        <w:t>ед.хр</w:t>
      </w:r>
      <w:proofErr w:type="spellEnd"/>
      <w:r w:rsidR="00166D92" w:rsidRPr="007E1472">
        <w:rPr>
          <w:sz w:val="28"/>
          <w:szCs w:val="28"/>
        </w:rPr>
        <w:t>.) технического состояния цифровых</w:t>
      </w:r>
      <w:r w:rsidR="00DF254B">
        <w:rPr>
          <w:sz w:val="28"/>
          <w:szCs w:val="28"/>
        </w:rPr>
        <w:t xml:space="preserve"> </w:t>
      </w:r>
      <w:r w:rsidR="00166D92" w:rsidRPr="00833B20">
        <w:rPr>
          <w:sz w:val="28"/>
          <w:szCs w:val="28"/>
        </w:rPr>
        <w:t>фотодокументов</w:t>
      </w:r>
      <w:r w:rsidR="00833B20">
        <w:rPr>
          <w:sz w:val="28"/>
          <w:szCs w:val="28"/>
        </w:rPr>
        <w:t>;</w:t>
      </w:r>
    </w:p>
    <w:p w:rsidR="00D613A1" w:rsidRPr="00D613A1" w:rsidRDefault="00D613A1" w:rsidP="001B5A4A">
      <w:pPr>
        <w:pStyle w:val="a3"/>
        <w:rPr>
          <w:b/>
          <w:bCs/>
          <w:i/>
          <w:iCs/>
          <w:sz w:val="16"/>
          <w:szCs w:val="16"/>
        </w:rPr>
      </w:pPr>
    </w:p>
    <w:p w:rsidR="00A37A1C" w:rsidRPr="00D613A1" w:rsidRDefault="00A37A1C" w:rsidP="001B5A4A">
      <w:pPr>
        <w:ind w:left="274"/>
        <w:jc w:val="both"/>
        <w:rPr>
          <w:b/>
          <w:bCs/>
          <w:i/>
          <w:iCs/>
          <w:sz w:val="28"/>
        </w:rPr>
      </w:pPr>
      <w:r>
        <w:rPr>
          <w:b/>
          <w:i/>
          <w:sz w:val="28"/>
          <w:szCs w:val="28"/>
        </w:rPr>
        <w:t>200 ед.</w:t>
      </w:r>
      <w:r>
        <w:rPr>
          <w:b/>
          <w:bCs/>
          <w:i/>
          <w:iCs/>
          <w:sz w:val="28"/>
        </w:rPr>
        <w:t xml:space="preserve">хр. </w:t>
      </w:r>
      <w:r w:rsidRPr="007E1472">
        <w:rPr>
          <w:sz w:val="28"/>
          <w:szCs w:val="28"/>
        </w:rPr>
        <w:t>технического состояния</w:t>
      </w:r>
      <w:r w:rsidR="00DF254B">
        <w:rPr>
          <w:sz w:val="28"/>
          <w:szCs w:val="28"/>
        </w:rPr>
        <w:t xml:space="preserve"> </w:t>
      </w:r>
      <w:r w:rsidRPr="002D1312">
        <w:rPr>
          <w:sz w:val="28"/>
          <w:szCs w:val="28"/>
        </w:rPr>
        <w:t>фотодокументов на традиционных носит</w:t>
      </w:r>
      <w:r w:rsidRPr="002D1312">
        <w:rPr>
          <w:sz w:val="28"/>
          <w:szCs w:val="28"/>
        </w:rPr>
        <w:t>е</w:t>
      </w:r>
      <w:r w:rsidRPr="002D1312">
        <w:rPr>
          <w:sz w:val="28"/>
          <w:szCs w:val="28"/>
        </w:rPr>
        <w:t>лях</w:t>
      </w:r>
      <w:r w:rsidRPr="007A430B">
        <w:rPr>
          <w:sz w:val="28"/>
          <w:szCs w:val="28"/>
        </w:rPr>
        <w:t>;</w:t>
      </w:r>
    </w:p>
    <w:p w:rsidR="00D613A1" w:rsidRPr="00D613A1" w:rsidRDefault="00D613A1" w:rsidP="001B5A4A">
      <w:pPr>
        <w:pStyle w:val="a3"/>
        <w:rPr>
          <w:b/>
          <w:bCs/>
          <w:i/>
          <w:iCs/>
          <w:sz w:val="16"/>
          <w:szCs w:val="16"/>
        </w:rPr>
      </w:pPr>
    </w:p>
    <w:p w:rsidR="00166D92" w:rsidRPr="007A430B" w:rsidRDefault="00166D92" w:rsidP="001B5A4A">
      <w:pPr>
        <w:ind w:left="274"/>
        <w:jc w:val="both"/>
        <w:rPr>
          <w:b/>
          <w:bCs/>
          <w:i/>
          <w:iCs/>
          <w:sz w:val="28"/>
        </w:rPr>
      </w:pPr>
      <w:r w:rsidRPr="007A430B">
        <w:rPr>
          <w:b/>
          <w:i/>
          <w:sz w:val="28"/>
          <w:szCs w:val="28"/>
        </w:rPr>
        <w:t>110 ед.хр.</w:t>
      </w:r>
      <w:r w:rsidRPr="007A430B">
        <w:rPr>
          <w:sz w:val="28"/>
          <w:szCs w:val="28"/>
        </w:rPr>
        <w:t xml:space="preserve"> негативов и </w:t>
      </w:r>
      <w:r w:rsidRPr="007A430B">
        <w:rPr>
          <w:b/>
          <w:i/>
          <w:sz w:val="28"/>
          <w:szCs w:val="28"/>
        </w:rPr>
        <w:t>10</w:t>
      </w:r>
      <w:r w:rsidRPr="007A430B">
        <w:rPr>
          <w:sz w:val="28"/>
          <w:szCs w:val="28"/>
        </w:rPr>
        <w:t xml:space="preserve"> </w:t>
      </w:r>
      <w:r w:rsidRPr="00212E7D">
        <w:rPr>
          <w:b/>
          <w:i/>
          <w:sz w:val="28"/>
          <w:szCs w:val="28"/>
        </w:rPr>
        <w:t>микрофиш</w:t>
      </w:r>
      <w:r w:rsidRPr="007A430B">
        <w:rPr>
          <w:sz w:val="28"/>
          <w:szCs w:val="28"/>
        </w:rPr>
        <w:t xml:space="preserve"> страхового фонда.</w:t>
      </w:r>
    </w:p>
    <w:p w:rsidR="007D3F22" w:rsidRPr="001B5A4A" w:rsidRDefault="007D3F22" w:rsidP="00166D92">
      <w:pPr>
        <w:ind w:firstLine="708"/>
        <w:jc w:val="both"/>
      </w:pPr>
    </w:p>
    <w:p w:rsidR="007A430B" w:rsidRDefault="0005266C" w:rsidP="0005266C">
      <w:pPr>
        <w:ind w:firstLine="708"/>
        <w:jc w:val="both"/>
        <w:rPr>
          <w:bCs/>
          <w:iCs/>
          <w:sz w:val="28"/>
          <w:szCs w:val="28"/>
        </w:rPr>
      </w:pPr>
      <w:r w:rsidRPr="00F7357D">
        <w:rPr>
          <w:bCs/>
          <w:iCs/>
          <w:sz w:val="28"/>
          <w:szCs w:val="28"/>
        </w:rPr>
        <w:t>В связи с продолжением</w:t>
      </w:r>
      <w:r w:rsidRPr="00F7357D">
        <w:rPr>
          <w:b/>
          <w:bCs/>
          <w:i/>
          <w:iCs/>
          <w:sz w:val="28"/>
          <w:szCs w:val="28"/>
        </w:rPr>
        <w:t xml:space="preserve"> совершенствовани</w:t>
      </w:r>
      <w:r w:rsidR="00F05F7C">
        <w:rPr>
          <w:b/>
          <w:bCs/>
          <w:i/>
          <w:iCs/>
          <w:sz w:val="28"/>
          <w:szCs w:val="28"/>
        </w:rPr>
        <w:t>я</w:t>
      </w:r>
      <w:r w:rsidRPr="00F7357D">
        <w:rPr>
          <w:b/>
          <w:bCs/>
          <w:i/>
          <w:iCs/>
          <w:sz w:val="28"/>
          <w:szCs w:val="28"/>
        </w:rPr>
        <w:t xml:space="preserve"> государственного учета документов</w:t>
      </w:r>
      <w:r w:rsidR="004566F3">
        <w:rPr>
          <w:b/>
          <w:bCs/>
          <w:i/>
          <w:iCs/>
          <w:sz w:val="28"/>
          <w:szCs w:val="28"/>
        </w:rPr>
        <w:t xml:space="preserve"> </w:t>
      </w:r>
      <w:r w:rsidRPr="00F7357D">
        <w:rPr>
          <w:bCs/>
          <w:iCs/>
          <w:sz w:val="28"/>
          <w:szCs w:val="28"/>
        </w:rPr>
        <w:t>А</w:t>
      </w:r>
      <w:r w:rsidR="00F7357D" w:rsidRPr="00F7357D">
        <w:rPr>
          <w:bCs/>
          <w:iCs/>
          <w:sz w:val="28"/>
          <w:szCs w:val="28"/>
        </w:rPr>
        <w:t>Ф</w:t>
      </w:r>
      <w:r w:rsidRPr="00F7357D">
        <w:rPr>
          <w:bCs/>
          <w:iCs/>
          <w:sz w:val="28"/>
          <w:szCs w:val="28"/>
        </w:rPr>
        <w:t xml:space="preserve"> РФ </w:t>
      </w:r>
      <w:r w:rsidR="001718B7">
        <w:rPr>
          <w:bCs/>
          <w:iCs/>
          <w:sz w:val="28"/>
          <w:szCs w:val="28"/>
        </w:rPr>
        <w:t>будет</w:t>
      </w:r>
      <w:r w:rsidR="004566F3">
        <w:rPr>
          <w:bCs/>
          <w:iCs/>
          <w:sz w:val="28"/>
          <w:szCs w:val="28"/>
        </w:rPr>
        <w:t xml:space="preserve"> </w:t>
      </w:r>
      <w:proofErr w:type="gramStart"/>
      <w:r w:rsidR="001718B7">
        <w:rPr>
          <w:bCs/>
          <w:iCs/>
          <w:sz w:val="28"/>
          <w:szCs w:val="28"/>
        </w:rPr>
        <w:t>проводится</w:t>
      </w:r>
      <w:proofErr w:type="gramEnd"/>
      <w:r w:rsidR="007A430B" w:rsidRPr="00F7357D">
        <w:rPr>
          <w:bCs/>
          <w:iCs/>
          <w:sz w:val="28"/>
          <w:szCs w:val="28"/>
        </w:rPr>
        <w:t>:</w:t>
      </w:r>
    </w:p>
    <w:p w:rsidR="00D613A1" w:rsidRPr="00D613A1" w:rsidRDefault="00D613A1" w:rsidP="0005266C">
      <w:pPr>
        <w:ind w:firstLine="708"/>
        <w:jc w:val="both"/>
        <w:rPr>
          <w:bCs/>
          <w:iCs/>
          <w:sz w:val="16"/>
          <w:szCs w:val="16"/>
        </w:rPr>
      </w:pPr>
    </w:p>
    <w:p w:rsidR="00891A9E" w:rsidRPr="00F7357D" w:rsidRDefault="00891A9E" w:rsidP="00D613A1">
      <w:pPr>
        <w:spacing w:line="276" w:lineRule="auto"/>
        <w:ind w:firstLine="708"/>
        <w:jc w:val="both"/>
        <w:rPr>
          <w:b/>
          <w:bCs/>
          <w:iCs/>
          <w:sz w:val="28"/>
          <w:szCs w:val="28"/>
        </w:rPr>
      </w:pPr>
      <w:r>
        <w:rPr>
          <w:sz w:val="28"/>
        </w:rPr>
        <w:t>учет документов фондов, планируемых к пр</w:t>
      </w:r>
      <w:r w:rsidR="009B6C61">
        <w:rPr>
          <w:sz w:val="28"/>
        </w:rPr>
        <w:t>инятию на хранение в течение 2020</w:t>
      </w:r>
      <w:r>
        <w:rPr>
          <w:sz w:val="28"/>
        </w:rPr>
        <w:t xml:space="preserve"> года по обязательным и вспомогательным учетным документам (книга уч</w:t>
      </w:r>
      <w:r>
        <w:rPr>
          <w:sz w:val="28"/>
        </w:rPr>
        <w:t>е</w:t>
      </w:r>
      <w:r>
        <w:rPr>
          <w:sz w:val="28"/>
        </w:rPr>
        <w:t>та поступлений документов, список фондов (электронный и бумажный носит</w:t>
      </w:r>
      <w:r>
        <w:rPr>
          <w:sz w:val="28"/>
        </w:rPr>
        <w:t>е</w:t>
      </w:r>
      <w:r>
        <w:rPr>
          <w:sz w:val="28"/>
        </w:rPr>
        <w:t>ли), лист фонда, реестр описей, дело фонда, опись дел; карточка фонда, карточка текущих изменений, схема размещения фондов, шахматный журнал);</w:t>
      </w:r>
    </w:p>
    <w:p w:rsidR="009B6C61" w:rsidRDefault="009B6C61" w:rsidP="009B6C6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учетные документы </w:t>
      </w:r>
      <w:proofErr w:type="spellStart"/>
      <w:r>
        <w:rPr>
          <w:sz w:val="28"/>
          <w:szCs w:val="28"/>
        </w:rPr>
        <w:t>госархива</w:t>
      </w:r>
      <w:proofErr w:type="spellEnd"/>
      <w:r>
        <w:rPr>
          <w:sz w:val="28"/>
          <w:szCs w:val="28"/>
        </w:rPr>
        <w:t xml:space="preserve"> по результатам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верок наличия, переработки, мероприятий по розыску и снятию с учета необн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руженных дел, рассекречивания;</w:t>
      </w:r>
    </w:p>
    <w:p w:rsidR="009B6C61" w:rsidRDefault="009B6C61" w:rsidP="009B6C6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дел фондов по мере поступления и оформление учетных документов</w:t>
      </w:r>
      <w:r w:rsidR="004566F3">
        <w:rPr>
          <w:sz w:val="28"/>
          <w:szCs w:val="28"/>
        </w:rPr>
        <w:t xml:space="preserve"> </w:t>
      </w:r>
      <w:r>
        <w:rPr>
          <w:sz w:val="28"/>
        </w:rPr>
        <w:t xml:space="preserve">(акт приема-передачи, акт проверки наличия, акт об обнаружении, акт о </w:t>
      </w:r>
      <w:proofErr w:type="spellStart"/>
      <w:r>
        <w:rPr>
          <w:sz w:val="28"/>
        </w:rPr>
        <w:t>необнаружении</w:t>
      </w:r>
      <w:proofErr w:type="spellEnd"/>
      <w:r>
        <w:rPr>
          <w:sz w:val="28"/>
        </w:rPr>
        <w:t>)</w:t>
      </w:r>
      <w:r>
        <w:rPr>
          <w:sz w:val="28"/>
          <w:szCs w:val="28"/>
        </w:rPr>
        <w:t>;</w:t>
      </w:r>
    </w:p>
    <w:p w:rsidR="009B6C61" w:rsidRDefault="009B6C61" w:rsidP="009B6C6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оформление и выдача дел во временное пользование и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возвр</w:t>
      </w:r>
      <w:r>
        <w:rPr>
          <w:sz w:val="28"/>
        </w:rPr>
        <w:t>а</w:t>
      </w:r>
      <w:r>
        <w:rPr>
          <w:sz w:val="28"/>
        </w:rPr>
        <w:t>том документов;</w:t>
      </w:r>
    </w:p>
    <w:p w:rsidR="007A430B" w:rsidRPr="00DF254B" w:rsidRDefault="0005266C" w:rsidP="00FF1AB6">
      <w:pPr>
        <w:ind w:firstLine="709"/>
        <w:jc w:val="both"/>
        <w:rPr>
          <w:sz w:val="28"/>
          <w:szCs w:val="28"/>
        </w:rPr>
      </w:pPr>
      <w:r w:rsidRPr="00DF254B">
        <w:rPr>
          <w:sz w:val="28"/>
          <w:szCs w:val="28"/>
        </w:rPr>
        <w:t>выверк</w:t>
      </w:r>
      <w:r w:rsidR="001718B7" w:rsidRPr="00DF254B">
        <w:rPr>
          <w:sz w:val="28"/>
          <w:szCs w:val="28"/>
        </w:rPr>
        <w:t>а</w:t>
      </w:r>
      <w:r w:rsidRPr="00DF254B">
        <w:rPr>
          <w:sz w:val="28"/>
          <w:szCs w:val="28"/>
        </w:rPr>
        <w:t xml:space="preserve"> полного комплекта документов (по мере поступления документов и при проведении проверки наличия фондов) </w:t>
      </w:r>
      <w:r w:rsidR="00F7357D" w:rsidRPr="00DF254B">
        <w:rPr>
          <w:sz w:val="28"/>
          <w:szCs w:val="28"/>
        </w:rPr>
        <w:t xml:space="preserve">по </w:t>
      </w:r>
      <w:r w:rsidRPr="00DF254B">
        <w:rPr>
          <w:sz w:val="28"/>
          <w:szCs w:val="28"/>
        </w:rPr>
        <w:t>10 фонд</w:t>
      </w:r>
      <w:r w:rsidR="00F7357D" w:rsidRPr="00DF254B">
        <w:rPr>
          <w:sz w:val="28"/>
          <w:szCs w:val="28"/>
        </w:rPr>
        <w:t>ам</w:t>
      </w:r>
      <w:r w:rsidR="007A430B" w:rsidRPr="00DF254B">
        <w:rPr>
          <w:sz w:val="28"/>
          <w:szCs w:val="28"/>
        </w:rPr>
        <w:t>;</w:t>
      </w:r>
    </w:p>
    <w:p w:rsidR="00891A9E" w:rsidRDefault="00891A9E" w:rsidP="00FF1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работу по</w:t>
      </w:r>
      <w:r w:rsidRPr="00B14465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 xml:space="preserve">ации планового </w:t>
      </w:r>
      <w:r w:rsidRPr="00B14465">
        <w:rPr>
          <w:sz w:val="28"/>
          <w:szCs w:val="28"/>
        </w:rPr>
        <w:t>учет</w:t>
      </w:r>
      <w:r>
        <w:rPr>
          <w:sz w:val="28"/>
          <w:szCs w:val="28"/>
        </w:rPr>
        <w:t>а</w:t>
      </w:r>
      <w:r w:rsidRPr="00B14465">
        <w:rPr>
          <w:sz w:val="28"/>
          <w:szCs w:val="28"/>
        </w:rPr>
        <w:t xml:space="preserve"> электронных документов, вкл</w:t>
      </w:r>
      <w:r w:rsidRPr="00B14465">
        <w:rPr>
          <w:sz w:val="28"/>
          <w:szCs w:val="28"/>
        </w:rPr>
        <w:t>ю</w:t>
      </w:r>
      <w:r w:rsidRPr="00B14465">
        <w:rPr>
          <w:sz w:val="28"/>
          <w:szCs w:val="28"/>
        </w:rPr>
        <w:t>ченных в фонд пользования</w:t>
      </w:r>
      <w:r>
        <w:rPr>
          <w:sz w:val="28"/>
          <w:szCs w:val="28"/>
        </w:rPr>
        <w:t>;</w:t>
      </w:r>
    </w:p>
    <w:p w:rsidR="00A37A1C" w:rsidRDefault="00A37A1C" w:rsidP="00FF1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1</w:t>
      </w:r>
      <w:r w:rsidR="00891A9E">
        <w:rPr>
          <w:sz w:val="28"/>
          <w:szCs w:val="28"/>
        </w:rPr>
        <w:t>5</w:t>
      </w:r>
      <w:r w:rsidR="004566F3">
        <w:rPr>
          <w:sz w:val="28"/>
          <w:szCs w:val="28"/>
        </w:rPr>
        <w:t xml:space="preserve"> </w:t>
      </w:r>
      <w:r w:rsidR="00891A9E">
        <w:rPr>
          <w:sz w:val="28"/>
          <w:szCs w:val="28"/>
        </w:rPr>
        <w:t xml:space="preserve">ед.хр. из </w:t>
      </w:r>
      <w:r w:rsidR="00BB337B">
        <w:rPr>
          <w:sz w:val="28"/>
          <w:szCs w:val="28"/>
        </w:rPr>
        <w:t>2</w:t>
      </w:r>
      <w:r>
        <w:rPr>
          <w:sz w:val="28"/>
          <w:szCs w:val="28"/>
        </w:rPr>
        <w:t xml:space="preserve"> фондов </w:t>
      </w:r>
      <w:r w:rsidR="00BB337B">
        <w:rPr>
          <w:sz w:val="28"/>
          <w:szCs w:val="28"/>
        </w:rPr>
        <w:t>(</w:t>
      </w:r>
      <w:r w:rsidR="00891A9E">
        <w:rPr>
          <w:sz w:val="28"/>
        </w:rPr>
        <w:t>Р-</w:t>
      </w:r>
      <w:r w:rsidR="00BB337B">
        <w:rPr>
          <w:sz w:val="28"/>
        </w:rPr>
        <w:t>722</w:t>
      </w:r>
      <w:r w:rsidR="004D013E">
        <w:rPr>
          <w:sz w:val="28"/>
        </w:rPr>
        <w:t>, Р-</w:t>
      </w:r>
      <w:r w:rsidR="00BB337B">
        <w:rPr>
          <w:sz w:val="28"/>
        </w:rPr>
        <w:t>4625</w:t>
      </w:r>
      <w:r w:rsidRPr="005F5DE9">
        <w:rPr>
          <w:sz w:val="28"/>
          <w:szCs w:val="28"/>
        </w:rPr>
        <w:t>)</w:t>
      </w:r>
      <w:r w:rsidR="004566F3">
        <w:rPr>
          <w:sz w:val="28"/>
          <w:szCs w:val="28"/>
        </w:rPr>
        <w:t xml:space="preserve"> </w:t>
      </w:r>
      <w:r>
        <w:rPr>
          <w:sz w:val="29"/>
          <w:szCs w:val="29"/>
        </w:rPr>
        <w:t xml:space="preserve">на рассмотрение </w:t>
      </w:r>
      <w:r w:rsidRPr="00D13C81">
        <w:rPr>
          <w:sz w:val="29"/>
          <w:szCs w:val="29"/>
        </w:rPr>
        <w:t>к</w:t>
      </w:r>
      <w:r w:rsidRPr="00D13C81">
        <w:rPr>
          <w:sz w:val="29"/>
          <w:szCs w:val="29"/>
        </w:rPr>
        <w:t>о</w:t>
      </w:r>
      <w:r w:rsidRPr="00D13C81">
        <w:rPr>
          <w:sz w:val="29"/>
          <w:szCs w:val="29"/>
        </w:rPr>
        <w:t>мисси</w:t>
      </w:r>
      <w:r>
        <w:rPr>
          <w:sz w:val="29"/>
          <w:szCs w:val="29"/>
        </w:rPr>
        <w:t>и</w:t>
      </w:r>
      <w:r w:rsidRPr="00D13C81">
        <w:rPr>
          <w:sz w:val="29"/>
          <w:szCs w:val="29"/>
        </w:rPr>
        <w:t xml:space="preserve"> </w:t>
      </w:r>
      <w:r w:rsidR="00655287">
        <w:rPr>
          <w:sz w:val="29"/>
          <w:szCs w:val="29"/>
        </w:rPr>
        <w:t>архивного управления Курской области по рассмотрению итогов пр</w:t>
      </w:r>
      <w:r w:rsidR="00655287">
        <w:rPr>
          <w:sz w:val="29"/>
          <w:szCs w:val="29"/>
        </w:rPr>
        <w:t>о</w:t>
      </w:r>
      <w:r w:rsidR="00655287">
        <w:rPr>
          <w:sz w:val="29"/>
          <w:szCs w:val="29"/>
        </w:rPr>
        <w:t>верки наличия и организации розыска необнаруженных дел в государстве</w:t>
      </w:r>
      <w:r w:rsidR="00655287">
        <w:rPr>
          <w:sz w:val="29"/>
          <w:szCs w:val="29"/>
        </w:rPr>
        <w:t>н</w:t>
      </w:r>
      <w:r w:rsidR="00655287">
        <w:rPr>
          <w:sz w:val="29"/>
          <w:szCs w:val="29"/>
        </w:rPr>
        <w:t xml:space="preserve">ных и муниципальных архивах Курской области </w:t>
      </w:r>
      <w:r>
        <w:rPr>
          <w:sz w:val="28"/>
          <w:szCs w:val="28"/>
        </w:rPr>
        <w:t>для снятия с учета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установлен</w:t>
      </w:r>
      <w:r w:rsidR="004D013E">
        <w:rPr>
          <w:sz w:val="28"/>
          <w:szCs w:val="28"/>
        </w:rPr>
        <w:t>ными правилами.</w:t>
      </w:r>
    </w:p>
    <w:p w:rsidR="00A12FEC" w:rsidRDefault="00A12FEC" w:rsidP="0005266C">
      <w:pPr>
        <w:ind w:firstLine="708"/>
        <w:jc w:val="both"/>
        <w:rPr>
          <w:sz w:val="16"/>
          <w:szCs w:val="16"/>
        </w:rPr>
      </w:pPr>
    </w:p>
    <w:p w:rsidR="007D3CBA" w:rsidRPr="007115C2" w:rsidRDefault="00AD5833" w:rsidP="007D3CBA">
      <w:pPr>
        <w:pStyle w:val="2"/>
        <w:spacing w:after="0" w:line="240" w:lineRule="auto"/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7115C2">
        <w:rPr>
          <w:rFonts w:ascii="Constantia" w:hAnsi="Constantia"/>
          <w:b/>
          <w:bCs/>
          <w:iCs/>
          <w:sz w:val="32"/>
          <w:szCs w:val="32"/>
        </w:rPr>
        <w:t>3</w:t>
      </w:r>
      <w:r w:rsidR="007D3CBA" w:rsidRPr="007115C2">
        <w:rPr>
          <w:rFonts w:ascii="Constantia" w:hAnsi="Constantia"/>
          <w:b/>
          <w:bCs/>
          <w:iCs/>
          <w:sz w:val="32"/>
          <w:szCs w:val="32"/>
        </w:rPr>
        <w:t xml:space="preserve">. Формирование Архивного фонда </w:t>
      </w:r>
      <w:r w:rsidR="00DC19AC" w:rsidRPr="007115C2">
        <w:rPr>
          <w:rFonts w:ascii="Constantia" w:hAnsi="Constantia"/>
          <w:b/>
          <w:bCs/>
          <w:iCs/>
          <w:sz w:val="32"/>
          <w:szCs w:val="32"/>
        </w:rPr>
        <w:t>Курской области</w:t>
      </w:r>
      <w:r w:rsidR="007D3CBA" w:rsidRPr="007115C2">
        <w:rPr>
          <w:rFonts w:ascii="Constantia" w:hAnsi="Constantia"/>
          <w:b/>
          <w:bCs/>
          <w:iCs/>
          <w:sz w:val="32"/>
          <w:szCs w:val="32"/>
        </w:rPr>
        <w:t>.</w:t>
      </w:r>
    </w:p>
    <w:p w:rsidR="00AD5833" w:rsidRPr="007115C2" w:rsidRDefault="007D3CBA" w:rsidP="007D3CBA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7115C2">
        <w:rPr>
          <w:rFonts w:ascii="Constantia" w:hAnsi="Constantia"/>
          <w:b/>
          <w:bCs/>
          <w:iCs/>
          <w:sz w:val="32"/>
          <w:szCs w:val="32"/>
        </w:rPr>
        <w:t>Организационно-методическое руководство</w:t>
      </w:r>
    </w:p>
    <w:p w:rsidR="007D3CBA" w:rsidRPr="007115C2" w:rsidRDefault="007D3CBA" w:rsidP="007D3CBA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7115C2">
        <w:rPr>
          <w:rFonts w:ascii="Constantia" w:hAnsi="Constantia"/>
          <w:b/>
          <w:bCs/>
          <w:iCs/>
          <w:sz w:val="32"/>
          <w:szCs w:val="32"/>
        </w:rPr>
        <w:t>архивами организаций</w:t>
      </w:r>
    </w:p>
    <w:p w:rsidR="007D3CBA" w:rsidRPr="00380EDD" w:rsidRDefault="007D3CBA" w:rsidP="007D3CBA">
      <w:pPr>
        <w:jc w:val="center"/>
        <w:rPr>
          <w:b/>
          <w:bCs/>
          <w:i/>
          <w:iCs/>
          <w:sz w:val="16"/>
          <w:szCs w:val="16"/>
        </w:rPr>
      </w:pPr>
    </w:p>
    <w:p w:rsidR="007D3CBA" w:rsidRPr="00B14465" w:rsidRDefault="00B458BD" w:rsidP="007D3CBA">
      <w:pPr>
        <w:pStyle w:val="a5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2020</w:t>
      </w:r>
      <w:r w:rsidR="005B7259">
        <w:rPr>
          <w:sz w:val="28"/>
          <w:szCs w:val="28"/>
        </w:rPr>
        <w:t xml:space="preserve"> г.</w:t>
      </w:r>
      <w:r w:rsidR="009A54A9">
        <w:rPr>
          <w:sz w:val="28"/>
          <w:szCs w:val="28"/>
        </w:rPr>
        <w:t xml:space="preserve"> </w:t>
      </w:r>
      <w:r w:rsidR="007D3CBA" w:rsidRPr="00B14465">
        <w:rPr>
          <w:sz w:val="28"/>
          <w:szCs w:val="28"/>
        </w:rPr>
        <w:t>особ</w:t>
      </w:r>
      <w:r w:rsidR="00933289" w:rsidRPr="00B14465">
        <w:rPr>
          <w:sz w:val="28"/>
          <w:szCs w:val="28"/>
        </w:rPr>
        <w:t xml:space="preserve">ое внимание </w:t>
      </w:r>
      <w:proofErr w:type="spellStart"/>
      <w:r w:rsidR="00CF1025">
        <w:rPr>
          <w:sz w:val="28"/>
          <w:szCs w:val="28"/>
        </w:rPr>
        <w:t>гос</w:t>
      </w:r>
      <w:r w:rsidR="000C5CB0" w:rsidRPr="00B14465">
        <w:rPr>
          <w:sz w:val="28"/>
          <w:szCs w:val="28"/>
        </w:rPr>
        <w:t>архива</w:t>
      </w:r>
      <w:proofErr w:type="spellEnd"/>
      <w:r w:rsidR="009A54A9">
        <w:rPr>
          <w:sz w:val="28"/>
          <w:szCs w:val="28"/>
        </w:rPr>
        <w:t xml:space="preserve"> </w:t>
      </w:r>
      <w:r w:rsidR="00933289" w:rsidRPr="00B14465">
        <w:rPr>
          <w:sz w:val="28"/>
          <w:szCs w:val="28"/>
        </w:rPr>
        <w:t>будет направлено на</w:t>
      </w:r>
      <w:r w:rsidR="007D3CBA" w:rsidRPr="00B14465">
        <w:rPr>
          <w:sz w:val="28"/>
          <w:szCs w:val="28"/>
        </w:rPr>
        <w:t xml:space="preserve"> обеспечение с</w:t>
      </w:r>
      <w:r w:rsidR="007D3CBA" w:rsidRPr="00B14465">
        <w:rPr>
          <w:sz w:val="28"/>
          <w:szCs w:val="28"/>
        </w:rPr>
        <w:t>о</w:t>
      </w:r>
      <w:r w:rsidR="007D3CBA" w:rsidRPr="00B14465">
        <w:rPr>
          <w:sz w:val="28"/>
          <w:szCs w:val="28"/>
        </w:rPr>
        <w:t>хранности, упорядочени</w:t>
      </w:r>
      <w:r w:rsidR="000C5CB0" w:rsidRPr="00B14465">
        <w:rPr>
          <w:sz w:val="28"/>
          <w:szCs w:val="28"/>
        </w:rPr>
        <w:t>е</w:t>
      </w:r>
      <w:r w:rsidR="007D3CBA" w:rsidRPr="00B14465">
        <w:rPr>
          <w:sz w:val="28"/>
          <w:szCs w:val="28"/>
        </w:rPr>
        <w:t xml:space="preserve"> и учет архивных документов в организациях и учр</w:t>
      </w:r>
      <w:r w:rsidR="007D3CBA" w:rsidRPr="00B14465">
        <w:rPr>
          <w:sz w:val="28"/>
          <w:szCs w:val="28"/>
        </w:rPr>
        <w:t>е</w:t>
      </w:r>
      <w:r w:rsidR="007D3CBA" w:rsidRPr="00B14465">
        <w:rPr>
          <w:sz w:val="28"/>
          <w:szCs w:val="28"/>
        </w:rPr>
        <w:t>жде</w:t>
      </w:r>
      <w:r w:rsidR="000C5CB0" w:rsidRPr="00B14465">
        <w:rPr>
          <w:sz w:val="28"/>
          <w:szCs w:val="28"/>
        </w:rPr>
        <w:t>ниях Курской области</w:t>
      </w:r>
      <w:r w:rsidR="00F21850">
        <w:rPr>
          <w:sz w:val="28"/>
          <w:szCs w:val="28"/>
        </w:rPr>
        <w:t>, на организацию работы по совершенствованию кач</w:t>
      </w:r>
      <w:r w:rsidR="00F21850">
        <w:rPr>
          <w:sz w:val="28"/>
          <w:szCs w:val="28"/>
        </w:rPr>
        <w:t>е</w:t>
      </w:r>
      <w:r w:rsidR="00F21850">
        <w:rPr>
          <w:sz w:val="28"/>
          <w:szCs w:val="28"/>
        </w:rPr>
        <w:t>ства документов, представляемых на ЭПК архивного управления Курской обл</w:t>
      </w:r>
      <w:r w:rsidR="00F21850">
        <w:rPr>
          <w:sz w:val="28"/>
          <w:szCs w:val="28"/>
        </w:rPr>
        <w:t>а</w:t>
      </w:r>
      <w:r w:rsidR="00F21850">
        <w:rPr>
          <w:sz w:val="28"/>
          <w:szCs w:val="28"/>
        </w:rPr>
        <w:t>сти</w:t>
      </w:r>
      <w:r w:rsidR="000C5CB0" w:rsidRPr="00B14465">
        <w:rPr>
          <w:sz w:val="28"/>
          <w:szCs w:val="28"/>
        </w:rPr>
        <w:t xml:space="preserve">, а также на </w:t>
      </w:r>
      <w:r w:rsidR="007D3CBA" w:rsidRPr="00B14465">
        <w:rPr>
          <w:sz w:val="28"/>
          <w:szCs w:val="28"/>
        </w:rPr>
        <w:t>оказание методической и практической помощи</w:t>
      </w:r>
      <w:r w:rsidR="000C5CB0" w:rsidRPr="00B14465">
        <w:rPr>
          <w:sz w:val="28"/>
          <w:szCs w:val="28"/>
        </w:rPr>
        <w:t xml:space="preserve"> организациям и учреждениям в организации делопроизводства в соответствии с требованиями архивного законодательства</w:t>
      </w:r>
      <w:r w:rsidR="007D3CBA" w:rsidRPr="00B14465">
        <w:rPr>
          <w:sz w:val="28"/>
          <w:szCs w:val="28"/>
        </w:rPr>
        <w:t>.</w:t>
      </w:r>
      <w:proofErr w:type="gramEnd"/>
    </w:p>
    <w:p w:rsidR="007D3CBA" w:rsidRDefault="007D3CBA" w:rsidP="007D3CBA">
      <w:pPr>
        <w:ind w:firstLine="748"/>
        <w:jc w:val="both"/>
        <w:rPr>
          <w:b/>
          <w:bCs/>
          <w:i/>
          <w:iCs/>
          <w:sz w:val="16"/>
          <w:szCs w:val="16"/>
        </w:rPr>
      </w:pPr>
      <w:r w:rsidRPr="00B14465">
        <w:rPr>
          <w:b/>
          <w:bCs/>
          <w:i/>
          <w:iCs/>
          <w:sz w:val="28"/>
          <w:szCs w:val="28"/>
        </w:rPr>
        <w:t>В этих целях планируется:</w:t>
      </w:r>
    </w:p>
    <w:p w:rsidR="00FE6F67" w:rsidRPr="00FE6F67" w:rsidRDefault="00FE6F67" w:rsidP="007D3CBA">
      <w:pPr>
        <w:ind w:firstLine="748"/>
        <w:jc w:val="both"/>
        <w:rPr>
          <w:b/>
          <w:bCs/>
          <w:i/>
          <w:iCs/>
          <w:sz w:val="16"/>
          <w:szCs w:val="16"/>
        </w:rPr>
      </w:pPr>
    </w:p>
    <w:p w:rsidR="00401A36" w:rsidRDefault="00401A36" w:rsidP="00D464A9">
      <w:pPr>
        <w:numPr>
          <w:ilvl w:val="0"/>
          <w:numId w:val="12"/>
        </w:num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</w:t>
      </w:r>
      <w:r w:rsidR="00D35A3C">
        <w:rPr>
          <w:sz w:val="28"/>
          <w:szCs w:val="28"/>
        </w:rPr>
        <w:t xml:space="preserve">работу по организации </w:t>
      </w:r>
      <w:r w:rsidRPr="00B14465">
        <w:rPr>
          <w:sz w:val="28"/>
          <w:szCs w:val="28"/>
        </w:rPr>
        <w:t>внедрени</w:t>
      </w:r>
      <w:r w:rsidR="00D35A3C">
        <w:rPr>
          <w:sz w:val="28"/>
          <w:szCs w:val="28"/>
        </w:rPr>
        <w:t>я</w:t>
      </w:r>
      <w:r w:rsidRPr="00B14465">
        <w:rPr>
          <w:sz w:val="28"/>
          <w:szCs w:val="28"/>
        </w:rPr>
        <w:t xml:space="preserve"> в практику работы архивов организаций и учреждений Курской области: </w:t>
      </w:r>
    </w:p>
    <w:p w:rsidR="00F05F7C" w:rsidRPr="00F05F7C" w:rsidRDefault="00F05F7C" w:rsidP="00980899">
      <w:pPr>
        <w:numPr>
          <w:ilvl w:val="0"/>
          <w:numId w:val="30"/>
        </w:numPr>
        <w:tabs>
          <w:tab w:val="left" w:pos="142"/>
        </w:tabs>
        <w:ind w:left="709"/>
        <w:jc w:val="both"/>
        <w:rPr>
          <w:sz w:val="28"/>
          <w:szCs w:val="28"/>
        </w:rPr>
      </w:pPr>
      <w:r w:rsidRPr="001247EB">
        <w:rPr>
          <w:sz w:val="28"/>
          <w:szCs w:val="28"/>
        </w:rPr>
        <w:t>Правил организации хранения, комплектования, учета и использования д</w:t>
      </w:r>
      <w:r w:rsidRPr="001247EB">
        <w:rPr>
          <w:sz w:val="28"/>
          <w:szCs w:val="28"/>
        </w:rPr>
        <w:t>о</w:t>
      </w:r>
      <w:r w:rsidRPr="001247EB">
        <w:rPr>
          <w:sz w:val="28"/>
          <w:szCs w:val="28"/>
        </w:rPr>
        <w:t>кументов Архивного фонда Российской Федерации и других архивных д</w:t>
      </w:r>
      <w:r w:rsidRPr="001247EB">
        <w:rPr>
          <w:sz w:val="28"/>
          <w:szCs w:val="28"/>
        </w:rPr>
        <w:t>о</w:t>
      </w:r>
      <w:r w:rsidRPr="001247EB">
        <w:rPr>
          <w:sz w:val="28"/>
          <w:szCs w:val="28"/>
        </w:rPr>
        <w:t>кументов в государственных органах, органах местного самоуправления и организациях</w:t>
      </w:r>
      <w:r>
        <w:rPr>
          <w:sz w:val="28"/>
          <w:szCs w:val="28"/>
        </w:rPr>
        <w:t>, утвержденные приказом</w:t>
      </w:r>
      <w:r w:rsidRPr="001247EB">
        <w:rPr>
          <w:sz w:val="28"/>
          <w:szCs w:val="28"/>
        </w:rPr>
        <w:t xml:space="preserve"> Минкультуры России</w:t>
      </w:r>
      <w:r>
        <w:rPr>
          <w:sz w:val="28"/>
          <w:szCs w:val="28"/>
        </w:rPr>
        <w:t xml:space="preserve"> от 31.03.2015 №526</w:t>
      </w:r>
      <w:r w:rsidRPr="00B14465">
        <w:rPr>
          <w:spacing w:val="-20"/>
          <w:sz w:val="28"/>
          <w:szCs w:val="28"/>
        </w:rPr>
        <w:t>;</w:t>
      </w:r>
    </w:p>
    <w:p w:rsidR="00682DAC" w:rsidRDefault="00682DAC" w:rsidP="00980899">
      <w:pPr>
        <w:numPr>
          <w:ilvl w:val="0"/>
          <w:numId w:val="30"/>
        </w:numPr>
        <w:tabs>
          <w:tab w:val="left" w:pos="142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Примерного положения об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, утвержденного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11.04.2018 № 42;</w:t>
      </w:r>
    </w:p>
    <w:p w:rsidR="00682DAC" w:rsidRDefault="00682DAC" w:rsidP="00980899">
      <w:pPr>
        <w:numPr>
          <w:ilvl w:val="0"/>
          <w:numId w:val="30"/>
        </w:numPr>
        <w:tabs>
          <w:tab w:val="left" w:pos="142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Примерного положения об архиве организации, утвержденного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11.04.2018 № 43;</w:t>
      </w:r>
    </w:p>
    <w:p w:rsidR="00682DAC" w:rsidRDefault="00682DAC" w:rsidP="00980899">
      <w:pPr>
        <w:numPr>
          <w:ilvl w:val="0"/>
          <w:numId w:val="30"/>
        </w:numPr>
        <w:tabs>
          <w:tab w:val="left" w:pos="142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Примерной инструкции по делопроизводству в государственных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циях, утвержденной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11.04.2018 № 44;</w:t>
      </w:r>
    </w:p>
    <w:p w:rsidR="00682DAC" w:rsidRDefault="00682DAC" w:rsidP="00980899">
      <w:pPr>
        <w:numPr>
          <w:ilvl w:val="0"/>
          <w:numId w:val="30"/>
        </w:numPr>
        <w:tabs>
          <w:tab w:val="left" w:pos="142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Национального стандарта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7.0.97-2016 о требованиях к оформл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документов;</w:t>
      </w:r>
    </w:p>
    <w:p w:rsidR="00682DAC" w:rsidRPr="00206004" w:rsidRDefault="00E53015" w:rsidP="00980899">
      <w:pPr>
        <w:numPr>
          <w:ilvl w:val="0"/>
          <w:numId w:val="30"/>
        </w:numPr>
        <w:tabs>
          <w:tab w:val="left" w:pos="142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2DAC">
        <w:rPr>
          <w:sz w:val="28"/>
          <w:szCs w:val="28"/>
        </w:rPr>
        <w:t>«</w:t>
      </w:r>
      <w:r w:rsidR="00682DAC" w:rsidRPr="00206004">
        <w:rPr>
          <w:sz w:val="28"/>
          <w:szCs w:val="28"/>
        </w:rPr>
        <w:t>Перечня документов, образующихся в деятельности Федерального а</w:t>
      </w:r>
      <w:r w:rsidR="00682DAC" w:rsidRPr="00206004">
        <w:rPr>
          <w:sz w:val="28"/>
          <w:szCs w:val="28"/>
        </w:rPr>
        <w:t>р</w:t>
      </w:r>
      <w:r w:rsidR="00682DAC" w:rsidRPr="00206004">
        <w:rPr>
          <w:sz w:val="28"/>
          <w:szCs w:val="28"/>
        </w:rPr>
        <w:t>хивного агентства и подведомственных ему организаций, с указанием ср</w:t>
      </w:r>
      <w:r w:rsidR="00682DAC" w:rsidRPr="00206004">
        <w:rPr>
          <w:sz w:val="28"/>
          <w:szCs w:val="28"/>
        </w:rPr>
        <w:t>о</w:t>
      </w:r>
      <w:r w:rsidR="00682DAC" w:rsidRPr="00206004">
        <w:rPr>
          <w:sz w:val="28"/>
          <w:szCs w:val="28"/>
        </w:rPr>
        <w:t xml:space="preserve">ков хранения (приказ </w:t>
      </w:r>
      <w:proofErr w:type="spellStart"/>
      <w:r w:rsidR="00682DAC" w:rsidRPr="00206004">
        <w:rPr>
          <w:sz w:val="28"/>
          <w:szCs w:val="28"/>
        </w:rPr>
        <w:t>Росархива</w:t>
      </w:r>
      <w:proofErr w:type="spellEnd"/>
      <w:r w:rsidR="00682DAC" w:rsidRPr="00206004">
        <w:rPr>
          <w:sz w:val="28"/>
          <w:szCs w:val="28"/>
        </w:rPr>
        <w:t xml:space="preserve"> от 30.01.2013 № 12);</w:t>
      </w:r>
    </w:p>
    <w:p w:rsidR="00682DAC" w:rsidRPr="00206004" w:rsidRDefault="00682DAC" w:rsidP="00980899">
      <w:pPr>
        <w:numPr>
          <w:ilvl w:val="0"/>
          <w:numId w:val="30"/>
        </w:numPr>
        <w:tabs>
          <w:tab w:val="left" w:pos="142"/>
        </w:tabs>
        <w:ind w:left="709"/>
        <w:jc w:val="both"/>
        <w:rPr>
          <w:sz w:val="28"/>
          <w:szCs w:val="28"/>
        </w:rPr>
      </w:pPr>
      <w:r w:rsidRPr="00206004">
        <w:rPr>
          <w:sz w:val="28"/>
          <w:szCs w:val="28"/>
        </w:rPr>
        <w:t>«Рекомендаций по подготовке федеральными органами исполнительной власти перечней документов, создание, хранение и использование которых должно осуществляться в форме электронных документов при организ</w:t>
      </w:r>
      <w:r w:rsidRPr="00206004">
        <w:rPr>
          <w:sz w:val="28"/>
          <w:szCs w:val="28"/>
        </w:rPr>
        <w:t>а</w:t>
      </w:r>
      <w:r w:rsidRPr="00206004">
        <w:rPr>
          <w:sz w:val="28"/>
          <w:szCs w:val="28"/>
        </w:rPr>
        <w:t xml:space="preserve">ции внутренней деятельности» (приказ </w:t>
      </w:r>
      <w:proofErr w:type="spellStart"/>
      <w:r w:rsidRPr="00206004">
        <w:rPr>
          <w:sz w:val="28"/>
          <w:szCs w:val="28"/>
        </w:rPr>
        <w:t>Росархива</w:t>
      </w:r>
      <w:proofErr w:type="spellEnd"/>
      <w:r w:rsidRPr="00206004">
        <w:rPr>
          <w:sz w:val="28"/>
          <w:szCs w:val="28"/>
        </w:rPr>
        <w:t xml:space="preserve"> от 29.04.2011 № 32);</w:t>
      </w:r>
    </w:p>
    <w:p w:rsidR="008E3286" w:rsidRPr="00B14465" w:rsidRDefault="008E3286" w:rsidP="00D464A9">
      <w:pPr>
        <w:pStyle w:val="a5"/>
        <w:numPr>
          <w:ilvl w:val="0"/>
          <w:numId w:val="12"/>
        </w:numPr>
        <w:spacing w:after="0"/>
        <w:ind w:firstLine="349"/>
        <w:jc w:val="both"/>
        <w:rPr>
          <w:sz w:val="28"/>
          <w:szCs w:val="28"/>
        </w:rPr>
      </w:pPr>
      <w:r w:rsidRPr="00B14465">
        <w:rPr>
          <w:sz w:val="28"/>
          <w:szCs w:val="28"/>
        </w:rPr>
        <w:t>продолж</w:t>
      </w:r>
      <w:r w:rsidR="006063B7" w:rsidRPr="00B14465">
        <w:rPr>
          <w:sz w:val="28"/>
          <w:szCs w:val="28"/>
        </w:rPr>
        <w:t>ить</w:t>
      </w:r>
      <w:r w:rsidRPr="00B14465">
        <w:rPr>
          <w:sz w:val="28"/>
          <w:szCs w:val="28"/>
        </w:rPr>
        <w:t xml:space="preserve"> работ</w:t>
      </w:r>
      <w:r w:rsidR="006063B7" w:rsidRPr="00B14465">
        <w:rPr>
          <w:sz w:val="28"/>
          <w:szCs w:val="28"/>
        </w:rPr>
        <w:t>у</w:t>
      </w:r>
      <w:r w:rsidRPr="00B14465">
        <w:rPr>
          <w:sz w:val="28"/>
          <w:szCs w:val="28"/>
        </w:rPr>
        <w:t>, направленн</w:t>
      </w:r>
      <w:r w:rsidR="006063B7" w:rsidRPr="00B14465">
        <w:rPr>
          <w:sz w:val="28"/>
          <w:szCs w:val="28"/>
        </w:rPr>
        <w:t>ую</w:t>
      </w:r>
      <w:r w:rsidRPr="00B14465">
        <w:rPr>
          <w:sz w:val="28"/>
          <w:szCs w:val="28"/>
        </w:rPr>
        <w:t xml:space="preserve"> на недопущение нарушений правил комплектования, хранения, учета документов;</w:t>
      </w:r>
    </w:p>
    <w:p w:rsidR="00527881" w:rsidRDefault="00083D3F" w:rsidP="00D464A9">
      <w:pPr>
        <w:numPr>
          <w:ilvl w:val="0"/>
          <w:numId w:val="12"/>
        </w:numPr>
        <w:ind w:firstLine="349"/>
        <w:jc w:val="both"/>
        <w:rPr>
          <w:sz w:val="28"/>
          <w:szCs w:val="28"/>
        </w:rPr>
      </w:pPr>
      <w:r w:rsidRPr="00B14465">
        <w:rPr>
          <w:sz w:val="28"/>
          <w:szCs w:val="28"/>
        </w:rPr>
        <w:lastRenderedPageBreak/>
        <w:t>продолжить</w:t>
      </w:r>
      <w:r w:rsidR="00527881" w:rsidRPr="001247EB">
        <w:rPr>
          <w:sz w:val="28"/>
          <w:szCs w:val="28"/>
        </w:rPr>
        <w:t xml:space="preserve"> работу по оптимизации состава организаций-источников к</w:t>
      </w:r>
      <w:r w:rsidR="00527881">
        <w:rPr>
          <w:sz w:val="28"/>
          <w:szCs w:val="28"/>
        </w:rPr>
        <w:t>о</w:t>
      </w:r>
      <w:r w:rsidR="00527881">
        <w:rPr>
          <w:sz w:val="28"/>
          <w:szCs w:val="28"/>
        </w:rPr>
        <w:t>м</w:t>
      </w:r>
      <w:r w:rsidR="00527881">
        <w:rPr>
          <w:sz w:val="28"/>
          <w:szCs w:val="28"/>
        </w:rPr>
        <w:t xml:space="preserve">плектования, руководствуясь </w:t>
      </w:r>
      <w:r w:rsidR="00A748C1" w:rsidRPr="00A748C1">
        <w:rPr>
          <w:sz w:val="28"/>
          <w:szCs w:val="28"/>
        </w:rPr>
        <w:t>Правилами организации хранения, комплектов</w:t>
      </w:r>
      <w:r w:rsidR="00A748C1" w:rsidRPr="00A748C1">
        <w:rPr>
          <w:sz w:val="28"/>
          <w:szCs w:val="28"/>
        </w:rPr>
        <w:t>а</w:t>
      </w:r>
      <w:r w:rsidR="00A748C1" w:rsidRPr="00A748C1">
        <w:rPr>
          <w:sz w:val="28"/>
          <w:szCs w:val="28"/>
        </w:rPr>
        <w:t>ния, учета и использования документов Архивного фонда Российской Федер</w:t>
      </w:r>
      <w:r w:rsidR="00A748C1" w:rsidRPr="00A748C1">
        <w:rPr>
          <w:sz w:val="28"/>
          <w:szCs w:val="28"/>
        </w:rPr>
        <w:t>а</w:t>
      </w:r>
      <w:r w:rsidR="00A748C1" w:rsidRPr="00A748C1">
        <w:rPr>
          <w:sz w:val="28"/>
          <w:szCs w:val="28"/>
        </w:rPr>
        <w:t>ции и других архивных документов в государственных и муниципальных арх</w:t>
      </w:r>
      <w:r w:rsidR="00A748C1" w:rsidRPr="00A748C1">
        <w:rPr>
          <w:sz w:val="28"/>
          <w:szCs w:val="28"/>
        </w:rPr>
        <w:t>и</w:t>
      </w:r>
      <w:r w:rsidR="00A748C1" w:rsidRPr="00A748C1">
        <w:rPr>
          <w:sz w:val="28"/>
          <w:szCs w:val="28"/>
        </w:rPr>
        <w:t>вах, музеях и библиотеках, организациях Российской академии наук</w:t>
      </w:r>
      <w:r w:rsidR="00A748C1">
        <w:rPr>
          <w:sz w:val="28"/>
          <w:szCs w:val="28"/>
        </w:rPr>
        <w:t xml:space="preserve"> (М.,2007) и </w:t>
      </w:r>
      <w:r w:rsidR="00527881">
        <w:rPr>
          <w:sz w:val="28"/>
          <w:szCs w:val="28"/>
        </w:rPr>
        <w:t>м</w:t>
      </w:r>
      <w:r w:rsidR="00527881" w:rsidRPr="001247EB">
        <w:rPr>
          <w:sz w:val="28"/>
          <w:szCs w:val="28"/>
        </w:rPr>
        <w:t>етодическими рекомендациями «Определение организаций-источников ко</w:t>
      </w:r>
      <w:r w:rsidR="00527881" w:rsidRPr="001247EB">
        <w:rPr>
          <w:sz w:val="28"/>
          <w:szCs w:val="28"/>
        </w:rPr>
        <w:t>м</w:t>
      </w:r>
      <w:r w:rsidR="00527881" w:rsidRPr="001247EB">
        <w:rPr>
          <w:sz w:val="28"/>
          <w:szCs w:val="28"/>
        </w:rPr>
        <w:t>плектования государственных и муниципальных ар</w:t>
      </w:r>
      <w:r w:rsidR="00527881">
        <w:rPr>
          <w:sz w:val="28"/>
          <w:szCs w:val="28"/>
        </w:rPr>
        <w:t>хивов»;</w:t>
      </w:r>
    </w:p>
    <w:p w:rsidR="002319B2" w:rsidRDefault="00527881" w:rsidP="00D464A9">
      <w:pPr>
        <w:numPr>
          <w:ilvl w:val="0"/>
          <w:numId w:val="12"/>
        </w:num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7EB">
        <w:rPr>
          <w:sz w:val="28"/>
          <w:szCs w:val="28"/>
        </w:rPr>
        <w:t xml:space="preserve">родолжить </w:t>
      </w:r>
      <w:r>
        <w:rPr>
          <w:sz w:val="28"/>
          <w:szCs w:val="28"/>
        </w:rPr>
        <w:t xml:space="preserve">работу по заключению договоров </w:t>
      </w:r>
      <w:r w:rsidRPr="001247E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 </w:t>
      </w:r>
      <w:r w:rsidRPr="001247EB">
        <w:rPr>
          <w:sz w:val="28"/>
          <w:szCs w:val="28"/>
        </w:rPr>
        <w:t>продлению уже закл</w:t>
      </w:r>
      <w:r w:rsidRPr="001247EB">
        <w:rPr>
          <w:sz w:val="28"/>
          <w:szCs w:val="28"/>
        </w:rPr>
        <w:t>ю</w:t>
      </w:r>
      <w:r w:rsidRPr="001247EB">
        <w:rPr>
          <w:sz w:val="28"/>
          <w:szCs w:val="28"/>
        </w:rPr>
        <w:t>ченных договоров о сотрудничестве с территориальными органами федеральных органов исполнительной власти и федеральными организациями, негосуда</w:t>
      </w:r>
      <w:r w:rsidRPr="001247EB">
        <w:rPr>
          <w:sz w:val="28"/>
          <w:szCs w:val="28"/>
        </w:rPr>
        <w:t>р</w:t>
      </w:r>
      <w:r w:rsidRPr="001247EB">
        <w:rPr>
          <w:sz w:val="28"/>
          <w:szCs w:val="28"/>
        </w:rPr>
        <w:t>ственными и общественными организациями, расположенными на терри</w:t>
      </w:r>
      <w:r>
        <w:rPr>
          <w:sz w:val="28"/>
          <w:szCs w:val="28"/>
        </w:rPr>
        <w:t>тории Курской области;</w:t>
      </w:r>
      <w:r w:rsidRPr="001247EB">
        <w:rPr>
          <w:sz w:val="28"/>
          <w:szCs w:val="28"/>
        </w:rPr>
        <w:tab/>
      </w:r>
    </w:p>
    <w:p w:rsidR="000B6626" w:rsidRDefault="00FC4C97" w:rsidP="00D464A9">
      <w:pPr>
        <w:numPr>
          <w:ilvl w:val="0"/>
          <w:numId w:val="12"/>
        </w:numPr>
        <w:ind w:firstLine="349"/>
        <w:jc w:val="both"/>
        <w:rPr>
          <w:sz w:val="28"/>
          <w:szCs w:val="28"/>
        </w:rPr>
      </w:pPr>
      <w:r w:rsidRPr="002319B2">
        <w:rPr>
          <w:sz w:val="28"/>
          <w:szCs w:val="28"/>
        </w:rPr>
        <w:t>продолжить</w:t>
      </w:r>
      <w:r w:rsidR="00527881" w:rsidRPr="002319B2">
        <w:rPr>
          <w:sz w:val="28"/>
          <w:szCs w:val="28"/>
        </w:rPr>
        <w:t xml:space="preserve"> работу по упорядочению архивных документов в организац</w:t>
      </w:r>
      <w:r w:rsidR="00527881" w:rsidRPr="002319B2">
        <w:rPr>
          <w:sz w:val="28"/>
          <w:szCs w:val="28"/>
        </w:rPr>
        <w:t>и</w:t>
      </w:r>
      <w:r w:rsidR="00527881" w:rsidRPr="002319B2">
        <w:rPr>
          <w:sz w:val="28"/>
          <w:szCs w:val="28"/>
        </w:rPr>
        <w:t xml:space="preserve">ях-источниках комплектования </w:t>
      </w:r>
      <w:proofErr w:type="spellStart"/>
      <w:r w:rsidR="007D4042">
        <w:rPr>
          <w:sz w:val="28"/>
          <w:szCs w:val="28"/>
        </w:rPr>
        <w:t>госархива</w:t>
      </w:r>
      <w:proofErr w:type="spellEnd"/>
      <w:r w:rsidR="009A54A9">
        <w:rPr>
          <w:sz w:val="28"/>
          <w:szCs w:val="28"/>
        </w:rPr>
        <w:t xml:space="preserve"> </w:t>
      </w:r>
      <w:r w:rsidR="00527881" w:rsidRPr="002319B2">
        <w:rPr>
          <w:sz w:val="28"/>
          <w:szCs w:val="28"/>
        </w:rPr>
        <w:t>(по 201</w:t>
      </w:r>
      <w:r w:rsidR="009A54A9">
        <w:rPr>
          <w:sz w:val="28"/>
          <w:szCs w:val="28"/>
        </w:rPr>
        <w:t>7</w:t>
      </w:r>
      <w:r w:rsidR="00527881" w:rsidRPr="002319B2">
        <w:rPr>
          <w:sz w:val="28"/>
          <w:szCs w:val="28"/>
        </w:rPr>
        <w:t xml:space="preserve"> г.)</w:t>
      </w:r>
      <w:r w:rsidR="002319B2" w:rsidRPr="002319B2">
        <w:rPr>
          <w:sz w:val="28"/>
          <w:szCs w:val="28"/>
        </w:rPr>
        <w:t>, а также работу по обесп</w:t>
      </w:r>
      <w:r w:rsidR="002319B2" w:rsidRPr="002319B2">
        <w:rPr>
          <w:sz w:val="28"/>
          <w:szCs w:val="28"/>
        </w:rPr>
        <w:t>е</w:t>
      </w:r>
      <w:r w:rsidR="002319B2" w:rsidRPr="002319B2">
        <w:rPr>
          <w:sz w:val="28"/>
          <w:szCs w:val="28"/>
        </w:rPr>
        <w:t>чению сохранности и передаче на государственное хранение документов реорг</w:t>
      </w:r>
      <w:r w:rsidR="002319B2" w:rsidRPr="002319B2">
        <w:rPr>
          <w:sz w:val="28"/>
          <w:szCs w:val="28"/>
        </w:rPr>
        <w:t>а</w:t>
      </w:r>
      <w:r w:rsidR="002319B2" w:rsidRPr="002319B2">
        <w:rPr>
          <w:sz w:val="28"/>
          <w:szCs w:val="28"/>
        </w:rPr>
        <w:t xml:space="preserve">низованных, ликвидированных организаций-источников комплектования </w:t>
      </w:r>
      <w:proofErr w:type="spellStart"/>
      <w:r w:rsidR="002319B2" w:rsidRPr="002319B2">
        <w:rPr>
          <w:sz w:val="28"/>
          <w:szCs w:val="28"/>
        </w:rPr>
        <w:t>госа</w:t>
      </w:r>
      <w:r w:rsidR="002319B2" w:rsidRPr="002319B2">
        <w:rPr>
          <w:sz w:val="28"/>
          <w:szCs w:val="28"/>
        </w:rPr>
        <w:t>р</w:t>
      </w:r>
      <w:r w:rsidR="002319B2" w:rsidRPr="002319B2">
        <w:rPr>
          <w:sz w:val="28"/>
          <w:szCs w:val="28"/>
        </w:rPr>
        <w:t>хива</w:t>
      </w:r>
      <w:proofErr w:type="spellEnd"/>
      <w:r w:rsidR="002319B2" w:rsidRPr="002319B2">
        <w:rPr>
          <w:sz w:val="28"/>
          <w:szCs w:val="28"/>
        </w:rPr>
        <w:t xml:space="preserve"> (по мере необходимости);</w:t>
      </w:r>
    </w:p>
    <w:p w:rsidR="000B6626" w:rsidRPr="000B6626" w:rsidRDefault="000B6626" w:rsidP="00D464A9">
      <w:pPr>
        <w:numPr>
          <w:ilvl w:val="0"/>
          <w:numId w:val="12"/>
        </w:numPr>
        <w:ind w:firstLine="349"/>
        <w:jc w:val="both"/>
        <w:rPr>
          <w:sz w:val="28"/>
          <w:szCs w:val="28"/>
        </w:rPr>
      </w:pPr>
      <w:r w:rsidRPr="000B6626">
        <w:rPr>
          <w:sz w:val="28"/>
          <w:szCs w:val="28"/>
        </w:rPr>
        <w:t>оказывать методическую и практическую помощь органам исполнител</w:t>
      </w:r>
      <w:r w:rsidRPr="000B6626">
        <w:rPr>
          <w:sz w:val="28"/>
          <w:szCs w:val="28"/>
        </w:rPr>
        <w:t>ь</w:t>
      </w:r>
      <w:r w:rsidRPr="000B6626">
        <w:rPr>
          <w:sz w:val="28"/>
          <w:szCs w:val="28"/>
        </w:rPr>
        <w:t>ной власти по своевременному упорядочению документов и обеспечению их с</w:t>
      </w:r>
      <w:r w:rsidRPr="000B6626">
        <w:rPr>
          <w:sz w:val="28"/>
          <w:szCs w:val="28"/>
        </w:rPr>
        <w:t>о</w:t>
      </w:r>
      <w:r w:rsidRPr="000B6626">
        <w:rPr>
          <w:sz w:val="28"/>
          <w:szCs w:val="28"/>
        </w:rPr>
        <w:t>хранности;</w:t>
      </w:r>
    </w:p>
    <w:p w:rsidR="00E53EF5" w:rsidRDefault="000F3FB6" w:rsidP="00E53EF5">
      <w:pPr>
        <w:numPr>
          <w:ilvl w:val="0"/>
          <w:numId w:val="13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7EB">
        <w:rPr>
          <w:sz w:val="28"/>
          <w:szCs w:val="28"/>
        </w:rPr>
        <w:t>родолжить работу по приему на постоянное хранение документов Архи</w:t>
      </w:r>
      <w:r w:rsidRPr="001247EB">
        <w:rPr>
          <w:sz w:val="28"/>
          <w:szCs w:val="28"/>
        </w:rPr>
        <w:t>в</w:t>
      </w:r>
      <w:r w:rsidRPr="001247EB">
        <w:rPr>
          <w:sz w:val="28"/>
          <w:szCs w:val="28"/>
        </w:rPr>
        <w:t xml:space="preserve">ного фонда Курской области, хранящихся в архивах органов и организаций-источников комплектования </w:t>
      </w:r>
      <w:proofErr w:type="spellStart"/>
      <w:r w:rsidRPr="001247EB">
        <w:rPr>
          <w:sz w:val="28"/>
          <w:szCs w:val="28"/>
        </w:rPr>
        <w:t>госархива</w:t>
      </w:r>
      <w:proofErr w:type="spellEnd"/>
      <w:r w:rsidRPr="001247EB">
        <w:rPr>
          <w:sz w:val="28"/>
          <w:szCs w:val="28"/>
        </w:rPr>
        <w:t xml:space="preserve"> сверх законо</w:t>
      </w:r>
      <w:r>
        <w:rPr>
          <w:sz w:val="28"/>
          <w:szCs w:val="28"/>
        </w:rPr>
        <w:t>дательно</w:t>
      </w:r>
      <w:r w:rsidRPr="001247EB">
        <w:rPr>
          <w:sz w:val="28"/>
          <w:szCs w:val="28"/>
        </w:rPr>
        <w:t xml:space="preserve"> установленных сро</w:t>
      </w:r>
      <w:r>
        <w:rPr>
          <w:sz w:val="28"/>
          <w:szCs w:val="28"/>
        </w:rPr>
        <w:t>ков временного хранения;</w:t>
      </w:r>
    </w:p>
    <w:p w:rsidR="00413C4B" w:rsidRPr="001247EB" w:rsidRDefault="00413C4B" w:rsidP="00D464A9">
      <w:pPr>
        <w:numPr>
          <w:ilvl w:val="0"/>
          <w:numId w:val="13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работы по осуществлению мониторинга обеспечения сохра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и упорядочения документов реорганизуемых или ликвидируемых органов государственной власти Курской области;</w:t>
      </w:r>
    </w:p>
    <w:p w:rsidR="00701B4F" w:rsidRDefault="00701B4F" w:rsidP="00D464A9">
      <w:pPr>
        <w:numPr>
          <w:ilvl w:val="0"/>
          <w:numId w:val="13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предоставление предложений в план проведения плановых проверок юридических лиц-источников комплектовани</w:t>
      </w:r>
      <w:r w:rsidR="009A54A9">
        <w:rPr>
          <w:sz w:val="28"/>
          <w:szCs w:val="28"/>
        </w:rPr>
        <w:t>я в архивное управление Курской</w:t>
      </w:r>
      <w:r>
        <w:rPr>
          <w:sz w:val="28"/>
          <w:szCs w:val="28"/>
        </w:rPr>
        <w:t xml:space="preserve"> области (до 2</w:t>
      </w:r>
      <w:r w:rsidR="009A54A9">
        <w:rPr>
          <w:sz w:val="28"/>
          <w:szCs w:val="28"/>
        </w:rPr>
        <w:t>7</w:t>
      </w:r>
      <w:r>
        <w:rPr>
          <w:sz w:val="28"/>
          <w:szCs w:val="28"/>
        </w:rPr>
        <w:t>.07.20</w:t>
      </w:r>
      <w:r w:rsidR="009A54A9">
        <w:rPr>
          <w:sz w:val="28"/>
          <w:szCs w:val="28"/>
        </w:rPr>
        <w:t>20</w:t>
      </w:r>
      <w:r>
        <w:rPr>
          <w:sz w:val="28"/>
          <w:szCs w:val="28"/>
        </w:rPr>
        <w:t xml:space="preserve">); </w:t>
      </w:r>
    </w:p>
    <w:p w:rsidR="000F3FB6" w:rsidRPr="001247EB" w:rsidRDefault="000F3FB6" w:rsidP="00D464A9">
      <w:pPr>
        <w:numPr>
          <w:ilvl w:val="0"/>
          <w:numId w:val="13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247EB">
        <w:rPr>
          <w:sz w:val="28"/>
          <w:szCs w:val="28"/>
        </w:rPr>
        <w:t>воевременно информировать и оперативно представлять в архивное управление Курской области соответствующие документы при выявлении фа</w:t>
      </w:r>
      <w:r w:rsidRPr="001247EB">
        <w:rPr>
          <w:sz w:val="28"/>
          <w:szCs w:val="28"/>
        </w:rPr>
        <w:t>к</w:t>
      </w:r>
      <w:r w:rsidRPr="001247EB">
        <w:rPr>
          <w:sz w:val="28"/>
          <w:szCs w:val="28"/>
        </w:rPr>
        <w:t>тов нарушений законода</w:t>
      </w:r>
      <w:r w:rsidR="00FC4C97">
        <w:rPr>
          <w:sz w:val="28"/>
          <w:szCs w:val="28"/>
        </w:rPr>
        <w:t>тельства в сфере архивного дела;</w:t>
      </w:r>
    </w:p>
    <w:p w:rsidR="000F3FB6" w:rsidRDefault="000F3FB6" w:rsidP="00D464A9">
      <w:pPr>
        <w:numPr>
          <w:ilvl w:val="0"/>
          <w:numId w:val="13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7EB">
        <w:rPr>
          <w:sz w:val="28"/>
          <w:szCs w:val="28"/>
        </w:rPr>
        <w:t xml:space="preserve">родолжить работу по проведению паспортизации архивов организаций – источников комплектования </w:t>
      </w:r>
      <w:proofErr w:type="spellStart"/>
      <w:r w:rsidRPr="001247EB">
        <w:rPr>
          <w:sz w:val="28"/>
          <w:szCs w:val="28"/>
        </w:rPr>
        <w:t>госархива</w:t>
      </w:r>
      <w:proofErr w:type="spellEnd"/>
      <w:r w:rsidRPr="001247EB">
        <w:rPr>
          <w:sz w:val="28"/>
          <w:szCs w:val="28"/>
        </w:rPr>
        <w:t>, а также рукописных отделов музеев и библиотек, в соответствии с Регламе</w:t>
      </w:r>
      <w:r>
        <w:rPr>
          <w:sz w:val="28"/>
          <w:szCs w:val="28"/>
        </w:rPr>
        <w:t>н</w:t>
      </w:r>
      <w:r w:rsidRPr="001247EB">
        <w:rPr>
          <w:sz w:val="28"/>
          <w:szCs w:val="28"/>
        </w:rPr>
        <w:t>том государственного учета документов Ар</w:t>
      </w:r>
      <w:r>
        <w:rPr>
          <w:sz w:val="28"/>
          <w:szCs w:val="28"/>
        </w:rPr>
        <w:t>хивного фонда РФ</w:t>
      </w:r>
      <w:r w:rsidR="00D769C4">
        <w:rPr>
          <w:sz w:val="28"/>
          <w:szCs w:val="28"/>
        </w:rPr>
        <w:t xml:space="preserve"> и осуществить анализ </w:t>
      </w:r>
      <w:proofErr w:type="gramStart"/>
      <w:r w:rsidR="00D769C4">
        <w:rPr>
          <w:sz w:val="28"/>
          <w:szCs w:val="28"/>
        </w:rPr>
        <w:t>итогов паспортизации архивов орг</w:t>
      </w:r>
      <w:r w:rsidR="00D769C4">
        <w:rPr>
          <w:sz w:val="28"/>
          <w:szCs w:val="28"/>
        </w:rPr>
        <w:t>а</w:t>
      </w:r>
      <w:r w:rsidR="00D769C4">
        <w:rPr>
          <w:sz w:val="28"/>
          <w:szCs w:val="28"/>
        </w:rPr>
        <w:t>низаций-источников комплектования</w:t>
      </w:r>
      <w:proofErr w:type="gramEnd"/>
      <w:r w:rsidR="0067660B">
        <w:rPr>
          <w:sz w:val="28"/>
          <w:szCs w:val="28"/>
        </w:rPr>
        <w:t xml:space="preserve"> архива</w:t>
      </w:r>
      <w:r w:rsidR="00D769C4">
        <w:rPr>
          <w:sz w:val="28"/>
          <w:szCs w:val="28"/>
        </w:rPr>
        <w:t xml:space="preserve"> </w:t>
      </w:r>
      <w:r w:rsidR="006052C9">
        <w:rPr>
          <w:sz w:val="28"/>
          <w:szCs w:val="28"/>
        </w:rPr>
        <w:t>(</w:t>
      </w:r>
      <w:r w:rsidR="00D769C4">
        <w:rPr>
          <w:sz w:val="28"/>
          <w:szCs w:val="28"/>
        </w:rPr>
        <w:t>срок – до 1 февраля 2020 г.</w:t>
      </w:r>
      <w:r w:rsidR="006052C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F3FB6" w:rsidRDefault="00F21850" w:rsidP="00D464A9">
      <w:pPr>
        <w:numPr>
          <w:ilvl w:val="0"/>
          <w:numId w:val="13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</w:t>
      </w:r>
      <w:r w:rsidR="005D74F9">
        <w:rPr>
          <w:sz w:val="28"/>
          <w:szCs w:val="28"/>
        </w:rPr>
        <w:t xml:space="preserve"> работу по</w:t>
      </w:r>
      <w:r w:rsidR="000F3FB6" w:rsidRPr="001247EB">
        <w:rPr>
          <w:sz w:val="28"/>
          <w:szCs w:val="28"/>
        </w:rPr>
        <w:t xml:space="preserve"> упорядочению документов организаций – о</w:t>
      </w:r>
      <w:r w:rsidR="000F3FB6" w:rsidRPr="001247EB">
        <w:rPr>
          <w:sz w:val="28"/>
          <w:szCs w:val="28"/>
        </w:rPr>
        <w:t>р</w:t>
      </w:r>
      <w:r w:rsidR="000F3FB6" w:rsidRPr="001247EB">
        <w:rPr>
          <w:sz w:val="28"/>
          <w:szCs w:val="28"/>
        </w:rPr>
        <w:t xml:space="preserve">ганизаций источников комплектования </w:t>
      </w:r>
      <w:proofErr w:type="spellStart"/>
      <w:r w:rsidR="007D4042">
        <w:rPr>
          <w:sz w:val="28"/>
          <w:szCs w:val="28"/>
        </w:rPr>
        <w:t>госархива</w:t>
      </w:r>
      <w:proofErr w:type="spellEnd"/>
      <w:r w:rsidR="009A54A9">
        <w:rPr>
          <w:sz w:val="28"/>
          <w:szCs w:val="28"/>
        </w:rPr>
        <w:t xml:space="preserve"> </w:t>
      </w:r>
      <w:r w:rsidR="00E1481F">
        <w:rPr>
          <w:sz w:val="28"/>
          <w:szCs w:val="28"/>
        </w:rPr>
        <w:t xml:space="preserve">на платной основе </w:t>
      </w:r>
      <w:r w:rsidR="000F3FB6" w:rsidRPr="004746D1">
        <w:rPr>
          <w:sz w:val="28"/>
        </w:rPr>
        <w:t>(прилож</w:t>
      </w:r>
      <w:r w:rsidR="000F3FB6" w:rsidRPr="004746D1">
        <w:rPr>
          <w:sz w:val="28"/>
        </w:rPr>
        <w:t>е</w:t>
      </w:r>
      <w:r w:rsidR="000F3FB6" w:rsidRPr="004746D1">
        <w:rPr>
          <w:sz w:val="28"/>
        </w:rPr>
        <w:t>ни</w:t>
      </w:r>
      <w:r w:rsidR="0077636B" w:rsidRPr="004746D1">
        <w:rPr>
          <w:sz w:val="28"/>
        </w:rPr>
        <w:t>е</w:t>
      </w:r>
      <w:r w:rsidR="000F3FB6" w:rsidRPr="004746D1">
        <w:rPr>
          <w:sz w:val="28"/>
        </w:rPr>
        <w:t xml:space="preserve"> № 13)</w:t>
      </w:r>
      <w:r w:rsidR="000F3FB6" w:rsidRPr="004746D1">
        <w:rPr>
          <w:sz w:val="28"/>
          <w:szCs w:val="28"/>
        </w:rPr>
        <w:t>;</w:t>
      </w:r>
    </w:p>
    <w:p w:rsidR="00487CCA" w:rsidRDefault="00487CCA" w:rsidP="00D464A9">
      <w:pPr>
        <w:numPr>
          <w:ilvl w:val="0"/>
          <w:numId w:val="13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практику комиссионного посещения организаций-источников комплектования после завершения упорядочения документов и перед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описей дел на рассмотрение ЭПК архивного управле</w:t>
      </w:r>
      <w:r w:rsidR="00682DAC">
        <w:rPr>
          <w:sz w:val="28"/>
          <w:szCs w:val="28"/>
        </w:rPr>
        <w:t>ния Курской обл</w:t>
      </w:r>
      <w:r w:rsidR="00682DAC">
        <w:rPr>
          <w:sz w:val="28"/>
          <w:szCs w:val="28"/>
        </w:rPr>
        <w:t>а</w:t>
      </w:r>
      <w:r w:rsidR="00682DAC">
        <w:rPr>
          <w:sz w:val="28"/>
          <w:szCs w:val="28"/>
        </w:rPr>
        <w:t>сти;</w:t>
      </w:r>
    </w:p>
    <w:p w:rsidR="00682DAC" w:rsidRDefault="00682DAC" w:rsidP="00D464A9">
      <w:pPr>
        <w:numPr>
          <w:ilvl w:val="0"/>
          <w:numId w:val="13"/>
        </w:numPr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 анализ состава электронных документов, образующихся в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 организаций – источников комплектования </w:t>
      </w:r>
      <w:proofErr w:type="spellStart"/>
      <w:r>
        <w:rPr>
          <w:sz w:val="28"/>
          <w:szCs w:val="28"/>
        </w:rPr>
        <w:t>госархива</w:t>
      </w:r>
      <w:proofErr w:type="spellEnd"/>
      <w:r>
        <w:rPr>
          <w:sz w:val="28"/>
          <w:szCs w:val="28"/>
        </w:rPr>
        <w:t>, их учет и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печение сохранности в системах электронного документо</w:t>
      </w:r>
      <w:r w:rsidR="00E53EF5">
        <w:rPr>
          <w:sz w:val="28"/>
          <w:szCs w:val="28"/>
        </w:rPr>
        <w:t>оборота и в архивах организаций;</w:t>
      </w:r>
    </w:p>
    <w:p w:rsidR="00E53EF5" w:rsidRPr="00E53EF5" w:rsidRDefault="00E53EF5" w:rsidP="00D464A9">
      <w:pPr>
        <w:numPr>
          <w:ilvl w:val="0"/>
          <w:numId w:val="13"/>
        </w:numPr>
        <w:ind w:left="0" w:firstLine="283"/>
        <w:jc w:val="both"/>
        <w:rPr>
          <w:sz w:val="28"/>
          <w:szCs w:val="28"/>
        </w:rPr>
      </w:pPr>
      <w:r w:rsidRPr="00E53EF5">
        <w:rPr>
          <w:sz w:val="28"/>
          <w:szCs w:val="28"/>
        </w:rPr>
        <w:t>осуществление мероприятий по уточнению информации о состоянии а</w:t>
      </w:r>
      <w:r w:rsidRPr="00E53EF5">
        <w:rPr>
          <w:sz w:val="28"/>
          <w:szCs w:val="28"/>
        </w:rPr>
        <w:t>р</w:t>
      </w:r>
      <w:r w:rsidRPr="00E53EF5">
        <w:rPr>
          <w:sz w:val="28"/>
          <w:szCs w:val="28"/>
        </w:rPr>
        <w:t>хивных дел фондов сельских Советов, хранящихся в архивных отделах админ</w:t>
      </w:r>
      <w:r w:rsidRPr="00E53EF5">
        <w:rPr>
          <w:sz w:val="28"/>
          <w:szCs w:val="28"/>
        </w:rPr>
        <w:t>и</w:t>
      </w:r>
      <w:r w:rsidRPr="00E53EF5">
        <w:rPr>
          <w:sz w:val="28"/>
          <w:szCs w:val="28"/>
        </w:rPr>
        <w:t>страций муниципальных районов Курской области и объемах работы по подг</w:t>
      </w:r>
      <w:r w:rsidRPr="00E53EF5">
        <w:rPr>
          <w:sz w:val="28"/>
          <w:szCs w:val="28"/>
        </w:rPr>
        <w:t>о</w:t>
      </w:r>
      <w:r w:rsidRPr="00E53EF5">
        <w:rPr>
          <w:sz w:val="28"/>
          <w:szCs w:val="28"/>
        </w:rPr>
        <w:t xml:space="preserve">товке архивных документов к передаче на постоянное хранение в </w:t>
      </w:r>
      <w:proofErr w:type="spellStart"/>
      <w:r w:rsidRPr="00E53EF5">
        <w:rPr>
          <w:sz w:val="28"/>
          <w:szCs w:val="28"/>
        </w:rPr>
        <w:t>госархив</w:t>
      </w:r>
      <w:proofErr w:type="spellEnd"/>
      <w:r w:rsidRPr="00E53EF5">
        <w:rPr>
          <w:sz w:val="28"/>
          <w:szCs w:val="28"/>
        </w:rPr>
        <w:t>.</w:t>
      </w:r>
    </w:p>
    <w:p w:rsidR="007D3CBA" w:rsidRDefault="00A96492" w:rsidP="00194361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517355" w:rsidRDefault="00517355" w:rsidP="00D12952">
      <w:pPr>
        <w:ind w:firstLine="748"/>
        <w:jc w:val="both"/>
        <w:rPr>
          <w:b/>
          <w:bCs/>
          <w:i/>
          <w:iCs/>
          <w:sz w:val="28"/>
        </w:rPr>
      </w:pPr>
      <w:r w:rsidRPr="008C345F">
        <w:rPr>
          <w:b/>
          <w:bCs/>
          <w:i/>
          <w:iCs/>
          <w:sz w:val="28"/>
        </w:rPr>
        <w:t xml:space="preserve">Будет продолжена работа </w:t>
      </w:r>
      <w:proofErr w:type="gramStart"/>
      <w:r w:rsidRPr="008C345F">
        <w:rPr>
          <w:b/>
          <w:bCs/>
          <w:i/>
          <w:iCs/>
          <w:sz w:val="28"/>
        </w:rPr>
        <w:t>по</w:t>
      </w:r>
      <w:proofErr w:type="gramEnd"/>
      <w:r w:rsidRPr="008C345F">
        <w:rPr>
          <w:b/>
          <w:bCs/>
          <w:i/>
          <w:iCs/>
          <w:sz w:val="28"/>
        </w:rPr>
        <w:t>:</w:t>
      </w:r>
    </w:p>
    <w:p w:rsidR="000F3FB6" w:rsidRDefault="000F3FB6" w:rsidP="00157E44">
      <w:pPr>
        <w:numPr>
          <w:ilvl w:val="0"/>
          <w:numId w:val="14"/>
        </w:numPr>
        <w:spacing w:line="276" w:lineRule="auto"/>
        <w:ind w:left="0" w:firstLine="349"/>
        <w:jc w:val="both"/>
        <w:rPr>
          <w:sz w:val="28"/>
          <w:szCs w:val="28"/>
        </w:rPr>
      </w:pPr>
      <w:r w:rsidRPr="000F3FB6">
        <w:rPr>
          <w:sz w:val="28"/>
          <w:szCs w:val="28"/>
        </w:rPr>
        <w:t xml:space="preserve">упорядочению управленческих документов, </w:t>
      </w:r>
      <w:r w:rsidR="00AC774B">
        <w:rPr>
          <w:sz w:val="28"/>
          <w:szCs w:val="28"/>
        </w:rPr>
        <w:t>представлению</w:t>
      </w:r>
      <w:r w:rsidRPr="000F3FB6">
        <w:rPr>
          <w:sz w:val="28"/>
          <w:szCs w:val="28"/>
        </w:rPr>
        <w:t xml:space="preserve"> описей дел п</w:t>
      </w:r>
      <w:r w:rsidRPr="000F3FB6">
        <w:rPr>
          <w:sz w:val="28"/>
          <w:szCs w:val="28"/>
        </w:rPr>
        <w:t>о</w:t>
      </w:r>
      <w:r w:rsidRPr="000F3FB6">
        <w:rPr>
          <w:sz w:val="28"/>
          <w:szCs w:val="28"/>
        </w:rPr>
        <w:t xml:space="preserve">стоянного хранения </w:t>
      </w:r>
      <w:r w:rsidR="00C05D6C">
        <w:rPr>
          <w:sz w:val="28"/>
          <w:szCs w:val="28"/>
        </w:rPr>
        <w:t xml:space="preserve">на </w:t>
      </w:r>
      <w:r w:rsidR="00BC1BC2">
        <w:rPr>
          <w:sz w:val="28"/>
          <w:szCs w:val="28"/>
        </w:rPr>
        <w:t xml:space="preserve">рассмотрение </w:t>
      </w:r>
      <w:r w:rsidRPr="000F3FB6">
        <w:rPr>
          <w:sz w:val="28"/>
          <w:szCs w:val="28"/>
        </w:rPr>
        <w:t>ЭПК архив</w:t>
      </w:r>
      <w:r w:rsidR="00C05D6C">
        <w:rPr>
          <w:sz w:val="28"/>
          <w:szCs w:val="28"/>
        </w:rPr>
        <w:t xml:space="preserve">ного </w:t>
      </w:r>
      <w:r w:rsidRPr="000F3FB6">
        <w:rPr>
          <w:sz w:val="28"/>
          <w:szCs w:val="28"/>
        </w:rPr>
        <w:t>управления Курской обл</w:t>
      </w:r>
      <w:r w:rsidRPr="000F3FB6">
        <w:rPr>
          <w:sz w:val="28"/>
          <w:szCs w:val="28"/>
        </w:rPr>
        <w:t>а</w:t>
      </w:r>
      <w:r w:rsidRPr="000F3FB6">
        <w:rPr>
          <w:sz w:val="28"/>
          <w:szCs w:val="28"/>
        </w:rPr>
        <w:t>сти (</w:t>
      </w:r>
      <w:r w:rsidR="0078745C" w:rsidRPr="00A12FEC">
        <w:rPr>
          <w:b/>
          <w:i/>
          <w:sz w:val="28"/>
          <w:szCs w:val="28"/>
        </w:rPr>
        <w:t>6</w:t>
      </w:r>
      <w:r w:rsidR="004710AB" w:rsidRPr="00A12FEC">
        <w:rPr>
          <w:b/>
          <w:i/>
          <w:sz w:val="28"/>
          <w:szCs w:val="28"/>
        </w:rPr>
        <w:t>7</w:t>
      </w:r>
      <w:r w:rsidRPr="00A12FEC">
        <w:rPr>
          <w:b/>
          <w:i/>
          <w:sz w:val="28"/>
          <w:szCs w:val="28"/>
        </w:rPr>
        <w:t xml:space="preserve"> организаций</w:t>
      </w:r>
      <w:r w:rsidRPr="000F3FB6">
        <w:rPr>
          <w:sz w:val="28"/>
          <w:szCs w:val="28"/>
        </w:rPr>
        <w:t xml:space="preserve">, в том числе </w:t>
      </w:r>
      <w:r w:rsidRPr="00A12FEC">
        <w:rPr>
          <w:b/>
          <w:i/>
          <w:sz w:val="28"/>
          <w:szCs w:val="28"/>
        </w:rPr>
        <w:t>1</w:t>
      </w:r>
      <w:r w:rsidR="004710AB" w:rsidRPr="00A12FEC">
        <w:rPr>
          <w:b/>
          <w:i/>
          <w:sz w:val="28"/>
          <w:szCs w:val="28"/>
        </w:rPr>
        <w:t>6</w:t>
      </w:r>
      <w:r w:rsidRPr="00A12FEC">
        <w:rPr>
          <w:b/>
          <w:i/>
          <w:sz w:val="28"/>
          <w:szCs w:val="28"/>
        </w:rPr>
        <w:t xml:space="preserve"> на возмездной основе</w:t>
      </w:r>
      <w:r w:rsidRPr="000F3FB6">
        <w:rPr>
          <w:sz w:val="28"/>
          <w:szCs w:val="28"/>
        </w:rPr>
        <w:t>):</w:t>
      </w:r>
    </w:p>
    <w:p w:rsidR="00AC774B" w:rsidRPr="00AC774B" w:rsidRDefault="00AC774B" w:rsidP="00157E44">
      <w:pPr>
        <w:spacing w:line="276" w:lineRule="auto"/>
        <w:ind w:left="709"/>
        <w:jc w:val="both"/>
        <w:rPr>
          <w:sz w:val="16"/>
          <w:szCs w:val="16"/>
        </w:rPr>
      </w:pPr>
    </w:p>
    <w:p w:rsidR="000B6626" w:rsidRPr="00ED0992" w:rsidRDefault="00AC774B" w:rsidP="00980899">
      <w:pPr>
        <w:pStyle w:val="a3"/>
        <w:numPr>
          <w:ilvl w:val="0"/>
          <w:numId w:val="41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41340C">
        <w:rPr>
          <w:b/>
          <w:i/>
          <w:sz w:val="28"/>
          <w:szCs w:val="28"/>
        </w:rPr>
        <w:t>организаций федерального подчинения:</w:t>
      </w:r>
      <w:r w:rsidR="004710AB">
        <w:rPr>
          <w:b/>
          <w:i/>
          <w:sz w:val="28"/>
          <w:szCs w:val="28"/>
        </w:rPr>
        <w:t xml:space="preserve"> </w:t>
      </w:r>
      <w:r w:rsidR="00ED0992" w:rsidRPr="004D7576">
        <w:rPr>
          <w:sz w:val="28"/>
        </w:rPr>
        <w:t xml:space="preserve">ФГБУ «Центрально-Черноземное управление по гидрометеорологии </w:t>
      </w:r>
      <w:r w:rsidR="00ED0992">
        <w:rPr>
          <w:sz w:val="28"/>
        </w:rPr>
        <w:t>и мониторингу окружа</w:t>
      </w:r>
      <w:r w:rsidR="00ED0992">
        <w:rPr>
          <w:sz w:val="28"/>
        </w:rPr>
        <w:t>ю</w:t>
      </w:r>
      <w:r w:rsidR="00ED0992">
        <w:rPr>
          <w:sz w:val="28"/>
        </w:rPr>
        <w:t>щей среды»;</w:t>
      </w:r>
      <w:r w:rsidR="00ED0992" w:rsidRPr="004D7576">
        <w:rPr>
          <w:sz w:val="28"/>
        </w:rPr>
        <w:t xml:space="preserve"> ФГБОУ </w:t>
      </w:r>
      <w:proofErr w:type="gramStart"/>
      <w:r w:rsidR="00ED0992" w:rsidRPr="004D7576">
        <w:rPr>
          <w:sz w:val="28"/>
        </w:rPr>
        <w:t>ВО</w:t>
      </w:r>
      <w:proofErr w:type="gramEnd"/>
      <w:r w:rsidR="00ED0992" w:rsidRPr="004D7576">
        <w:rPr>
          <w:sz w:val="28"/>
        </w:rPr>
        <w:t xml:space="preserve"> «Юго-Западный государственный университет»</w:t>
      </w:r>
      <w:r w:rsidR="00ED0992">
        <w:rPr>
          <w:sz w:val="28"/>
        </w:rPr>
        <w:t>;</w:t>
      </w:r>
      <w:r w:rsidR="00ED0992" w:rsidRPr="004D7576">
        <w:rPr>
          <w:sz w:val="28"/>
        </w:rPr>
        <w:t xml:space="preserve"> ФГБОУ ВО «Курская государственная сельскохозяйственная академия им. И.И. Иванова»</w:t>
      </w:r>
      <w:r w:rsidR="00ED0992">
        <w:rPr>
          <w:sz w:val="28"/>
        </w:rPr>
        <w:t>;</w:t>
      </w:r>
      <w:r w:rsidR="00ED0992" w:rsidRPr="004D7576">
        <w:rPr>
          <w:sz w:val="28"/>
        </w:rPr>
        <w:t xml:space="preserve"> ФГБОУ ВО «Курский государственный медицинский ун</w:t>
      </w:r>
      <w:r w:rsidR="00ED0992" w:rsidRPr="004D7576">
        <w:rPr>
          <w:sz w:val="28"/>
        </w:rPr>
        <w:t>и</w:t>
      </w:r>
      <w:r w:rsidR="00ED0992" w:rsidRPr="004D7576">
        <w:rPr>
          <w:sz w:val="28"/>
        </w:rPr>
        <w:t>верситет» Министерства здравоохранения Российской Федерации</w:t>
      </w:r>
      <w:r w:rsidR="00ED0992">
        <w:rPr>
          <w:sz w:val="28"/>
        </w:rPr>
        <w:t>;</w:t>
      </w:r>
      <w:r w:rsidR="00ED0992" w:rsidRPr="004D7576">
        <w:rPr>
          <w:sz w:val="28"/>
          <w:szCs w:val="28"/>
        </w:rPr>
        <w:t xml:space="preserve"> УФНС России по Курской области</w:t>
      </w:r>
      <w:r w:rsidR="00ED0992">
        <w:rPr>
          <w:sz w:val="28"/>
          <w:szCs w:val="28"/>
        </w:rPr>
        <w:t>;</w:t>
      </w:r>
      <w:r w:rsidR="00ED0992" w:rsidRPr="004D7576">
        <w:rPr>
          <w:sz w:val="28"/>
          <w:szCs w:val="28"/>
        </w:rPr>
        <w:t xml:space="preserve"> </w:t>
      </w:r>
      <w:r w:rsidR="00ED0992" w:rsidRPr="004D7576">
        <w:rPr>
          <w:sz w:val="28"/>
        </w:rPr>
        <w:t>ИФНС России по г. Курску</w:t>
      </w:r>
      <w:r w:rsidR="00ED0992">
        <w:rPr>
          <w:sz w:val="28"/>
        </w:rPr>
        <w:t>;</w:t>
      </w:r>
      <w:r w:rsidR="00ED0992" w:rsidRPr="004D7576">
        <w:rPr>
          <w:sz w:val="28"/>
        </w:rPr>
        <w:t xml:space="preserve"> </w:t>
      </w:r>
      <w:proofErr w:type="spellStart"/>
      <w:r w:rsidR="00ED0992" w:rsidRPr="004D7576">
        <w:rPr>
          <w:sz w:val="28"/>
        </w:rPr>
        <w:t>Курскстат</w:t>
      </w:r>
      <w:proofErr w:type="spellEnd"/>
      <w:r w:rsidR="00ED0992">
        <w:rPr>
          <w:sz w:val="28"/>
        </w:rPr>
        <w:t>;</w:t>
      </w:r>
      <w:r w:rsidR="00ED0992" w:rsidRPr="004D7576">
        <w:rPr>
          <w:sz w:val="28"/>
        </w:rPr>
        <w:t xml:space="preserve"> </w:t>
      </w:r>
      <w:r w:rsidR="00ED0992" w:rsidRPr="004D7576">
        <w:rPr>
          <w:sz w:val="28"/>
          <w:szCs w:val="28"/>
        </w:rPr>
        <w:t>Отд</w:t>
      </w:r>
      <w:r w:rsidR="00ED0992" w:rsidRPr="004D7576">
        <w:rPr>
          <w:sz w:val="28"/>
          <w:szCs w:val="28"/>
        </w:rPr>
        <w:t>е</w:t>
      </w:r>
      <w:r w:rsidR="00ED0992" w:rsidRPr="004D7576">
        <w:rPr>
          <w:sz w:val="28"/>
          <w:szCs w:val="28"/>
        </w:rPr>
        <w:t>ление по Курской области Главного управления Центрального банка Ро</w:t>
      </w:r>
      <w:r w:rsidR="00ED0992" w:rsidRPr="004D7576">
        <w:rPr>
          <w:sz w:val="28"/>
          <w:szCs w:val="28"/>
        </w:rPr>
        <w:t>с</w:t>
      </w:r>
      <w:r w:rsidR="00ED0992" w:rsidRPr="004D7576">
        <w:rPr>
          <w:sz w:val="28"/>
          <w:szCs w:val="28"/>
        </w:rPr>
        <w:t>сийской Федерации по Центральному федеральному округу</w:t>
      </w:r>
      <w:r w:rsidR="00ED0992">
        <w:rPr>
          <w:sz w:val="28"/>
          <w:szCs w:val="28"/>
        </w:rPr>
        <w:t>;</w:t>
      </w:r>
      <w:r w:rsidR="00ED0992" w:rsidRPr="004D7576">
        <w:rPr>
          <w:sz w:val="28"/>
        </w:rPr>
        <w:t xml:space="preserve"> </w:t>
      </w:r>
      <w:proofErr w:type="gramStart"/>
      <w:r w:rsidR="00ED0992" w:rsidRPr="004D7576">
        <w:rPr>
          <w:sz w:val="28"/>
        </w:rPr>
        <w:t>Курский о</w:t>
      </w:r>
      <w:r w:rsidR="00ED0992" w:rsidRPr="004D7576">
        <w:rPr>
          <w:sz w:val="28"/>
        </w:rPr>
        <w:t>б</w:t>
      </w:r>
      <w:r w:rsidR="00ED0992" w:rsidRPr="004D7576">
        <w:rPr>
          <w:sz w:val="28"/>
        </w:rPr>
        <w:t>ластной суд</w:t>
      </w:r>
      <w:r w:rsidR="00ED0992">
        <w:rPr>
          <w:sz w:val="28"/>
        </w:rPr>
        <w:t>;</w:t>
      </w:r>
      <w:r w:rsidR="00ED0992" w:rsidRPr="004D7576">
        <w:rPr>
          <w:sz w:val="28"/>
        </w:rPr>
        <w:t xml:space="preserve"> </w:t>
      </w:r>
      <w:r w:rsidR="00ED0992" w:rsidRPr="004D7576">
        <w:rPr>
          <w:sz w:val="28"/>
          <w:szCs w:val="28"/>
        </w:rPr>
        <w:t>Управление Судебного департамента в Курской области; Ф</w:t>
      </w:r>
      <w:r w:rsidR="00ED0992" w:rsidRPr="004D7576">
        <w:rPr>
          <w:sz w:val="28"/>
          <w:szCs w:val="28"/>
        </w:rPr>
        <w:t>и</w:t>
      </w:r>
      <w:r w:rsidR="00ED0992" w:rsidRPr="004D7576">
        <w:rPr>
          <w:sz w:val="28"/>
          <w:szCs w:val="28"/>
        </w:rPr>
        <w:t>лиал ФГБУ «</w:t>
      </w:r>
      <w:proofErr w:type="spellStart"/>
      <w:r w:rsidR="00ED0992" w:rsidRPr="004D7576">
        <w:rPr>
          <w:sz w:val="28"/>
          <w:szCs w:val="28"/>
        </w:rPr>
        <w:t>Госсорткомиссия</w:t>
      </w:r>
      <w:proofErr w:type="spellEnd"/>
      <w:r w:rsidR="00ED0992" w:rsidRPr="004D7576">
        <w:rPr>
          <w:sz w:val="28"/>
          <w:szCs w:val="28"/>
        </w:rPr>
        <w:t>» по Курской области; Курский ж.</w:t>
      </w:r>
      <w:r w:rsidR="006052C9">
        <w:rPr>
          <w:sz w:val="28"/>
          <w:szCs w:val="28"/>
        </w:rPr>
        <w:t xml:space="preserve"> </w:t>
      </w:r>
      <w:r w:rsidR="00ED0992" w:rsidRPr="004D7576">
        <w:rPr>
          <w:sz w:val="28"/>
          <w:szCs w:val="28"/>
        </w:rPr>
        <w:t>д. техн</w:t>
      </w:r>
      <w:r w:rsidR="00ED0992" w:rsidRPr="004D7576">
        <w:rPr>
          <w:sz w:val="28"/>
          <w:szCs w:val="28"/>
        </w:rPr>
        <w:t>и</w:t>
      </w:r>
      <w:r w:rsidR="00ED0992" w:rsidRPr="004D7576">
        <w:rPr>
          <w:sz w:val="28"/>
          <w:szCs w:val="28"/>
        </w:rPr>
        <w:t>кум – филиал ПГУПС; ФБУЗ «Центр гигиены и эпидемиологии в Курской области»</w:t>
      </w:r>
      <w:r w:rsidR="00ED0992">
        <w:rPr>
          <w:sz w:val="28"/>
          <w:szCs w:val="28"/>
        </w:rPr>
        <w:t>;</w:t>
      </w:r>
      <w:r w:rsidR="00980899">
        <w:rPr>
          <w:sz w:val="28"/>
          <w:szCs w:val="28"/>
        </w:rPr>
        <w:t xml:space="preserve"> ФКПОУ «КМКИС» Минтруда </w:t>
      </w:r>
      <w:r w:rsidR="00ED0992" w:rsidRPr="004D7576">
        <w:rPr>
          <w:sz w:val="28"/>
          <w:szCs w:val="28"/>
        </w:rPr>
        <w:t>России; Федеральное госуда</w:t>
      </w:r>
      <w:r w:rsidR="00ED0992" w:rsidRPr="004D7576">
        <w:rPr>
          <w:sz w:val="28"/>
          <w:szCs w:val="28"/>
        </w:rPr>
        <w:t>р</w:t>
      </w:r>
      <w:r w:rsidR="00ED0992" w:rsidRPr="004D7576">
        <w:rPr>
          <w:sz w:val="28"/>
          <w:szCs w:val="28"/>
        </w:rPr>
        <w:t>ственное бюджетное учреждение государственная станция агрохимич</w:t>
      </w:r>
      <w:r w:rsidR="00ED0992" w:rsidRPr="004D7576">
        <w:rPr>
          <w:sz w:val="28"/>
          <w:szCs w:val="28"/>
        </w:rPr>
        <w:t>е</w:t>
      </w:r>
      <w:r w:rsidR="00ED0992" w:rsidRPr="004D7576">
        <w:rPr>
          <w:sz w:val="28"/>
          <w:szCs w:val="28"/>
        </w:rPr>
        <w:t>ской службы «Курская»; Следственное управление Следственного комит</w:t>
      </w:r>
      <w:r w:rsidR="00ED0992" w:rsidRPr="004D7576">
        <w:rPr>
          <w:sz w:val="28"/>
          <w:szCs w:val="28"/>
        </w:rPr>
        <w:t>е</w:t>
      </w:r>
      <w:r w:rsidR="00ED0992" w:rsidRPr="004D7576">
        <w:rPr>
          <w:sz w:val="28"/>
          <w:szCs w:val="28"/>
        </w:rPr>
        <w:t>та Российской Федерации по Курской области;</w:t>
      </w:r>
      <w:proofErr w:type="gramEnd"/>
      <w:r w:rsidR="00ED0992" w:rsidRPr="004D7576">
        <w:rPr>
          <w:sz w:val="28"/>
          <w:szCs w:val="28"/>
        </w:rPr>
        <w:t xml:space="preserve"> Управление </w:t>
      </w:r>
      <w:proofErr w:type="spellStart"/>
      <w:r w:rsidR="00ED0992" w:rsidRPr="004D7576">
        <w:rPr>
          <w:sz w:val="28"/>
          <w:szCs w:val="28"/>
        </w:rPr>
        <w:t>Роспотребн</w:t>
      </w:r>
      <w:r w:rsidR="00ED0992" w:rsidRPr="004D7576">
        <w:rPr>
          <w:sz w:val="28"/>
          <w:szCs w:val="28"/>
        </w:rPr>
        <w:t>а</w:t>
      </w:r>
      <w:r w:rsidR="00ED0992" w:rsidRPr="004D7576">
        <w:rPr>
          <w:sz w:val="28"/>
          <w:szCs w:val="28"/>
        </w:rPr>
        <w:t>дзора</w:t>
      </w:r>
      <w:proofErr w:type="spellEnd"/>
      <w:r w:rsidR="00ED0992" w:rsidRPr="004D7576">
        <w:rPr>
          <w:sz w:val="28"/>
          <w:szCs w:val="28"/>
        </w:rPr>
        <w:t xml:space="preserve"> по Курской области; Управление</w:t>
      </w:r>
      <w:r w:rsidR="00ED0992">
        <w:rPr>
          <w:sz w:val="28"/>
          <w:szCs w:val="28"/>
        </w:rPr>
        <w:t xml:space="preserve"> </w:t>
      </w:r>
      <w:proofErr w:type="spellStart"/>
      <w:r w:rsidR="00ED0992">
        <w:rPr>
          <w:sz w:val="28"/>
          <w:szCs w:val="28"/>
        </w:rPr>
        <w:t>Росреестра</w:t>
      </w:r>
      <w:proofErr w:type="spellEnd"/>
      <w:r w:rsidR="00ED0992">
        <w:rPr>
          <w:sz w:val="28"/>
          <w:szCs w:val="28"/>
        </w:rPr>
        <w:t xml:space="preserve"> по Курской области</w:t>
      </w:r>
      <w:r w:rsidR="0041340C" w:rsidRPr="00ED0992">
        <w:rPr>
          <w:sz w:val="28"/>
          <w:szCs w:val="28"/>
        </w:rPr>
        <w:t xml:space="preserve">; </w:t>
      </w:r>
    </w:p>
    <w:p w:rsidR="00157E44" w:rsidRPr="00B26F5B" w:rsidRDefault="00AC774B" w:rsidP="00157E44">
      <w:pPr>
        <w:pStyle w:val="a3"/>
        <w:numPr>
          <w:ilvl w:val="0"/>
          <w:numId w:val="41"/>
        </w:numPr>
        <w:ind w:left="709" w:firstLine="425"/>
        <w:jc w:val="both"/>
        <w:rPr>
          <w:sz w:val="28"/>
          <w:szCs w:val="28"/>
        </w:rPr>
      </w:pPr>
      <w:r w:rsidRPr="00157E44">
        <w:rPr>
          <w:b/>
          <w:i/>
          <w:sz w:val="28"/>
        </w:rPr>
        <w:t>органов исполнительной государственной власти:</w:t>
      </w:r>
      <w:r w:rsidR="00413C4B" w:rsidRPr="00157E44">
        <w:rPr>
          <w:b/>
          <w:i/>
          <w:sz w:val="28"/>
        </w:rPr>
        <w:t xml:space="preserve"> </w:t>
      </w:r>
      <w:proofErr w:type="gramStart"/>
      <w:r w:rsidR="00157E44" w:rsidRPr="00B26F5B">
        <w:rPr>
          <w:sz w:val="28"/>
        </w:rPr>
        <w:t xml:space="preserve">Администрация </w:t>
      </w:r>
      <w:r w:rsidR="00157E44" w:rsidRPr="00B26F5B">
        <w:rPr>
          <w:sz w:val="28"/>
          <w:szCs w:val="28"/>
        </w:rPr>
        <w:t>Курской области, комитет региональной безопасности Курской области, комитет по управлению имуществом Курской области, архивное управл</w:t>
      </w:r>
      <w:r w:rsidR="00157E44" w:rsidRPr="00B26F5B">
        <w:rPr>
          <w:sz w:val="28"/>
          <w:szCs w:val="28"/>
        </w:rPr>
        <w:t>е</w:t>
      </w:r>
      <w:r w:rsidR="00157E44" w:rsidRPr="00B26F5B">
        <w:rPr>
          <w:sz w:val="28"/>
          <w:szCs w:val="28"/>
        </w:rPr>
        <w:t>ние Курской области, комитет ЗАГС Курской области, комитет финансов Курской области, комитет агропромышленного комплекса Курской обл</w:t>
      </w:r>
      <w:r w:rsidR="00157E44" w:rsidRPr="00B26F5B">
        <w:rPr>
          <w:sz w:val="28"/>
          <w:szCs w:val="28"/>
        </w:rPr>
        <w:t>а</w:t>
      </w:r>
      <w:r w:rsidR="00157E44" w:rsidRPr="00B26F5B">
        <w:rPr>
          <w:sz w:val="28"/>
          <w:szCs w:val="28"/>
        </w:rPr>
        <w:t>сти, комитет по труду и занятости населения Курской области, комитет образования и науки Курской области; управление ветеринарии Курской области; комитет по физической культуре и спорту Курской области;</w:t>
      </w:r>
      <w:proofErr w:type="gramEnd"/>
      <w:r w:rsidR="00157E44" w:rsidRPr="00B26F5B">
        <w:rPr>
          <w:sz w:val="28"/>
          <w:szCs w:val="28"/>
        </w:rPr>
        <w:t xml:space="preserve"> к</w:t>
      </w:r>
      <w:r w:rsidR="00157E44" w:rsidRPr="00B26F5B">
        <w:rPr>
          <w:sz w:val="28"/>
          <w:szCs w:val="28"/>
        </w:rPr>
        <w:t>о</w:t>
      </w:r>
      <w:r w:rsidR="00157E44" w:rsidRPr="00B26F5B">
        <w:rPr>
          <w:sz w:val="28"/>
          <w:szCs w:val="28"/>
        </w:rPr>
        <w:t xml:space="preserve">митет информации и печати Курской области; </w:t>
      </w:r>
      <w:r w:rsidR="00157E44" w:rsidRPr="00B26F5B">
        <w:rPr>
          <w:b/>
          <w:i/>
          <w:sz w:val="28"/>
        </w:rPr>
        <w:t xml:space="preserve"> </w:t>
      </w:r>
      <w:r w:rsidR="00157E44" w:rsidRPr="00B26F5B">
        <w:rPr>
          <w:sz w:val="28"/>
          <w:szCs w:val="28"/>
        </w:rPr>
        <w:t xml:space="preserve">департамент экологической безопасности и природопользования Курской области; комитет по делам молодежи и туризму Курской области; </w:t>
      </w:r>
    </w:p>
    <w:p w:rsidR="00157E44" w:rsidRPr="00B26F5B" w:rsidRDefault="00157E44" w:rsidP="00157E44">
      <w:pPr>
        <w:ind w:left="709" w:firstLine="707"/>
        <w:jc w:val="both"/>
        <w:rPr>
          <w:sz w:val="28"/>
          <w:szCs w:val="28"/>
        </w:rPr>
      </w:pPr>
      <w:r w:rsidRPr="00B26F5B">
        <w:rPr>
          <w:sz w:val="28"/>
          <w:szCs w:val="28"/>
        </w:rPr>
        <w:t>В связи с ликвидацией (реорганизацией): Представительство Ку</w:t>
      </w:r>
      <w:r w:rsidRPr="00B26F5B">
        <w:rPr>
          <w:sz w:val="28"/>
          <w:szCs w:val="28"/>
        </w:rPr>
        <w:t>р</w:t>
      </w:r>
      <w:r w:rsidRPr="00B26F5B">
        <w:rPr>
          <w:sz w:val="28"/>
          <w:szCs w:val="28"/>
        </w:rPr>
        <w:t>ской области в Российской Федерации, комитет пищевой и перерабатыв</w:t>
      </w:r>
      <w:r w:rsidRPr="00B26F5B">
        <w:rPr>
          <w:sz w:val="28"/>
          <w:szCs w:val="28"/>
        </w:rPr>
        <w:t>а</w:t>
      </w:r>
      <w:r w:rsidRPr="00B26F5B">
        <w:rPr>
          <w:sz w:val="28"/>
          <w:szCs w:val="28"/>
        </w:rPr>
        <w:lastRenderedPageBreak/>
        <w:t>ющей промышленности и продовольствия Курской области; дорожное управление Курской области;</w:t>
      </w:r>
    </w:p>
    <w:p w:rsidR="00AC774B" w:rsidRPr="00157E44" w:rsidRDefault="00AC774B" w:rsidP="00980899">
      <w:pPr>
        <w:pStyle w:val="a3"/>
        <w:numPr>
          <w:ilvl w:val="0"/>
          <w:numId w:val="22"/>
        </w:numPr>
        <w:tabs>
          <w:tab w:val="left" w:pos="709"/>
        </w:tabs>
        <w:ind w:left="709" w:firstLine="425"/>
        <w:jc w:val="both"/>
        <w:rPr>
          <w:b/>
          <w:i/>
          <w:sz w:val="28"/>
        </w:rPr>
      </w:pPr>
      <w:r w:rsidRPr="00157E44">
        <w:rPr>
          <w:b/>
          <w:i/>
          <w:sz w:val="28"/>
        </w:rPr>
        <w:t>организаций частной формы собственности:</w:t>
      </w:r>
      <w:r w:rsidR="00413C4B" w:rsidRPr="00157E44">
        <w:rPr>
          <w:sz w:val="28"/>
        </w:rPr>
        <w:t xml:space="preserve"> </w:t>
      </w:r>
      <w:r w:rsidR="00ED0992" w:rsidRPr="00157E44">
        <w:rPr>
          <w:sz w:val="28"/>
        </w:rPr>
        <w:t>АО «</w:t>
      </w:r>
      <w:proofErr w:type="spellStart"/>
      <w:r w:rsidR="00ED0992" w:rsidRPr="00157E44">
        <w:rPr>
          <w:sz w:val="28"/>
        </w:rPr>
        <w:t>Геомаш</w:t>
      </w:r>
      <w:proofErr w:type="spellEnd"/>
      <w:r w:rsidR="00ED0992" w:rsidRPr="00157E44">
        <w:rPr>
          <w:sz w:val="28"/>
        </w:rPr>
        <w:t xml:space="preserve">»; ЧОУ </w:t>
      </w:r>
      <w:proofErr w:type="gramStart"/>
      <w:r w:rsidR="00ED0992" w:rsidRPr="00157E44">
        <w:rPr>
          <w:sz w:val="28"/>
        </w:rPr>
        <w:t>ВО</w:t>
      </w:r>
      <w:proofErr w:type="gramEnd"/>
      <w:r w:rsidR="00ED0992" w:rsidRPr="00157E44">
        <w:rPr>
          <w:sz w:val="28"/>
        </w:rPr>
        <w:t xml:space="preserve"> «Курский институт менеджмента, экономики и бизнеса»; ЧОУ ВО «РОСИ»; Филиал ПАО «МРСК Центра» - «Курскэнерго»; АО «Курская фабрика технических тканей»; ООО «</w:t>
      </w:r>
      <w:proofErr w:type="spellStart"/>
      <w:r w:rsidR="00ED0992" w:rsidRPr="00157E44">
        <w:rPr>
          <w:sz w:val="28"/>
        </w:rPr>
        <w:t>Курскхимволокно</w:t>
      </w:r>
      <w:proofErr w:type="spellEnd"/>
      <w:r w:rsidR="00ED0992" w:rsidRPr="00157E44">
        <w:rPr>
          <w:sz w:val="28"/>
        </w:rPr>
        <w:t>»; ОАО «</w:t>
      </w:r>
      <w:proofErr w:type="spellStart"/>
      <w:r w:rsidR="00ED0992" w:rsidRPr="00157E44">
        <w:rPr>
          <w:sz w:val="28"/>
        </w:rPr>
        <w:t>Курскр</w:t>
      </w:r>
      <w:r w:rsidR="00ED0992" w:rsidRPr="00157E44">
        <w:rPr>
          <w:sz w:val="28"/>
        </w:rPr>
        <w:t>е</w:t>
      </w:r>
      <w:r w:rsidR="00ED0992" w:rsidRPr="00157E44">
        <w:rPr>
          <w:sz w:val="28"/>
        </w:rPr>
        <w:t>зинотехника</w:t>
      </w:r>
      <w:proofErr w:type="spellEnd"/>
      <w:r w:rsidR="00ED0992" w:rsidRPr="00157E44">
        <w:rPr>
          <w:sz w:val="28"/>
        </w:rPr>
        <w:t>»; ОАО «Электроагрегат»; АО «</w:t>
      </w:r>
      <w:proofErr w:type="spellStart"/>
      <w:r w:rsidR="00ED0992" w:rsidRPr="00157E44">
        <w:rPr>
          <w:sz w:val="28"/>
        </w:rPr>
        <w:t>Авиаавтоматика</w:t>
      </w:r>
      <w:proofErr w:type="spellEnd"/>
      <w:r w:rsidR="00ED0992" w:rsidRPr="00157E44">
        <w:rPr>
          <w:sz w:val="28"/>
        </w:rPr>
        <w:t xml:space="preserve">» им. </w:t>
      </w:r>
      <w:proofErr w:type="spellStart"/>
      <w:r w:rsidR="00ED0992" w:rsidRPr="00157E44">
        <w:rPr>
          <w:sz w:val="28"/>
        </w:rPr>
        <w:t>В.В.Тарасова</w:t>
      </w:r>
      <w:proofErr w:type="spellEnd"/>
      <w:r w:rsidR="00ED0992" w:rsidRPr="00157E44">
        <w:rPr>
          <w:sz w:val="28"/>
        </w:rPr>
        <w:t xml:space="preserve">»; Курский филиал ПАО «Ростелеком»; </w:t>
      </w:r>
      <w:r w:rsidR="00ED0992" w:rsidRPr="00157E44">
        <w:rPr>
          <w:sz w:val="28"/>
          <w:szCs w:val="28"/>
        </w:rPr>
        <w:t>филиал АО «Концерн Росэнергоатом» - «Курская атомная станция»; АО «</w:t>
      </w:r>
      <w:proofErr w:type="spellStart"/>
      <w:r w:rsidR="00ED0992" w:rsidRPr="00157E44">
        <w:rPr>
          <w:sz w:val="28"/>
          <w:szCs w:val="28"/>
        </w:rPr>
        <w:t>Курскмедстекло</w:t>
      </w:r>
      <w:proofErr w:type="spellEnd"/>
      <w:r w:rsidR="00ED0992" w:rsidRPr="00157E44">
        <w:rPr>
          <w:sz w:val="28"/>
          <w:szCs w:val="28"/>
        </w:rPr>
        <w:t xml:space="preserve">»; АО «КОНТИ-РУС»; </w:t>
      </w:r>
      <w:r w:rsidR="00ED0992" w:rsidRPr="00157E44">
        <w:rPr>
          <w:sz w:val="28"/>
        </w:rPr>
        <w:t>АО «Почта России»;</w:t>
      </w:r>
      <w:r w:rsidR="00ED0992" w:rsidRPr="00157E44">
        <w:rPr>
          <w:sz w:val="28"/>
          <w:szCs w:val="28"/>
        </w:rPr>
        <w:t xml:space="preserve"> ОАО «Фармстандарт-</w:t>
      </w:r>
      <w:proofErr w:type="spellStart"/>
      <w:r w:rsidR="00ED0992" w:rsidRPr="00157E44">
        <w:rPr>
          <w:sz w:val="28"/>
          <w:szCs w:val="28"/>
        </w:rPr>
        <w:t>Лексредства</w:t>
      </w:r>
      <w:proofErr w:type="spellEnd"/>
      <w:r w:rsidR="00ED0992" w:rsidRPr="00157E44">
        <w:rPr>
          <w:sz w:val="28"/>
          <w:szCs w:val="28"/>
        </w:rPr>
        <w:t>»;</w:t>
      </w:r>
    </w:p>
    <w:p w:rsidR="00190372" w:rsidRPr="00190372" w:rsidRDefault="00190372" w:rsidP="00980899">
      <w:pPr>
        <w:pStyle w:val="a3"/>
        <w:ind w:left="709"/>
        <w:rPr>
          <w:b/>
          <w:i/>
          <w:color w:val="FF0000"/>
          <w:sz w:val="16"/>
          <w:szCs w:val="16"/>
        </w:rPr>
      </w:pPr>
    </w:p>
    <w:p w:rsidR="00AC774B" w:rsidRDefault="00AC774B" w:rsidP="00980899">
      <w:pPr>
        <w:numPr>
          <w:ilvl w:val="0"/>
          <w:numId w:val="22"/>
        </w:numPr>
        <w:tabs>
          <w:tab w:val="left" w:pos="0"/>
        </w:tabs>
        <w:ind w:left="709" w:firstLine="425"/>
        <w:jc w:val="both"/>
        <w:rPr>
          <w:sz w:val="28"/>
          <w:szCs w:val="28"/>
        </w:rPr>
      </w:pPr>
      <w:r w:rsidRPr="00E808A1">
        <w:rPr>
          <w:b/>
          <w:i/>
          <w:sz w:val="28"/>
        </w:rPr>
        <w:t>организаций областного подчинения</w:t>
      </w:r>
      <w:r>
        <w:rPr>
          <w:b/>
          <w:i/>
          <w:sz w:val="28"/>
        </w:rPr>
        <w:t xml:space="preserve">: </w:t>
      </w:r>
      <w:r w:rsidR="00ED0992" w:rsidRPr="004D7576">
        <w:rPr>
          <w:sz w:val="28"/>
          <w:szCs w:val="28"/>
        </w:rPr>
        <w:t>ОБУ «</w:t>
      </w:r>
      <w:proofErr w:type="spellStart"/>
      <w:r w:rsidR="00ED0992" w:rsidRPr="004D7576">
        <w:rPr>
          <w:sz w:val="28"/>
          <w:szCs w:val="28"/>
        </w:rPr>
        <w:t>Курскгражданпроект</w:t>
      </w:r>
      <w:proofErr w:type="spellEnd"/>
      <w:r w:rsidR="00ED0992" w:rsidRPr="004D7576">
        <w:rPr>
          <w:sz w:val="28"/>
          <w:szCs w:val="28"/>
        </w:rPr>
        <w:t xml:space="preserve">», ГОАУ </w:t>
      </w:r>
      <w:proofErr w:type="gramStart"/>
      <w:r w:rsidR="00ED0992" w:rsidRPr="004D7576">
        <w:rPr>
          <w:sz w:val="28"/>
          <w:szCs w:val="28"/>
        </w:rPr>
        <w:t>ВО</w:t>
      </w:r>
      <w:proofErr w:type="gramEnd"/>
      <w:r w:rsidR="00ED0992" w:rsidRPr="004D7576">
        <w:rPr>
          <w:sz w:val="28"/>
          <w:szCs w:val="28"/>
        </w:rPr>
        <w:t xml:space="preserve"> Курской области «Курская академия государственной и мун</w:t>
      </w:r>
      <w:r w:rsidR="00ED0992" w:rsidRPr="004D7576">
        <w:rPr>
          <w:sz w:val="28"/>
          <w:szCs w:val="28"/>
        </w:rPr>
        <w:t>и</w:t>
      </w:r>
      <w:r w:rsidR="00ED0992" w:rsidRPr="004D7576">
        <w:rPr>
          <w:sz w:val="28"/>
          <w:szCs w:val="28"/>
        </w:rPr>
        <w:t>ципальной службы», ОБПОУ «КГПК», ОБПОУ «КПК», ОБПОУ «Курский колледж культуры», ОБПОУ «КМТ»,</w:t>
      </w:r>
      <w:r w:rsidR="00ED0992" w:rsidRPr="004D7576">
        <w:t xml:space="preserve"> </w:t>
      </w:r>
      <w:r w:rsidR="00ED0992" w:rsidRPr="004D7576">
        <w:rPr>
          <w:sz w:val="28"/>
          <w:szCs w:val="28"/>
        </w:rPr>
        <w:t>ОКУ «</w:t>
      </w:r>
      <w:proofErr w:type="spellStart"/>
      <w:r w:rsidR="00ED0992" w:rsidRPr="004D7576">
        <w:rPr>
          <w:sz w:val="28"/>
          <w:szCs w:val="28"/>
        </w:rPr>
        <w:t>Госархив</w:t>
      </w:r>
      <w:proofErr w:type="spellEnd"/>
      <w:r w:rsidR="00ED0992" w:rsidRPr="004D7576">
        <w:rPr>
          <w:sz w:val="28"/>
          <w:szCs w:val="28"/>
        </w:rPr>
        <w:t xml:space="preserve"> Курской области», ОБУК «Курский областной краеведческий музей», ОБУК «Курская гос</w:t>
      </w:r>
      <w:r w:rsidR="00ED0992" w:rsidRPr="004D7576">
        <w:rPr>
          <w:sz w:val="28"/>
          <w:szCs w:val="28"/>
        </w:rPr>
        <w:t>у</w:t>
      </w:r>
      <w:r w:rsidR="00ED0992" w:rsidRPr="004D7576">
        <w:rPr>
          <w:sz w:val="28"/>
          <w:szCs w:val="28"/>
        </w:rPr>
        <w:t>дарственная филармония», ОБУЗ «Курская клиническая психиатрическая больница имени святого ве</w:t>
      </w:r>
      <w:r w:rsidR="00ED0992">
        <w:rPr>
          <w:sz w:val="28"/>
          <w:szCs w:val="28"/>
        </w:rPr>
        <w:t>ликомученика и целителя Пантелей</w:t>
      </w:r>
      <w:r w:rsidR="00ED0992" w:rsidRPr="004D7576">
        <w:rPr>
          <w:sz w:val="28"/>
          <w:szCs w:val="28"/>
        </w:rPr>
        <w:t>мона», те</w:t>
      </w:r>
      <w:r w:rsidR="00ED0992" w:rsidRPr="004D7576">
        <w:rPr>
          <w:sz w:val="28"/>
          <w:szCs w:val="28"/>
        </w:rPr>
        <w:t>р</w:t>
      </w:r>
      <w:r w:rsidR="00ED0992" w:rsidRPr="004D7576">
        <w:rPr>
          <w:sz w:val="28"/>
          <w:szCs w:val="28"/>
        </w:rPr>
        <w:t xml:space="preserve">риториальный фонд обязательного медицинского страхования Курской области, ОБОУ </w:t>
      </w:r>
      <w:r w:rsidR="00ED0992">
        <w:rPr>
          <w:sz w:val="28"/>
          <w:szCs w:val="28"/>
        </w:rPr>
        <w:t xml:space="preserve">«Лицей-интернат №1» г. Курска; </w:t>
      </w:r>
      <w:r w:rsidR="00ED0992" w:rsidRPr="004D7576">
        <w:rPr>
          <w:sz w:val="28"/>
          <w:szCs w:val="28"/>
        </w:rPr>
        <w:t>Уполномоченный по пр</w:t>
      </w:r>
      <w:r w:rsidR="00ED0992" w:rsidRPr="004D7576">
        <w:rPr>
          <w:sz w:val="28"/>
          <w:szCs w:val="28"/>
        </w:rPr>
        <w:t>а</w:t>
      </w:r>
      <w:r w:rsidR="00ED0992" w:rsidRPr="004D7576">
        <w:rPr>
          <w:sz w:val="28"/>
          <w:szCs w:val="28"/>
        </w:rPr>
        <w:t>вам человека в Курской области; ОБПОУ «КБМК»; ОБУЗ «КОКСПК»</w:t>
      </w:r>
      <w:r w:rsidR="00ED0992">
        <w:rPr>
          <w:sz w:val="28"/>
          <w:szCs w:val="28"/>
        </w:rPr>
        <w:t xml:space="preserve"> </w:t>
      </w:r>
      <w:r w:rsidR="00CE55F9">
        <w:rPr>
          <w:sz w:val="28"/>
          <w:szCs w:val="28"/>
        </w:rPr>
        <w:t>(приложения №№ 5,</w:t>
      </w:r>
      <w:r w:rsidR="000B6626" w:rsidRPr="00797A31">
        <w:rPr>
          <w:sz w:val="28"/>
          <w:szCs w:val="28"/>
        </w:rPr>
        <w:t>13)</w:t>
      </w:r>
      <w:r w:rsidR="000B6626">
        <w:rPr>
          <w:sz w:val="28"/>
          <w:szCs w:val="28"/>
        </w:rPr>
        <w:t>;</w:t>
      </w:r>
    </w:p>
    <w:p w:rsidR="000B6626" w:rsidRPr="000B6626" w:rsidRDefault="000B6626" w:rsidP="00980899">
      <w:pPr>
        <w:pStyle w:val="a3"/>
        <w:ind w:left="709"/>
        <w:rPr>
          <w:sz w:val="16"/>
          <w:szCs w:val="16"/>
        </w:rPr>
      </w:pPr>
    </w:p>
    <w:p w:rsidR="00517355" w:rsidRDefault="0077636B" w:rsidP="00157E44">
      <w:pPr>
        <w:numPr>
          <w:ilvl w:val="0"/>
          <w:numId w:val="15"/>
        </w:numPr>
        <w:spacing w:line="276" w:lineRule="auto"/>
        <w:ind w:left="0" w:firstLine="349"/>
        <w:jc w:val="both"/>
        <w:rPr>
          <w:sz w:val="28"/>
          <w:szCs w:val="28"/>
        </w:rPr>
      </w:pPr>
      <w:r w:rsidRPr="00712F4D">
        <w:rPr>
          <w:b/>
          <w:i/>
          <w:sz w:val="28"/>
          <w:szCs w:val="28"/>
        </w:rPr>
        <w:t>упорядочению</w:t>
      </w:r>
      <w:r w:rsidR="004710AB">
        <w:rPr>
          <w:b/>
          <w:i/>
          <w:sz w:val="28"/>
          <w:szCs w:val="28"/>
        </w:rPr>
        <w:t xml:space="preserve"> </w:t>
      </w:r>
      <w:r w:rsidR="00517355" w:rsidRPr="00FC4C97">
        <w:rPr>
          <w:b/>
          <w:i/>
          <w:sz w:val="28"/>
          <w:szCs w:val="28"/>
        </w:rPr>
        <w:t>научно-технической документаци</w:t>
      </w:r>
      <w:r w:rsidR="00FC4C97">
        <w:rPr>
          <w:b/>
          <w:i/>
          <w:sz w:val="28"/>
          <w:szCs w:val="28"/>
        </w:rPr>
        <w:t>и</w:t>
      </w:r>
      <w:r w:rsidR="004710AB">
        <w:rPr>
          <w:b/>
          <w:i/>
          <w:sz w:val="28"/>
          <w:szCs w:val="28"/>
        </w:rPr>
        <w:t xml:space="preserve"> </w:t>
      </w:r>
      <w:r w:rsidR="00AE381F">
        <w:rPr>
          <w:b/>
          <w:i/>
          <w:sz w:val="28"/>
          <w:szCs w:val="28"/>
        </w:rPr>
        <w:t>2</w:t>
      </w:r>
      <w:r w:rsidR="00900570" w:rsidRPr="00F21850">
        <w:rPr>
          <w:b/>
          <w:i/>
          <w:sz w:val="28"/>
          <w:szCs w:val="28"/>
        </w:rPr>
        <w:t>-х</w:t>
      </w:r>
      <w:r w:rsidR="00083D3F" w:rsidRPr="00F21850">
        <w:rPr>
          <w:b/>
          <w:i/>
          <w:sz w:val="28"/>
          <w:szCs w:val="28"/>
        </w:rPr>
        <w:t xml:space="preserve"> организац</w:t>
      </w:r>
      <w:r w:rsidR="00190372" w:rsidRPr="00F21850">
        <w:rPr>
          <w:b/>
          <w:i/>
          <w:sz w:val="28"/>
          <w:szCs w:val="28"/>
        </w:rPr>
        <w:t>ий</w:t>
      </w:r>
      <w:r w:rsidR="00F21850">
        <w:rPr>
          <w:sz w:val="28"/>
          <w:szCs w:val="28"/>
        </w:rPr>
        <w:t xml:space="preserve">: </w:t>
      </w:r>
      <w:r w:rsidR="000B6626" w:rsidRPr="00797A31">
        <w:rPr>
          <w:sz w:val="28"/>
        </w:rPr>
        <w:t>ОБУ «</w:t>
      </w:r>
      <w:proofErr w:type="spellStart"/>
      <w:r w:rsidR="000B6626" w:rsidRPr="00797A31">
        <w:rPr>
          <w:sz w:val="28"/>
        </w:rPr>
        <w:t>Курскгражданпроект</w:t>
      </w:r>
      <w:proofErr w:type="spellEnd"/>
      <w:r w:rsidR="000B6626" w:rsidRPr="00797A31">
        <w:rPr>
          <w:sz w:val="28"/>
        </w:rPr>
        <w:t>»</w:t>
      </w:r>
      <w:r w:rsidR="000B6626" w:rsidRPr="00797A31">
        <w:rPr>
          <w:sz w:val="28"/>
          <w:szCs w:val="28"/>
        </w:rPr>
        <w:t xml:space="preserve">, </w:t>
      </w:r>
      <w:r w:rsidR="000B6626" w:rsidRPr="00797A31">
        <w:rPr>
          <w:sz w:val="28"/>
        </w:rPr>
        <w:t xml:space="preserve">ФГБОУ </w:t>
      </w:r>
      <w:proofErr w:type="gramStart"/>
      <w:r w:rsidR="000B6626" w:rsidRPr="00797A31">
        <w:rPr>
          <w:sz w:val="28"/>
        </w:rPr>
        <w:t>ВО</w:t>
      </w:r>
      <w:proofErr w:type="gramEnd"/>
      <w:r w:rsidR="000B6626" w:rsidRPr="00797A31">
        <w:rPr>
          <w:sz w:val="28"/>
        </w:rPr>
        <w:t xml:space="preserve"> К</w:t>
      </w:r>
      <w:r w:rsidR="00E903B9">
        <w:rPr>
          <w:sz w:val="28"/>
        </w:rPr>
        <w:t xml:space="preserve">урская </w:t>
      </w:r>
      <w:r w:rsidR="000B6626" w:rsidRPr="00797A31">
        <w:rPr>
          <w:sz w:val="28"/>
        </w:rPr>
        <w:t>ГСХА</w:t>
      </w:r>
      <w:r w:rsidR="00413C4B">
        <w:rPr>
          <w:sz w:val="28"/>
        </w:rPr>
        <w:t xml:space="preserve"> </w:t>
      </w:r>
      <w:r w:rsidR="00517355" w:rsidRPr="0077636B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6</w:t>
      </w:r>
      <w:r w:rsidR="00517355" w:rsidRPr="0077636B">
        <w:rPr>
          <w:sz w:val="28"/>
          <w:szCs w:val="28"/>
        </w:rPr>
        <w:t>);</w:t>
      </w:r>
    </w:p>
    <w:p w:rsidR="0044661D" w:rsidRPr="0044661D" w:rsidRDefault="0044661D" w:rsidP="00980899">
      <w:pPr>
        <w:jc w:val="both"/>
        <w:rPr>
          <w:sz w:val="16"/>
          <w:szCs w:val="16"/>
        </w:rPr>
      </w:pPr>
    </w:p>
    <w:p w:rsidR="00157E44" w:rsidRPr="00B26F5B" w:rsidRDefault="00C379C5" w:rsidP="00157E44">
      <w:pPr>
        <w:pStyle w:val="a3"/>
        <w:numPr>
          <w:ilvl w:val="0"/>
          <w:numId w:val="50"/>
        </w:numPr>
        <w:ind w:left="709" w:firstLine="284"/>
        <w:jc w:val="both"/>
        <w:rPr>
          <w:sz w:val="28"/>
          <w:szCs w:val="28"/>
        </w:rPr>
      </w:pPr>
      <w:r w:rsidRPr="00FC4C97">
        <w:rPr>
          <w:b/>
          <w:i/>
          <w:sz w:val="28"/>
          <w:szCs w:val="28"/>
        </w:rPr>
        <w:t>приему на постоянное хранение управленческой документации</w:t>
      </w:r>
      <w:r w:rsidR="00413C4B">
        <w:rPr>
          <w:b/>
          <w:i/>
          <w:sz w:val="28"/>
          <w:szCs w:val="28"/>
        </w:rPr>
        <w:t xml:space="preserve"> 2</w:t>
      </w:r>
      <w:r w:rsidR="00275721">
        <w:rPr>
          <w:b/>
          <w:i/>
          <w:sz w:val="28"/>
          <w:szCs w:val="28"/>
        </w:rPr>
        <w:t>7</w:t>
      </w:r>
      <w:r w:rsidR="00083D3F" w:rsidRPr="00F21850">
        <w:rPr>
          <w:b/>
          <w:i/>
          <w:sz w:val="28"/>
          <w:szCs w:val="28"/>
        </w:rPr>
        <w:t xml:space="preserve"> организаци</w:t>
      </w:r>
      <w:r w:rsidR="00413C4B">
        <w:rPr>
          <w:b/>
          <w:i/>
          <w:sz w:val="28"/>
          <w:szCs w:val="28"/>
        </w:rPr>
        <w:t>й</w:t>
      </w:r>
      <w:r w:rsidRPr="00342B60">
        <w:rPr>
          <w:sz w:val="28"/>
          <w:szCs w:val="28"/>
        </w:rPr>
        <w:t>, сроки ведомственного хранения которой истекли</w:t>
      </w:r>
      <w:r w:rsidR="00F21850">
        <w:rPr>
          <w:sz w:val="28"/>
          <w:szCs w:val="28"/>
        </w:rPr>
        <w:t>:</w:t>
      </w:r>
      <w:r w:rsidR="00413C4B">
        <w:rPr>
          <w:sz w:val="28"/>
          <w:szCs w:val="28"/>
        </w:rPr>
        <w:t xml:space="preserve"> </w:t>
      </w:r>
      <w:proofErr w:type="gramStart"/>
      <w:r w:rsidR="00157E44" w:rsidRPr="00B26F5B">
        <w:rPr>
          <w:sz w:val="28"/>
          <w:szCs w:val="28"/>
        </w:rPr>
        <w:t>Админ</w:t>
      </w:r>
      <w:r w:rsidR="00157E44" w:rsidRPr="00B26F5B">
        <w:rPr>
          <w:sz w:val="28"/>
          <w:szCs w:val="28"/>
        </w:rPr>
        <w:t>и</w:t>
      </w:r>
      <w:r w:rsidR="00157E44" w:rsidRPr="00B26F5B">
        <w:rPr>
          <w:sz w:val="28"/>
          <w:szCs w:val="28"/>
        </w:rPr>
        <w:t>страция Курской области; комитет по управлению имуществом Курской области; комитет образования и науки Курской области; АУКО «</w:t>
      </w:r>
      <w:proofErr w:type="spellStart"/>
      <w:r w:rsidR="00157E44" w:rsidRPr="00B26F5B">
        <w:rPr>
          <w:sz w:val="28"/>
          <w:szCs w:val="28"/>
        </w:rPr>
        <w:t>Облг</w:t>
      </w:r>
      <w:r w:rsidR="00157E44" w:rsidRPr="00B26F5B">
        <w:rPr>
          <w:sz w:val="28"/>
          <w:szCs w:val="28"/>
        </w:rPr>
        <w:t>о</w:t>
      </w:r>
      <w:r w:rsidR="00157E44" w:rsidRPr="00B26F5B">
        <w:rPr>
          <w:sz w:val="28"/>
          <w:szCs w:val="28"/>
        </w:rPr>
        <w:t>сэкспертиза</w:t>
      </w:r>
      <w:proofErr w:type="spellEnd"/>
      <w:r w:rsidR="00157E44" w:rsidRPr="00B26F5B">
        <w:rPr>
          <w:sz w:val="28"/>
          <w:szCs w:val="28"/>
        </w:rPr>
        <w:t xml:space="preserve">»; комитет информации и печати Курской области; </w:t>
      </w:r>
      <w:r w:rsidR="00157E44" w:rsidRPr="00B26F5B">
        <w:rPr>
          <w:sz w:val="28"/>
        </w:rPr>
        <w:t xml:space="preserve">Курский филиал ПАО «Ростелеком»; комитет </w:t>
      </w:r>
      <w:r w:rsidR="0050474E">
        <w:rPr>
          <w:sz w:val="28"/>
        </w:rPr>
        <w:t>потребительского рынка, развития малого предпринимательства и лицензирования Курской области</w:t>
      </w:r>
      <w:r w:rsidR="00157E44" w:rsidRPr="00B26F5B">
        <w:rPr>
          <w:sz w:val="28"/>
        </w:rPr>
        <w:t xml:space="preserve">; </w:t>
      </w:r>
      <w:r w:rsidR="00157E44" w:rsidRPr="00B26F5B">
        <w:rPr>
          <w:sz w:val="28"/>
          <w:szCs w:val="28"/>
        </w:rPr>
        <w:t>к</w:t>
      </w:r>
      <w:r w:rsidR="00157E44" w:rsidRPr="00B26F5B">
        <w:rPr>
          <w:sz w:val="28"/>
        </w:rPr>
        <w:t>омитет по физической культуре и спорту Курской области; ОБПОУ «КМТ»; ком</w:t>
      </w:r>
      <w:r w:rsidR="00157E44" w:rsidRPr="00B26F5B">
        <w:rPr>
          <w:sz w:val="28"/>
        </w:rPr>
        <w:t>и</w:t>
      </w:r>
      <w:r w:rsidR="00157E44" w:rsidRPr="00B26F5B">
        <w:rPr>
          <w:sz w:val="28"/>
        </w:rPr>
        <w:t>тет по культуре Курской области;</w:t>
      </w:r>
      <w:proofErr w:type="gramEnd"/>
      <w:r w:rsidR="00157E44" w:rsidRPr="00B26F5B">
        <w:rPr>
          <w:sz w:val="28"/>
        </w:rPr>
        <w:t xml:space="preserve"> </w:t>
      </w:r>
      <w:proofErr w:type="gramStart"/>
      <w:r w:rsidR="00157E44" w:rsidRPr="00B26F5B">
        <w:rPr>
          <w:sz w:val="28"/>
        </w:rPr>
        <w:t>ОБУК «Курский областной краеведч</w:t>
      </w:r>
      <w:r w:rsidR="00157E44" w:rsidRPr="00B26F5B">
        <w:rPr>
          <w:sz w:val="28"/>
        </w:rPr>
        <w:t>е</w:t>
      </w:r>
      <w:r w:rsidR="00157E44" w:rsidRPr="00B26F5B">
        <w:rPr>
          <w:sz w:val="28"/>
        </w:rPr>
        <w:t xml:space="preserve">ский музей»; </w:t>
      </w:r>
      <w:r w:rsidR="00157E44" w:rsidRPr="00B26F5B">
        <w:rPr>
          <w:sz w:val="28"/>
          <w:szCs w:val="28"/>
        </w:rPr>
        <w:t>ОБОУ «Лицей-интернат №1» г. Курска; комитет ЗАГС Ку</w:t>
      </w:r>
      <w:r w:rsidR="00157E44" w:rsidRPr="00B26F5B">
        <w:rPr>
          <w:sz w:val="28"/>
          <w:szCs w:val="28"/>
        </w:rPr>
        <w:t>р</w:t>
      </w:r>
      <w:r w:rsidR="00157E44" w:rsidRPr="00B26F5B">
        <w:rPr>
          <w:sz w:val="28"/>
          <w:szCs w:val="28"/>
        </w:rPr>
        <w:t xml:space="preserve">ской области; комитет по тарифам и ценам Курской области; </w:t>
      </w:r>
      <w:r w:rsidR="00157E44" w:rsidRPr="00B26F5B">
        <w:rPr>
          <w:sz w:val="28"/>
        </w:rPr>
        <w:t xml:space="preserve">комитет по экономике и развитию Курской области; комитет АПК Курской области; комитет </w:t>
      </w:r>
      <w:r w:rsidR="00157E44" w:rsidRPr="0050474E">
        <w:rPr>
          <w:spacing w:val="-20"/>
          <w:sz w:val="28"/>
        </w:rPr>
        <w:t>жилищно-коммунального хозяйства</w:t>
      </w:r>
      <w:r w:rsidR="00157E44" w:rsidRPr="00B26F5B">
        <w:rPr>
          <w:sz w:val="28"/>
        </w:rPr>
        <w:t xml:space="preserve"> и ТЭК Курской области; Госуда</w:t>
      </w:r>
      <w:r w:rsidR="00157E44" w:rsidRPr="00B26F5B">
        <w:rPr>
          <w:sz w:val="28"/>
        </w:rPr>
        <w:t>р</w:t>
      </w:r>
      <w:r w:rsidR="00157E44" w:rsidRPr="00B26F5B">
        <w:rPr>
          <w:sz w:val="28"/>
        </w:rPr>
        <w:t>ственная жилищная инспекция Курской области; комитет здравоохранения Курской области; комитет финансов Курской области;</w:t>
      </w:r>
      <w:proofErr w:type="gramEnd"/>
      <w:r w:rsidR="00157E44" w:rsidRPr="00B26F5B">
        <w:rPr>
          <w:sz w:val="28"/>
        </w:rPr>
        <w:t xml:space="preserve"> </w:t>
      </w:r>
      <w:r w:rsidR="00157E44" w:rsidRPr="00B26F5B">
        <w:rPr>
          <w:sz w:val="28"/>
          <w:szCs w:val="28"/>
        </w:rPr>
        <w:t xml:space="preserve">ОБУЗ «Курская </w:t>
      </w:r>
      <w:r w:rsidR="00157E44" w:rsidRPr="0050474E">
        <w:rPr>
          <w:spacing w:val="-20"/>
          <w:sz w:val="28"/>
          <w:szCs w:val="28"/>
        </w:rPr>
        <w:t>клиническая психиатрическая больница</w:t>
      </w:r>
      <w:r w:rsidR="00157E44" w:rsidRPr="00B26F5B">
        <w:rPr>
          <w:sz w:val="28"/>
          <w:szCs w:val="28"/>
        </w:rPr>
        <w:t xml:space="preserve"> имени святого великомученика и цел</w:t>
      </w:r>
      <w:r w:rsidR="00157E44" w:rsidRPr="00B26F5B">
        <w:rPr>
          <w:sz w:val="28"/>
          <w:szCs w:val="28"/>
        </w:rPr>
        <w:t>и</w:t>
      </w:r>
      <w:r w:rsidR="00157E44" w:rsidRPr="00B26F5B">
        <w:rPr>
          <w:sz w:val="28"/>
          <w:szCs w:val="28"/>
        </w:rPr>
        <w:t xml:space="preserve">теля </w:t>
      </w:r>
      <w:proofErr w:type="spellStart"/>
      <w:r w:rsidR="00157E44" w:rsidRPr="00B26F5B">
        <w:rPr>
          <w:sz w:val="28"/>
          <w:szCs w:val="28"/>
        </w:rPr>
        <w:t>Пантелеимона</w:t>
      </w:r>
      <w:proofErr w:type="spellEnd"/>
      <w:r w:rsidR="00157E44" w:rsidRPr="00B26F5B">
        <w:rPr>
          <w:sz w:val="28"/>
          <w:szCs w:val="28"/>
        </w:rPr>
        <w:t xml:space="preserve">»; </w:t>
      </w:r>
      <w:r w:rsidR="00157E44" w:rsidRPr="00B26F5B">
        <w:rPr>
          <w:sz w:val="28"/>
        </w:rPr>
        <w:t>ОБУЗ «Офтальмологическая больница»; департамент</w:t>
      </w:r>
      <w:r w:rsidR="00AA7477">
        <w:rPr>
          <w:sz w:val="28"/>
          <w:szCs w:val="28"/>
        </w:rPr>
        <w:t xml:space="preserve"> </w:t>
      </w:r>
      <w:r w:rsidR="00157E44" w:rsidRPr="00B26F5B">
        <w:rPr>
          <w:sz w:val="28"/>
        </w:rPr>
        <w:t>по опеке и попечительству, семейной и демографической политике Ку</w:t>
      </w:r>
      <w:r w:rsidR="00157E44" w:rsidRPr="00B26F5B">
        <w:rPr>
          <w:sz w:val="28"/>
        </w:rPr>
        <w:t>р</w:t>
      </w:r>
      <w:r w:rsidR="00157E44" w:rsidRPr="00B26F5B">
        <w:rPr>
          <w:sz w:val="28"/>
        </w:rPr>
        <w:t xml:space="preserve">ской области; комитет по труду и занятости населения Курской области; </w:t>
      </w:r>
      <w:r w:rsidR="00157E44" w:rsidRPr="00B26F5B">
        <w:rPr>
          <w:sz w:val="28"/>
        </w:rPr>
        <w:lastRenderedPageBreak/>
        <w:t>ОБУ «</w:t>
      </w:r>
      <w:proofErr w:type="spellStart"/>
      <w:r w:rsidR="00157E44" w:rsidRPr="00B26F5B">
        <w:rPr>
          <w:sz w:val="28"/>
        </w:rPr>
        <w:t>Курскгражданпроект</w:t>
      </w:r>
      <w:proofErr w:type="spellEnd"/>
      <w:r w:rsidR="00157E44" w:rsidRPr="00B26F5B">
        <w:rPr>
          <w:sz w:val="28"/>
        </w:rPr>
        <w:t>»; ОКУ «</w:t>
      </w:r>
      <w:proofErr w:type="spellStart"/>
      <w:r w:rsidR="00157E44" w:rsidRPr="00B26F5B">
        <w:rPr>
          <w:sz w:val="28"/>
        </w:rPr>
        <w:t>Госархив</w:t>
      </w:r>
      <w:proofErr w:type="spellEnd"/>
      <w:r w:rsidR="00157E44" w:rsidRPr="00B26F5B">
        <w:rPr>
          <w:sz w:val="28"/>
        </w:rPr>
        <w:t xml:space="preserve"> Курской области» </w:t>
      </w:r>
      <w:r w:rsidR="00157E44" w:rsidRPr="00B26F5B">
        <w:rPr>
          <w:sz w:val="28"/>
          <w:szCs w:val="28"/>
        </w:rPr>
        <w:t>(прил</w:t>
      </w:r>
      <w:r w:rsidR="00157E44" w:rsidRPr="00B26F5B">
        <w:rPr>
          <w:sz w:val="28"/>
          <w:szCs w:val="28"/>
        </w:rPr>
        <w:t>о</w:t>
      </w:r>
      <w:r w:rsidR="00157E44" w:rsidRPr="00B26F5B">
        <w:rPr>
          <w:sz w:val="28"/>
          <w:szCs w:val="28"/>
        </w:rPr>
        <w:t xml:space="preserve">жение № 7); </w:t>
      </w:r>
    </w:p>
    <w:p w:rsidR="00157E44" w:rsidRPr="00B26F5B" w:rsidRDefault="00157E44" w:rsidP="00157E44">
      <w:pPr>
        <w:pStyle w:val="a3"/>
        <w:ind w:left="709" w:firstLine="707"/>
        <w:jc w:val="both"/>
        <w:rPr>
          <w:sz w:val="28"/>
          <w:szCs w:val="28"/>
        </w:rPr>
      </w:pPr>
      <w:r w:rsidRPr="00B26F5B">
        <w:rPr>
          <w:sz w:val="28"/>
          <w:szCs w:val="28"/>
        </w:rPr>
        <w:t>В связи с ликвидацией (реорганизацией): Представительство Ку</w:t>
      </w:r>
      <w:r w:rsidRPr="00B26F5B">
        <w:rPr>
          <w:sz w:val="28"/>
          <w:szCs w:val="28"/>
        </w:rPr>
        <w:t>р</w:t>
      </w:r>
      <w:r w:rsidRPr="00B26F5B">
        <w:rPr>
          <w:sz w:val="28"/>
          <w:szCs w:val="28"/>
        </w:rPr>
        <w:t>ской области в Российской Федерации</w:t>
      </w:r>
    </w:p>
    <w:p w:rsidR="00C379C5" w:rsidRPr="001247EB" w:rsidRDefault="00C379C5" w:rsidP="00157E44">
      <w:pPr>
        <w:numPr>
          <w:ilvl w:val="0"/>
          <w:numId w:val="15"/>
        </w:numPr>
        <w:spacing w:line="276" w:lineRule="auto"/>
        <w:ind w:left="0" w:firstLine="349"/>
        <w:jc w:val="both"/>
        <w:rPr>
          <w:sz w:val="28"/>
          <w:szCs w:val="28"/>
        </w:rPr>
      </w:pPr>
      <w:r w:rsidRPr="0068692A">
        <w:rPr>
          <w:b/>
          <w:i/>
          <w:sz w:val="28"/>
          <w:szCs w:val="28"/>
        </w:rPr>
        <w:t>приему на постоянное хранение научно-технической документации</w:t>
      </w:r>
      <w:r w:rsidR="00DB5685">
        <w:rPr>
          <w:b/>
          <w:i/>
          <w:sz w:val="28"/>
          <w:szCs w:val="28"/>
        </w:rPr>
        <w:t xml:space="preserve"> 2-х</w:t>
      </w:r>
      <w:r w:rsidR="00F21850">
        <w:rPr>
          <w:b/>
          <w:i/>
          <w:sz w:val="28"/>
          <w:szCs w:val="28"/>
        </w:rPr>
        <w:t xml:space="preserve"> организаци</w:t>
      </w:r>
      <w:r w:rsidR="00DB5685">
        <w:rPr>
          <w:b/>
          <w:i/>
          <w:sz w:val="28"/>
          <w:szCs w:val="28"/>
        </w:rPr>
        <w:t>й</w:t>
      </w:r>
      <w:r w:rsidR="00F21850">
        <w:rPr>
          <w:b/>
          <w:i/>
          <w:sz w:val="28"/>
          <w:szCs w:val="28"/>
        </w:rPr>
        <w:t xml:space="preserve">: </w:t>
      </w:r>
      <w:r w:rsidR="00900570">
        <w:rPr>
          <w:sz w:val="28"/>
        </w:rPr>
        <w:t>ОБУ «</w:t>
      </w:r>
      <w:proofErr w:type="spellStart"/>
      <w:r w:rsidR="00900570">
        <w:rPr>
          <w:sz w:val="28"/>
        </w:rPr>
        <w:t>Курскгражданпроект</w:t>
      </w:r>
      <w:proofErr w:type="spellEnd"/>
      <w:r w:rsidR="00900570">
        <w:rPr>
          <w:sz w:val="28"/>
        </w:rPr>
        <w:t>»</w:t>
      </w:r>
      <w:r w:rsidRPr="00083D3F">
        <w:rPr>
          <w:sz w:val="28"/>
          <w:szCs w:val="28"/>
        </w:rPr>
        <w:t>,</w:t>
      </w:r>
      <w:r w:rsidRPr="001247EB">
        <w:rPr>
          <w:sz w:val="28"/>
          <w:szCs w:val="28"/>
        </w:rPr>
        <w:t xml:space="preserve"> </w:t>
      </w:r>
      <w:r w:rsidR="00DB5685" w:rsidRPr="006612C2">
        <w:rPr>
          <w:sz w:val="28"/>
        </w:rPr>
        <w:t>комитет архитектуры и градостро</w:t>
      </w:r>
      <w:r w:rsidR="00DB5685" w:rsidRPr="006612C2">
        <w:rPr>
          <w:sz w:val="28"/>
        </w:rPr>
        <w:t>и</w:t>
      </w:r>
      <w:r w:rsidR="00DB5685" w:rsidRPr="006612C2">
        <w:rPr>
          <w:sz w:val="28"/>
        </w:rPr>
        <w:t>тельства Курской области)</w:t>
      </w:r>
      <w:r w:rsidR="00DB5685">
        <w:rPr>
          <w:sz w:val="28"/>
        </w:rPr>
        <w:t xml:space="preserve">, </w:t>
      </w:r>
      <w:r w:rsidRPr="001247EB">
        <w:rPr>
          <w:sz w:val="28"/>
          <w:szCs w:val="28"/>
        </w:rPr>
        <w:t xml:space="preserve">сроки ведомственного </w:t>
      </w:r>
      <w:r w:rsidR="00AE381F" w:rsidRPr="001247EB">
        <w:rPr>
          <w:sz w:val="28"/>
          <w:szCs w:val="28"/>
        </w:rPr>
        <w:t>хранения,</w:t>
      </w:r>
      <w:r w:rsidRPr="001247EB">
        <w:rPr>
          <w:sz w:val="28"/>
          <w:szCs w:val="28"/>
        </w:rPr>
        <w:t xml:space="preserve"> котор</w:t>
      </w:r>
      <w:r w:rsidR="00DB5685">
        <w:rPr>
          <w:sz w:val="28"/>
          <w:szCs w:val="28"/>
        </w:rPr>
        <w:t>ых</w:t>
      </w:r>
      <w:r w:rsidRPr="001247EB">
        <w:rPr>
          <w:sz w:val="28"/>
          <w:szCs w:val="28"/>
        </w:rPr>
        <w:t xml:space="preserve"> истекли</w:t>
      </w:r>
      <w:r w:rsidR="00DB568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7636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="0077636B">
        <w:rPr>
          <w:sz w:val="28"/>
          <w:szCs w:val="28"/>
        </w:rPr>
        <w:t xml:space="preserve"> 8</w:t>
      </w:r>
      <w:r>
        <w:rPr>
          <w:sz w:val="28"/>
          <w:szCs w:val="28"/>
        </w:rPr>
        <w:t>)</w:t>
      </w:r>
      <w:r w:rsidRPr="001247EB">
        <w:rPr>
          <w:sz w:val="28"/>
          <w:szCs w:val="28"/>
        </w:rPr>
        <w:t>.</w:t>
      </w:r>
    </w:p>
    <w:p w:rsidR="00517355" w:rsidRDefault="00517355" w:rsidP="00D12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DB5685">
        <w:rPr>
          <w:sz w:val="28"/>
          <w:szCs w:val="28"/>
        </w:rPr>
        <w:t>20</w:t>
      </w:r>
      <w:r>
        <w:rPr>
          <w:sz w:val="28"/>
          <w:szCs w:val="28"/>
        </w:rPr>
        <w:t xml:space="preserve"> г. планируется о</w:t>
      </w:r>
      <w:r w:rsidRPr="001247EB">
        <w:rPr>
          <w:sz w:val="28"/>
          <w:szCs w:val="28"/>
        </w:rPr>
        <w:t>каз</w:t>
      </w:r>
      <w:r>
        <w:rPr>
          <w:sz w:val="28"/>
          <w:szCs w:val="28"/>
        </w:rPr>
        <w:t>ать</w:t>
      </w:r>
      <w:r w:rsidR="00DB5685">
        <w:rPr>
          <w:sz w:val="28"/>
          <w:szCs w:val="28"/>
        </w:rPr>
        <w:t xml:space="preserve"> </w:t>
      </w:r>
      <w:r w:rsidR="0081054A">
        <w:rPr>
          <w:b/>
          <w:i/>
          <w:sz w:val="28"/>
          <w:szCs w:val="28"/>
        </w:rPr>
        <w:t>организационно-</w:t>
      </w:r>
      <w:r w:rsidRPr="00C05D6C">
        <w:rPr>
          <w:b/>
          <w:i/>
          <w:sz w:val="28"/>
          <w:szCs w:val="28"/>
        </w:rPr>
        <w:t>методическую и практ</w:t>
      </w:r>
      <w:r w:rsidRPr="00C05D6C">
        <w:rPr>
          <w:b/>
          <w:i/>
          <w:sz w:val="28"/>
          <w:szCs w:val="28"/>
        </w:rPr>
        <w:t>и</w:t>
      </w:r>
      <w:r w:rsidRPr="00C05D6C">
        <w:rPr>
          <w:b/>
          <w:i/>
          <w:sz w:val="28"/>
          <w:szCs w:val="28"/>
        </w:rPr>
        <w:t>ческую помощь</w:t>
      </w:r>
      <w:r w:rsidR="00DB5685">
        <w:rPr>
          <w:b/>
          <w:i/>
          <w:sz w:val="28"/>
          <w:szCs w:val="28"/>
        </w:rPr>
        <w:t xml:space="preserve"> </w:t>
      </w:r>
      <w:proofErr w:type="gramStart"/>
      <w:r w:rsidR="00C21590">
        <w:rPr>
          <w:b/>
          <w:i/>
          <w:sz w:val="28"/>
          <w:szCs w:val="28"/>
        </w:rPr>
        <w:t>по</w:t>
      </w:r>
      <w:proofErr w:type="gramEnd"/>
      <w:r w:rsidRPr="001247EB">
        <w:rPr>
          <w:sz w:val="28"/>
          <w:szCs w:val="28"/>
        </w:rPr>
        <w:t>:</w:t>
      </w:r>
    </w:p>
    <w:p w:rsidR="0044661D" w:rsidRPr="0044661D" w:rsidRDefault="0044661D" w:rsidP="00D12952">
      <w:pPr>
        <w:ind w:firstLine="708"/>
        <w:jc w:val="both"/>
        <w:rPr>
          <w:sz w:val="16"/>
          <w:szCs w:val="16"/>
        </w:rPr>
      </w:pPr>
    </w:p>
    <w:p w:rsidR="00AC774B" w:rsidRPr="001247EB" w:rsidRDefault="00DD13B8" w:rsidP="00980899">
      <w:pPr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составлению номенклатур дел </w:t>
      </w:r>
      <w:r w:rsidR="00DB5685">
        <w:rPr>
          <w:b/>
          <w:i/>
          <w:sz w:val="28"/>
          <w:szCs w:val="28"/>
        </w:rPr>
        <w:t>25</w:t>
      </w:r>
      <w:r w:rsidR="00083D3F">
        <w:rPr>
          <w:b/>
          <w:i/>
          <w:sz w:val="28"/>
          <w:szCs w:val="28"/>
        </w:rPr>
        <w:t xml:space="preserve"> организац</w:t>
      </w:r>
      <w:r w:rsidR="00900570">
        <w:rPr>
          <w:b/>
          <w:i/>
          <w:sz w:val="28"/>
          <w:szCs w:val="28"/>
        </w:rPr>
        <w:t>иям</w:t>
      </w:r>
      <w:r w:rsidR="00CE0402">
        <w:rPr>
          <w:b/>
          <w:i/>
          <w:sz w:val="28"/>
          <w:szCs w:val="28"/>
        </w:rPr>
        <w:t xml:space="preserve">: </w:t>
      </w:r>
      <w:proofErr w:type="gramStart"/>
      <w:r w:rsidR="00DB5685" w:rsidRPr="006612C2">
        <w:rPr>
          <w:sz w:val="28"/>
          <w:szCs w:val="28"/>
        </w:rPr>
        <w:t>Курский областной суд; ОБУ ДО</w:t>
      </w:r>
      <w:r w:rsidR="00DB5685" w:rsidRPr="006612C2">
        <w:rPr>
          <w:sz w:val="28"/>
          <w:szCs w:val="28"/>
          <w:lang w:eastAsia="en-US"/>
        </w:rPr>
        <w:t xml:space="preserve"> </w:t>
      </w:r>
      <w:proofErr w:type="spellStart"/>
      <w:r w:rsidR="00DB5685" w:rsidRPr="006612C2">
        <w:rPr>
          <w:sz w:val="28"/>
          <w:szCs w:val="28"/>
          <w:lang w:eastAsia="en-US"/>
        </w:rPr>
        <w:t>ОЦРТДиЮ</w:t>
      </w:r>
      <w:proofErr w:type="spellEnd"/>
      <w:r w:rsidR="00DB5685" w:rsidRPr="006612C2">
        <w:rPr>
          <w:sz w:val="28"/>
          <w:szCs w:val="28"/>
          <w:lang w:eastAsia="en-US"/>
        </w:rPr>
        <w:t>, ОБУДО «Курский областной центр туризма»</w:t>
      </w:r>
      <w:r w:rsidR="00DB5685" w:rsidRPr="006612C2">
        <w:rPr>
          <w:sz w:val="28"/>
          <w:szCs w:val="28"/>
        </w:rPr>
        <w:t xml:space="preserve">; </w:t>
      </w:r>
      <w:r w:rsidR="00DB5685" w:rsidRPr="006612C2">
        <w:rPr>
          <w:sz w:val="28"/>
          <w:szCs w:val="28"/>
          <w:lang w:eastAsia="en-US"/>
        </w:rPr>
        <w:t>комитет финансово-бюджетного контроля Курской области</w:t>
      </w:r>
      <w:r w:rsidR="00DB5685" w:rsidRPr="006612C2">
        <w:rPr>
          <w:sz w:val="28"/>
          <w:szCs w:val="28"/>
        </w:rPr>
        <w:t xml:space="preserve">; </w:t>
      </w:r>
      <w:r w:rsidR="00DB5685" w:rsidRPr="006612C2">
        <w:rPr>
          <w:sz w:val="28"/>
          <w:szCs w:val="28"/>
          <w:lang w:eastAsia="en-US"/>
        </w:rPr>
        <w:t>комитет по управлению имуществом Курской области</w:t>
      </w:r>
      <w:r w:rsidR="00DB5685" w:rsidRPr="006612C2">
        <w:rPr>
          <w:sz w:val="28"/>
          <w:szCs w:val="28"/>
        </w:rPr>
        <w:t xml:space="preserve">; </w:t>
      </w:r>
      <w:r w:rsidR="00DB5685" w:rsidRPr="006612C2">
        <w:rPr>
          <w:sz w:val="28"/>
          <w:szCs w:val="28"/>
          <w:lang w:eastAsia="en-US"/>
        </w:rPr>
        <w:t>комитет транспорта и автомобильных дорог Ку</w:t>
      </w:r>
      <w:r w:rsidR="00DB5685" w:rsidRPr="006612C2">
        <w:rPr>
          <w:sz w:val="28"/>
          <w:szCs w:val="28"/>
          <w:lang w:eastAsia="en-US"/>
        </w:rPr>
        <w:t>р</w:t>
      </w:r>
      <w:r w:rsidR="00DB5685" w:rsidRPr="006612C2">
        <w:rPr>
          <w:sz w:val="28"/>
          <w:szCs w:val="28"/>
          <w:lang w:eastAsia="en-US"/>
        </w:rPr>
        <w:t>ской области</w:t>
      </w:r>
      <w:r w:rsidR="00DB5685" w:rsidRPr="006612C2">
        <w:rPr>
          <w:sz w:val="28"/>
          <w:szCs w:val="28"/>
        </w:rPr>
        <w:t xml:space="preserve">; Федеральное казенное предприятие «Курская </w:t>
      </w:r>
      <w:proofErr w:type="spellStart"/>
      <w:r w:rsidR="00DB5685" w:rsidRPr="006612C2">
        <w:rPr>
          <w:sz w:val="28"/>
          <w:szCs w:val="28"/>
        </w:rPr>
        <w:t>биофабрика</w:t>
      </w:r>
      <w:proofErr w:type="spellEnd"/>
      <w:r w:rsidR="00DB5685" w:rsidRPr="006612C2">
        <w:rPr>
          <w:sz w:val="28"/>
          <w:szCs w:val="28"/>
        </w:rPr>
        <w:t xml:space="preserve"> – фирма «БИОК»; ФГБОУ ВО ЮЗГУ; ОКУ «</w:t>
      </w:r>
      <w:proofErr w:type="spellStart"/>
      <w:r w:rsidR="00DB5685" w:rsidRPr="006612C2">
        <w:rPr>
          <w:sz w:val="28"/>
          <w:szCs w:val="28"/>
        </w:rPr>
        <w:t>Госархив</w:t>
      </w:r>
      <w:proofErr w:type="spellEnd"/>
      <w:r w:rsidR="00DB5685" w:rsidRPr="006612C2">
        <w:rPr>
          <w:sz w:val="28"/>
          <w:szCs w:val="28"/>
        </w:rPr>
        <w:t xml:space="preserve"> Курской области»; </w:t>
      </w:r>
      <w:r w:rsidR="00DB5685" w:rsidRPr="006612C2">
        <w:rPr>
          <w:sz w:val="28"/>
          <w:szCs w:val="28"/>
          <w:lang w:eastAsia="en-US"/>
        </w:rPr>
        <w:t>ОКУК БДЮ</w:t>
      </w:r>
      <w:r w:rsidR="00DB5685" w:rsidRPr="006612C2">
        <w:rPr>
          <w:sz w:val="28"/>
          <w:szCs w:val="28"/>
        </w:rPr>
        <w:t>; комитет экологической безопасности и природопользования Курской области;</w:t>
      </w:r>
      <w:proofErr w:type="gramEnd"/>
      <w:r w:rsidR="00DB5685" w:rsidRPr="006612C2">
        <w:rPr>
          <w:sz w:val="28"/>
          <w:szCs w:val="28"/>
        </w:rPr>
        <w:t xml:space="preserve"> </w:t>
      </w:r>
      <w:r w:rsidR="00DB5685">
        <w:rPr>
          <w:sz w:val="28"/>
          <w:szCs w:val="28"/>
          <w:lang w:eastAsia="en-US"/>
        </w:rPr>
        <w:t xml:space="preserve">ОБУК «Курский </w:t>
      </w:r>
      <w:r w:rsidR="00DB5685" w:rsidRPr="006612C2">
        <w:rPr>
          <w:sz w:val="28"/>
          <w:szCs w:val="28"/>
          <w:lang w:eastAsia="en-US"/>
        </w:rPr>
        <w:t>государственный областной музей археологии»; комитет и</w:t>
      </w:r>
      <w:r w:rsidR="00DB5685" w:rsidRPr="006612C2">
        <w:rPr>
          <w:sz w:val="28"/>
          <w:szCs w:val="28"/>
          <w:lang w:eastAsia="en-US"/>
        </w:rPr>
        <w:t>н</w:t>
      </w:r>
      <w:r w:rsidR="00DB5685" w:rsidRPr="006612C2">
        <w:rPr>
          <w:sz w:val="28"/>
          <w:szCs w:val="28"/>
          <w:lang w:eastAsia="en-US"/>
        </w:rPr>
        <w:t>формации и печати Курской области</w:t>
      </w:r>
      <w:r w:rsidR="00DB5685" w:rsidRPr="006612C2">
        <w:rPr>
          <w:sz w:val="28"/>
          <w:szCs w:val="28"/>
        </w:rPr>
        <w:t xml:space="preserve">; </w:t>
      </w:r>
      <w:r w:rsidR="00DB5685" w:rsidRPr="006612C2">
        <w:rPr>
          <w:sz w:val="28"/>
          <w:szCs w:val="28"/>
          <w:lang w:eastAsia="en-US"/>
        </w:rPr>
        <w:t>комитет промышленности, торговли и предпринимательства Курской области</w:t>
      </w:r>
      <w:r w:rsidR="00DB5685" w:rsidRPr="006612C2">
        <w:rPr>
          <w:sz w:val="28"/>
          <w:szCs w:val="28"/>
        </w:rPr>
        <w:t xml:space="preserve">; </w:t>
      </w:r>
      <w:r w:rsidR="00DB5685" w:rsidRPr="006612C2">
        <w:rPr>
          <w:sz w:val="28"/>
          <w:szCs w:val="28"/>
          <w:lang w:eastAsia="en-US"/>
        </w:rPr>
        <w:t>комитет цифрового развития и связи Курской области</w:t>
      </w:r>
      <w:r w:rsidR="00DB5685" w:rsidRPr="006612C2">
        <w:rPr>
          <w:sz w:val="28"/>
          <w:szCs w:val="28"/>
        </w:rPr>
        <w:t xml:space="preserve">; </w:t>
      </w:r>
      <w:r w:rsidR="00DB5685" w:rsidRPr="006612C2">
        <w:rPr>
          <w:sz w:val="28"/>
          <w:szCs w:val="28"/>
          <w:lang w:eastAsia="en-US"/>
        </w:rPr>
        <w:t>ОКУ «Комитет строительства и эксплуатации автомобильных дорог Курской области»</w:t>
      </w:r>
      <w:r w:rsidR="00DB5685" w:rsidRPr="006612C2">
        <w:rPr>
          <w:sz w:val="28"/>
          <w:szCs w:val="28"/>
        </w:rPr>
        <w:t xml:space="preserve">; </w:t>
      </w:r>
      <w:r w:rsidR="00DB5685" w:rsidRPr="006612C2">
        <w:rPr>
          <w:sz w:val="28"/>
          <w:szCs w:val="28"/>
          <w:lang w:eastAsia="en-US"/>
        </w:rPr>
        <w:t>комитет молодежной политики и туризма Курской о</w:t>
      </w:r>
      <w:r w:rsidR="00DB5685" w:rsidRPr="006612C2">
        <w:rPr>
          <w:sz w:val="28"/>
          <w:szCs w:val="28"/>
          <w:lang w:eastAsia="en-US"/>
        </w:rPr>
        <w:t>б</w:t>
      </w:r>
      <w:r w:rsidR="00DB5685" w:rsidRPr="006612C2">
        <w:rPr>
          <w:sz w:val="28"/>
          <w:szCs w:val="28"/>
          <w:lang w:eastAsia="en-US"/>
        </w:rPr>
        <w:t>ласти</w:t>
      </w:r>
      <w:r w:rsidR="00DB5685" w:rsidRPr="006612C2">
        <w:rPr>
          <w:sz w:val="28"/>
          <w:szCs w:val="28"/>
        </w:rPr>
        <w:t xml:space="preserve">; ФГБОУ </w:t>
      </w:r>
      <w:proofErr w:type="gramStart"/>
      <w:r w:rsidR="00DB5685" w:rsidRPr="006612C2">
        <w:rPr>
          <w:sz w:val="28"/>
          <w:szCs w:val="28"/>
        </w:rPr>
        <w:t>ВО</w:t>
      </w:r>
      <w:proofErr w:type="gramEnd"/>
      <w:r w:rsidR="00DB5685" w:rsidRPr="006612C2">
        <w:rPr>
          <w:sz w:val="28"/>
          <w:szCs w:val="28"/>
        </w:rPr>
        <w:t xml:space="preserve"> Курская ГСХА; </w:t>
      </w:r>
      <w:r w:rsidR="00DB5685" w:rsidRPr="006612C2">
        <w:rPr>
          <w:sz w:val="28"/>
          <w:szCs w:val="28"/>
          <w:lang w:eastAsia="en-US"/>
        </w:rPr>
        <w:t>ОБПОУ «Курский колледж культуры»</w:t>
      </w:r>
      <w:r w:rsidR="00DB5685" w:rsidRPr="006612C2">
        <w:rPr>
          <w:sz w:val="28"/>
          <w:szCs w:val="28"/>
        </w:rPr>
        <w:t>; ком</w:t>
      </w:r>
      <w:r w:rsidR="00DB5685" w:rsidRPr="006612C2">
        <w:rPr>
          <w:sz w:val="28"/>
          <w:szCs w:val="28"/>
        </w:rPr>
        <w:t>и</w:t>
      </w:r>
      <w:r w:rsidR="00DB5685" w:rsidRPr="006612C2">
        <w:rPr>
          <w:sz w:val="28"/>
          <w:szCs w:val="28"/>
        </w:rPr>
        <w:t>тет ЗАГС Курской области; комитет по труду и занятости населения Курской области;</w:t>
      </w:r>
      <w:r w:rsidR="00DB5685" w:rsidRPr="006612C2">
        <w:rPr>
          <w:sz w:val="28"/>
        </w:rPr>
        <w:t xml:space="preserve"> Филиал «Концерн Росэнергоато</w:t>
      </w:r>
      <w:r w:rsidR="00DB5685">
        <w:rPr>
          <w:sz w:val="28"/>
        </w:rPr>
        <w:t xml:space="preserve">м» – «Курская атомная станция»; </w:t>
      </w:r>
      <w:r w:rsidR="00DB5685" w:rsidRPr="006612C2">
        <w:rPr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Курской области; ко</w:t>
      </w:r>
      <w:r w:rsidR="00DB5685" w:rsidRPr="006612C2">
        <w:rPr>
          <w:rFonts w:eastAsia="Calibri"/>
          <w:bCs/>
          <w:sz w:val="28"/>
          <w:szCs w:val="28"/>
        </w:rPr>
        <w:t>митет  социального обеспеч</w:t>
      </w:r>
      <w:r w:rsidR="00DB5685" w:rsidRPr="006612C2">
        <w:rPr>
          <w:rFonts w:eastAsia="Calibri"/>
          <w:bCs/>
          <w:sz w:val="28"/>
          <w:szCs w:val="28"/>
        </w:rPr>
        <w:t>е</w:t>
      </w:r>
      <w:r w:rsidR="00DB5685" w:rsidRPr="006612C2">
        <w:rPr>
          <w:rFonts w:eastAsia="Calibri"/>
          <w:bCs/>
          <w:sz w:val="28"/>
          <w:szCs w:val="28"/>
        </w:rPr>
        <w:t xml:space="preserve">ния, материнства и детства Курской области; </w:t>
      </w:r>
      <w:r w:rsidR="00DB5685" w:rsidRPr="006612C2">
        <w:rPr>
          <w:sz w:val="28"/>
          <w:szCs w:val="28"/>
        </w:rPr>
        <w:t>ОБУЗ «Офтальмологическая кл</w:t>
      </w:r>
      <w:r w:rsidR="00DB5685" w:rsidRPr="006612C2">
        <w:rPr>
          <w:sz w:val="28"/>
          <w:szCs w:val="28"/>
        </w:rPr>
        <w:t>и</w:t>
      </w:r>
      <w:r w:rsidR="00DB5685" w:rsidRPr="006612C2">
        <w:rPr>
          <w:sz w:val="28"/>
          <w:szCs w:val="28"/>
        </w:rPr>
        <w:t>ническая больница – офтальмологический центр»</w:t>
      </w:r>
      <w:r w:rsidR="00DB5685" w:rsidRPr="00C47179">
        <w:rPr>
          <w:sz w:val="28"/>
        </w:rPr>
        <w:t xml:space="preserve"> </w:t>
      </w:r>
      <w:r w:rsidR="006F475A" w:rsidRPr="00C47179">
        <w:rPr>
          <w:sz w:val="28"/>
        </w:rPr>
        <w:t>(приложение №</w:t>
      </w:r>
      <w:r w:rsidR="00DB5685">
        <w:rPr>
          <w:sz w:val="28"/>
        </w:rPr>
        <w:t xml:space="preserve"> </w:t>
      </w:r>
      <w:r w:rsidR="006F475A" w:rsidRPr="00C47179">
        <w:rPr>
          <w:sz w:val="28"/>
        </w:rPr>
        <w:t>9)</w:t>
      </w:r>
      <w:r w:rsidR="006F475A" w:rsidRPr="00C47179">
        <w:rPr>
          <w:sz w:val="28"/>
          <w:szCs w:val="28"/>
        </w:rPr>
        <w:t>;</w:t>
      </w:r>
    </w:p>
    <w:p w:rsidR="000F3FB6" w:rsidRPr="00C379C5" w:rsidRDefault="000F3FB6" w:rsidP="0032623E">
      <w:pPr>
        <w:ind w:left="-513"/>
        <w:jc w:val="both"/>
        <w:rPr>
          <w:sz w:val="16"/>
          <w:szCs w:val="16"/>
        </w:rPr>
      </w:pPr>
    </w:p>
    <w:p w:rsidR="00AC774B" w:rsidRPr="001247EB" w:rsidRDefault="000F3FB6" w:rsidP="00980899">
      <w:pPr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1247EB">
        <w:rPr>
          <w:b/>
          <w:i/>
          <w:sz w:val="28"/>
          <w:szCs w:val="28"/>
        </w:rPr>
        <w:t>разработке и внедрению и</w:t>
      </w:r>
      <w:r w:rsidR="000C2069">
        <w:rPr>
          <w:b/>
          <w:i/>
          <w:sz w:val="28"/>
          <w:szCs w:val="28"/>
        </w:rPr>
        <w:t>нструкций по делопроиз</w:t>
      </w:r>
      <w:r w:rsidR="00900570">
        <w:rPr>
          <w:b/>
          <w:i/>
          <w:sz w:val="28"/>
          <w:szCs w:val="28"/>
        </w:rPr>
        <w:t xml:space="preserve">водству </w:t>
      </w:r>
      <w:r w:rsidR="00DB5685">
        <w:rPr>
          <w:b/>
          <w:i/>
          <w:sz w:val="28"/>
          <w:szCs w:val="28"/>
        </w:rPr>
        <w:t>3</w:t>
      </w:r>
      <w:r w:rsidR="00083D3F">
        <w:rPr>
          <w:b/>
          <w:i/>
          <w:sz w:val="28"/>
          <w:szCs w:val="28"/>
        </w:rPr>
        <w:t xml:space="preserve"> организ</w:t>
      </w:r>
      <w:r w:rsidR="00083D3F">
        <w:rPr>
          <w:b/>
          <w:i/>
          <w:sz w:val="28"/>
          <w:szCs w:val="28"/>
        </w:rPr>
        <w:t>а</w:t>
      </w:r>
      <w:r w:rsidR="00083D3F">
        <w:rPr>
          <w:b/>
          <w:i/>
          <w:sz w:val="28"/>
          <w:szCs w:val="28"/>
        </w:rPr>
        <w:t>ци</w:t>
      </w:r>
      <w:r w:rsidR="00722D56">
        <w:rPr>
          <w:b/>
          <w:i/>
          <w:sz w:val="28"/>
          <w:szCs w:val="28"/>
        </w:rPr>
        <w:t>ям</w:t>
      </w:r>
      <w:r w:rsidR="00F21850">
        <w:rPr>
          <w:b/>
          <w:i/>
          <w:sz w:val="28"/>
          <w:szCs w:val="28"/>
        </w:rPr>
        <w:t>:</w:t>
      </w:r>
      <w:r w:rsidR="00DB5685">
        <w:rPr>
          <w:b/>
          <w:i/>
          <w:sz w:val="28"/>
          <w:szCs w:val="28"/>
        </w:rPr>
        <w:t xml:space="preserve"> </w:t>
      </w:r>
      <w:r w:rsidR="00DB5685" w:rsidRPr="000B0EA3">
        <w:rPr>
          <w:sz w:val="28"/>
          <w:szCs w:val="28"/>
        </w:rPr>
        <w:t>ОКУ «</w:t>
      </w:r>
      <w:proofErr w:type="spellStart"/>
      <w:r w:rsidR="00DB5685" w:rsidRPr="000B0EA3">
        <w:rPr>
          <w:sz w:val="28"/>
          <w:szCs w:val="28"/>
        </w:rPr>
        <w:t>Госархив</w:t>
      </w:r>
      <w:proofErr w:type="spellEnd"/>
      <w:r w:rsidR="00DB5685" w:rsidRPr="000B0EA3">
        <w:rPr>
          <w:sz w:val="28"/>
          <w:szCs w:val="28"/>
        </w:rPr>
        <w:t xml:space="preserve"> Курской области»;</w:t>
      </w:r>
      <w:r w:rsidR="00DB5685" w:rsidRPr="006612C2">
        <w:rPr>
          <w:sz w:val="28"/>
          <w:szCs w:val="28"/>
        </w:rPr>
        <w:t xml:space="preserve"> ОКУ «Комитет автодорог Курской о</w:t>
      </w:r>
      <w:r w:rsidR="00DB5685" w:rsidRPr="006612C2">
        <w:rPr>
          <w:sz w:val="28"/>
          <w:szCs w:val="28"/>
        </w:rPr>
        <w:t>б</w:t>
      </w:r>
      <w:r w:rsidR="00DB5685" w:rsidRPr="006612C2">
        <w:rPr>
          <w:sz w:val="28"/>
          <w:szCs w:val="28"/>
        </w:rPr>
        <w:t>ласти»;</w:t>
      </w:r>
      <w:r w:rsidR="00DB5685" w:rsidRPr="006612C2">
        <w:rPr>
          <w:sz w:val="27"/>
          <w:szCs w:val="27"/>
        </w:rPr>
        <w:t xml:space="preserve"> ФГБОУ ВО ЮЗГУ</w:t>
      </w:r>
      <w:r w:rsidR="00DB5685">
        <w:rPr>
          <w:sz w:val="28"/>
          <w:szCs w:val="28"/>
        </w:rPr>
        <w:t xml:space="preserve"> </w:t>
      </w:r>
      <w:r w:rsidR="006F475A">
        <w:rPr>
          <w:sz w:val="28"/>
          <w:szCs w:val="28"/>
        </w:rPr>
        <w:t xml:space="preserve">(приложение </w:t>
      </w:r>
      <w:r w:rsidR="006F475A" w:rsidRPr="00C47179">
        <w:rPr>
          <w:sz w:val="28"/>
          <w:szCs w:val="28"/>
        </w:rPr>
        <w:t>№ 10)</w:t>
      </w:r>
      <w:r w:rsidR="004746D1">
        <w:rPr>
          <w:sz w:val="28"/>
          <w:szCs w:val="28"/>
        </w:rPr>
        <w:t>;</w:t>
      </w:r>
    </w:p>
    <w:p w:rsidR="00C379C5" w:rsidRPr="00C379C5" w:rsidRDefault="00C379C5" w:rsidP="0032623E">
      <w:pPr>
        <w:ind w:left="-513"/>
        <w:jc w:val="both"/>
        <w:rPr>
          <w:sz w:val="16"/>
          <w:szCs w:val="16"/>
        </w:rPr>
      </w:pPr>
    </w:p>
    <w:p w:rsidR="000F3FB6" w:rsidRDefault="000F3FB6" w:rsidP="00980899">
      <w:pPr>
        <w:numPr>
          <w:ilvl w:val="0"/>
          <w:numId w:val="45"/>
        </w:numPr>
        <w:ind w:left="0" w:firstLine="0"/>
        <w:jc w:val="both"/>
        <w:rPr>
          <w:b/>
          <w:sz w:val="28"/>
          <w:szCs w:val="28"/>
        </w:rPr>
      </w:pPr>
      <w:proofErr w:type="gramStart"/>
      <w:r w:rsidRPr="001247EB">
        <w:rPr>
          <w:b/>
          <w:i/>
          <w:sz w:val="28"/>
          <w:szCs w:val="28"/>
        </w:rPr>
        <w:t xml:space="preserve">разработке и внедрению </w:t>
      </w:r>
      <w:r w:rsidR="00DB5685">
        <w:rPr>
          <w:b/>
          <w:i/>
          <w:sz w:val="28"/>
          <w:szCs w:val="28"/>
        </w:rPr>
        <w:t xml:space="preserve">48 </w:t>
      </w:r>
      <w:r w:rsidRPr="001247EB">
        <w:rPr>
          <w:b/>
          <w:i/>
          <w:sz w:val="28"/>
          <w:szCs w:val="28"/>
        </w:rPr>
        <w:t>положени</w:t>
      </w:r>
      <w:r w:rsidR="00DB5685">
        <w:rPr>
          <w:b/>
          <w:i/>
          <w:sz w:val="28"/>
          <w:szCs w:val="28"/>
        </w:rPr>
        <w:t>й</w:t>
      </w:r>
      <w:r w:rsidRPr="001247EB">
        <w:rPr>
          <w:b/>
          <w:i/>
          <w:sz w:val="28"/>
          <w:szCs w:val="28"/>
        </w:rPr>
        <w:t xml:space="preserve"> об архиве и экспертн</w:t>
      </w:r>
      <w:r w:rsidR="00DB5685">
        <w:rPr>
          <w:b/>
          <w:i/>
          <w:sz w:val="28"/>
          <w:szCs w:val="28"/>
        </w:rPr>
        <w:t>ых</w:t>
      </w:r>
      <w:r w:rsidRPr="001247EB">
        <w:rPr>
          <w:b/>
          <w:i/>
          <w:sz w:val="28"/>
          <w:szCs w:val="28"/>
        </w:rPr>
        <w:t xml:space="preserve"> ко</w:t>
      </w:r>
      <w:r w:rsidR="00900570">
        <w:rPr>
          <w:b/>
          <w:i/>
          <w:sz w:val="28"/>
          <w:szCs w:val="28"/>
        </w:rPr>
        <w:t>ми</w:t>
      </w:r>
      <w:r w:rsidR="00900570">
        <w:rPr>
          <w:b/>
          <w:i/>
          <w:sz w:val="28"/>
          <w:szCs w:val="28"/>
        </w:rPr>
        <w:t>с</w:t>
      </w:r>
      <w:r w:rsidR="00900570">
        <w:rPr>
          <w:b/>
          <w:i/>
          <w:sz w:val="28"/>
          <w:szCs w:val="28"/>
        </w:rPr>
        <w:t>си</w:t>
      </w:r>
      <w:r w:rsidR="00DB5685">
        <w:rPr>
          <w:b/>
          <w:i/>
          <w:sz w:val="28"/>
          <w:szCs w:val="28"/>
        </w:rPr>
        <w:t>ях</w:t>
      </w:r>
      <w:r w:rsidR="00900570">
        <w:rPr>
          <w:b/>
          <w:i/>
          <w:sz w:val="28"/>
          <w:szCs w:val="28"/>
        </w:rPr>
        <w:t xml:space="preserve"> </w:t>
      </w:r>
      <w:r w:rsidRPr="001247EB">
        <w:rPr>
          <w:b/>
          <w:i/>
          <w:sz w:val="28"/>
          <w:szCs w:val="28"/>
        </w:rPr>
        <w:t xml:space="preserve">в </w:t>
      </w:r>
      <w:r w:rsidR="00DB5685">
        <w:rPr>
          <w:b/>
          <w:i/>
          <w:sz w:val="28"/>
          <w:szCs w:val="28"/>
        </w:rPr>
        <w:t>27</w:t>
      </w:r>
      <w:r w:rsidR="001D2955">
        <w:rPr>
          <w:b/>
          <w:i/>
          <w:sz w:val="28"/>
          <w:szCs w:val="28"/>
        </w:rPr>
        <w:t xml:space="preserve"> организациях</w:t>
      </w:r>
      <w:r w:rsidR="00F21850">
        <w:rPr>
          <w:b/>
          <w:i/>
          <w:sz w:val="28"/>
          <w:szCs w:val="28"/>
        </w:rPr>
        <w:t>:</w:t>
      </w:r>
      <w:r w:rsidR="00DB5685">
        <w:rPr>
          <w:b/>
          <w:i/>
          <w:sz w:val="28"/>
          <w:szCs w:val="28"/>
        </w:rPr>
        <w:t xml:space="preserve"> </w:t>
      </w:r>
      <w:r w:rsidR="00DB5685" w:rsidRPr="006612C2">
        <w:rPr>
          <w:sz w:val="28"/>
          <w:szCs w:val="28"/>
        </w:rPr>
        <w:t>комитет</w:t>
      </w:r>
      <w:r w:rsidR="00DB5685">
        <w:rPr>
          <w:sz w:val="28"/>
          <w:szCs w:val="28"/>
        </w:rPr>
        <w:t xml:space="preserve"> по труду и занятости населения</w:t>
      </w:r>
      <w:r w:rsidR="00DB5685" w:rsidRPr="006612C2">
        <w:rPr>
          <w:sz w:val="28"/>
          <w:szCs w:val="28"/>
        </w:rPr>
        <w:t xml:space="preserve"> Курской обл</w:t>
      </w:r>
      <w:r w:rsidR="00DB5685" w:rsidRPr="006612C2">
        <w:rPr>
          <w:sz w:val="28"/>
          <w:szCs w:val="28"/>
        </w:rPr>
        <w:t>а</w:t>
      </w:r>
      <w:r w:rsidR="00DB5685" w:rsidRPr="006612C2">
        <w:rPr>
          <w:sz w:val="28"/>
          <w:szCs w:val="28"/>
        </w:rPr>
        <w:t>сти; комите</w:t>
      </w:r>
      <w:r w:rsidR="00DB5685">
        <w:rPr>
          <w:sz w:val="28"/>
          <w:szCs w:val="28"/>
        </w:rPr>
        <w:t xml:space="preserve">т экологической безопасности и </w:t>
      </w:r>
      <w:r w:rsidR="00DB5685" w:rsidRPr="006612C2">
        <w:rPr>
          <w:sz w:val="28"/>
          <w:szCs w:val="28"/>
        </w:rPr>
        <w:t>природопользования Курской обл</w:t>
      </w:r>
      <w:r w:rsidR="00DB5685" w:rsidRPr="006612C2">
        <w:rPr>
          <w:sz w:val="28"/>
          <w:szCs w:val="28"/>
        </w:rPr>
        <w:t>а</w:t>
      </w:r>
      <w:r w:rsidR="00DB5685" w:rsidRPr="006612C2">
        <w:rPr>
          <w:sz w:val="28"/>
          <w:szCs w:val="28"/>
        </w:rPr>
        <w:t xml:space="preserve">сти; ИФНС России по Курской области; </w:t>
      </w:r>
      <w:r w:rsidR="00DB5685" w:rsidRPr="006612C2">
        <w:rPr>
          <w:sz w:val="28"/>
          <w:szCs w:val="28"/>
          <w:lang w:eastAsia="en-US"/>
        </w:rPr>
        <w:t>комитет финансово-бюджетного ко</w:t>
      </w:r>
      <w:r w:rsidR="00DB5685" w:rsidRPr="006612C2">
        <w:rPr>
          <w:sz w:val="28"/>
          <w:szCs w:val="28"/>
          <w:lang w:eastAsia="en-US"/>
        </w:rPr>
        <w:t>н</w:t>
      </w:r>
      <w:r w:rsidR="00DB5685" w:rsidRPr="006612C2">
        <w:rPr>
          <w:sz w:val="28"/>
          <w:szCs w:val="28"/>
          <w:lang w:eastAsia="en-US"/>
        </w:rPr>
        <w:t>троля Курской области</w:t>
      </w:r>
      <w:r w:rsidR="00DB5685" w:rsidRPr="006612C2">
        <w:rPr>
          <w:sz w:val="28"/>
          <w:szCs w:val="28"/>
        </w:rPr>
        <w:t xml:space="preserve">; </w:t>
      </w:r>
      <w:r w:rsidR="00DB5685" w:rsidRPr="006612C2">
        <w:rPr>
          <w:sz w:val="28"/>
          <w:szCs w:val="28"/>
          <w:lang w:eastAsia="en-US"/>
        </w:rPr>
        <w:t>комитет транспорта и автодорог Курской области; ком</w:t>
      </w:r>
      <w:r w:rsidR="00DB5685" w:rsidRPr="006612C2">
        <w:rPr>
          <w:sz w:val="28"/>
          <w:szCs w:val="28"/>
          <w:lang w:eastAsia="en-US"/>
        </w:rPr>
        <w:t>и</w:t>
      </w:r>
      <w:r w:rsidR="00DB5685" w:rsidRPr="006612C2">
        <w:rPr>
          <w:sz w:val="28"/>
          <w:szCs w:val="28"/>
          <w:lang w:eastAsia="en-US"/>
        </w:rPr>
        <w:t>тет региональной безопасности Курской области</w:t>
      </w:r>
      <w:r w:rsidR="00DB5685" w:rsidRPr="006612C2">
        <w:rPr>
          <w:sz w:val="28"/>
          <w:szCs w:val="28"/>
        </w:rPr>
        <w:t xml:space="preserve">; </w:t>
      </w:r>
      <w:r w:rsidR="00DB5685" w:rsidRPr="006612C2">
        <w:rPr>
          <w:sz w:val="28"/>
          <w:szCs w:val="28"/>
          <w:lang w:eastAsia="en-US"/>
        </w:rPr>
        <w:t>комитет архитектуры и град</w:t>
      </w:r>
      <w:r w:rsidR="00DB5685" w:rsidRPr="006612C2">
        <w:rPr>
          <w:sz w:val="28"/>
          <w:szCs w:val="28"/>
          <w:lang w:eastAsia="en-US"/>
        </w:rPr>
        <w:t>о</w:t>
      </w:r>
      <w:r w:rsidR="00DB5685" w:rsidRPr="006612C2">
        <w:rPr>
          <w:sz w:val="28"/>
          <w:szCs w:val="28"/>
          <w:lang w:eastAsia="en-US"/>
        </w:rPr>
        <w:t>строительства Курской области;</w:t>
      </w:r>
      <w:proofErr w:type="gramEnd"/>
      <w:r w:rsidR="00DB5685" w:rsidRPr="006612C2">
        <w:rPr>
          <w:sz w:val="28"/>
          <w:szCs w:val="28"/>
        </w:rPr>
        <w:t xml:space="preserve"> Федеральное казенное предприятие «Курская </w:t>
      </w:r>
      <w:proofErr w:type="spellStart"/>
      <w:r w:rsidR="00DB5685" w:rsidRPr="006612C2">
        <w:rPr>
          <w:sz w:val="28"/>
          <w:szCs w:val="28"/>
        </w:rPr>
        <w:t>биофабрика</w:t>
      </w:r>
      <w:proofErr w:type="spellEnd"/>
      <w:r w:rsidR="00DB5685" w:rsidRPr="006612C2">
        <w:rPr>
          <w:sz w:val="28"/>
          <w:szCs w:val="28"/>
        </w:rPr>
        <w:t xml:space="preserve"> – фирма «БИОК»; комитет ЗАГС Курской области; </w:t>
      </w:r>
      <w:r w:rsidR="00DB5685" w:rsidRPr="006612C2">
        <w:rPr>
          <w:sz w:val="28"/>
          <w:szCs w:val="28"/>
          <w:lang w:eastAsia="en-US"/>
        </w:rPr>
        <w:t>ФКПОУ «КМКИС» Минтруда России</w:t>
      </w:r>
      <w:r w:rsidR="00DB5685" w:rsidRPr="006612C2">
        <w:rPr>
          <w:sz w:val="28"/>
          <w:szCs w:val="28"/>
        </w:rPr>
        <w:t xml:space="preserve">; </w:t>
      </w:r>
      <w:r w:rsidR="00DB5685" w:rsidRPr="006612C2">
        <w:rPr>
          <w:sz w:val="28"/>
          <w:szCs w:val="28"/>
          <w:lang w:eastAsia="en-US"/>
        </w:rPr>
        <w:t>комитет по культуре Курской области</w:t>
      </w:r>
      <w:r w:rsidR="00DB5685" w:rsidRPr="006612C2">
        <w:rPr>
          <w:sz w:val="28"/>
          <w:szCs w:val="28"/>
        </w:rPr>
        <w:t xml:space="preserve">; </w:t>
      </w:r>
      <w:r w:rsidR="00DB5685" w:rsidRPr="006612C2">
        <w:rPr>
          <w:sz w:val="28"/>
          <w:szCs w:val="28"/>
          <w:lang w:eastAsia="en-US"/>
        </w:rPr>
        <w:t>ОБПОУ «КЭМТ»</w:t>
      </w:r>
      <w:r w:rsidR="00DB5685" w:rsidRPr="006612C2">
        <w:rPr>
          <w:sz w:val="28"/>
          <w:szCs w:val="28"/>
        </w:rPr>
        <w:t xml:space="preserve">; </w:t>
      </w:r>
      <w:r w:rsidR="00DB5685" w:rsidRPr="006612C2">
        <w:rPr>
          <w:sz w:val="28"/>
          <w:szCs w:val="28"/>
          <w:lang w:eastAsia="en-US"/>
        </w:rPr>
        <w:t>ОБУК «Курский государственный театр кукол»;</w:t>
      </w:r>
      <w:r w:rsidR="00DB5685" w:rsidRPr="006612C2">
        <w:rPr>
          <w:sz w:val="28"/>
          <w:szCs w:val="28"/>
        </w:rPr>
        <w:t xml:space="preserve"> </w:t>
      </w:r>
      <w:r w:rsidR="00DB5685" w:rsidRPr="006612C2">
        <w:rPr>
          <w:sz w:val="28"/>
          <w:szCs w:val="28"/>
          <w:lang w:eastAsia="en-US"/>
        </w:rPr>
        <w:t>ОБУК «Драматич</w:t>
      </w:r>
      <w:r w:rsidR="00DB5685" w:rsidRPr="006612C2">
        <w:rPr>
          <w:sz w:val="28"/>
          <w:szCs w:val="28"/>
          <w:lang w:eastAsia="en-US"/>
        </w:rPr>
        <w:t>е</w:t>
      </w:r>
      <w:r w:rsidR="00DB5685" w:rsidRPr="006612C2">
        <w:rPr>
          <w:sz w:val="28"/>
          <w:szCs w:val="28"/>
          <w:lang w:eastAsia="en-US"/>
        </w:rPr>
        <w:t>ский театр им. Пушкина»</w:t>
      </w:r>
      <w:r w:rsidR="00DB5685" w:rsidRPr="006612C2">
        <w:rPr>
          <w:sz w:val="28"/>
          <w:szCs w:val="28"/>
        </w:rPr>
        <w:t xml:space="preserve">; </w:t>
      </w:r>
      <w:r w:rsidR="00DB5685" w:rsidRPr="006612C2">
        <w:rPr>
          <w:sz w:val="28"/>
          <w:szCs w:val="28"/>
          <w:lang w:eastAsia="en-US"/>
        </w:rPr>
        <w:t xml:space="preserve">комитет молодежной политики и туризма Курской </w:t>
      </w:r>
      <w:r w:rsidR="00DB5685" w:rsidRPr="006612C2">
        <w:rPr>
          <w:sz w:val="28"/>
          <w:szCs w:val="28"/>
          <w:lang w:eastAsia="en-US"/>
        </w:rPr>
        <w:lastRenderedPageBreak/>
        <w:t>области</w:t>
      </w:r>
      <w:r w:rsidR="00DB5685" w:rsidRPr="006612C2">
        <w:rPr>
          <w:sz w:val="28"/>
          <w:szCs w:val="28"/>
        </w:rPr>
        <w:t xml:space="preserve">; Управление </w:t>
      </w:r>
      <w:proofErr w:type="spellStart"/>
      <w:r w:rsidR="00DB5685" w:rsidRPr="006612C2">
        <w:rPr>
          <w:sz w:val="28"/>
          <w:szCs w:val="28"/>
        </w:rPr>
        <w:t>Росреестра</w:t>
      </w:r>
      <w:proofErr w:type="spellEnd"/>
      <w:r w:rsidR="00DB5685" w:rsidRPr="006612C2">
        <w:rPr>
          <w:sz w:val="28"/>
          <w:szCs w:val="28"/>
        </w:rPr>
        <w:t xml:space="preserve"> по Курской области; ФГБОУ ВО КГУ; ФГБОУ </w:t>
      </w:r>
      <w:proofErr w:type="gramStart"/>
      <w:r w:rsidR="00DB5685" w:rsidRPr="006612C2">
        <w:rPr>
          <w:sz w:val="28"/>
          <w:szCs w:val="28"/>
        </w:rPr>
        <w:t>ВО</w:t>
      </w:r>
      <w:proofErr w:type="gramEnd"/>
      <w:r w:rsidR="00DB5685" w:rsidRPr="006612C2">
        <w:rPr>
          <w:sz w:val="28"/>
          <w:szCs w:val="28"/>
        </w:rPr>
        <w:t xml:space="preserve"> Курская ГСХА; </w:t>
      </w:r>
      <w:r w:rsidR="00DB5685" w:rsidRPr="006612C2">
        <w:rPr>
          <w:sz w:val="28"/>
          <w:szCs w:val="28"/>
          <w:lang w:eastAsia="en-US"/>
        </w:rPr>
        <w:t>Уполномоченный по правам человека в Курской области</w:t>
      </w:r>
      <w:r w:rsidR="00DB5685" w:rsidRPr="006612C2">
        <w:rPr>
          <w:sz w:val="28"/>
          <w:szCs w:val="28"/>
        </w:rPr>
        <w:t xml:space="preserve">; </w:t>
      </w:r>
      <w:r w:rsidR="00DB5685" w:rsidRPr="006612C2">
        <w:rPr>
          <w:sz w:val="28"/>
          <w:szCs w:val="28"/>
          <w:lang w:eastAsia="en-US"/>
        </w:rPr>
        <w:t>комитет промышленности, торговли и предпринимательства Курской области</w:t>
      </w:r>
      <w:r w:rsidR="00DB5685" w:rsidRPr="006612C2">
        <w:rPr>
          <w:sz w:val="28"/>
          <w:szCs w:val="28"/>
        </w:rPr>
        <w:t>; ФГБУ «</w:t>
      </w:r>
      <w:proofErr w:type="gramStart"/>
      <w:r w:rsidR="00DB5685" w:rsidRPr="006612C2">
        <w:rPr>
          <w:sz w:val="28"/>
          <w:szCs w:val="28"/>
        </w:rPr>
        <w:t>Центрально-Черноземное</w:t>
      </w:r>
      <w:proofErr w:type="gramEnd"/>
      <w:r w:rsidR="00DB5685" w:rsidRPr="006612C2">
        <w:rPr>
          <w:sz w:val="28"/>
          <w:szCs w:val="28"/>
        </w:rPr>
        <w:t xml:space="preserve"> УГМС»; ФГБОУ ВО ЮЗГУ; Академия го</w:t>
      </w:r>
      <w:r w:rsidR="00DB5685" w:rsidRPr="006612C2">
        <w:rPr>
          <w:sz w:val="28"/>
          <w:szCs w:val="28"/>
        </w:rPr>
        <w:t>с</w:t>
      </w:r>
      <w:r w:rsidR="00DB5685" w:rsidRPr="006612C2">
        <w:rPr>
          <w:sz w:val="28"/>
          <w:szCs w:val="28"/>
        </w:rPr>
        <w:t xml:space="preserve">службы; ЧОУ ВО МЭБИК; </w:t>
      </w:r>
      <w:r w:rsidR="00DB5685" w:rsidRPr="006612C2">
        <w:rPr>
          <w:sz w:val="28"/>
          <w:szCs w:val="28"/>
          <w:lang w:eastAsia="en-US"/>
        </w:rPr>
        <w:t>ОБУДО «Курский областной центр туризма»;</w:t>
      </w:r>
      <w:r w:rsidR="00DB5685" w:rsidRPr="006612C2">
        <w:rPr>
          <w:sz w:val="28"/>
          <w:szCs w:val="28"/>
        </w:rPr>
        <w:t xml:space="preserve"> </w:t>
      </w:r>
      <w:r w:rsidR="00DB5685" w:rsidRPr="006612C2">
        <w:rPr>
          <w:sz w:val="28"/>
          <w:szCs w:val="28"/>
          <w:lang w:eastAsia="en-US"/>
        </w:rPr>
        <w:t xml:space="preserve">ОКУК БДЮ; </w:t>
      </w:r>
      <w:r w:rsidR="00DB5685" w:rsidRPr="006612C2">
        <w:rPr>
          <w:sz w:val="28"/>
          <w:szCs w:val="28"/>
        </w:rPr>
        <w:t>ОБУЗ «Офтальмологическая клиническая больница – офтальмологич</w:t>
      </w:r>
      <w:r w:rsidR="00DB5685" w:rsidRPr="006612C2">
        <w:rPr>
          <w:sz w:val="28"/>
          <w:szCs w:val="28"/>
        </w:rPr>
        <w:t>е</w:t>
      </w:r>
      <w:r w:rsidR="00DB5685" w:rsidRPr="006612C2">
        <w:rPr>
          <w:sz w:val="28"/>
          <w:szCs w:val="28"/>
        </w:rPr>
        <w:t>ский центр»</w:t>
      </w:r>
      <w:r w:rsidR="00DB5685" w:rsidRPr="00504128">
        <w:rPr>
          <w:sz w:val="28"/>
          <w:szCs w:val="28"/>
        </w:rPr>
        <w:t xml:space="preserve"> </w:t>
      </w:r>
      <w:r w:rsidR="006F475A" w:rsidRPr="00504128">
        <w:rPr>
          <w:sz w:val="28"/>
          <w:szCs w:val="28"/>
        </w:rPr>
        <w:t>(приложения № 11)</w:t>
      </w:r>
      <w:r w:rsidRPr="0077636B">
        <w:rPr>
          <w:sz w:val="28"/>
          <w:szCs w:val="28"/>
        </w:rPr>
        <w:t>;</w:t>
      </w:r>
    </w:p>
    <w:p w:rsidR="00C21590" w:rsidRPr="00C21590" w:rsidRDefault="00C21590" w:rsidP="0032623E">
      <w:pPr>
        <w:ind w:left="-513"/>
        <w:jc w:val="both"/>
        <w:rPr>
          <w:b/>
          <w:sz w:val="16"/>
          <w:szCs w:val="16"/>
        </w:rPr>
      </w:pPr>
    </w:p>
    <w:p w:rsidR="000F3FB6" w:rsidRPr="007D3F22" w:rsidRDefault="000F3FB6" w:rsidP="00980899">
      <w:pPr>
        <w:numPr>
          <w:ilvl w:val="0"/>
          <w:numId w:val="45"/>
        </w:numPr>
        <w:ind w:left="0" w:firstLine="0"/>
        <w:jc w:val="both"/>
        <w:rPr>
          <w:i/>
          <w:sz w:val="28"/>
          <w:szCs w:val="28"/>
        </w:rPr>
      </w:pPr>
      <w:r w:rsidRPr="001247EB">
        <w:rPr>
          <w:b/>
          <w:i/>
          <w:sz w:val="28"/>
          <w:szCs w:val="28"/>
        </w:rPr>
        <w:t xml:space="preserve">ведению делопроизводства и обеспечению сохранности документов в </w:t>
      </w:r>
      <w:r w:rsidR="00C21590">
        <w:rPr>
          <w:b/>
          <w:i/>
          <w:sz w:val="28"/>
          <w:szCs w:val="28"/>
        </w:rPr>
        <w:t>2</w:t>
      </w:r>
      <w:r w:rsidR="00DB5685">
        <w:rPr>
          <w:b/>
          <w:i/>
          <w:sz w:val="28"/>
          <w:szCs w:val="28"/>
        </w:rPr>
        <w:t xml:space="preserve">9 </w:t>
      </w:r>
      <w:r w:rsidR="00295ED0">
        <w:rPr>
          <w:b/>
          <w:i/>
          <w:sz w:val="28"/>
          <w:szCs w:val="28"/>
        </w:rPr>
        <w:t xml:space="preserve">организациях и учреждениях </w:t>
      </w:r>
      <w:r w:rsidRPr="001247EB">
        <w:rPr>
          <w:b/>
          <w:i/>
          <w:sz w:val="28"/>
          <w:szCs w:val="28"/>
        </w:rPr>
        <w:t>систем государственной исполнительной вл</w:t>
      </w:r>
      <w:r w:rsidRPr="001247EB">
        <w:rPr>
          <w:b/>
          <w:i/>
          <w:sz w:val="28"/>
          <w:szCs w:val="28"/>
        </w:rPr>
        <w:t>а</w:t>
      </w:r>
      <w:r w:rsidRPr="001247EB">
        <w:rPr>
          <w:b/>
          <w:i/>
          <w:sz w:val="28"/>
          <w:szCs w:val="28"/>
        </w:rPr>
        <w:t>сти, промышленности, здравоохранения, культуры, образования и др</w:t>
      </w:r>
      <w:r w:rsidR="00C21590">
        <w:rPr>
          <w:b/>
          <w:i/>
          <w:sz w:val="28"/>
          <w:szCs w:val="28"/>
        </w:rPr>
        <w:t>.</w:t>
      </w:r>
      <w:r w:rsidR="00DF254B">
        <w:rPr>
          <w:b/>
          <w:i/>
          <w:sz w:val="28"/>
          <w:szCs w:val="28"/>
        </w:rPr>
        <w:t xml:space="preserve"> </w:t>
      </w:r>
      <w:r w:rsidR="00C21590" w:rsidRPr="0077636B">
        <w:rPr>
          <w:sz w:val="28"/>
          <w:szCs w:val="28"/>
        </w:rPr>
        <w:t>(пр</w:t>
      </w:r>
      <w:r w:rsidR="00C21590" w:rsidRPr="0077636B">
        <w:rPr>
          <w:sz w:val="28"/>
          <w:szCs w:val="28"/>
        </w:rPr>
        <w:t>и</w:t>
      </w:r>
      <w:r w:rsidR="00C21590" w:rsidRPr="0077636B">
        <w:rPr>
          <w:sz w:val="28"/>
          <w:szCs w:val="28"/>
        </w:rPr>
        <w:t>ложение №</w:t>
      </w:r>
      <w:r w:rsidR="0077636B">
        <w:rPr>
          <w:sz w:val="28"/>
          <w:szCs w:val="28"/>
        </w:rPr>
        <w:t xml:space="preserve"> 12</w:t>
      </w:r>
      <w:r w:rsidRPr="0077636B">
        <w:rPr>
          <w:sz w:val="28"/>
          <w:szCs w:val="28"/>
        </w:rPr>
        <w:t>);</w:t>
      </w:r>
    </w:p>
    <w:p w:rsidR="007D3F22" w:rsidRPr="007D3F22" w:rsidRDefault="007D3F22" w:rsidP="007D3F22">
      <w:pPr>
        <w:pStyle w:val="a3"/>
        <w:rPr>
          <w:i/>
          <w:sz w:val="16"/>
          <w:szCs w:val="16"/>
        </w:rPr>
      </w:pPr>
    </w:p>
    <w:p w:rsidR="008140A5" w:rsidRDefault="00FF7C5A" w:rsidP="00D12952">
      <w:pPr>
        <w:ind w:firstLine="748"/>
        <w:jc w:val="both"/>
        <w:rPr>
          <w:b/>
          <w:bCs/>
          <w:i/>
          <w:iCs/>
          <w:sz w:val="28"/>
        </w:rPr>
      </w:pPr>
      <w:r w:rsidRPr="00B6096D">
        <w:rPr>
          <w:bCs/>
          <w:iCs/>
          <w:sz w:val="28"/>
        </w:rPr>
        <w:t>В 20</w:t>
      </w:r>
      <w:r w:rsidR="00DB5685">
        <w:rPr>
          <w:bCs/>
          <w:iCs/>
          <w:sz w:val="28"/>
        </w:rPr>
        <w:t>20</w:t>
      </w:r>
      <w:r w:rsidRPr="00B6096D">
        <w:rPr>
          <w:bCs/>
          <w:iCs/>
          <w:sz w:val="28"/>
        </w:rPr>
        <w:t xml:space="preserve"> г. </w:t>
      </w:r>
      <w:r w:rsidRPr="005506CE">
        <w:rPr>
          <w:b/>
          <w:bCs/>
          <w:i/>
          <w:iCs/>
          <w:sz w:val="28"/>
        </w:rPr>
        <w:t>п</w:t>
      </w:r>
      <w:r w:rsidR="007F2D07" w:rsidRPr="005506CE">
        <w:rPr>
          <w:b/>
          <w:bCs/>
          <w:i/>
          <w:iCs/>
          <w:sz w:val="28"/>
        </w:rPr>
        <w:t>ланируется</w:t>
      </w:r>
      <w:r w:rsidR="008140A5">
        <w:rPr>
          <w:b/>
          <w:bCs/>
          <w:i/>
          <w:iCs/>
          <w:sz w:val="28"/>
        </w:rPr>
        <w:t xml:space="preserve">: </w:t>
      </w:r>
    </w:p>
    <w:p w:rsidR="008140A5" w:rsidRDefault="00CB7CD7" w:rsidP="001B5A4A">
      <w:pPr>
        <w:numPr>
          <w:ilvl w:val="0"/>
          <w:numId w:val="48"/>
        </w:numPr>
        <w:ind w:left="0" w:firstLine="0"/>
        <w:jc w:val="both"/>
        <w:rPr>
          <w:sz w:val="16"/>
          <w:szCs w:val="16"/>
        </w:rPr>
      </w:pPr>
      <w:r w:rsidRPr="00CB7CD7">
        <w:rPr>
          <w:b/>
          <w:i/>
          <w:sz w:val="28"/>
          <w:szCs w:val="28"/>
        </w:rPr>
        <w:t>организовать работу</w:t>
      </w:r>
      <w:r>
        <w:rPr>
          <w:sz w:val="28"/>
          <w:szCs w:val="28"/>
        </w:rPr>
        <w:t xml:space="preserve"> по</w:t>
      </w:r>
      <w:r w:rsidR="00DF254B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оказанию методической и консультативной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мощи </w:t>
      </w:r>
      <w:r w:rsidR="0006514E">
        <w:rPr>
          <w:sz w:val="28"/>
          <w:szCs w:val="28"/>
        </w:rPr>
        <w:t xml:space="preserve">органам исполнительной власти Курской области </w:t>
      </w:r>
      <w:r>
        <w:rPr>
          <w:sz w:val="28"/>
          <w:szCs w:val="28"/>
        </w:rPr>
        <w:t xml:space="preserve">по </w:t>
      </w:r>
      <w:r w:rsidR="0006514E">
        <w:rPr>
          <w:sz w:val="28"/>
          <w:szCs w:val="28"/>
        </w:rPr>
        <w:t>вопросам упорядоч</w:t>
      </w:r>
      <w:r w:rsidR="0006514E">
        <w:rPr>
          <w:sz w:val="28"/>
          <w:szCs w:val="28"/>
        </w:rPr>
        <w:t>е</w:t>
      </w:r>
      <w:r w:rsidR="0006514E">
        <w:rPr>
          <w:sz w:val="28"/>
          <w:szCs w:val="28"/>
        </w:rPr>
        <w:t>ния документов и</w:t>
      </w:r>
      <w:r>
        <w:rPr>
          <w:sz w:val="28"/>
          <w:szCs w:val="28"/>
        </w:rPr>
        <w:t xml:space="preserve"> обеспечению </w:t>
      </w:r>
      <w:r w:rsidR="0006514E">
        <w:rPr>
          <w:sz w:val="28"/>
          <w:szCs w:val="28"/>
        </w:rPr>
        <w:t xml:space="preserve">их </w:t>
      </w:r>
      <w:r w:rsidR="00C13ACD">
        <w:rPr>
          <w:sz w:val="28"/>
          <w:szCs w:val="28"/>
        </w:rPr>
        <w:t>сохранности</w:t>
      </w:r>
      <w:r w:rsidR="008140A5" w:rsidRPr="001247EB">
        <w:rPr>
          <w:sz w:val="28"/>
          <w:szCs w:val="28"/>
        </w:rPr>
        <w:t>;</w:t>
      </w:r>
    </w:p>
    <w:p w:rsidR="001060F1" w:rsidRPr="00DE7DD6" w:rsidRDefault="001060F1" w:rsidP="001B5A4A">
      <w:pPr>
        <w:jc w:val="both"/>
        <w:rPr>
          <w:sz w:val="6"/>
          <w:szCs w:val="6"/>
        </w:rPr>
      </w:pPr>
    </w:p>
    <w:p w:rsidR="00E34D2E" w:rsidRDefault="00D55BA7" w:rsidP="001B5A4A">
      <w:pPr>
        <w:numPr>
          <w:ilvl w:val="0"/>
          <w:numId w:val="48"/>
        </w:numPr>
        <w:ind w:left="0" w:firstLine="0"/>
        <w:jc w:val="both"/>
        <w:rPr>
          <w:sz w:val="28"/>
          <w:szCs w:val="28"/>
        </w:rPr>
      </w:pPr>
      <w:r w:rsidRPr="001060F1">
        <w:rPr>
          <w:b/>
          <w:i/>
          <w:sz w:val="28"/>
          <w:szCs w:val="28"/>
        </w:rPr>
        <w:t>оказать методическую помощь</w:t>
      </w:r>
      <w:r>
        <w:rPr>
          <w:sz w:val="28"/>
          <w:szCs w:val="28"/>
        </w:rPr>
        <w:t xml:space="preserve"> организациям по выполнению предпис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архивного управления Курской области, </w:t>
      </w:r>
      <w:r w:rsidR="00295ED0">
        <w:rPr>
          <w:sz w:val="28"/>
          <w:szCs w:val="28"/>
        </w:rPr>
        <w:t>составленных</w:t>
      </w:r>
      <w:r>
        <w:rPr>
          <w:sz w:val="28"/>
          <w:szCs w:val="28"/>
        </w:rPr>
        <w:t xml:space="preserve"> при проведении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новых выездных проверок </w:t>
      </w:r>
      <w:r w:rsidRPr="0006514E">
        <w:rPr>
          <w:spacing w:val="-20"/>
          <w:sz w:val="28"/>
          <w:szCs w:val="28"/>
        </w:rPr>
        <w:t>организаций-источников</w:t>
      </w:r>
      <w:r>
        <w:rPr>
          <w:sz w:val="28"/>
          <w:szCs w:val="28"/>
        </w:rPr>
        <w:t xml:space="preserve"> комплектования </w:t>
      </w:r>
      <w:proofErr w:type="spellStart"/>
      <w:r w:rsidR="0006514E">
        <w:rPr>
          <w:sz w:val="28"/>
          <w:szCs w:val="28"/>
        </w:rPr>
        <w:t>гос</w:t>
      </w:r>
      <w:r w:rsidR="000E4FD4">
        <w:rPr>
          <w:sz w:val="28"/>
          <w:szCs w:val="28"/>
        </w:rPr>
        <w:t>архива</w:t>
      </w:r>
      <w:proofErr w:type="spellEnd"/>
      <w:r w:rsidR="000E4FD4">
        <w:rPr>
          <w:sz w:val="28"/>
          <w:szCs w:val="28"/>
        </w:rPr>
        <w:t>;</w:t>
      </w:r>
    </w:p>
    <w:p w:rsidR="00E34D2E" w:rsidRPr="00DE7DD6" w:rsidRDefault="00E34D2E" w:rsidP="001B5A4A">
      <w:pPr>
        <w:pStyle w:val="a3"/>
        <w:ind w:left="0"/>
        <w:rPr>
          <w:sz w:val="6"/>
          <w:szCs w:val="6"/>
        </w:rPr>
      </w:pPr>
    </w:p>
    <w:p w:rsidR="00A748C1" w:rsidRPr="005C3F13" w:rsidRDefault="00E34D2E" w:rsidP="001B5A4A">
      <w:pPr>
        <w:numPr>
          <w:ilvl w:val="0"/>
          <w:numId w:val="48"/>
        </w:numPr>
        <w:ind w:left="0" w:firstLine="0"/>
        <w:jc w:val="both"/>
        <w:rPr>
          <w:sz w:val="28"/>
        </w:rPr>
      </w:pPr>
      <w:proofErr w:type="gramStart"/>
      <w:r w:rsidRPr="00CB7CD7">
        <w:rPr>
          <w:b/>
          <w:i/>
          <w:sz w:val="28"/>
          <w:szCs w:val="28"/>
        </w:rPr>
        <w:t xml:space="preserve">организовать </w:t>
      </w:r>
      <w:r w:rsidRPr="00E34D2E">
        <w:rPr>
          <w:sz w:val="28"/>
          <w:szCs w:val="28"/>
        </w:rPr>
        <w:t>посещение</w:t>
      </w:r>
      <w:r w:rsidR="00E53015">
        <w:rPr>
          <w:sz w:val="28"/>
          <w:szCs w:val="28"/>
        </w:rPr>
        <w:t xml:space="preserve"> 19</w:t>
      </w:r>
      <w:r w:rsidRPr="00E34D2E">
        <w:rPr>
          <w:sz w:val="28"/>
          <w:szCs w:val="28"/>
        </w:rPr>
        <w:t xml:space="preserve"> организаций-источников комплектования </w:t>
      </w:r>
      <w:proofErr w:type="spellStart"/>
      <w:r w:rsidR="007D4042">
        <w:rPr>
          <w:sz w:val="28"/>
          <w:szCs w:val="28"/>
        </w:rPr>
        <w:t>го</w:t>
      </w:r>
      <w:r w:rsidR="007D4042">
        <w:rPr>
          <w:sz w:val="28"/>
          <w:szCs w:val="28"/>
        </w:rPr>
        <w:t>с</w:t>
      </w:r>
      <w:r w:rsidR="007D4042">
        <w:rPr>
          <w:sz w:val="28"/>
          <w:szCs w:val="28"/>
        </w:rPr>
        <w:t>архива</w:t>
      </w:r>
      <w:proofErr w:type="spellEnd"/>
      <w:r w:rsidRPr="00E34D2E">
        <w:rPr>
          <w:sz w:val="28"/>
          <w:szCs w:val="28"/>
        </w:rPr>
        <w:t xml:space="preserve"> с целью установления данных о фактическом проведении работы по по</w:t>
      </w:r>
      <w:r w:rsidRPr="00E34D2E">
        <w:rPr>
          <w:sz w:val="28"/>
          <w:szCs w:val="28"/>
        </w:rPr>
        <w:t>л</w:t>
      </w:r>
      <w:r w:rsidRPr="00E34D2E">
        <w:rPr>
          <w:sz w:val="28"/>
          <w:szCs w:val="28"/>
        </w:rPr>
        <w:t>ному оформлению дел и документов постоянног</w:t>
      </w:r>
      <w:r w:rsidR="006F475A">
        <w:rPr>
          <w:sz w:val="28"/>
          <w:szCs w:val="28"/>
        </w:rPr>
        <w:t xml:space="preserve">о хранения, упорядоченных в </w:t>
      </w:r>
      <w:r w:rsidR="00022AFB">
        <w:rPr>
          <w:sz w:val="28"/>
          <w:szCs w:val="28"/>
        </w:rPr>
        <w:t>201</w:t>
      </w:r>
      <w:r w:rsidR="00DB5685">
        <w:rPr>
          <w:sz w:val="28"/>
          <w:szCs w:val="28"/>
        </w:rPr>
        <w:t>9</w:t>
      </w:r>
      <w:r w:rsidR="00E53015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E53015">
        <w:rPr>
          <w:sz w:val="28"/>
          <w:szCs w:val="28"/>
        </w:rPr>
        <w:t xml:space="preserve"> (</w:t>
      </w:r>
      <w:r w:rsidR="00E53015" w:rsidRPr="00AF45DF">
        <w:rPr>
          <w:sz w:val="28"/>
          <w:szCs w:val="28"/>
        </w:rPr>
        <w:t>ЧОУ ВО «РОСИ»</w:t>
      </w:r>
      <w:r w:rsidR="00E53015">
        <w:rPr>
          <w:sz w:val="28"/>
          <w:szCs w:val="28"/>
        </w:rPr>
        <w:t xml:space="preserve">, ЧОУ ВО МЭБИК, </w:t>
      </w:r>
      <w:r w:rsidR="00E53015" w:rsidRPr="001A5584">
        <w:rPr>
          <w:sz w:val="28"/>
          <w:szCs w:val="28"/>
        </w:rPr>
        <w:t>АО «КОНТИ-РУС»</w:t>
      </w:r>
      <w:r w:rsidR="00E53015">
        <w:rPr>
          <w:sz w:val="28"/>
          <w:szCs w:val="28"/>
        </w:rPr>
        <w:t xml:space="preserve">, </w:t>
      </w:r>
      <w:r w:rsidR="00E53015" w:rsidRPr="00CD6368">
        <w:rPr>
          <w:sz w:val="28"/>
          <w:szCs w:val="28"/>
          <w:lang w:eastAsia="en-US"/>
        </w:rPr>
        <w:t>Курский ф</w:t>
      </w:r>
      <w:r w:rsidR="00E53015" w:rsidRPr="00CD6368">
        <w:rPr>
          <w:sz w:val="28"/>
          <w:szCs w:val="28"/>
          <w:lang w:eastAsia="en-US"/>
        </w:rPr>
        <w:t>и</w:t>
      </w:r>
      <w:r w:rsidR="00E53015" w:rsidRPr="00CD6368">
        <w:rPr>
          <w:sz w:val="28"/>
          <w:szCs w:val="28"/>
          <w:lang w:eastAsia="en-US"/>
        </w:rPr>
        <w:t>лиал ПАО «Ростелеком»</w:t>
      </w:r>
      <w:r w:rsidR="00E53015">
        <w:rPr>
          <w:sz w:val="28"/>
          <w:szCs w:val="28"/>
          <w:lang w:eastAsia="en-US"/>
        </w:rPr>
        <w:t xml:space="preserve">, Курский областной суд, </w:t>
      </w:r>
      <w:r w:rsidR="00E53015" w:rsidRPr="00444DC8">
        <w:rPr>
          <w:sz w:val="28"/>
          <w:szCs w:val="28"/>
          <w:lang w:eastAsia="en-US"/>
        </w:rPr>
        <w:t>АО «Почта России»</w:t>
      </w:r>
      <w:r w:rsidR="00E53015">
        <w:rPr>
          <w:sz w:val="28"/>
          <w:szCs w:val="28"/>
          <w:lang w:eastAsia="en-US"/>
        </w:rPr>
        <w:t xml:space="preserve">, </w:t>
      </w:r>
      <w:r w:rsidR="00E53015" w:rsidRPr="001A5584">
        <w:rPr>
          <w:sz w:val="28"/>
        </w:rPr>
        <w:t>Террит</w:t>
      </w:r>
      <w:r w:rsidR="00E53015" w:rsidRPr="001A5584">
        <w:rPr>
          <w:sz w:val="28"/>
        </w:rPr>
        <w:t>о</w:t>
      </w:r>
      <w:r w:rsidR="00E53015" w:rsidRPr="001A5584">
        <w:rPr>
          <w:sz w:val="28"/>
        </w:rPr>
        <w:t>риальный фонд обязательного медицинского страхования Курской области</w:t>
      </w:r>
      <w:r w:rsidR="00E53015">
        <w:rPr>
          <w:sz w:val="28"/>
        </w:rPr>
        <w:t xml:space="preserve">, </w:t>
      </w:r>
      <w:r w:rsidR="00E53015" w:rsidRPr="00F33F00">
        <w:rPr>
          <w:sz w:val="28"/>
          <w:szCs w:val="28"/>
          <w:lang w:eastAsia="en-US"/>
        </w:rPr>
        <w:t>ОКОУ «Курская школа – интернат»</w:t>
      </w:r>
      <w:r w:rsidR="00E53015">
        <w:rPr>
          <w:sz w:val="28"/>
          <w:szCs w:val="28"/>
          <w:lang w:eastAsia="en-US"/>
        </w:rPr>
        <w:t xml:space="preserve">, </w:t>
      </w:r>
      <w:r w:rsidR="005C3F13">
        <w:rPr>
          <w:sz w:val="28"/>
          <w:szCs w:val="28"/>
          <w:lang w:eastAsia="en-US"/>
        </w:rPr>
        <w:t xml:space="preserve">комитет АПК Курской области, </w:t>
      </w:r>
      <w:r w:rsidR="005C3F13" w:rsidRPr="001A5584">
        <w:rPr>
          <w:sz w:val="28"/>
        </w:rPr>
        <w:t>АО</w:t>
      </w:r>
      <w:proofErr w:type="gramEnd"/>
      <w:r w:rsidR="005C3F13" w:rsidRPr="001A5584">
        <w:rPr>
          <w:sz w:val="28"/>
        </w:rPr>
        <w:t xml:space="preserve"> «</w:t>
      </w:r>
      <w:proofErr w:type="gramStart"/>
      <w:r w:rsidR="005C3F13" w:rsidRPr="001A5584">
        <w:rPr>
          <w:sz w:val="28"/>
        </w:rPr>
        <w:t>Ку</w:t>
      </w:r>
      <w:r w:rsidR="005C3F13" w:rsidRPr="001A5584">
        <w:rPr>
          <w:sz w:val="28"/>
        </w:rPr>
        <w:t>р</w:t>
      </w:r>
      <w:r w:rsidR="005C3F13" w:rsidRPr="001A5584">
        <w:rPr>
          <w:sz w:val="28"/>
        </w:rPr>
        <w:t>ская фабрика технических</w:t>
      </w:r>
      <w:r w:rsidR="005C3F13">
        <w:rPr>
          <w:sz w:val="28"/>
        </w:rPr>
        <w:t xml:space="preserve"> </w:t>
      </w:r>
      <w:r w:rsidR="005C3F13" w:rsidRPr="001A5584">
        <w:rPr>
          <w:sz w:val="28"/>
        </w:rPr>
        <w:t>тканей»</w:t>
      </w:r>
      <w:r w:rsidR="005C3F13">
        <w:rPr>
          <w:sz w:val="28"/>
        </w:rPr>
        <w:t xml:space="preserve">, </w:t>
      </w:r>
      <w:r w:rsidR="005C3F13">
        <w:rPr>
          <w:sz w:val="28"/>
          <w:szCs w:val="28"/>
          <w:lang w:eastAsia="en-US"/>
        </w:rPr>
        <w:t xml:space="preserve">ФГБОУ ВО КГУ, </w:t>
      </w:r>
      <w:r w:rsidR="005C3F13" w:rsidRPr="00F33F00">
        <w:rPr>
          <w:sz w:val="28"/>
          <w:szCs w:val="28"/>
          <w:lang w:eastAsia="en-US"/>
        </w:rPr>
        <w:t>Комитет по труду и зан</w:t>
      </w:r>
      <w:r w:rsidR="005C3F13" w:rsidRPr="00F33F00">
        <w:rPr>
          <w:sz w:val="28"/>
          <w:szCs w:val="28"/>
          <w:lang w:eastAsia="en-US"/>
        </w:rPr>
        <w:t>я</w:t>
      </w:r>
      <w:r w:rsidR="005C3F13" w:rsidRPr="00F33F00">
        <w:rPr>
          <w:sz w:val="28"/>
          <w:szCs w:val="28"/>
          <w:lang w:eastAsia="en-US"/>
        </w:rPr>
        <w:t>тости   населения Курской области</w:t>
      </w:r>
      <w:r w:rsidR="005C3F13">
        <w:rPr>
          <w:sz w:val="28"/>
          <w:szCs w:val="28"/>
          <w:lang w:eastAsia="en-US"/>
        </w:rPr>
        <w:t xml:space="preserve">, </w:t>
      </w:r>
      <w:r w:rsidR="005C3F13" w:rsidRPr="00637E83">
        <w:rPr>
          <w:sz w:val="28"/>
        </w:rPr>
        <w:t>ОБУЗ «Курская клиническая психиатрич</w:t>
      </w:r>
      <w:r w:rsidR="005C3F13" w:rsidRPr="00637E83">
        <w:rPr>
          <w:sz w:val="28"/>
        </w:rPr>
        <w:t>е</w:t>
      </w:r>
      <w:r w:rsidR="005C3F13" w:rsidRPr="00637E83">
        <w:rPr>
          <w:sz w:val="28"/>
        </w:rPr>
        <w:t xml:space="preserve">ская больница имени святого великомученика и целителя </w:t>
      </w:r>
      <w:proofErr w:type="spellStart"/>
      <w:r w:rsidR="005C3F13" w:rsidRPr="00637E83">
        <w:rPr>
          <w:sz w:val="28"/>
        </w:rPr>
        <w:t>Пантелеимона</w:t>
      </w:r>
      <w:proofErr w:type="spellEnd"/>
      <w:r w:rsidR="005C3F13" w:rsidRPr="00637E83">
        <w:rPr>
          <w:sz w:val="28"/>
        </w:rPr>
        <w:t>»</w:t>
      </w:r>
      <w:r w:rsidR="005C3F13">
        <w:rPr>
          <w:sz w:val="28"/>
        </w:rPr>
        <w:t xml:space="preserve">, </w:t>
      </w:r>
      <w:r w:rsidR="005C3F13" w:rsidRPr="00AF45DF">
        <w:rPr>
          <w:sz w:val="28"/>
          <w:szCs w:val="28"/>
        </w:rPr>
        <w:t>ФГБУ «Центрально-Черноземное УГМС»</w:t>
      </w:r>
      <w:r w:rsidR="005C3F13">
        <w:rPr>
          <w:sz w:val="28"/>
          <w:szCs w:val="28"/>
        </w:rPr>
        <w:t xml:space="preserve">, </w:t>
      </w:r>
      <w:r w:rsidR="005C3F13" w:rsidRPr="00F97266">
        <w:rPr>
          <w:sz w:val="28"/>
        </w:rPr>
        <w:t>ООО «</w:t>
      </w:r>
      <w:proofErr w:type="spellStart"/>
      <w:r w:rsidR="005C3F13" w:rsidRPr="00F97266">
        <w:rPr>
          <w:sz w:val="28"/>
        </w:rPr>
        <w:t>Курскхимволокно</w:t>
      </w:r>
      <w:proofErr w:type="spellEnd"/>
      <w:r w:rsidR="005C3F13" w:rsidRPr="00F97266">
        <w:rPr>
          <w:sz w:val="28"/>
        </w:rPr>
        <w:t>»</w:t>
      </w:r>
      <w:r w:rsidR="005C3F13">
        <w:rPr>
          <w:sz w:val="28"/>
        </w:rPr>
        <w:t xml:space="preserve">, </w:t>
      </w:r>
      <w:r w:rsidR="005C3F13" w:rsidRPr="00F33F00">
        <w:rPr>
          <w:sz w:val="28"/>
          <w:szCs w:val="28"/>
          <w:lang w:eastAsia="en-US"/>
        </w:rPr>
        <w:t>ОБУК «Курский государственный театр кукол»</w:t>
      </w:r>
      <w:r w:rsidR="005C3F13">
        <w:rPr>
          <w:sz w:val="28"/>
          <w:szCs w:val="28"/>
          <w:lang w:eastAsia="en-US"/>
        </w:rPr>
        <w:t xml:space="preserve">, </w:t>
      </w:r>
      <w:r w:rsidR="00DE7DD6">
        <w:rPr>
          <w:sz w:val="28"/>
          <w:szCs w:val="28"/>
          <w:lang w:eastAsia="en-US"/>
        </w:rPr>
        <w:t>Отделение по Курской области Главного упра</w:t>
      </w:r>
      <w:r w:rsidR="00DE7DD6">
        <w:rPr>
          <w:sz w:val="28"/>
          <w:szCs w:val="28"/>
          <w:lang w:eastAsia="en-US"/>
        </w:rPr>
        <w:t>в</w:t>
      </w:r>
      <w:r w:rsidR="00DE7DD6">
        <w:rPr>
          <w:sz w:val="28"/>
          <w:szCs w:val="28"/>
          <w:lang w:eastAsia="en-US"/>
        </w:rPr>
        <w:t>ления Центрального банка РФ по ЦФО (отделение Курск)</w:t>
      </w:r>
      <w:r w:rsidR="005C3F13">
        <w:rPr>
          <w:sz w:val="28"/>
          <w:szCs w:val="28"/>
          <w:lang w:eastAsia="en-US"/>
        </w:rPr>
        <w:t xml:space="preserve">, </w:t>
      </w:r>
      <w:r w:rsidR="005C3F13" w:rsidRPr="00F33F00">
        <w:rPr>
          <w:sz w:val="28"/>
          <w:szCs w:val="28"/>
          <w:lang w:eastAsia="en-US"/>
        </w:rPr>
        <w:t xml:space="preserve">ОКУК </w:t>
      </w:r>
      <w:r w:rsidR="00DE7DD6">
        <w:rPr>
          <w:sz w:val="28"/>
          <w:szCs w:val="28"/>
          <w:lang w:eastAsia="en-US"/>
        </w:rPr>
        <w:t>«Курская о</w:t>
      </w:r>
      <w:r w:rsidR="00DE7DD6">
        <w:rPr>
          <w:sz w:val="28"/>
          <w:szCs w:val="28"/>
          <w:lang w:eastAsia="en-US"/>
        </w:rPr>
        <w:t>б</w:t>
      </w:r>
      <w:r w:rsidR="00DE7DD6">
        <w:rPr>
          <w:sz w:val="28"/>
          <w:szCs w:val="28"/>
          <w:lang w:eastAsia="en-US"/>
        </w:rPr>
        <w:t>ластная библиотека для детей и юношества»</w:t>
      </w:r>
      <w:r w:rsidR="005C3F13">
        <w:rPr>
          <w:sz w:val="28"/>
          <w:szCs w:val="28"/>
          <w:lang w:eastAsia="en-US"/>
        </w:rPr>
        <w:t xml:space="preserve">, </w:t>
      </w:r>
      <w:r w:rsidR="005C3F13" w:rsidRPr="00F33F00">
        <w:rPr>
          <w:sz w:val="28"/>
          <w:szCs w:val="28"/>
          <w:lang w:eastAsia="en-US"/>
        </w:rPr>
        <w:t>ОБУК «Курский областной</w:t>
      </w:r>
      <w:proofErr w:type="gramEnd"/>
      <w:r w:rsidR="005C3F13" w:rsidRPr="00F33F00">
        <w:rPr>
          <w:sz w:val="28"/>
          <w:szCs w:val="28"/>
          <w:lang w:eastAsia="en-US"/>
        </w:rPr>
        <w:t xml:space="preserve"> кра</w:t>
      </w:r>
      <w:r w:rsidR="005C3F13" w:rsidRPr="00F33F00">
        <w:rPr>
          <w:sz w:val="28"/>
          <w:szCs w:val="28"/>
          <w:lang w:eastAsia="en-US"/>
        </w:rPr>
        <w:t>е</w:t>
      </w:r>
      <w:r w:rsidR="005C3F13" w:rsidRPr="00F33F00">
        <w:rPr>
          <w:sz w:val="28"/>
          <w:szCs w:val="28"/>
          <w:lang w:eastAsia="en-US"/>
        </w:rPr>
        <w:t>ведческий музей»</w:t>
      </w:r>
      <w:r w:rsidR="00E53015">
        <w:rPr>
          <w:sz w:val="28"/>
          <w:szCs w:val="28"/>
        </w:rPr>
        <w:t>)</w:t>
      </w:r>
      <w:r w:rsidR="000E4FD4">
        <w:rPr>
          <w:sz w:val="28"/>
          <w:szCs w:val="28"/>
        </w:rPr>
        <w:t>;</w:t>
      </w:r>
    </w:p>
    <w:p w:rsidR="00A748C1" w:rsidRPr="003C3759" w:rsidRDefault="00A748C1" w:rsidP="001B5A4A">
      <w:pPr>
        <w:numPr>
          <w:ilvl w:val="0"/>
          <w:numId w:val="48"/>
        </w:numPr>
        <w:ind w:left="0" w:firstLine="0"/>
        <w:jc w:val="both"/>
        <w:rPr>
          <w:sz w:val="28"/>
          <w:szCs w:val="28"/>
        </w:rPr>
      </w:pPr>
      <w:r w:rsidRPr="00A748C1">
        <w:rPr>
          <w:b/>
          <w:i/>
          <w:sz w:val="28"/>
        </w:rPr>
        <w:t>организовать работу</w:t>
      </w:r>
      <w:r>
        <w:rPr>
          <w:sz w:val="28"/>
        </w:rPr>
        <w:t xml:space="preserve"> по оказанию методической помощи учреждениям-источникам комплектования в организации работы по отбору и передаче на го</w:t>
      </w:r>
      <w:r>
        <w:rPr>
          <w:sz w:val="28"/>
        </w:rPr>
        <w:t>с</w:t>
      </w:r>
      <w:r>
        <w:rPr>
          <w:sz w:val="28"/>
        </w:rPr>
        <w:t xml:space="preserve">ударственное хранение аудиовизуальных документов, управленческой и научно-технической документации, сроки </w:t>
      </w:r>
      <w:r w:rsidR="00987795">
        <w:rPr>
          <w:sz w:val="28"/>
        </w:rPr>
        <w:t xml:space="preserve">ведомственного </w:t>
      </w:r>
      <w:r>
        <w:rPr>
          <w:sz w:val="28"/>
        </w:rPr>
        <w:t>хранения которой истекли;</w:t>
      </w:r>
      <w:r w:rsidR="005C3F13">
        <w:rPr>
          <w:sz w:val="28"/>
        </w:rPr>
        <w:t xml:space="preserve"> </w:t>
      </w:r>
    </w:p>
    <w:p w:rsidR="00743E33" w:rsidRPr="00743E33" w:rsidRDefault="00743E33" w:rsidP="001B5A4A">
      <w:pPr>
        <w:numPr>
          <w:ilvl w:val="0"/>
          <w:numId w:val="48"/>
        </w:numPr>
        <w:ind w:left="0" w:firstLine="0"/>
        <w:jc w:val="both"/>
        <w:rPr>
          <w:b/>
          <w:bCs/>
          <w:i/>
          <w:iCs/>
          <w:sz w:val="28"/>
        </w:rPr>
      </w:pPr>
      <w:r>
        <w:rPr>
          <w:b/>
          <w:i/>
          <w:sz w:val="28"/>
          <w:szCs w:val="28"/>
        </w:rPr>
        <w:t xml:space="preserve">продолжить </w:t>
      </w:r>
      <w:r w:rsidRPr="001060F1">
        <w:rPr>
          <w:b/>
          <w:i/>
          <w:sz w:val="28"/>
          <w:szCs w:val="28"/>
        </w:rPr>
        <w:t>оказа</w:t>
      </w:r>
      <w:r>
        <w:rPr>
          <w:b/>
          <w:i/>
          <w:sz w:val="28"/>
          <w:szCs w:val="28"/>
        </w:rPr>
        <w:t>ние</w:t>
      </w:r>
      <w:r w:rsidRPr="001060F1">
        <w:rPr>
          <w:b/>
          <w:i/>
          <w:sz w:val="28"/>
          <w:szCs w:val="28"/>
        </w:rPr>
        <w:t xml:space="preserve"> методическ</w:t>
      </w:r>
      <w:r>
        <w:rPr>
          <w:b/>
          <w:i/>
          <w:sz w:val="28"/>
          <w:szCs w:val="28"/>
        </w:rPr>
        <w:t>ой</w:t>
      </w:r>
      <w:r w:rsidRPr="001060F1">
        <w:rPr>
          <w:b/>
          <w:i/>
          <w:sz w:val="28"/>
          <w:szCs w:val="28"/>
        </w:rPr>
        <w:t xml:space="preserve"> помощ</w:t>
      </w:r>
      <w:r>
        <w:rPr>
          <w:b/>
          <w:i/>
          <w:sz w:val="28"/>
          <w:szCs w:val="28"/>
        </w:rPr>
        <w:t xml:space="preserve">и </w:t>
      </w:r>
      <w:r w:rsidRPr="000F1C68">
        <w:rPr>
          <w:bCs/>
          <w:iCs/>
          <w:sz w:val="28"/>
        </w:rPr>
        <w:t>архивны</w:t>
      </w:r>
      <w:r>
        <w:rPr>
          <w:bCs/>
          <w:iCs/>
          <w:sz w:val="28"/>
        </w:rPr>
        <w:t>м</w:t>
      </w:r>
      <w:r w:rsidRPr="000F1C68">
        <w:rPr>
          <w:bCs/>
          <w:iCs/>
          <w:sz w:val="28"/>
        </w:rPr>
        <w:t xml:space="preserve"> отдел</w:t>
      </w:r>
      <w:r>
        <w:rPr>
          <w:bCs/>
          <w:iCs/>
          <w:sz w:val="28"/>
        </w:rPr>
        <w:t>ам</w:t>
      </w:r>
      <w:r w:rsidRPr="000F1C68">
        <w:rPr>
          <w:bCs/>
          <w:iCs/>
          <w:sz w:val="28"/>
        </w:rPr>
        <w:t xml:space="preserve"> адм</w:t>
      </w:r>
      <w:r w:rsidRPr="000F1C68">
        <w:rPr>
          <w:bCs/>
          <w:iCs/>
          <w:sz w:val="28"/>
        </w:rPr>
        <w:t>и</w:t>
      </w:r>
      <w:r w:rsidRPr="000F1C68">
        <w:rPr>
          <w:bCs/>
          <w:iCs/>
          <w:sz w:val="28"/>
        </w:rPr>
        <w:t>нистраций районов области</w:t>
      </w:r>
      <w:r w:rsidRPr="00743E33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переработке и усовершенствованию архивных фондов, </w:t>
      </w:r>
      <w:r>
        <w:rPr>
          <w:bCs/>
          <w:iCs/>
          <w:sz w:val="28"/>
        </w:rPr>
        <w:t>относящихся к государственной собственности Курской области, с ц</w:t>
      </w:r>
      <w:r>
        <w:rPr>
          <w:bCs/>
          <w:iCs/>
          <w:sz w:val="28"/>
        </w:rPr>
        <w:t>е</w:t>
      </w:r>
      <w:r>
        <w:rPr>
          <w:bCs/>
          <w:iCs/>
          <w:sz w:val="28"/>
        </w:rPr>
        <w:t xml:space="preserve">лью их последующей передачи на хранение в филиал </w:t>
      </w:r>
      <w:proofErr w:type="spellStart"/>
      <w:r>
        <w:rPr>
          <w:bCs/>
          <w:iCs/>
          <w:sz w:val="28"/>
        </w:rPr>
        <w:t>госархива</w:t>
      </w:r>
      <w:proofErr w:type="spellEnd"/>
      <w:r>
        <w:rPr>
          <w:bCs/>
          <w:iCs/>
          <w:sz w:val="28"/>
        </w:rPr>
        <w:t>;</w:t>
      </w:r>
    </w:p>
    <w:p w:rsidR="006A68D8" w:rsidRPr="00E34D2E" w:rsidRDefault="006A68D8" w:rsidP="0032623E">
      <w:pPr>
        <w:numPr>
          <w:ilvl w:val="0"/>
          <w:numId w:val="48"/>
        </w:numPr>
        <w:ind w:left="360"/>
        <w:jc w:val="both"/>
        <w:rPr>
          <w:b/>
          <w:bCs/>
          <w:i/>
          <w:iCs/>
          <w:sz w:val="28"/>
        </w:rPr>
      </w:pPr>
      <w:r w:rsidRPr="00E34D2E">
        <w:rPr>
          <w:b/>
          <w:bCs/>
          <w:i/>
          <w:iCs/>
          <w:sz w:val="28"/>
        </w:rPr>
        <w:t>организовать и провести:</w:t>
      </w:r>
    </w:p>
    <w:p w:rsidR="006A68D8" w:rsidRDefault="006A68D8" w:rsidP="0032623E">
      <w:pPr>
        <w:numPr>
          <w:ilvl w:val="0"/>
          <w:numId w:val="49"/>
        </w:num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семинар</w:t>
      </w:r>
      <w:r w:rsidRPr="00525C85">
        <w:rPr>
          <w:sz w:val="28"/>
          <w:szCs w:val="28"/>
        </w:rPr>
        <w:t xml:space="preserve"> по делопроизвод</w:t>
      </w:r>
      <w:r>
        <w:rPr>
          <w:sz w:val="28"/>
          <w:szCs w:val="28"/>
        </w:rPr>
        <w:t xml:space="preserve">ству </w:t>
      </w:r>
      <w:r>
        <w:rPr>
          <w:sz w:val="28"/>
        </w:rPr>
        <w:t>и архивному делу для учреждений, орг</w:t>
      </w:r>
      <w:r>
        <w:rPr>
          <w:sz w:val="28"/>
        </w:rPr>
        <w:t>а</w:t>
      </w:r>
      <w:r>
        <w:rPr>
          <w:sz w:val="28"/>
        </w:rPr>
        <w:t xml:space="preserve">низаций и предприятий области </w:t>
      </w:r>
      <w:r>
        <w:rPr>
          <w:sz w:val="28"/>
          <w:szCs w:val="28"/>
        </w:rPr>
        <w:t xml:space="preserve">на базе </w:t>
      </w:r>
      <w:proofErr w:type="spellStart"/>
      <w:r>
        <w:rPr>
          <w:sz w:val="28"/>
          <w:szCs w:val="28"/>
        </w:rPr>
        <w:t>госархива</w:t>
      </w:r>
      <w:proofErr w:type="spellEnd"/>
      <w:r>
        <w:rPr>
          <w:sz w:val="28"/>
          <w:szCs w:val="28"/>
        </w:rPr>
        <w:t xml:space="preserve"> (апрель);</w:t>
      </w:r>
    </w:p>
    <w:p w:rsidR="00462534" w:rsidRDefault="006A68D8" w:rsidP="0032623E">
      <w:pPr>
        <w:numPr>
          <w:ilvl w:val="0"/>
          <w:numId w:val="49"/>
        </w:numPr>
        <w:ind w:left="1068"/>
        <w:jc w:val="both"/>
        <w:rPr>
          <w:sz w:val="28"/>
          <w:szCs w:val="28"/>
        </w:rPr>
      </w:pPr>
      <w:proofErr w:type="gramStart"/>
      <w:r w:rsidRPr="00462534">
        <w:rPr>
          <w:sz w:val="28"/>
          <w:szCs w:val="28"/>
        </w:rPr>
        <w:lastRenderedPageBreak/>
        <w:t xml:space="preserve">10 </w:t>
      </w:r>
      <w:r w:rsidRPr="00462534">
        <w:rPr>
          <w:sz w:val="28"/>
        </w:rPr>
        <w:t xml:space="preserve">семинаров-практикумов по вопросам </w:t>
      </w:r>
      <w:r w:rsidRPr="00462534">
        <w:rPr>
          <w:sz w:val="28"/>
          <w:szCs w:val="28"/>
        </w:rPr>
        <w:t xml:space="preserve">делопроизводства </w:t>
      </w:r>
      <w:r w:rsidRPr="00462534">
        <w:rPr>
          <w:sz w:val="28"/>
        </w:rPr>
        <w:t xml:space="preserve">и архивного дела для учреждений, организаций </w:t>
      </w:r>
      <w:r w:rsidRPr="00462534">
        <w:rPr>
          <w:sz w:val="28"/>
          <w:szCs w:val="28"/>
        </w:rPr>
        <w:t xml:space="preserve">источников - комплектования </w:t>
      </w:r>
      <w:proofErr w:type="spellStart"/>
      <w:r w:rsidRPr="00462534">
        <w:rPr>
          <w:sz w:val="28"/>
          <w:szCs w:val="28"/>
        </w:rPr>
        <w:t>госа</w:t>
      </w:r>
      <w:r w:rsidRPr="00462534">
        <w:rPr>
          <w:sz w:val="28"/>
          <w:szCs w:val="28"/>
        </w:rPr>
        <w:t>р</w:t>
      </w:r>
      <w:r w:rsidRPr="00462534">
        <w:rPr>
          <w:sz w:val="28"/>
          <w:szCs w:val="28"/>
        </w:rPr>
        <w:t>хива</w:t>
      </w:r>
      <w:proofErr w:type="spellEnd"/>
      <w:r w:rsidRPr="00462534">
        <w:rPr>
          <w:sz w:val="28"/>
          <w:szCs w:val="28"/>
        </w:rPr>
        <w:t xml:space="preserve"> (</w:t>
      </w:r>
      <w:r w:rsidR="00462534" w:rsidRPr="00776103">
        <w:rPr>
          <w:sz w:val="28"/>
          <w:szCs w:val="28"/>
        </w:rPr>
        <w:t>Ф</w:t>
      </w:r>
      <w:r w:rsidR="00462534">
        <w:rPr>
          <w:sz w:val="28"/>
          <w:szCs w:val="28"/>
        </w:rPr>
        <w:t>ГБУ г</w:t>
      </w:r>
      <w:r w:rsidR="00462534" w:rsidRPr="00776103">
        <w:rPr>
          <w:sz w:val="28"/>
          <w:szCs w:val="28"/>
        </w:rPr>
        <w:t>осударс</w:t>
      </w:r>
      <w:r w:rsidR="00462534">
        <w:rPr>
          <w:sz w:val="28"/>
          <w:szCs w:val="28"/>
        </w:rPr>
        <w:t>твенная станция агрохимической</w:t>
      </w:r>
      <w:r w:rsidR="00462534" w:rsidRPr="00776103">
        <w:rPr>
          <w:sz w:val="28"/>
          <w:szCs w:val="28"/>
        </w:rPr>
        <w:t xml:space="preserve"> службы «Ку</w:t>
      </w:r>
      <w:r w:rsidR="00462534" w:rsidRPr="00776103">
        <w:rPr>
          <w:sz w:val="28"/>
          <w:szCs w:val="28"/>
        </w:rPr>
        <w:t>р</w:t>
      </w:r>
      <w:r w:rsidR="00462534" w:rsidRPr="00776103">
        <w:rPr>
          <w:sz w:val="28"/>
          <w:szCs w:val="28"/>
        </w:rPr>
        <w:t>ская»</w:t>
      </w:r>
      <w:r w:rsidR="00462534">
        <w:rPr>
          <w:sz w:val="28"/>
          <w:szCs w:val="28"/>
        </w:rPr>
        <w:t xml:space="preserve">; </w:t>
      </w:r>
      <w:r w:rsidR="00462534" w:rsidRPr="00776103">
        <w:rPr>
          <w:sz w:val="28"/>
          <w:szCs w:val="28"/>
        </w:rPr>
        <w:t>Комитет экологиче</w:t>
      </w:r>
      <w:r w:rsidR="00462534">
        <w:rPr>
          <w:sz w:val="28"/>
          <w:szCs w:val="28"/>
        </w:rPr>
        <w:t xml:space="preserve">ской безопасности; </w:t>
      </w:r>
      <w:r w:rsidR="00462534" w:rsidRPr="00924324">
        <w:rPr>
          <w:sz w:val="28"/>
          <w:szCs w:val="28"/>
        </w:rPr>
        <w:t>БМУ «Курская областная клиническая больница»</w:t>
      </w:r>
      <w:r w:rsidR="00462534">
        <w:rPr>
          <w:sz w:val="28"/>
          <w:szCs w:val="28"/>
        </w:rPr>
        <w:t xml:space="preserve">; </w:t>
      </w:r>
      <w:r w:rsidR="00462534">
        <w:rPr>
          <w:rFonts w:eastAsia="Calibri"/>
          <w:bCs/>
          <w:color w:val="000000"/>
          <w:sz w:val="28"/>
          <w:szCs w:val="28"/>
        </w:rPr>
        <w:t>К</w:t>
      </w:r>
      <w:r w:rsidR="00462534" w:rsidRPr="00DE4884">
        <w:rPr>
          <w:rFonts w:eastAsia="Calibri"/>
          <w:bCs/>
          <w:color w:val="000000"/>
          <w:sz w:val="28"/>
          <w:szCs w:val="28"/>
        </w:rPr>
        <w:t>о</w:t>
      </w:r>
      <w:r w:rsidR="00462534">
        <w:rPr>
          <w:rFonts w:eastAsia="Calibri"/>
          <w:bCs/>
          <w:color w:val="000000"/>
          <w:sz w:val="28"/>
          <w:szCs w:val="28"/>
        </w:rPr>
        <w:t xml:space="preserve">митет </w:t>
      </w:r>
      <w:r w:rsidR="00462534" w:rsidRPr="00DE4884">
        <w:rPr>
          <w:rFonts w:eastAsia="Calibri"/>
          <w:bCs/>
          <w:color w:val="000000"/>
          <w:sz w:val="28"/>
          <w:szCs w:val="28"/>
        </w:rPr>
        <w:t>социального обеспечения, матери</w:t>
      </w:r>
      <w:r w:rsidR="00462534" w:rsidRPr="00DE4884">
        <w:rPr>
          <w:rFonts w:eastAsia="Calibri"/>
          <w:bCs/>
          <w:color w:val="000000"/>
          <w:sz w:val="28"/>
          <w:szCs w:val="28"/>
        </w:rPr>
        <w:t>н</w:t>
      </w:r>
      <w:r w:rsidR="00462534" w:rsidRPr="00DE4884">
        <w:rPr>
          <w:rFonts w:eastAsia="Calibri"/>
          <w:bCs/>
          <w:color w:val="000000"/>
          <w:sz w:val="28"/>
          <w:szCs w:val="28"/>
        </w:rPr>
        <w:t>ства и детства Курской области</w:t>
      </w:r>
      <w:r w:rsidR="00462534">
        <w:rPr>
          <w:rFonts w:eastAsia="Calibri"/>
          <w:bCs/>
          <w:color w:val="000000"/>
          <w:sz w:val="28"/>
          <w:szCs w:val="28"/>
        </w:rPr>
        <w:t xml:space="preserve">; </w:t>
      </w:r>
      <w:r w:rsidR="00462534">
        <w:rPr>
          <w:sz w:val="28"/>
          <w:szCs w:val="28"/>
        </w:rPr>
        <w:t xml:space="preserve">ФГБНУ «Курский ФАНЦ»; </w:t>
      </w:r>
      <w:r w:rsidR="00462534" w:rsidRPr="00776103">
        <w:rPr>
          <w:sz w:val="28"/>
          <w:szCs w:val="28"/>
        </w:rPr>
        <w:t>Комитет архитектуры и градостроительства Курской области</w:t>
      </w:r>
      <w:r w:rsidR="00462534">
        <w:rPr>
          <w:sz w:val="28"/>
          <w:szCs w:val="28"/>
        </w:rPr>
        <w:t xml:space="preserve">; </w:t>
      </w:r>
      <w:r w:rsidR="00462534" w:rsidRPr="00776103">
        <w:rPr>
          <w:sz w:val="28"/>
          <w:szCs w:val="28"/>
          <w:lang w:eastAsia="en-US"/>
        </w:rPr>
        <w:t>Автономная н</w:t>
      </w:r>
      <w:r w:rsidR="00462534" w:rsidRPr="00776103">
        <w:rPr>
          <w:sz w:val="28"/>
          <w:szCs w:val="28"/>
          <w:lang w:eastAsia="en-US"/>
        </w:rPr>
        <w:t>е</w:t>
      </w:r>
      <w:r w:rsidR="00462534" w:rsidRPr="00776103">
        <w:rPr>
          <w:sz w:val="28"/>
          <w:szCs w:val="28"/>
          <w:lang w:eastAsia="en-US"/>
        </w:rPr>
        <w:t>коммерческая профессиональная образовательная организация «Реги</w:t>
      </w:r>
      <w:r w:rsidR="00462534" w:rsidRPr="00776103">
        <w:rPr>
          <w:sz w:val="28"/>
          <w:szCs w:val="28"/>
          <w:lang w:eastAsia="en-US"/>
        </w:rPr>
        <w:t>о</w:t>
      </w:r>
      <w:r w:rsidR="00462534" w:rsidRPr="00776103">
        <w:rPr>
          <w:sz w:val="28"/>
          <w:szCs w:val="28"/>
          <w:lang w:eastAsia="en-US"/>
        </w:rPr>
        <w:t>нальный открытый социальный техникум» (АНПОО «РОСТ»)</w:t>
      </w:r>
      <w:r w:rsidR="00462534">
        <w:rPr>
          <w:sz w:val="28"/>
          <w:szCs w:val="28"/>
          <w:lang w:eastAsia="en-US"/>
        </w:rPr>
        <w:t>;</w:t>
      </w:r>
      <w:proofErr w:type="gramEnd"/>
      <w:r w:rsidR="00462534">
        <w:rPr>
          <w:sz w:val="28"/>
          <w:szCs w:val="28"/>
          <w:lang w:eastAsia="en-US"/>
        </w:rPr>
        <w:t xml:space="preserve"> </w:t>
      </w:r>
      <w:r w:rsidR="00462534" w:rsidRPr="00776103">
        <w:rPr>
          <w:sz w:val="28"/>
          <w:szCs w:val="28"/>
          <w:lang w:eastAsia="en-US"/>
        </w:rPr>
        <w:t>ОБУК «Ку</w:t>
      </w:r>
      <w:r w:rsidR="00462534">
        <w:rPr>
          <w:sz w:val="28"/>
          <w:szCs w:val="28"/>
          <w:lang w:eastAsia="en-US"/>
        </w:rPr>
        <w:t>рский Дом народного творчества»; Акционерное общество</w:t>
      </w:r>
      <w:r w:rsidR="00462534" w:rsidRPr="00776103">
        <w:rPr>
          <w:sz w:val="28"/>
          <w:szCs w:val="28"/>
          <w:lang w:eastAsia="en-US"/>
        </w:rPr>
        <w:t xml:space="preserve"> </w:t>
      </w:r>
      <w:r w:rsidR="00462534">
        <w:rPr>
          <w:sz w:val="28"/>
          <w:szCs w:val="28"/>
          <w:lang w:eastAsia="en-US"/>
        </w:rPr>
        <w:t>«Почта России»</w:t>
      </w:r>
      <w:r w:rsidR="00462534" w:rsidRPr="00776103">
        <w:rPr>
          <w:sz w:val="28"/>
          <w:szCs w:val="28"/>
          <w:lang w:eastAsia="en-US"/>
        </w:rPr>
        <w:t xml:space="preserve"> (</w:t>
      </w:r>
      <w:r w:rsidR="00462534">
        <w:rPr>
          <w:sz w:val="28"/>
          <w:szCs w:val="28"/>
          <w:lang w:eastAsia="en-US"/>
        </w:rPr>
        <w:t>АО</w:t>
      </w:r>
      <w:r w:rsidR="00462534" w:rsidRPr="00776103">
        <w:rPr>
          <w:sz w:val="28"/>
          <w:szCs w:val="28"/>
          <w:lang w:eastAsia="en-US"/>
        </w:rPr>
        <w:t xml:space="preserve"> «Почта России»)</w:t>
      </w:r>
      <w:r w:rsidR="00462534">
        <w:rPr>
          <w:sz w:val="28"/>
          <w:szCs w:val="28"/>
          <w:lang w:eastAsia="en-US"/>
        </w:rPr>
        <w:t xml:space="preserve">; </w:t>
      </w:r>
      <w:r w:rsidR="00462534" w:rsidRPr="00776103">
        <w:rPr>
          <w:sz w:val="28"/>
          <w:szCs w:val="28"/>
          <w:lang w:eastAsia="en-US"/>
        </w:rPr>
        <w:t>Отделение по Курской области Главного управления Центрального банка РФ по Центральному федеральному округу (Отделение Курск)</w:t>
      </w:r>
      <w:r w:rsidR="00462534">
        <w:rPr>
          <w:sz w:val="28"/>
          <w:szCs w:val="28"/>
          <w:lang w:eastAsia="en-US"/>
        </w:rPr>
        <w:t>.</w:t>
      </w:r>
    </w:p>
    <w:p w:rsidR="006A68D8" w:rsidRPr="006A68D8" w:rsidRDefault="006A68D8" w:rsidP="0032623E">
      <w:pPr>
        <w:ind w:left="839"/>
        <w:jc w:val="both"/>
        <w:rPr>
          <w:sz w:val="6"/>
          <w:szCs w:val="6"/>
        </w:rPr>
      </w:pPr>
    </w:p>
    <w:p w:rsidR="00E52084" w:rsidRDefault="008140A5" w:rsidP="0032623E">
      <w:pPr>
        <w:numPr>
          <w:ilvl w:val="0"/>
          <w:numId w:val="48"/>
        </w:numPr>
        <w:ind w:left="360"/>
        <w:jc w:val="both"/>
        <w:rPr>
          <w:b/>
          <w:i/>
          <w:sz w:val="28"/>
          <w:szCs w:val="28"/>
        </w:rPr>
      </w:pPr>
      <w:r w:rsidRPr="008140A5">
        <w:rPr>
          <w:b/>
          <w:i/>
          <w:sz w:val="28"/>
          <w:szCs w:val="28"/>
        </w:rPr>
        <w:t>принять участие</w:t>
      </w:r>
      <w:r w:rsidR="00DF254B">
        <w:rPr>
          <w:b/>
          <w:i/>
          <w:sz w:val="28"/>
          <w:szCs w:val="28"/>
        </w:rPr>
        <w:t xml:space="preserve"> </w:t>
      </w:r>
      <w:proofErr w:type="gramStart"/>
      <w:r w:rsidR="003C0E82">
        <w:rPr>
          <w:b/>
          <w:i/>
          <w:sz w:val="28"/>
          <w:szCs w:val="28"/>
        </w:rPr>
        <w:t>в</w:t>
      </w:r>
      <w:proofErr w:type="gramEnd"/>
      <w:r w:rsidR="00E52084">
        <w:rPr>
          <w:b/>
          <w:i/>
          <w:sz w:val="28"/>
          <w:szCs w:val="28"/>
        </w:rPr>
        <w:t>:</w:t>
      </w:r>
    </w:p>
    <w:p w:rsidR="00342B60" w:rsidRDefault="008140A5" w:rsidP="0032623E">
      <w:pPr>
        <w:numPr>
          <w:ilvl w:val="0"/>
          <w:numId w:val="46"/>
        </w:numPr>
        <w:ind w:left="1068"/>
        <w:jc w:val="both"/>
        <w:rPr>
          <w:sz w:val="28"/>
          <w:szCs w:val="28"/>
        </w:rPr>
      </w:pPr>
      <w:proofErr w:type="gramStart"/>
      <w:r w:rsidRPr="00E52084">
        <w:rPr>
          <w:sz w:val="28"/>
          <w:szCs w:val="28"/>
        </w:rPr>
        <w:t>сборе</w:t>
      </w:r>
      <w:proofErr w:type="gramEnd"/>
      <w:r w:rsidRPr="001247EB">
        <w:rPr>
          <w:sz w:val="28"/>
          <w:szCs w:val="28"/>
        </w:rPr>
        <w:t xml:space="preserve"> и представлении сведений о документах по личному составу</w:t>
      </w:r>
      <w:r w:rsidR="00DF2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включения </w:t>
      </w:r>
      <w:r w:rsidRPr="001247EB">
        <w:rPr>
          <w:sz w:val="28"/>
          <w:szCs w:val="28"/>
        </w:rPr>
        <w:t xml:space="preserve">в </w:t>
      </w:r>
      <w:r w:rsidR="0006514E">
        <w:rPr>
          <w:sz w:val="28"/>
          <w:szCs w:val="28"/>
        </w:rPr>
        <w:t xml:space="preserve">отраслевую справочно-информационную </w:t>
      </w:r>
      <w:r w:rsidRPr="001247EB">
        <w:rPr>
          <w:sz w:val="28"/>
          <w:szCs w:val="28"/>
        </w:rPr>
        <w:t>базу данных «Местонахождение документов по личному со</w:t>
      </w:r>
      <w:r w:rsidR="00CB7CD7">
        <w:rPr>
          <w:sz w:val="28"/>
          <w:szCs w:val="28"/>
        </w:rPr>
        <w:t>ставу»</w:t>
      </w:r>
      <w:r w:rsidR="00E52084">
        <w:rPr>
          <w:sz w:val="28"/>
          <w:szCs w:val="28"/>
        </w:rPr>
        <w:t>;</w:t>
      </w:r>
    </w:p>
    <w:p w:rsidR="00CB7CD7" w:rsidRPr="00342B60" w:rsidRDefault="00E52084" w:rsidP="0032623E">
      <w:pPr>
        <w:numPr>
          <w:ilvl w:val="0"/>
          <w:numId w:val="46"/>
        </w:numPr>
        <w:ind w:left="1068"/>
        <w:jc w:val="both"/>
        <w:rPr>
          <w:sz w:val="28"/>
          <w:szCs w:val="28"/>
        </w:rPr>
      </w:pPr>
      <w:r w:rsidRPr="00342B60">
        <w:rPr>
          <w:sz w:val="28"/>
          <w:szCs w:val="28"/>
        </w:rPr>
        <w:t>выездных учебно-методических семинарах с целью оказания методич</w:t>
      </w:r>
      <w:r w:rsidRPr="00342B60">
        <w:rPr>
          <w:sz w:val="28"/>
          <w:szCs w:val="28"/>
        </w:rPr>
        <w:t>е</w:t>
      </w:r>
      <w:r w:rsidRPr="00342B60">
        <w:rPr>
          <w:sz w:val="28"/>
          <w:szCs w:val="28"/>
        </w:rPr>
        <w:t>ской помощи специалистам, ответственным за делопр</w:t>
      </w:r>
      <w:r w:rsidR="00342B60">
        <w:rPr>
          <w:sz w:val="28"/>
          <w:szCs w:val="28"/>
        </w:rPr>
        <w:t>оизводство и а</w:t>
      </w:r>
      <w:r w:rsidR="00342B60">
        <w:rPr>
          <w:sz w:val="28"/>
          <w:szCs w:val="28"/>
        </w:rPr>
        <w:t>р</w:t>
      </w:r>
      <w:r w:rsidR="00342B60">
        <w:rPr>
          <w:sz w:val="28"/>
          <w:szCs w:val="28"/>
        </w:rPr>
        <w:t xml:space="preserve">хив </w:t>
      </w:r>
      <w:proofErr w:type="gramStart"/>
      <w:r w:rsidR="00342B60">
        <w:rPr>
          <w:sz w:val="28"/>
          <w:szCs w:val="28"/>
        </w:rPr>
        <w:t>организаций-</w:t>
      </w:r>
      <w:r w:rsidRPr="00342B60">
        <w:rPr>
          <w:sz w:val="28"/>
          <w:szCs w:val="28"/>
        </w:rPr>
        <w:t>источников комплектования архивных отделов адм</w:t>
      </w:r>
      <w:r w:rsidRPr="00342B60">
        <w:rPr>
          <w:sz w:val="28"/>
          <w:szCs w:val="28"/>
        </w:rPr>
        <w:t>и</w:t>
      </w:r>
      <w:r w:rsidRPr="00342B60">
        <w:rPr>
          <w:sz w:val="28"/>
          <w:szCs w:val="28"/>
        </w:rPr>
        <w:t xml:space="preserve">нистраций </w:t>
      </w:r>
      <w:r w:rsidR="00C13ACD" w:rsidRPr="00F573FD">
        <w:rPr>
          <w:sz w:val="28"/>
          <w:szCs w:val="28"/>
        </w:rPr>
        <w:t>районов</w:t>
      </w:r>
      <w:r w:rsidR="00C06ADC">
        <w:rPr>
          <w:sz w:val="28"/>
          <w:szCs w:val="28"/>
        </w:rPr>
        <w:t xml:space="preserve"> Курской области</w:t>
      </w:r>
      <w:proofErr w:type="gramEnd"/>
      <w:r w:rsidR="00CB7CD7" w:rsidRPr="00342B60">
        <w:rPr>
          <w:sz w:val="28"/>
          <w:szCs w:val="28"/>
        </w:rPr>
        <w:t>;</w:t>
      </w:r>
    </w:p>
    <w:p w:rsidR="005905C6" w:rsidRDefault="005905C6" w:rsidP="0032623E">
      <w:pPr>
        <w:numPr>
          <w:ilvl w:val="0"/>
          <w:numId w:val="46"/>
        </w:numPr>
        <w:ind w:left="1068"/>
        <w:jc w:val="both"/>
        <w:rPr>
          <w:sz w:val="28"/>
        </w:rPr>
      </w:pPr>
      <w:proofErr w:type="gramStart"/>
      <w:r w:rsidRPr="008C345F">
        <w:rPr>
          <w:sz w:val="28"/>
        </w:rPr>
        <w:t>заседани</w:t>
      </w:r>
      <w:r w:rsidR="00342B60">
        <w:rPr>
          <w:sz w:val="28"/>
        </w:rPr>
        <w:t>ях</w:t>
      </w:r>
      <w:proofErr w:type="gramEnd"/>
      <w:r w:rsidRPr="008C345F">
        <w:rPr>
          <w:sz w:val="28"/>
        </w:rPr>
        <w:t xml:space="preserve"> эк</w:t>
      </w:r>
      <w:r w:rsidR="001060F1">
        <w:rPr>
          <w:sz w:val="28"/>
        </w:rPr>
        <w:t>спертных комиссий организаций</w:t>
      </w:r>
      <w:r w:rsidR="00295ED0">
        <w:rPr>
          <w:sz w:val="28"/>
          <w:szCs w:val="28"/>
        </w:rPr>
        <w:t>-источников комплект</w:t>
      </w:r>
      <w:r w:rsidR="00295ED0">
        <w:rPr>
          <w:sz w:val="28"/>
          <w:szCs w:val="28"/>
        </w:rPr>
        <w:t>о</w:t>
      </w:r>
      <w:r w:rsidR="00295ED0">
        <w:rPr>
          <w:sz w:val="28"/>
          <w:szCs w:val="28"/>
        </w:rPr>
        <w:t xml:space="preserve">вания </w:t>
      </w:r>
      <w:proofErr w:type="spellStart"/>
      <w:r w:rsidR="0006514E">
        <w:rPr>
          <w:sz w:val="28"/>
          <w:szCs w:val="28"/>
        </w:rPr>
        <w:t>гос</w:t>
      </w:r>
      <w:r w:rsidR="00295ED0">
        <w:rPr>
          <w:sz w:val="28"/>
          <w:szCs w:val="28"/>
        </w:rPr>
        <w:t>архива</w:t>
      </w:r>
      <w:proofErr w:type="spellEnd"/>
      <w:r w:rsidR="004710AB">
        <w:rPr>
          <w:sz w:val="28"/>
          <w:szCs w:val="28"/>
        </w:rPr>
        <w:t xml:space="preserve"> </w:t>
      </w:r>
      <w:r w:rsidR="00342B60" w:rsidRPr="001247EB">
        <w:rPr>
          <w:sz w:val="28"/>
          <w:szCs w:val="28"/>
        </w:rPr>
        <w:t>(по мере необходимости)</w:t>
      </w:r>
      <w:r w:rsidR="00353631">
        <w:rPr>
          <w:sz w:val="28"/>
        </w:rPr>
        <w:t>.</w:t>
      </w:r>
    </w:p>
    <w:p w:rsidR="00E52084" w:rsidRPr="00957D07" w:rsidRDefault="00E52084" w:rsidP="00D12952">
      <w:pPr>
        <w:ind w:firstLine="426"/>
        <w:jc w:val="both"/>
        <w:rPr>
          <w:sz w:val="16"/>
          <w:szCs w:val="16"/>
        </w:rPr>
      </w:pPr>
    </w:p>
    <w:p w:rsidR="00A12FEC" w:rsidRDefault="00A12FEC" w:rsidP="00157E4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2020 г. </w:t>
      </w:r>
      <w:r w:rsidRPr="008B70AF">
        <w:rPr>
          <w:sz w:val="28"/>
          <w:szCs w:val="28"/>
        </w:rPr>
        <w:t>источник</w:t>
      </w:r>
      <w:r>
        <w:rPr>
          <w:sz w:val="28"/>
          <w:szCs w:val="28"/>
        </w:rPr>
        <w:t>ами</w:t>
      </w:r>
      <w:r w:rsidRPr="008B70AF">
        <w:rPr>
          <w:sz w:val="28"/>
          <w:szCs w:val="28"/>
        </w:rPr>
        <w:t xml:space="preserve"> комплектования </w:t>
      </w:r>
      <w:proofErr w:type="spellStart"/>
      <w:r>
        <w:rPr>
          <w:sz w:val="28"/>
          <w:szCs w:val="28"/>
        </w:rPr>
        <w:t>гос</w:t>
      </w:r>
      <w:r w:rsidRPr="008B70AF">
        <w:rPr>
          <w:sz w:val="28"/>
          <w:szCs w:val="28"/>
        </w:rPr>
        <w:t>архива</w:t>
      </w:r>
      <w:proofErr w:type="spellEnd"/>
      <w:r w:rsidRPr="008B70AF">
        <w:rPr>
          <w:sz w:val="28"/>
          <w:szCs w:val="28"/>
        </w:rPr>
        <w:t xml:space="preserve"> фотодокументами </w:t>
      </w:r>
      <w:r w:rsidRPr="008B70AF">
        <w:rPr>
          <w:sz w:val="28"/>
        </w:rPr>
        <w:t xml:space="preserve">будет </w:t>
      </w:r>
      <w:r w:rsidRPr="008B70AF">
        <w:rPr>
          <w:sz w:val="28"/>
          <w:szCs w:val="28"/>
        </w:rPr>
        <w:t>автономное учреждение Курской области «Редакция газеты «Курская правда»</w:t>
      </w:r>
      <w:r>
        <w:rPr>
          <w:sz w:val="28"/>
          <w:szCs w:val="28"/>
        </w:rPr>
        <w:t>, видеодокументами – автономное учреждение Курской области «Телерадиоко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пания «Сейм». </w:t>
      </w:r>
      <w:r>
        <w:rPr>
          <w:sz w:val="28"/>
        </w:rPr>
        <w:t>Будет продолжено инициативное фотографирование, видеосъе</w:t>
      </w:r>
      <w:r>
        <w:rPr>
          <w:sz w:val="28"/>
        </w:rPr>
        <w:t>м</w:t>
      </w:r>
      <w:r>
        <w:rPr>
          <w:sz w:val="28"/>
        </w:rPr>
        <w:t xml:space="preserve">ка и </w:t>
      </w:r>
      <w:r>
        <w:rPr>
          <w:sz w:val="28"/>
          <w:szCs w:val="28"/>
        </w:rPr>
        <w:t>комплектование цифровыми фотодокументами.</w:t>
      </w:r>
    </w:p>
    <w:p w:rsidR="00A12FEC" w:rsidRDefault="00A12FEC" w:rsidP="00157E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2020 г. планируется включить в список граждан-источников комплект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</w:t>
      </w:r>
      <w:proofErr w:type="spellStart"/>
      <w:r>
        <w:rPr>
          <w:sz w:val="28"/>
          <w:szCs w:val="28"/>
        </w:rPr>
        <w:t>госархива</w:t>
      </w:r>
      <w:proofErr w:type="spellEnd"/>
      <w:r>
        <w:rPr>
          <w:sz w:val="28"/>
          <w:szCs w:val="28"/>
        </w:rPr>
        <w:t xml:space="preserve"> – </w:t>
      </w:r>
      <w:r w:rsidRPr="00BF7832">
        <w:rPr>
          <w:sz w:val="28"/>
          <w:szCs w:val="28"/>
          <w:shd w:val="clear" w:color="auto" w:fill="FFFFFF"/>
        </w:rPr>
        <w:t xml:space="preserve">художника, заслуженного учителя ЯАССР, лауреата премии общественного признания «Курская антоновка» Человек – года 2001 Валерия Ильича </w:t>
      </w:r>
      <w:proofErr w:type="spellStart"/>
      <w:r w:rsidRPr="00BF7832">
        <w:rPr>
          <w:sz w:val="28"/>
          <w:szCs w:val="28"/>
          <w:shd w:val="clear" w:color="auto" w:fill="FFFFFF"/>
        </w:rPr>
        <w:t>Цымбулова</w:t>
      </w:r>
      <w:proofErr w:type="spellEnd"/>
      <w:r>
        <w:rPr>
          <w:sz w:val="28"/>
          <w:szCs w:val="28"/>
          <w:shd w:val="clear" w:color="auto" w:fill="FFFFFF"/>
        </w:rPr>
        <w:t xml:space="preserve"> (1938 г.р.);</w:t>
      </w:r>
      <w:r w:rsidRPr="00BF783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доктора исторических наук (2008), профессора кафедры конституционного права ЮЗГУ (2011) </w:t>
      </w:r>
      <w:r>
        <w:rPr>
          <w:sz w:val="28"/>
          <w:szCs w:val="28"/>
        </w:rPr>
        <w:t>Владимира Викторовича Кор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вина (1969 г.р.) и осуществить прием </w:t>
      </w:r>
      <w:r w:rsidRPr="008264B9">
        <w:rPr>
          <w:b/>
          <w:i/>
          <w:sz w:val="28"/>
          <w:szCs w:val="28"/>
        </w:rPr>
        <w:t>70 ед. хр</w:t>
      </w:r>
      <w:r>
        <w:rPr>
          <w:sz w:val="28"/>
          <w:szCs w:val="28"/>
        </w:rPr>
        <w:t>. документов личного происхо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дения.</w:t>
      </w:r>
      <w:proofErr w:type="gramEnd"/>
    </w:p>
    <w:p w:rsidR="00A12FEC" w:rsidRDefault="00A12FEC" w:rsidP="00157E4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Планируется продолжить работу по </w:t>
      </w:r>
      <w:r w:rsidRPr="00D90A72">
        <w:rPr>
          <w:sz w:val="28"/>
          <w:szCs w:val="28"/>
        </w:rPr>
        <w:t>научно-технической обработке и оп</w:t>
      </w:r>
      <w:r w:rsidRPr="00D90A72">
        <w:rPr>
          <w:sz w:val="28"/>
          <w:szCs w:val="28"/>
        </w:rPr>
        <w:t>и</w:t>
      </w:r>
      <w:r w:rsidRPr="00D90A72">
        <w:rPr>
          <w:sz w:val="28"/>
          <w:szCs w:val="28"/>
        </w:rPr>
        <w:t>санию документов личного происхождения</w:t>
      </w:r>
      <w:r>
        <w:rPr>
          <w:sz w:val="28"/>
          <w:szCs w:val="28"/>
        </w:rPr>
        <w:t xml:space="preserve"> академика ПАНИ, доктора историч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наук, профессора, заслуженного работника высшей школы РФ, Почетного работника науки и образования Курской области, члена Союза журналистов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Александры Юрьевны </w:t>
      </w:r>
      <w:proofErr w:type="spellStart"/>
      <w:r>
        <w:rPr>
          <w:sz w:val="28"/>
          <w:szCs w:val="28"/>
        </w:rPr>
        <w:t>Друговской</w:t>
      </w:r>
      <w:proofErr w:type="spellEnd"/>
      <w:r>
        <w:rPr>
          <w:sz w:val="28"/>
          <w:szCs w:val="28"/>
        </w:rPr>
        <w:t xml:space="preserve"> (1944 г.р.) и начать </w:t>
      </w:r>
      <w:r w:rsidRPr="00D90A72">
        <w:rPr>
          <w:sz w:val="28"/>
          <w:szCs w:val="28"/>
        </w:rPr>
        <w:t>научно-техническ</w:t>
      </w:r>
      <w:r>
        <w:rPr>
          <w:sz w:val="28"/>
          <w:szCs w:val="28"/>
        </w:rPr>
        <w:t>ую</w:t>
      </w:r>
      <w:r w:rsidRPr="00D90A72">
        <w:rPr>
          <w:sz w:val="28"/>
          <w:szCs w:val="28"/>
        </w:rPr>
        <w:t xml:space="preserve"> обработк</w:t>
      </w:r>
      <w:r>
        <w:rPr>
          <w:sz w:val="28"/>
          <w:szCs w:val="28"/>
        </w:rPr>
        <w:t>у</w:t>
      </w:r>
      <w:r w:rsidRPr="00D90A72">
        <w:rPr>
          <w:sz w:val="28"/>
          <w:szCs w:val="28"/>
        </w:rPr>
        <w:t xml:space="preserve"> и описани</w:t>
      </w:r>
      <w:r>
        <w:rPr>
          <w:sz w:val="28"/>
          <w:szCs w:val="28"/>
        </w:rPr>
        <w:t>е</w:t>
      </w:r>
      <w:r w:rsidRPr="00D90A72">
        <w:rPr>
          <w:sz w:val="28"/>
          <w:szCs w:val="28"/>
        </w:rPr>
        <w:t xml:space="preserve"> документов </w:t>
      </w:r>
      <w:r>
        <w:rPr>
          <w:sz w:val="28"/>
          <w:szCs w:val="28"/>
        </w:rPr>
        <w:t>журналиста, корреспондента газеты «Горо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>ские известия» (с 1991 года), Почетного работника культуры и искусства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ской</w:t>
      </w:r>
      <w:proofErr w:type="gramEnd"/>
      <w:r>
        <w:rPr>
          <w:sz w:val="28"/>
          <w:szCs w:val="28"/>
        </w:rPr>
        <w:t xml:space="preserve"> области, п</w:t>
      </w:r>
      <w:r w:rsidRPr="00AB193D">
        <w:rPr>
          <w:sz w:val="28"/>
          <w:szCs w:val="28"/>
        </w:rPr>
        <w:t xml:space="preserve">исателя, публициста Василия </w:t>
      </w:r>
      <w:proofErr w:type="spellStart"/>
      <w:r w:rsidRPr="00AB193D">
        <w:rPr>
          <w:sz w:val="28"/>
          <w:szCs w:val="28"/>
        </w:rPr>
        <w:t>Гурьевича</w:t>
      </w:r>
      <w:proofErr w:type="spellEnd"/>
      <w:r w:rsidRPr="00AB193D">
        <w:rPr>
          <w:sz w:val="28"/>
          <w:szCs w:val="28"/>
        </w:rPr>
        <w:t xml:space="preserve"> Воробьева (1938 г.р.)</w:t>
      </w:r>
      <w:r>
        <w:rPr>
          <w:sz w:val="28"/>
          <w:szCs w:val="28"/>
        </w:rPr>
        <w:t>.</w:t>
      </w:r>
    </w:p>
    <w:p w:rsidR="00A12FEC" w:rsidRDefault="00A12FEC" w:rsidP="00157E44">
      <w:pPr>
        <w:pStyle w:val="a7"/>
        <w:spacing w:after="0" w:line="276" w:lineRule="auto"/>
        <w:ind w:firstLine="708"/>
        <w:jc w:val="both"/>
        <w:rPr>
          <w:sz w:val="28"/>
          <w:szCs w:val="28"/>
        </w:rPr>
      </w:pPr>
      <w:r w:rsidRPr="008264B9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8264B9">
        <w:rPr>
          <w:sz w:val="28"/>
          <w:szCs w:val="28"/>
        </w:rPr>
        <w:t xml:space="preserve"> г. запланирована работа по изучению состава документов личного происхождения</w:t>
      </w:r>
      <w:r>
        <w:rPr>
          <w:sz w:val="28"/>
          <w:szCs w:val="28"/>
        </w:rPr>
        <w:t xml:space="preserve"> журналиста, литератора, историка, краеведа, лауреата журн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листских конкурсов «Любимый город» им. В. Овечкина, областного конкурса общественного признания «Курская антоновка – Человек года-2001»,  Владим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ра Борисовича Степанова (1934-2017); </w:t>
      </w:r>
      <w:r w:rsidRPr="00F12433">
        <w:rPr>
          <w:sz w:val="28"/>
          <w:szCs w:val="28"/>
        </w:rPr>
        <w:t>краеведа, члена Союза Курских литерат</w:t>
      </w:r>
      <w:r w:rsidRPr="00F12433">
        <w:rPr>
          <w:sz w:val="28"/>
          <w:szCs w:val="28"/>
        </w:rPr>
        <w:t>о</w:t>
      </w:r>
      <w:r w:rsidRPr="00F12433">
        <w:rPr>
          <w:sz w:val="28"/>
          <w:szCs w:val="28"/>
        </w:rPr>
        <w:t>ров</w:t>
      </w:r>
      <w:r>
        <w:rPr>
          <w:sz w:val="28"/>
          <w:szCs w:val="28"/>
        </w:rPr>
        <w:t xml:space="preserve"> Ивана Егоровича Монастырева (1929-2019)</w:t>
      </w:r>
      <w:r w:rsidRPr="008264B9">
        <w:rPr>
          <w:sz w:val="28"/>
          <w:szCs w:val="28"/>
        </w:rPr>
        <w:t>.</w:t>
      </w:r>
    </w:p>
    <w:p w:rsidR="00A12FEC" w:rsidRPr="00965BF5" w:rsidRDefault="00A12FEC" w:rsidP="00A12FEC">
      <w:pPr>
        <w:pStyle w:val="a7"/>
        <w:spacing w:after="0"/>
        <w:ind w:firstLine="708"/>
        <w:jc w:val="both"/>
        <w:rPr>
          <w:sz w:val="16"/>
          <w:szCs w:val="16"/>
        </w:rPr>
      </w:pPr>
    </w:p>
    <w:p w:rsidR="00735E0E" w:rsidRDefault="00735E0E" w:rsidP="00D12952">
      <w:pPr>
        <w:pStyle w:val="21"/>
        <w:spacing w:after="0" w:line="24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утверждение ЭПК архивного управления Курской области будут представлены описи </w:t>
      </w:r>
      <w:proofErr w:type="gramStart"/>
      <w:r>
        <w:rPr>
          <w:b/>
          <w:i/>
          <w:sz w:val="28"/>
          <w:szCs w:val="28"/>
        </w:rPr>
        <w:t>на</w:t>
      </w:r>
      <w:proofErr w:type="gramEnd"/>
      <w:r>
        <w:rPr>
          <w:b/>
          <w:i/>
          <w:sz w:val="28"/>
          <w:szCs w:val="28"/>
        </w:rPr>
        <w:t>:</w:t>
      </w:r>
    </w:p>
    <w:p w:rsidR="00735E0E" w:rsidRPr="00735E0E" w:rsidRDefault="00443930" w:rsidP="00D12952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4710AB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4</w:t>
      </w:r>
      <w:r w:rsidR="004710AB">
        <w:rPr>
          <w:b/>
          <w:i/>
          <w:sz w:val="28"/>
          <w:szCs w:val="28"/>
        </w:rPr>
        <w:t>8</w:t>
      </w:r>
      <w:r w:rsidR="00735E0E" w:rsidRPr="0068692A">
        <w:rPr>
          <w:b/>
          <w:i/>
          <w:sz w:val="28"/>
          <w:szCs w:val="28"/>
        </w:rPr>
        <w:t xml:space="preserve"> ед. хранения</w:t>
      </w:r>
      <w:r w:rsidR="00735E0E">
        <w:rPr>
          <w:sz w:val="28"/>
          <w:szCs w:val="28"/>
        </w:rPr>
        <w:t xml:space="preserve"> управленческой документации</w:t>
      </w:r>
      <w:r w:rsidR="00E52084">
        <w:rPr>
          <w:sz w:val="28"/>
          <w:szCs w:val="28"/>
        </w:rPr>
        <w:t xml:space="preserve"> (в т.ч. </w:t>
      </w:r>
      <w:r w:rsidR="000A7F47" w:rsidRPr="000A7F47">
        <w:rPr>
          <w:b/>
          <w:i/>
          <w:sz w:val="28"/>
          <w:szCs w:val="28"/>
        </w:rPr>
        <w:t>1</w:t>
      </w:r>
      <w:r w:rsidR="004710AB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10</w:t>
      </w:r>
      <w:r w:rsidR="004710AB">
        <w:rPr>
          <w:b/>
          <w:i/>
          <w:sz w:val="28"/>
          <w:szCs w:val="28"/>
        </w:rPr>
        <w:t xml:space="preserve"> </w:t>
      </w:r>
      <w:proofErr w:type="spellStart"/>
      <w:r w:rsidR="00E52084" w:rsidRPr="000A7F47">
        <w:rPr>
          <w:b/>
          <w:i/>
          <w:sz w:val="28"/>
          <w:szCs w:val="28"/>
        </w:rPr>
        <w:t>ед.хр</w:t>
      </w:r>
      <w:proofErr w:type="spellEnd"/>
      <w:r w:rsidR="00E52084" w:rsidRPr="000A7F47">
        <w:rPr>
          <w:b/>
          <w:i/>
          <w:sz w:val="28"/>
          <w:szCs w:val="28"/>
        </w:rPr>
        <w:t>.</w:t>
      </w:r>
      <w:r w:rsidR="00E52084">
        <w:rPr>
          <w:sz w:val="28"/>
          <w:szCs w:val="28"/>
        </w:rPr>
        <w:t xml:space="preserve"> по платным услугам</w:t>
      </w:r>
      <w:r w:rsidR="004710AB">
        <w:rPr>
          <w:sz w:val="28"/>
          <w:szCs w:val="28"/>
        </w:rPr>
        <w:t xml:space="preserve"> </w:t>
      </w:r>
      <w:r w:rsidR="00E52084">
        <w:rPr>
          <w:sz w:val="28"/>
          <w:szCs w:val="28"/>
        </w:rPr>
        <w:t>в соответствии с план</w:t>
      </w:r>
      <w:r w:rsidR="0006514E">
        <w:rPr>
          <w:sz w:val="28"/>
          <w:szCs w:val="28"/>
        </w:rPr>
        <w:t>ом</w:t>
      </w:r>
      <w:r w:rsidR="0077172D">
        <w:rPr>
          <w:sz w:val="28"/>
          <w:szCs w:val="28"/>
        </w:rPr>
        <w:t>-</w:t>
      </w:r>
      <w:r w:rsidR="00E52084">
        <w:rPr>
          <w:sz w:val="28"/>
          <w:szCs w:val="28"/>
        </w:rPr>
        <w:t>график</w:t>
      </w:r>
      <w:r w:rsidR="0006514E">
        <w:rPr>
          <w:sz w:val="28"/>
          <w:szCs w:val="28"/>
        </w:rPr>
        <w:t>ом</w:t>
      </w:r>
      <w:r w:rsidR="00E52084">
        <w:rPr>
          <w:sz w:val="28"/>
          <w:szCs w:val="28"/>
        </w:rPr>
        <w:t>)</w:t>
      </w:r>
      <w:r w:rsidR="00735E0E" w:rsidRPr="00735E0E">
        <w:rPr>
          <w:sz w:val="28"/>
          <w:szCs w:val="28"/>
        </w:rPr>
        <w:t>;</w:t>
      </w:r>
    </w:p>
    <w:p w:rsidR="00735E0E" w:rsidRPr="008C345F" w:rsidRDefault="004710AB" w:rsidP="00D12952">
      <w:pPr>
        <w:ind w:firstLine="708"/>
        <w:jc w:val="both"/>
        <w:rPr>
          <w:sz w:val="28"/>
        </w:rPr>
      </w:pPr>
      <w:r>
        <w:rPr>
          <w:b/>
          <w:i/>
          <w:sz w:val="28"/>
          <w:szCs w:val="28"/>
        </w:rPr>
        <w:t>9</w:t>
      </w:r>
      <w:r w:rsidR="00E52BFE">
        <w:rPr>
          <w:b/>
          <w:i/>
          <w:sz w:val="28"/>
          <w:szCs w:val="28"/>
        </w:rPr>
        <w:t>5</w:t>
      </w:r>
      <w:r w:rsidR="00735E0E" w:rsidRPr="0068692A">
        <w:rPr>
          <w:b/>
          <w:i/>
          <w:sz w:val="28"/>
          <w:szCs w:val="28"/>
        </w:rPr>
        <w:t xml:space="preserve"> ед. хранения</w:t>
      </w:r>
      <w:r w:rsidR="00735E0E" w:rsidRPr="000869F8">
        <w:rPr>
          <w:sz w:val="28"/>
          <w:szCs w:val="28"/>
        </w:rPr>
        <w:t xml:space="preserve"> научно-технической документации</w:t>
      </w:r>
      <w:r w:rsidR="008F4E8E">
        <w:rPr>
          <w:sz w:val="28"/>
          <w:szCs w:val="28"/>
        </w:rPr>
        <w:t>;</w:t>
      </w:r>
    </w:p>
    <w:p w:rsidR="007D3CBA" w:rsidRPr="000A26B2" w:rsidRDefault="00712F4D" w:rsidP="00D12952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7D3CBA" w:rsidRPr="000A26B2">
        <w:rPr>
          <w:b/>
          <w:i/>
          <w:sz w:val="28"/>
          <w:szCs w:val="28"/>
        </w:rPr>
        <w:t>00 ед. хранения</w:t>
      </w:r>
      <w:r w:rsidR="007D3CBA" w:rsidRPr="000A26B2">
        <w:rPr>
          <w:sz w:val="28"/>
          <w:szCs w:val="28"/>
        </w:rPr>
        <w:t xml:space="preserve"> фотодокументов</w:t>
      </w:r>
      <w:r w:rsidR="000A7F47">
        <w:rPr>
          <w:sz w:val="28"/>
          <w:szCs w:val="28"/>
        </w:rPr>
        <w:t xml:space="preserve"> на традиционном носителе;</w:t>
      </w:r>
    </w:p>
    <w:p w:rsidR="00E52084" w:rsidRDefault="00622046" w:rsidP="00D12952">
      <w:pPr>
        <w:ind w:left="360" w:firstLine="348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300</w:t>
      </w:r>
      <w:r w:rsidR="00E52084" w:rsidRPr="000A26B2">
        <w:rPr>
          <w:b/>
          <w:i/>
          <w:sz w:val="28"/>
          <w:szCs w:val="28"/>
        </w:rPr>
        <w:t xml:space="preserve"> ед. учета</w:t>
      </w:r>
      <w:r w:rsidR="00E52084" w:rsidRPr="000A26B2">
        <w:rPr>
          <w:sz w:val="28"/>
          <w:szCs w:val="28"/>
        </w:rPr>
        <w:t xml:space="preserve"> цифровых фотодокументов;</w:t>
      </w:r>
    </w:p>
    <w:p w:rsidR="004710AB" w:rsidRDefault="004710AB" w:rsidP="00D12952">
      <w:pPr>
        <w:ind w:left="360" w:firstLine="348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 фотоальбома;</w:t>
      </w:r>
    </w:p>
    <w:p w:rsidR="00467DA1" w:rsidRPr="00467DA1" w:rsidRDefault="004710AB" w:rsidP="00D12952">
      <w:pPr>
        <w:ind w:left="360" w:firstLine="348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467DA1">
        <w:rPr>
          <w:b/>
          <w:i/>
          <w:sz w:val="28"/>
          <w:szCs w:val="28"/>
        </w:rPr>
        <w:t xml:space="preserve"> ед. хр. (</w:t>
      </w:r>
      <w:r>
        <w:rPr>
          <w:b/>
          <w:i/>
          <w:sz w:val="28"/>
          <w:szCs w:val="28"/>
        </w:rPr>
        <w:t>4</w:t>
      </w:r>
      <w:r w:rsidR="00467DA1" w:rsidRPr="000A7F47">
        <w:rPr>
          <w:b/>
          <w:i/>
          <w:sz w:val="28"/>
          <w:szCs w:val="28"/>
        </w:rPr>
        <w:t>0 ед.</w:t>
      </w:r>
      <w:r w:rsidR="006052C9">
        <w:rPr>
          <w:b/>
          <w:i/>
          <w:sz w:val="28"/>
          <w:szCs w:val="28"/>
        </w:rPr>
        <w:t xml:space="preserve"> </w:t>
      </w:r>
      <w:r w:rsidR="00467DA1" w:rsidRPr="000A7F47">
        <w:rPr>
          <w:b/>
          <w:i/>
          <w:sz w:val="28"/>
          <w:szCs w:val="28"/>
        </w:rPr>
        <w:t>уч.)</w:t>
      </w:r>
      <w:r>
        <w:rPr>
          <w:b/>
          <w:i/>
          <w:sz w:val="28"/>
          <w:szCs w:val="28"/>
        </w:rPr>
        <w:t xml:space="preserve"> </w:t>
      </w:r>
      <w:r w:rsidR="00467DA1">
        <w:rPr>
          <w:sz w:val="28"/>
          <w:szCs w:val="28"/>
        </w:rPr>
        <w:t>видеодокументов;</w:t>
      </w:r>
    </w:p>
    <w:p w:rsidR="007D3CBA" w:rsidRPr="000A26B2" w:rsidRDefault="008F4E8E" w:rsidP="00D12952">
      <w:pPr>
        <w:ind w:firstLine="708"/>
        <w:jc w:val="both"/>
        <w:rPr>
          <w:sz w:val="28"/>
          <w:szCs w:val="28"/>
        </w:rPr>
      </w:pPr>
      <w:r w:rsidRPr="000A26B2">
        <w:rPr>
          <w:b/>
          <w:i/>
          <w:sz w:val="28"/>
          <w:szCs w:val="28"/>
        </w:rPr>
        <w:t>7</w:t>
      </w:r>
      <w:r w:rsidR="007D3CBA" w:rsidRPr="000A26B2">
        <w:rPr>
          <w:b/>
          <w:i/>
          <w:sz w:val="28"/>
          <w:szCs w:val="28"/>
        </w:rPr>
        <w:t>0 ед. хранения</w:t>
      </w:r>
      <w:r w:rsidR="007D3CBA" w:rsidRPr="000A26B2">
        <w:rPr>
          <w:sz w:val="28"/>
          <w:szCs w:val="28"/>
        </w:rPr>
        <w:t xml:space="preserve"> документов личного происхождения.</w:t>
      </w:r>
    </w:p>
    <w:p w:rsidR="007D3CBA" w:rsidRPr="00AC6A15" w:rsidRDefault="007D3CBA" w:rsidP="00D12952">
      <w:pPr>
        <w:ind w:left="748"/>
        <w:jc w:val="both"/>
        <w:rPr>
          <w:sz w:val="16"/>
          <w:szCs w:val="16"/>
        </w:rPr>
      </w:pPr>
    </w:p>
    <w:p w:rsidR="007D3CBA" w:rsidRPr="000869F8" w:rsidRDefault="007D3CBA" w:rsidP="00D12952">
      <w:pPr>
        <w:ind w:left="748"/>
        <w:jc w:val="both"/>
        <w:rPr>
          <w:b/>
          <w:bCs/>
          <w:i/>
          <w:iCs/>
          <w:sz w:val="28"/>
          <w:szCs w:val="28"/>
        </w:rPr>
      </w:pPr>
      <w:r w:rsidRPr="000869F8">
        <w:rPr>
          <w:b/>
          <w:bCs/>
          <w:i/>
          <w:iCs/>
          <w:sz w:val="28"/>
          <w:szCs w:val="28"/>
        </w:rPr>
        <w:t>На государственное хранение будет принято:</w:t>
      </w:r>
    </w:p>
    <w:p w:rsidR="00735E0E" w:rsidRPr="00735E0E" w:rsidRDefault="00275721" w:rsidP="00D12952">
      <w:pPr>
        <w:pStyle w:val="a5"/>
        <w:spacing w:after="0"/>
        <w:ind w:left="74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5696</w:t>
      </w:r>
      <w:r w:rsidR="00735E0E" w:rsidRPr="0068692A">
        <w:rPr>
          <w:b/>
          <w:i/>
          <w:sz w:val="28"/>
          <w:szCs w:val="28"/>
        </w:rPr>
        <w:t xml:space="preserve"> ед</w:t>
      </w:r>
      <w:r w:rsidR="00E52084" w:rsidRPr="0068692A">
        <w:rPr>
          <w:b/>
          <w:i/>
          <w:sz w:val="28"/>
          <w:szCs w:val="28"/>
        </w:rPr>
        <w:t>.</w:t>
      </w:r>
      <w:r w:rsidR="00735E0E" w:rsidRPr="0068692A">
        <w:rPr>
          <w:b/>
          <w:i/>
          <w:sz w:val="28"/>
          <w:szCs w:val="28"/>
        </w:rPr>
        <w:t xml:space="preserve"> хранения</w:t>
      </w:r>
      <w:r w:rsidR="00735E0E" w:rsidRPr="00735E0E">
        <w:rPr>
          <w:sz w:val="28"/>
          <w:szCs w:val="28"/>
        </w:rPr>
        <w:t xml:space="preserve"> управленческой документации;</w:t>
      </w:r>
    </w:p>
    <w:p w:rsidR="00735E0E" w:rsidRPr="000A26B2" w:rsidRDefault="004710AB" w:rsidP="00D12952">
      <w:pPr>
        <w:ind w:left="74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368</w:t>
      </w:r>
      <w:r w:rsidR="00735E0E" w:rsidRPr="000A26B2">
        <w:rPr>
          <w:b/>
          <w:i/>
          <w:sz w:val="28"/>
          <w:szCs w:val="28"/>
        </w:rPr>
        <w:t xml:space="preserve"> ед</w:t>
      </w:r>
      <w:r w:rsidR="00E52084" w:rsidRPr="000A26B2">
        <w:rPr>
          <w:b/>
          <w:i/>
          <w:sz w:val="28"/>
          <w:szCs w:val="28"/>
        </w:rPr>
        <w:t>.</w:t>
      </w:r>
      <w:r w:rsidR="00735E0E" w:rsidRPr="000A26B2">
        <w:rPr>
          <w:b/>
          <w:i/>
          <w:sz w:val="28"/>
          <w:szCs w:val="28"/>
        </w:rPr>
        <w:t xml:space="preserve"> хранения</w:t>
      </w:r>
      <w:r>
        <w:rPr>
          <w:b/>
          <w:i/>
          <w:sz w:val="28"/>
          <w:szCs w:val="28"/>
        </w:rPr>
        <w:t xml:space="preserve"> </w:t>
      </w:r>
      <w:r w:rsidR="00735E0E" w:rsidRPr="000A26B2">
        <w:rPr>
          <w:sz w:val="28"/>
          <w:szCs w:val="28"/>
        </w:rPr>
        <w:t>научно-технической документации;</w:t>
      </w:r>
    </w:p>
    <w:p w:rsidR="007D3CBA" w:rsidRDefault="002F48D4" w:rsidP="00D12952">
      <w:pPr>
        <w:ind w:firstLine="708"/>
        <w:jc w:val="both"/>
        <w:rPr>
          <w:sz w:val="28"/>
        </w:rPr>
      </w:pPr>
      <w:r>
        <w:rPr>
          <w:b/>
          <w:i/>
          <w:sz w:val="28"/>
          <w:szCs w:val="28"/>
        </w:rPr>
        <w:t xml:space="preserve">400 </w:t>
      </w:r>
      <w:r w:rsidR="007D3CBA" w:rsidRPr="0068692A">
        <w:rPr>
          <w:b/>
          <w:i/>
          <w:sz w:val="28"/>
          <w:szCs w:val="28"/>
        </w:rPr>
        <w:t>ед. хранения</w:t>
      </w:r>
      <w:r w:rsidR="007D3CBA">
        <w:rPr>
          <w:sz w:val="28"/>
          <w:szCs w:val="28"/>
        </w:rPr>
        <w:t xml:space="preserve"> фотодокументов</w:t>
      </w:r>
      <w:r>
        <w:rPr>
          <w:sz w:val="28"/>
          <w:szCs w:val="28"/>
        </w:rPr>
        <w:t xml:space="preserve"> по плану </w:t>
      </w:r>
      <w:proofErr w:type="spellStart"/>
      <w:r>
        <w:rPr>
          <w:sz w:val="28"/>
          <w:szCs w:val="28"/>
        </w:rPr>
        <w:t>госархива</w:t>
      </w:r>
      <w:proofErr w:type="spellEnd"/>
      <w:r>
        <w:rPr>
          <w:sz w:val="28"/>
          <w:szCs w:val="28"/>
        </w:rPr>
        <w:t xml:space="preserve"> и</w:t>
      </w:r>
      <w:r w:rsidR="007D3CBA">
        <w:rPr>
          <w:sz w:val="28"/>
          <w:szCs w:val="28"/>
        </w:rPr>
        <w:t xml:space="preserve"> </w:t>
      </w:r>
      <w:r w:rsidR="00735E0E">
        <w:rPr>
          <w:sz w:val="28"/>
          <w:szCs w:val="28"/>
        </w:rPr>
        <w:t>15</w:t>
      </w:r>
      <w:r w:rsidR="007D3CBA">
        <w:rPr>
          <w:sz w:val="28"/>
          <w:szCs w:val="28"/>
        </w:rPr>
        <w:t>0 ед. хр.</w:t>
      </w:r>
      <w:r w:rsidR="007D3CBA">
        <w:rPr>
          <w:sz w:val="28"/>
        </w:rPr>
        <w:t xml:space="preserve"> от </w:t>
      </w:r>
      <w:r w:rsidR="00D5758E">
        <w:rPr>
          <w:sz w:val="28"/>
        </w:rPr>
        <w:t>а</w:t>
      </w:r>
      <w:r w:rsidR="00D5758E">
        <w:rPr>
          <w:sz w:val="28"/>
        </w:rPr>
        <w:t>р</w:t>
      </w:r>
      <w:r w:rsidR="00D5758E">
        <w:rPr>
          <w:sz w:val="28"/>
        </w:rPr>
        <w:t xml:space="preserve">хивных отделов администраций </w:t>
      </w:r>
      <w:r w:rsidR="005166B9">
        <w:rPr>
          <w:sz w:val="28"/>
        </w:rPr>
        <w:t xml:space="preserve">муниципальных </w:t>
      </w:r>
      <w:r w:rsidR="00D5758E">
        <w:rPr>
          <w:sz w:val="28"/>
        </w:rPr>
        <w:t>районов</w:t>
      </w:r>
      <w:r w:rsidR="005166B9">
        <w:rPr>
          <w:sz w:val="28"/>
        </w:rPr>
        <w:t xml:space="preserve"> Курской области</w:t>
      </w:r>
      <w:r w:rsidR="007D3CBA">
        <w:rPr>
          <w:sz w:val="28"/>
        </w:rPr>
        <w:t>;</w:t>
      </w:r>
    </w:p>
    <w:p w:rsidR="00E52084" w:rsidRDefault="00622046" w:rsidP="00D12952">
      <w:pPr>
        <w:ind w:left="360" w:firstLine="348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30</w:t>
      </w:r>
      <w:r w:rsidR="00E52084" w:rsidRPr="000A26B2">
        <w:rPr>
          <w:b/>
          <w:i/>
          <w:sz w:val="28"/>
          <w:szCs w:val="28"/>
        </w:rPr>
        <w:t>0 ед. учета</w:t>
      </w:r>
      <w:r w:rsidR="00E52084" w:rsidRPr="000A26B2">
        <w:rPr>
          <w:sz w:val="28"/>
          <w:szCs w:val="28"/>
        </w:rPr>
        <w:t xml:space="preserve"> цифровых фотодокументов;</w:t>
      </w:r>
    </w:p>
    <w:p w:rsidR="00904995" w:rsidRDefault="00904995" w:rsidP="00904995">
      <w:pPr>
        <w:ind w:left="360" w:firstLine="348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 фотоальбома;</w:t>
      </w:r>
    </w:p>
    <w:p w:rsidR="000A7F47" w:rsidRPr="000A7F47" w:rsidRDefault="00927BB7" w:rsidP="00D12952">
      <w:pPr>
        <w:ind w:left="360" w:firstLine="348"/>
        <w:contextualSpacing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 ед. хр. (4</w:t>
      </w:r>
      <w:r w:rsidRPr="000A7F47">
        <w:rPr>
          <w:b/>
          <w:i/>
          <w:sz w:val="28"/>
          <w:szCs w:val="28"/>
        </w:rPr>
        <w:t>0 ед.</w:t>
      </w:r>
      <w:r w:rsidR="006052C9">
        <w:rPr>
          <w:b/>
          <w:i/>
          <w:sz w:val="28"/>
          <w:szCs w:val="28"/>
        </w:rPr>
        <w:t xml:space="preserve"> </w:t>
      </w:r>
      <w:r w:rsidRPr="000A7F47">
        <w:rPr>
          <w:b/>
          <w:i/>
          <w:sz w:val="28"/>
          <w:szCs w:val="28"/>
        </w:rPr>
        <w:t>уч.)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видеодокументов </w:t>
      </w:r>
      <w:r w:rsidR="000A7F47">
        <w:rPr>
          <w:sz w:val="28"/>
          <w:szCs w:val="28"/>
        </w:rPr>
        <w:t>от организации – источника ко</w:t>
      </w:r>
      <w:r w:rsidR="000A7F47">
        <w:rPr>
          <w:sz w:val="28"/>
          <w:szCs w:val="28"/>
        </w:rPr>
        <w:t>м</w:t>
      </w:r>
      <w:r w:rsidR="000A7F47">
        <w:rPr>
          <w:sz w:val="28"/>
          <w:szCs w:val="28"/>
        </w:rPr>
        <w:t xml:space="preserve">плектования – </w:t>
      </w:r>
      <w:r w:rsidR="006A68D8">
        <w:rPr>
          <w:sz w:val="28"/>
          <w:szCs w:val="28"/>
        </w:rPr>
        <w:t xml:space="preserve">АУ </w:t>
      </w:r>
      <w:proofErr w:type="gramStart"/>
      <w:r w:rsidR="006A68D8">
        <w:rPr>
          <w:sz w:val="28"/>
          <w:szCs w:val="28"/>
        </w:rPr>
        <w:t>КО</w:t>
      </w:r>
      <w:proofErr w:type="gramEnd"/>
      <w:r w:rsidR="000A7F47">
        <w:rPr>
          <w:sz w:val="28"/>
          <w:szCs w:val="28"/>
        </w:rPr>
        <w:t xml:space="preserve"> «Телерадиокомпания «Сейм»</w:t>
      </w:r>
      <w:r w:rsidR="00627B58">
        <w:rPr>
          <w:sz w:val="28"/>
          <w:szCs w:val="28"/>
        </w:rPr>
        <w:t>;</w:t>
      </w:r>
    </w:p>
    <w:p w:rsidR="007D3CBA" w:rsidRDefault="008F4E8E" w:rsidP="00D12952">
      <w:pPr>
        <w:ind w:firstLine="708"/>
        <w:jc w:val="both"/>
        <w:rPr>
          <w:sz w:val="28"/>
          <w:szCs w:val="28"/>
        </w:rPr>
      </w:pPr>
      <w:r w:rsidRPr="000A26B2">
        <w:rPr>
          <w:b/>
          <w:i/>
          <w:sz w:val="28"/>
          <w:szCs w:val="28"/>
        </w:rPr>
        <w:t>7</w:t>
      </w:r>
      <w:r w:rsidR="007D3CBA" w:rsidRPr="000A26B2">
        <w:rPr>
          <w:b/>
          <w:i/>
          <w:sz w:val="28"/>
          <w:szCs w:val="28"/>
        </w:rPr>
        <w:t>0 ед. хранения</w:t>
      </w:r>
      <w:r w:rsidR="007D3CBA" w:rsidRPr="000A26B2">
        <w:rPr>
          <w:sz w:val="28"/>
          <w:szCs w:val="28"/>
        </w:rPr>
        <w:t xml:space="preserve"> документов личного происхождения.</w:t>
      </w:r>
    </w:p>
    <w:p w:rsidR="00904995" w:rsidRPr="001B5A4A" w:rsidRDefault="00904995" w:rsidP="00D12952">
      <w:pPr>
        <w:ind w:firstLine="708"/>
        <w:jc w:val="both"/>
      </w:pPr>
    </w:p>
    <w:p w:rsidR="00DC19AC" w:rsidRPr="007115C2" w:rsidRDefault="001A0C61" w:rsidP="00A12FEC">
      <w:pPr>
        <w:jc w:val="both"/>
        <w:rPr>
          <w:rFonts w:ascii="Constantia" w:hAnsi="Constantia"/>
          <w:b/>
          <w:bCs/>
          <w:iCs/>
          <w:sz w:val="32"/>
          <w:szCs w:val="32"/>
        </w:rPr>
      </w:pPr>
      <w:r>
        <w:rPr>
          <w:sz w:val="28"/>
          <w:szCs w:val="28"/>
        </w:rPr>
        <w:tab/>
      </w:r>
      <w:r w:rsidR="00DC19AC" w:rsidRPr="007115C2">
        <w:rPr>
          <w:rFonts w:ascii="Constantia" w:hAnsi="Constantia"/>
          <w:b/>
          <w:bCs/>
          <w:iCs/>
          <w:sz w:val="32"/>
          <w:szCs w:val="32"/>
        </w:rPr>
        <w:t>4</w:t>
      </w:r>
      <w:r w:rsidR="001A14D6" w:rsidRPr="007115C2">
        <w:rPr>
          <w:rFonts w:ascii="Constantia" w:hAnsi="Constantia"/>
          <w:b/>
          <w:bCs/>
          <w:iCs/>
          <w:sz w:val="32"/>
          <w:szCs w:val="32"/>
        </w:rPr>
        <w:t xml:space="preserve">. </w:t>
      </w:r>
      <w:r w:rsidR="00DC19AC" w:rsidRPr="007115C2">
        <w:rPr>
          <w:rFonts w:ascii="Constantia" w:hAnsi="Constantia"/>
          <w:b/>
          <w:bCs/>
          <w:iCs/>
          <w:sz w:val="32"/>
          <w:szCs w:val="32"/>
        </w:rPr>
        <w:t>Автоматизированные архивные технологии.</w:t>
      </w:r>
    </w:p>
    <w:p w:rsidR="001A14D6" w:rsidRPr="007115C2" w:rsidRDefault="001A14D6" w:rsidP="0089024D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7115C2">
        <w:rPr>
          <w:rFonts w:ascii="Constantia" w:hAnsi="Constantia"/>
          <w:b/>
          <w:bCs/>
          <w:iCs/>
          <w:sz w:val="32"/>
          <w:szCs w:val="32"/>
        </w:rPr>
        <w:t xml:space="preserve">Создание </w:t>
      </w:r>
      <w:r w:rsidR="00DC19AC" w:rsidRPr="007115C2">
        <w:rPr>
          <w:rFonts w:ascii="Constantia" w:hAnsi="Constantia"/>
          <w:b/>
          <w:bCs/>
          <w:iCs/>
          <w:sz w:val="32"/>
          <w:szCs w:val="32"/>
        </w:rPr>
        <w:t>учетных БД и НСА.</w:t>
      </w:r>
    </w:p>
    <w:p w:rsidR="001A14D6" w:rsidRDefault="001A14D6" w:rsidP="001A14D6">
      <w:pPr>
        <w:jc w:val="center"/>
        <w:rPr>
          <w:b/>
          <w:bCs/>
          <w:i/>
          <w:iCs/>
          <w:sz w:val="16"/>
          <w:szCs w:val="16"/>
        </w:rPr>
      </w:pPr>
    </w:p>
    <w:p w:rsidR="004F589B" w:rsidRDefault="004F589B" w:rsidP="000A4AAF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В 20</w:t>
      </w:r>
      <w:r w:rsidR="00444AED">
        <w:rPr>
          <w:bCs/>
          <w:iCs/>
          <w:sz w:val="28"/>
          <w:szCs w:val="28"/>
        </w:rPr>
        <w:t>20</w:t>
      </w:r>
      <w:r>
        <w:rPr>
          <w:bCs/>
          <w:iCs/>
          <w:sz w:val="28"/>
          <w:szCs w:val="28"/>
        </w:rPr>
        <w:t xml:space="preserve"> г. </w:t>
      </w:r>
      <w:r w:rsidRPr="005C0798">
        <w:rPr>
          <w:bCs/>
          <w:iCs/>
          <w:sz w:val="28"/>
          <w:szCs w:val="28"/>
        </w:rPr>
        <w:t>буде</w:t>
      </w:r>
      <w:r w:rsidR="00D90A72">
        <w:rPr>
          <w:bCs/>
          <w:iCs/>
          <w:sz w:val="28"/>
          <w:szCs w:val="28"/>
        </w:rPr>
        <w:t>т продолжена работа по развитию</w:t>
      </w:r>
      <w:r w:rsidRPr="005C0798">
        <w:rPr>
          <w:bCs/>
          <w:iCs/>
          <w:sz w:val="28"/>
          <w:szCs w:val="28"/>
        </w:rPr>
        <w:t xml:space="preserve"> и совершенствованию и</w:t>
      </w:r>
      <w:r w:rsidRPr="005C0798">
        <w:rPr>
          <w:bCs/>
          <w:iCs/>
          <w:sz w:val="28"/>
          <w:szCs w:val="28"/>
        </w:rPr>
        <w:t>н</w:t>
      </w:r>
      <w:r w:rsidRPr="005C0798">
        <w:rPr>
          <w:bCs/>
          <w:iCs/>
          <w:sz w:val="28"/>
          <w:szCs w:val="28"/>
        </w:rPr>
        <w:t>формационных тех</w:t>
      </w:r>
      <w:r w:rsidRPr="005C0798">
        <w:rPr>
          <w:sz w:val="28"/>
          <w:szCs w:val="28"/>
        </w:rPr>
        <w:t xml:space="preserve">нологий в архивном деле. </w:t>
      </w:r>
    </w:p>
    <w:p w:rsidR="001D2955" w:rsidRDefault="001D2955" w:rsidP="000A4AAF">
      <w:pPr>
        <w:jc w:val="both"/>
        <w:rPr>
          <w:sz w:val="16"/>
          <w:szCs w:val="16"/>
        </w:rPr>
      </w:pPr>
    </w:p>
    <w:p w:rsidR="004F589B" w:rsidRPr="00D90A72" w:rsidRDefault="0036009D" w:rsidP="001D2955">
      <w:pPr>
        <w:ind w:firstLine="426"/>
        <w:jc w:val="both"/>
        <w:rPr>
          <w:b/>
          <w:i/>
          <w:sz w:val="28"/>
        </w:rPr>
      </w:pPr>
      <w:r w:rsidRPr="00D90A72">
        <w:rPr>
          <w:sz w:val="28"/>
          <w:szCs w:val="28"/>
        </w:rPr>
        <w:t>В рамках ведения автоматизированного НСА</w:t>
      </w:r>
      <w:r w:rsidR="00DF254B">
        <w:rPr>
          <w:sz w:val="28"/>
          <w:szCs w:val="28"/>
        </w:rPr>
        <w:t xml:space="preserve"> </w:t>
      </w:r>
      <w:r w:rsidRPr="00D90A72">
        <w:rPr>
          <w:b/>
          <w:i/>
          <w:sz w:val="28"/>
        </w:rPr>
        <w:t>б</w:t>
      </w:r>
      <w:r w:rsidR="004F589B" w:rsidRPr="00D90A72">
        <w:rPr>
          <w:b/>
          <w:i/>
          <w:sz w:val="28"/>
        </w:rPr>
        <w:t xml:space="preserve">удет продолжена работа </w:t>
      </w:r>
      <w:proofErr w:type="gramStart"/>
      <w:r w:rsidR="004F589B" w:rsidRPr="00D90A72">
        <w:rPr>
          <w:b/>
          <w:i/>
          <w:sz w:val="28"/>
        </w:rPr>
        <w:t>по</w:t>
      </w:r>
      <w:proofErr w:type="gramEnd"/>
      <w:r w:rsidR="004F589B" w:rsidRPr="00D90A72">
        <w:rPr>
          <w:b/>
          <w:i/>
          <w:sz w:val="28"/>
        </w:rPr>
        <w:t>:</w:t>
      </w:r>
    </w:p>
    <w:p w:rsidR="00A252D0" w:rsidRPr="00833B20" w:rsidRDefault="004F589B" w:rsidP="00D464A9">
      <w:pPr>
        <w:numPr>
          <w:ilvl w:val="0"/>
          <w:numId w:val="5"/>
        </w:numPr>
        <w:ind w:left="426" w:hanging="426"/>
        <w:jc w:val="both"/>
        <w:rPr>
          <w:b/>
          <w:i/>
          <w:sz w:val="28"/>
          <w:szCs w:val="28"/>
        </w:rPr>
      </w:pPr>
      <w:r w:rsidRPr="00833B20">
        <w:rPr>
          <w:sz w:val="28"/>
          <w:szCs w:val="28"/>
        </w:rPr>
        <w:t>вводу информаци</w:t>
      </w:r>
      <w:r w:rsidR="00CE2688" w:rsidRPr="00833B20">
        <w:rPr>
          <w:sz w:val="28"/>
          <w:szCs w:val="28"/>
        </w:rPr>
        <w:t>и в БД программы «Архивный фонд, версия 5.0</w:t>
      </w:r>
      <w:r w:rsidR="0077172D">
        <w:rPr>
          <w:sz w:val="28"/>
          <w:szCs w:val="28"/>
        </w:rPr>
        <w:t>.2</w:t>
      </w:r>
      <w:r w:rsidRPr="00833B20">
        <w:rPr>
          <w:sz w:val="28"/>
          <w:szCs w:val="28"/>
        </w:rPr>
        <w:t>», обесп</w:t>
      </w:r>
      <w:r w:rsidRPr="00833B20">
        <w:rPr>
          <w:sz w:val="28"/>
          <w:szCs w:val="28"/>
        </w:rPr>
        <w:t>е</w:t>
      </w:r>
      <w:r w:rsidRPr="00833B20">
        <w:rPr>
          <w:sz w:val="28"/>
          <w:szCs w:val="28"/>
        </w:rPr>
        <w:t>чивающей создание информационного массива по документам государст</w:t>
      </w:r>
      <w:r w:rsidR="002E0E66" w:rsidRPr="00833B20">
        <w:rPr>
          <w:sz w:val="28"/>
          <w:szCs w:val="28"/>
        </w:rPr>
        <w:t>ве</w:t>
      </w:r>
      <w:r w:rsidR="002E0E66" w:rsidRPr="00833B20">
        <w:rPr>
          <w:sz w:val="28"/>
          <w:szCs w:val="28"/>
        </w:rPr>
        <w:t>н</w:t>
      </w:r>
      <w:r w:rsidR="002E0E66" w:rsidRPr="00833B20">
        <w:rPr>
          <w:sz w:val="28"/>
          <w:szCs w:val="28"/>
        </w:rPr>
        <w:t xml:space="preserve">ного учета и НСА в </w:t>
      </w:r>
      <w:proofErr w:type="spellStart"/>
      <w:r w:rsidR="002E0E66" w:rsidRPr="00833B20">
        <w:rPr>
          <w:sz w:val="28"/>
          <w:szCs w:val="28"/>
        </w:rPr>
        <w:t>госархиве</w:t>
      </w:r>
      <w:proofErr w:type="spellEnd"/>
      <w:r w:rsidR="002E0E66" w:rsidRPr="00833B20">
        <w:rPr>
          <w:sz w:val="28"/>
          <w:szCs w:val="28"/>
        </w:rPr>
        <w:t>,</w:t>
      </w:r>
      <w:r w:rsidR="002A7599">
        <w:rPr>
          <w:sz w:val="28"/>
          <w:szCs w:val="28"/>
        </w:rPr>
        <w:t xml:space="preserve"> </w:t>
      </w:r>
      <w:r w:rsidR="00833B20" w:rsidRPr="00833B20">
        <w:rPr>
          <w:sz w:val="28"/>
          <w:szCs w:val="28"/>
        </w:rPr>
        <w:t>по разделу</w:t>
      </w:r>
      <w:r w:rsidR="00DF254B">
        <w:rPr>
          <w:sz w:val="28"/>
          <w:szCs w:val="28"/>
        </w:rPr>
        <w:t xml:space="preserve"> </w:t>
      </w:r>
      <w:r w:rsidRPr="00833B20">
        <w:rPr>
          <w:sz w:val="28"/>
          <w:szCs w:val="28"/>
        </w:rPr>
        <w:t>«</w:t>
      </w:r>
      <w:r w:rsidR="00772321" w:rsidRPr="00833B20">
        <w:rPr>
          <w:sz w:val="28"/>
          <w:szCs w:val="28"/>
        </w:rPr>
        <w:t>Единица хранения</w:t>
      </w:r>
      <w:r w:rsidRPr="00833B20">
        <w:rPr>
          <w:sz w:val="28"/>
          <w:szCs w:val="28"/>
        </w:rPr>
        <w:t xml:space="preserve">» </w:t>
      </w:r>
      <w:r w:rsidR="00A252D0" w:rsidRPr="00833B20">
        <w:rPr>
          <w:sz w:val="28"/>
          <w:szCs w:val="28"/>
        </w:rPr>
        <w:t>(по</w:t>
      </w:r>
      <w:r w:rsidR="002A7599">
        <w:rPr>
          <w:sz w:val="28"/>
          <w:szCs w:val="28"/>
        </w:rPr>
        <w:t xml:space="preserve"> </w:t>
      </w:r>
      <w:r w:rsidR="00444AED">
        <w:rPr>
          <w:sz w:val="28"/>
          <w:szCs w:val="28"/>
        </w:rPr>
        <w:t>330</w:t>
      </w:r>
      <w:r w:rsidRPr="00833B20">
        <w:rPr>
          <w:sz w:val="28"/>
          <w:szCs w:val="28"/>
        </w:rPr>
        <w:t xml:space="preserve"> фо</w:t>
      </w:r>
      <w:r w:rsidRPr="00833B20">
        <w:rPr>
          <w:sz w:val="28"/>
          <w:szCs w:val="28"/>
        </w:rPr>
        <w:t>н</w:t>
      </w:r>
      <w:r w:rsidRPr="00833B20">
        <w:rPr>
          <w:sz w:val="28"/>
          <w:szCs w:val="28"/>
        </w:rPr>
        <w:t>д</w:t>
      </w:r>
      <w:r w:rsidR="00444AED">
        <w:rPr>
          <w:sz w:val="28"/>
          <w:szCs w:val="28"/>
        </w:rPr>
        <w:t>ам</w:t>
      </w:r>
      <w:r w:rsidR="00A252D0" w:rsidRPr="00833B20">
        <w:rPr>
          <w:sz w:val="28"/>
          <w:szCs w:val="28"/>
        </w:rPr>
        <w:t xml:space="preserve">, с количеством дел (заголовков) – </w:t>
      </w:r>
      <w:r w:rsidR="000C58AC">
        <w:rPr>
          <w:b/>
          <w:i/>
          <w:sz w:val="28"/>
          <w:szCs w:val="28"/>
        </w:rPr>
        <w:t>6</w:t>
      </w:r>
      <w:r w:rsidR="00444AED">
        <w:rPr>
          <w:b/>
          <w:i/>
          <w:sz w:val="28"/>
          <w:szCs w:val="28"/>
        </w:rPr>
        <w:t>5000</w:t>
      </w:r>
      <w:r w:rsidR="00A252D0" w:rsidRPr="00CC6A18">
        <w:rPr>
          <w:b/>
          <w:i/>
          <w:sz w:val="28"/>
          <w:szCs w:val="28"/>
        </w:rPr>
        <w:t xml:space="preserve"> ед. хр.</w:t>
      </w:r>
      <w:r w:rsidR="00A252D0" w:rsidRPr="00833B20">
        <w:rPr>
          <w:sz w:val="28"/>
          <w:szCs w:val="28"/>
        </w:rPr>
        <w:t>)</w:t>
      </w:r>
      <w:r w:rsidR="00D90A72" w:rsidRPr="00833B20">
        <w:rPr>
          <w:sz w:val="28"/>
          <w:szCs w:val="28"/>
        </w:rPr>
        <w:t>;</w:t>
      </w:r>
    </w:p>
    <w:p w:rsidR="004F589B" w:rsidRPr="0062429C" w:rsidRDefault="004F589B" w:rsidP="001A058E">
      <w:pPr>
        <w:pStyle w:val="a5"/>
        <w:numPr>
          <w:ilvl w:val="0"/>
          <w:numId w:val="5"/>
        </w:numPr>
        <w:spacing w:after="0" w:line="276" w:lineRule="auto"/>
        <w:ind w:left="360"/>
        <w:jc w:val="both"/>
        <w:rPr>
          <w:sz w:val="28"/>
          <w:szCs w:val="28"/>
        </w:rPr>
      </w:pPr>
      <w:r w:rsidRPr="00A252D0">
        <w:rPr>
          <w:sz w:val="28"/>
          <w:szCs w:val="28"/>
        </w:rPr>
        <w:t xml:space="preserve">заполнению </w:t>
      </w:r>
      <w:r w:rsidR="0075567C">
        <w:rPr>
          <w:sz w:val="28"/>
          <w:szCs w:val="28"/>
        </w:rPr>
        <w:t xml:space="preserve">БД </w:t>
      </w:r>
      <w:r w:rsidRPr="00A252D0">
        <w:rPr>
          <w:sz w:val="28"/>
          <w:szCs w:val="28"/>
        </w:rPr>
        <w:t>програм</w:t>
      </w:r>
      <w:r w:rsidR="00B95601" w:rsidRPr="00A252D0">
        <w:rPr>
          <w:sz w:val="28"/>
          <w:szCs w:val="28"/>
        </w:rPr>
        <w:t xml:space="preserve">мы «Решения </w:t>
      </w:r>
      <w:r w:rsidR="0084008A">
        <w:rPr>
          <w:sz w:val="28"/>
          <w:szCs w:val="28"/>
        </w:rPr>
        <w:t>гор</w:t>
      </w:r>
      <w:r w:rsidR="00B95601" w:rsidRPr="00A252D0">
        <w:rPr>
          <w:sz w:val="28"/>
          <w:szCs w:val="28"/>
        </w:rPr>
        <w:t>исполкома</w:t>
      </w:r>
      <w:r w:rsidR="00093323">
        <w:rPr>
          <w:sz w:val="28"/>
          <w:szCs w:val="28"/>
        </w:rPr>
        <w:t xml:space="preserve"> </w:t>
      </w:r>
      <w:r w:rsidR="000C58AC">
        <w:rPr>
          <w:sz w:val="28"/>
          <w:szCs w:val="28"/>
        </w:rPr>
        <w:t xml:space="preserve">по </w:t>
      </w:r>
      <w:proofErr w:type="spellStart"/>
      <w:r w:rsidR="000C58AC">
        <w:rPr>
          <w:sz w:val="28"/>
          <w:szCs w:val="28"/>
        </w:rPr>
        <w:t>градоустройству</w:t>
      </w:r>
      <w:proofErr w:type="spellEnd"/>
      <w:r w:rsidR="00B95601" w:rsidRPr="00A252D0">
        <w:rPr>
          <w:spacing w:val="-20"/>
          <w:sz w:val="28"/>
          <w:szCs w:val="28"/>
        </w:rPr>
        <w:t>» (</w:t>
      </w:r>
      <w:r w:rsidR="000C58AC">
        <w:rPr>
          <w:sz w:val="28"/>
          <w:szCs w:val="28"/>
        </w:rPr>
        <w:t>с 19</w:t>
      </w:r>
      <w:r w:rsidR="00444AED">
        <w:rPr>
          <w:sz w:val="28"/>
          <w:szCs w:val="28"/>
        </w:rPr>
        <w:t>55</w:t>
      </w:r>
      <w:r w:rsidR="000C58AC">
        <w:rPr>
          <w:sz w:val="28"/>
          <w:szCs w:val="28"/>
        </w:rPr>
        <w:t xml:space="preserve"> г.</w:t>
      </w:r>
      <w:r w:rsidRPr="00A252D0">
        <w:rPr>
          <w:spacing w:val="-20"/>
          <w:sz w:val="28"/>
          <w:szCs w:val="28"/>
        </w:rPr>
        <w:t>) (</w:t>
      </w:r>
      <w:r w:rsidR="000C58AC" w:rsidRPr="0062429C">
        <w:rPr>
          <w:b/>
          <w:i/>
          <w:sz w:val="28"/>
          <w:szCs w:val="28"/>
        </w:rPr>
        <w:t>5700</w:t>
      </w:r>
      <w:r w:rsidR="00093323" w:rsidRPr="0062429C">
        <w:rPr>
          <w:b/>
          <w:i/>
          <w:sz w:val="28"/>
          <w:szCs w:val="28"/>
        </w:rPr>
        <w:t xml:space="preserve"> </w:t>
      </w:r>
      <w:r w:rsidRPr="0062429C">
        <w:rPr>
          <w:b/>
          <w:i/>
          <w:sz w:val="28"/>
          <w:szCs w:val="28"/>
        </w:rPr>
        <w:t>карточек</w:t>
      </w:r>
      <w:r w:rsidRPr="0062429C">
        <w:rPr>
          <w:sz w:val="28"/>
          <w:szCs w:val="28"/>
        </w:rPr>
        <w:t>);</w:t>
      </w:r>
    </w:p>
    <w:p w:rsidR="004F589B" w:rsidRDefault="004F589B" w:rsidP="001A058E">
      <w:pPr>
        <w:pStyle w:val="a4"/>
        <w:numPr>
          <w:ilvl w:val="0"/>
          <w:numId w:val="5"/>
        </w:num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252D0">
        <w:rPr>
          <w:rFonts w:ascii="Times New Roman" w:eastAsia="Arial Unicode MS" w:hAnsi="Times New Roman"/>
          <w:sz w:val="28"/>
          <w:szCs w:val="28"/>
        </w:rPr>
        <w:lastRenderedPageBreak/>
        <w:t>заполнению БД программы «Метрические книги церквей Курской губернии</w:t>
      </w:r>
      <w:r w:rsidR="00444AED">
        <w:rPr>
          <w:rFonts w:ascii="Times New Roman" w:eastAsia="Arial Unicode MS" w:hAnsi="Times New Roman"/>
          <w:sz w:val="28"/>
          <w:szCs w:val="28"/>
        </w:rPr>
        <w:t xml:space="preserve"> (сведения </w:t>
      </w:r>
      <w:proofErr w:type="gramStart"/>
      <w:r w:rsidR="00444AED">
        <w:rPr>
          <w:rFonts w:ascii="Times New Roman" w:eastAsia="Arial Unicode MS" w:hAnsi="Times New Roman"/>
          <w:sz w:val="28"/>
          <w:szCs w:val="28"/>
        </w:rPr>
        <w:t>о</w:t>
      </w:r>
      <w:proofErr w:type="gramEnd"/>
      <w:r w:rsidR="00444AED">
        <w:rPr>
          <w:rFonts w:ascii="Times New Roman" w:eastAsia="Arial Unicode MS" w:hAnsi="Times New Roman"/>
          <w:sz w:val="28"/>
          <w:szCs w:val="28"/>
        </w:rPr>
        <w:t xml:space="preserve"> родившихся)</w:t>
      </w:r>
      <w:r w:rsidRPr="00A252D0">
        <w:rPr>
          <w:rFonts w:ascii="Times New Roman" w:eastAsia="Arial Unicode MS" w:hAnsi="Times New Roman"/>
          <w:sz w:val="28"/>
          <w:szCs w:val="28"/>
        </w:rPr>
        <w:t>» (</w:t>
      </w:r>
      <w:r w:rsidR="00B5463E" w:rsidRPr="00B5463E">
        <w:rPr>
          <w:rFonts w:ascii="Times New Roman" w:eastAsia="Arial Unicode MS" w:hAnsi="Times New Roman"/>
          <w:b/>
          <w:i/>
          <w:sz w:val="28"/>
          <w:szCs w:val="28"/>
        </w:rPr>
        <w:t>75</w:t>
      </w:r>
      <w:r w:rsidRPr="00BD4D84">
        <w:rPr>
          <w:rFonts w:ascii="Times New Roman" w:eastAsia="Arial Unicode MS" w:hAnsi="Times New Roman"/>
          <w:b/>
          <w:i/>
          <w:sz w:val="28"/>
          <w:szCs w:val="28"/>
        </w:rPr>
        <w:t>00 карточек</w:t>
      </w:r>
      <w:r w:rsidRPr="00A252D0">
        <w:rPr>
          <w:rFonts w:ascii="Times New Roman" w:eastAsia="Arial Unicode MS" w:hAnsi="Times New Roman"/>
          <w:sz w:val="28"/>
          <w:szCs w:val="28"/>
        </w:rPr>
        <w:t>)</w:t>
      </w:r>
      <w:r w:rsidRPr="00A252D0">
        <w:rPr>
          <w:rFonts w:ascii="Times New Roman" w:hAnsi="Times New Roman"/>
          <w:sz w:val="28"/>
          <w:szCs w:val="28"/>
        </w:rPr>
        <w:t>;</w:t>
      </w:r>
    </w:p>
    <w:p w:rsidR="0075567C" w:rsidRDefault="0075567C" w:rsidP="001A058E">
      <w:pPr>
        <w:pStyle w:val="a4"/>
        <w:numPr>
          <w:ilvl w:val="0"/>
          <w:numId w:val="5"/>
        </w:num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252D0">
        <w:rPr>
          <w:rFonts w:ascii="Times New Roman" w:eastAsia="Arial Unicode MS" w:hAnsi="Times New Roman"/>
          <w:sz w:val="28"/>
          <w:szCs w:val="28"/>
        </w:rPr>
        <w:t>заполнению БД программы «Метрические книги церквей Курской губернии</w:t>
      </w:r>
      <w:r>
        <w:rPr>
          <w:rFonts w:ascii="Times New Roman" w:eastAsia="Arial Unicode MS" w:hAnsi="Times New Roman"/>
          <w:sz w:val="28"/>
          <w:szCs w:val="28"/>
        </w:rPr>
        <w:t xml:space="preserve"> (сведения о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бракосочетавшихся</w:t>
      </w:r>
      <w:proofErr w:type="spellEnd"/>
      <w:r>
        <w:rPr>
          <w:rFonts w:ascii="Times New Roman" w:eastAsia="Arial Unicode MS" w:hAnsi="Times New Roman"/>
          <w:sz w:val="28"/>
          <w:szCs w:val="28"/>
        </w:rPr>
        <w:t>)</w:t>
      </w:r>
      <w:r w:rsidRPr="00A252D0">
        <w:rPr>
          <w:rFonts w:ascii="Times New Roman" w:eastAsia="Arial Unicode MS" w:hAnsi="Times New Roman"/>
          <w:sz w:val="28"/>
          <w:szCs w:val="28"/>
        </w:rPr>
        <w:t>» (</w:t>
      </w:r>
      <w:r w:rsidR="00B5463E" w:rsidRPr="00B5463E">
        <w:rPr>
          <w:rFonts w:ascii="Times New Roman" w:eastAsia="Arial Unicode MS" w:hAnsi="Times New Roman"/>
          <w:b/>
          <w:i/>
          <w:sz w:val="28"/>
          <w:szCs w:val="28"/>
        </w:rPr>
        <w:t>130</w:t>
      </w:r>
      <w:r w:rsidRPr="00BD4D84">
        <w:rPr>
          <w:rFonts w:ascii="Times New Roman" w:eastAsia="Arial Unicode MS" w:hAnsi="Times New Roman"/>
          <w:b/>
          <w:i/>
          <w:sz w:val="28"/>
          <w:szCs w:val="28"/>
        </w:rPr>
        <w:t>00 карточек</w:t>
      </w:r>
      <w:r w:rsidRPr="00A252D0">
        <w:rPr>
          <w:rFonts w:ascii="Times New Roman" w:eastAsia="Arial Unicode MS" w:hAnsi="Times New Roman"/>
          <w:sz w:val="28"/>
          <w:szCs w:val="28"/>
        </w:rPr>
        <w:t>)</w:t>
      </w:r>
      <w:r w:rsidRPr="00A252D0">
        <w:rPr>
          <w:rFonts w:ascii="Times New Roman" w:hAnsi="Times New Roman"/>
          <w:sz w:val="28"/>
          <w:szCs w:val="28"/>
        </w:rPr>
        <w:t>;</w:t>
      </w:r>
    </w:p>
    <w:p w:rsidR="00FE1A4E" w:rsidRDefault="00432D1D" w:rsidP="001A058E">
      <w:pPr>
        <w:pStyle w:val="a4"/>
        <w:numPr>
          <w:ilvl w:val="0"/>
          <w:numId w:val="5"/>
        </w:num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252D0">
        <w:rPr>
          <w:rFonts w:ascii="Times New Roman" w:hAnsi="Times New Roman"/>
          <w:sz w:val="28"/>
          <w:szCs w:val="28"/>
        </w:rPr>
        <w:t>заполнению БД программы «Именная картотека на лиц, проживавших в Ку</w:t>
      </w:r>
      <w:r w:rsidRPr="00A252D0">
        <w:rPr>
          <w:rFonts w:ascii="Times New Roman" w:hAnsi="Times New Roman"/>
          <w:sz w:val="28"/>
          <w:szCs w:val="28"/>
        </w:rPr>
        <w:t>р</w:t>
      </w:r>
      <w:r w:rsidRPr="00A252D0">
        <w:rPr>
          <w:rFonts w:ascii="Times New Roman" w:hAnsi="Times New Roman"/>
          <w:sz w:val="28"/>
          <w:szCs w:val="28"/>
        </w:rPr>
        <w:t xml:space="preserve">ске в конце 19 – нач. 20 вв.» </w:t>
      </w:r>
      <w:r w:rsidR="00A252D0">
        <w:rPr>
          <w:rFonts w:ascii="Times New Roman" w:hAnsi="Times New Roman"/>
          <w:sz w:val="28"/>
          <w:szCs w:val="28"/>
        </w:rPr>
        <w:t>(</w:t>
      </w:r>
      <w:r w:rsidR="00FE1A4E">
        <w:rPr>
          <w:rFonts w:ascii="Times New Roman" w:hAnsi="Times New Roman"/>
          <w:sz w:val="28"/>
          <w:szCs w:val="28"/>
        </w:rPr>
        <w:t>по документам фонд</w:t>
      </w:r>
      <w:r w:rsidR="00444AED">
        <w:rPr>
          <w:rFonts w:ascii="Times New Roman" w:hAnsi="Times New Roman"/>
          <w:sz w:val="28"/>
          <w:szCs w:val="28"/>
        </w:rPr>
        <w:t>а</w:t>
      </w:r>
      <w:r w:rsidR="0060594C">
        <w:rPr>
          <w:rFonts w:ascii="Times New Roman" w:hAnsi="Times New Roman"/>
          <w:sz w:val="28"/>
          <w:szCs w:val="28"/>
        </w:rPr>
        <w:t xml:space="preserve"> </w:t>
      </w:r>
      <w:r w:rsidR="000C58AC">
        <w:rPr>
          <w:rFonts w:ascii="Times New Roman" w:hAnsi="Times New Roman"/>
          <w:sz w:val="28"/>
          <w:szCs w:val="28"/>
        </w:rPr>
        <w:t>Р-602 «</w:t>
      </w:r>
      <w:r w:rsidR="000C58AC">
        <w:rPr>
          <w:rFonts w:ascii="Times New Roman" w:eastAsia="Calibri" w:hAnsi="Times New Roman"/>
          <w:sz w:val="28"/>
          <w:szCs w:val="28"/>
        </w:rPr>
        <w:t>Финансовые и</w:t>
      </w:r>
      <w:r w:rsidR="000C58AC">
        <w:rPr>
          <w:rFonts w:ascii="Times New Roman" w:eastAsia="Calibri" w:hAnsi="Times New Roman"/>
          <w:sz w:val="28"/>
          <w:szCs w:val="28"/>
        </w:rPr>
        <w:t>н</w:t>
      </w:r>
      <w:r w:rsidR="000C58AC">
        <w:rPr>
          <w:rFonts w:ascii="Times New Roman" w:eastAsia="Calibri" w:hAnsi="Times New Roman"/>
          <w:sz w:val="28"/>
          <w:szCs w:val="28"/>
        </w:rPr>
        <w:t>спектора Курского губернского финансового отдела</w:t>
      </w:r>
      <w:r w:rsidR="00444AED">
        <w:rPr>
          <w:rFonts w:ascii="Times New Roman" w:hAnsi="Times New Roman"/>
          <w:sz w:val="28"/>
          <w:szCs w:val="28"/>
        </w:rPr>
        <w:t>»</w:t>
      </w:r>
      <w:r w:rsidR="00A252D0">
        <w:rPr>
          <w:rFonts w:ascii="Times New Roman" w:hAnsi="Times New Roman"/>
          <w:sz w:val="28"/>
          <w:szCs w:val="28"/>
        </w:rPr>
        <w:t>)</w:t>
      </w:r>
      <w:r w:rsidR="002A7599">
        <w:rPr>
          <w:rFonts w:ascii="Times New Roman" w:hAnsi="Times New Roman"/>
          <w:sz w:val="28"/>
          <w:szCs w:val="28"/>
        </w:rPr>
        <w:t xml:space="preserve"> </w:t>
      </w:r>
      <w:r w:rsidRPr="00A252D0">
        <w:rPr>
          <w:rFonts w:ascii="Times New Roman" w:hAnsi="Times New Roman"/>
          <w:sz w:val="28"/>
          <w:szCs w:val="28"/>
        </w:rPr>
        <w:t>(</w:t>
      </w:r>
      <w:r w:rsidRPr="00BD4D84">
        <w:rPr>
          <w:rFonts w:ascii="Times New Roman" w:hAnsi="Times New Roman"/>
          <w:b/>
          <w:i/>
          <w:sz w:val="28"/>
          <w:szCs w:val="28"/>
        </w:rPr>
        <w:t>2000 карточек</w:t>
      </w:r>
      <w:r w:rsidRPr="00A252D0">
        <w:rPr>
          <w:rFonts w:ascii="Times New Roman" w:hAnsi="Times New Roman"/>
          <w:sz w:val="28"/>
          <w:szCs w:val="28"/>
        </w:rPr>
        <w:t>);</w:t>
      </w:r>
    </w:p>
    <w:p w:rsidR="0077172D" w:rsidRDefault="0077172D" w:rsidP="001A058E">
      <w:pPr>
        <w:pStyle w:val="a4"/>
        <w:numPr>
          <w:ilvl w:val="0"/>
          <w:numId w:val="5"/>
        </w:num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C58AC">
        <w:rPr>
          <w:rFonts w:ascii="Times New Roman" w:hAnsi="Times New Roman"/>
          <w:sz w:val="28"/>
          <w:szCs w:val="28"/>
        </w:rPr>
        <w:t>составлени</w:t>
      </w:r>
      <w:r w:rsidR="00407053" w:rsidRPr="000C58AC">
        <w:rPr>
          <w:rFonts w:ascii="Times New Roman" w:hAnsi="Times New Roman"/>
          <w:sz w:val="28"/>
          <w:szCs w:val="28"/>
        </w:rPr>
        <w:t>ю</w:t>
      </w:r>
      <w:r w:rsidRPr="000C58AC">
        <w:rPr>
          <w:rFonts w:ascii="Times New Roman" w:hAnsi="Times New Roman"/>
          <w:sz w:val="28"/>
          <w:szCs w:val="28"/>
        </w:rPr>
        <w:t xml:space="preserve"> электронного варианта </w:t>
      </w:r>
      <w:r w:rsidR="000C58AC" w:rsidRPr="000C58AC">
        <w:rPr>
          <w:rFonts w:ascii="Times New Roman" w:hAnsi="Times New Roman"/>
          <w:sz w:val="28"/>
          <w:szCs w:val="28"/>
        </w:rPr>
        <w:t xml:space="preserve">переработанной описи дел к </w:t>
      </w:r>
      <w:r w:rsidRPr="000C58AC">
        <w:rPr>
          <w:rFonts w:ascii="Times New Roman" w:hAnsi="Times New Roman"/>
          <w:sz w:val="28"/>
          <w:szCs w:val="28"/>
        </w:rPr>
        <w:t>Ф.</w:t>
      </w:r>
      <w:r w:rsidR="0075567C">
        <w:rPr>
          <w:rFonts w:ascii="Times New Roman" w:hAnsi="Times New Roman"/>
          <w:sz w:val="28"/>
          <w:szCs w:val="28"/>
        </w:rPr>
        <w:t>46</w:t>
      </w:r>
      <w:r w:rsidR="000C58AC" w:rsidRPr="000C58AC">
        <w:rPr>
          <w:rFonts w:ascii="Times New Roman" w:hAnsi="Times New Roman"/>
          <w:sz w:val="28"/>
          <w:szCs w:val="28"/>
        </w:rPr>
        <w:t xml:space="preserve"> «</w:t>
      </w:r>
      <w:r w:rsidR="0075567C">
        <w:rPr>
          <w:rFonts w:ascii="Times New Roman" w:hAnsi="Times New Roman"/>
          <w:sz w:val="28"/>
          <w:szCs w:val="28"/>
        </w:rPr>
        <w:t>А</w:t>
      </w:r>
      <w:r w:rsidR="0075567C">
        <w:rPr>
          <w:rFonts w:ascii="Times New Roman" w:hAnsi="Times New Roman"/>
          <w:sz w:val="28"/>
          <w:szCs w:val="28"/>
        </w:rPr>
        <w:t>к</w:t>
      </w:r>
      <w:r w:rsidR="0075567C">
        <w:rPr>
          <w:rFonts w:ascii="Times New Roman" w:hAnsi="Times New Roman"/>
          <w:sz w:val="28"/>
          <w:szCs w:val="28"/>
        </w:rPr>
        <w:t>ционерное общество Московско-</w:t>
      </w:r>
      <w:proofErr w:type="spellStart"/>
      <w:r w:rsidR="0075567C">
        <w:rPr>
          <w:rFonts w:ascii="Times New Roman" w:hAnsi="Times New Roman"/>
          <w:sz w:val="28"/>
          <w:szCs w:val="28"/>
        </w:rPr>
        <w:t>Киево</w:t>
      </w:r>
      <w:proofErr w:type="spellEnd"/>
      <w:r w:rsidR="0075567C">
        <w:rPr>
          <w:rFonts w:ascii="Times New Roman" w:hAnsi="Times New Roman"/>
          <w:sz w:val="28"/>
          <w:szCs w:val="28"/>
        </w:rPr>
        <w:t>-Воронежской железной дороги</w:t>
      </w:r>
      <w:r w:rsidR="000C58AC" w:rsidRPr="000C58AC">
        <w:rPr>
          <w:rFonts w:ascii="Times New Roman" w:hAnsi="Times New Roman"/>
          <w:sz w:val="28"/>
          <w:szCs w:val="28"/>
        </w:rPr>
        <w:t>»</w:t>
      </w:r>
      <w:r w:rsidRPr="000C58AC">
        <w:rPr>
          <w:rFonts w:ascii="Times New Roman" w:hAnsi="Times New Roman"/>
          <w:sz w:val="28"/>
          <w:szCs w:val="28"/>
        </w:rPr>
        <w:t>;</w:t>
      </w:r>
    </w:p>
    <w:p w:rsidR="004F589B" w:rsidRPr="00A252D0" w:rsidRDefault="004F589B" w:rsidP="001A058E">
      <w:pPr>
        <w:pStyle w:val="a5"/>
        <w:numPr>
          <w:ilvl w:val="0"/>
          <w:numId w:val="5"/>
        </w:numPr>
        <w:spacing w:after="0" w:line="276" w:lineRule="auto"/>
        <w:ind w:left="360"/>
        <w:jc w:val="both"/>
        <w:rPr>
          <w:sz w:val="28"/>
          <w:szCs w:val="28"/>
        </w:rPr>
      </w:pPr>
      <w:r w:rsidRPr="00A252D0">
        <w:rPr>
          <w:sz w:val="28"/>
          <w:szCs w:val="28"/>
        </w:rPr>
        <w:t>вводу информации в БД «Регистрационная картотека»</w:t>
      </w:r>
      <w:r w:rsidR="00ED0992">
        <w:rPr>
          <w:sz w:val="28"/>
          <w:szCs w:val="28"/>
        </w:rPr>
        <w:t xml:space="preserve"> </w:t>
      </w:r>
      <w:r w:rsidRPr="00A252D0">
        <w:rPr>
          <w:sz w:val="28"/>
          <w:szCs w:val="28"/>
        </w:rPr>
        <w:t>для организации авт</w:t>
      </w:r>
      <w:r w:rsidRPr="00A252D0">
        <w:rPr>
          <w:sz w:val="28"/>
          <w:szCs w:val="28"/>
        </w:rPr>
        <w:t>о</w:t>
      </w:r>
      <w:r w:rsidRPr="00A252D0">
        <w:rPr>
          <w:sz w:val="28"/>
          <w:szCs w:val="28"/>
        </w:rPr>
        <w:t xml:space="preserve">матизированного учета запросов </w:t>
      </w:r>
      <w:r w:rsidR="00A85455" w:rsidRPr="00A252D0">
        <w:rPr>
          <w:sz w:val="28"/>
          <w:szCs w:val="28"/>
        </w:rPr>
        <w:t xml:space="preserve">тематического, генеалогического и </w:t>
      </w:r>
      <w:r w:rsidRPr="00A252D0">
        <w:rPr>
          <w:sz w:val="28"/>
          <w:szCs w:val="28"/>
        </w:rPr>
        <w:t>социал</w:t>
      </w:r>
      <w:r w:rsidRPr="00A252D0">
        <w:rPr>
          <w:sz w:val="28"/>
          <w:szCs w:val="28"/>
        </w:rPr>
        <w:t>ь</w:t>
      </w:r>
      <w:r w:rsidRPr="00A252D0">
        <w:rPr>
          <w:sz w:val="28"/>
          <w:szCs w:val="28"/>
        </w:rPr>
        <w:t>но-правового характера;</w:t>
      </w:r>
    </w:p>
    <w:p w:rsidR="000A6A85" w:rsidRDefault="004F589B" w:rsidP="001A058E">
      <w:pPr>
        <w:numPr>
          <w:ilvl w:val="0"/>
          <w:numId w:val="5"/>
        </w:numPr>
        <w:spacing w:line="276" w:lineRule="auto"/>
        <w:ind w:left="360"/>
        <w:contextualSpacing/>
        <w:jc w:val="both"/>
        <w:rPr>
          <w:sz w:val="28"/>
          <w:szCs w:val="28"/>
        </w:rPr>
      </w:pPr>
      <w:r w:rsidRPr="00A252D0">
        <w:rPr>
          <w:sz w:val="28"/>
          <w:szCs w:val="28"/>
        </w:rPr>
        <w:t>формированию информационного массива баз данных программы «</w:t>
      </w:r>
      <w:proofErr w:type="spellStart"/>
      <w:r w:rsidRPr="00A252D0">
        <w:rPr>
          <w:sz w:val="28"/>
          <w:szCs w:val="28"/>
        </w:rPr>
        <w:t>Фоток</w:t>
      </w:r>
      <w:r w:rsidRPr="00A252D0">
        <w:rPr>
          <w:sz w:val="28"/>
          <w:szCs w:val="28"/>
        </w:rPr>
        <w:t>а</w:t>
      </w:r>
      <w:r w:rsidRPr="00A252D0">
        <w:rPr>
          <w:sz w:val="28"/>
          <w:szCs w:val="28"/>
        </w:rPr>
        <w:t>талог</w:t>
      </w:r>
      <w:proofErr w:type="spellEnd"/>
      <w:r w:rsidRPr="00A252D0">
        <w:rPr>
          <w:sz w:val="28"/>
          <w:szCs w:val="28"/>
        </w:rPr>
        <w:t xml:space="preserve">»: планируется сканирование </w:t>
      </w:r>
      <w:r w:rsidR="003B6870">
        <w:rPr>
          <w:b/>
          <w:i/>
          <w:sz w:val="28"/>
          <w:szCs w:val="28"/>
        </w:rPr>
        <w:t>3</w:t>
      </w:r>
      <w:r w:rsidRPr="00BD4D84">
        <w:rPr>
          <w:b/>
          <w:i/>
          <w:sz w:val="28"/>
          <w:szCs w:val="28"/>
        </w:rPr>
        <w:t>00 фотодокументов</w:t>
      </w:r>
      <w:r w:rsidR="00A85455" w:rsidRPr="00A252D0">
        <w:rPr>
          <w:sz w:val="28"/>
          <w:szCs w:val="28"/>
        </w:rPr>
        <w:t xml:space="preserve"> и</w:t>
      </w:r>
      <w:r w:rsidRPr="00A252D0">
        <w:rPr>
          <w:sz w:val="28"/>
          <w:szCs w:val="28"/>
        </w:rPr>
        <w:t xml:space="preserve"> заполнение</w:t>
      </w:r>
      <w:r w:rsidR="00093323">
        <w:rPr>
          <w:sz w:val="28"/>
          <w:szCs w:val="28"/>
        </w:rPr>
        <w:t xml:space="preserve"> </w:t>
      </w:r>
      <w:r w:rsidR="003B6870">
        <w:rPr>
          <w:sz w:val="28"/>
          <w:szCs w:val="28"/>
        </w:rPr>
        <w:t>3</w:t>
      </w:r>
      <w:r w:rsidR="00384645">
        <w:rPr>
          <w:sz w:val="28"/>
          <w:szCs w:val="28"/>
        </w:rPr>
        <w:t>00 ан</w:t>
      </w:r>
      <w:r w:rsidR="003B6870">
        <w:rPr>
          <w:sz w:val="28"/>
          <w:szCs w:val="28"/>
        </w:rPr>
        <w:t>нотаций на фотодокументы.</w:t>
      </w:r>
    </w:p>
    <w:p w:rsidR="00496981" w:rsidRPr="00496981" w:rsidRDefault="00496981" w:rsidP="00496981">
      <w:pPr>
        <w:contextualSpacing/>
        <w:jc w:val="both"/>
        <w:rPr>
          <w:sz w:val="16"/>
          <w:szCs w:val="16"/>
        </w:rPr>
      </w:pPr>
    </w:p>
    <w:p w:rsidR="00E34D2E" w:rsidRDefault="0084008A" w:rsidP="001A058E">
      <w:pPr>
        <w:spacing w:line="276" w:lineRule="auto"/>
        <w:ind w:firstLine="708"/>
        <w:jc w:val="both"/>
        <w:rPr>
          <w:bCs/>
          <w:i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A12FEC">
        <w:rPr>
          <w:sz w:val="28"/>
          <w:szCs w:val="28"/>
        </w:rPr>
        <w:t xml:space="preserve"> </w:t>
      </w:r>
      <w:r w:rsidR="00937B6B">
        <w:rPr>
          <w:bCs/>
          <w:iCs/>
          <w:sz w:val="28"/>
        </w:rPr>
        <w:t>государственной программ</w:t>
      </w:r>
      <w:r>
        <w:rPr>
          <w:bCs/>
          <w:iCs/>
          <w:sz w:val="28"/>
        </w:rPr>
        <w:t>ой</w:t>
      </w:r>
      <w:r w:rsidR="00937B6B">
        <w:rPr>
          <w:bCs/>
          <w:iCs/>
          <w:sz w:val="28"/>
        </w:rPr>
        <w:t xml:space="preserve"> Курской области </w:t>
      </w:r>
      <w:r w:rsidR="00937B6B" w:rsidRPr="009C2EEA">
        <w:rPr>
          <w:sz w:val="28"/>
          <w:szCs w:val="28"/>
        </w:rPr>
        <w:t>«Развитие архивного дела в Курской об</w:t>
      </w:r>
      <w:r w:rsidR="00937B6B">
        <w:rPr>
          <w:sz w:val="28"/>
          <w:szCs w:val="28"/>
        </w:rPr>
        <w:t>ласти»</w:t>
      </w:r>
      <w:r w:rsidR="00A12FEC">
        <w:rPr>
          <w:sz w:val="28"/>
          <w:szCs w:val="28"/>
        </w:rPr>
        <w:t xml:space="preserve"> </w:t>
      </w:r>
      <w:proofErr w:type="spellStart"/>
      <w:r w:rsidR="007D4042">
        <w:rPr>
          <w:sz w:val="28"/>
          <w:szCs w:val="28"/>
        </w:rPr>
        <w:t>госархив</w:t>
      </w:r>
      <w:proofErr w:type="spellEnd"/>
      <w:r w:rsidR="00093323">
        <w:rPr>
          <w:sz w:val="28"/>
          <w:szCs w:val="28"/>
        </w:rPr>
        <w:t xml:space="preserve"> </w:t>
      </w:r>
      <w:r w:rsidR="00D103F7">
        <w:rPr>
          <w:bCs/>
          <w:iCs/>
          <w:sz w:val="28"/>
          <w:szCs w:val="28"/>
        </w:rPr>
        <w:t xml:space="preserve">планирует </w:t>
      </w:r>
      <w:r w:rsidR="00937B6B">
        <w:rPr>
          <w:sz w:val="28"/>
          <w:szCs w:val="28"/>
        </w:rPr>
        <w:t>в 20</w:t>
      </w:r>
      <w:r w:rsidR="007B201B">
        <w:rPr>
          <w:sz w:val="28"/>
          <w:szCs w:val="28"/>
        </w:rPr>
        <w:t>20</w:t>
      </w:r>
      <w:r w:rsidR="00937B6B">
        <w:rPr>
          <w:sz w:val="28"/>
          <w:szCs w:val="28"/>
        </w:rPr>
        <w:t xml:space="preserve"> г. </w:t>
      </w:r>
      <w:r w:rsidR="000A6A85" w:rsidRPr="0068692A">
        <w:rPr>
          <w:b/>
          <w:bCs/>
          <w:i/>
          <w:iCs/>
          <w:sz w:val="28"/>
          <w:szCs w:val="28"/>
        </w:rPr>
        <w:t>продолжит</w:t>
      </w:r>
      <w:r w:rsidR="00296EC1" w:rsidRPr="0068692A">
        <w:rPr>
          <w:b/>
          <w:bCs/>
          <w:i/>
          <w:iCs/>
          <w:sz w:val="28"/>
          <w:szCs w:val="28"/>
        </w:rPr>
        <w:t>ь</w:t>
      </w:r>
      <w:r w:rsidR="004F589B" w:rsidRPr="0068692A">
        <w:rPr>
          <w:b/>
          <w:bCs/>
          <w:i/>
          <w:iCs/>
          <w:sz w:val="28"/>
          <w:szCs w:val="28"/>
        </w:rPr>
        <w:t xml:space="preserve"> работу по переводу в электронный вид</w:t>
      </w:r>
      <w:r w:rsidR="002A7599">
        <w:rPr>
          <w:b/>
          <w:bCs/>
          <w:i/>
          <w:iCs/>
          <w:sz w:val="28"/>
          <w:szCs w:val="28"/>
        </w:rPr>
        <w:t xml:space="preserve"> </w:t>
      </w:r>
      <w:r w:rsidR="00F66C5F" w:rsidRPr="00F66C5F">
        <w:rPr>
          <w:bCs/>
          <w:iCs/>
          <w:sz w:val="28"/>
          <w:szCs w:val="28"/>
        </w:rPr>
        <w:t>архивных документов</w:t>
      </w:r>
      <w:r w:rsidR="002A7599">
        <w:rPr>
          <w:bCs/>
          <w:iCs/>
          <w:sz w:val="28"/>
          <w:szCs w:val="28"/>
        </w:rPr>
        <w:t xml:space="preserve"> 13</w:t>
      </w:r>
      <w:r w:rsidR="00E91C25">
        <w:rPr>
          <w:bCs/>
          <w:iCs/>
          <w:sz w:val="28"/>
          <w:szCs w:val="28"/>
        </w:rPr>
        <w:t xml:space="preserve"> </w:t>
      </w:r>
      <w:r w:rsidR="00E03CFE">
        <w:rPr>
          <w:bCs/>
          <w:iCs/>
          <w:sz w:val="28"/>
          <w:szCs w:val="28"/>
        </w:rPr>
        <w:t>фондов</w:t>
      </w:r>
      <w:r w:rsidR="00E91C25">
        <w:rPr>
          <w:bCs/>
          <w:iCs/>
          <w:sz w:val="28"/>
          <w:szCs w:val="28"/>
        </w:rPr>
        <w:t>:</w:t>
      </w:r>
      <w:r w:rsidR="00E03CFE">
        <w:rPr>
          <w:bCs/>
          <w:iCs/>
          <w:sz w:val="28"/>
          <w:szCs w:val="28"/>
        </w:rPr>
        <w:t xml:space="preserve"> дор</w:t>
      </w:r>
      <w:r w:rsidR="00E03CFE">
        <w:rPr>
          <w:bCs/>
          <w:iCs/>
          <w:sz w:val="28"/>
          <w:szCs w:val="28"/>
        </w:rPr>
        <w:t>е</w:t>
      </w:r>
      <w:r w:rsidR="00E03CFE">
        <w:rPr>
          <w:bCs/>
          <w:iCs/>
          <w:sz w:val="28"/>
          <w:szCs w:val="28"/>
        </w:rPr>
        <w:t>волюционного периода</w:t>
      </w:r>
      <w:r w:rsidR="00E91C25">
        <w:rPr>
          <w:bCs/>
          <w:iCs/>
          <w:sz w:val="28"/>
          <w:szCs w:val="28"/>
        </w:rPr>
        <w:t xml:space="preserve"> –</w:t>
      </w:r>
      <w:r w:rsidR="002A7599">
        <w:rPr>
          <w:bCs/>
          <w:iCs/>
          <w:sz w:val="28"/>
          <w:szCs w:val="28"/>
        </w:rPr>
        <w:t xml:space="preserve"> </w:t>
      </w:r>
      <w:r w:rsidR="007B201B">
        <w:rPr>
          <w:bCs/>
          <w:iCs/>
          <w:sz w:val="28"/>
          <w:szCs w:val="28"/>
        </w:rPr>
        <w:t>№</w:t>
      </w:r>
      <w:r w:rsidR="00E91C25">
        <w:rPr>
          <w:bCs/>
          <w:iCs/>
          <w:sz w:val="28"/>
          <w:szCs w:val="28"/>
        </w:rPr>
        <w:t>164</w:t>
      </w:r>
      <w:r w:rsidR="007B201B">
        <w:rPr>
          <w:bCs/>
          <w:iCs/>
          <w:sz w:val="28"/>
          <w:szCs w:val="28"/>
        </w:rPr>
        <w:t>3</w:t>
      </w:r>
      <w:r w:rsidR="002A7599">
        <w:rPr>
          <w:bCs/>
          <w:iCs/>
          <w:sz w:val="28"/>
          <w:szCs w:val="28"/>
        </w:rPr>
        <w:t xml:space="preserve"> и</w:t>
      </w:r>
      <w:r w:rsidR="00E03CFE">
        <w:rPr>
          <w:bCs/>
          <w:iCs/>
          <w:sz w:val="28"/>
          <w:szCs w:val="28"/>
        </w:rPr>
        <w:t xml:space="preserve"> губернского </w:t>
      </w:r>
      <w:r w:rsidR="00E91C25">
        <w:rPr>
          <w:bCs/>
          <w:iCs/>
          <w:sz w:val="28"/>
          <w:szCs w:val="28"/>
        </w:rPr>
        <w:t>периода – Р-</w:t>
      </w:r>
      <w:r w:rsidR="007B201B">
        <w:rPr>
          <w:bCs/>
          <w:iCs/>
          <w:sz w:val="28"/>
          <w:szCs w:val="28"/>
        </w:rPr>
        <w:t>309,</w:t>
      </w:r>
      <w:r w:rsidR="00A12FEC">
        <w:rPr>
          <w:bCs/>
          <w:iCs/>
          <w:sz w:val="28"/>
          <w:szCs w:val="28"/>
        </w:rPr>
        <w:t xml:space="preserve"> </w:t>
      </w:r>
      <w:r w:rsidR="007B201B">
        <w:rPr>
          <w:bCs/>
          <w:iCs/>
          <w:sz w:val="28"/>
          <w:szCs w:val="28"/>
        </w:rPr>
        <w:t>471,</w:t>
      </w:r>
      <w:r w:rsidR="00A12FEC">
        <w:rPr>
          <w:bCs/>
          <w:iCs/>
          <w:sz w:val="28"/>
          <w:szCs w:val="28"/>
        </w:rPr>
        <w:t xml:space="preserve"> </w:t>
      </w:r>
      <w:r w:rsidR="007B201B">
        <w:rPr>
          <w:bCs/>
          <w:iCs/>
          <w:sz w:val="28"/>
          <w:szCs w:val="28"/>
        </w:rPr>
        <w:t>475,</w:t>
      </w:r>
      <w:r w:rsidR="00A12FEC">
        <w:rPr>
          <w:bCs/>
          <w:iCs/>
          <w:sz w:val="28"/>
          <w:szCs w:val="28"/>
        </w:rPr>
        <w:t xml:space="preserve"> </w:t>
      </w:r>
      <w:r w:rsidR="007B201B">
        <w:rPr>
          <w:bCs/>
          <w:iCs/>
          <w:sz w:val="28"/>
          <w:szCs w:val="28"/>
        </w:rPr>
        <w:t>482,</w:t>
      </w:r>
      <w:r w:rsidR="00A12FEC">
        <w:rPr>
          <w:bCs/>
          <w:iCs/>
          <w:sz w:val="28"/>
          <w:szCs w:val="28"/>
        </w:rPr>
        <w:t xml:space="preserve"> </w:t>
      </w:r>
      <w:r w:rsidR="007B201B">
        <w:rPr>
          <w:bCs/>
          <w:iCs/>
          <w:sz w:val="28"/>
          <w:szCs w:val="28"/>
        </w:rPr>
        <w:t>493,</w:t>
      </w:r>
      <w:r w:rsidR="00A12FEC">
        <w:rPr>
          <w:bCs/>
          <w:iCs/>
          <w:sz w:val="28"/>
          <w:szCs w:val="28"/>
        </w:rPr>
        <w:t xml:space="preserve"> </w:t>
      </w:r>
      <w:r w:rsidR="007B201B">
        <w:rPr>
          <w:bCs/>
          <w:iCs/>
          <w:sz w:val="28"/>
          <w:szCs w:val="28"/>
        </w:rPr>
        <w:t>699,1751,1811,1813,2511,2538</w:t>
      </w:r>
      <w:r w:rsidR="004F589B" w:rsidRPr="00F474BB">
        <w:rPr>
          <w:bCs/>
          <w:iCs/>
          <w:sz w:val="28"/>
          <w:szCs w:val="28"/>
        </w:rPr>
        <w:t xml:space="preserve">, </w:t>
      </w:r>
      <w:r w:rsidR="007B201B">
        <w:rPr>
          <w:bCs/>
          <w:iCs/>
          <w:sz w:val="28"/>
          <w:szCs w:val="28"/>
        </w:rPr>
        <w:t xml:space="preserve">2542 </w:t>
      </w:r>
      <w:r w:rsidR="004F589B" w:rsidRPr="00F474BB">
        <w:rPr>
          <w:bCs/>
          <w:iCs/>
          <w:sz w:val="28"/>
          <w:szCs w:val="28"/>
        </w:rPr>
        <w:t xml:space="preserve">общим </w:t>
      </w:r>
      <w:r w:rsidR="004F589B" w:rsidRPr="00F54AAE">
        <w:rPr>
          <w:bCs/>
          <w:iCs/>
          <w:sz w:val="28"/>
          <w:szCs w:val="28"/>
        </w:rPr>
        <w:t>объе</w:t>
      </w:r>
      <w:r w:rsidR="00D103F7" w:rsidRPr="00F54AAE">
        <w:rPr>
          <w:bCs/>
          <w:iCs/>
          <w:sz w:val="28"/>
          <w:szCs w:val="28"/>
        </w:rPr>
        <w:t>мом</w:t>
      </w:r>
      <w:r w:rsidR="002A7599">
        <w:rPr>
          <w:bCs/>
          <w:iCs/>
          <w:sz w:val="28"/>
          <w:szCs w:val="28"/>
        </w:rPr>
        <w:t xml:space="preserve"> </w:t>
      </w:r>
      <w:r w:rsidR="007B201B">
        <w:rPr>
          <w:b/>
          <w:bCs/>
          <w:i/>
          <w:iCs/>
          <w:sz w:val="28"/>
          <w:szCs w:val="28"/>
        </w:rPr>
        <w:t>4875</w:t>
      </w:r>
      <w:r w:rsidR="002A7599">
        <w:rPr>
          <w:b/>
          <w:bCs/>
          <w:i/>
          <w:iCs/>
          <w:sz w:val="28"/>
          <w:szCs w:val="28"/>
        </w:rPr>
        <w:t xml:space="preserve"> </w:t>
      </w:r>
      <w:r w:rsidR="008E1998" w:rsidRPr="0068692A">
        <w:rPr>
          <w:b/>
          <w:i/>
          <w:color w:val="000000"/>
          <w:sz w:val="28"/>
          <w:szCs w:val="28"/>
        </w:rPr>
        <w:t>единиц хранения</w:t>
      </w:r>
      <w:r w:rsidR="008E1998">
        <w:rPr>
          <w:b/>
          <w:i/>
          <w:color w:val="000000"/>
          <w:sz w:val="28"/>
          <w:szCs w:val="28"/>
        </w:rPr>
        <w:t xml:space="preserve">, </w:t>
      </w:r>
      <w:r w:rsidR="007B201B">
        <w:rPr>
          <w:b/>
          <w:bCs/>
          <w:i/>
          <w:iCs/>
          <w:sz w:val="28"/>
          <w:szCs w:val="28"/>
        </w:rPr>
        <w:t>508390</w:t>
      </w:r>
      <w:r w:rsidR="00860ABE" w:rsidRPr="00860ABE">
        <w:rPr>
          <w:b/>
          <w:bCs/>
          <w:i/>
          <w:iCs/>
          <w:sz w:val="28"/>
          <w:szCs w:val="28"/>
        </w:rPr>
        <w:t xml:space="preserve"> листов, </w:t>
      </w:r>
      <w:r w:rsidR="00262213" w:rsidRPr="00F474BB">
        <w:rPr>
          <w:bCs/>
          <w:iCs/>
          <w:sz w:val="28"/>
          <w:szCs w:val="28"/>
        </w:rPr>
        <w:t xml:space="preserve">что составляет </w:t>
      </w:r>
      <w:r w:rsidR="00AB0461">
        <w:rPr>
          <w:bCs/>
          <w:iCs/>
          <w:sz w:val="28"/>
          <w:szCs w:val="28"/>
        </w:rPr>
        <w:t>0,5</w:t>
      </w:r>
      <w:r w:rsidR="004F589B" w:rsidRPr="00F474BB">
        <w:rPr>
          <w:bCs/>
          <w:iCs/>
          <w:sz w:val="28"/>
          <w:szCs w:val="28"/>
        </w:rPr>
        <w:t xml:space="preserve">% от общего </w:t>
      </w:r>
      <w:r w:rsidR="00937B6B">
        <w:rPr>
          <w:bCs/>
          <w:iCs/>
          <w:sz w:val="28"/>
          <w:szCs w:val="28"/>
        </w:rPr>
        <w:t>количества архивных докуме</w:t>
      </w:r>
      <w:r w:rsidR="00937B6B">
        <w:rPr>
          <w:bCs/>
          <w:iCs/>
          <w:sz w:val="28"/>
          <w:szCs w:val="28"/>
        </w:rPr>
        <w:t>н</w:t>
      </w:r>
      <w:r w:rsidR="00937B6B">
        <w:rPr>
          <w:bCs/>
          <w:iCs/>
          <w:sz w:val="28"/>
          <w:szCs w:val="28"/>
        </w:rPr>
        <w:t>тов</w:t>
      </w:r>
      <w:r w:rsidR="004F589B" w:rsidRPr="00F474BB">
        <w:rPr>
          <w:bCs/>
          <w:iCs/>
          <w:sz w:val="28"/>
          <w:szCs w:val="28"/>
        </w:rPr>
        <w:t>, хранящ</w:t>
      </w:r>
      <w:r w:rsidR="00937B6B">
        <w:rPr>
          <w:bCs/>
          <w:iCs/>
          <w:sz w:val="28"/>
          <w:szCs w:val="28"/>
        </w:rPr>
        <w:t>ихся</w:t>
      </w:r>
      <w:r w:rsidR="004F589B" w:rsidRPr="00F474BB">
        <w:rPr>
          <w:bCs/>
          <w:iCs/>
          <w:sz w:val="28"/>
          <w:szCs w:val="28"/>
        </w:rPr>
        <w:t xml:space="preserve"> в </w:t>
      </w:r>
      <w:proofErr w:type="spellStart"/>
      <w:r w:rsidR="0006514E">
        <w:rPr>
          <w:bCs/>
          <w:iCs/>
          <w:sz w:val="28"/>
          <w:szCs w:val="28"/>
        </w:rPr>
        <w:t>гос</w:t>
      </w:r>
      <w:r w:rsidR="004F589B" w:rsidRPr="00F474BB">
        <w:rPr>
          <w:bCs/>
          <w:iCs/>
          <w:sz w:val="28"/>
          <w:szCs w:val="28"/>
        </w:rPr>
        <w:t>архиве</w:t>
      </w:r>
      <w:proofErr w:type="spellEnd"/>
      <w:r w:rsidR="004F589B" w:rsidRPr="00F474BB">
        <w:rPr>
          <w:bCs/>
          <w:iCs/>
          <w:sz w:val="28"/>
          <w:szCs w:val="28"/>
        </w:rPr>
        <w:t>.</w:t>
      </w:r>
      <w:proofErr w:type="gramEnd"/>
    </w:p>
    <w:p w:rsidR="00945B9A" w:rsidRPr="00E34D2E" w:rsidRDefault="00945B9A" w:rsidP="00E34D2E">
      <w:pPr>
        <w:jc w:val="both"/>
        <w:rPr>
          <w:b/>
          <w:bCs/>
          <w:iCs/>
          <w:sz w:val="16"/>
          <w:szCs w:val="16"/>
        </w:rPr>
      </w:pPr>
    </w:p>
    <w:p w:rsidR="002A7599" w:rsidRDefault="006750AE" w:rsidP="00157E44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Наряду с указанными документами планируется перевести в электронный вид</w:t>
      </w:r>
      <w:r w:rsidR="002A7599">
        <w:rPr>
          <w:bCs/>
          <w:iCs/>
          <w:sz w:val="28"/>
          <w:szCs w:val="28"/>
        </w:rPr>
        <w:t>:</w:t>
      </w:r>
    </w:p>
    <w:p w:rsidR="00DB5E10" w:rsidRDefault="006750AE" w:rsidP="00157E4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</w:t>
      </w:r>
      <w:r w:rsidRPr="00833B20">
        <w:rPr>
          <w:b/>
          <w:bCs/>
          <w:i/>
          <w:iCs/>
          <w:sz w:val="28"/>
          <w:szCs w:val="28"/>
        </w:rPr>
        <w:t xml:space="preserve"> документ</w:t>
      </w:r>
      <w:r>
        <w:rPr>
          <w:b/>
          <w:bCs/>
          <w:i/>
          <w:iCs/>
          <w:sz w:val="28"/>
          <w:szCs w:val="28"/>
        </w:rPr>
        <w:t>а</w:t>
      </w:r>
      <w:r w:rsidR="009279C6">
        <w:rPr>
          <w:b/>
          <w:bCs/>
          <w:i/>
          <w:iCs/>
          <w:sz w:val="28"/>
          <w:szCs w:val="28"/>
        </w:rPr>
        <w:t xml:space="preserve">, </w:t>
      </w:r>
      <w:r w:rsidR="009279C6">
        <w:rPr>
          <w:bCs/>
          <w:iCs/>
          <w:sz w:val="28"/>
          <w:szCs w:val="28"/>
        </w:rPr>
        <w:t xml:space="preserve">включенных в </w:t>
      </w:r>
      <w:r w:rsidR="009279C6">
        <w:rPr>
          <w:sz w:val="28"/>
        </w:rPr>
        <w:t xml:space="preserve">реестр уникальных документов АФ Курской области </w:t>
      </w:r>
      <w:r w:rsidR="009279C6">
        <w:rPr>
          <w:bCs/>
          <w:iCs/>
          <w:sz w:val="28"/>
          <w:szCs w:val="28"/>
        </w:rPr>
        <w:t>в 20</w:t>
      </w:r>
      <w:r w:rsidR="002D3056">
        <w:rPr>
          <w:bCs/>
          <w:iCs/>
          <w:sz w:val="28"/>
          <w:szCs w:val="28"/>
        </w:rPr>
        <w:t>19</w:t>
      </w:r>
      <w:r w:rsidR="009279C6">
        <w:rPr>
          <w:bCs/>
          <w:iCs/>
          <w:sz w:val="28"/>
          <w:szCs w:val="28"/>
        </w:rPr>
        <w:t xml:space="preserve"> г.</w:t>
      </w:r>
      <w:r w:rsidR="009279C6" w:rsidRPr="009279C6">
        <w:rPr>
          <w:bCs/>
          <w:iCs/>
          <w:sz w:val="28"/>
          <w:szCs w:val="28"/>
        </w:rPr>
        <w:t xml:space="preserve"> (</w:t>
      </w:r>
      <w:r w:rsidR="00DB5E10">
        <w:rPr>
          <w:sz w:val="28"/>
          <w:szCs w:val="28"/>
        </w:rPr>
        <w:t>запись №33 от 23.06.1889 г.</w:t>
      </w:r>
      <w:r w:rsidR="00DB5E10" w:rsidRPr="00DB5E10">
        <w:rPr>
          <w:sz w:val="28"/>
          <w:szCs w:val="28"/>
        </w:rPr>
        <w:t xml:space="preserve"> </w:t>
      </w:r>
      <w:r w:rsidR="00DB5E10">
        <w:rPr>
          <w:sz w:val="28"/>
          <w:szCs w:val="28"/>
        </w:rPr>
        <w:t>о рождении Н.Н. Асеева</w:t>
      </w:r>
      <w:r w:rsidR="00DB5E10" w:rsidRPr="002C3C5D">
        <w:rPr>
          <w:sz w:val="28"/>
          <w:szCs w:val="28"/>
        </w:rPr>
        <w:t xml:space="preserve"> </w:t>
      </w:r>
      <w:r w:rsidR="00DB5E10">
        <w:rPr>
          <w:sz w:val="28"/>
          <w:szCs w:val="28"/>
        </w:rPr>
        <w:t>(м</w:t>
      </w:r>
      <w:r w:rsidR="00DB5E10" w:rsidRPr="002C3C5D">
        <w:rPr>
          <w:sz w:val="28"/>
          <w:szCs w:val="28"/>
        </w:rPr>
        <w:t>етрич</w:t>
      </w:r>
      <w:r w:rsidR="00DB5E10" w:rsidRPr="002C3C5D">
        <w:rPr>
          <w:sz w:val="28"/>
          <w:szCs w:val="28"/>
        </w:rPr>
        <w:t>е</w:t>
      </w:r>
      <w:r w:rsidR="00DB5E10" w:rsidRPr="002C3C5D">
        <w:rPr>
          <w:sz w:val="28"/>
          <w:szCs w:val="28"/>
        </w:rPr>
        <w:t xml:space="preserve">ская книга </w:t>
      </w:r>
      <w:r w:rsidR="00DB5E10">
        <w:rPr>
          <w:sz w:val="28"/>
          <w:szCs w:val="28"/>
        </w:rPr>
        <w:t xml:space="preserve">Соборной Знаменской церкви г. Льгова </w:t>
      </w:r>
      <w:r w:rsidR="00DB5E10" w:rsidRPr="002C3C5D">
        <w:rPr>
          <w:sz w:val="28"/>
          <w:szCs w:val="28"/>
        </w:rPr>
        <w:t>за 1889</w:t>
      </w:r>
      <w:r w:rsidR="00DB5E10">
        <w:rPr>
          <w:sz w:val="28"/>
          <w:szCs w:val="28"/>
        </w:rPr>
        <w:t xml:space="preserve"> </w:t>
      </w:r>
      <w:r w:rsidR="00DB5E10" w:rsidRPr="002C3C5D">
        <w:rPr>
          <w:sz w:val="28"/>
          <w:szCs w:val="28"/>
        </w:rPr>
        <w:t>г.</w:t>
      </w:r>
      <w:r w:rsidR="00DB5E10">
        <w:rPr>
          <w:sz w:val="28"/>
          <w:szCs w:val="28"/>
        </w:rPr>
        <w:t xml:space="preserve"> </w:t>
      </w:r>
      <w:proofErr w:type="gramStart"/>
      <w:r w:rsidR="00DB5E10">
        <w:rPr>
          <w:sz w:val="28"/>
          <w:szCs w:val="28"/>
        </w:rPr>
        <w:t>о</w:t>
      </w:r>
      <w:proofErr w:type="gramEnd"/>
      <w:r w:rsidR="00DB5E10">
        <w:rPr>
          <w:sz w:val="28"/>
          <w:szCs w:val="28"/>
        </w:rPr>
        <w:t xml:space="preserve"> родившихся); </w:t>
      </w:r>
      <w:proofErr w:type="gramStart"/>
      <w:r w:rsidR="00DB5E10">
        <w:rPr>
          <w:sz w:val="28"/>
          <w:szCs w:val="28"/>
        </w:rPr>
        <w:t>Д</w:t>
      </w:r>
      <w:r w:rsidR="00DB5E10">
        <w:rPr>
          <w:sz w:val="28"/>
          <w:szCs w:val="28"/>
        </w:rPr>
        <w:t>е</w:t>
      </w:r>
      <w:r w:rsidR="00DB5E10">
        <w:rPr>
          <w:sz w:val="28"/>
          <w:szCs w:val="28"/>
        </w:rPr>
        <w:t xml:space="preserve">ло по прошению вдовы помощника начальника газетного стола В.С. </w:t>
      </w:r>
      <w:proofErr w:type="spellStart"/>
      <w:r w:rsidR="00DB5E10">
        <w:rPr>
          <w:sz w:val="28"/>
          <w:szCs w:val="28"/>
        </w:rPr>
        <w:t>Пинской</w:t>
      </w:r>
      <w:proofErr w:type="spellEnd"/>
      <w:r w:rsidR="00DB5E10">
        <w:rPr>
          <w:sz w:val="28"/>
          <w:szCs w:val="28"/>
        </w:rPr>
        <w:t xml:space="preserve"> о назначении ей пенсии за службу мужа (сведения о бабушке поэта Н.Н. Асеева - В.С. </w:t>
      </w:r>
      <w:proofErr w:type="spellStart"/>
      <w:r w:rsidR="00DB5E10">
        <w:rPr>
          <w:sz w:val="28"/>
          <w:szCs w:val="28"/>
        </w:rPr>
        <w:t>Пинской</w:t>
      </w:r>
      <w:proofErr w:type="spellEnd"/>
      <w:r w:rsidR="00DB5E10">
        <w:rPr>
          <w:sz w:val="28"/>
          <w:szCs w:val="28"/>
        </w:rPr>
        <w:t>); Книга для записи речей, произносимых учителями Курской г</w:t>
      </w:r>
      <w:r w:rsidR="00DB5E10">
        <w:rPr>
          <w:sz w:val="28"/>
          <w:szCs w:val="28"/>
        </w:rPr>
        <w:t>у</w:t>
      </w:r>
      <w:r w:rsidR="00DB5E10">
        <w:rPr>
          <w:sz w:val="28"/>
          <w:szCs w:val="28"/>
        </w:rPr>
        <w:t>бернской гимназии при торжественных собраниях)</w:t>
      </w:r>
      <w:r w:rsidR="002A7599">
        <w:rPr>
          <w:sz w:val="28"/>
          <w:szCs w:val="28"/>
        </w:rPr>
        <w:t>;</w:t>
      </w:r>
      <w:proofErr w:type="gramEnd"/>
    </w:p>
    <w:p w:rsidR="001A058E" w:rsidRPr="001A058E" w:rsidRDefault="001A058E" w:rsidP="00157E44">
      <w:pPr>
        <w:spacing w:line="276" w:lineRule="auto"/>
        <w:ind w:firstLine="567"/>
        <w:jc w:val="both"/>
        <w:rPr>
          <w:sz w:val="16"/>
          <w:szCs w:val="16"/>
        </w:rPr>
      </w:pPr>
    </w:p>
    <w:p w:rsidR="002A7599" w:rsidRDefault="002A7599" w:rsidP="00157E44">
      <w:pPr>
        <w:spacing w:line="276" w:lineRule="auto"/>
        <w:ind w:firstLine="567"/>
        <w:jc w:val="both"/>
        <w:rPr>
          <w:sz w:val="28"/>
          <w:szCs w:val="28"/>
        </w:rPr>
      </w:pPr>
      <w:r w:rsidRPr="002A7599">
        <w:rPr>
          <w:b/>
          <w:i/>
          <w:sz w:val="28"/>
          <w:szCs w:val="28"/>
        </w:rPr>
        <w:t xml:space="preserve">51 </w:t>
      </w:r>
      <w:r w:rsidR="00927BB7">
        <w:rPr>
          <w:b/>
          <w:i/>
          <w:sz w:val="28"/>
          <w:szCs w:val="28"/>
        </w:rPr>
        <w:t>печатное издание</w:t>
      </w:r>
      <w:r>
        <w:rPr>
          <w:sz w:val="28"/>
          <w:szCs w:val="28"/>
        </w:rPr>
        <w:t xml:space="preserve"> из НСБ архива</w:t>
      </w:r>
      <w:r w:rsidRPr="002A7599">
        <w:rPr>
          <w:sz w:val="28"/>
          <w:szCs w:val="28"/>
        </w:rPr>
        <w:t xml:space="preserve"> </w:t>
      </w:r>
      <w:r w:rsidR="00C126D7">
        <w:rPr>
          <w:sz w:val="28"/>
          <w:szCs w:val="28"/>
        </w:rPr>
        <w:t>в рамках сотрудничества с Федерал</w:t>
      </w:r>
      <w:r w:rsidR="00C126D7">
        <w:rPr>
          <w:sz w:val="28"/>
          <w:szCs w:val="28"/>
        </w:rPr>
        <w:t>ь</w:t>
      </w:r>
      <w:r w:rsidR="00C126D7">
        <w:rPr>
          <w:sz w:val="28"/>
          <w:szCs w:val="28"/>
        </w:rPr>
        <w:t>ным государственным бюджетным учреждением «Президентская библиотека имени Б.Н. Ельцина» по созданию коллекций, посвященных субъектам Росси</w:t>
      </w:r>
      <w:r w:rsidR="00C126D7">
        <w:rPr>
          <w:sz w:val="28"/>
          <w:szCs w:val="28"/>
        </w:rPr>
        <w:t>й</w:t>
      </w:r>
      <w:r w:rsidR="00C126D7">
        <w:rPr>
          <w:sz w:val="28"/>
          <w:szCs w:val="28"/>
        </w:rPr>
        <w:t>ской Федерации</w:t>
      </w:r>
      <w:r w:rsidR="00160F6B">
        <w:rPr>
          <w:sz w:val="28"/>
          <w:szCs w:val="28"/>
        </w:rPr>
        <w:t>;</w:t>
      </w:r>
    </w:p>
    <w:p w:rsidR="009279C6" w:rsidRPr="00DB5E10" w:rsidRDefault="009279C6" w:rsidP="009279C6">
      <w:pPr>
        <w:ind w:firstLine="708"/>
        <w:jc w:val="both"/>
        <w:rPr>
          <w:bCs/>
          <w:iCs/>
          <w:sz w:val="16"/>
          <w:szCs w:val="16"/>
        </w:rPr>
      </w:pPr>
    </w:p>
    <w:p w:rsidR="000D468B" w:rsidRDefault="000D468B" w:rsidP="00380EDD">
      <w:pPr>
        <w:ind w:left="567" w:firstLine="141"/>
        <w:jc w:val="both"/>
        <w:rPr>
          <w:bCs/>
          <w:i/>
          <w:iCs/>
          <w:sz w:val="28"/>
          <w:szCs w:val="28"/>
          <w:u w:val="single"/>
        </w:rPr>
      </w:pPr>
      <w:r w:rsidRPr="006A68D8">
        <w:rPr>
          <w:bCs/>
          <w:i/>
          <w:iCs/>
          <w:sz w:val="28"/>
          <w:szCs w:val="28"/>
          <w:u w:val="single"/>
        </w:rPr>
        <w:t xml:space="preserve">Одновременно будет </w:t>
      </w:r>
      <w:proofErr w:type="gramStart"/>
      <w:r w:rsidRPr="006A68D8">
        <w:rPr>
          <w:bCs/>
          <w:i/>
          <w:iCs/>
          <w:sz w:val="28"/>
          <w:szCs w:val="28"/>
          <w:u w:val="single"/>
        </w:rPr>
        <w:t>проводится</w:t>
      </w:r>
      <w:proofErr w:type="gramEnd"/>
      <w:r w:rsidRPr="006A68D8">
        <w:rPr>
          <w:bCs/>
          <w:i/>
          <w:iCs/>
          <w:sz w:val="28"/>
          <w:szCs w:val="28"/>
          <w:u w:val="single"/>
        </w:rPr>
        <w:t xml:space="preserve"> работа по:</w:t>
      </w:r>
    </w:p>
    <w:p w:rsidR="000A2924" w:rsidRPr="006A68D8" w:rsidRDefault="000A2924" w:rsidP="00380EDD">
      <w:pPr>
        <w:ind w:left="567" w:firstLine="141"/>
        <w:jc w:val="both"/>
        <w:rPr>
          <w:i/>
          <w:color w:val="000000"/>
          <w:sz w:val="28"/>
          <w:szCs w:val="28"/>
          <w:u w:val="single"/>
        </w:rPr>
      </w:pPr>
    </w:p>
    <w:p w:rsidR="000D468B" w:rsidRPr="001E3E1B" w:rsidRDefault="000D468B" w:rsidP="0058705C">
      <w:pPr>
        <w:numPr>
          <w:ilvl w:val="0"/>
          <w:numId w:val="3"/>
        </w:numPr>
        <w:ind w:left="284"/>
        <w:jc w:val="both"/>
        <w:rPr>
          <w:color w:val="000000"/>
          <w:sz w:val="28"/>
          <w:szCs w:val="28"/>
        </w:rPr>
      </w:pPr>
      <w:r w:rsidRPr="001E3E1B">
        <w:rPr>
          <w:color w:val="000000"/>
          <w:sz w:val="28"/>
          <w:szCs w:val="28"/>
        </w:rPr>
        <w:t xml:space="preserve"> улучшени</w:t>
      </w:r>
      <w:r>
        <w:rPr>
          <w:color w:val="000000"/>
          <w:sz w:val="28"/>
          <w:szCs w:val="28"/>
        </w:rPr>
        <w:t>ю</w:t>
      </w:r>
      <w:r w:rsidRPr="001E3E1B">
        <w:rPr>
          <w:color w:val="000000"/>
          <w:sz w:val="28"/>
          <w:szCs w:val="28"/>
        </w:rPr>
        <w:t xml:space="preserve"> качества графических образов;</w:t>
      </w:r>
    </w:p>
    <w:p w:rsidR="000D468B" w:rsidRPr="001E3E1B" w:rsidRDefault="000D468B" w:rsidP="0058705C">
      <w:pPr>
        <w:numPr>
          <w:ilvl w:val="0"/>
          <w:numId w:val="3"/>
        </w:numPr>
        <w:ind w:left="284"/>
        <w:jc w:val="both"/>
        <w:rPr>
          <w:color w:val="000000"/>
          <w:sz w:val="28"/>
          <w:szCs w:val="28"/>
        </w:rPr>
      </w:pPr>
      <w:r w:rsidRPr="001E3E1B">
        <w:rPr>
          <w:color w:val="000000"/>
          <w:sz w:val="28"/>
          <w:szCs w:val="28"/>
        </w:rPr>
        <w:lastRenderedPageBreak/>
        <w:t xml:space="preserve"> проверк</w:t>
      </w:r>
      <w:r>
        <w:rPr>
          <w:color w:val="000000"/>
          <w:sz w:val="28"/>
          <w:szCs w:val="28"/>
        </w:rPr>
        <w:t>е</w:t>
      </w:r>
      <w:r w:rsidRPr="001E3E1B">
        <w:rPr>
          <w:color w:val="000000"/>
          <w:sz w:val="28"/>
          <w:szCs w:val="28"/>
        </w:rPr>
        <w:t xml:space="preserve"> информационного массива электронных образов документов, с ц</w:t>
      </w:r>
      <w:r w:rsidRPr="001E3E1B">
        <w:rPr>
          <w:color w:val="000000"/>
          <w:sz w:val="28"/>
          <w:szCs w:val="28"/>
        </w:rPr>
        <w:t>е</w:t>
      </w:r>
      <w:r w:rsidRPr="001E3E1B">
        <w:rPr>
          <w:color w:val="000000"/>
          <w:sz w:val="28"/>
          <w:szCs w:val="28"/>
        </w:rPr>
        <w:t>лью выявления бракованных графических образов;</w:t>
      </w:r>
    </w:p>
    <w:p w:rsidR="006750AE" w:rsidRDefault="006750AE" w:rsidP="0058705C">
      <w:pPr>
        <w:numPr>
          <w:ilvl w:val="0"/>
          <w:numId w:val="3"/>
        </w:numPr>
        <w:ind w:left="284"/>
        <w:jc w:val="both"/>
        <w:rPr>
          <w:color w:val="000000"/>
          <w:sz w:val="28"/>
          <w:szCs w:val="28"/>
        </w:rPr>
      </w:pPr>
      <w:r w:rsidRPr="001E3E1B">
        <w:rPr>
          <w:color w:val="000000"/>
          <w:sz w:val="28"/>
          <w:szCs w:val="28"/>
        </w:rPr>
        <w:t>повторн</w:t>
      </w:r>
      <w:r>
        <w:rPr>
          <w:color w:val="000000"/>
          <w:sz w:val="28"/>
          <w:szCs w:val="28"/>
        </w:rPr>
        <w:t>ой</w:t>
      </w:r>
      <w:r w:rsidRPr="001E3E1B">
        <w:rPr>
          <w:color w:val="000000"/>
          <w:sz w:val="28"/>
          <w:szCs w:val="28"/>
        </w:rPr>
        <w:t xml:space="preserve"> перепроверк</w:t>
      </w:r>
      <w:r>
        <w:rPr>
          <w:color w:val="000000"/>
          <w:sz w:val="28"/>
          <w:szCs w:val="28"/>
        </w:rPr>
        <w:t>е</w:t>
      </w:r>
      <w:r w:rsidRPr="001E3E1B">
        <w:rPr>
          <w:color w:val="000000"/>
          <w:sz w:val="28"/>
          <w:szCs w:val="28"/>
        </w:rPr>
        <w:t xml:space="preserve"> электронных образов документов с целью выявления </w:t>
      </w:r>
      <w:r w:rsidR="00455FAD">
        <w:rPr>
          <w:color w:val="000000"/>
          <w:sz w:val="28"/>
          <w:szCs w:val="28"/>
        </w:rPr>
        <w:t>не устранённых</w:t>
      </w:r>
      <w:r w:rsidR="00DF254B">
        <w:rPr>
          <w:color w:val="000000"/>
          <w:sz w:val="28"/>
          <w:szCs w:val="28"/>
        </w:rPr>
        <w:t xml:space="preserve"> </w:t>
      </w:r>
      <w:r w:rsidRPr="001E3E1B">
        <w:rPr>
          <w:color w:val="000000"/>
          <w:sz w:val="28"/>
          <w:szCs w:val="28"/>
        </w:rPr>
        <w:t>бракованных графических образов;</w:t>
      </w:r>
    </w:p>
    <w:p w:rsidR="000D468B" w:rsidRPr="001E3E1B" w:rsidRDefault="000D468B" w:rsidP="0058705C">
      <w:pPr>
        <w:numPr>
          <w:ilvl w:val="0"/>
          <w:numId w:val="3"/>
        </w:numPr>
        <w:ind w:left="284"/>
        <w:jc w:val="both"/>
        <w:rPr>
          <w:color w:val="000000"/>
          <w:sz w:val="28"/>
          <w:szCs w:val="28"/>
        </w:rPr>
      </w:pPr>
      <w:r w:rsidRPr="001E3E1B">
        <w:rPr>
          <w:color w:val="000000"/>
          <w:sz w:val="28"/>
          <w:szCs w:val="28"/>
        </w:rPr>
        <w:t>устранени</w:t>
      </w:r>
      <w:r>
        <w:rPr>
          <w:color w:val="000000"/>
          <w:sz w:val="28"/>
          <w:szCs w:val="28"/>
        </w:rPr>
        <w:t>ю</w:t>
      </w:r>
      <w:r w:rsidRPr="001E3E1B">
        <w:rPr>
          <w:color w:val="000000"/>
          <w:sz w:val="28"/>
          <w:szCs w:val="28"/>
        </w:rPr>
        <w:t xml:space="preserve"> дефектов в бракованных графических образах;</w:t>
      </w:r>
    </w:p>
    <w:p w:rsidR="00455FAD" w:rsidRPr="0080332B" w:rsidRDefault="000D468B" w:rsidP="0058705C">
      <w:pPr>
        <w:numPr>
          <w:ilvl w:val="0"/>
          <w:numId w:val="3"/>
        </w:numPr>
        <w:ind w:left="284"/>
        <w:jc w:val="both"/>
        <w:rPr>
          <w:rStyle w:val="FontStyle12"/>
          <w:color w:val="000000"/>
          <w:sz w:val="28"/>
          <w:szCs w:val="28"/>
        </w:rPr>
      </w:pPr>
      <w:r w:rsidRPr="00455FAD">
        <w:rPr>
          <w:bCs/>
          <w:iCs/>
          <w:sz w:val="28"/>
          <w:szCs w:val="28"/>
        </w:rPr>
        <w:t xml:space="preserve">загрузке информационного ресурса </w:t>
      </w:r>
      <w:r w:rsidRPr="00455FAD">
        <w:rPr>
          <w:color w:val="000000"/>
          <w:sz w:val="28"/>
          <w:szCs w:val="28"/>
        </w:rPr>
        <w:t xml:space="preserve">электронных образов документов </w:t>
      </w:r>
      <w:r w:rsidRPr="00455FAD">
        <w:rPr>
          <w:bCs/>
          <w:iCs/>
          <w:sz w:val="28"/>
          <w:szCs w:val="28"/>
        </w:rPr>
        <w:t xml:space="preserve">в </w:t>
      </w:r>
      <w:r w:rsidRPr="00455FAD">
        <w:rPr>
          <w:bCs/>
          <w:sz w:val="28"/>
          <w:szCs w:val="28"/>
        </w:rPr>
        <w:t>и</w:t>
      </w:r>
      <w:r w:rsidRPr="00455FAD">
        <w:rPr>
          <w:bCs/>
          <w:sz w:val="28"/>
          <w:szCs w:val="28"/>
        </w:rPr>
        <w:t>н</w:t>
      </w:r>
      <w:r w:rsidRPr="00455FAD">
        <w:rPr>
          <w:bCs/>
          <w:sz w:val="28"/>
          <w:szCs w:val="28"/>
        </w:rPr>
        <w:t xml:space="preserve">формационную систему </w:t>
      </w:r>
      <w:r w:rsidR="00455FAD" w:rsidRPr="00455FAD">
        <w:rPr>
          <w:rStyle w:val="FontStyle12"/>
          <w:sz w:val="28"/>
          <w:szCs w:val="28"/>
        </w:rPr>
        <w:t>«Электронный читальный зал»</w:t>
      </w:r>
      <w:r w:rsidR="00D65D14">
        <w:rPr>
          <w:rStyle w:val="FontStyle12"/>
          <w:sz w:val="28"/>
          <w:szCs w:val="28"/>
        </w:rPr>
        <w:t>.</w:t>
      </w:r>
    </w:p>
    <w:p w:rsidR="00271CF2" w:rsidRPr="00271CF2" w:rsidRDefault="00271CF2" w:rsidP="00271CF2">
      <w:pPr>
        <w:ind w:left="284"/>
        <w:jc w:val="both"/>
        <w:rPr>
          <w:color w:val="000000"/>
          <w:sz w:val="16"/>
          <w:szCs w:val="16"/>
        </w:rPr>
      </w:pPr>
    </w:p>
    <w:p w:rsidR="00F82227" w:rsidRPr="00157E44" w:rsidRDefault="00CC466D" w:rsidP="00157E44">
      <w:pPr>
        <w:spacing w:line="276" w:lineRule="auto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В 20</w:t>
      </w:r>
      <w:r w:rsidR="002D3056">
        <w:rPr>
          <w:bCs/>
          <w:iCs/>
          <w:sz w:val="28"/>
          <w:szCs w:val="28"/>
        </w:rPr>
        <w:t>20</w:t>
      </w:r>
      <w:r>
        <w:rPr>
          <w:bCs/>
          <w:iCs/>
          <w:sz w:val="28"/>
          <w:szCs w:val="28"/>
        </w:rPr>
        <w:t xml:space="preserve"> г. планируется</w:t>
      </w:r>
      <w:r w:rsidR="00E91C25">
        <w:rPr>
          <w:bCs/>
          <w:iCs/>
          <w:sz w:val="28"/>
          <w:szCs w:val="28"/>
        </w:rPr>
        <w:t xml:space="preserve"> полноценное </w:t>
      </w:r>
      <w:r w:rsidR="00E91C25" w:rsidRPr="00157E44">
        <w:rPr>
          <w:b/>
          <w:bCs/>
          <w:i/>
          <w:iCs/>
          <w:sz w:val="28"/>
          <w:szCs w:val="28"/>
        </w:rPr>
        <w:t xml:space="preserve">продолжение работы </w:t>
      </w:r>
      <w:proofErr w:type="gramStart"/>
      <w:r w:rsidR="00E91C25" w:rsidRPr="00157E44">
        <w:rPr>
          <w:b/>
          <w:bCs/>
          <w:i/>
          <w:iCs/>
          <w:sz w:val="28"/>
          <w:szCs w:val="28"/>
        </w:rPr>
        <w:t>по</w:t>
      </w:r>
      <w:proofErr w:type="gramEnd"/>
      <w:r w:rsidR="00F82227" w:rsidRPr="00157E44">
        <w:rPr>
          <w:b/>
          <w:bCs/>
          <w:i/>
          <w:iCs/>
          <w:sz w:val="28"/>
          <w:szCs w:val="28"/>
        </w:rPr>
        <w:t>:</w:t>
      </w:r>
    </w:p>
    <w:p w:rsidR="00CC466D" w:rsidRPr="00F0556D" w:rsidRDefault="00CC466D" w:rsidP="00157E44">
      <w:pPr>
        <w:numPr>
          <w:ilvl w:val="0"/>
          <w:numId w:val="25"/>
        </w:numPr>
        <w:spacing w:line="276" w:lineRule="auto"/>
        <w:ind w:left="284"/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дополнительн</w:t>
      </w:r>
      <w:r w:rsidR="00E91C25">
        <w:rPr>
          <w:bCs/>
          <w:iCs/>
          <w:sz w:val="28"/>
          <w:szCs w:val="28"/>
        </w:rPr>
        <w:t>ой</w:t>
      </w:r>
      <w:r>
        <w:rPr>
          <w:bCs/>
          <w:iCs/>
          <w:sz w:val="28"/>
          <w:szCs w:val="28"/>
        </w:rPr>
        <w:t xml:space="preserve"> проверк</w:t>
      </w:r>
      <w:r w:rsidR="00E91C25"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 xml:space="preserve"> и обработк</w:t>
      </w:r>
      <w:r w:rsidR="00E91C25"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 xml:space="preserve"> оцифрованных единиц хранения фонда № 184 «Курская казенная палата» в количестве </w:t>
      </w:r>
      <w:r w:rsidR="00ED0992" w:rsidRPr="00ED0992">
        <w:rPr>
          <w:b/>
          <w:bCs/>
          <w:i/>
          <w:iCs/>
          <w:sz w:val="28"/>
          <w:szCs w:val="28"/>
        </w:rPr>
        <w:t>30</w:t>
      </w:r>
      <w:r w:rsidR="00F0556D" w:rsidRPr="00F0556D">
        <w:rPr>
          <w:b/>
          <w:bCs/>
          <w:i/>
          <w:iCs/>
          <w:sz w:val="28"/>
          <w:szCs w:val="28"/>
        </w:rPr>
        <w:t>0</w:t>
      </w:r>
      <w:r w:rsidR="00EC67B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F82227" w:rsidRPr="00F0556D">
        <w:rPr>
          <w:b/>
          <w:bCs/>
          <w:i/>
          <w:iCs/>
          <w:sz w:val="28"/>
          <w:szCs w:val="28"/>
        </w:rPr>
        <w:t>ед.хр</w:t>
      </w:r>
      <w:proofErr w:type="spellEnd"/>
      <w:r w:rsidR="00F82227" w:rsidRPr="00F0556D">
        <w:rPr>
          <w:b/>
          <w:bCs/>
          <w:i/>
          <w:iCs/>
          <w:sz w:val="28"/>
          <w:szCs w:val="28"/>
        </w:rPr>
        <w:t>.</w:t>
      </w:r>
    </w:p>
    <w:p w:rsidR="00D24403" w:rsidRPr="00D24403" w:rsidRDefault="00D24403" w:rsidP="00157E44">
      <w:pPr>
        <w:numPr>
          <w:ilvl w:val="0"/>
          <w:numId w:val="25"/>
        </w:numPr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D24403">
        <w:rPr>
          <w:bCs/>
          <w:iCs/>
          <w:sz w:val="28"/>
          <w:szCs w:val="28"/>
        </w:rPr>
        <w:t>предостав</w:t>
      </w:r>
      <w:r w:rsidR="00E91C25">
        <w:rPr>
          <w:bCs/>
          <w:iCs/>
          <w:sz w:val="28"/>
          <w:szCs w:val="28"/>
        </w:rPr>
        <w:t>лению</w:t>
      </w:r>
      <w:r w:rsidRPr="00D24403">
        <w:rPr>
          <w:bCs/>
          <w:iCs/>
          <w:sz w:val="28"/>
          <w:szCs w:val="28"/>
        </w:rPr>
        <w:t xml:space="preserve"> общ</w:t>
      </w:r>
      <w:r w:rsidR="00E91C25">
        <w:rPr>
          <w:bCs/>
          <w:iCs/>
          <w:sz w:val="28"/>
          <w:szCs w:val="28"/>
        </w:rPr>
        <w:t>его</w:t>
      </w:r>
      <w:r w:rsidRPr="00D24403">
        <w:rPr>
          <w:bCs/>
          <w:iCs/>
          <w:sz w:val="28"/>
          <w:szCs w:val="28"/>
        </w:rPr>
        <w:t xml:space="preserve"> доступ</w:t>
      </w:r>
      <w:r w:rsidR="00E91C25">
        <w:rPr>
          <w:bCs/>
          <w:iCs/>
          <w:sz w:val="28"/>
          <w:szCs w:val="28"/>
        </w:rPr>
        <w:t>а</w:t>
      </w:r>
      <w:r w:rsidRPr="00D24403">
        <w:rPr>
          <w:bCs/>
          <w:iCs/>
          <w:sz w:val="28"/>
          <w:szCs w:val="28"/>
        </w:rPr>
        <w:t xml:space="preserve"> пользователей к </w:t>
      </w:r>
      <w:r w:rsidR="00392507">
        <w:rPr>
          <w:bCs/>
          <w:iCs/>
          <w:sz w:val="28"/>
          <w:szCs w:val="28"/>
        </w:rPr>
        <w:t xml:space="preserve">отсканированным </w:t>
      </w:r>
      <w:r w:rsidRPr="00D24403">
        <w:rPr>
          <w:bCs/>
          <w:iCs/>
          <w:sz w:val="28"/>
          <w:szCs w:val="28"/>
        </w:rPr>
        <w:t xml:space="preserve">архивным документам и научно-справочному аппарату </w:t>
      </w:r>
      <w:proofErr w:type="spellStart"/>
      <w:r w:rsidR="0006514E">
        <w:rPr>
          <w:bCs/>
          <w:iCs/>
          <w:sz w:val="28"/>
          <w:szCs w:val="28"/>
        </w:rPr>
        <w:t>гос</w:t>
      </w:r>
      <w:r w:rsidRPr="00D24403">
        <w:rPr>
          <w:bCs/>
          <w:iCs/>
          <w:sz w:val="28"/>
          <w:szCs w:val="28"/>
        </w:rPr>
        <w:t>архива</w:t>
      </w:r>
      <w:proofErr w:type="spellEnd"/>
      <w:r w:rsidRPr="00D24403">
        <w:rPr>
          <w:bCs/>
          <w:iCs/>
          <w:sz w:val="28"/>
          <w:szCs w:val="28"/>
        </w:rPr>
        <w:t>:</w:t>
      </w:r>
    </w:p>
    <w:p w:rsidR="00455FAD" w:rsidRPr="00CC466D" w:rsidRDefault="00920051" w:rsidP="00157E44">
      <w:pPr>
        <w:numPr>
          <w:ilvl w:val="0"/>
          <w:numId w:val="6"/>
        </w:numPr>
        <w:spacing w:line="276" w:lineRule="auto"/>
        <w:ind w:left="1416" w:firstLine="0"/>
        <w:jc w:val="both"/>
        <w:rPr>
          <w:bCs/>
          <w:iCs/>
          <w:sz w:val="28"/>
          <w:szCs w:val="28"/>
        </w:rPr>
      </w:pPr>
      <w:r w:rsidRPr="00AE381F">
        <w:rPr>
          <w:bCs/>
          <w:iCs/>
          <w:sz w:val="28"/>
          <w:szCs w:val="28"/>
        </w:rPr>
        <w:t xml:space="preserve">в читальном зале </w:t>
      </w:r>
      <w:proofErr w:type="spellStart"/>
      <w:r w:rsidRPr="00AE381F">
        <w:rPr>
          <w:bCs/>
          <w:iCs/>
          <w:sz w:val="28"/>
          <w:szCs w:val="28"/>
        </w:rPr>
        <w:t>госархива</w:t>
      </w:r>
      <w:proofErr w:type="spellEnd"/>
      <w:r w:rsidRPr="00AE381F">
        <w:rPr>
          <w:bCs/>
          <w:iCs/>
          <w:sz w:val="28"/>
          <w:szCs w:val="28"/>
        </w:rPr>
        <w:t xml:space="preserve"> – </w:t>
      </w:r>
      <w:r w:rsidR="00D24403" w:rsidRPr="00AE381F">
        <w:rPr>
          <w:bCs/>
          <w:iCs/>
          <w:sz w:val="28"/>
          <w:szCs w:val="28"/>
        </w:rPr>
        <w:t>к документам</w:t>
      </w:r>
      <w:r w:rsidR="002A7599" w:rsidRPr="00AE381F">
        <w:rPr>
          <w:bCs/>
          <w:iCs/>
          <w:sz w:val="28"/>
          <w:szCs w:val="28"/>
        </w:rPr>
        <w:t xml:space="preserve"> </w:t>
      </w:r>
      <w:r w:rsidR="00B437D7" w:rsidRPr="00AE381F">
        <w:rPr>
          <w:bCs/>
          <w:iCs/>
          <w:sz w:val="28"/>
          <w:szCs w:val="28"/>
        </w:rPr>
        <w:t>фонд</w:t>
      </w:r>
      <w:r w:rsidR="00AE381F">
        <w:rPr>
          <w:bCs/>
          <w:iCs/>
          <w:sz w:val="28"/>
          <w:szCs w:val="28"/>
        </w:rPr>
        <w:t>ов Р-</w:t>
      </w:r>
      <w:r w:rsidR="00892DCF">
        <w:rPr>
          <w:bCs/>
          <w:iCs/>
          <w:sz w:val="28"/>
          <w:szCs w:val="28"/>
        </w:rPr>
        <w:t xml:space="preserve">638,       </w:t>
      </w:r>
      <w:r w:rsidR="00AE381F">
        <w:rPr>
          <w:bCs/>
          <w:iCs/>
          <w:sz w:val="28"/>
          <w:szCs w:val="28"/>
        </w:rPr>
        <w:t>Р-711, Р-771, Р-775, Р-1012, Р-1150, Р-5191</w:t>
      </w:r>
      <w:r w:rsidR="00AA7614" w:rsidRPr="00AE381F">
        <w:rPr>
          <w:bCs/>
          <w:iCs/>
          <w:sz w:val="28"/>
          <w:szCs w:val="28"/>
        </w:rPr>
        <w:t xml:space="preserve"> </w:t>
      </w:r>
      <w:r w:rsidR="00C31D6C" w:rsidRPr="00AE381F">
        <w:rPr>
          <w:bCs/>
          <w:iCs/>
          <w:sz w:val="28"/>
          <w:szCs w:val="28"/>
        </w:rPr>
        <w:t>в количе</w:t>
      </w:r>
      <w:r w:rsidR="00E91C25" w:rsidRPr="00AE381F">
        <w:rPr>
          <w:bCs/>
          <w:iCs/>
          <w:sz w:val="28"/>
          <w:szCs w:val="28"/>
        </w:rPr>
        <w:t xml:space="preserve">стве </w:t>
      </w:r>
      <w:r w:rsidR="00AE381F">
        <w:rPr>
          <w:b/>
          <w:bCs/>
          <w:i/>
          <w:iCs/>
          <w:sz w:val="28"/>
          <w:szCs w:val="28"/>
        </w:rPr>
        <w:t>1444</w:t>
      </w:r>
      <w:r w:rsidR="002A7599" w:rsidRPr="00AE381F">
        <w:rPr>
          <w:b/>
          <w:bCs/>
          <w:i/>
          <w:iCs/>
          <w:sz w:val="28"/>
          <w:szCs w:val="28"/>
        </w:rPr>
        <w:t xml:space="preserve"> </w:t>
      </w:r>
      <w:r w:rsidR="00C31D6C" w:rsidRPr="00AE381F">
        <w:rPr>
          <w:b/>
          <w:bCs/>
          <w:i/>
          <w:iCs/>
          <w:sz w:val="28"/>
          <w:szCs w:val="28"/>
        </w:rPr>
        <w:t>ед.</w:t>
      </w:r>
      <w:r w:rsidR="00AE381F">
        <w:rPr>
          <w:b/>
          <w:bCs/>
          <w:i/>
          <w:iCs/>
          <w:sz w:val="28"/>
          <w:szCs w:val="28"/>
        </w:rPr>
        <w:t xml:space="preserve"> </w:t>
      </w:r>
      <w:r w:rsidR="00C31D6C" w:rsidRPr="00AE381F">
        <w:rPr>
          <w:b/>
          <w:bCs/>
          <w:i/>
          <w:iCs/>
          <w:sz w:val="28"/>
          <w:szCs w:val="28"/>
        </w:rPr>
        <w:t>хр.</w:t>
      </w:r>
      <w:r w:rsidR="002A7599" w:rsidRPr="00AE381F">
        <w:rPr>
          <w:b/>
          <w:bCs/>
          <w:i/>
          <w:iCs/>
          <w:sz w:val="28"/>
          <w:szCs w:val="28"/>
        </w:rPr>
        <w:t xml:space="preserve"> </w:t>
      </w:r>
      <w:r w:rsidR="00740545">
        <w:rPr>
          <w:bCs/>
          <w:iCs/>
          <w:sz w:val="28"/>
          <w:szCs w:val="28"/>
        </w:rPr>
        <w:t xml:space="preserve">и к книгам </w:t>
      </w:r>
      <w:r w:rsidR="00C31D6C">
        <w:rPr>
          <w:bCs/>
          <w:iCs/>
          <w:sz w:val="28"/>
          <w:szCs w:val="28"/>
        </w:rPr>
        <w:t xml:space="preserve">краеведческого раздела НСБ </w:t>
      </w:r>
      <w:r w:rsidR="0080332B">
        <w:rPr>
          <w:bCs/>
          <w:iCs/>
          <w:sz w:val="28"/>
          <w:szCs w:val="28"/>
        </w:rPr>
        <w:t xml:space="preserve">в количестве </w:t>
      </w:r>
      <w:r w:rsidR="0080332B" w:rsidRPr="003644F9">
        <w:rPr>
          <w:b/>
          <w:bCs/>
          <w:i/>
          <w:iCs/>
          <w:sz w:val="28"/>
          <w:szCs w:val="28"/>
        </w:rPr>
        <w:t>3</w:t>
      </w:r>
      <w:r w:rsidR="006052C9">
        <w:rPr>
          <w:b/>
          <w:bCs/>
          <w:i/>
          <w:iCs/>
          <w:sz w:val="28"/>
          <w:szCs w:val="28"/>
        </w:rPr>
        <w:t>223</w:t>
      </w:r>
      <w:r w:rsidR="002A7599">
        <w:rPr>
          <w:b/>
          <w:bCs/>
          <w:i/>
          <w:iCs/>
          <w:sz w:val="28"/>
          <w:szCs w:val="28"/>
        </w:rPr>
        <w:t xml:space="preserve"> </w:t>
      </w:r>
      <w:r w:rsidR="0080332B" w:rsidRPr="003644F9">
        <w:rPr>
          <w:b/>
          <w:bCs/>
          <w:i/>
          <w:iCs/>
          <w:sz w:val="28"/>
          <w:szCs w:val="28"/>
        </w:rPr>
        <w:t>ед.</w:t>
      </w:r>
      <w:r w:rsidR="006052C9">
        <w:rPr>
          <w:b/>
          <w:bCs/>
          <w:i/>
          <w:iCs/>
          <w:sz w:val="28"/>
          <w:szCs w:val="28"/>
        </w:rPr>
        <w:t xml:space="preserve"> </w:t>
      </w:r>
      <w:r w:rsidR="0080332B" w:rsidRPr="003644F9">
        <w:rPr>
          <w:b/>
          <w:bCs/>
          <w:i/>
          <w:iCs/>
          <w:sz w:val="28"/>
          <w:szCs w:val="28"/>
        </w:rPr>
        <w:t>хр.</w:t>
      </w:r>
      <w:r w:rsidR="00455FAD" w:rsidRPr="003644F9">
        <w:rPr>
          <w:b/>
          <w:bCs/>
          <w:i/>
          <w:iCs/>
          <w:sz w:val="28"/>
          <w:szCs w:val="28"/>
        </w:rPr>
        <w:t>;</w:t>
      </w:r>
    </w:p>
    <w:p w:rsidR="00D24403" w:rsidRDefault="00D24403" w:rsidP="00157E44">
      <w:pPr>
        <w:numPr>
          <w:ilvl w:val="0"/>
          <w:numId w:val="6"/>
        </w:numPr>
        <w:spacing w:line="276" w:lineRule="auto"/>
        <w:ind w:left="1416" w:firstLine="0"/>
        <w:jc w:val="both"/>
        <w:rPr>
          <w:bCs/>
          <w:iCs/>
          <w:sz w:val="28"/>
          <w:szCs w:val="28"/>
        </w:rPr>
      </w:pPr>
      <w:r w:rsidRPr="008A7778">
        <w:rPr>
          <w:bCs/>
          <w:iCs/>
          <w:sz w:val="28"/>
          <w:szCs w:val="28"/>
        </w:rPr>
        <w:t xml:space="preserve">на официальном сайте </w:t>
      </w:r>
      <w:r w:rsidR="0006676E" w:rsidRPr="008A7778">
        <w:rPr>
          <w:bCs/>
          <w:iCs/>
          <w:sz w:val="28"/>
          <w:szCs w:val="28"/>
        </w:rPr>
        <w:t>«Архив</w:t>
      </w:r>
      <w:r w:rsidR="000F4AA3">
        <w:rPr>
          <w:bCs/>
          <w:iCs/>
          <w:sz w:val="28"/>
          <w:szCs w:val="28"/>
        </w:rPr>
        <w:t>ная служба</w:t>
      </w:r>
      <w:r w:rsidR="0006676E" w:rsidRPr="008A7778">
        <w:rPr>
          <w:bCs/>
          <w:iCs/>
          <w:sz w:val="28"/>
          <w:szCs w:val="28"/>
        </w:rPr>
        <w:t xml:space="preserve"> Курской области»</w:t>
      </w:r>
      <w:r w:rsidR="009465FE">
        <w:rPr>
          <w:bCs/>
          <w:iCs/>
          <w:sz w:val="28"/>
          <w:szCs w:val="28"/>
        </w:rPr>
        <w:t xml:space="preserve"> – к </w:t>
      </w:r>
      <w:r w:rsidR="00C605A6">
        <w:rPr>
          <w:bCs/>
          <w:iCs/>
          <w:sz w:val="28"/>
          <w:szCs w:val="28"/>
        </w:rPr>
        <w:t>дополнительно выложенным</w:t>
      </w:r>
      <w:r w:rsidR="002A7599">
        <w:rPr>
          <w:bCs/>
          <w:iCs/>
          <w:sz w:val="28"/>
          <w:szCs w:val="28"/>
        </w:rPr>
        <w:t xml:space="preserve"> </w:t>
      </w:r>
      <w:r w:rsidR="00AA7614" w:rsidRPr="003644F9">
        <w:rPr>
          <w:b/>
          <w:bCs/>
          <w:i/>
          <w:iCs/>
          <w:sz w:val="28"/>
          <w:szCs w:val="28"/>
        </w:rPr>
        <w:t>400</w:t>
      </w:r>
      <w:r w:rsidR="002A7599">
        <w:rPr>
          <w:b/>
          <w:bCs/>
          <w:i/>
          <w:iCs/>
          <w:sz w:val="28"/>
          <w:szCs w:val="28"/>
        </w:rPr>
        <w:t xml:space="preserve"> </w:t>
      </w:r>
      <w:r w:rsidRPr="00AA7614">
        <w:rPr>
          <w:b/>
          <w:bCs/>
          <w:i/>
          <w:iCs/>
          <w:sz w:val="28"/>
          <w:szCs w:val="28"/>
        </w:rPr>
        <w:t>описям</w:t>
      </w:r>
      <w:r w:rsidR="003644F9" w:rsidRPr="00AA7614">
        <w:rPr>
          <w:b/>
          <w:bCs/>
          <w:i/>
          <w:iCs/>
          <w:sz w:val="28"/>
          <w:szCs w:val="28"/>
        </w:rPr>
        <w:t xml:space="preserve"> дел</w:t>
      </w:r>
      <w:r w:rsidRPr="008A7778">
        <w:rPr>
          <w:bCs/>
          <w:iCs/>
          <w:sz w:val="28"/>
          <w:szCs w:val="28"/>
        </w:rPr>
        <w:t xml:space="preserve">. </w:t>
      </w:r>
    </w:p>
    <w:p w:rsidR="009B7116" w:rsidRPr="009B7116" w:rsidRDefault="009B7116" w:rsidP="00F82227">
      <w:pPr>
        <w:ind w:left="2125" w:hanging="284"/>
        <w:jc w:val="both"/>
        <w:rPr>
          <w:bCs/>
          <w:iCs/>
          <w:sz w:val="16"/>
          <w:szCs w:val="16"/>
        </w:rPr>
      </w:pPr>
    </w:p>
    <w:p w:rsidR="00543DF6" w:rsidRDefault="00965BF5" w:rsidP="00157E44">
      <w:pPr>
        <w:spacing w:line="276" w:lineRule="auto"/>
        <w:jc w:val="both"/>
        <w:rPr>
          <w:sz w:val="28"/>
          <w:szCs w:val="28"/>
        </w:rPr>
      </w:pPr>
      <w:r w:rsidRPr="00965BF5">
        <w:rPr>
          <w:b/>
          <w:i/>
          <w:sz w:val="28"/>
          <w:szCs w:val="28"/>
        </w:rPr>
        <w:t>Р</w:t>
      </w:r>
      <w:r w:rsidR="00543DF6" w:rsidRPr="00965BF5">
        <w:rPr>
          <w:b/>
          <w:i/>
          <w:sz w:val="28"/>
          <w:szCs w:val="28"/>
        </w:rPr>
        <w:t>а</w:t>
      </w:r>
      <w:r w:rsidR="00543DF6" w:rsidRPr="00EE1D38">
        <w:rPr>
          <w:b/>
          <w:i/>
          <w:sz w:val="28"/>
          <w:szCs w:val="28"/>
        </w:rPr>
        <w:t>бота</w:t>
      </w:r>
      <w:r w:rsidR="00543DF6" w:rsidRPr="00543DF6">
        <w:rPr>
          <w:b/>
          <w:i/>
          <w:sz w:val="28"/>
          <w:szCs w:val="28"/>
        </w:rPr>
        <w:t xml:space="preserve"> по информатизации </w:t>
      </w:r>
      <w:proofErr w:type="spellStart"/>
      <w:r w:rsidR="00543DF6" w:rsidRPr="00543DF6">
        <w:rPr>
          <w:b/>
          <w:i/>
          <w:sz w:val="28"/>
          <w:szCs w:val="28"/>
        </w:rPr>
        <w:t>госархива</w:t>
      </w:r>
      <w:proofErr w:type="spellEnd"/>
      <w:r w:rsidR="00543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2020 г. </w:t>
      </w:r>
      <w:r w:rsidR="00543DF6">
        <w:rPr>
          <w:sz w:val="28"/>
          <w:szCs w:val="28"/>
        </w:rPr>
        <w:t xml:space="preserve">будет направлена </w:t>
      </w:r>
      <w:proofErr w:type="gramStart"/>
      <w:r w:rsidR="00543DF6">
        <w:rPr>
          <w:sz w:val="28"/>
          <w:szCs w:val="28"/>
        </w:rPr>
        <w:t>на</w:t>
      </w:r>
      <w:proofErr w:type="gramEnd"/>
      <w:r w:rsidR="00543DF6">
        <w:rPr>
          <w:sz w:val="28"/>
          <w:szCs w:val="28"/>
        </w:rPr>
        <w:t>:</w:t>
      </w:r>
    </w:p>
    <w:p w:rsidR="002A7599" w:rsidRDefault="002A7599" w:rsidP="00157E44">
      <w:pPr>
        <w:numPr>
          <w:ilvl w:val="0"/>
          <w:numId w:val="40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настройку</w:t>
      </w:r>
      <w:r w:rsidRPr="002A759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 наполнение </w:t>
      </w:r>
      <w:r w:rsidR="00965BF5">
        <w:rPr>
          <w:sz w:val="28"/>
          <w:szCs w:val="28"/>
          <w:shd w:val="clear" w:color="auto" w:fill="FFFFFF"/>
        </w:rPr>
        <w:t xml:space="preserve">модулей Архивного управления, </w:t>
      </w:r>
      <w:proofErr w:type="spellStart"/>
      <w:r w:rsidR="00965BF5">
        <w:rPr>
          <w:sz w:val="28"/>
          <w:szCs w:val="28"/>
          <w:shd w:val="clear" w:color="auto" w:fill="FFFFFF"/>
        </w:rPr>
        <w:t>госархива</w:t>
      </w:r>
      <w:proofErr w:type="spellEnd"/>
      <w:r w:rsidR="00965BF5">
        <w:rPr>
          <w:sz w:val="28"/>
          <w:szCs w:val="28"/>
          <w:shd w:val="clear" w:color="auto" w:fill="FFFFFF"/>
        </w:rPr>
        <w:t xml:space="preserve">, ГАДЛС и ГАОПИ </w:t>
      </w:r>
      <w:r>
        <w:rPr>
          <w:sz w:val="28"/>
          <w:szCs w:val="28"/>
          <w:shd w:val="clear" w:color="auto" w:fill="FFFFFF"/>
        </w:rPr>
        <w:t xml:space="preserve">в </w:t>
      </w:r>
      <w:r w:rsidR="002D037C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диной А</w:t>
      </w:r>
      <w:r w:rsidR="002D037C">
        <w:rPr>
          <w:sz w:val="28"/>
          <w:szCs w:val="28"/>
          <w:shd w:val="clear" w:color="auto" w:fill="FFFFFF"/>
        </w:rPr>
        <w:t>ИС Курской области</w:t>
      </w:r>
      <w:r>
        <w:rPr>
          <w:sz w:val="28"/>
          <w:szCs w:val="28"/>
          <w:shd w:val="clear" w:color="auto" w:fill="FFFFFF"/>
        </w:rPr>
        <w:t xml:space="preserve"> (ЕАИС); </w:t>
      </w:r>
    </w:p>
    <w:p w:rsidR="001B30C4" w:rsidRDefault="002A7599" w:rsidP="00157E44">
      <w:pPr>
        <w:numPr>
          <w:ilvl w:val="0"/>
          <w:numId w:val="40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разработку и реализацию механизмов автоматизированного резервного к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пирования и восстановления работоспособности ЕАИС;</w:t>
      </w:r>
    </w:p>
    <w:p w:rsidR="001B30C4" w:rsidRDefault="00543DF6" w:rsidP="00157E44">
      <w:pPr>
        <w:numPr>
          <w:ilvl w:val="0"/>
          <w:numId w:val="40"/>
        </w:numPr>
        <w:spacing w:line="276" w:lineRule="auto"/>
        <w:ind w:left="720"/>
        <w:jc w:val="both"/>
        <w:rPr>
          <w:sz w:val="28"/>
          <w:szCs w:val="28"/>
        </w:rPr>
      </w:pPr>
      <w:r w:rsidRPr="001B30C4">
        <w:rPr>
          <w:color w:val="00000A"/>
          <w:sz w:val="28"/>
          <w:szCs w:val="28"/>
        </w:rPr>
        <w:t>техподдержку и модернизацию автоматизированных информационных с</w:t>
      </w:r>
      <w:r w:rsidRPr="001B30C4">
        <w:rPr>
          <w:color w:val="00000A"/>
          <w:sz w:val="28"/>
          <w:szCs w:val="28"/>
        </w:rPr>
        <w:t>и</w:t>
      </w:r>
      <w:r w:rsidRPr="001B30C4">
        <w:rPr>
          <w:color w:val="00000A"/>
          <w:sz w:val="28"/>
          <w:szCs w:val="28"/>
        </w:rPr>
        <w:t xml:space="preserve">стем, функционирующих в </w:t>
      </w:r>
      <w:proofErr w:type="spellStart"/>
      <w:r w:rsidRPr="001B30C4">
        <w:rPr>
          <w:color w:val="00000A"/>
          <w:sz w:val="28"/>
          <w:szCs w:val="28"/>
        </w:rPr>
        <w:t>госархиве</w:t>
      </w:r>
      <w:proofErr w:type="spellEnd"/>
      <w:r w:rsidR="001B30C4">
        <w:rPr>
          <w:color w:val="00000A"/>
          <w:sz w:val="28"/>
          <w:szCs w:val="28"/>
        </w:rPr>
        <w:t>;</w:t>
      </w:r>
    </w:p>
    <w:p w:rsidR="001B30C4" w:rsidRDefault="004D003A" w:rsidP="00157E44">
      <w:pPr>
        <w:numPr>
          <w:ilvl w:val="0"/>
          <w:numId w:val="40"/>
        </w:numPr>
        <w:spacing w:line="276" w:lineRule="auto"/>
        <w:ind w:left="720"/>
        <w:jc w:val="both"/>
        <w:rPr>
          <w:sz w:val="28"/>
          <w:szCs w:val="28"/>
        </w:rPr>
      </w:pPr>
      <w:r w:rsidRPr="001B30C4">
        <w:rPr>
          <w:color w:val="00000A"/>
          <w:sz w:val="28"/>
          <w:szCs w:val="28"/>
        </w:rPr>
        <w:t>предоставление электронного доступа к информационным ресурсам;</w:t>
      </w:r>
    </w:p>
    <w:p w:rsidR="00543DF6" w:rsidRPr="001B30C4" w:rsidRDefault="00543DF6" w:rsidP="00157E44">
      <w:pPr>
        <w:numPr>
          <w:ilvl w:val="0"/>
          <w:numId w:val="40"/>
        </w:numPr>
        <w:spacing w:line="276" w:lineRule="auto"/>
        <w:ind w:left="720"/>
        <w:jc w:val="both"/>
        <w:rPr>
          <w:sz w:val="28"/>
          <w:szCs w:val="28"/>
        </w:rPr>
      </w:pPr>
      <w:r w:rsidRPr="001B30C4">
        <w:rPr>
          <w:color w:val="00000A"/>
          <w:sz w:val="28"/>
          <w:szCs w:val="28"/>
        </w:rPr>
        <w:t>поддержку работоспособности компьютерной техники государственных архивов, а также информационную поддержку персонала.</w:t>
      </w:r>
    </w:p>
    <w:p w:rsidR="005C7324" w:rsidRPr="005C7324" w:rsidRDefault="005C7324" w:rsidP="0032623E">
      <w:pPr>
        <w:widowControl w:val="0"/>
        <w:jc w:val="both"/>
        <w:rPr>
          <w:sz w:val="16"/>
          <w:szCs w:val="16"/>
        </w:rPr>
      </w:pPr>
    </w:p>
    <w:p w:rsidR="00543DF6" w:rsidRDefault="00543DF6" w:rsidP="0032623E">
      <w:pPr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В этих целях </w:t>
      </w:r>
      <w:r w:rsidR="00EE1D38" w:rsidRPr="00D65D14">
        <w:rPr>
          <w:b/>
          <w:i/>
          <w:color w:val="00000A"/>
          <w:sz w:val="28"/>
          <w:szCs w:val="28"/>
        </w:rPr>
        <w:t>планируется</w:t>
      </w:r>
      <w:r w:rsidR="00DF254B">
        <w:rPr>
          <w:b/>
          <w:i/>
          <w:color w:val="00000A"/>
          <w:sz w:val="28"/>
          <w:szCs w:val="28"/>
        </w:rPr>
        <w:t xml:space="preserve"> </w:t>
      </w:r>
      <w:r w:rsidR="00EE1D38" w:rsidRPr="00D65D14">
        <w:rPr>
          <w:b/>
          <w:i/>
          <w:color w:val="00000A"/>
          <w:sz w:val="28"/>
          <w:szCs w:val="28"/>
        </w:rPr>
        <w:t>осуществить</w:t>
      </w:r>
      <w:r w:rsidR="00DF254B">
        <w:rPr>
          <w:b/>
          <w:i/>
          <w:color w:val="00000A"/>
          <w:sz w:val="28"/>
          <w:szCs w:val="28"/>
        </w:rPr>
        <w:t xml:space="preserve"> </w:t>
      </w:r>
      <w:r w:rsidRPr="00D65D14">
        <w:rPr>
          <w:b/>
          <w:i/>
          <w:color w:val="00000A"/>
          <w:sz w:val="28"/>
          <w:szCs w:val="28"/>
        </w:rPr>
        <w:t xml:space="preserve">следующие </w:t>
      </w:r>
      <w:r w:rsidR="00EE1D38" w:rsidRPr="00D65D14">
        <w:rPr>
          <w:b/>
          <w:i/>
          <w:color w:val="00000A"/>
          <w:sz w:val="28"/>
          <w:szCs w:val="28"/>
        </w:rPr>
        <w:t xml:space="preserve">мероприятия </w:t>
      </w:r>
      <w:proofErr w:type="gramStart"/>
      <w:r w:rsidR="00EE1D38" w:rsidRPr="00D65D14">
        <w:rPr>
          <w:b/>
          <w:i/>
          <w:color w:val="00000A"/>
          <w:sz w:val="28"/>
          <w:szCs w:val="28"/>
        </w:rPr>
        <w:t>по</w:t>
      </w:r>
      <w:proofErr w:type="gramEnd"/>
      <w:r w:rsidRPr="00D65D14">
        <w:rPr>
          <w:b/>
          <w:i/>
          <w:color w:val="00000A"/>
          <w:sz w:val="28"/>
          <w:szCs w:val="28"/>
        </w:rPr>
        <w:t>:</w:t>
      </w:r>
    </w:p>
    <w:p w:rsidR="001B30C4" w:rsidRPr="001B30C4" w:rsidRDefault="001B30C4" w:rsidP="000A2924">
      <w:pPr>
        <w:numPr>
          <w:ilvl w:val="0"/>
          <w:numId w:val="28"/>
        </w:numPr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сопровождению АИС «Фотодокумент», «Электронный читальный зал», и «Электронный журнал оцифровки документов на бумажной основе (</w:t>
      </w:r>
      <w:proofErr w:type="spellStart"/>
      <w:r>
        <w:rPr>
          <w:sz w:val="28"/>
          <w:szCs w:val="28"/>
          <w:shd w:val="clear" w:color="auto" w:fill="FFFFFF"/>
        </w:rPr>
        <w:t>Jarch</w:t>
      </w:r>
      <w:proofErr w:type="spellEnd"/>
      <w:r>
        <w:rPr>
          <w:sz w:val="28"/>
          <w:szCs w:val="28"/>
          <w:shd w:val="clear" w:color="auto" w:fill="FFFFFF"/>
        </w:rPr>
        <w:t>)»;</w:t>
      </w:r>
    </w:p>
    <w:p w:rsidR="001B30C4" w:rsidRDefault="001B30C4" w:rsidP="000A2924">
      <w:pPr>
        <w:numPr>
          <w:ilvl w:val="0"/>
          <w:numId w:val="28"/>
        </w:numPr>
        <w:spacing w:line="276" w:lineRule="auto"/>
        <w:ind w:left="0" w:firstLine="425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администрированию официального сайта «Архивная служба Курской о</w:t>
      </w:r>
      <w:r>
        <w:rPr>
          <w:color w:val="00000A"/>
          <w:sz w:val="28"/>
          <w:szCs w:val="28"/>
        </w:rPr>
        <w:t>б</w:t>
      </w:r>
      <w:r>
        <w:rPr>
          <w:color w:val="00000A"/>
          <w:sz w:val="28"/>
          <w:szCs w:val="28"/>
        </w:rPr>
        <w:t>ласти»;</w:t>
      </w:r>
    </w:p>
    <w:p w:rsidR="001B30C4" w:rsidRPr="001B30C4" w:rsidRDefault="001B30C4" w:rsidP="000A2924">
      <w:pPr>
        <w:numPr>
          <w:ilvl w:val="0"/>
          <w:numId w:val="28"/>
        </w:numPr>
        <w:spacing w:line="276" w:lineRule="auto"/>
        <w:ind w:left="0" w:firstLine="425"/>
        <w:jc w:val="both"/>
        <w:rPr>
          <w:color w:val="00000A"/>
          <w:sz w:val="28"/>
          <w:szCs w:val="28"/>
        </w:rPr>
      </w:pPr>
      <w:r>
        <w:rPr>
          <w:sz w:val="28"/>
          <w:szCs w:val="28"/>
          <w:shd w:val="clear" w:color="auto" w:fill="FFFFFF"/>
        </w:rPr>
        <w:t>м</w:t>
      </w:r>
      <w:r w:rsidRPr="001B30C4">
        <w:rPr>
          <w:sz w:val="28"/>
          <w:szCs w:val="28"/>
          <w:shd w:val="clear" w:color="auto" w:fill="FFFFFF"/>
        </w:rPr>
        <w:t>одернизаци</w:t>
      </w:r>
      <w:r>
        <w:rPr>
          <w:sz w:val="28"/>
          <w:szCs w:val="28"/>
          <w:shd w:val="clear" w:color="auto" w:fill="FFFFFF"/>
        </w:rPr>
        <w:t>и</w:t>
      </w:r>
      <w:r w:rsidRPr="001B30C4">
        <w:rPr>
          <w:sz w:val="28"/>
          <w:szCs w:val="28"/>
          <w:shd w:val="clear" w:color="auto" w:fill="FFFFFF"/>
        </w:rPr>
        <w:t xml:space="preserve"> контроллера домена </w:t>
      </w:r>
      <w:proofErr w:type="spellStart"/>
      <w:r w:rsidRPr="001B30C4">
        <w:rPr>
          <w:sz w:val="28"/>
          <w:szCs w:val="28"/>
          <w:shd w:val="clear" w:color="auto" w:fill="FFFFFF"/>
        </w:rPr>
        <w:t>госархива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1B30C4">
        <w:rPr>
          <w:sz w:val="28"/>
          <w:szCs w:val="28"/>
          <w:shd w:val="clear" w:color="auto" w:fill="FFFFFF"/>
        </w:rPr>
        <w:t>с помощью переноса на б</w:t>
      </w:r>
      <w:r w:rsidRPr="001B30C4">
        <w:rPr>
          <w:sz w:val="28"/>
          <w:szCs w:val="28"/>
          <w:shd w:val="clear" w:color="auto" w:fill="FFFFFF"/>
        </w:rPr>
        <w:t>о</w:t>
      </w:r>
      <w:r w:rsidRPr="001B30C4">
        <w:rPr>
          <w:sz w:val="28"/>
          <w:szCs w:val="28"/>
          <w:shd w:val="clear" w:color="auto" w:fill="FFFFFF"/>
        </w:rPr>
        <w:t>лее современную операционную систему с последующей настройкой в вирт</w:t>
      </w:r>
      <w:r w:rsidRPr="001B30C4">
        <w:rPr>
          <w:sz w:val="28"/>
          <w:szCs w:val="28"/>
          <w:shd w:val="clear" w:color="auto" w:fill="FFFFFF"/>
        </w:rPr>
        <w:t>у</w:t>
      </w:r>
      <w:r w:rsidRPr="001B30C4">
        <w:rPr>
          <w:sz w:val="28"/>
          <w:szCs w:val="28"/>
          <w:shd w:val="clear" w:color="auto" w:fill="FFFFFF"/>
        </w:rPr>
        <w:t>альной среде</w:t>
      </w:r>
      <w:r>
        <w:rPr>
          <w:sz w:val="28"/>
          <w:szCs w:val="28"/>
          <w:shd w:val="clear" w:color="auto" w:fill="FFFFFF"/>
        </w:rPr>
        <w:t xml:space="preserve"> </w:t>
      </w:r>
      <w:r w:rsidRPr="001B30C4">
        <w:rPr>
          <w:sz w:val="28"/>
          <w:szCs w:val="28"/>
          <w:shd w:val="clear" w:color="auto" w:fill="FFFFFF"/>
          <w:lang w:val="en-US"/>
        </w:rPr>
        <w:t>Hyper</w:t>
      </w:r>
      <w:r w:rsidRPr="001B30C4">
        <w:rPr>
          <w:sz w:val="28"/>
          <w:szCs w:val="28"/>
          <w:shd w:val="clear" w:color="auto" w:fill="FFFFFF"/>
        </w:rPr>
        <w:t>-</w:t>
      </w:r>
      <w:r w:rsidRPr="001B30C4">
        <w:rPr>
          <w:sz w:val="28"/>
          <w:szCs w:val="28"/>
          <w:shd w:val="clear" w:color="auto" w:fill="FFFFFF"/>
          <w:lang w:val="en-US"/>
        </w:rPr>
        <w:t>V</w:t>
      </w:r>
      <w:r>
        <w:rPr>
          <w:sz w:val="28"/>
          <w:szCs w:val="28"/>
          <w:shd w:val="clear" w:color="auto" w:fill="FFFFFF"/>
        </w:rPr>
        <w:t>;</w:t>
      </w:r>
    </w:p>
    <w:p w:rsidR="001B30C4" w:rsidRPr="001B30C4" w:rsidRDefault="001B30C4" w:rsidP="00FF1AB6">
      <w:pPr>
        <w:numPr>
          <w:ilvl w:val="0"/>
          <w:numId w:val="28"/>
        </w:numPr>
        <w:ind w:left="0" w:firstLine="425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анализу готовности к интеграции информационных систем архивов с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формационными системами электронного документооборота органов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власти;</w:t>
      </w:r>
    </w:p>
    <w:p w:rsidR="00A92999" w:rsidRPr="00627B58" w:rsidRDefault="00A92999" w:rsidP="00FF1AB6">
      <w:pPr>
        <w:numPr>
          <w:ilvl w:val="0"/>
          <w:numId w:val="28"/>
        </w:numPr>
        <w:ind w:left="0" w:firstLine="425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сопровождению и поддержке</w:t>
      </w:r>
      <w:r w:rsidR="001B30C4">
        <w:rPr>
          <w:color w:val="00000A"/>
          <w:sz w:val="28"/>
          <w:szCs w:val="28"/>
        </w:rPr>
        <w:t xml:space="preserve"> </w:t>
      </w:r>
      <w:r>
        <w:rPr>
          <w:sz w:val="28"/>
        </w:rPr>
        <w:t>центра обслуживания ФГИС «Единая сист</w:t>
      </w:r>
      <w:r>
        <w:rPr>
          <w:sz w:val="28"/>
        </w:rPr>
        <w:t>е</w:t>
      </w:r>
      <w:r>
        <w:rPr>
          <w:sz w:val="28"/>
        </w:rPr>
        <w:t>ма идентификац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>тентификации в инфраструктуре, обеспечивающей и</w:t>
      </w:r>
      <w:r>
        <w:rPr>
          <w:sz w:val="28"/>
        </w:rPr>
        <w:t>н</w:t>
      </w:r>
      <w:r>
        <w:rPr>
          <w:sz w:val="28"/>
        </w:rPr>
        <w:t>формационно-технологическое взаимодействие информационных систем, и</w:t>
      </w:r>
      <w:r>
        <w:rPr>
          <w:sz w:val="28"/>
        </w:rPr>
        <w:t>с</w:t>
      </w:r>
      <w:r>
        <w:rPr>
          <w:sz w:val="28"/>
        </w:rPr>
        <w:t>пользуемых для предоставления государственных и муниципальных услуг в электронной форме»,</w:t>
      </w:r>
      <w:r w:rsidR="001B30C4">
        <w:rPr>
          <w:sz w:val="28"/>
        </w:rPr>
        <w:t xml:space="preserve"> </w:t>
      </w:r>
      <w:r>
        <w:rPr>
          <w:sz w:val="28"/>
        </w:rPr>
        <w:t>портал</w:t>
      </w:r>
      <w:r w:rsidR="00C31D6C">
        <w:rPr>
          <w:sz w:val="28"/>
        </w:rPr>
        <w:t>а ССТУ РФ по обращениям граждан</w:t>
      </w:r>
      <w:r w:rsidR="00627B58">
        <w:rPr>
          <w:sz w:val="28"/>
        </w:rPr>
        <w:t>;</w:t>
      </w:r>
    </w:p>
    <w:p w:rsidR="00627B58" w:rsidRPr="001B30C4" w:rsidRDefault="00627B58" w:rsidP="00FF1AB6">
      <w:pPr>
        <w:numPr>
          <w:ilvl w:val="0"/>
          <w:numId w:val="28"/>
        </w:numPr>
        <w:ind w:left="0" w:firstLine="425"/>
        <w:jc w:val="both"/>
        <w:rPr>
          <w:color w:val="00000A"/>
          <w:sz w:val="28"/>
          <w:szCs w:val="28"/>
        </w:rPr>
      </w:pPr>
      <w:r>
        <w:rPr>
          <w:sz w:val="28"/>
        </w:rPr>
        <w:t>сопровождени</w:t>
      </w:r>
      <w:r w:rsidR="001B30C4">
        <w:rPr>
          <w:sz w:val="28"/>
        </w:rPr>
        <w:t>ю</w:t>
      </w:r>
      <w:r>
        <w:rPr>
          <w:sz w:val="28"/>
        </w:rPr>
        <w:t xml:space="preserve"> </w:t>
      </w:r>
      <w:r>
        <w:rPr>
          <w:sz w:val="28"/>
          <w:szCs w:val="28"/>
        </w:rPr>
        <w:t>отраслевой справочно-информационной базы</w:t>
      </w:r>
      <w:r w:rsidRPr="001247EB">
        <w:rPr>
          <w:sz w:val="28"/>
          <w:szCs w:val="28"/>
        </w:rPr>
        <w:t xml:space="preserve"> данных «Местонахождение документов по личному со</w:t>
      </w:r>
      <w:r>
        <w:rPr>
          <w:sz w:val="28"/>
          <w:szCs w:val="28"/>
        </w:rPr>
        <w:t>ставу»</w:t>
      </w:r>
      <w:r w:rsidR="001B30C4">
        <w:rPr>
          <w:sz w:val="28"/>
          <w:szCs w:val="28"/>
        </w:rPr>
        <w:t>;</w:t>
      </w:r>
    </w:p>
    <w:p w:rsidR="00FD27B5" w:rsidRDefault="00FD27B5" w:rsidP="00FF1AB6">
      <w:pPr>
        <w:numPr>
          <w:ilvl w:val="0"/>
          <w:numId w:val="28"/>
        </w:numPr>
        <w:ind w:left="0" w:firstLine="425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настройке</w:t>
      </w:r>
      <w:r w:rsidRPr="001C4669">
        <w:rPr>
          <w:sz w:val="28"/>
          <w:szCs w:val="28"/>
        </w:rPr>
        <w:t xml:space="preserve"> выделенн</w:t>
      </w:r>
      <w:r>
        <w:rPr>
          <w:sz w:val="28"/>
          <w:szCs w:val="28"/>
        </w:rPr>
        <w:t>ого канала связи «ул.</w:t>
      </w:r>
      <w:r w:rsidR="008F40DC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</w:t>
      </w:r>
      <w:r w:rsidR="00E7223A">
        <w:rPr>
          <w:sz w:val="28"/>
          <w:szCs w:val="28"/>
        </w:rPr>
        <w:t xml:space="preserve"> –</w:t>
      </w:r>
      <w:r w:rsidR="00E7223A" w:rsidRPr="00E7223A">
        <w:rPr>
          <w:sz w:val="28"/>
          <w:szCs w:val="28"/>
        </w:rPr>
        <w:t xml:space="preserve"> </w:t>
      </w:r>
      <w:r w:rsidR="00E7223A">
        <w:rPr>
          <w:sz w:val="28"/>
          <w:szCs w:val="28"/>
        </w:rPr>
        <w:t>ул. Сумская</w:t>
      </w:r>
      <w:r>
        <w:rPr>
          <w:sz w:val="28"/>
          <w:szCs w:val="28"/>
        </w:rPr>
        <w:t>»</w:t>
      </w:r>
      <w:r w:rsidR="00E7223A">
        <w:rPr>
          <w:sz w:val="28"/>
          <w:szCs w:val="28"/>
        </w:rPr>
        <w:t xml:space="preserve"> (</w:t>
      </w:r>
      <w:proofErr w:type="spellStart"/>
      <w:r w:rsidR="00E7223A">
        <w:rPr>
          <w:sz w:val="28"/>
          <w:szCs w:val="28"/>
        </w:rPr>
        <w:t>госархив</w:t>
      </w:r>
      <w:proofErr w:type="spellEnd"/>
      <w:r w:rsidR="00E7223A">
        <w:rPr>
          <w:sz w:val="28"/>
          <w:szCs w:val="28"/>
        </w:rPr>
        <w:t xml:space="preserve"> – филиал)</w:t>
      </w:r>
      <w:r>
        <w:rPr>
          <w:sz w:val="28"/>
          <w:szCs w:val="28"/>
        </w:rPr>
        <w:t>;</w:t>
      </w:r>
    </w:p>
    <w:p w:rsidR="00FD27B5" w:rsidRDefault="001B30C4" w:rsidP="00FF1AB6">
      <w:pPr>
        <w:numPr>
          <w:ilvl w:val="0"/>
          <w:numId w:val="28"/>
        </w:numPr>
        <w:ind w:left="0" w:firstLine="425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 xml:space="preserve">установке </w:t>
      </w:r>
      <w:r w:rsidRPr="001C4669">
        <w:rPr>
          <w:sz w:val="28"/>
          <w:szCs w:val="28"/>
        </w:rPr>
        <w:t>сервера – контролера домена</w:t>
      </w:r>
      <w:r>
        <w:rPr>
          <w:sz w:val="28"/>
          <w:szCs w:val="28"/>
        </w:rPr>
        <w:t xml:space="preserve"> </w:t>
      </w:r>
      <w:r w:rsidR="00FD27B5">
        <w:rPr>
          <w:sz w:val="28"/>
          <w:szCs w:val="28"/>
        </w:rPr>
        <w:t>и настройка ролей</w:t>
      </w:r>
      <w:r w:rsidR="00FD27B5" w:rsidRPr="001C4669">
        <w:rPr>
          <w:sz w:val="28"/>
          <w:szCs w:val="28"/>
        </w:rPr>
        <w:t xml:space="preserve"> сервера </w:t>
      </w:r>
      <w:r w:rsidR="00FD27B5" w:rsidRPr="001C4669">
        <w:rPr>
          <w:sz w:val="28"/>
          <w:szCs w:val="28"/>
          <w:lang w:val="en-US"/>
        </w:rPr>
        <w:t>DNS</w:t>
      </w:r>
      <w:r w:rsidR="00FD27B5" w:rsidRPr="001C4669">
        <w:rPr>
          <w:sz w:val="28"/>
          <w:szCs w:val="28"/>
        </w:rPr>
        <w:t xml:space="preserve"> и </w:t>
      </w:r>
      <w:r w:rsidR="00FD27B5" w:rsidRPr="001C4669">
        <w:rPr>
          <w:sz w:val="28"/>
          <w:szCs w:val="28"/>
          <w:lang w:val="en-US"/>
        </w:rPr>
        <w:t>DHCP</w:t>
      </w:r>
      <w:r w:rsidR="00FD27B5">
        <w:rPr>
          <w:sz w:val="28"/>
          <w:szCs w:val="28"/>
        </w:rPr>
        <w:t xml:space="preserve"> </w:t>
      </w:r>
      <w:r>
        <w:rPr>
          <w:sz w:val="28"/>
          <w:szCs w:val="28"/>
        </w:rPr>
        <w:t>в филиале;</w:t>
      </w:r>
    </w:p>
    <w:p w:rsidR="001B30C4" w:rsidRPr="00B82AC4" w:rsidRDefault="001B30C4" w:rsidP="00FF1AB6">
      <w:pPr>
        <w:numPr>
          <w:ilvl w:val="0"/>
          <w:numId w:val="28"/>
        </w:numPr>
        <w:ind w:left="0" w:firstLine="425"/>
        <w:jc w:val="both"/>
        <w:rPr>
          <w:color w:val="00000A"/>
          <w:sz w:val="28"/>
          <w:szCs w:val="28"/>
          <w:lang w:val="en-US"/>
        </w:rPr>
      </w:pPr>
      <w:r w:rsidRPr="00FD27B5">
        <w:rPr>
          <w:sz w:val="28"/>
          <w:szCs w:val="28"/>
        </w:rPr>
        <w:t>установк</w:t>
      </w:r>
      <w:r w:rsidR="00FD27B5" w:rsidRPr="00FD27B5">
        <w:rPr>
          <w:sz w:val="28"/>
          <w:szCs w:val="28"/>
        </w:rPr>
        <w:t>е</w:t>
      </w:r>
      <w:r w:rsidRPr="00FD27B5">
        <w:rPr>
          <w:sz w:val="28"/>
          <w:szCs w:val="28"/>
          <w:lang w:val="en-US"/>
        </w:rPr>
        <w:t xml:space="preserve"> </w:t>
      </w:r>
      <w:r w:rsidR="00FD27B5" w:rsidRPr="00FD27B5">
        <w:rPr>
          <w:sz w:val="28"/>
          <w:szCs w:val="28"/>
        </w:rPr>
        <w:t>ПО</w:t>
      </w:r>
      <w:r w:rsidR="00FD27B5" w:rsidRPr="00FD27B5">
        <w:rPr>
          <w:sz w:val="28"/>
          <w:szCs w:val="28"/>
          <w:lang w:val="en-US"/>
        </w:rPr>
        <w:t xml:space="preserve"> </w:t>
      </w:r>
      <w:r w:rsidRPr="00FD27B5">
        <w:rPr>
          <w:sz w:val="28"/>
          <w:szCs w:val="28"/>
          <w:lang w:val="en-US"/>
        </w:rPr>
        <w:t>Kaspersky</w:t>
      </w:r>
      <w:r w:rsidR="00FD27B5" w:rsidRPr="00FD27B5">
        <w:rPr>
          <w:sz w:val="28"/>
          <w:szCs w:val="28"/>
          <w:lang w:val="en-US"/>
        </w:rPr>
        <w:t xml:space="preserve"> </w:t>
      </w:r>
      <w:r w:rsidRPr="00FD27B5">
        <w:rPr>
          <w:sz w:val="28"/>
          <w:szCs w:val="28"/>
          <w:lang w:val="en-US"/>
        </w:rPr>
        <w:t>security</w:t>
      </w:r>
      <w:r w:rsidR="00FD27B5" w:rsidRPr="00FD27B5">
        <w:rPr>
          <w:sz w:val="28"/>
          <w:szCs w:val="28"/>
          <w:lang w:val="en-US"/>
        </w:rPr>
        <w:t xml:space="preserve"> </w:t>
      </w:r>
      <w:r w:rsidRPr="00FD27B5">
        <w:rPr>
          <w:sz w:val="28"/>
          <w:szCs w:val="28"/>
          <w:lang w:val="en-US"/>
        </w:rPr>
        <w:t>center</w:t>
      </w:r>
      <w:r w:rsidR="00FD27B5" w:rsidRPr="00FD27B5">
        <w:rPr>
          <w:sz w:val="28"/>
          <w:szCs w:val="28"/>
          <w:lang w:val="en-US"/>
        </w:rPr>
        <w:t>.</w:t>
      </w:r>
    </w:p>
    <w:p w:rsidR="00543DF6" w:rsidRPr="00FD27B5" w:rsidRDefault="00543DF6" w:rsidP="00380EDD">
      <w:pPr>
        <w:ind w:firstLine="708"/>
        <w:jc w:val="both"/>
        <w:rPr>
          <w:sz w:val="16"/>
          <w:szCs w:val="16"/>
          <w:lang w:val="en-US"/>
        </w:rPr>
      </w:pPr>
    </w:p>
    <w:p w:rsidR="00380EDD" w:rsidRPr="00E34D2E" w:rsidRDefault="00392507" w:rsidP="00157E4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 организована </w:t>
      </w:r>
      <w:r w:rsidR="00380EDD">
        <w:rPr>
          <w:sz w:val="28"/>
          <w:szCs w:val="28"/>
        </w:rPr>
        <w:t xml:space="preserve">работа </w:t>
      </w:r>
      <w:r w:rsidR="00380EDD" w:rsidRPr="00E34D2E">
        <w:rPr>
          <w:b/>
          <w:i/>
          <w:sz w:val="28"/>
          <w:szCs w:val="28"/>
        </w:rPr>
        <w:t>по совершенствованию научно-справочного аппарата</w:t>
      </w:r>
      <w:r w:rsidR="00380EDD">
        <w:rPr>
          <w:sz w:val="28"/>
          <w:szCs w:val="28"/>
        </w:rPr>
        <w:t>. В 20</w:t>
      </w:r>
      <w:r w:rsidR="00444AED">
        <w:rPr>
          <w:sz w:val="28"/>
          <w:szCs w:val="28"/>
        </w:rPr>
        <w:t>20</w:t>
      </w:r>
      <w:r w:rsidR="00380EDD">
        <w:rPr>
          <w:sz w:val="28"/>
          <w:szCs w:val="28"/>
        </w:rPr>
        <w:t xml:space="preserve"> г.</w:t>
      </w:r>
      <w:r w:rsidR="008F40DC">
        <w:rPr>
          <w:sz w:val="28"/>
          <w:szCs w:val="28"/>
        </w:rPr>
        <w:t xml:space="preserve"> </w:t>
      </w:r>
      <w:proofErr w:type="spellStart"/>
      <w:r w:rsidR="00380EDD" w:rsidRPr="00E34D2E">
        <w:rPr>
          <w:bCs/>
          <w:iCs/>
          <w:sz w:val="28"/>
          <w:szCs w:val="28"/>
        </w:rPr>
        <w:t>госархив</w:t>
      </w:r>
      <w:proofErr w:type="spellEnd"/>
      <w:r w:rsidR="00380EDD" w:rsidRPr="00E34D2E">
        <w:rPr>
          <w:bCs/>
          <w:iCs/>
          <w:sz w:val="28"/>
          <w:szCs w:val="28"/>
        </w:rPr>
        <w:t xml:space="preserve"> планирует</w:t>
      </w:r>
      <w:r w:rsidR="00C014EB">
        <w:rPr>
          <w:bCs/>
          <w:iCs/>
          <w:sz w:val="28"/>
          <w:szCs w:val="28"/>
        </w:rPr>
        <w:t>:</w:t>
      </w:r>
    </w:p>
    <w:p w:rsidR="009465FE" w:rsidRDefault="00444AED" w:rsidP="00157E44">
      <w:pPr>
        <w:pStyle w:val="a4"/>
        <w:numPr>
          <w:ilvl w:val="0"/>
          <w:numId w:val="8"/>
        </w:numPr>
        <w:spacing w:line="276" w:lineRule="auto"/>
        <w:ind w:left="709" w:hanging="35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завершить</w:t>
      </w:r>
      <w:r w:rsidR="00C014EB">
        <w:rPr>
          <w:rFonts w:ascii="Times New Roman" w:hAnsi="Times New Roman"/>
          <w:sz w:val="28"/>
          <w:szCs w:val="28"/>
        </w:rPr>
        <w:t xml:space="preserve"> переработку фонда № 46 «Акционерное общество Московско-</w:t>
      </w:r>
      <w:proofErr w:type="spellStart"/>
      <w:r w:rsidR="00C014EB">
        <w:rPr>
          <w:rFonts w:ascii="Times New Roman" w:hAnsi="Times New Roman"/>
          <w:sz w:val="28"/>
          <w:szCs w:val="28"/>
        </w:rPr>
        <w:t>Киево</w:t>
      </w:r>
      <w:proofErr w:type="spellEnd"/>
      <w:r w:rsidR="00C014EB">
        <w:rPr>
          <w:rFonts w:ascii="Times New Roman" w:hAnsi="Times New Roman"/>
          <w:sz w:val="28"/>
          <w:szCs w:val="28"/>
        </w:rPr>
        <w:t xml:space="preserve">-Воронежской железной дороги» </w:t>
      </w:r>
      <w:r w:rsidR="0007588E" w:rsidRPr="00BE5FB9">
        <w:rPr>
          <w:rFonts w:ascii="Times New Roman" w:hAnsi="Times New Roman"/>
          <w:sz w:val="28"/>
          <w:szCs w:val="28"/>
        </w:rPr>
        <w:t xml:space="preserve">за </w:t>
      </w:r>
      <w:r w:rsidR="0007588E">
        <w:rPr>
          <w:rFonts w:ascii="Times New Roman" w:hAnsi="Times New Roman"/>
          <w:sz w:val="28"/>
          <w:szCs w:val="28"/>
        </w:rPr>
        <w:t>18</w:t>
      </w:r>
      <w:r w:rsidR="009465FE">
        <w:rPr>
          <w:rFonts w:ascii="Times New Roman" w:hAnsi="Times New Roman"/>
          <w:sz w:val="28"/>
          <w:szCs w:val="28"/>
        </w:rPr>
        <w:t>60</w:t>
      </w:r>
      <w:r w:rsidR="0007588E">
        <w:rPr>
          <w:rFonts w:ascii="Times New Roman" w:hAnsi="Times New Roman"/>
          <w:sz w:val="28"/>
          <w:szCs w:val="28"/>
        </w:rPr>
        <w:t>-1</w:t>
      </w:r>
      <w:r w:rsidR="009465FE">
        <w:rPr>
          <w:rFonts w:ascii="Times New Roman" w:hAnsi="Times New Roman"/>
          <w:sz w:val="28"/>
          <w:szCs w:val="28"/>
        </w:rPr>
        <w:t xml:space="preserve">918 </w:t>
      </w:r>
      <w:r w:rsidR="0007588E" w:rsidRPr="00BE5FB9">
        <w:rPr>
          <w:rFonts w:ascii="Times New Roman" w:hAnsi="Times New Roman"/>
          <w:sz w:val="28"/>
          <w:szCs w:val="28"/>
        </w:rPr>
        <w:t xml:space="preserve">гг. </w:t>
      </w:r>
      <w:r w:rsidR="0007588E">
        <w:rPr>
          <w:rFonts w:ascii="Times New Roman" w:hAnsi="Times New Roman"/>
          <w:sz w:val="28"/>
          <w:szCs w:val="28"/>
        </w:rPr>
        <w:t xml:space="preserve">в количестве </w:t>
      </w:r>
      <w:r w:rsidR="009465F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750</w:t>
      </w:r>
      <w:r w:rsidR="000F1C68">
        <w:rPr>
          <w:rFonts w:ascii="Times New Roman" w:hAnsi="Times New Roman"/>
          <w:sz w:val="28"/>
          <w:szCs w:val="28"/>
        </w:rPr>
        <w:t>ед.</w:t>
      </w:r>
      <w:r w:rsidR="0007588E" w:rsidRPr="00BE5FB9">
        <w:rPr>
          <w:rFonts w:ascii="Times New Roman" w:hAnsi="Times New Roman"/>
          <w:sz w:val="28"/>
          <w:szCs w:val="28"/>
        </w:rPr>
        <w:t>хр.</w:t>
      </w:r>
      <w:r w:rsidR="0007588E">
        <w:rPr>
          <w:rFonts w:ascii="Times New Roman" w:hAnsi="Times New Roman"/>
          <w:sz w:val="28"/>
          <w:szCs w:val="28"/>
        </w:rPr>
        <w:t>;</w:t>
      </w:r>
    </w:p>
    <w:p w:rsidR="007423AB" w:rsidRPr="00FD27B5" w:rsidRDefault="00444AED" w:rsidP="00157E44">
      <w:pPr>
        <w:pStyle w:val="a4"/>
        <w:numPr>
          <w:ilvl w:val="0"/>
          <w:numId w:val="8"/>
        </w:numPr>
        <w:spacing w:line="276" w:lineRule="auto"/>
        <w:ind w:left="709" w:hanging="35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продолжить</w:t>
      </w:r>
      <w:r w:rsidR="008F40DC">
        <w:rPr>
          <w:rFonts w:ascii="Times New Roman" w:hAnsi="Times New Roman"/>
          <w:sz w:val="28"/>
          <w:szCs w:val="28"/>
        </w:rPr>
        <w:t xml:space="preserve"> </w:t>
      </w:r>
      <w:r w:rsidR="007423AB" w:rsidRPr="007423AB">
        <w:rPr>
          <w:rFonts w:ascii="Times New Roman" w:hAnsi="Times New Roman"/>
          <w:sz w:val="28"/>
          <w:szCs w:val="28"/>
        </w:rPr>
        <w:t>работ</w:t>
      </w:r>
      <w:r w:rsidR="00B52779">
        <w:rPr>
          <w:rFonts w:ascii="Times New Roman" w:hAnsi="Times New Roman"/>
          <w:sz w:val="28"/>
          <w:szCs w:val="28"/>
        </w:rPr>
        <w:t>у</w:t>
      </w:r>
      <w:r w:rsidR="007423AB" w:rsidRPr="007423AB">
        <w:rPr>
          <w:rFonts w:ascii="Times New Roman" w:hAnsi="Times New Roman"/>
          <w:sz w:val="28"/>
          <w:szCs w:val="28"/>
        </w:rPr>
        <w:t xml:space="preserve"> по составлению внутренней описи к ревизским сказкам 3-й ре</w:t>
      </w:r>
      <w:r>
        <w:rPr>
          <w:rFonts w:ascii="Times New Roman" w:hAnsi="Times New Roman"/>
          <w:sz w:val="28"/>
          <w:szCs w:val="28"/>
        </w:rPr>
        <w:t xml:space="preserve">визии 1762 г. Ф. 184, </w:t>
      </w:r>
      <w:proofErr w:type="gramStart"/>
      <w:r>
        <w:rPr>
          <w:rFonts w:ascii="Times New Roman" w:hAnsi="Times New Roman"/>
          <w:sz w:val="28"/>
          <w:szCs w:val="28"/>
        </w:rPr>
        <w:t>оп</w:t>
      </w:r>
      <w:proofErr w:type="gramEnd"/>
      <w:r>
        <w:rPr>
          <w:rFonts w:ascii="Times New Roman" w:hAnsi="Times New Roman"/>
          <w:sz w:val="28"/>
          <w:szCs w:val="28"/>
        </w:rPr>
        <w:t>. 2 (60</w:t>
      </w:r>
      <w:r w:rsidR="00143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511">
        <w:rPr>
          <w:rFonts w:ascii="Times New Roman" w:hAnsi="Times New Roman"/>
          <w:sz w:val="28"/>
          <w:szCs w:val="28"/>
        </w:rPr>
        <w:t>е</w:t>
      </w:r>
      <w:r w:rsidR="002C3189">
        <w:rPr>
          <w:rFonts w:ascii="Times New Roman" w:hAnsi="Times New Roman"/>
          <w:sz w:val="28"/>
          <w:szCs w:val="28"/>
        </w:rPr>
        <w:t>д.хр</w:t>
      </w:r>
      <w:proofErr w:type="spellEnd"/>
      <w:r w:rsidR="002C3189">
        <w:rPr>
          <w:rFonts w:ascii="Times New Roman" w:hAnsi="Times New Roman"/>
          <w:sz w:val="28"/>
          <w:szCs w:val="28"/>
        </w:rPr>
        <w:t>.)</w:t>
      </w:r>
      <w:r w:rsidR="00FD27B5">
        <w:rPr>
          <w:rFonts w:ascii="Times New Roman" w:hAnsi="Times New Roman"/>
          <w:sz w:val="28"/>
          <w:szCs w:val="28"/>
        </w:rPr>
        <w:t>.</w:t>
      </w:r>
    </w:p>
    <w:p w:rsidR="000F1C68" w:rsidRPr="000F1C68" w:rsidRDefault="000F1C68" w:rsidP="00157E44">
      <w:pPr>
        <w:pStyle w:val="a4"/>
        <w:spacing w:line="276" w:lineRule="auto"/>
        <w:ind w:left="352"/>
        <w:jc w:val="both"/>
        <w:rPr>
          <w:rFonts w:ascii="Times New Roman" w:hAnsi="Times New Roman"/>
          <w:b/>
          <w:sz w:val="16"/>
          <w:szCs w:val="16"/>
        </w:rPr>
      </w:pPr>
    </w:p>
    <w:p w:rsidR="00380EDD" w:rsidRDefault="00380EDD" w:rsidP="00380E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плане </w:t>
      </w:r>
      <w:r>
        <w:rPr>
          <w:b/>
          <w:i/>
          <w:sz w:val="28"/>
          <w:szCs w:val="28"/>
        </w:rPr>
        <w:t>совершенствования научно-справочных систем</w:t>
      </w:r>
      <w:r>
        <w:rPr>
          <w:sz w:val="28"/>
          <w:szCs w:val="28"/>
        </w:rPr>
        <w:t xml:space="preserve"> планируется  продолжить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380EDD" w:rsidRPr="00A572DF" w:rsidRDefault="00380EDD" w:rsidP="007E6805">
      <w:pPr>
        <w:pStyle w:val="a4"/>
        <w:numPr>
          <w:ilvl w:val="0"/>
          <w:numId w:val="20"/>
        </w:numPr>
        <w:tabs>
          <w:tab w:val="left" w:pos="709"/>
        </w:tabs>
        <w:ind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тематической разработке документов ф. Р-7</w:t>
      </w:r>
      <w:r w:rsidR="00444AED">
        <w:rPr>
          <w:rFonts w:ascii="Times New Roman" w:hAnsi="Times New Roman"/>
          <w:sz w:val="28"/>
          <w:szCs w:val="28"/>
        </w:rPr>
        <w:t>69</w:t>
      </w:r>
      <w:r w:rsidR="000F5A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оп. </w:t>
      </w:r>
      <w:r w:rsidR="00444AE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«Исполнительный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митет Курского городского Совета народных депутатов» с </w:t>
      </w:r>
      <w:r w:rsidR="009465FE">
        <w:rPr>
          <w:rFonts w:ascii="Times New Roman" w:hAnsi="Times New Roman"/>
          <w:sz w:val="28"/>
          <w:szCs w:val="28"/>
        </w:rPr>
        <w:t>апреля 1991</w:t>
      </w:r>
      <w:r>
        <w:rPr>
          <w:rFonts w:ascii="Times New Roman" w:hAnsi="Times New Roman"/>
          <w:sz w:val="28"/>
          <w:szCs w:val="28"/>
        </w:rPr>
        <w:t xml:space="preserve"> г. (пер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именование улиц, </w:t>
      </w:r>
      <w:proofErr w:type="spellStart"/>
      <w:r>
        <w:rPr>
          <w:rFonts w:ascii="Times New Roman" w:hAnsi="Times New Roman"/>
          <w:sz w:val="28"/>
          <w:szCs w:val="28"/>
        </w:rPr>
        <w:t>перенумерация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домов, выделение земельных участков под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дивидуальное строительство, образование ЖСК, ГСК), </w:t>
      </w:r>
      <w:r w:rsidRPr="00A572DF">
        <w:rPr>
          <w:rFonts w:ascii="Times New Roman" w:hAnsi="Times New Roman"/>
          <w:sz w:val="28"/>
          <w:szCs w:val="28"/>
        </w:rPr>
        <w:t xml:space="preserve">что составляет </w:t>
      </w:r>
      <w:r w:rsidRPr="0068692A">
        <w:rPr>
          <w:rFonts w:ascii="Times New Roman" w:hAnsi="Times New Roman"/>
          <w:b/>
          <w:i/>
          <w:sz w:val="28"/>
          <w:szCs w:val="28"/>
        </w:rPr>
        <w:t>2000 ка</w:t>
      </w:r>
      <w:r w:rsidRPr="0068692A">
        <w:rPr>
          <w:rFonts w:ascii="Times New Roman" w:hAnsi="Times New Roman"/>
          <w:b/>
          <w:i/>
          <w:sz w:val="28"/>
          <w:szCs w:val="28"/>
        </w:rPr>
        <w:t>р</w:t>
      </w:r>
      <w:r w:rsidRPr="0068692A">
        <w:rPr>
          <w:rFonts w:ascii="Times New Roman" w:hAnsi="Times New Roman"/>
          <w:b/>
          <w:i/>
          <w:sz w:val="28"/>
          <w:szCs w:val="28"/>
        </w:rPr>
        <w:t>точек</w:t>
      </w:r>
      <w:r w:rsidRPr="00A572DF">
        <w:rPr>
          <w:rFonts w:ascii="Times New Roman" w:hAnsi="Times New Roman"/>
          <w:sz w:val="28"/>
          <w:szCs w:val="28"/>
        </w:rPr>
        <w:t>;</w:t>
      </w:r>
    </w:p>
    <w:p w:rsidR="00380EDD" w:rsidRDefault="00380EDD" w:rsidP="007E6805">
      <w:pPr>
        <w:numPr>
          <w:ilvl w:val="0"/>
          <w:numId w:val="20"/>
        </w:numPr>
        <w:tabs>
          <w:tab w:val="left" w:pos="709"/>
        </w:tabs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усовершенствованию карт</w:t>
      </w:r>
      <w:r w:rsidR="00E1725E">
        <w:rPr>
          <w:sz w:val="28"/>
          <w:szCs w:val="28"/>
        </w:rPr>
        <w:t xml:space="preserve">очек систематического каталога </w:t>
      </w:r>
      <w:r>
        <w:rPr>
          <w:sz w:val="28"/>
          <w:szCs w:val="28"/>
        </w:rPr>
        <w:t xml:space="preserve">раздела </w:t>
      </w:r>
      <w:r w:rsidR="000200ED">
        <w:rPr>
          <w:sz w:val="28"/>
          <w:szCs w:val="28"/>
        </w:rPr>
        <w:t>Л</w:t>
      </w:r>
      <w:r w:rsidR="0007588E">
        <w:rPr>
          <w:sz w:val="28"/>
          <w:szCs w:val="28"/>
        </w:rPr>
        <w:t>3</w:t>
      </w:r>
      <w:r w:rsidR="009465FE">
        <w:rPr>
          <w:sz w:val="28"/>
          <w:szCs w:val="28"/>
        </w:rPr>
        <w:t>.</w:t>
      </w:r>
      <w:r w:rsidR="00444AED">
        <w:rPr>
          <w:sz w:val="28"/>
          <w:szCs w:val="28"/>
        </w:rPr>
        <w:t>48</w:t>
      </w:r>
      <w:r w:rsidR="009465FE">
        <w:rPr>
          <w:sz w:val="28"/>
          <w:szCs w:val="28"/>
        </w:rPr>
        <w:t xml:space="preserve"> (</w:t>
      </w:r>
      <w:r w:rsidR="00444AED">
        <w:rPr>
          <w:sz w:val="28"/>
          <w:szCs w:val="28"/>
        </w:rPr>
        <w:t>расчеты</w:t>
      </w:r>
      <w:r w:rsidR="009465FE">
        <w:rPr>
          <w:sz w:val="28"/>
          <w:szCs w:val="28"/>
        </w:rPr>
        <w:t>)</w:t>
      </w:r>
      <w:r w:rsidR="00BE5FB9">
        <w:rPr>
          <w:sz w:val="28"/>
          <w:szCs w:val="28"/>
        </w:rPr>
        <w:t xml:space="preserve"> – Л</w:t>
      </w:r>
      <w:r w:rsidR="0007588E">
        <w:rPr>
          <w:sz w:val="28"/>
          <w:szCs w:val="28"/>
        </w:rPr>
        <w:t>3.</w:t>
      </w:r>
      <w:r w:rsidR="00444AED">
        <w:rPr>
          <w:sz w:val="28"/>
          <w:szCs w:val="28"/>
        </w:rPr>
        <w:t>50</w:t>
      </w:r>
      <w:r w:rsidR="009465FE">
        <w:rPr>
          <w:sz w:val="28"/>
          <w:szCs w:val="28"/>
        </w:rPr>
        <w:t xml:space="preserve"> (</w:t>
      </w:r>
      <w:r w:rsidR="00444AED">
        <w:rPr>
          <w:sz w:val="28"/>
          <w:szCs w:val="28"/>
        </w:rPr>
        <w:t>финансы отраслей народного хозяйства и отдельных пре</w:t>
      </w:r>
      <w:r w:rsidR="00444AED">
        <w:rPr>
          <w:sz w:val="28"/>
          <w:szCs w:val="28"/>
        </w:rPr>
        <w:t>д</w:t>
      </w:r>
      <w:r w:rsidR="00444AED">
        <w:rPr>
          <w:sz w:val="28"/>
          <w:szCs w:val="28"/>
        </w:rPr>
        <w:t>приятий</w:t>
      </w:r>
      <w:r w:rsidR="009465FE">
        <w:rPr>
          <w:sz w:val="28"/>
          <w:szCs w:val="28"/>
        </w:rPr>
        <w:t>)</w:t>
      </w:r>
      <w:r w:rsidR="000200ED">
        <w:rPr>
          <w:sz w:val="28"/>
          <w:szCs w:val="28"/>
        </w:rPr>
        <w:t xml:space="preserve">, что составляет </w:t>
      </w:r>
      <w:r w:rsidR="00E1725E">
        <w:rPr>
          <w:sz w:val="28"/>
          <w:szCs w:val="28"/>
        </w:rPr>
        <w:t xml:space="preserve">около </w:t>
      </w:r>
      <w:r w:rsidR="00E1725E" w:rsidRPr="0068692A">
        <w:rPr>
          <w:b/>
          <w:i/>
          <w:sz w:val="28"/>
          <w:szCs w:val="28"/>
        </w:rPr>
        <w:t>1000 карточек</w:t>
      </w:r>
      <w:r w:rsidR="00E1725E">
        <w:rPr>
          <w:sz w:val="28"/>
          <w:szCs w:val="28"/>
        </w:rPr>
        <w:t>;</w:t>
      </w:r>
    </w:p>
    <w:p w:rsidR="00FD27B5" w:rsidRDefault="000F1C68" w:rsidP="007E6805">
      <w:pPr>
        <w:numPr>
          <w:ilvl w:val="0"/>
          <w:numId w:val="20"/>
        </w:numPr>
        <w:tabs>
          <w:tab w:val="left" w:pos="709"/>
        </w:tabs>
        <w:ind w:firstLine="349"/>
        <w:jc w:val="both"/>
        <w:rPr>
          <w:sz w:val="28"/>
          <w:szCs w:val="28"/>
        </w:rPr>
      </w:pPr>
      <w:r w:rsidRPr="000F1C68">
        <w:rPr>
          <w:sz w:val="28"/>
          <w:szCs w:val="28"/>
        </w:rPr>
        <w:t xml:space="preserve">организации помощи </w:t>
      </w:r>
      <w:r w:rsidRPr="000F1C68">
        <w:rPr>
          <w:bCs/>
          <w:iCs/>
          <w:sz w:val="28"/>
        </w:rPr>
        <w:t>архивным отделам администраций районов области</w:t>
      </w:r>
      <w:r w:rsidR="008F40DC">
        <w:rPr>
          <w:bCs/>
          <w:iCs/>
          <w:sz w:val="28"/>
        </w:rPr>
        <w:t xml:space="preserve"> </w:t>
      </w:r>
      <w:r>
        <w:rPr>
          <w:sz w:val="28"/>
          <w:szCs w:val="28"/>
        </w:rPr>
        <w:t xml:space="preserve">по </w:t>
      </w:r>
      <w:r w:rsidRPr="002A0CDE">
        <w:rPr>
          <w:sz w:val="28"/>
          <w:szCs w:val="28"/>
        </w:rPr>
        <w:t>научному описанию архивных документов, усовершенствованию и перер</w:t>
      </w:r>
      <w:r w:rsidRPr="002A0CDE">
        <w:rPr>
          <w:sz w:val="28"/>
          <w:szCs w:val="28"/>
        </w:rPr>
        <w:t>а</w:t>
      </w:r>
      <w:r w:rsidRPr="002A0CDE">
        <w:rPr>
          <w:sz w:val="28"/>
          <w:szCs w:val="28"/>
        </w:rPr>
        <w:t>ботке описей дел, созданию научно-справочного аппарата к документам</w:t>
      </w:r>
      <w:r>
        <w:rPr>
          <w:sz w:val="28"/>
          <w:szCs w:val="28"/>
        </w:rPr>
        <w:t xml:space="preserve"> фондов, относящимся к государственной собственности и</w:t>
      </w:r>
      <w:r w:rsidR="00FD27B5">
        <w:rPr>
          <w:sz w:val="28"/>
          <w:szCs w:val="28"/>
        </w:rPr>
        <w:t xml:space="preserve"> подлежащим передаче в </w:t>
      </w:r>
      <w:r w:rsidR="002D037C">
        <w:rPr>
          <w:bCs/>
          <w:iCs/>
          <w:sz w:val="28"/>
          <w:szCs w:val="28"/>
        </w:rPr>
        <w:t>фил</w:t>
      </w:r>
      <w:r w:rsidR="002D037C">
        <w:rPr>
          <w:bCs/>
          <w:iCs/>
          <w:sz w:val="28"/>
          <w:szCs w:val="28"/>
        </w:rPr>
        <w:t>и</w:t>
      </w:r>
      <w:r w:rsidR="002D037C">
        <w:rPr>
          <w:bCs/>
          <w:iCs/>
          <w:sz w:val="28"/>
          <w:szCs w:val="28"/>
        </w:rPr>
        <w:t>ал</w:t>
      </w:r>
      <w:r w:rsidR="002D037C">
        <w:rPr>
          <w:sz w:val="28"/>
          <w:szCs w:val="28"/>
        </w:rPr>
        <w:t xml:space="preserve"> </w:t>
      </w:r>
      <w:proofErr w:type="spellStart"/>
      <w:r w:rsidR="00FD27B5">
        <w:rPr>
          <w:sz w:val="28"/>
          <w:szCs w:val="28"/>
        </w:rPr>
        <w:t>госархив</w:t>
      </w:r>
      <w:r w:rsidR="002D037C">
        <w:rPr>
          <w:sz w:val="28"/>
          <w:szCs w:val="28"/>
        </w:rPr>
        <w:t>а</w:t>
      </w:r>
      <w:proofErr w:type="spellEnd"/>
      <w:r w:rsidR="00FD27B5">
        <w:rPr>
          <w:sz w:val="28"/>
          <w:szCs w:val="28"/>
        </w:rPr>
        <w:t>;</w:t>
      </w:r>
    </w:p>
    <w:p w:rsidR="00FD27B5" w:rsidRPr="00FD27B5" w:rsidRDefault="008F40DC" w:rsidP="007E6805">
      <w:pPr>
        <w:numPr>
          <w:ilvl w:val="0"/>
          <w:numId w:val="20"/>
        </w:numPr>
        <w:tabs>
          <w:tab w:val="left" w:pos="709"/>
        </w:tabs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описанию</w:t>
      </w:r>
      <w:r w:rsidR="00FD27B5" w:rsidRPr="00FD27B5">
        <w:rPr>
          <w:sz w:val="28"/>
          <w:szCs w:val="28"/>
        </w:rPr>
        <w:t xml:space="preserve"> документов постоянного хранения фонда Р-2853 «</w:t>
      </w:r>
      <w:proofErr w:type="spellStart"/>
      <w:r w:rsidR="00FD27B5" w:rsidRPr="00FD27B5">
        <w:rPr>
          <w:sz w:val="28"/>
          <w:szCs w:val="28"/>
        </w:rPr>
        <w:t>Анненковский</w:t>
      </w:r>
      <w:proofErr w:type="spellEnd"/>
      <w:r w:rsidR="00FD27B5" w:rsidRPr="00FD27B5">
        <w:rPr>
          <w:sz w:val="28"/>
          <w:szCs w:val="28"/>
        </w:rPr>
        <w:t xml:space="preserve"> сельский Совет </w:t>
      </w:r>
      <w:proofErr w:type="spellStart"/>
      <w:r w:rsidR="00FD27B5" w:rsidRPr="00FD27B5">
        <w:rPr>
          <w:sz w:val="28"/>
          <w:szCs w:val="28"/>
        </w:rPr>
        <w:t>Золотухинского</w:t>
      </w:r>
      <w:proofErr w:type="spellEnd"/>
      <w:r w:rsidR="00FD27B5" w:rsidRPr="00FD27B5">
        <w:rPr>
          <w:sz w:val="28"/>
          <w:szCs w:val="28"/>
        </w:rPr>
        <w:t xml:space="preserve"> района Курской области» за 1944-1954 гг. в к</w:t>
      </w:r>
      <w:r w:rsidR="00FD27B5" w:rsidRPr="00FD27B5">
        <w:rPr>
          <w:sz w:val="28"/>
          <w:szCs w:val="28"/>
        </w:rPr>
        <w:t>о</w:t>
      </w:r>
      <w:r w:rsidR="00FD27B5" w:rsidRPr="00FD27B5">
        <w:rPr>
          <w:sz w:val="28"/>
          <w:szCs w:val="28"/>
        </w:rPr>
        <w:t xml:space="preserve">личестве </w:t>
      </w:r>
      <w:r w:rsidR="00FD27B5" w:rsidRPr="00FD27B5">
        <w:rPr>
          <w:b/>
          <w:i/>
          <w:sz w:val="28"/>
          <w:szCs w:val="28"/>
        </w:rPr>
        <w:t>54 ед.хр.;</w:t>
      </w:r>
    </w:p>
    <w:p w:rsidR="00D90A72" w:rsidRDefault="00AA737D" w:rsidP="007E6805">
      <w:pPr>
        <w:numPr>
          <w:ilvl w:val="0"/>
          <w:numId w:val="20"/>
        </w:numPr>
        <w:tabs>
          <w:tab w:val="left" w:pos="709"/>
        </w:tabs>
        <w:ind w:firstLine="349"/>
        <w:jc w:val="both"/>
        <w:rPr>
          <w:sz w:val="28"/>
          <w:szCs w:val="28"/>
        </w:rPr>
      </w:pPr>
      <w:r w:rsidRPr="00CE5C26">
        <w:rPr>
          <w:sz w:val="28"/>
          <w:szCs w:val="28"/>
        </w:rPr>
        <w:t xml:space="preserve">осуществлению описания </w:t>
      </w:r>
      <w:r w:rsidR="0007588E" w:rsidRPr="00CE5C26">
        <w:rPr>
          <w:b/>
          <w:i/>
          <w:sz w:val="28"/>
          <w:szCs w:val="28"/>
        </w:rPr>
        <w:t>4</w:t>
      </w:r>
      <w:r w:rsidRPr="00CE5C26">
        <w:rPr>
          <w:b/>
          <w:i/>
          <w:sz w:val="28"/>
          <w:szCs w:val="28"/>
        </w:rPr>
        <w:t>00 единиц хранения</w:t>
      </w:r>
      <w:r w:rsidRPr="00CE5C26">
        <w:rPr>
          <w:sz w:val="28"/>
          <w:szCs w:val="28"/>
        </w:rPr>
        <w:t xml:space="preserve"> фотодокументов</w:t>
      </w:r>
      <w:r w:rsidR="00622046" w:rsidRPr="00CE5C26">
        <w:rPr>
          <w:sz w:val="28"/>
          <w:szCs w:val="28"/>
        </w:rPr>
        <w:t xml:space="preserve"> на трад</w:t>
      </w:r>
      <w:r w:rsidR="00622046" w:rsidRPr="00CE5C26">
        <w:rPr>
          <w:sz w:val="28"/>
          <w:szCs w:val="28"/>
        </w:rPr>
        <w:t>и</w:t>
      </w:r>
      <w:r w:rsidR="00622046" w:rsidRPr="00CE5C26">
        <w:rPr>
          <w:sz w:val="28"/>
          <w:szCs w:val="28"/>
        </w:rPr>
        <w:t>ционной основе</w:t>
      </w:r>
      <w:r w:rsidRPr="00CE5C26">
        <w:rPr>
          <w:sz w:val="28"/>
          <w:szCs w:val="28"/>
        </w:rPr>
        <w:t xml:space="preserve">, </w:t>
      </w:r>
      <w:r w:rsidR="00EB3C44">
        <w:rPr>
          <w:b/>
          <w:i/>
          <w:sz w:val="28"/>
          <w:szCs w:val="28"/>
        </w:rPr>
        <w:t>6</w:t>
      </w:r>
      <w:r w:rsidR="00622046" w:rsidRPr="00CE5C26">
        <w:rPr>
          <w:b/>
          <w:i/>
          <w:sz w:val="28"/>
          <w:szCs w:val="28"/>
        </w:rPr>
        <w:t>0</w:t>
      </w:r>
      <w:r w:rsidRPr="00CE5C26">
        <w:rPr>
          <w:b/>
          <w:i/>
          <w:sz w:val="28"/>
          <w:szCs w:val="28"/>
        </w:rPr>
        <w:t>0 единиц учета</w:t>
      </w:r>
      <w:r w:rsidRPr="00CE5C26">
        <w:rPr>
          <w:sz w:val="28"/>
          <w:szCs w:val="28"/>
        </w:rPr>
        <w:t xml:space="preserve"> цифровых фотодокументов</w:t>
      </w:r>
      <w:r w:rsidR="00CE5C26" w:rsidRPr="00CE5C26">
        <w:rPr>
          <w:sz w:val="28"/>
          <w:szCs w:val="28"/>
        </w:rPr>
        <w:t>, из них</w:t>
      </w:r>
      <w:r w:rsidR="00EC67BA">
        <w:rPr>
          <w:sz w:val="28"/>
          <w:szCs w:val="28"/>
        </w:rPr>
        <w:t xml:space="preserve"> </w:t>
      </w:r>
      <w:r w:rsidR="00CE5C26" w:rsidRPr="009F5F3C">
        <w:rPr>
          <w:sz w:val="28"/>
          <w:szCs w:val="28"/>
        </w:rPr>
        <w:t>300</w:t>
      </w:r>
      <w:r w:rsidR="00EC67BA">
        <w:rPr>
          <w:sz w:val="28"/>
          <w:szCs w:val="28"/>
        </w:rPr>
        <w:t xml:space="preserve"> </w:t>
      </w:r>
      <w:proofErr w:type="spellStart"/>
      <w:r w:rsidR="00CE5C26">
        <w:rPr>
          <w:sz w:val="28"/>
          <w:szCs w:val="28"/>
        </w:rPr>
        <w:t>ед.уч</w:t>
      </w:r>
      <w:proofErr w:type="spellEnd"/>
      <w:r w:rsidR="00CE5C26">
        <w:rPr>
          <w:sz w:val="28"/>
          <w:szCs w:val="28"/>
        </w:rPr>
        <w:t>. для осуществления п</w:t>
      </w:r>
      <w:r w:rsidR="00EB3C44">
        <w:rPr>
          <w:sz w:val="28"/>
          <w:szCs w:val="28"/>
        </w:rPr>
        <w:t>риема на постоянное хранения и 3</w:t>
      </w:r>
      <w:r w:rsidR="00CE5C26">
        <w:rPr>
          <w:sz w:val="28"/>
          <w:szCs w:val="28"/>
        </w:rPr>
        <w:t>00 ед. уч. для формиров</w:t>
      </w:r>
      <w:r w:rsidR="00CE5C26">
        <w:rPr>
          <w:sz w:val="28"/>
          <w:szCs w:val="28"/>
        </w:rPr>
        <w:t>а</w:t>
      </w:r>
      <w:r w:rsidR="00CE5C26">
        <w:rPr>
          <w:sz w:val="28"/>
          <w:szCs w:val="28"/>
        </w:rPr>
        <w:t>ния программы АИС «Фотодокумент»</w:t>
      </w:r>
      <w:r w:rsidR="00D90A72" w:rsidRPr="00CE5C26">
        <w:rPr>
          <w:sz w:val="28"/>
          <w:szCs w:val="28"/>
        </w:rPr>
        <w:t>;</w:t>
      </w:r>
    </w:p>
    <w:p w:rsidR="00FD27B5" w:rsidRPr="00CE5C26" w:rsidRDefault="00FD27B5" w:rsidP="007E6805">
      <w:pPr>
        <w:numPr>
          <w:ilvl w:val="0"/>
          <w:numId w:val="20"/>
        </w:numPr>
        <w:tabs>
          <w:tab w:val="left" w:pos="709"/>
        </w:tabs>
        <w:ind w:firstLine="349"/>
        <w:jc w:val="both"/>
        <w:rPr>
          <w:sz w:val="28"/>
          <w:szCs w:val="28"/>
        </w:rPr>
      </w:pPr>
      <w:r w:rsidRPr="00CE5C26">
        <w:rPr>
          <w:sz w:val="28"/>
          <w:szCs w:val="28"/>
        </w:rPr>
        <w:t>осуществлению описания</w:t>
      </w:r>
      <w:r>
        <w:rPr>
          <w:sz w:val="28"/>
          <w:szCs w:val="28"/>
        </w:rPr>
        <w:t xml:space="preserve"> </w:t>
      </w:r>
      <w:r w:rsidRPr="00171862">
        <w:rPr>
          <w:sz w:val="28"/>
          <w:szCs w:val="28"/>
        </w:rPr>
        <w:t>2</w:t>
      </w:r>
      <w:r>
        <w:rPr>
          <w:sz w:val="28"/>
          <w:szCs w:val="28"/>
        </w:rPr>
        <w:t>-х</w:t>
      </w:r>
      <w:r w:rsidRPr="00171862">
        <w:rPr>
          <w:sz w:val="28"/>
          <w:szCs w:val="28"/>
        </w:rPr>
        <w:t xml:space="preserve"> фотоальбом</w:t>
      </w:r>
      <w:r>
        <w:rPr>
          <w:sz w:val="28"/>
          <w:szCs w:val="28"/>
        </w:rPr>
        <w:t>ов</w:t>
      </w:r>
      <w:r w:rsidRPr="00171862">
        <w:rPr>
          <w:sz w:val="28"/>
          <w:szCs w:val="28"/>
        </w:rPr>
        <w:t xml:space="preserve"> «Памятные места г. Кур</w:t>
      </w:r>
      <w:r>
        <w:rPr>
          <w:sz w:val="28"/>
          <w:szCs w:val="28"/>
        </w:rPr>
        <w:t>ска» [1905-1980-е гг.];</w:t>
      </w:r>
      <w:r w:rsidRPr="00171862">
        <w:rPr>
          <w:sz w:val="28"/>
          <w:szCs w:val="28"/>
        </w:rPr>
        <w:t xml:space="preserve"> «Для вас, ветераны, ветераны 2-й мировой» (1945-1985 гг.)</w:t>
      </w:r>
      <w:r>
        <w:rPr>
          <w:sz w:val="28"/>
          <w:szCs w:val="28"/>
        </w:rPr>
        <w:t>;</w:t>
      </w:r>
    </w:p>
    <w:p w:rsidR="00D65D14" w:rsidRPr="00CE5C26" w:rsidRDefault="00D65D14" w:rsidP="007E6805">
      <w:pPr>
        <w:numPr>
          <w:ilvl w:val="0"/>
          <w:numId w:val="20"/>
        </w:numPr>
        <w:tabs>
          <w:tab w:val="left" w:pos="709"/>
        </w:tabs>
        <w:ind w:firstLine="349"/>
        <w:jc w:val="both"/>
        <w:rPr>
          <w:sz w:val="28"/>
          <w:szCs w:val="28"/>
        </w:rPr>
      </w:pPr>
      <w:r w:rsidRPr="00CE5C26">
        <w:rPr>
          <w:sz w:val="28"/>
          <w:szCs w:val="28"/>
        </w:rPr>
        <w:lastRenderedPageBreak/>
        <w:t xml:space="preserve">каталогизации </w:t>
      </w:r>
      <w:r w:rsidRPr="00CE5C26">
        <w:rPr>
          <w:b/>
          <w:i/>
          <w:sz w:val="28"/>
          <w:szCs w:val="28"/>
        </w:rPr>
        <w:t>8</w:t>
      </w:r>
      <w:r w:rsidR="003A6B46" w:rsidRPr="00CE5C26">
        <w:rPr>
          <w:b/>
          <w:i/>
          <w:sz w:val="28"/>
          <w:szCs w:val="28"/>
        </w:rPr>
        <w:t>5</w:t>
      </w:r>
      <w:r w:rsidRPr="00CE5C26">
        <w:rPr>
          <w:b/>
          <w:i/>
          <w:sz w:val="28"/>
          <w:szCs w:val="28"/>
        </w:rPr>
        <w:t>0 ед. хр.</w:t>
      </w:r>
      <w:r w:rsidR="00FD27B5">
        <w:rPr>
          <w:b/>
          <w:i/>
          <w:sz w:val="28"/>
          <w:szCs w:val="28"/>
        </w:rPr>
        <w:t xml:space="preserve"> </w:t>
      </w:r>
      <w:r w:rsidRPr="00CE5C26">
        <w:rPr>
          <w:sz w:val="28"/>
          <w:szCs w:val="28"/>
        </w:rPr>
        <w:t>фотодокументов и вливание в систематический каталог</w:t>
      </w:r>
      <w:r w:rsidR="006052C9">
        <w:rPr>
          <w:sz w:val="28"/>
          <w:szCs w:val="28"/>
        </w:rPr>
        <w:t xml:space="preserve"> </w:t>
      </w:r>
      <w:r w:rsidRPr="00CE5C26">
        <w:rPr>
          <w:b/>
          <w:i/>
          <w:sz w:val="28"/>
          <w:szCs w:val="28"/>
        </w:rPr>
        <w:t>8</w:t>
      </w:r>
      <w:r w:rsidR="003A6B46" w:rsidRPr="00CE5C26">
        <w:rPr>
          <w:b/>
          <w:i/>
          <w:sz w:val="28"/>
          <w:szCs w:val="28"/>
        </w:rPr>
        <w:t>5</w:t>
      </w:r>
      <w:r w:rsidRPr="00CE5C26">
        <w:rPr>
          <w:b/>
          <w:i/>
          <w:sz w:val="28"/>
          <w:szCs w:val="28"/>
        </w:rPr>
        <w:t>0 тематических карточек</w:t>
      </w:r>
      <w:r w:rsidRPr="00CE5C26">
        <w:rPr>
          <w:sz w:val="28"/>
          <w:szCs w:val="28"/>
        </w:rPr>
        <w:t>;</w:t>
      </w:r>
    </w:p>
    <w:p w:rsidR="00D65D14" w:rsidRPr="00CE5C26" w:rsidRDefault="00D65D14" w:rsidP="007E6805">
      <w:pPr>
        <w:numPr>
          <w:ilvl w:val="0"/>
          <w:numId w:val="20"/>
        </w:numPr>
        <w:tabs>
          <w:tab w:val="left" w:pos="709"/>
        </w:tabs>
        <w:ind w:firstLine="349"/>
        <w:jc w:val="both"/>
        <w:rPr>
          <w:spacing w:val="-20"/>
          <w:sz w:val="28"/>
          <w:szCs w:val="28"/>
        </w:rPr>
      </w:pPr>
      <w:r w:rsidRPr="00CE5C26">
        <w:rPr>
          <w:sz w:val="28"/>
          <w:szCs w:val="28"/>
        </w:rPr>
        <w:t>осуществлению описания</w:t>
      </w:r>
      <w:r w:rsidR="00EC67BA">
        <w:rPr>
          <w:sz w:val="28"/>
          <w:szCs w:val="28"/>
        </w:rPr>
        <w:t xml:space="preserve"> </w:t>
      </w:r>
      <w:r w:rsidRPr="00CE5C26">
        <w:rPr>
          <w:b/>
          <w:i/>
          <w:sz w:val="28"/>
          <w:szCs w:val="28"/>
        </w:rPr>
        <w:t>70 ед. хр.</w:t>
      </w:r>
      <w:r w:rsidRPr="00CE5C26">
        <w:rPr>
          <w:sz w:val="28"/>
          <w:szCs w:val="28"/>
        </w:rPr>
        <w:t xml:space="preserve"> документов </w:t>
      </w:r>
      <w:r w:rsidRPr="00CE5C26">
        <w:rPr>
          <w:spacing w:val="-20"/>
          <w:sz w:val="28"/>
          <w:szCs w:val="28"/>
        </w:rPr>
        <w:t>личного происхождения;</w:t>
      </w:r>
    </w:p>
    <w:p w:rsidR="00380EDD" w:rsidRPr="00CE5C26" w:rsidRDefault="00380EDD" w:rsidP="007E6805">
      <w:pPr>
        <w:numPr>
          <w:ilvl w:val="0"/>
          <w:numId w:val="20"/>
        </w:numPr>
        <w:tabs>
          <w:tab w:val="left" w:pos="709"/>
        </w:tabs>
        <w:ind w:firstLine="349"/>
        <w:contextualSpacing/>
        <w:jc w:val="both"/>
        <w:rPr>
          <w:sz w:val="28"/>
          <w:szCs w:val="28"/>
        </w:rPr>
      </w:pPr>
      <w:r w:rsidRPr="00CE5C26">
        <w:rPr>
          <w:sz w:val="28"/>
          <w:szCs w:val="28"/>
        </w:rPr>
        <w:t>систематизаци</w:t>
      </w:r>
      <w:r w:rsidR="004F001A" w:rsidRPr="00CE5C26">
        <w:rPr>
          <w:sz w:val="28"/>
          <w:szCs w:val="28"/>
        </w:rPr>
        <w:t>и</w:t>
      </w:r>
      <w:r w:rsidRPr="00CE5C26">
        <w:rPr>
          <w:sz w:val="28"/>
          <w:szCs w:val="28"/>
        </w:rPr>
        <w:t xml:space="preserve"> тематических карточек в разделе</w:t>
      </w:r>
      <w:r w:rsidR="00EC67BA">
        <w:rPr>
          <w:sz w:val="28"/>
          <w:szCs w:val="28"/>
        </w:rPr>
        <w:t xml:space="preserve"> </w:t>
      </w:r>
      <w:proofErr w:type="spellStart"/>
      <w:r w:rsidR="00CA6B05" w:rsidRPr="00CE5C26">
        <w:rPr>
          <w:sz w:val="28"/>
          <w:szCs w:val="28"/>
        </w:rPr>
        <w:t>фотоката</w:t>
      </w:r>
      <w:r w:rsidRPr="00CE5C26">
        <w:rPr>
          <w:sz w:val="28"/>
          <w:szCs w:val="28"/>
        </w:rPr>
        <w:t>лога</w:t>
      </w:r>
      <w:proofErr w:type="spellEnd"/>
      <w:r w:rsidR="00EC67BA">
        <w:rPr>
          <w:sz w:val="28"/>
          <w:szCs w:val="28"/>
        </w:rPr>
        <w:t xml:space="preserve"> </w:t>
      </w:r>
      <w:r w:rsidRPr="00CE5C26">
        <w:rPr>
          <w:sz w:val="28"/>
          <w:szCs w:val="28"/>
        </w:rPr>
        <w:t>«Постпер</w:t>
      </w:r>
      <w:r w:rsidRPr="00CE5C26">
        <w:rPr>
          <w:sz w:val="28"/>
          <w:szCs w:val="28"/>
        </w:rPr>
        <w:t>е</w:t>
      </w:r>
      <w:r w:rsidRPr="00CE5C26">
        <w:rPr>
          <w:sz w:val="28"/>
          <w:szCs w:val="28"/>
        </w:rPr>
        <w:t>строечный период» в соответствии со схемой «Единого классификатора док</w:t>
      </w:r>
      <w:r w:rsidRPr="00CE5C26">
        <w:rPr>
          <w:sz w:val="28"/>
          <w:szCs w:val="28"/>
        </w:rPr>
        <w:t>у</w:t>
      </w:r>
      <w:r w:rsidRPr="00CE5C26">
        <w:rPr>
          <w:sz w:val="28"/>
          <w:szCs w:val="28"/>
        </w:rPr>
        <w:t>ментной информации архивного фонда РФ».</w:t>
      </w:r>
    </w:p>
    <w:p w:rsidR="000C58AC" w:rsidRPr="007E6805" w:rsidRDefault="000C58AC" w:rsidP="000C58AC">
      <w:pPr>
        <w:contextualSpacing/>
        <w:jc w:val="both"/>
        <w:rPr>
          <w:sz w:val="28"/>
          <w:szCs w:val="28"/>
        </w:rPr>
      </w:pPr>
    </w:p>
    <w:p w:rsidR="00DC19AC" w:rsidRPr="007115C2" w:rsidRDefault="00DC19AC" w:rsidP="00DC19AC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7115C2">
        <w:rPr>
          <w:rFonts w:ascii="Constantia" w:hAnsi="Constantia"/>
          <w:b/>
          <w:bCs/>
          <w:iCs/>
          <w:sz w:val="32"/>
          <w:szCs w:val="32"/>
        </w:rPr>
        <w:t>5. Научная информация и использование документов.</w:t>
      </w:r>
    </w:p>
    <w:p w:rsidR="00DC19AC" w:rsidRPr="007E6805" w:rsidRDefault="00DC19AC" w:rsidP="00DC19AC">
      <w:pPr>
        <w:jc w:val="center"/>
        <w:rPr>
          <w:b/>
          <w:bCs/>
          <w:i/>
          <w:iCs/>
        </w:rPr>
      </w:pPr>
    </w:p>
    <w:p w:rsidR="00A12FEC" w:rsidRDefault="004F589B" w:rsidP="00157E44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E62B99">
        <w:rPr>
          <w:bCs/>
          <w:iCs/>
          <w:sz w:val="28"/>
        </w:rPr>
        <w:t>В 20</w:t>
      </w:r>
      <w:r w:rsidR="00714C8F">
        <w:rPr>
          <w:bCs/>
          <w:iCs/>
          <w:sz w:val="28"/>
        </w:rPr>
        <w:t>20</w:t>
      </w:r>
      <w:r w:rsidRPr="00E62B99">
        <w:rPr>
          <w:bCs/>
          <w:iCs/>
          <w:sz w:val="28"/>
        </w:rPr>
        <w:t xml:space="preserve"> г. будет</w:t>
      </w:r>
      <w:r w:rsidRPr="00BB0AC6">
        <w:rPr>
          <w:b/>
          <w:bCs/>
          <w:i/>
          <w:iCs/>
          <w:sz w:val="28"/>
        </w:rPr>
        <w:t xml:space="preserve"> продолжена работа по рассекречиванию</w:t>
      </w:r>
      <w:r w:rsidR="00486879">
        <w:rPr>
          <w:b/>
          <w:bCs/>
          <w:i/>
          <w:iCs/>
          <w:sz w:val="28"/>
        </w:rPr>
        <w:t xml:space="preserve"> </w:t>
      </w:r>
      <w:r w:rsidR="00CE5C26">
        <w:rPr>
          <w:b/>
          <w:bCs/>
          <w:i/>
          <w:iCs/>
          <w:sz w:val="28"/>
        </w:rPr>
        <w:t>4</w:t>
      </w:r>
      <w:r w:rsidRPr="0068692A">
        <w:rPr>
          <w:b/>
          <w:bCs/>
          <w:i/>
          <w:iCs/>
          <w:sz w:val="28"/>
        </w:rPr>
        <w:t xml:space="preserve"> фондов</w:t>
      </w:r>
      <w:r>
        <w:rPr>
          <w:sz w:val="28"/>
        </w:rPr>
        <w:t xml:space="preserve"> с </w:t>
      </w:r>
      <w:r w:rsidR="00392507">
        <w:rPr>
          <w:sz w:val="28"/>
        </w:rPr>
        <w:t>о</w:t>
      </w:r>
      <w:r w:rsidR="00392507">
        <w:rPr>
          <w:sz w:val="28"/>
        </w:rPr>
        <w:t>б</w:t>
      </w:r>
      <w:r w:rsidR="00392507">
        <w:rPr>
          <w:sz w:val="28"/>
        </w:rPr>
        <w:t xml:space="preserve">щим </w:t>
      </w:r>
      <w:r>
        <w:rPr>
          <w:sz w:val="28"/>
        </w:rPr>
        <w:t xml:space="preserve">объемом документов </w:t>
      </w:r>
      <w:r w:rsidR="00CE5C26" w:rsidRPr="00CE5C26">
        <w:rPr>
          <w:b/>
          <w:i/>
          <w:sz w:val="28"/>
        </w:rPr>
        <w:t>12</w:t>
      </w:r>
      <w:r w:rsidR="005D6ABD" w:rsidRPr="00CE5C26">
        <w:rPr>
          <w:b/>
          <w:i/>
          <w:sz w:val="28"/>
        </w:rPr>
        <w:t>2</w:t>
      </w:r>
      <w:r w:rsidR="00A91632">
        <w:rPr>
          <w:b/>
          <w:i/>
          <w:sz w:val="28"/>
        </w:rPr>
        <w:t xml:space="preserve"> </w:t>
      </w:r>
      <w:r w:rsidRPr="0068692A">
        <w:rPr>
          <w:b/>
          <w:i/>
          <w:sz w:val="28"/>
          <w:szCs w:val="28"/>
        </w:rPr>
        <w:t>ед.хр.</w:t>
      </w:r>
      <w:r w:rsidR="00456BFC">
        <w:rPr>
          <w:b/>
          <w:i/>
          <w:sz w:val="28"/>
          <w:szCs w:val="28"/>
        </w:rPr>
        <w:t xml:space="preserve"> </w:t>
      </w:r>
    </w:p>
    <w:p w:rsidR="00A673C2" w:rsidRDefault="004F589B" w:rsidP="00157E44">
      <w:pPr>
        <w:spacing w:line="276" w:lineRule="auto"/>
        <w:ind w:firstLine="708"/>
        <w:jc w:val="both"/>
        <w:rPr>
          <w:sz w:val="28"/>
        </w:rPr>
      </w:pPr>
      <w:r w:rsidRPr="00392507">
        <w:rPr>
          <w:sz w:val="28"/>
        </w:rPr>
        <w:t xml:space="preserve">Планируется рассекретить документы фондов: </w:t>
      </w:r>
      <w:proofErr w:type="gramStart"/>
      <w:r w:rsidR="00CE5C26" w:rsidRPr="00667E34">
        <w:rPr>
          <w:sz w:val="28"/>
        </w:rPr>
        <w:t>Р-</w:t>
      </w:r>
      <w:r w:rsidR="00CE5C26">
        <w:rPr>
          <w:sz w:val="28"/>
        </w:rPr>
        <w:t>810</w:t>
      </w:r>
      <w:r w:rsidR="00CE5C26">
        <w:rPr>
          <w:sz w:val="28"/>
          <w:szCs w:val="28"/>
        </w:rPr>
        <w:t>«Курское объедин</w:t>
      </w:r>
      <w:r w:rsidR="00CE5C26">
        <w:rPr>
          <w:sz w:val="28"/>
          <w:szCs w:val="28"/>
        </w:rPr>
        <w:t>е</w:t>
      </w:r>
      <w:r w:rsidR="00CE5C26">
        <w:rPr>
          <w:sz w:val="28"/>
          <w:szCs w:val="28"/>
        </w:rPr>
        <w:t>ние по снабжению и сбыту продукции «</w:t>
      </w:r>
      <w:proofErr w:type="spellStart"/>
      <w:r w:rsidR="00CE5C26">
        <w:rPr>
          <w:sz w:val="28"/>
          <w:szCs w:val="28"/>
        </w:rPr>
        <w:t>Курскснабсбыт</w:t>
      </w:r>
      <w:proofErr w:type="spellEnd"/>
      <w:r w:rsidR="00CE5C26">
        <w:rPr>
          <w:sz w:val="28"/>
          <w:szCs w:val="28"/>
        </w:rPr>
        <w:t xml:space="preserve">» </w:t>
      </w:r>
      <w:r w:rsidR="005D6ABD">
        <w:rPr>
          <w:sz w:val="28"/>
          <w:szCs w:val="28"/>
        </w:rPr>
        <w:t>(</w:t>
      </w:r>
      <w:r w:rsidR="00CE5C26">
        <w:rPr>
          <w:sz w:val="28"/>
          <w:szCs w:val="28"/>
        </w:rPr>
        <w:t>1967-1983</w:t>
      </w:r>
      <w:r w:rsidR="005D6ABD">
        <w:rPr>
          <w:sz w:val="28"/>
          <w:szCs w:val="28"/>
        </w:rPr>
        <w:t>) – 1</w:t>
      </w:r>
      <w:r w:rsidR="00CE5C26">
        <w:rPr>
          <w:sz w:val="28"/>
          <w:szCs w:val="28"/>
        </w:rPr>
        <w:t>7</w:t>
      </w:r>
      <w:r w:rsidR="00A12FEC">
        <w:rPr>
          <w:sz w:val="28"/>
          <w:szCs w:val="28"/>
        </w:rPr>
        <w:t xml:space="preserve"> </w:t>
      </w:r>
      <w:r w:rsidR="005D6ABD">
        <w:rPr>
          <w:sz w:val="28"/>
          <w:szCs w:val="28"/>
        </w:rPr>
        <w:t>ед.</w:t>
      </w:r>
      <w:r w:rsidR="00892DCF">
        <w:rPr>
          <w:sz w:val="28"/>
          <w:szCs w:val="28"/>
        </w:rPr>
        <w:t xml:space="preserve"> </w:t>
      </w:r>
      <w:r w:rsidR="005D6ABD">
        <w:rPr>
          <w:sz w:val="28"/>
          <w:szCs w:val="28"/>
        </w:rPr>
        <w:t>хр.</w:t>
      </w:r>
      <w:r w:rsidR="00A673C2">
        <w:rPr>
          <w:sz w:val="28"/>
          <w:szCs w:val="28"/>
        </w:rPr>
        <w:t xml:space="preserve">; </w:t>
      </w:r>
      <w:r w:rsidR="00CE5C26">
        <w:rPr>
          <w:sz w:val="28"/>
          <w:szCs w:val="28"/>
        </w:rPr>
        <w:t>Р-98</w:t>
      </w:r>
      <w:r w:rsidR="00CE5C26" w:rsidRPr="00667E34">
        <w:rPr>
          <w:sz w:val="28"/>
          <w:szCs w:val="28"/>
        </w:rPr>
        <w:t xml:space="preserve">3 </w:t>
      </w:r>
      <w:r w:rsidR="00CE5C26">
        <w:rPr>
          <w:sz w:val="28"/>
          <w:szCs w:val="28"/>
        </w:rPr>
        <w:t xml:space="preserve">«Филиал Московского завода «Сапфир» в г. Железногорске» </w:t>
      </w:r>
      <w:r w:rsidR="005D6ABD">
        <w:rPr>
          <w:sz w:val="28"/>
          <w:szCs w:val="28"/>
        </w:rPr>
        <w:t>(</w:t>
      </w:r>
      <w:r w:rsidR="00CE5C26">
        <w:rPr>
          <w:sz w:val="28"/>
          <w:szCs w:val="28"/>
        </w:rPr>
        <w:t>1978-1989</w:t>
      </w:r>
      <w:r w:rsidR="005D6ABD">
        <w:rPr>
          <w:sz w:val="28"/>
          <w:szCs w:val="28"/>
        </w:rPr>
        <w:t xml:space="preserve">) – </w:t>
      </w:r>
      <w:r w:rsidR="00CE5C26">
        <w:rPr>
          <w:sz w:val="28"/>
          <w:szCs w:val="28"/>
        </w:rPr>
        <w:t>8</w:t>
      </w:r>
      <w:r w:rsidR="005D6ABD">
        <w:rPr>
          <w:sz w:val="28"/>
          <w:szCs w:val="28"/>
        </w:rPr>
        <w:t>6 ед.</w:t>
      </w:r>
      <w:r w:rsidR="00892DCF">
        <w:rPr>
          <w:sz w:val="28"/>
          <w:szCs w:val="28"/>
        </w:rPr>
        <w:t xml:space="preserve"> </w:t>
      </w:r>
      <w:r w:rsidR="005D6ABD">
        <w:rPr>
          <w:sz w:val="28"/>
          <w:szCs w:val="28"/>
        </w:rPr>
        <w:t xml:space="preserve">хр.; </w:t>
      </w:r>
      <w:r w:rsidR="00CE5C26" w:rsidRPr="00251797">
        <w:rPr>
          <w:sz w:val="28"/>
          <w:szCs w:val="28"/>
        </w:rPr>
        <w:t>Р-</w:t>
      </w:r>
      <w:r w:rsidR="00CE5C26">
        <w:rPr>
          <w:sz w:val="28"/>
          <w:szCs w:val="28"/>
        </w:rPr>
        <w:t>3168</w:t>
      </w:r>
      <w:r w:rsidR="00935EA3">
        <w:rPr>
          <w:sz w:val="28"/>
          <w:szCs w:val="28"/>
        </w:rPr>
        <w:t xml:space="preserve"> </w:t>
      </w:r>
      <w:r w:rsidR="00CE5C26" w:rsidRPr="00251797">
        <w:rPr>
          <w:sz w:val="28"/>
          <w:szCs w:val="28"/>
          <w:lang w:eastAsia="en-US"/>
        </w:rPr>
        <w:t>«Управление сельского хозяйства Курского областного испо</w:t>
      </w:r>
      <w:r w:rsidR="00CE5C26" w:rsidRPr="00251797">
        <w:rPr>
          <w:sz w:val="28"/>
          <w:szCs w:val="28"/>
          <w:lang w:eastAsia="en-US"/>
        </w:rPr>
        <w:t>л</w:t>
      </w:r>
      <w:r w:rsidR="00CE5C26" w:rsidRPr="00251797">
        <w:rPr>
          <w:sz w:val="28"/>
          <w:szCs w:val="28"/>
          <w:lang w:eastAsia="en-US"/>
        </w:rPr>
        <w:t>нительного комитета народных депутатов»</w:t>
      </w:r>
      <w:r w:rsidR="005D6ABD">
        <w:rPr>
          <w:sz w:val="28"/>
          <w:szCs w:val="28"/>
        </w:rPr>
        <w:t xml:space="preserve"> (</w:t>
      </w:r>
      <w:r w:rsidR="00CE5C26">
        <w:rPr>
          <w:sz w:val="28"/>
          <w:szCs w:val="28"/>
        </w:rPr>
        <w:t>1978-1986</w:t>
      </w:r>
      <w:r w:rsidR="005D6ABD">
        <w:rPr>
          <w:sz w:val="28"/>
          <w:szCs w:val="28"/>
        </w:rPr>
        <w:t xml:space="preserve">) – </w:t>
      </w:r>
      <w:r w:rsidR="00CE5C26">
        <w:rPr>
          <w:sz w:val="28"/>
          <w:szCs w:val="28"/>
        </w:rPr>
        <w:t>11</w:t>
      </w:r>
      <w:r w:rsidR="005D6ABD">
        <w:rPr>
          <w:sz w:val="28"/>
          <w:szCs w:val="28"/>
        </w:rPr>
        <w:t>ед.</w:t>
      </w:r>
      <w:r w:rsidR="00892DCF">
        <w:rPr>
          <w:sz w:val="28"/>
          <w:szCs w:val="28"/>
        </w:rPr>
        <w:t xml:space="preserve"> </w:t>
      </w:r>
      <w:r w:rsidR="005D6ABD">
        <w:rPr>
          <w:sz w:val="28"/>
          <w:szCs w:val="28"/>
        </w:rPr>
        <w:t xml:space="preserve">хр.; </w:t>
      </w:r>
      <w:r w:rsidR="00CE5C26" w:rsidRPr="00667E34">
        <w:rPr>
          <w:sz w:val="28"/>
          <w:szCs w:val="28"/>
        </w:rPr>
        <w:t>Р-</w:t>
      </w:r>
      <w:r w:rsidR="00CE5C26">
        <w:rPr>
          <w:sz w:val="28"/>
          <w:szCs w:val="28"/>
        </w:rPr>
        <w:t>4390</w:t>
      </w:r>
      <w:r w:rsidR="00935EA3">
        <w:rPr>
          <w:sz w:val="28"/>
          <w:szCs w:val="28"/>
        </w:rPr>
        <w:t xml:space="preserve"> </w:t>
      </w:r>
      <w:r w:rsidR="00CE5C26">
        <w:rPr>
          <w:sz w:val="28"/>
          <w:szCs w:val="28"/>
        </w:rPr>
        <w:t>«О</w:t>
      </w:r>
      <w:r w:rsidR="00CE5C26">
        <w:rPr>
          <w:sz w:val="28"/>
          <w:szCs w:val="28"/>
        </w:rPr>
        <w:t>т</w:t>
      </w:r>
      <w:r w:rsidR="00CE5C26">
        <w:rPr>
          <w:sz w:val="28"/>
          <w:szCs w:val="28"/>
        </w:rPr>
        <w:t xml:space="preserve">дел юстиции </w:t>
      </w:r>
      <w:r w:rsidR="00CE5C26" w:rsidRPr="00251797">
        <w:rPr>
          <w:sz w:val="28"/>
          <w:szCs w:val="28"/>
          <w:lang w:eastAsia="en-US"/>
        </w:rPr>
        <w:t>Курского областного исполнительного комитета народных депут</w:t>
      </w:r>
      <w:r w:rsidR="00CE5C26" w:rsidRPr="00251797">
        <w:rPr>
          <w:sz w:val="28"/>
          <w:szCs w:val="28"/>
          <w:lang w:eastAsia="en-US"/>
        </w:rPr>
        <w:t>а</w:t>
      </w:r>
      <w:r w:rsidR="00CE5C26" w:rsidRPr="00251797">
        <w:rPr>
          <w:sz w:val="28"/>
          <w:szCs w:val="28"/>
          <w:lang w:eastAsia="en-US"/>
        </w:rPr>
        <w:t>тов</w:t>
      </w:r>
      <w:r w:rsidR="00CE5C26" w:rsidRPr="00667E34">
        <w:rPr>
          <w:sz w:val="28"/>
          <w:szCs w:val="28"/>
        </w:rPr>
        <w:t>»</w:t>
      </w:r>
      <w:r w:rsidR="005D6ABD">
        <w:rPr>
          <w:sz w:val="28"/>
          <w:szCs w:val="28"/>
        </w:rPr>
        <w:t xml:space="preserve"> (</w:t>
      </w:r>
      <w:r w:rsidR="00CE5C26">
        <w:rPr>
          <w:sz w:val="28"/>
          <w:szCs w:val="28"/>
        </w:rPr>
        <w:t>1975-1988</w:t>
      </w:r>
      <w:r w:rsidR="005D6ABD">
        <w:rPr>
          <w:sz w:val="28"/>
          <w:szCs w:val="28"/>
        </w:rPr>
        <w:t xml:space="preserve">) – </w:t>
      </w:r>
      <w:r w:rsidR="00CE5C26">
        <w:rPr>
          <w:sz w:val="28"/>
          <w:szCs w:val="28"/>
        </w:rPr>
        <w:t>8</w:t>
      </w:r>
      <w:r w:rsidR="00A12FEC">
        <w:rPr>
          <w:sz w:val="28"/>
          <w:szCs w:val="28"/>
        </w:rPr>
        <w:t xml:space="preserve"> </w:t>
      </w:r>
      <w:r w:rsidR="005D6ABD">
        <w:rPr>
          <w:sz w:val="28"/>
          <w:szCs w:val="28"/>
        </w:rPr>
        <w:t>ед.</w:t>
      </w:r>
      <w:r w:rsidR="00892DCF">
        <w:rPr>
          <w:sz w:val="28"/>
          <w:szCs w:val="28"/>
        </w:rPr>
        <w:t xml:space="preserve"> </w:t>
      </w:r>
      <w:r w:rsidR="005D6ABD">
        <w:rPr>
          <w:sz w:val="28"/>
          <w:szCs w:val="28"/>
        </w:rPr>
        <w:t>хр.</w:t>
      </w:r>
      <w:proofErr w:type="gramEnd"/>
    </w:p>
    <w:p w:rsidR="00FA5878" w:rsidRPr="00FA5878" w:rsidRDefault="00FA5878" w:rsidP="00157E44">
      <w:pPr>
        <w:spacing w:line="276" w:lineRule="auto"/>
        <w:ind w:firstLine="709"/>
        <w:jc w:val="both"/>
        <w:rPr>
          <w:sz w:val="16"/>
          <w:szCs w:val="16"/>
        </w:rPr>
      </w:pPr>
    </w:p>
    <w:p w:rsidR="007918EF" w:rsidRDefault="007918EF" w:rsidP="007918EF">
      <w:pPr>
        <w:ind w:firstLine="709"/>
        <w:jc w:val="both"/>
        <w:rPr>
          <w:sz w:val="28"/>
          <w:szCs w:val="28"/>
        </w:rPr>
      </w:pPr>
      <w:r w:rsidRPr="007918EF">
        <w:rPr>
          <w:sz w:val="28"/>
          <w:szCs w:val="28"/>
        </w:rPr>
        <w:t xml:space="preserve">Основными направлениями работы </w:t>
      </w:r>
      <w:proofErr w:type="spellStart"/>
      <w:r w:rsidR="0006514E">
        <w:rPr>
          <w:sz w:val="28"/>
          <w:szCs w:val="28"/>
        </w:rPr>
        <w:t>гос</w:t>
      </w:r>
      <w:r>
        <w:rPr>
          <w:sz w:val="28"/>
          <w:szCs w:val="28"/>
        </w:rPr>
        <w:t>архива</w:t>
      </w:r>
      <w:proofErr w:type="spellEnd"/>
      <w:r w:rsidR="00892DCF">
        <w:rPr>
          <w:sz w:val="28"/>
          <w:szCs w:val="28"/>
        </w:rPr>
        <w:t xml:space="preserve"> </w:t>
      </w:r>
      <w:r w:rsidRPr="007918EF">
        <w:rPr>
          <w:sz w:val="28"/>
          <w:szCs w:val="28"/>
        </w:rPr>
        <w:t>на 20</w:t>
      </w:r>
      <w:r w:rsidR="00714C8F">
        <w:rPr>
          <w:sz w:val="28"/>
          <w:szCs w:val="28"/>
        </w:rPr>
        <w:t>20</w:t>
      </w:r>
      <w:r w:rsidRPr="007918EF">
        <w:rPr>
          <w:sz w:val="28"/>
          <w:szCs w:val="28"/>
        </w:rPr>
        <w:t xml:space="preserve"> г. </w:t>
      </w:r>
      <w:r w:rsidRPr="007918EF">
        <w:rPr>
          <w:b/>
          <w:i/>
          <w:sz w:val="28"/>
          <w:szCs w:val="28"/>
        </w:rPr>
        <w:t>в</w:t>
      </w:r>
      <w:r w:rsidR="00D00F97" w:rsidRPr="007918EF">
        <w:rPr>
          <w:b/>
          <w:bCs/>
          <w:i/>
          <w:iCs/>
          <w:sz w:val="28"/>
          <w:szCs w:val="28"/>
        </w:rPr>
        <w:t xml:space="preserve"> сфере </w:t>
      </w:r>
      <w:r w:rsidR="0044661D">
        <w:rPr>
          <w:b/>
          <w:bCs/>
          <w:i/>
          <w:iCs/>
          <w:sz w:val="28"/>
          <w:szCs w:val="28"/>
        </w:rPr>
        <w:t>подг</w:t>
      </w:r>
      <w:r w:rsidR="0044661D">
        <w:rPr>
          <w:b/>
          <w:bCs/>
          <w:i/>
          <w:iCs/>
          <w:sz w:val="28"/>
          <w:szCs w:val="28"/>
        </w:rPr>
        <w:t>о</w:t>
      </w:r>
      <w:r w:rsidR="0044661D">
        <w:rPr>
          <w:b/>
          <w:bCs/>
          <w:i/>
          <w:iCs/>
          <w:sz w:val="28"/>
          <w:szCs w:val="28"/>
        </w:rPr>
        <w:t xml:space="preserve">товки научной информации и </w:t>
      </w:r>
      <w:r w:rsidR="00D00F97" w:rsidRPr="007918EF">
        <w:rPr>
          <w:b/>
          <w:bCs/>
          <w:i/>
          <w:iCs/>
          <w:sz w:val="28"/>
          <w:szCs w:val="28"/>
        </w:rPr>
        <w:t>использования документов</w:t>
      </w:r>
      <w:r w:rsidR="008F40DC">
        <w:rPr>
          <w:b/>
          <w:bCs/>
          <w:i/>
          <w:iCs/>
          <w:sz w:val="28"/>
          <w:szCs w:val="28"/>
        </w:rPr>
        <w:t xml:space="preserve"> </w:t>
      </w:r>
      <w:r w:rsidRPr="007918EF">
        <w:rPr>
          <w:sz w:val="28"/>
          <w:szCs w:val="28"/>
        </w:rPr>
        <w:t>явля</w:t>
      </w:r>
      <w:r w:rsidR="00346305">
        <w:rPr>
          <w:sz w:val="28"/>
          <w:szCs w:val="28"/>
        </w:rPr>
        <w:t>ю</w:t>
      </w:r>
      <w:r w:rsidRPr="007918EF">
        <w:rPr>
          <w:sz w:val="28"/>
          <w:szCs w:val="28"/>
        </w:rPr>
        <w:t>тся:</w:t>
      </w:r>
    </w:p>
    <w:p w:rsidR="00301EC3" w:rsidRDefault="006D73E3" w:rsidP="00D464A9">
      <w:pPr>
        <w:numPr>
          <w:ilvl w:val="0"/>
          <w:numId w:val="7"/>
        </w:numPr>
        <w:jc w:val="both"/>
        <w:rPr>
          <w:sz w:val="28"/>
        </w:rPr>
      </w:pPr>
      <w:proofErr w:type="gramStart"/>
      <w:r>
        <w:rPr>
          <w:sz w:val="28"/>
        </w:rPr>
        <w:t>совершенствование работы в деле оптимизации исполнения обращений гра</w:t>
      </w:r>
      <w:r>
        <w:rPr>
          <w:sz w:val="28"/>
        </w:rPr>
        <w:t>ж</w:t>
      </w:r>
      <w:r>
        <w:rPr>
          <w:sz w:val="28"/>
        </w:rPr>
        <w:t xml:space="preserve">дан, органов государственной власти и местного самоуправления в рамках </w:t>
      </w:r>
      <w:r w:rsidR="004618B9">
        <w:rPr>
          <w:sz w:val="28"/>
        </w:rPr>
        <w:t>исп</w:t>
      </w:r>
      <w:r w:rsidR="002852D2">
        <w:rPr>
          <w:sz w:val="28"/>
        </w:rPr>
        <w:t>олнения Ф</w:t>
      </w:r>
      <w:r w:rsidR="004618B9">
        <w:rPr>
          <w:sz w:val="28"/>
        </w:rPr>
        <w:t>едерального</w:t>
      </w:r>
      <w:r w:rsidR="008F40DC">
        <w:rPr>
          <w:sz w:val="28"/>
        </w:rPr>
        <w:t xml:space="preserve"> </w:t>
      </w:r>
      <w:r w:rsidR="004618B9">
        <w:rPr>
          <w:sz w:val="28"/>
        </w:rPr>
        <w:t>Закона</w:t>
      </w:r>
      <w:r>
        <w:rPr>
          <w:sz w:val="28"/>
        </w:rPr>
        <w:t xml:space="preserve"> от 27.07.2010 № 210-ФЗ «Об организации представления государственных и муниципальных услуг»</w:t>
      </w:r>
      <w:r w:rsidR="00BC4BC6">
        <w:rPr>
          <w:sz w:val="28"/>
        </w:rPr>
        <w:t xml:space="preserve"> и </w:t>
      </w:r>
      <w:r w:rsidR="00093140">
        <w:rPr>
          <w:sz w:val="28"/>
        </w:rPr>
        <w:t xml:space="preserve">в рамках </w:t>
      </w:r>
      <w:r w:rsidR="00BC4BC6">
        <w:rPr>
          <w:sz w:val="28"/>
        </w:rPr>
        <w:t>решения коллегии архивного управления Курской области от 21 июля 2017 г. «Об о</w:t>
      </w:r>
      <w:r w:rsidR="00BC4BC6">
        <w:rPr>
          <w:sz w:val="28"/>
        </w:rPr>
        <w:t>р</w:t>
      </w:r>
      <w:r w:rsidR="00BC4BC6">
        <w:rPr>
          <w:sz w:val="28"/>
        </w:rPr>
        <w:t>ганизации и предоставления государственных и муниципальных услуг в сф</w:t>
      </w:r>
      <w:r w:rsidR="00BC4BC6">
        <w:rPr>
          <w:sz w:val="28"/>
        </w:rPr>
        <w:t>е</w:t>
      </w:r>
      <w:r w:rsidR="00BC4BC6">
        <w:rPr>
          <w:sz w:val="28"/>
        </w:rPr>
        <w:t>ре архивного дела»</w:t>
      </w:r>
      <w:r>
        <w:rPr>
          <w:sz w:val="28"/>
        </w:rPr>
        <w:t xml:space="preserve">; </w:t>
      </w:r>
      <w:proofErr w:type="gramEnd"/>
    </w:p>
    <w:p w:rsidR="006D73E3" w:rsidRDefault="00301EC3" w:rsidP="00D464A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организация полноценной работы центр</w:t>
      </w:r>
      <w:r w:rsidR="00BC4BC6">
        <w:rPr>
          <w:sz w:val="28"/>
        </w:rPr>
        <w:t>а</w:t>
      </w:r>
      <w:r>
        <w:rPr>
          <w:sz w:val="28"/>
        </w:rPr>
        <w:t xml:space="preserve"> обслуживания ФГИС «Единая с</w:t>
      </w:r>
      <w:r>
        <w:rPr>
          <w:sz w:val="28"/>
        </w:rPr>
        <w:t>и</w:t>
      </w:r>
      <w:r w:rsidR="00FA5878">
        <w:rPr>
          <w:sz w:val="28"/>
        </w:rPr>
        <w:t xml:space="preserve">стема </w:t>
      </w:r>
      <w:r>
        <w:rPr>
          <w:sz w:val="28"/>
        </w:rPr>
        <w:t>идентификац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BC4BC6">
        <w:rPr>
          <w:sz w:val="28"/>
        </w:rPr>
        <w:t xml:space="preserve"> и включающей </w:t>
      </w:r>
      <w:r w:rsidR="00BC4BC6" w:rsidRPr="00BC4BC6">
        <w:rPr>
          <w:sz w:val="28"/>
        </w:rPr>
        <w:t>работ</w:t>
      </w:r>
      <w:r w:rsidR="00BC4BC6">
        <w:rPr>
          <w:sz w:val="28"/>
        </w:rPr>
        <w:t>у</w:t>
      </w:r>
      <w:r w:rsidR="00BC4BC6" w:rsidRPr="00BC4BC6">
        <w:rPr>
          <w:sz w:val="28"/>
        </w:rPr>
        <w:t xml:space="preserve"> с аккаунтом архива на Едином портале государственных услуг РФ</w:t>
      </w:r>
      <w:r w:rsidR="00BC4BC6">
        <w:rPr>
          <w:sz w:val="28"/>
        </w:rPr>
        <w:t xml:space="preserve"> и порталом ССТУ РФ по обращениям граждан</w:t>
      </w:r>
      <w:r w:rsidRPr="00BC4BC6">
        <w:rPr>
          <w:sz w:val="28"/>
        </w:rPr>
        <w:t>;</w:t>
      </w:r>
    </w:p>
    <w:p w:rsidR="000C1DBE" w:rsidRDefault="000C1DBE" w:rsidP="00D464A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проведение мероприятий, направленных на увеличение доли обращения граждан за архивной информацией через ЕПГУ и РПГУ;</w:t>
      </w:r>
    </w:p>
    <w:p w:rsidR="00701B4F" w:rsidRPr="0028320C" w:rsidRDefault="0028320C" w:rsidP="00D464A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совершенствование работы по оказанию государственных услуг в части и</w:t>
      </w:r>
      <w:r>
        <w:rPr>
          <w:sz w:val="28"/>
        </w:rPr>
        <w:t>с</w:t>
      </w:r>
      <w:r>
        <w:rPr>
          <w:sz w:val="28"/>
        </w:rPr>
        <w:t>полнения запросов юридических и физических лиц, прежде всего связанных с социальной защитой граждан, исполнение запросов государственных органов и органов местного самоуправления</w:t>
      </w:r>
      <w:r w:rsidR="00701B4F">
        <w:rPr>
          <w:color w:val="000000"/>
          <w:sz w:val="28"/>
          <w:szCs w:val="28"/>
        </w:rPr>
        <w:t>;</w:t>
      </w:r>
    </w:p>
    <w:p w:rsidR="0028320C" w:rsidRDefault="0028320C" w:rsidP="00D464A9">
      <w:pPr>
        <w:numPr>
          <w:ilvl w:val="0"/>
          <w:numId w:val="7"/>
        </w:numPr>
        <w:jc w:val="both"/>
        <w:rPr>
          <w:sz w:val="28"/>
        </w:rPr>
      </w:pPr>
      <w:r>
        <w:rPr>
          <w:color w:val="000000"/>
          <w:sz w:val="28"/>
          <w:szCs w:val="28"/>
        </w:rPr>
        <w:t>проведение</w:t>
      </w:r>
      <w:r w:rsidR="00927BB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анализа качества предоставления государственных услуг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 анкетирования заявителей;</w:t>
      </w:r>
    </w:p>
    <w:p w:rsidR="00A139C0" w:rsidRPr="00BC4BC6" w:rsidRDefault="00A139C0" w:rsidP="00D464A9">
      <w:pPr>
        <w:numPr>
          <w:ilvl w:val="0"/>
          <w:numId w:val="7"/>
        </w:numPr>
        <w:jc w:val="both"/>
        <w:rPr>
          <w:sz w:val="28"/>
        </w:rPr>
      </w:pPr>
      <w:proofErr w:type="gramStart"/>
      <w:r>
        <w:rPr>
          <w:sz w:val="28"/>
          <w:szCs w:val="28"/>
        </w:rPr>
        <w:lastRenderedPageBreak/>
        <w:t>внедрение в деятельность архива новой редакции «Порядка использования архивных документов в государственных и муниципальных архивах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Федерации», утвержденного приказом Федерального архивного агентства (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>) от 01.09.2017 г. №143</w:t>
      </w:r>
      <w:r w:rsidR="002852D2">
        <w:rPr>
          <w:sz w:val="28"/>
          <w:szCs w:val="28"/>
        </w:rPr>
        <w:t xml:space="preserve"> и Правил работы пользователей архивными документами в читальных залах ОКУ «</w:t>
      </w:r>
      <w:proofErr w:type="spellStart"/>
      <w:r w:rsidR="002852D2">
        <w:rPr>
          <w:sz w:val="28"/>
          <w:szCs w:val="28"/>
        </w:rPr>
        <w:t>Госархив</w:t>
      </w:r>
      <w:proofErr w:type="spellEnd"/>
      <w:r w:rsidR="002852D2">
        <w:rPr>
          <w:sz w:val="28"/>
          <w:szCs w:val="28"/>
        </w:rPr>
        <w:t xml:space="preserve"> Курской обл</w:t>
      </w:r>
      <w:r w:rsidR="002852D2">
        <w:rPr>
          <w:sz w:val="28"/>
          <w:szCs w:val="28"/>
        </w:rPr>
        <w:t>а</w:t>
      </w:r>
      <w:r w:rsidR="002852D2">
        <w:rPr>
          <w:sz w:val="28"/>
          <w:szCs w:val="28"/>
        </w:rPr>
        <w:t>сти» и филиала ОКУ «</w:t>
      </w:r>
      <w:proofErr w:type="spellStart"/>
      <w:r w:rsidR="002852D2">
        <w:rPr>
          <w:sz w:val="28"/>
          <w:szCs w:val="28"/>
        </w:rPr>
        <w:t>Госархив</w:t>
      </w:r>
      <w:proofErr w:type="spellEnd"/>
      <w:r w:rsidR="002852D2">
        <w:rPr>
          <w:sz w:val="28"/>
          <w:szCs w:val="28"/>
        </w:rPr>
        <w:t xml:space="preserve"> Курской области», утвержденных директ</w:t>
      </w:r>
      <w:r w:rsidR="002852D2">
        <w:rPr>
          <w:sz w:val="28"/>
          <w:szCs w:val="28"/>
        </w:rPr>
        <w:t>о</w:t>
      </w:r>
      <w:r w:rsidR="002852D2">
        <w:rPr>
          <w:sz w:val="28"/>
          <w:szCs w:val="28"/>
        </w:rPr>
        <w:t>ром ОКУ «</w:t>
      </w:r>
      <w:proofErr w:type="spellStart"/>
      <w:r w:rsidR="002852D2">
        <w:rPr>
          <w:sz w:val="28"/>
          <w:szCs w:val="28"/>
        </w:rPr>
        <w:t>Госархив</w:t>
      </w:r>
      <w:proofErr w:type="spellEnd"/>
      <w:r w:rsidR="002852D2">
        <w:rPr>
          <w:sz w:val="28"/>
          <w:szCs w:val="28"/>
        </w:rPr>
        <w:t xml:space="preserve"> Курской области» 22.08.2019</w:t>
      </w:r>
      <w:r w:rsidR="00093140">
        <w:rPr>
          <w:sz w:val="28"/>
          <w:szCs w:val="28"/>
        </w:rPr>
        <w:t>;</w:t>
      </w:r>
      <w:proofErr w:type="gramEnd"/>
    </w:p>
    <w:p w:rsidR="00BC4BC6" w:rsidRDefault="00BC4BC6" w:rsidP="00D464A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участие в мероприятиях по </w:t>
      </w:r>
      <w:r w:rsidRPr="008946EE">
        <w:rPr>
          <w:sz w:val="28"/>
        </w:rPr>
        <w:t>научному информированию учреждений, орган</w:t>
      </w:r>
      <w:r w:rsidRPr="008946EE">
        <w:rPr>
          <w:sz w:val="28"/>
        </w:rPr>
        <w:t>и</w:t>
      </w:r>
      <w:r w:rsidRPr="008946EE">
        <w:rPr>
          <w:sz w:val="28"/>
        </w:rPr>
        <w:t>заций и предприятий, научной общественности о документах архива и их вс</w:t>
      </w:r>
      <w:r w:rsidRPr="008946EE">
        <w:rPr>
          <w:sz w:val="28"/>
        </w:rPr>
        <w:t>е</w:t>
      </w:r>
      <w:r w:rsidRPr="008946EE">
        <w:rPr>
          <w:sz w:val="28"/>
        </w:rPr>
        <w:t>стороннему использованию</w:t>
      </w:r>
      <w:r>
        <w:rPr>
          <w:sz w:val="28"/>
        </w:rPr>
        <w:t>;</w:t>
      </w:r>
    </w:p>
    <w:p w:rsidR="00BC4BC6" w:rsidRDefault="000F5A8B" w:rsidP="00D464A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продолжение </w:t>
      </w:r>
      <w:r w:rsidR="00BC4BC6">
        <w:rPr>
          <w:sz w:val="28"/>
        </w:rPr>
        <w:t>совершенствовани</w:t>
      </w:r>
      <w:r>
        <w:rPr>
          <w:sz w:val="28"/>
        </w:rPr>
        <w:t>я</w:t>
      </w:r>
      <w:r w:rsidR="008F40DC">
        <w:rPr>
          <w:sz w:val="28"/>
        </w:rPr>
        <w:t xml:space="preserve"> </w:t>
      </w:r>
      <w:r w:rsidR="00465D21">
        <w:rPr>
          <w:sz w:val="28"/>
        </w:rPr>
        <w:t>взаимодействия</w:t>
      </w:r>
      <w:r w:rsidR="00BC4BC6">
        <w:rPr>
          <w:sz w:val="28"/>
        </w:rPr>
        <w:t xml:space="preserve"> с </w:t>
      </w:r>
      <w:r w:rsidR="00BC4BC6" w:rsidRPr="008946EE">
        <w:rPr>
          <w:sz w:val="28"/>
        </w:rPr>
        <w:t>ОБУ «МФЦ» Курской области</w:t>
      </w:r>
      <w:r w:rsidR="00BC4BC6">
        <w:rPr>
          <w:sz w:val="28"/>
        </w:rPr>
        <w:t>;</w:t>
      </w:r>
    </w:p>
    <w:p w:rsidR="005D6ABD" w:rsidRPr="00714C8F" w:rsidRDefault="005D6ABD" w:rsidP="00D464A9">
      <w:pPr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proofErr w:type="gramStart"/>
      <w:r w:rsidRPr="00714C8F">
        <w:rPr>
          <w:sz w:val="28"/>
          <w:szCs w:val="28"/>
        </w:rPr>
        <w:t>участие в реализации мероприятий, включенных в государственную пр</w:t>
      </w:r>
      <w:r w:rsidRPr="00714C8F">
        <w:rPr>
          <w:sz w:val="28"/>
          <w:szCs w:val="28"/>
        </w:rPr>
        <w:t>о</w:t>
      </w:r>
      <w:r w:rsidRPr="00714C8F">
        <w:rPr>
          <w:sz w:val="28"/>
          <w:szCs w:val="28"/>
        </w:rPr>
        <w:t>грамму «Патриотическое воспитание граждан Российской Федерации на 2016-2020 гг.», программу Федерального архивного агентства по патриотич</w:t>
      </w:r>
      <w:r w:rsidRPr="00714C8F">
        <w:rPr>
          <w:sz w:val="28"/>
          <w:szCs w:val="28"/>
        </w:rPr>
        <w:t>е</w:t>
      </w:r>
      <w:r w:rsidRPr="00714C8F">
        <w:rPr>
          <w:sz w:val="28"/>
          <w:szCs w:val="28"/>
        </w:rPr>
        <w:t>скому воспитанию граждан Российской Федерации на 2014-2020 годы, план мероприятий Федерального архивного агентства по патриотическому восп</w:t>
      </w:r>
      <w:r w:rsidRPr="00714C8F">
        <w:rPr>
          <w:sz w:val="28"/>
          <w:szCs w:val="28"/>
        </w:rPr>
        <w:t>и</w:t>
      </w:r>
      <w:r w:rsidRPr="00714C8F">
        <w:rPr>
          <w:sz w:val="28"/>
          <w:szCs w:val="28"/>
        </w:rPr>
        <w:t>танию граждан Российской Федерации на 2016-2020 годы, комплексный план мероприятий по патриотическому воспитанию и подготовке граждан к вое</w:t>
      </w:r>
      <w:r w:rsidRPr="00714C8F">
        <w:rPr>
          <w:sz w:val="28"/>
          <w:szCs w:val="28"/>
        </w:rPr>
        <w:t>н</w:t>
      </w:r>
      <w:r w:rsidRPr="00714C8F">
        <w:rPr>
          <w:sz w:val="28"/>
          <w:szCs w:val="28"/>
        </w:rPr>
        <w:t>ной службе в Курской области на 2014-2020</w:t>
      </w:r>
      <w:proofErr w:type="gramEnd"/>
      <w:r w:rsidRPr="00714C8F">
        <w:rPr>
          <w:sz w:val="28"/>
          <w:szCs w:val="28"/>
        </w:rPr>
        <w:t xml:space="preserve"> годы, областную межведо</w:t>
      </w:r>
      <w:r w:rsidRPr="00714C8F">
        <w:rPr>
          <w:sz w:val="28"/>
          <w:szCs w:val="28"/>
        </w:rPr>
        <w:t>м</w:t>
      </w:r>
      <w:r w:rsidRPr="00714C8F">
        <w:rPr>
          <w:sz w:val="28"/>
          <w:szCs w:val="28"/>
        </w:rPr>
        <w:t>ственную программу «Патриотическое воспитание граждан в Курской обл</w:t>
      </w:r>
      <w:r w:rsidRPr="00714C8F">
        <w:rPr>
          <w:sz w:val="28"/>
          <w:szCs w:val="28"/>
        </w:rPr>
        <w:t>а</w:t>
      </w:r>
      <w:r w:rsidRPr="00714C8F">
        <w:rPr>
          <w:sz w:val="28"/>
          <w:szCs w:val="28"/>
        </w:rPr>
        <w:t>сти на 2016</w:t>
      </w:r>
      <w:r w:rsidR="00AE65AD" w:rsidRPr="00714C8F">
        <w:rPr>
          <w:sz w:val="28"/>
          <w:szCs w:val="28"/>
        </w:rPr>
        <w:t>-</w:t>
      </w:r>
      <w:r w:rsidRPr="00714C8F">
        <w:rPr>
          <w:sz w:val="28"/>
          <w:szCs w:val="28"/>
        </w:rPr>
        <w:t xml:space="preserve">2020 годы»; </w:t>
      </w:r>
      <w:r w:rsidR="00714C8F" w:rsidRPr="00714C8F">
        <w:rPr>
          <w:sz w:val="28"/>
          <w:szCs w:val="28"/>
        </w:rPr>
        <w:t>проект «Без срока давности»; план основных мер</w:t>
      </w:r>
      <w:r w:rsidR="00714C8F" w:rsidRPr="00714C8F">
        <w:rPr>
          <w:sz w:val="28"/>
          <w:szCs w:val="28"/>
        </w:rPr>
        <w:t>о</w:t>
      </w:r>
      <w:r w:rsidR="00714C8F" w:rsidRPr="00714C8F">
        <w:rPr>
          <w:sz w:val="28"/>
          <w:szCs w:val="28"/>
        </w:rPr>
        <w:t>приятий по подготовке и проведению празднования 75-й годовщине Победы в В</w:t>
      </w:r>
      <w:r w:rsidR="00714C8F">
        <w:rPr>
          <w:sz w:val="28"/>
          <w:szCs w:val="28"/>
        </w:rPr>
        <w:t>еликой Отечественной войне 1941-</w:t>
      </w:r>
      <w:r w:rsidR="00714C8F" w:rsidRPr="00714C8F">
        <w:rPr>
          <w:sz w:val="28"/>
          <w:szCs w:val="28"/>
        </w:rPr>
        <w:t>1945 годов, утвержденн</w:t>
      </w:r>
      <w:r w:rsidR="002852D2">
        <w:rPr>
          <w:sz w:val="28"/>
          <w:szCs w:val="28"/>
        </w:rPr>
        <w:t>ый</w:t>
      </w:r>
      <w:r w:rsidR="00714C8F" w:rsidRPr="00714C8F">
        <w:rPr>
          <w:sz w:val="28"/>
          <w:szCs w:val="28"/>
        </w:rPr>
        <w:t xml:space="preserve"> постано</w:t>
      </w:r>
      <w:r w:rsidR="00714C8F" w:rsidRPr="00714C8F">
        <w:rPr>
          <w:sz w:val="28"/>
          <w:szCs w:val="28"/>
        </w:rPr>
        <w:t>в</w:t>
      </w:r>
      <w:r w:rsidR="00714C8F" w:rsidRPr="00714C8F">
        <w:rPr>
          <w:sz w:val="28"/>
          <w:szCs w:val="28"/>
        </w:rPr>
        <w:t xml:space="preserve">лением Администрации Курской области от 30.11.2018 № 954-па; </w:t>
      </w:r>
      <w:proofErr w:type="gramStart"/>
      <w:r w:rsidR="00714C8F" w:rsidRPr="00714C8F">
        <w:rPr>
          <w:sz w:val="28"/>
          <w:szCs w:val="28"/>
        </w:rPr>
        <w:t>план о</w:t>
      </w:r>
      <w:r w:rsidR="00714C8F" w:rsidRPr="00714C8F">
        <w:rPr>
          <w:sz w:val="28"/>
          <w:szCs w:val="28"/>
        </w:rPr>
        <w:t>с</w:t>
      </w:r>
      <w:r w:rsidR="00714C8F" w:rsidRPr="00714C8F">
        <w:rPr>
          <w:sz w:val="28"/>
          <w:szCs w:val="28"/>
        </w:rPr>
        <w:t>новных мероприятий по проведению в Курской области Года памяти и сл</w:t>
      </w:r>
      <w:r w:rsidR="00714C8F" w:rsidRPr="00714C8F">
        <w:rPr>
          <w:sz w:val="28"/>
          <w:szCs w:val="28"/>
        </w:rPr>
        <w:t>а</w:t>
      </w:r>
      <w:r w:rsidR="00714C8F" w:rsidRPr="00714C8F">
        <w:rPr>
          <w:sz w:val="28"/>
          <w:szCs w:val="28"/>
        </w:rPr>
        <w:t>вы, утвержденн</w:t>
      </w:r>
      <w:r w:rsidR="002852D2">
        <w:rPr>
          <w:sz w:val="28"/>
          <w:szCs w:val="28"/>
        </w:rPr>
        <w:t>ый</w:t>
      </w:r>
      <w:r w:rsidR="00714C8F" w:rsidRPr="00714C8F">
        <w:rPr>
          <w:sz w:val="28"/>
          <w:szCs w:val="28"/>
        </w:rPr>
        <w:t xml:space="preserve"> распоряжением Губернатора Курской области от 13.09.2019 № 306-рг;</w:t>
      </w:r>
      <w:r w:rsidR="009065B2">
        <w:rPr>
          <w:sz w:val="28"/>
          <w:szCs w:val="28"/>
        </w:rPr>
        <w:t xml:space="preserve"> </w:t>
      </w:r>
      <w:r w:rsidRPr="00714C8F">
        <w:rPr>
          <w:sz w:val="28"/>
          <w:szCs w:val="28"/>
        </w:rPr>
        <w:t>перспективн</w:t>
      </w:r>
      <w:r w:rsidR="00714C8F">
        <w:rPr>
          <w:sz w:val="28"/>
          <w:szCs w:val="28"/>
        </w:rPr>
        <w:t>ый</w:t>
      </w:r>
      <w:r w:rsidRPr="00714C8F">
        <w:rPr>
          <w:sz w:val="28"/>
          <w:szCs w:val="28"/>
        </w:rPr>
        <w:t xml:space="preserve"> план научно-исследовательской </w:t>
      </w:r>
      <w:r w:rsidRPr="00714C8F">
        <w:rPr>
          <w:bCs/>
          <w:sz w:val="28"/>
          <w:szCs w:val="28"/>
        </w:rPr>
        <w:t>работы ОКУ «</w:t>
      </w:r>
      <w:proofErr w:type="spellStart"/>
      <w:r w:rsidRPr="00714C8F">
        <w:rPr>
          <w:bCs/>
          <w:sz w:val="28"/>
          <w:szCs w:val="28"/>
        </w:rPr>
        <w:t>Госархив</w:t>
      </w:r>
      <w:proofErr w:type="spellEnd"/>
      <w:r w:rsidRPr="00714C8F">
        <w:rPr>
          <w:bCs/>
          <w:sz w:val="28"/>
          <w:szCs w:val="28"/>
        </w:rPr>
        <w:t xml:space="preserve"> Курской области» на 2019-2020 гг.;</w:t>
      </w:r>
      <w:proofErr w:type="gramEnd"/>
    </w:p>
    <w:p w:rsidR="006D73E3" w:rsidRDefault="006D73E3" w:rsidP="00D464A9">
      <w:pPr>
        <w:numPr>
          <w:ilvl w:val="0"/>
          <w:numId w:val="7"/>
        </w:numPr>
        <w:jc w:val="both"/>
        <w:rPr>
          <w:sz w:val="28"/>
        </w:rPr>
      </w:pPr>
      <w:r w:rsidRPr="00F16EE9">
        <w:rPr>
          <w:sz w:val="28"/>
        </w:rPr>
        <w:t xml:space="preserve">сотрудничество в области архивного дела в рамках заключенных соглашений между Администрацией Курской области и Правительством Санкт-Петербурга и Правительством </w:t>
      </w:r>
      <w:r w:rsidR="00AE65AD">
        <w:rPr>
          <w:sz w:val="28"/>
        </w:rPr>
        <w:t>Ульяновской</w:t>
      </w:r>
      <w:r w:rsidRPr="00F16EE9">
        <w:rPr>
          <w:sz w:val="28"/>
        </w:rPr>
        <w:t xml:space="preserve"> области;</w:t>
      </w:r>
    </w:p>
    <w:p w:rsidR="006D73E3" w:rsidRDefault="006D73E3" w:rsidP="00D464A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оперативное размещение новостных информаций о мероприятиях</w:t>
      </w:r>
      <w:r w:rsidR="00047CF4">
        <w:rPr>
          <w:sz w:val="28"/>
        </w:rPr>
        <w:t>,</w:t>
      </w:r>
      <w:r w:rsidR="008F40DC">
        <w:rPr>
          <w:sz w:val="28"/>
        </w:rPr>
        <w:t xml:space="preserve"> </w:t>
      </w:r>
      <w:r w:rsidR="00047CF4" w:rsidRPr="00DC3650">
        <w:rPr>
          <w:sz w:val="28"/>
          <w:szCs w:val="28"/>
        </w:rPr>
        <w:t>организ</w:t>
      </w:r>
      <w:r w:rsidR="00047CF4" w:rsidRPr="00DC3650">
        <w:rPr>
          <w:sz w:val="28"/>
          <w:szCs w:val="28"/>
        </w:rPr>
        <w:t>о</w:t>
      </w:r>
      <w:r w:rsidR="00047CF4" w:rsidRPr="00DC3650">
        <w:rPr>
          <w:sz w:val="28"/>
          <w:szCs w:val="28"/>
        </w:rPr>
        <w:t>ванных или прошедших при участии сотрудников</w:t>
      </w:r>
      <w:r w:rsidR="008F40DC">
        <w:rPr>
          <w:sz w:val="28"/>
          <w:szCs w:val="28"/>
        </w:rPr>
        <w:t xml:space="preserve"> </w:t>
      </w:r>
      <w:r w:rsidR="00047CF4">
        <w:rPr>
          <w:sz w:val="28"/>
        </w:rPr>
        <w:t xml:space="preserve">архива, </w:t>
      </w:r>
      <w:r>
        <w:rPr>
          <w:sz w:val="28"/>
        </w:rPr>
        <w:t xml:space="preserve">на </w:t>
      </w:r>
      <w:r w:rsidR="00765CE5">
        <w:rPr>
          <w:sz w:val="28"/>
        </w:rPr>
        <w:t>официальном</w:t>
      </w:r>
      <w:r>
        <w:rPr>
          <w:sz w:val="28"/>
        </w:rPr>
        <w:t xml:space="preserve"> сайте «Архивы Курской области»;</w:t>
      </w:r>
    </w:p>
    <w:p w:rsidR="00682DAC" w:rsidRDefault="00682DAC" w:rsidP="00FA5878">
      <w:pPr>
        <w:numPr>
          <w:ilvl w:val="0"/>
          <w:numId w:val="7"/>
        </w:numPr>
        <w:jc w:val="both"/>
      </w:pPr>
      <w:r>
        <w:rPr>
          <w:color w:val="00000A"/>
          <w:sz w:val="28"/>
          <w:szCs w:val="28"/>
        </w:rPr>
        <w:t>наполнение информацией аккаунта ОКУ «</w:t>
      </w:r>
      <w:proofErr w:type="spellStart"/>
      <w:r>
        <w:rPr>
          <w:color w:val="00000A"/>
          <w:sz w:val="28"/>
          <w:szCs w:val="28"/>
        </w:rPr>
        <w:t>Госархив</w:t>
      </w:r>
      <w:proofErr w:type="spellEnd"/>
      <w:r>
        <w:rPr>
          <w:color w:val="00000A"/>
          <w:sz w:val="28"/>
          <w:szCs w:val="28"/>
        </w:rPr>
        <w:t xml:space="preserve"> Курской области» в соц</w:t>
      </w:r>
      <w:r>
        <w:rPr>
          <w:color w:val="00000A"/>
          <w:sz w:val="28"/>
          <w:szCs w:val="28"/>
        </w:rPr>
        <w:t>и</w:t>
      </w:r>
      <w:r>
        <w:rPr>
          <w:color w:val="00000A"/>
          <w:sz w:val="28"/>
          <w:szCs w:val="28"/>
        </w:rPr>
        <w:t>альной сети «</w:t>
      </w:r>
      <w:proofErr w:type="spellStart"/>
      <w:r>
        <w:rPr>
          <w:color w:val="00000A"/>
          <w:sz w:val="28"/>
          <w:szCs w:val="28"/>
        </w:rPr>
        <w:t>ВКонтакте</w:t>
      </w:r>
      <w:proofErr w:type="spellEnd"/>
      <w:r>
        <w:rPr>
          <w:color w:val="00000A"/>
          <w:sz w:val="28"/>
          <w:szCs w:val="28"/>
        </w:rPr>
        <w:t>»</w:t>
      </w:r>
      <w:r w:rsidR="00627B58">
        <w:rPr>
          <w:color w:val="00000A"/>
          <w:sz w:val="28"/>
          <w:szCs w:val="28"/>
        </w:rPr>
        <w:t>, направленной на популяризацию деятельности а</w:t>
      </w:r>
      <w:r w:rsidR="00627B58">
        <w:rPr>
          <w:color w:val="00000A"/>
          <w:sz w:val="28"/>
          <w:szCs w:val="28"/>
        </w:rPr>
        <w:t>р</w:t>
      </w:r>
      <w:r w:rsidR="00627B58">
        <w:rPr>
          <w:color w:val="00000A"/>
          <w:sz w:val="28"/>
          <w:szCs w:val="28"/>
        </w:rPr>
        <w:t>хива</w:t>
      </w:r>
      <w:r>
        <w:rPr>
          <w:color w:val="00000A"/>
          <w:sz w:val="28"/>
          <w:szCs w:val="28"/>
        </w:rPr>
        <w:t>;</w:t>
      </w:r>
    </w:p>
    <w:p w:rsidR="006D73E3" w:rsidRDefault="006D73E3" w:rsidP="00FA5878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организация работ по испо</w:t>
      </w:r>
      <w:r w:rsidR="00ED7C31">
        <w:rPr>
          <w:sz w:val="28"/>
        </w:rPr>
        <w:t>льзованию архивных документов</w:t>
      </w:r>
      <w:r>
        <w:rPr>
          <w:sz w:val="28"/>
        </w:rPr>
        <w:t xml:space="preserve"> в связи с памя</w:t>
      </w:r>
      <w:r>
        <w:rPr>
          <w:sz w:val="28"/>
        </w:rPr>
        <w:t>т</w:t>
      </w:r>
      <w:r>
        <w:rPr>
          <w:sz w:val="28"/>
        </w:rPr>
        <w:t>ными и юбилейными датами в отечественной и региональной истории</w:t>
      </w:r>
      <w:r w:rsidR="00ED7C31">
        <w:rPr>
          <w:sz w:val="28"/>
        </w:rPr>
        <w:t xml:space="preserve"> (в</w:t>
      </w:r>
      <w:r w:rsidR="00ED7C31">
        <w:rPr>
          <w:sz w:val="28"/>
        </w:rPr>
        <w:t>ы</w:t>
      </w:r>
      <w:r w:rsidR="00ED7C31">
        <w:rPr>
          <w:sz w:val="28"/>
        </w:rPr>
        <w:t>ставочная и информационная деятельность)</w:t>
      </w:r>
      <w:r>
        <w:rPr>
          <w:sz w:val="28"/>
        </w:rPr>
        <w:t>;</w:t>
      </w:r>
    </w:p>
    <w:p w:rsidR="006D73E3" w:rsidRDefault="006D73E3" w:rsidP="00FA5878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сотрудничество со средствами массовой информации в деле использования архивных документов при создании радио- и телепередач, газетных публик</w:t>
      </w:r>
      <w:r>
        <w:rPr>
          <w:sz w:val="28"/>
        </w:rPr>
        <w:t>а</w:t>
      </w:r>
      <w:r>
        <w:rPr>
          <w:sz w:val="28"/>
        </w:rPr>
        <w:t>ций по истории и культуре Курского края;</w:t>
      </w:r>
    </w:p>
    <w:p w:rsidR="00D80E69" w:rsidRDefault="006D73E3" w:rsidP="00FA5878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подготовка заявочной карты</w:t>
      </w:r>
      <w:r w:rsidR="00AE65AD">
        <w:rPr>
          <w:sz w:val="28"/>
        </w:rPr>
        <w:t xml:space="preserve"> на разработку научных тем в 202</w:t>
      </w:r>
      <w:r w:rsidR="00714C8F">
        <w:rPr>
          <w:sz w:val="28"/>
        </w:rPr>
        <w:t>1</w:t>
      </w:r>
      <w:r>
        <w:rPr>
          <w:sz w:val="28"/>
        </w:rPr>
        <w:t xml:space="preserve"> г.;</w:t>
      </w:r>
    </w:p>
    <w:p w:rsidR="00D80E69" w:rsidRPr="00D80E69" w:rsidRDefault="00D80E69" w:rsidP="00FA5878">
      <w:pPr>
        <w:numPr>
          <w:ilvl w:val="0"/>
          <w:numId w:val="7"/>
        </w:numPr>
        <w:jc w:val="both"/>
        <w:rPr>
          <w:sz w:val="28"/>
        </w:rPr>
      </w:pPr>
      <w:r w:rsidRPr="00D80E69">
        <w:rPr>
          <w:sz w:val="28"/>
          <w:szCs w:val="28"/>
        </w:rPr>
        <w:lastRenderedPageBreak/>
        <w:t>работа с учащейся молодёжью по популяризации исторических знаний и а</w:t>
      </w:r>
      <w:r w:rsidRPr="00D80E69">
        <w:rPr>
          <w:sz w:val="28"/>
          <w:szCs w:val="28"/>
        </w:rPr>
        <w:t>р</w:t>
      </w:r>
      <w:r w:rsidRPr="00D80E69">
        <w:rPr>
          <w:sz w:val="28"/>
          <w:szCs w:val="28"/>
        </w:rPr>
        <w:t>хивного дела, в том числе проведение обзорных и тематических экскурсий с демонстрацией документов по истории России для школьников и студентов высших учебных заведений, колледжей;</w:t>
      </w:r>
    </w:p>
    <w:p w:rsidR="00714C8F" w:rsidRDefault="00714C8F" w:rsidP="00D464A9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C3650">
        <w:rPr>
          <w:sz w:val="28"/>
          <w:szCs w:val="28"/>
        </w:rPr>
        <w:t>развитие сотрудничества с высшими</w:t>
      </w:r>
      <w:r>
        <w:rPr>
          <w:sz w:val="28"/>
          <w:szCs w:val="28"/>
        </w:rPr>
        <w:t xml:space="preserve"> и средними специальными</w:t>
      </w:r>
      <w:r w:rsidRPr="00DC3650">
        <w:rPr>
          <w:sz w:val="28"/>
          <w:szCs w:val="28"/>
        </w:rPr>
        <w:t xml:space="preserve"> учебными заведениями области по организации архивной практики студентов, проведению совместных мероприятий по популяризации архивного дела.</w:t>
      </w:r>
    </w:p>
    <w:p w:rsidR="00D80E69" w:rsidRPr="0044661D" w:rsidRDefault="00D80E69" w:rsidP="00D00F97">
      <w:pPr>
        <w:pStyle w:val="3"/>
        <w:rPr>
          <w:sz w:val="16"/>
          <w:szCs w:val="16"/>
        </w:rPr>
      </w:pPr>
    </w:p>
    <w:p w:rsidR="0044661D" w:rsidRDefault="0044661D" w:rsidP="00157E44">
      <w:pPr>
        <w:spacing w:line="276" w:lineRule="auto"/>
        <w:ind w:firstLine="709"/>
        <w:jc w:val="both"/>
        <w:rPr>
          <w:sz w:val="28"/>
          <w:szCs w:val="28"/>
        </w:rPr>
      </w:pPr>
      <w:r w:rsidRPr="00006BF1">
        <w:rPr>
          <w:b/>
          <w:i/>
          <w:sz w:val="28"/>
          <w:szCs w:val="28"/>
        </w:rPr>
        <w:t>Науч</w:t>
      </w:r>
      <w:r>
        <w:rPr>
          <w:b/>
          <w:i/>
          <w:sz w:val="28"/>
          <w:szCs w:val="28"/>
        </w:rPr>
        <w:t xml:space="preserve">но-исследовательская </w:t>
      </w:r>
      <w:r w:rsidRPr="00006BF1">
        <w:rPr>
          <w:b/>
          <w:i/>
          <w:sz w:val="28"/>
          <w:szCs w:val="28"/>
        </w:rPr>
        <w:t>работа</w:t>
      </w:r>
      <w:r w:rsidR="00456BFC">
        <w:rPr>
          <w:b/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госархива</w:t>
      </w:r>
      <w:proofErr w:type="spellEnd"/>
      <w:r>
        <w:rPr>
          <w:sz w:val="28"/>
          <w:szCs w:val="28"/>
        </w:rPr>
        <w:t xml:space="preserve"> в 20</w:t>
      </w:r>
      <w:r w:rsidR="00201BB9">
        <w:rPr>
          <w:sz w:val="28"/>
          <w:szCs w:val="28"/>
        </w:rPr>
        <w:t>20</w:t>
      </w:r>
      <w:r>
        <w:rPr>
          <w:sz w:val="28"/>
          <w:szCs w:val="28"/>
        </w:rPr>
        <w:t xml:space="preserve"> г. осуществляется на основании Заявочной карты ОКУ «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Курской области» на разработку научных тем на 20</w:t>
      </w:r>
      <w:r w:rsidR="00201BB9">
        <w:rPr>
          <w:sz w:val="28"/>
          <w:szCs w:val="28"/>
        </w:rPr>
        <w:t>20</w:t>
      </w:r>
      <w:r>
        <w:rPr>
          <w:sz w:val="28"/>
          <w:szCs w:val="28"/>
        </w:rPr>
        <w:t xml:space="preserve"> г. и Перспективного плана НИР ОКУ «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Курской области» на 2019-2020 гг. в рамках исследовательского направления «</w:t>
      </w:r>
      <w:r w:rsidRPr="00006BF1">
        <w:rPr>
          <w:sz w:val="28"/>
          <w:szCs w:val="28"/>
        </w:rPr>
        <w:t>История Курского края XVII-XXI вв. по документальным источникам архива</w:t>
      </w:r>
      <w:r>
        <w:rPr>
          <w:sz w:val="28"/>
          <w:szCs w:val="28"/>
        </w:rPr>
        <w:t>»</w:t>
      </w:r>
      <w:r w:rsidRPr="00006BF1">
        <w:rPr>
          <w:sz w:val="28"/>
          <w:szCs w:val="28"/>
        </w:rPr>
        <w:t>.</w:t>
      </w:r>
    </w:p>
    <w:p w:rsidR="0044661D" w:rsidRPr="0044661D" w:rsidRDefault="0044661D" w:rsidP="00157E44">
      <w:pPr>
        <w:spacing w:line="276" w:lineRule="auto"/>
        <w:ind w:firstLine="709"/>
        <w:jc w:val="both"/>
        <w:rPr>
          <w:sz w:val="16"/>
          <w:szCs w:val="16"/>
        </w:rPr>
      </w:pPr>
    </w:p>
    <w:p w:rsidR="0044661D" w:rsidRDefault="0044661D" w:rsidP="00157E44">
      <w:pPr>
        <w:spacing w:line="276" w:lineRule="auto"/>
        <w:ind w:firstLine="709"/>
        <w:jc w:val="both"/>
        <w:rPr>
          <w:sz w:val="28"/>
          <w:szCs w:val="28"/>
        </w:rPr>
      </w:pPr>
      <w:r w:rsidRPr="00006BF1">
        <w:rPr>
          <w:b/>
          <w:i/>
          <w:sz w:val="28"/>
          <w:szCs w:val="28"/>
        </w:rPr>
        <w:t>Приоритетными темами научных исследований</w:t>
      </w:r>
      <w:r>
        <w:rPr>
          <w:sz w:val="28"/>
          <w:szCs w:val="28"/>
        </w:rPr>
        <w:t xml:space="preserve"> определены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темы:</w:t>
      </w:r>
    </w:p>
    <w:p w:rsidR="0044661D" w:rsidRDefault="0044661D" w:rsidP="00157E44">
      <w:pPr>
        <w:spacing w:line="276" w:lineRule="auto"/>
        <w:ind w:firstLine="709"/>
        <w:jc w:val="both"/>
        <w:rPr>
          <w:sz w:val="28"/>
          <w:szCs w:val="28"/>
        </w:rPr>
      </w:pPr>
      <w:r w:rsidRPr="00006BF1">
        <w:rPr>
          <w:sz w:val="28"/>
          <w:szCs w:val="28"/>
        </w:rPr>
        <w:t>1. Административно-территориальное деление и нас</w:t>
      </w:r>
      <w:r>
        <w:rPr>
          <w:sz w:val="28"/>
          <w:szCs w:val="28"/>
        </w:rPr>
        <w:t>елённые пункты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региона;</w:t>
      </w:r>
    </w:p>
    <w:p w:rsidR="0044661D" w:rsidRPr="00006BF1" w:rsidRDefault="0044661D" w:rsidP="00157E44">
      <w:pPr>
        <w:spacing w:line="276" w:lineRule="auto"/>
        <w:ind w:firstLine="709"/>
        <w:jc w:val="both"/>
        <w:rPr>
          <w:sz w:val="28"/>
          <w:szCs w:val="28"/>
        </w:rPr>
      </w:pPr>
      <w:r w:rsidRPr="00006BF1">
        <w:rPr>
          <w:sz w:val="28"/>
          <w:szCs w:val="28"/>
        </w:rPr>
        <w:t>2. Курская область в годы Великой Отечественной войны 1941-1945 гг.</w:t>
      </w:r>
      <w:r>
        <w:rPr>
          <w:sz w:val="28"/>
          <w:szCs w:val="28"/>
        </w:rPr>
        <w:t>;</w:t>
      </w:r>
    </w:p>
    <w:p w:rsidR="0044661D" w:rsidRPr="00006BF1" w:rsidRDefault="0044661D" w:rsidP="00157E44">
      <w:pPr>
        <w:spacing w:line="276" w:lineRule="auto"/>
        <w:ind w:firstLine="709"/>
        <w:jc w:val="both"/>
        <w:rPr>
          <w:sz w:val="28"/>
          <w:szCs w:val="28"/>
        </w:rPr>
      </w:pPr>
      <w:r w:rsidRPr="00006BF1">
        <w:rPr>
          <w:sz w:val="28"/>
          <w:szCs w:val="28"/>
        </w:rPr>
        <w:t xml:space="preserve">3. Общественно-политическое, социально-экономическое и культурное развитие Курского края в </w:t>
      </w:r>
      <w:r w:rsidRPr="00006BF1">
        <w:rPr>
          <w:sz w:val="28"/>
          <w:szCs w:val="28"/>
          <w:lang w:val="en-US"/>
        </w:rPr>
        <w:t>XIX</w:t>
      </w:r>
      <w:r w:rsidRPr="00006BF1">
        <w:rPr>
          <w:sz w:val="28"/>
          <w:szCs w:val="28"/>
        </w:rPr>
        <w:t>- XX вв.</w:t>
      </w:r>
      <w:r>
        <w:rPr>
          <w:sz w:val="28"/>
          <w:szCs w:val="28"/>
        </w:rPr>
        <w:t>;</w:t>
      </w:r>
    </w:p>
    <w:p w:rsidR="0044661D" w:rsidRDefault="0044661D" w:rsidP="00157E44">
      <w:pPr>
        <w:spacing w:line="276" w:lineRule="auto"/>
        <w:ind w:firstLine="709"/>
        <w:jc w:val="both"/>
        <w:rPr>
          <w:sz w:val="28"/>
          <w:szCs w:val="28"/>
        </w:rPr>
      </w:pPr>
      <w:r w:rsidRPr="00006BF1">
        <w:rPr>
          <w:sz w:val="28"/>
          <w:szCs w:val="28"/>
        </w:rPr>
        <w:t>4. История архивного дела (региональный аспект).</w:t>
      </w:r>
    </w:p>
    <w:p w:rsidR="0044661D" w:rsidRPr="0044661D" w:rsidRDefault="0044661D" w:rsidP="0044661D">
      <w:pPr>
        <w:ind w:firstLine="709"/>
        <w:jc w:val="both"/>
        <w:rPr>
          <w:sz w:val="16"/>
          <w:szCs w:val="16"/>
        </w:rPr>
      </w:pPr>
    </w:p>
    <w:p w:rsidR="00D00F97" w:rsidRDefault="0044661D" w:rsidP="0044661D">
      <w:pPr>
        <w:ind w:firstLine="709"/>
        <w:jc w:val="both"/>
        <w:rPr>
          <w:b/>
          <w:i/>
          <w:sz w:val="28"/>
          <w:szCs w:val="28"/>
        </w:rPr>
      </w:pPr>
      <w:r w:rsidRPr="00006BF1">
        <w:rPr>
          <w:b/>
          <w:i/>
          <w:sz w:val="28"/>
          <w:szCs w:val="28"/>
        </w:rPr>
        <w:t>Основными формами практической реализации результатов НИР</w:t>
      </w:r>
      <w:r w:rsidR="008F40DC">
        <w:rPr>
          <w:b/>
          <w:i/>
          <w:sz w:val="28"/>
          <w:szCs w:val="28"/>
        </w:rPr>
        <w:t xml:space="preserve"> </w:t>
      </w:r>
      <w:r w:rsidRPr="0044661D">
        <w:rPr>
          <w:b/>
          <w:i/>
          <w:sz w:val="28"/>
          <w:szCs w:val="28"/>
        </w:rPr>
        <w:t>б</w:t>
      </w:r>
      <w:r w:rsidRPr="0044661D">
        <w:rPr>
          <w:b/>
          <w:i/>
          <w:sz w:val="28"/>
          <w:szCs w:val="28"/>
        </w:rPr>
        <w:t>у</w:t>
      </w:r>
      <w:r w:rsidRPr="0044661D">
        <w:rPr>
          <w:b/>
          <w:i/>
          <w:sz w:val="28"/>
          <w:szCs w:val="28"/>
        </w:rPr>
        <w:t>дут:</w:t>
      </w:r>
    </w:p>
    <w:p w:rsidR="00714C8F" w:rsidRDefault="00714C8F" w:rsidP="00714C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материалов для справочного издания </w:t>
      </w:r>
      <w:r w:rsidRPr="00AE65AD">
        <w:rPr>
          <w:i/>
          <w:sz w:val="28"/>
          <w:szCs w:val="28"/>
        </w:rPr>
        <w:t>«Административно-территориальное деление и населенные пункты курского региона».</w:t>
      </w:r>
      <w:r w:rsidR="00AE381F">
        <w:rPr>
          <w:i/>
          <w:sz w:val="28"/>
          <w:szCs w:val="28"/>
        </w:rPr>
        <w:t xml:space="preserve"> </w:t>
      </w:r>
      <w:r w:rsidRPr="007918EF">
        <w:rPr>
          <w:sz w:val="28"/>
          <w:szCs w:val="28"/>
        </w:rPr>
        <w:t xml:space="preserve">Срок исполнения: </w:t>
      </w:r>
      <w:r>
        <w:rPr>
          <w:sz w:val="28"/>
          <w:szCs w:val="28"/>
        </w:rPr>
        <w:t>январь-декабрь 2020</w:t>
      </w:r>
      <w:r w:rsidR="00565002">
        <w:rPr>
          <w:sz w:val="28"/>
          <w:szCs w:val="28"/>
        </w:rPr>
        <w:t xml:space="preserve"> г.</w:t>
      </w:r>
      <w:r>
        <w:rPr>
          <w:sz w:val="28"/>
          <w:szCs w:val="28"/>
        </w:rPr>
        <w:t>;</w:t>
      </w:r>
    </w:p>
    <w:p w:rsidR="00565002" w:rsidRDefault="00714C8F" w:rsidP="005650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 издание праздничного буклета </w:t>
      </w:r>
      <w:r w:rsidRPr="00714C8F">
        <w:rPr>
          <w:i/>
          <w:sz w:val="28"/>
          <w:szCs w:val="28"/>
        </w:rPr>
        <w:t>«Поклонимся великим тем г</w:t>
      </w:r>
      <w:r w:rsidRPr="00714C8F">
        <w:rPr>
          <w:i/>
          <w:sz w:val="28"/>
          <w:szCs w:val="28"/>
        </w:rPr>
        <w:t>о</w:t>
      </w:r>
      <w:r w:rsidRPr="00714C8F">
        <w:rPr>
          <w:i/>
          <w:sz w:val="28"/>
          <w:szCs w:val="28"/>
        </w:rPr>
        <w:t>дам!»</w:t>
      </w:r>
      <w:r>
        <w:rPr>
          <w:sz w:val="28"/>
          <w:szCs w:val="28"/>
        </w:rPr>
        <w:t xml:space="preserve"> (на основе архивных документов и фотоматериалов). </w:t>
      </w:r>
      <w:r w:rsidRPr="00714C8F">
        <w:rPr>
          <w:sz w:val="28"/>
          <w:szCs w:val="28"/>
        </w:rPr>
        <w:t>Срок исполн</w:t>
      </w:r>
      <w:r w:rsidRPr="00714C8F">
        <w:rPr>
          <w:sz w:val="28"/>
          <w:szCs w:val="28"/>
        </w:rPr>
        <w:t>е</w:t>
      </w:r>
      <w:r w:rsidRPr="00714C8F">
        <w:rPr>
          <w:sz w:val="28"/>
          <w:szCs w:val="28"/>
        </w:rPr>
        <w:t>ния: март 2020 г.</w:t>
      </w:r>
      <w:r w:rsidR="00565002">
        <w:rPr>
          <w:sz w:val="28"/>
          <w:szCs w:val="28"/>
        </w:rPr>
        <w:t>;</w:t>
      </w:r>
    </w:p>
    <w:p w:rsidR="00714C8F" w:rsidRDefault="00565002" w:rsidP="005650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65002">
        <w:rPr>
          <w:sz w:val="28"/>
          <w:szCs w:val="28"/>
        </w:rPr>
        <w:t>одготовка к изданию сборника материалов Всероссийской научной ко</w:t>
      </w:r>
      <w:r w:rsidRPr="00565002">
        <w:rPr>
          <w:sz w:val="28"/>
          <w:szCs w:val="28"/>
        </w:rPr>
        <w:t>н</w:t>
      </w:r>
      <w:r w:rsidRPr="00565002">
        <w:rPr>
          <w:sz w:val="28"/>
          <w:szCs w:val="28"/>
        </w:rPr>
        <w:t xml:space="preserve">ференции </w:t>
      </w:r>
      <w:r w:rsidRPr="00565002">
        <w:rPr>
          <w:i/>
          <w:sz w:val="28"/>
          <w:szCs w:val="28"/>
        </w:rPr>
        <w:t>«1941-1945. Этот день мы приближали, как могли!».</w:t>
      </w:r>
      <w:r w:rsidRPr="00565002">
        <w:rPr>
          <w:sz w:val="28"/>
          <w:szCs w:val="28"/>
        </w:rPr>
        <w:t xml:space="preserve"> Срок и</w:t>
      </w:r>
      <w:r w:rsidRPr="00565002">
        <w:rPr>
          <w:sz w:val="28"/>
          <w:szCs w:val="28"/>
        </w:rPr>
        <w:t>с</w:t>
      </w:r>
      <w:r w:rsidRPr="00565002">
        <w:rPr>
          <w:sz w:val="28"/>
          <w:szCs w:val="28"/>
        </w:rPr>
        <w:t>полнения: апрель 2020 г.</w:t>
      </w:r>
      <w:r>
        <w:rPr>
          <w:sz w:val="28"/>
          <w:szCs w:val="28"/>
        </w:rPr>
        <w:t>;</w:t>
      </w:r>
    </w:p>
    <w:p w:rsidR="00565002" w:rsidRDefault="00565002" w:rsidP="005650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C3650">
        <w:rPr>
          <w:sz w:val="28"/>
          <w:szCs w:val="28"/>
        </w:rPr>
        <w:t xml:space="preserve">одготовка и издание </w:t>
      </w:r>
      <w:r w:rsidRPr="00565002">
        <w:rPr>
          <w:i/>
          <w:sz w:val="28"/>
          <w:szCs w:val="28"/>
        </w:rPr>
        <w:t>«Календаря знаменательных и памятных дат Ку</w:t>
      </w:r>
      <w:r w:rsidRPr="00565002">
        <w:rPr>
          <w:i/>
          <w:sz w:val="28"/>
          <w:szCs w:val="28"/>
        </w:rPr>
        <w:t>р</w:t>
      </w:r>
      <w:r w:rsidRPr="00565002">
        <w:rPr>
          <w:i/>
          <w:sz w:val="28"/>
          <w:szCs w:val="28"/>
        </w:rPr>
        <w:t>ской области на 2021 год».</w:t>
      </w:r>
      <w:r w:rsidR="00AE381F">
        <w:rPr>
          <w:i/>
          <w:sz w:val="28"/>
          <w:szCs w:val="28"/>
        </w:rPr>
        <w:t xml:space="preserve"> </w:t>
      </w:r>
      <w:r w:rsidRPr="00565002">
        <w:rPr>
          <w:sz w:val="28"/>
          <w:szCs w:val="28"/>
        </w:rPr>
        <w:t>Срок исполнения: ноябрь 2020 г.</w:t>
      </w:r>
      <w:r>
        <w:rPr>
          <w:sz w:val="28"/>
          <w:szCs w:val="28"/>
        </w:rPr>
        <w:t>;</w:t>
      </w:r>
    </w:p>
    <w:p w:rsidR="00565002" w:rsidRDefault="00565002" w:rsidP="00565002">
      <w:pPr>
        <w:numPr>
          <w:ilvl w:val="0"/>
          <w:numId w:val="1"/>
        </w:numPr>
        <w:jc w:val="both"/>
        <w:rPr>
          <w:sz w:val="28"/>
          <w:szCs w:val="28"/>
        </w:rPr>
      </w:pPr>
      <w:r w:rsidRPr="00565002">
        <w:rPr>
          <w:sz w:val="28"/>
          <w:szCs w:val="28"/>
        </w:rPr>
        <w:t xml:space="preserve">подготовка к изданию сборника </w:t>
      </w:r>
      <w:r w:rsidRPr="00565002">
        <w:rPr>
          <w:i/>
          <w:sz w:val="28"/>
          <w:szCs w:val="28"/>
        </w:rPr>
        <w:t>«События и люди в документах курских архивов»,</w:t>
      </w:r>
      <w:r w:rsidRPr="00565002">
        <w:rPr>
          <w:sz w:val="28"/>
          <w:szCs w:val="28"/>
        </w:rPr>
        <w:t xml:space="preserve"> приуроченного к Году памяти и славы, </w:t>
      </w:r>
      <w:proofErr w:type="spellStart"/>
      <w:r w:rsidRPr="00565002">
        <w:rPr>
          <w:sz w:val="28"/>
          <w:szCs w:val="28"/>
        </w:rPr>
        <w:t>вып</w:t>
      </w:r>
      <w:proofErr w:type="spellEnd"/>
      <w:r w:rsidRPr="00565002">
        <w:rPr>
          <w:sz w:val="28"/>
          <w:szCs w:val="28"/>
        </w:rPr>
        <w:t xml:space="preserve">. </w:t>
      </w:r>
      <w:r w:rsidRPr="00565002">
        <w:rPr>
          <w:sz w:val="28"/>
          <w:szCs w:val="28"/>
          <w:lang w:val="en-US"/>
        </w:rPr>
        <w:t>XIX</w:t>
      </w:r>
      <w:r w:rsidRPr="00565002">
        <w:rPr>
          <w:sz w:val="28"/>
          <w:szCs w:val="28"/>
        </w:rPr>
        <w:t>. Срок исполн</w:t>
      </w:r>
      <w:r w:rsidRPr="00565002">
        <w:rPr>
          <w:sz w:val="28"/>
          <w:szCs w:val="28"/>
        </w:rPr>
        <w:t>е</w:t>
      </w:r>
      <w:r w:rsidRPr="00565002">
        <w:rPr>
          <w:sz w:val="28"/>
          <w:szCs w:val="28"/>
        </w:rPr>
        <w:t>ния: декабрь 2020 г.</w:t>
      </w:r>
      <w:r>
        <w:rPr>
          <w:sz w:val="28"/>
          <w:szCs w:val="28"/>
        </w:rPr>
        <w:t>;</w:t>
      </w:r>
    </w:p>
    <w:p w:rsidR="00565002" w:rsidRPr="00565002" w:rsidRDefault="00565002" w:rsidP="00D70E7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подготовка и издание сборника документов </w:t>
      </w:r>
      <w:r w:rsidRPr="00565002">
        <w:rPr>
          <w:bCs/>
          <w:i/>
          <w:iCs/>
          <w:sz w:val="28"/>
          <w:szCs w:val="28"/>
        </w:rPr>
        <w:t>«Война. Власть. Общество: Документы исполнительного комитета Курского областного Совета д</w:t>
      </w:r>
      <w:r w:rsidRPr="00565002">
        <w:rPr>
          <w:bCs/>
          <w:i/>
          <w:iCs/>
          <w:sz w:val="28"/>
          <w:szCs w:val="28"/>
        </w:rPr>
        <w:t>е</w:t>
      </w:r>
      <w:r w:rsidRPr="00565002">
        <w:rPr>
          <w:bCs/>
          <w:i/>
          <w:iCs/>
          <w:sz w:val="28"/>
          <w:szCs w:val="28"/>
        </w:rPr>
        <w:t>пу</w:t>
      </w:r>
      <w:r>
        <w:rPr>
          <w:bCs/>
          <w:i/>
          <w:iCs/>
          <w:sz w:val="28"/>
          <w:szCs w:val="28"/>
        </w:rPr>
        <w:t>татов трудящихся (1941-</w:t>
      </w:r>
      <w:r w:rsidRPr="00565002">
        <w:rPr>
          <w:bCs/>
          <w:i/>
          <w:iCs/>
          <w:sz w:val="28"/>
          <w:szCs w:val="28"/>
        </w:rPr>
        <w:t>1945 гг.).</w:t>
      </w:r>
      <w:r>
        <w:rPr>
          <w:bCs/>
          <w:i/>
          <w:iCs/>
          <w:sz w:val="28"/>
          <w:szCs w:val="28"/>
        </w:rPr>
        <w:t xml:space="preserve"> Часть первая. 1941-</w:t>
      </w:r>
      <w:r w:rsidRPr="00565002">
        <w:rPr>
          <w:bCs/>
          <w:i/>
          <w:iCs/>
          <w:sz w:val="28"/>
          <w:szCs w:val="28"/>
        </w:rPr>
        <w:t>1942».</w:t>
      </w:r>
      <w:r w:rsidR="00AE381F">
        <w:rPr>
          <w:bCs/>
          <w:i/>
          <w:iCs/>
          <w:sz w:val="28"/>
          <w:szCs w:val="28"/>
        </w:rPr>
        <w:t xml:space="preserve"> </w:t>
      </w:r>
      <w:r w:rsidRPr="00565002">
        <w:rPr>
          <w:bCs/>
          <w:iCs/>
          <w:sz w:val="28"/>
          <w:szCs w:val="28"/>
        </w:rPr>
        <w:t>Срок и</w:t>
      </w:r>
      <w:r w:rsidRPr="00565002">
        <w:rPr>
          <w:bCs/>
          <w:iCs/>
          <w:sz w:val="28"/>
          <w:szCs w:val="28"/>
        </w:rPr>
        <w:t>с</w:t>
      </w:r>
      <w:r w:rsidRPr="00565002">
        <w:rPr>
          <w:bCs/>
          <w:iCs/>
          <w:sz w:val="28"/>
          <w:szCs w:val="28"/>
        </w:rPr>
        <w:t>полнения: декабрь 2020 г.</w:t>
      </w:r>
      <w:r>
        <w:rPr>
          <w:bCs/>
          <w:iCs/>
          <w:sz w:val="28"/>
          <w:szCs w:val="28"/>
        </w:rPr>
        <w:t>;</w:t>
      </w:r>
    </w:p>
    <w:p w:rsidR="00565002" w:rsidRDefault="00565002" w:rsidP="00D70E7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выявление и археографическая обработка материалов для подготовки сборника статей и материалов </w:t>
      </w:r>
      <w:r w:rsidRPr="00565002">
        <w:rPr>
          <w:i/>
          <w:sz w:val="28"/>
          <w:szCs w:val="28"/>
        </w:rPr>
        <w:t xml:space="preserve">«Путивль и </w:t>
      </w:r>
      <w:proofErr w:type="spellStart"/>
      <w:r w:rsidRPr="00565002">
        <w:rPr>
          <w:i/>
          <w:sz w:val="28"/>
          <w:szCs w:val="28"/>
        </w:rPr>
        <w:t>путивляне</w:t>
      </w:r>
      <w:proofErr w:type="spellEnd"/>
      <w:r w:rsidRPr="00565002">
        <w:rPr>
          <w:i/>
          <w:sz w:val="28"/>
          <w:szCs w:val="28"/>
        </w:rPr>
        <w:t xml:space="preserve"> в истории и культуре России (1500-1925)».</w:t>
      </w:r>
      <w:r w:rsidR="00AE381F">
        <w:rPr>
          <w:i/>
          <w:sz w:val="28"/>
          <w:szCs w:val="28"/>
        </w:rPr>
        <w:t xml:space="preserve"> </w:t>
      </w:r>
      <w:r w:rsidRPr="00565002">
        <w:rPr>
          <w:sz w:val="28"/>
          <w:szCs w:val="28"/>
        </w:rPr>
        <w:t>Срок исполнения: май 2020 г.;</w:t>
      </w:r>
    </w:p>
    <w:p w:rsidR="00565002" w:rsidRPr="007918EF" w:rsidRDefault="00565002" w:rsidP="00D70E7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920B3">
        <w:rPr>
          <w:sz w:val="28"/>
          <w:szCs w:val="28"/>
        </w:rPr>
        <w:t>ыявление документов</w:t>
      </w:r>
      <w:r>
        <w:rPr>
          <w:sz w:val="28"/>
          <w:szCs w:val="28"/>
        </w:rPr>
        <w:t xml:space="preserve"> в рамках сотрудничества с Федеральн</w:t>
      </w:r>
      <w:r w:rsidR="002852D2">
        <w:rPr>
          <w:sz w:val="28"/>
          <w:szCs w:val="28"/>
        </w:rPr>
        <w:t>ым</w:t>
      </w:r>
      <w:r>
        <w:rPr>
          <w:sz w:val="28"/>
          <w:szCs w:val="28"/>
        </w:rPr>
        <w:t xml:space="preserve">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</w:t>
      </w:r>
      <w:r w:rsidR="002852D2">
        <w:rPr>
          <w:sz w:val="28"/>
          <w:szCs w:val="28"/>
        </w:rPr>
        <w:t>ым</w:t>
      </w:r>
      <w:r>
        <w:rPr>
          <w:sz w:val="28"/>
          <w:szCs w:val="28"/>
        </w:rPr>
        <w:t xml:space="preserve"> бюджетн</w:t>
      </w:r>
      <w:r w:rsidR="002852D2">
        <w:rPr>
          <w:sz w:val="28"/>
          <w:szCs w:val="28"/>
        </w:rPr>
        <w:t>ым</w:t>
      </w:r>
      <w:r>
        <w:rPr>
          <w:sz w:val="28"/>
          <w:szCs w:val="28"/>
        </w:rPr>
        <w:t xml:space="preserve"> учреждени</w:t>
      </w:r>
      <w:r w:rsidR="002852D2">
        <w:rPr>
          <w:sz w:val="28"/>
          <w:szCs w:val="28"/>
        </w:rPr>
        <w:t>ем</w:t>
      </w:r>
      <w:r>
        <w:rPr>
          <w:sz w:val="28"/>
          <w:szCs w:val="28"/>
        </w:rPr>
        <w:t xml:space="preserve"> «Президентская библиотека имени Б.Н. Ельцина»</w:t>
      </w:r>
      <w:r w:rsidR="00C126D7">
        <w:rPr>
          <w:sz w:val="28"/>
          <w:szCs w:val="28"/>
        </w:rPr>
        <w:t xml:space="preserve"> </w:t>
      </w:r>
      <w:r>
        <w:rPr>
          <w:sz w:val="28"/>
          <w:szCs w:val="28"/>
        </w:rPr>
        <w:t>по созданию коллекций, посвященных субъектам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Федерации. </w:t>
      </w:r>
      <w:r w:rsidRPr="007918EF">
        <w:rPr>
          <w:sz w:val="28"/>
          <w:szCs w:val="28"/>
        </w:rPr>
        <w:t xml:space="preserve">Срок исполнения: </w:t>
      </w:r>
      <w:r w:rsidRPr="00565002">
        <w:rPr>
          <w:sz w:val="28"/>
          <w:szCs w:val="28"/>
          <w:lang w:val="en-US"/>
        </w:rPr>
        <w:t>III</w:t>
      </w:r>
      <w:r w:rsidRPr="00565002">
        <w:rPr>
          <w:sz w:val="28"/>
          <w:szCs w:val="28"/>
        </w:rPr>
        <w:t xml:space="preserve"> квартал 2020 г.</w:t>
      </w:r>
      <w:r>
        <w:rPr>
          <w:sz w:val="28"/>
          <w:szCs w:val="28"/>
        </w:rPr>
        <w:t>;</w:t>
      </w:r>
    </w:p>
    <w:p w:rsidR="001D0E43" w:rsidRPr="0003350D" w:rsidRDefault="001D0E43" w:rsidP="00FF44D2">
      <w:pPr>
        <w:pStyle w:val="a7"/>
        <w:ind w:firstLine="708"/>
        <w:jc w:val="both"/>
        <w:rPr>
          <w:b/>
          <w:bCs/>
          <w:i/>
          <w:iCs/>
          <w:sz w:val="16"/>
          <w:szCs w:val="16"/>
        </w:rPr>
      </w:pPr>
    </w:p>
    <w:p w:rsidR="003635C4" w:rsidRDefault="00D00F97" w:rsidP="00FF44D2">
      <w:pPr>
        <w:pStyle w:val="a7"/>
        <w:ind w:firstLine="708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В целях </w:t>
      </w:r>
      <w:r w:rsidR="008733FA" w:rsidRPr="008733FA">
        <w:rPr>
          <w:b/>
          <w:bCs/>
          <w:i/>
          <w:iCs/>
          <w:sz w:val="28"/>
        </w:rPr>
        <w:t>изучени</w:t>
      </w:r>
      <w:r w:rsidR="008733FA">
        <w:rPr>
          <w:b/>
          <w:bCs/>
          <w:i/>
          <w:iCs/>
          <w:sz w:val="28"/>
        </w:rPr>
        <w:t>я</w:t>
      </w:r>
      <w:r w:rsidR="008733FA" w:rsidRPr="008733FA">
        <w:rPr>
          <w:b/>
          <w:bCs/>
          <w:i/>
          <w:iCs/>
          <w:sz w:val="28"/>
        </w:rPr>
        <w:t xml:space="preserve"> и популяризации истории родного края </w:t>
      </w:r>
      <w:r>
        <w:rPr>
          <w:b/>
          <w:bCs/>
          <w:i/>
          <w:iCs/>
          <w:sz w:val="28"/>
        </w:rPr>
        <w:t xml:space="preserve">планируется подготовить: </w:t>
      </w:r>
    </w:p>
    <w:p w:rsidR="00D00F97" w:rsidRDefault="00456BFC" w:rsidP="00656B50">
      <w:pPr>
        <w:pStyle w:val="a7"/>
        <w:ind w:left="1428"/>
        <w:jc w:val="both"/>
        <w:rPr>
          <w:sz w:val="28"/>
        </w:rPr>
      </w:pPr>
      <w:r>
        <w:rPr>
          <w:b/>
          <w:bCs/>
          <w:i/>
          <w:iCs/>
          <w:sz w:val="28"/>
        </w:rPr>
        <w:t>20</w:t>
      </w:r>
      <w:r w:rsidR="00093323">
        <w:rPr>
          <w:b/>
          <w:bCs/>
          <w:i/>
          <w:iCs/>
          <w:sz w:val="28"/>
        </w:rPr>
        <w:t xml:space="preserve"> </w:t>
      </w:r>
      <w:r w:rsidR="00D00F97">
        <w:rPr>
          <w:b/>
          <w:bCs/>
          <w:i/>
          <w:iCs/>
          <w:sz w:val="28"/>
        </w:rPr>
        <w:t>ста</w:t>
      </w:r>
      <w:r w:rsidR="003635C4">
        <w:rPr>
          <w:b/>
          <w:bCs/>
          <w:i/>
          <w:iCs/>
          <w:sz w:val="28"/>
        </w:rPr>
        <w:t>т</w:t>
      </w:r>
      <w:r w:rsidR="00565002">
        <w:rPr>
          <w:b/>
          <w:bCs/>
          <w:i/>
          <w:iCs/>
          <w:sz w:val="28"/>
        </w:rPr>
        <w:t>ей</w:t>
      </w:r>
      <w:r w:rsidR="00AE2C0F">
        <w:rPr>
          <w:b/>
          <w:bCs/>
          <w:i/>
          <w:iCs/>
          <w:sz w:val="28"/>
        </w:rPr>
        <w:t xml:space="preserve"> </w:t>
      </w:r>
      <w:r w:rsidR="00D00F97">
        <w:rPr>
          <w:sz w:val="28"/>
        </w:rPr>
        <w:t>для опубликования в различных изданиях:</w:t>
      </w:r>
    </w:p>
    <w:p w:rsidR="00F80838" w:rsidRPr="001D0E43" w:rsidRDefault="00F80838" w:rsidP="00D70E78">
      <w:pPr>
        <w:pStyle w:val="a3"/>
        <w:numPr>
          <w:ilvl w:val="0"/>
          <w:numId w:val="26"/>
        </w:numPr>
        <w:spacing w:line="276" w:lineRule="auto"/>
        <w:ind w:left="709"/>
        <w:jc w:val="both"/>
        <w:rPr>
          <w:i/>
        </w:rPr>
      </w:pPr>
      <w:r w:rsidRPr="006C4592">
        <w:rPr>
          <w:sz w:val="28"/>
          <w:szCs w:val="28"/>
        </w:rPr>
        <w:t>Организация и проведение заготовок продовольствия на террито</w:t>
      </w:r>
      <w:r>
        <w:rPr>
          <w:sz w:val="28"/>
          <w:szCs w:val="28"/>
        </w:rPr>
        <w:t>рии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ской области (1943-</w:t>
      </w:r>
      <w:r w:rsidRPr="006C4592">
        <w:rPr>
          <w:sz w:val="28"/>
          <w:szCs w:val="28"/>
        </w:rPr>
        <w:t>1945 гг.)</w:t>
      </w:r>
      <w:r>
        <w:rPr>
          <w:sz w:val="28"/>
          <w:szCs w:val="28"/>
        </w:rPr>
        <w:t xml:space="preserve">. </w:t>
      </w:r>
      <w:r w:rsidRPr="001D0E43">
        <w:rPr>
          <w:i/>
        </w:rPr>
        <w:t xml:space="preserve">Срок исполнения: </w:t>
      </w:r>
      <w:r w:rsidRPr="001D0E43">
        <w:rPr>
          <w:i/>
          <w:lang w:val="en-US"/>
        </w:rPr>
        <w:t>I</w:t>
      </w:r>
      <w:r w:rsidRPr="001D0E43">
        <w:rPr>
          <w:i/>
        </w:rPr>
        <w:t xml:space="preserve"> кв. 20</w:t>
      </w:r>
      <w:r>
        <w:rPr>
          <w:i/>
        </w:rPr>
        <w:t>20</w:t>
      </w:r>
      <w:r w:rsidRPr="001D0E43">
        <w:rPr>
          <w:i/>
        </w:rPr>
        <w:t xml:space="preserve"> г.</w:t>
      </w:r>
    </w:p>
    <w:p w:rsidR="00F80838" w:rsidRPr="001D0E43" w:rsidRDefault="00F80838" w:rsidP="00D70E78">
      <w:pPr>
        <w:pStyle w:val="a3"/>
        <w:numPr>
          <w:ilvl w:val="0"/>
          <w:numId w:val="26"/>
        </w:numPr>
        <w:spacing w:line="276" w:lineRule="auto"/>
        <w:ind w:left="709"/>
        <w:jc w:val="both"/>
        <w:rPr>
          <w:i/>
        </w:rPr>
      </w:pPr>
      <w:r>
        <w:rPr>
          <w:sz w:val="28"/>
          <w:szCs w:val="28"/>
        </w:rPr>
        <w:t>Эвакуация гражданского населения Курской области в 1941 г.</w:t>
      </w:r>
      <w:r w:rsidR="00AE2C0F">
        <w:rPr>
          <w:sz w:val="28"/>
          <w:szCs w:val="28"/>
        </w:rPr>
        <w:t xml:space="preserve"> </w:t>
      </w:r>
      <w:r w:rsidRPr="001D0E43">
        <w:rPr>
          <w:i/>
        </w:rPr>
        <w:t>Срок исполн</w:t>
      </w:r>
      <w:r w:rsidRPr="001D0E43">
        <w:rPr>
          <w:i/>
        </w:rPr>
        <w:t>е</w:t>
      </w:r>
      <w:r w:rsidRPr="001D0E43">
        <w:rPr>
          <w:i/>
        </w:rPr>
        <w:t xml:space="preserve">ния: </w:t>
      </w:r>
      <w:r w:rsidRPr="001D0E43">
        <w:rPr>
          <w:i/>
          <w:lang w:val="en-US"/>
        </w:rPr>
        <w:t>I</w:t>
      </w:r>
      <w:r w:rsidRPr="001D0E43">
        <w:rPr>
          <w:i/>
        </w:rPr>
        <w:t xml:space="preserve"> кв. 20</w:t>
      </w:r>
      <w:r>
        <w:rPr>
          <w:i/>
        </w:rPr>
        <w:t>20</w:t>
      </w:r>
      <w:r w:rsidRPr="001D0E43">
        <w:rPr>
          <w:i/>
        </w:rPr>
        <w:t xml:space="preserve"> г.</w:t>
      </w:r>
    </w:p>
    <w:p w:rsidR="00F80838" w:rsidRPr="001D0E43" w:rsidRDefault="00F80838" w:rsidP="00D70E78">
      <w:pPr>
        <w:pStyle w:val="a3"/>
        <w:numPr>
          <w:ilvl w:val="0"/>
          <w:numId w:val="26"/>
        </w:numPr>
        <w:spacing w:line="276" w:lineRule="auto"/>
        <w:ind w:left="709"/>
        <w:jc w:val="both"/>
        <w:rPr>
          <w:i/>
        </w:rPr>
      </w:pPr>
      <w:r>
        <w:rPr>
          <w:sz w:val="28"/>
          <w:szCs w:val="28"/>
        </w:rPr>
        <w:t>Из истории мировой юстиции Курской губернии.</w:t>
      </w:r>
      <w:r w:rsidR="00AE2C0F">
        <w:rPr>
          <w:sz w:val="28"/>
          <w:szCs w:val="28"/>
        </w:rPr>
        <w:t xml:space="preserve"> </w:t>
      </w:r>
      <w:r w:rsidRPr="001D0E43">
        <w:rPr>
          <w:i/>
        </w:rPr>
        <w:t xml:space="preserve">Срок исполнения: </w:t>
      </w:r>
      <w:r w:rsidRPr="001D0E43">
        <w:rPr>
          <w:i/>
          <w:lang w:val="en-US"/>
        </w:rPr>
        <w:t>I</w:t>
      </w:r>
      <w:r w:rsidRPr="001D0E43">
        <w:rPr>
          <w:i/>
        </w:rPr>
        <w:t xml:space="preserve"> кв. 20</w:t>
      </w:r>
      <w:r>
        <w:rPr>
          <w:i/>
        </w:rPr>
        <w:t>20</w:t>
      </w:r>
      <w:r w:rsidRPr="001D0E43">
        <w:rPr>
          <w:i/>
        </w:rPr>
        <w:t xml:space="preserve"> г.</w:t>
      </w:r>
    </w:p>
    <w:p w:rsidR="00F80838" w:rsidRPr="001D0E43" w:rsidRDefault="00F80838" w:rsidP="00D70E78">
      <w:pPr>
        <w:pStyle w:val="a3"/>
        <w:numPr>
          <w:ilvl w:val="0"/>
          <w:numId w:val="26"/>
        </w:numPr>
        <w:spacing w:line="276" w:lineRule="auto"/>
        <w:ind w:left="709"/>
        <w:jc w:val="both"/>
        <w:rPr>
          <w:i/>
        </w:rPr>
      </w:pPr>
      <w:r>
        <w:rPr>
          <w:sz w:val="28"/>
          <w:szCs w:val="28"/>
        </w:rPr>
        <w:t>Курские архивы в годы Гражданской войны.</w:t>
      </w:r>
      <w:r w:rsidR="00AE2C0F">
        <w:rPr>
          <w:sz w:val="28"/>
          <w:szCs w:val="28"/>
        </w:rPr>
        <w:t xml:space="preserve"> </w:t>
      </w:r>
      <w:r w:rsidRPr="001D0E43">
        <w:rPr>
          <w:i/>
        </w:rPr>
        <w:t xml:space="preserve">Срок исполнения: </w:t>
      </w:r>
      <w:r w:rsidRPr="001D0E43">
        <w:rPr>
          <w:i/>
          <w:lang w:val="en-US"/>
        </w:rPr>
        <w:t>I</w:t>
      </w:r>
      <w:r w:rsidRPr="001D0E43">
        <w:rPr>
          <w:i/>
        </w:rPr>
        <w:t xml:space="preserve"> кв. 20</w:t>
      </w:r>
      <w:r>
        <w:rPr>
          <w:i/>
        </w:rPr>
        <w:t>20</w:t>
      </w:r>
      <w:r w:rsidRPr="001D0E43">
        <w:rPr>
          <w:i/>
        </w:rPr>
        <w:t xml:space="preserve"> г.</w:t>
      </w:r>
    </w:p>
    <w:p w:rsidR="00F80838" w:rsidRPr="001D0E43" w:rsidRDefault="00F80838" w:rsidP="00D70E78">
      <w:pPr>
        <w:pStyle w:val="a3"/>
        <w:numPr>
          <w:ilvl w:val="0"/>
          <w:numId w:val="26"/>
        </w:numPr>
        <w:spacing w:line="276" w:lineRule="auto"/>
        <w:ind w:left="709"/>
        <w:jc w:val="both"/>
        <w:rPr>
          <w:i/>
        </w:rPr>
      </w:pPr>
      <w:r>
        <w:rPr>
          <w:sz w:val="28"/>
          <w:szCs w:val="28"/>
        </w:rPr>
        <w:t>Работа Курской областной конторы Торгсин в 1934-1935 гг.</w:t>
      </w:r>
      <w:r w:rsidR="00AE381F">
        <w:rPr>
          <w:sz w:val="28"/>
          <w:szCs w:val="28"/>
        </w:rPr>
        <w:t xml:space="preserve"> </w:t>
      </w:r>
      <w:r w:rsidRPr="001D0E43">
        <w:rPr>
          <w:i/>
        </w:rPr>
        <w:t xml:space="preserve">Срок исполнения: </w:t>
      </w:r>
      <w:r w:rsidRPr="001D0E43">
        <w:rPr>
          <w:i/>
          <w:lang w:val="en-US"/>
        </w:rPr>
        <w:t>I</w:t>
      </w:r>
      <w:r w:rsidRPr="001D0E43">
        <w:rPr>
          <w:i/>
        </w:rPr>
        <w:t xml:space="preserve"> кв. 20</w:t>
      </w:r>
      <w:r>
        <w:rPr>
          <w:i/>
        </w:rPr>
        <w:t>20</w:t>
      </w:r>
      <w:r w:rsidRPr="001D0E43">
        <w:rPr>
          <w:i/>
        </w:rPr>
        <w:t xml:space="preserve"> г.</w:t>
      </w:r>
    </w:p>
    <w:p w:rsidR="00F80838" w:rsidRDefault="00F80838" w:rsidP="00D70E78">
      <w:pPr>
        <w:numPr>
          <w:ilvl w:val="0"/>
          <w:numId w:val="35"/>
        </w:numPr>
        <w:spacing w:line="276" w:lineRule="auto"/>
        <w:ind w:left="709"/>
        <w:jc w:val="both"/>
        <w:rPr>
          <w:sz w:val="16"/>
          <w:szCs w:val="16"/>
        </w:rPr>
      </w:pPr>
      <w:r w:rsidRPr="00BE6388">
        <w:rPr>
          <w:sz w:val="28"/>
          <w:szCs w:val="28"/>
        </w:rPr>
        <w:t>Жизнь в освобожденных курских селах весной – летом 1943 г.</w:t>
      </w:r>
      <w:r w:rsidR="00AE2C0F">
        <w:rPr>
          <w:sz w:val="28"/>
          <w:szCs w:val="28"/>
        </w:rPr>
        <w:t xml:space="preserve"> </w:t>
      </w:r>
      <w:r w:rsidRPr="001D0E43">
        <w:rPr>
          <w:i/>
        </w:rPr>
        <w:t>Срок исполн</w:t>
      </w:r>
      <w:r w:rsidRPr="001D0E43">
        <w:rPr>
          <w:i/>
        </w:rPr>
        <w:t>е</w:t>
      </w:r>
      <w:r w:rsidRPr="001D0E43">
        <w:rPr>
          <w:i/>
        </w:rPr>
        <w:t xml:space="preserve">ния: </w:t>
      </w:r>
      <w:r w:rsidRPr="001D0E43">
        <w:rPr>
          <w:i/>
          <w:lang w:val="en-US"/>
        </w:rPr>
        <w:t>II</w:t>
      </w:r>
      <w:r w:rsidRPr="001D0E43">
        <w:rPr>
          <w:i/>
        </w:rPr>
        <w:t xml:space="preserve"> кв. 20</w:t>
      </w:r>
      <w:r>
        <w:rPr>
          <w:i/>
        </w:rPr>
        <w:t>20</w:t>
      </w:r>
      <w:r w:rsidRPr="001D0E43">
        <w:rPr>
          <w:i/>
        </w:rPr>
        <w:t xml:space="preserve"> г.</w:t>
      </w:r>
    </w:p>
    <w:p w:rsidR="00F80838" w:rsidRDefault="00F80838" w:rsidP="00D70E78">
      <w:pPr>
        <w:pStyle w:val="a3"/>
        <w:numPr>
          <w:ilvl w:val="0"/>
          <w:numId w:val="35"/>
        </w:num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о передаче территорий бывшего </w:t>
      </w:r>
      <w:proofErr w:type="spellStart"/>
      <w:r>
        <w:rPr>
          <w:sz w:val="28"/>
          <w:szCs w:val="28"/>
        </w:rPr>
        <w:t>Путивльского</w:t>
      </w:r>
      <w:proofErr w:type="spellEnd"/>
      <w:r>
        <w:rPr>
          <w:sz w:val="28"/>
          <w:szCs w:val="28"/>
        </w:rPr>
        <w:t xml:space="preserve"> уезда Курской губернии в состав Украинской СССР в фондах Государственного архива Курской области.</w:t>
      </w:r>
      <w:r w:rsidR="00AE2C0F">
        <w:rPr>
          <w:sz w:val="28"/>
          <w:szCs w:val="28"/>
        </w:rPr>
        <w:t xml:space="preserve"> </w:t>
      </w:r>
      <w:r w:rsidRPr="001D0E43">
        <w:rPr>
          <w:i/>
        </w:rPr>
        <w:t xml:space="preserve">Срок исполнения: </w:t>
      </w:r>
      <w:r w:rsidRPr="001D0E43">
        <w:rPr>
          <w:i/>
          <w:lang w:val="en-US"/>
        </w:rPr>
        <w:t>II</w:t>
      </w:r>
      <w:r w:rsidRPr="001D0E43">
        <w:rPr>
          <w:i/>
        </w:rPr>
        <w:t xml:space="preserve"> кв. 20</w:t>
      </w:r>
      <w:r>
        <w:rPr>
          <w:i/>
        </w:rPr>
        <w:t>20</w:t>
      </w:r>
      <w:r w:rsidRPr="001D0E43">
        <w:rPr>
          <w:i/>
        </w:rPr>
        <w:t xml:space="preserve"> г.</w:t>
      </w:r>
    </w:p>
    <w:p w:rsidR="00F80838" w:rsidRDefault="00F80838" w:rsidP="00D70E78">
      <w:pPr>
        <w:pStyle w:val="a3"/>
        <w:numPr>
          <w:ilvl w:val="0"/>
          <w:numId w:val="35"/>
        </w:num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кадров для ВВС в Курской спецшколе № 4 в предвоенные и послевоенные годы.</w:t>
      </w:r>
      <w:r w:rsidR="00AE2C0F">
        <w:rPr>
          <w:sz w:val="28"/>
          <w:szCs w:val="28"/>
        </w:rPr>
        <w:t xml:space="preserve"> </w:t>
      </w:r>
      <w:r w:rsidRPr="001D0E43">
        <w:rPr>
          <w:i/>
        </w:rPr>
        <w:t xml:space="preserve">Срок исполнения: </w:t>
      </w:r>
      <w:r w:rsidRPr="001D0E43">
        <w:rPr>
          <w:i/>
          <w:lang w:val="en-US"/>
        </w:rPr>
        <w:t>II</w:t>
      </w:r>
      <w:r w:rsidRPr="001D0E43">
        <w:rPr>
          <w:i/>
        </w:rPr>
        <w:t xml:space="preserve"> кв. 20</w:t>
      </w:r>
      <w:r>
        <w:rPr>
          <w:i/>
        </w:rPr>
        <w:t>20</w:t>
      </w:r>
      <w:r w:rsidRPr="001D0E43">
        <w:rPr>
          <w:i/>
        </w:rPr>
        <w:t xml:space="preserve"> г.</w:t>
      </w:r>
    </w:p>
    <w:p w:rsidR="00F80838" w:rsidRDefault="00F80838" w:rsidP="00D70E78">
      <w:pPr>
        <w:numPr>
          <w:ilvl w:val="0"/>
          <w:numId w:val="35"/>
        </w:num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одной мельницы. Очерк о мельнице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Красниково</w:t>
      </w:r>
      <w:proofErr w:type="spellEnd"/>
      <w:r w:rsidR="008F40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Пристенск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района.</w:t>
      </w:r>
      <w:r w:rsidR="00AE2C0F">
        <w:rPr>
          <w:sz w:val="28"/>
          <w:szCs w:val="28"/>
        </w:rPr>
        <w:t xml:space="preserve"> </w:t>
      </w:r>
      <w:r w:rsidRPr="001D0E43">
        <w:rPr>
          <w:i/>
        </w:rPr>
        <w:t xml:space="preserve">Срок исполнения: </w:t>
      </w:r>
      <w:r w:rsidRPr="001D0E43">
        <w:rPr>
          <w:i/>
          <w:lang w:val="en-US"/>
        </w:rPr>
        <w:t>II</w:t>
      </w:r>
      <w:r w:rsidRPr="001D0E43">
        <w:rPr>
          <w:i/>
        </w:rPr>
        <w:t xml:space="preserve"> кв. 20</w:t>
      </w:r>
      <w:r>
        <w:rPr>
          <w:i/>
        </w:rPr>
        <w:t>20</w:t>
      </w:r>
      <w:r w:rsidRPr="001D0E43">
        <w:rPr>
          <w:i/>
        </w:rPr>
        <w:t xml:space="preserve"> г.</w:t>
      </w:r>
    </w:p>
    <w:p w:rsidR="00F80838" w:rsidRDefault="00F80838" w:rsidP="00D70E78">
      <w:pPr>
        <w:pStyle w:val="a3"/>
        <w:numPr>
          <w:ilvl w:val="0"/>
          <w:numId w:val="35"/>
        </w:num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происхождении семьи художника Л.И. </w:t>
      </w:r>
      <w:proofErr w:type="spellStart"/>
      <w:r>
        <w:rPr>
          <w:sz w:val="28"/>
          <w:szCs w:val="28"/>
        </w:rPr>
        <w:t>Соломаткина</w:t>
      </w:r>
      <w:proofErr w:type="spellEnd"/>
      <w:r>
        <w:rPr>
          <w:sz w:val="28"/>
          <w:szCs w:val="28"/>
        </w:rPr>
        <w:t>.</w:t>
      </w:r>
      <w:r w:rsidR="00AE2C0F">
        <w:rPr>
          <w:sz w:val="28"/>
          <w:szCs w:val="28"/>
        </w:rPr>
        <w:t xml:space="preserve"> </w:t>
      </w:r>
      <w:r w:rsidRPr="001D0E43">
        <w:rPr>
          <w:i/>
        </w:rPr>
        <w:t xml:space="preserve">Срок исполнения: </w:t>
      </w:r>
      <w:r w:rsidRPr="001D0E43">
        <w:rPr>
          <w:i/>
          <w:lang w:val="en-US"/>
        </w:rPr>
        <w:t>II</w:t>
      </w:r>
      <w:r w:rsidRPr="001D0E43">
        <w:rPr>
          <w:i/>
        </w:rPr>
        <w:t xml:space="preserve"> кв. 20</w:t>
      </w:r>
      <w:r>
        <w:rPr>
          <w:i/>
        </w:rPr>
        <w:t>20</w:t>
      </w:r>
      <w:r w:rsidRPr="001D0E43">
        <w:rPr>
          <w:i/>
        </w:rPr>
        <w:t xml:space="preserve"> г.</w:t>
      </w:r>
    </w:p>
    <w:p w:rsidR="00F80838" w:rsidRDefault="00F80838" w:rsidP="00D70E78">
      <w:pPr>
        <w:pStyle w:val="a3"/>
        <w:numPr>
          <w:ilvl w:val="0"/>
          <w:numId w:val="35"/>
        </w:num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Путивль и </w:t>
      </w:r>
      <w:proofErr w:type="spellStart"/>
      <w:r>
        <w:rPr>
          <w:sz w:val="28"/>
          <w:szCs w:val="28"/>
        </w:rPr>
        <w:t>Путивльский</w:t>
      </w:r>
      <w:proofErr w:type="spellEnd"/>
      <w:r>
        <w:rPr>
          <w:sz w:val="28"/>
          <w:szCs w:val="28"/>
        </w:rPr>
        <w:t xml:space="preserve"> уезд в 1917-1920 гг.</w:t>
      </w:r>
      <w:r w:rsidR="008F40DC">
        <w:rPr>
          <w:sz w:val="28"/>
          <w:szCs w:val="28"/>
        </w:rPr>
        <w:t xml:space="preserve"> </w:t>
      </w:r>
      <w:r w:rsidRPr="001D0E43">
        <w:rPr>
          <w:i/>
        </w:rPr>
        <w:t xml:space="preserve">Срок исполнения: </w:t>
      </w:r>
      <w:r w:rsidRPr="001D0E43">
        <w:rPr>
          <w:i/>
          <w:lang w:val="en-US"/>
        </w:rPr>
        <w:t>II</w:t>
      </w:r>
      <w:r w:rsidRPr="001D0E43">
        <w:rPr>
          <w:i/>
        </w:rPr>
        <w:t xml:space="preserve"> кв. 20</w:t>
      </w:r>
      <w:r>
        <w:rPr>
          <w:i/>
        </w:rPr>
        <w:t>20</w:t>
      </w:r>
      <w:r w:rsidRPr="001D0E43">
        <w:rPr>
          <w:i/>
        </w:rPr>
        <w:t xml:space="preserve"> г.</w:t>
      </w:r>
    </w:p>
    <w:p w:rsidR="00F80838" w:rsidRPr="00456BFC" w:rsidRDefault="00F80838" w:rsidP="00D70E78">
      <w:pPr>
        <w:numPr>
          <w:ilvl w:val="0"/>
          <w:numId w:val="35"/>
        </w:numPr>
        <w:spacing w:line="276" w:lineRule="auto"/>
        <w:ind w:left="709"/>
        <w:jc w:val="both"/>
        <w:rPr>
          <w:sz w:val="16"/>
          <w:szCs w:val="16"/>
        </w:rPr>
      </w:pPr>
      <w:r>
        <w:rPr>
          <w:sz w:val="28"/>
          <w:szCs w:val="28"/>
        </w:rPr>
        <w:t>Организация футбольных соревнований в Курской области в 1970-1972 гг. (на материалах комитета по физической культуре и спорту Курского об</w:t>
      </w:r>
      <w:r>
        <w:rPr>
          <w:sz w:val="28"/>
          <w:szCs w:val="28"/>
        </w:rPr>
        <w:t>л</w:t>
      </w:r>
      <w:r>
        <w:rPr>
          <w:sz w:val="28"/>
          <w:szCs w:val="28"/>
        </w:rPr>
        <w:t>исполкома).</w:t>
      </w:r>
      <w:r w:rsidR="00456BFC">
        <w:rPr>
          <w:sz w:val="28"/>
          <w:szCs w:val="28"/>
        </w:rPr>
        <w:t xml:space="preserve"> </w:t>
      </w:r>
      <w:r w:rsidRPr="001D0E43">
        <w:rPr>
          <w:i/>
        </w:rPr>
        <w:t xml:space="preserve">Срок исполнения: </w:t>
      </w:r>
      <w:r w:rsidRPr="001D0E43">
        <w:rPr>
          <w:i/>
          <w:lang w:val="en-US"/>
        </w:rPr>
        <w:t>II</w:t>
      </w:r>
      <w:r w:rsidRPr="001D0E43">
        <w:rPr>
          <w:i/>
        </w:rPr>
        <w:t xml:space="preserve"> кв. 20</w:t>
      </w:r>
      <w:r>
        <w:rPr>
          <w:i/>
        </w:rPr>
        <w:t>20</w:t>
      </w:r>
      <w:r w:rsidRPr="001D0E43">
        <w:rPr>
          <w:i/>
        </w:rPr>
        <w:t xml:space="preserve"> г.</w:t>
      </w:r>
    </w:p>
    <w:p w:rsidR="00456BFC" w:rsidRPr="00456BFC" w:rsidRDefault="00456BFC" w:rsidP="00FF1AB6">
      <w:pPr>
        <w:numPr>
          <w:ilvl w:val="0"/>
          <w:numId w:val="35"/>
        </w:numPr>
        <w:ind w:left="709"/>
        <w:jc w:val="both"/>
        <w:rPr>
          <w:sz w:val="16"/>
          <w:szCs w:val="16"/>
        </w:rPr>
      </w:pPr>
      <w:r w:rsidRPr="007D2C81">
        <w:rPr>
          <w:sz w:val="28"/>
          <w:szCs w:val="28"/>
        </w:rPr>
        <w:t>«</w:t>
      </w:r>
      <w:proofErr w:type="spellStart"/>
      <w:r w:rsidRPr="007D2C81">
        <w:rPr>
          <w:sz w:val="28"/>
          <w:szCs w:val="28"/>
        </w:rPr>
        <w:t>Суджанский</w:t>
      </w:r>
      <w:proofErr w:type="spellEnd"/>
      <w:r w:rsidRPr="007D2C81">
        <w:rPr>
          <w:sz w:val="28"/>
          <w:szCs w:val="28"/>
        </w:rPr>
        <w:t xml:space="preserve"> район в период освобождения в марте-июле 1943 года»</w:t>
      </w:r>
      <w:r>
        <w:rPr>
          <w:sz w:val="28"/>
          <w:szCs w:val="28"/>
        </w:rPr>
        <w:t xml:space="preserve"> (</w:t>
      </w:r>
      <w:r w:rsidR="00FA587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D60F7">
        <w:rPr>
          <w:sz w:val="28"/>
          <w:szCs w:val="28"/>
        </w:rPr>
        <w:t>7</w:t>
      </w:r>
      <w:r>
        <w:rPr>
          <w:sz w:val="28"/>
          <w:szCs w:val="28"/>
        </w:rPr>
        <w:t>5-лети</w:t>
      </w:r>
      <w:r w:rsidR="00FA5878">
        <w:rPr>
          <w:sz w:val="28"/>
          <w:szCs w:val="28"/>
        </w:rPr>
        <w:t>ю</w:t>
      </w:r>
      <w:r w:rsidRPr="007D60F7">
        <w:rPr>
          <w:sz w:val="28"/>
          <w:szCs w:val="28"/>
        </w:rPr>
        <w:t xml:space="preserve"> </w:t>
      </w:r>
      <w:r>
        <w:rPr>
          <w:sz w:val="28"/>
          <w:szCs w:val="28"/>
        </w:rPr>
        <w:t>Победы в Великой О</w:t>
      </w:r>
      <w:r w:rsidRPr="007D60F7">
        <w:rPr>
          <w:sz w:val="28"/>
          <w:szCs w:val="28"/>
        </w:rPr>
        <w:t>течественной</w:t>
      </w:r>
      <w:r>
        <w:rPr>
          <w:sz w:val="28"/>
          <w:szCs w:val="28"/>
        </w:rPr>
        <w:t xml:space="preserve"> войне</w:t>
      </w:r>
      <w:r w:rsidRPr="007D60F7">
        <w:rPr>
          <w:sz w:val="28"/>
          <w:szCs w:val="28"/>
        </w:rPr>
        <w:t xml:space="preserve"> 1941-1945 гг.</w:t>
      </w:r>
      <w:r>
        <w:rPr>
          <w:sz w:val="28"/>
          <w:szCs w:val="28"/>
        </w:rPr>
        <w:t xml:space="preserve">). </w:t>
      </w:r>
      <w:r w:rsidRPr="001D0E43">
        <w:rPr>
          <w:i/>
        </w:rPr>
        <w:t>Срок и</w:t>
      </w:r>
      <w:r w:rsidRPr="001D0E43">
        <w:rPr>
          <w:i/>
        </w:rPr>
        <w:t>с</w:t>
      </w:r>
      <w:r w:rsidRPr="001D0E43">
        <w:rPr>
          <w:i/>
        </w:rPr>
        <w:t xml:space="preserve">полнения: </w:t>
      </w:r>
      <w:r w:rsidRPr="001D0E43">
        <w:rPr>
          <w:i/>
          <w:lang w:val="en-US"/>
        </w:rPr>
        <w:t>II</w:t>
      </w:r>
      <w:r w:rsidRPr="001D0E43">
        <w:rPr>
          <w:i/>
        </w:rPr>
        <w:t xml:space="preserve"> кв. 20</w:t>
      </w:r>
      <w:r>
        <w:rPr>
          <w:i/>
        </w:rPr>
        <w:t>20</w:t>
      </w:r>
      <w:r w:rsidRPr="001D0E43">
        <w:rPr>
          <w:i/>
        </w:rPr>
        <w:t xml:space="preserve"> г.</w:t>
      </w:r>
    </w:p>
    <w:p w:rsidR="00F80838" w:rsidRDefault="00F80838" w:rsidP="00FF1AB6">
      <w:pPr>
        <w:numPr>
          <w:ilvl w:val="0"/>
          <w:numId w:val="35"/>
        </w:numPr>
        <w:ind w:left="709"/>
        <w:jc w:val="both"/>
        <w:rPr>
          <w:sz w:val="16"/>
          <w:szCs w:val="16"/>
        </w:rPr>
      </w:pPr>
      <w:r>
        <w:rPr>
          <w:sz w:val="28"/>
          <w:szCs w:val="28"/>
        </w:rPr>
        <w:t>Знаменитые выпускники Курской мужской гимназии.</w:t>
      </w:r>
      <w:r w:rsidR="008F40DC">
        <w:rPr>
          <w:sz w:val="28"/>
          <w:szCs w:val="28"/>
        </w:rPr>
        <w:t xml:space="preserve"> </w:t>
      </w:r>
      <w:r w:rsidRPr="001D0E43">
        <w:rPr>
          <w:i/>
        </w:rPr>
        <w:t xml:space="preserve">Срок исполнения: </w:t>
      </w:r>
      <w:r w:rsidRPr="001D0E43">
        <w:rPr>
          <w:i/>
          <w:lang w:val="en-US"/>
        </w:rPr>
        <w:t>III</w:t>
      </w:r>
      <w:r w:rsidRPr="001D0E43">
        <w:rPr>
          <w:i/>
        </w:rPr>
        <w:t xml:space="preserve"> кв. 20</w:t>
      </w:r>
      <w:r>
        <w:rPr>
          <w:i/>
        </w:rPr>
        <w:t>20</w:t>
      </w:r>
      <w:r w:rsidRPr="001D0E43">
        <w:rPr>
          <w:i/>
        </w:rPr>
        <w:t xml:space="preserve"> г.</w:t>
      </w:r>
    </w:p>
    <w:p w:rsidR="00F80838" w:rsidRDefault="00F80838" w:rsidP="00FF1AB6">
      <w:pPr>
        <w:numPr>
          <w:ilvl w:val="0"/>
          <w:numId w:val="35"/>
        </w:numPr>
        <w:ind w:left="709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>Товарищество «Братья Нобель» в Курской губернии.</w:t>
      </w:r>
      <w:r w:rsidR="008F40DC">
        <w:rPr>
          <w:sz w:val="28"/>
          <w:szCs w:val="28"/>
        </w:rPr>
        <w:t xml:space="preserve"> </w:t>
      </w:r>
      <w:r w:rsidRPr="001D0E43">
        <w:rPr>
          <w:i/>
        </w:rPr>
        <w:t xml:space="preserve">Срок исполнения: </w:t>
      </w:r>
      <w:r w:rsidRPr="001D0E43">
        <w:rPr>
          <w:i/>
          <w:lang w:val="en-US"/>
        </w:rPr>
        <w:t>III</w:t>
      </w:r>
      <w:r w:rsidRPr="001D0E43">
        <w:rPr>
          <w:i/>
        </w:rPr>
        <w:t xml:space="preserve"> кв. 20</w:t>
      </w:r>
      <w:r>
        <w:rPr>
          <w:i/>
        </w:rPr>
        <w:t>20</w:t>
      </w:r>
      <w:r w:rsidRPr="001D0E43">
        <w:rPr>
          <w:i/>
        </w:rPr>
        <w:t xml:space="preserve"> г.</w:t>
      </w:r>
    </w:p>
    <w:p w:rsidR="00F80838" w:rsidRDefault="00F80838" w:rsidP="00FF1AB6">
      <w:pPr>
        <w:numPr>
          <w:ilvl w:val="0"/>
          <w:numId w:val="35"/>
        </w:numPr>
        <w:ind w:left="709"/>
        <w:jc w:val="both"/>
        <w:rPr>
          <w:sz w:val="16"/>
          <w:szCs w:val="16"/>
        </w:rPr>
      </w:pPr>
      <w:r>
        <w:rPr>
          <w:sz w:val="28"/>
          <w:szCs w:val="28"/>
        </w:rPr>
        <w:t>К вопросу создания и развития Курского государственного медицинского института в 1930-е годы.</w:t>
      </w:r>
      <w:r w:rsidR="008F40DC">
        <w:rPr>
          <w:sz w:val="28"/>
          <w:szCs w:val="28"/>
        </w:rPr>
        <w:t xml:space="preserve"> </w:t>
      </w:r>
      <w:r w:rsidRPr="001D0E43">
        <w:rPr>
          <w:i/>
        </w:rPr>
        <w:t xml:space="preserve">Срок исполнения: </w:t>
      </w:r>
      <w:r w:rsidRPr="001D0E43">
        <w:rPr>
          <w:i/>
          <w:lang w:val="en-US"/>
        </w:rPr>
        <w:t>III</w:t>
      </w:r>
      <w:r w:rsidRPr="001D0E43">
        <w:rPr>
          <w:i/>
        </w:rPr>
        <w:t xml:space="preserve"> кв. 20</w:t>
      </w:r>
      <w:r>
        <w:rPr>
          <w:i/>
        </w:rPr>
        <w:t>20</w:t>
      </w:r>
      <w:r w:rsidRPr="001D0E43">
        <w:rPr>
          <w:i/>
        </w:rPr>
        <w:t xml:space="preserve"> г.</w:t>
      </w:r>
    </w:p>
    <w:p w:rsidR="00F80838" w:rsidRDefault="00F80838" w:rsidP="00FF1AB6">
      <w:pPr>
        <w:numPr>
          <w:ilvl w:val="0"/>
          <w:numId w:val="35"/>
        </w:numPr>
        <w:ind w:left="709"/>
        <w:jc w:val="both"/>
        <w:rPr>
          <w:sz w:val="16"/>
          <w:szCs w:val="16"/>
        </w:rPr>
      </w:pPr>
      <w:r w:rsidRPr="00BE6388">
        <w:rPr>
          <w:sz w:val="28"/>
          <w:szCs w:val="28"/>
        </w:rPr>
        <w:t>Первые секретари райк</w:t>
      </w:r>
      <w:r>
        <w:rPr>
          <w:sz w:val="28"/>
          <w:szCs w:val="28"/>
        </w:rPr>
        <w:t xml:space="preserve">омов Курской области. 1946-1947 </w:t>
      </w:r>
      <w:r w:rsidRPr="00BE6388">
        <w:rPr>
          <w:sz w:val="28"/>
          <w:szCs w:val="28"/>
        </w:rPr>
        <w:t>гг.: Коллекти</w:t>
      </w:r>
      <w:r w:rsidRPr="00BE6388">
        <w:rPr>
          <w:sz w:val="28"/>
          <w:szCs w:val="28"/>
        </w:rPr>
        <w:t>в</w:t>
      </w:r>
      <w:r w:rsidRPr="00BE6388">
        <w:rPr>
          <w:sz w:val="28"/>
          <w:szCs w:val="28"/>
        </w:rPr>
        <w:t>ный портрет</w:t>
      </w:r>
      <w:r>
        <w:rPr>
          <w:sz w:val="28"/>
          <w:szCs w:val="28"/>
        </w:rPr>
        <w:t>.</w:t>
      </w:r>
      <w:r w:rsidR="008F40DC">
        <w:rPr>
          <w:sz w:val="28"/>
          <w:szCs w:val="28"/>
        </w:rPr>
        <w:t xml:space="preserve"> </w:t>
      </w:r>
      <w:r w:rsidRPr="009D077A">
        <w:rPr>
          <w:i/>
        </w:rPr>
        <w:t xml:space="preserve">Срок исполнения: </w:t>
      </w:r>
      <w:r w:rsidRPr="009D077A">
        <w:rPr>
          <w:i/>
          <w:lang w:val="en-US"/>
        </w:rPr>
        <w:t>IV</w:t>
      </w:r>
      <w:r w:rsidRPr="009D077A">
        <w:rPr>
          <w:i/>
        </w:rPr>
        <w:t xml:space="preserve"> кв. 20</w:t>
      </w:r>
      <w:r>
        <w:rPr>
          <w:i/>
        </w:rPr>
        <w:t>20</w:t>
      </w:r>
      <w:r w:rsidRPr="009D077A">
        <w:rPr>
          <w:i/>
        </w:rPr>
        <w:t xml:space="preserve"> г.</w:t>
      </w:r>
    </w:p>
    <w:p w:rsidR="00F80838" w:rsidRDefault="00F80838" w:rsidP="00FF1AB6">
      <w:pPr>
        <w:numPr>
          <w:ilvl w:val="0"/>
          <w:numId w:val="3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 событиях во Вьетнаме 1965-1973 гг. (контент-анализ региональной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риодической печати на примере газеты «</w:t>
      </w:r>
      <w:proofErr w:type="gramStart"/>
      <w:r>
        <w:rPr>
          <w:sz w:val="28"/>
          <w:szCs w:val="28"/>
        </w:rPr>
        <w:t>Курская</w:t>
      </w:r>
      <w:proofErr w:type="gramEnd"/>
      <w:r>
        <w:rPr>
          <w:sz w:val="28"/>
          <w:szCs w:val="28"/>
        </w:rPr>
        <w:t xml:space="preserve"> правда»).</w:t>
      </w:r>
      <w:r w:rsidR="00AE381F">
        <w:rPr>
          <w:sz w:val="28"/>
          <w:szCs w:val="28"/>
        </w:rPr>
        <w:t xml:space="preserve"> </w:t>
      </w:r>
      <w:r w:rsidRPr="009D077A">
        <w:rPr>
          <w:i/>
        </w:rPr>
        <w:t xml:space="preserve">Срок исполнения: </w:t>
      </w:r>
      <w:r w:rsidRPr="009D077A">
        <w:rPr>
          <w:i/>
          <w:lang w:val="en-US"/>
        </w:rPr>
        <w:t>IV</w:t>
      </w:r>
      <w:r w:rsidRPr="009D077A">
        <w:rPr>
          <w:i/>
        </w:rPr>
        <w:t xml:space="preserve"> кв. 20</w:t>
      </w:r>
      <w:r>
        <w:rPr>
          <w:i/>
        </w:rPr>
        <w:t>20</w:t>
      </w:r>
      <w:r w:rsidRPr="009D077A">
        <w:rPr>
          <w:i/>
        </w:rPr>
        <w:t xml:space="preserve"> г.</w:t>
      </w:r>
    </w:p>
    <w:p w:rsidR="00F80838" w:rsidRDefault="00F80838" w:rsidP="00FF1AB6">
      <w:pPr>
        <w:pStyle w:val="a3"/>
        <w:numPr>
          <w:ilvl w:val="0"/>
          <w:numId w:val="3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Источники по истории Курской губернии в годы Гражданской войны.</w:t>
      </w:r>
      <w:r w:rsidR="008F40DC">
        <w:rPr>
          <w:sz w:val="28"/>
          <w:szCs w:val="28"/>
        </w:rPr>
        <w:t xml:space="preserve"> </w:t>
      </w:r>
      <w:r w:rsidRPr="009D077A">
        <w:rPr>
          <w:i/>
        </w:rPr>
        <w:t xml:space="preserve">Срок исполнения: </w:t>
      </w:r>
      <w:r w:rsidRPr="009D077A">
        <w:rPr>
          <w:i/>
          <w:lang w:val="en-US"/>
        </w:rPr>
        <w:t>IV</w:t>
      </w:r>
      <w:r w:rsidRPr="009D077A">
        <w:rPr>
          <w:i/>
        </w:rPr>
        <w:t xml:space="preserve"> кв. 20</w:t>
      </w:r>
      <w:r>
        <w:rPr>
          <w:i/>
        </w:rPr>
        <w:t>20</w:t>
      </w:r>
      <w:r w:rsidRPr="009D077A">
        <w:rPr>
          <w:i/>
        </w:rPr>
        <w:t xml:space="preserve"> г.</w:t>
      </w:r>
    </w:p>
    <w:p w:rsidR="00F80838" w:rsidRDefault="00F80838" w:rsidP="00FF1AB6">
      <w:pPr>
        <w:pStyle w:val="a3"/>
        <w:numPr>
          <w:ilvl w:val="0"/>
          <w:numId w:val="3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работы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съезда Советов Курской области.</w:t>
      </w:r>
      <w:r w:rsidR="008F40DC">
        <w:rPr>
          <w:sz w:val="28"/>
          <w:szCs w:val="28"/>
        </w:rPr>
        <w:t xml:space="preserve"> </w:t>
      </w:r>
      <w:r w:rsidRPr="009D077A">
        <w:rPr>
          <w:i/>
        </w:rPr>
        <w:t xml:space="preserve">Срок исполнения: </w:t>
      </w:r>
      <w:r w:rsidRPr="009D077A">
        <w:rPr>
          <w:i/>
          <w:lang w:val="en-US"/>
        </w:rPr>
        <w:t>IV</w:t>
      </w:r>
      <w:r w:rsidRPr="009D077A">
        <w:rPr>
          <w:i/>
        </w:rPr>
        <w:t xml:space="preserve"> кв. 20</w:t>
      </w:r>
      <w:r>
        <w:rPr>
          <w:i/>
        </w:rPr>
        <w:t>20</w:t>
      </w:r>
      <w:r w:rsidRPr="009D077A">
        <w:rPr>
          <w:i/>
        </w:rPr>
        <w:t xml:space="preserve"> г.</w:t>
      </w:r>
    </w:p>
    <w:p w:rsidR="002B1FA9" w:rsidRPr="00FC722D" w:rsidRDefault="002B1FA9" w:rsidP="008C04C5">
      <w:pPr>
        <w:ind w:left="360" w:firstLine="348"/>
        <w:contextualSpacing/>
        <w:jc w:val="both"/>
        <w:rPr>
          <w:b/>
          <w:i/>
          <w:sz w:val="16"/>
          <w:szCs w:val="16"/>
        </w:rPr>
      </w:pPr>
    </w:p>
    <w:p w:rsidR="003635C4" w:rsidRPr="003635C4" w:rsidRDefault="00456BFC" w:rsidP="008C04C5">
      <w:pPr>
        <w:ind w:left="360" w:firstLine="348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="00093323">
        <w:rPr>
          <w:b/>
          <w:i/>
          <w:sz w:val="28"/>
          <w:szCs w:val="28"/>
        </w:rPr>
        <w:t xml:space="preserve"> </w:t>
      </w:r>
      <w:r w:rsidR="003635C4" w:rsidRPr="003635C4">
        <w:rPr>
          <w:b/>
          <w:i/>
          <w:sz w:val="28"/>
          <w:szCs w:val="28"/>
        </w:rPr>
        <w:t>радиопередач:</w:t>
      </w:r>
    </w:p>
    <w:p w:rsidR="003635C4" w:rsidRPr="003635C4" w:rsidRDefault="003635C4" w:rsidP="00FF44D2">
      <w:pPr>
        <w:pStyle w:val="a7"/>
        <w:spacing w:after="0"/>
        <w:rPr>
          <w:b/>
          <w:bCs/>
          <w:i/>
          <w:iCs/>
          <w:sz w:val="16"/>
          <w:szCs w:val="16"/>
        </w:rPr>
      </w:pPr>
    </w:p>
    <w:p w:rsidR="006E26FF" w:rsidRDefault="00F91336" w:rsidP="00F91336">
      <w:pPr>
        <w:pStyle w:val="a3"/>
        <w:spacing w:line="276" w:lineRule="auto"/>
        <w:ind w:left="0" w:firstLine="708"/>
        <w:jc w:val="both"/>
      </w:pPr>
      <w:r>
        <w:rPr>
          <w:i/>
          <w:sz w:val="28"/>
        </w:rPr>
        <w:t xml:space="preserve">Цикл </w:t>
      </w:r>
      <w:r w:rsidR="006E26FF" w:rsidRPr="006E26FF">
        <w:rPr>
          <w:i/>
          <w:sz w:val="28"/>
        </w:rPr>
        <w:t>«Юбилейные и памятные даты Курской области»</w:t>
      </w:r>
      <w:r w:rsidR="0050474E">
        <w:rPr>
          <w:i/>
          <w:sz w:val="28"/>
        </w:rPr>
        <w:t xml:space="preserve"> </w:t>
      </w:r>
      <w:r w:rsidR="0077432A" w:rsidRPr="0077432A">
        <w:rPr>
          <w:sz w:val="28"/>
          <w:szCs w:val="28"/>
        </w:rPr>
        <w:t>(</w:t>
      </w:r>
      <w:r w:rsidR="006E26FF" w:rsidRPr="0077432A">
        <w:rPr>
          <w:sz w:val="28"/>
          <w:szCs w:val="28"/>
        </w:rPr>
        <w:t>Совместно с ГТРК «</w:t>
      </w:r>
      <w:r w:rsidR="008E3704">
        <w:rPr>
          <w:sz w:val="28"/>
          <w:szCs w:val="28"/>
        </w:rPr>
        <w:t>Курск</w:t>
      </w:r>
      <w:r w:rsidR="006E26FF" w:rsidRPr="0077432A">
        <w:rPr>
          <w:sz w:val="28"/>
          <w:szCs w:val="28"/>
        </w:rPr>
        <w:t>»</w:t>
      </w:r>
      <w:r w:rsidR="0077432A" w:rsidRPr="0077432A">
        <w:rPr>
          <w:sz w:val="28"/>
          <w:szCs w:val="28"/>
        </w:rPr>
        <w:t>)</w:t>
      </w:r>
      <w:r w:rsidR="006E26FF" w:rsidRPr="0077432A">
        <w:rPr>
          <w:sz w:val="28"/>
          <w:szCs w:val="28"/>
        </w:rPr>
        <w:t xml:space="preserve">. </w:t>
      </w:r>
      <w:r w:rsidR="0077432A" w:rsidRPr="006409C1">
        <w:rPr>
          <w:i/>
        </w:rPr>
        <w:t>Срок исполнения: е</w:t>
      </w:r>
      <w:r w:rsidR="006E26FF" w:rsidRPr="006409C1">
        <w:rPr>
          <w:i/>
        </w:rPr>
        <w:t>жеквартально</w:t>
      </w:r>
      <w:r w:rsidR="00DC7373" w:rsidRPr="006409C1">
        <w:rPr>
          <w:i/>
        </w:rPr>
        <w:t>.</w:t>
      </w:r>
    </w:p>
    <w:p w:rsidR="00F80838" w:rsidRDefault="00F80838" w:rsidP="00F80838">
      <w:pPr>
        <w:pStyle w:val="a3"/>
        <w:spacing w:line="276" w:lineRule="auto"/>
        <w:ind w:left="0" w:firstLine="708"/>
        <w:jc w:val="both"/>
        <w:rPr>
          <w:i/>
        </w:rPr>
      </w:pPr>
      <w:r w:rsidRPr="00456BFC">
        <w:rPr>
          <w:i/>
          <w:sz w:val="28"/>
          <w:szCs w:val="28"/>
        </w:rPr>
        <w:t>Цикл передач, посвященных</w:t>
      </w:r>
      <w:r w:rsidR="00456BFC">
        <w:rPr>
          <w:i/>
          <w:sz w:val="28"/>
          <w:szCs w:val="28"/>
        </w:rPr>
        <w:t xml:space="preserve"> </w:t>
      </w:r>
      <w:r w:rsidRPr="00456BFC">
        <w:rPr>
          <w:i/>
          <w:sz w:val="28"/>
          <w:szCs w:val="28"/>
        </w:rPr>
        <w:t>75-летней годовщине Победы в Великой От</w:t>
      </w:r>
      <w:r w:rsidRPr="00456BFC">
        <w:rPr>
          <w:i/>
          <w:sz w:val="28"/>
          <w:szCs w:val="28"/>
        </w:rPr>
        <w:t>е</w:t>
      </w:r>
      <w:r w:rsidRPr="00456BFC">
        <w:rPr>
          <w:i/>
          <w:sz w:val="28"/>
          <w:szCs w:val="28"/>
        </w:rPr>
        <w:t>чественной войне 1941-1945 гг.</w:t>
      </w:r>
      <w:r w:rsidR="00456BFC">
        <w:rPr>
          <w:sz w:val="28"/>
          <w:szCs w:val="28"/>
        </w:rPr>
        <w:t xml:space="preserve"> </w:t>
      </w:r>
      <w:r w:rsidR="00F91336" w:rsidRPr="00D30D60">
        <w:rPr>
          <w:sz w:val="28"/>
          <w:szCs w:val="28"/>
        </w:rPr>
        <w:t xml:space="preserve">(Совместно с ГТРК «Курск»). </w:t>
      </w:r>
      <w:r w:rsidR="00F91336" w:rsidRPr="006409C1">
        <w:rPr>
          <w:i/>
        </w:rPr>
        <w:t>Срок исполнения:</w:t>
      </w:r>
      <w:r w:rsidRPr="00F80838">
        <w:rPr>
          <w:i/>
        </w:rPr>
        <w:t>1 квартал (февраль, март); 2 квартал (апрель, май)</w:t>
      </w:r>
      <w:r w:rsidR="00F054A1">
        <w:rPr>
          <w:i/>
        </w:rPr>
        <w:t>.</w:t>
      </w:r>
    </w:p>
    <w:p w:rsidR="00456BFC" w:rsidRPr="00F80838" w:rsidRDefault="00456BFC" w:rsidP="00F80838">
      <w:pPr>
        <w:pStyle w:val="a3"/>
        <w:spacing w:line="276" w:lineRule="auto"/>
        <w:ind w:left="0" w:firstLine="708"/>
        <w:jc w:val="both"/>
        <w:rPr>
          <w:i/>
        </w:rPr>
      </w:pPr>
      <w:r w:rsidRPr="00456BFC">
        <w:rPr>
          <w:i/>
          <w:sz w:val="28"/>
          <w:szCs w:val="28"/>
        </w:rPr>
        <w:t>«Мастер слова Е.И. Носов»</w:t>
      </w:r>
      <w:r>
        <w:rPr>
          <w:sz w:val="28"/>
          <w:szCs w:val="28"/>
        </w:rPr>
        <w:t xml:space="preserve"> (</w:t>
      </w:r>
      <w:r w:rsidRPr="00B7038F">
        <w:rPr>
          <w:sz w:val="28"/>
          <w:szCs w:val="28"/>
        </w:rPr>
        <w:t>к 95-летию со дня рождения</w:t>
      </w:r>
      <w:r w:rsidRPr="00B703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советского 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</w:t>
      </w:r>
      <w:r w:rsidRPr="00B7038F">
        <w:rPr>
          <w:sz w:val="28"/>
          <w:szCs w:val="28"/>
        </w:rPr>
        <w:t>, член</w:t>
      </w:r>
      <w:r>
        <w:rPr>
          <w:sz w:val="28"/>
          <w:szCs w:val="28"/>
        </w:rPr>
        <w:t>а</w:t>
      </w:r>
      <w:r w:rsidRPr="00B7038F">
        <w:rPr>
          <w:sz w:val="28"/>
          <w:szCs w:val="28"/>
        </w:rPr>
        <w:t xml:space="preserve"> Союза писателей СССР, лауреат</w:t>
      </w:r>
      <w:r>
        <w:rPr>
          <w:sz w:val="28"/>
          <w:szCs w:val="28"/>
        </w:rPr>
        <w:t>а</w:t>
      </w:r>
      <w:r w:rsidRPr="00B7038F">
        <w:rPr>
          <w:sz w:val="28"/>
          <w:szCs w:val="28"/>
        </w:rPr>
        <w:t xml:space="preserve"> Государственной премии РСФСР им. М. Горького </w:t>
      </w:r>
      <w:r>
        <w:rPr>
          <w:sz w:val="28"/>
          <w:szCs w:val="28"/>
        </w:rPr>
        <w:t>и др. литературных премий, Героя</w:t>
      </w:r>
      <w:r w:rsidRPr="00B7038F">
        <w:rPr>
          <w:sz w:val="28"/>
          <w:szCs w:val="28"/>
        </w:rPr>
        <w:t xml:space="preserve"> Социалистического труда, ветеран</w:t>
      </w:r>
      <w:r>
        <w:rPr>
          <w:sz w:val="28"/>
          <w:szCs w:val="28"/>
        </w:rPr>
        <w:t>а</w:t>
      </w:r>
      <w:r w:rsidRPr="00B7038F">
        <w:rPr>
          <w:sz w:val="28"/>
          <w:szCs w:val="28"/>
        </w:rPr>
        <w:t xml:space="preserve"> Великой Отечественной войны</w:t>
      </w:r>
      <w:r>
        <w:rPr>
          <w:sz w:val="28"/>
          <w:szCs w:val="28"/>
        </w:rPr>
        <w:t>, действительного</w:t>
      </w:r>
      <w:r w:rsidRPr="00B7038F">
        <w:rPr>
          <w:sz w:val="28"/>
          <w:szCs w:val="28"/>
        </w:rPr>
        <w:t xml:space="preserve"> член</w:t>
      </w:r>
      <w:r>
        <w:rPr>
          <w:sz w:val="28"/>
          <w:szCs w:val="28"/>
        </w:rPr>
        <w:t>а</w:t>
      </w:r>
      <w:r w:rsidRPr="00B7038F">
        <w:rPr>
          <w:sz w:val="28"/>
          <w:szCs w:val="28"/>
        </w:rPr>
        <w:t xml:space="preserve"> Академии ру</w:t>
      </w:r>
      <w:r w:rsidRPr="00B7038F">
        <w:rPr>
          <w:sz w:val="28"/>
          <w:szCs w:val="28"/>
        </w:rPr>
        <w:t>с</w:t>
      </w:r>
      <w:r w:rsidRPr="00B7038F">
        <w:rPr>
          <w:sz w:val="28"/>
          <w:szCs w:val="28"/>
        </w:rPr>
        <w:t>ской словесности</w:t>
      </w:r>
      <w:r>
        <w:rPr>
          <w:sz w:val="28"/>
          <w:szCs w:val="28"/>
        </w:rPr>
        <w:t>) Евгения Ивановича Носова.</w:t>
      </w:r>
      <w:r w:rsidRPr="00456BF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30D60">
        <w:rPr>
          <w:sz w:val="28"/>
          <w:szCs w:val="28"/>
        </w:rPr>
        <w:t xml:space="preserve">Совместно с ГТРК «Курск»). </w:t>
      </w:r>
      <w:r w:rsidRPr="006409C1">
        <w:rPr>
          <w:i/>
        </w:rPr>
        <w:t>Срок исполнения:</w:t>
      </w:r>
      <w:r>
        <w:rPr>
          <w:i/>
        </w:rPr>
        <w:t xml:space="preserve"> 1 квартал (февраль).</w:t>
      </w:r>
    </w:p>
    <w:p w:rsidR="00F80838" w:rsidRPr="00FA5878" w:rsidRDefault="00F80838" w:rsidP="00F80838">
      <w:pPr>
        <w:jc w:val="center"/>
        <w:rPr>
          <w:i/>
          <w:sz w:val="16"/>
          <w:szCs w:val="16"/>
        </w:rPr>
      </w:pPr>
    </w:p>
    <w:p w:rsidR="003635C4" w:rsidRPr="003635C4" w:rsidRDefault="00FF2438" w:rsidP="00FF44D2">
      <w:pPr>
        <w:pStyle w:val="a7"/>
        <w:spacing w:after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093323">
        <w:rPr>
          <w:b/>
          <w:i/>
          <w:sz w:val="28"/>
          <w:szCs w:val="28"/>
        </w:rPr>
        <w:t xml:space="preserve"> </w:t>
      </w:r>
      <w:r w:rsidR="003635C4" w:rsidRPr="003635C4">
        <w:rPr>
          <w:b/>
          <w:i/>
          <w:sz w:val="28"/>
          <w:szCs w:val="28"/>
        </w:rPr>
        <w:t>теле</w:t>
      </w:r>
      <w:r w:rsidR="000D1524">
        <w:rPr>
          <w:b/>
          <w:i/>
          <w:sz w:val="28"/>
          <w:szCs w:val="28"/>
        </w:rPr>
        <w:t>сюжет</w:t>
      </w:r>
      <w:r w:rsidR="00DC7373">
        <w:rPr>
          <w:b/>
          <w:i/>
          <w:sz w:val="28"/>
          <w:szCs w:val="28"/>
        </w:rPr>
        <w:t>а</w:t>
      </w:r>
      <w:r w:rsidR="000D1524">
        <w:rPr>
          <w:bCs/>
          <w:iCs/>
          <w:sz w:val="28"/>
          <w:szCs w:val="28"/>
        </w:rPr>
        <w:t>:</w:t>
      </w:r>
    </w:p>
    <w:p w:rsidR="003635C4" w:rsidRPr="003635C4" w:rsidRDefault="003635C4" w:rsidP="00FB06B7">
      <w:pPr>
        <w:tabs>
          <w:tab w:val="left" w:pos="2700"/>
        </w:tabs>
        <w:jc w:val="both"/>
        <w:rPr>
          <w:sz w:val="16"/>
          <w:szCs w:val="16"/>
        </w:rPr>
      </w:pPr>
    </w:p>
    <w:p w:rsidR="00F054A1" w:rsidRDefault="00F054A1" w:rsidP="00F054A1">
      <w:pPr>
        <w:ind w:firstLine="708"/>
        <w:jc w:val="both"/>
        <w:rPr>
          <w:i/>
        </w:rPr>
      </w:pPr>
      <w:r w:rsidRPr="00F91336">
        <w:rPr>
          <w:sz w:val="28"/>
          <w:szCs w:val="28"/>
        </w:rPr>
        <w:t xml:space="preserve">о всероссийской научной конференции </w:t>
      </w:r>
      <w:r>
        <w:rPr>
          <w:sz w:val="28"/>
          <w:szCs w:val="28"/>
        </w:rPr>
        <w:t>«1941-1945. Этот день мы прибл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жали, как могли!</w:t>
      </w:r>
      <w:r w:rsidRPr="009A7467">
        <w:rPr>
          <w:sz w:val="28"/>
          <w:szCs w:val="28"/>
        </w:rPr>
        <w:t>»</w:t>
      </w:r>
      <w:r w:rsidRPr="00F91336">
        <w:rPr>
          <w:sz w:val="28"/>
          <w:szCs w:val="28"/>
        </w:rPr>
        <w:t>.</w:t>
      </w:r>
      <w:r w:rsidR="00DF254B">
        <w:rPr>
          <w:sz w:val="28"/>
          <w:szCs w:val="28"/>
        </w:rPr>
        <w:t xml:space="preserve"> </w:t>
      </w:r>
      <w:r w:rsidRPr="00F91336">
        <w:rPr>
          <w:i/>
        </w:rPr>
        <w:t xml:space="preserve">Срок исполнения: </w:t>
      </w:r>
      <w:r>
        <w:rPr>
          <w:i/>
        </w:rPr>
        <w:t>23 апреля 2020</w:t>
      </w:r>
      <w:r w:rsidRPr="00F91336">
        <w:rPr>
          <w:i/>
        </w:rPr>
        <w:t xml:space="preserve"> г.</w:t>
      </w:r>
    </w:p>
    <w:p w:rsidR="00F054A1" w:rsidRDefault="00F054A1" w:rsidP="00F054A1">
      <w:pPr>
        <w:ind w:firstLine="708"/>
        <w:jc w:val="both"/>
        <w:rPr>
          <w:i/>
        </w:rPr>
      </w:pPr>
      <w:r>
        <w:rPr>
          <w:bCs/>
          <w:iCs/>
          <w:sz w:val="28"/>
          <w:szCs w:val="28"/>
        </w:rPr>
        <w:t xml:space="preserve">об </w:t>
      </w:r>
      <w:r w:rsidRPr="006D6BE1">
        <w:rPr>
          <w:bCs/>
          <w:iCs/>
          <w:sz w:val="28"/>
          <w:szCs w:val="28"/>
        </w:rPr>
        <w:t>открытии выставки</w:t>
      </w:r>
      <w:r w:rsidR="00AA3831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«Малые города курского края: Дмитриев и округа». </w:t>
      </w:r>
      <w:r w:rsidRPr="00F91336">
        <w:rPr>
          <w:i/>
        </w:rPr>
        <w:t xml:space="preserve">Срок исполнения: </w:t>
      </w:r>
      <w:r>
        <w:rPr>
          <w:i/>
        </w:rPr>
        <w:t>15 октября 2020</w:t>
      </w:r>
      <w:r w:rsidRPr="00F91336">
        <w:rPr>
          <w:i/>
        </w:rPr>
        <w:t xml:space="preserve"> г.</w:t>
      </w:r>
    </w:p>
    <w:p w:rsidR="00F054A1" w:rsidRDefault="00F054A1" w:rsidP="00F054A1">
      <w:pPr>
        <w:ind w:firstLine="708"/>
        <w:jc w:val="both"/>
        <w:rPr>
          <w:i/>
        </w:rPr>
      </w:pPr>
      <w:r>
        <w:rPr>
          <w:sz w:val="28"/>
          <w:szCs w:val="28"/>
        </w:rPr>
        <w:t>о презентации</w:t>
      </w:r>
      <w:r w:rsidR="00AE381F">
        <w:rPr>
          <w:sz w:val="28"/>
          <w:szCs w:val="28"/>
        </w:rPr>
        <w:t xml:space="preserve"> </w:t>
      </w:r>
      <w:r>
        <w:rPr>
          <w:sz w:val="28"/>
          <w:szCs w:val="28"/>
        </w:rPr>
        <w:t>сборника документов</w:t>
      </w:r>
      <w:r w:rsidR="00AE381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iCs/>
          <w:sz w:val="28"/>
          <w:szCs w:val="28"/>
        </w:rPr>
        <w:t>Война. Власть. Общество: Докуме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>ты исполнительного комитета Курского областного Совета депутатов трудящи</w:t>
      </w:r>
      <w:r>
        <w:rPr>
          <w:bCs/>
          <w:iCs/>
          <w:sz w:val="28"/>
          <w:szCs w:val="28"/>
        </w:rPr>
        <w:t>х</w:t>
      </w:r>
      <w:r>
        <w:rPr>
          <w:bCs/>
          <w:iCs/>
          <w:sz w:val="28"/>
          <w:szCs w:val="28"/>
        </w:rPr>
        <w:t xml:space="preserve">ся (1941-1945 гг.) Часть первая. 1941-1942». </w:t>
      </w:r>
      <w:r w:rsidRPr="00F91336">
        <w:rPr>
          <w:i/>
        </w:rPr>
        <w:t xml:space="preserve">Срок исполнения: </w:t>
      </w:r>
      <w:r>
        <w:rPr>
          <w:i/>
        </w:rPr>
        <w:t>18 декабря 2020</w:t>
      </w:r>
      <w:r w:rsidRPr="00F91336">
        <w:rPr>
          <w:i/>
        </w:rPr>
        <w:t xml:space="preserve"> г.</w:t>
      </w:r>
    </w:p>
    <w:p w:rsidR="00F054A1" w:rsidRPr="00FF1AB6" w:rsidRDefault="00F054A1" w:rsidP="00F054A1">
      <w:pPr>
        <w:ind w:firstLine="708"/>
        <w:jc w:val="both"/>
        <w:rPr>
          <w:i/>
          <w:sz w:val="16"/>
          <w:szCs w:val="16"/>
        </w:rPr>
      </w:pPr>
    </w:p>
    <w:p w:rsidR="003635C4" w:rsidRDefault="00F054A1" w:rsidP="00FF44D2">
      <w:pPr>
        <w:pStyle w:val="a5"/>
        <w:spacing w:after="0"/>
        <w:ind w:left="0" w:firstLine="708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28"/>
          <w:szCs w:val="28"/>
        </w:rPr>
        <w:t>5</w:t>
      </w:r>
      <w:r w:rsidR="00892DCF">
        <w:rPr>
          <w:b/>
          <w:bCs/>
          <w:i/>
          <w:iCs/>
          <w:sz w:val="28"/>
          <w:szCs w:val="28"/>
        </w:rPr>
        <w:t xml:space="preserve"> </w:t>
      </w:r>
      <w:r w:rsidR="003635C4" w:rsidRPr="003635C4">
        <w:rPr>
          <w:b/>
          <w:bCs/>
          <w:i/>
          <w:iCs/>
          <w:sz w:val="28"/>
          <w:szCs w:val="28"/>
        </w:rPr>
        <w:t>выстав</w:t>
      </w:r>
      <w:r>
        <w:rPr>
          <w:b/>
          <w:bCs/>
          <w:i/>
          <w:iCs/>
          <w:sz w:val="28"/>
          <w:szCs w:val="28"/>
        </w:rPr>
        <w:t>ок</w:t>
      </w:r>
      <w:r w:rsidR="00892DCF">
        <w:rPr>
          <w:b/>
          <w:bCs/>
          <w:i/>
          <w:iCs/>
          <w:sz w:val="28"/>
          <w:szCs w:val="28"/>
        </w:rPr>
        <w:t xml:space="preserve"> </w:t>
      </w:r>
      <w:r w:rsidR="00892DCF" w:rsidRPr="00892DCF">
        <w:rPr>
          <w:bCs/>
          <w:i/>
          <w:iCs/>
          <w:sz w:val="28"/>
          <w:szCs w:val="28"/>
        </w:rPr>
        <w:t>(2 стационарных и 3 виртуальных)</w:t>
      </w:r>
      <w:r w:rsidR="003635C4">
        <w:rPr>
          <w:b/>
          <w:bCs/>
          <w:i/>
          <w:iCs/>
          <w:sz w:val="28"/>
          <w:szCs w:val="28"/>
        </w:rPr>
        <w:t>:</w:t>
      </w:r>
    </w:p>
    <w:p w:rsidR="003C2102" w:rsidRPr="003C2102" w:rsidRDefault="003C2102" w:rsidP="00FF44D2">
      <w:pPr>
        <w:pStyle w:val="a5"/>
        <w:spacing w:after="0"/>
        <w:ind w:left="0" w:firstLine="708"/>
        <w:rPr>
          <w:sz w:val="16"/>
          <w:szCs w:val="16"/>
        </w:rPr>
      </w:pPr>
    </w:p>
    <w:p w:rsidR="00F91336" w:rsidRPr="00F91336" w:rsidRDefault="00F91336" w:rsidP="00D464A9">
      <w:pPr>
        <w:numPr>
          <w:ilvl w:val="0"/>
          <w:numId w:val="4"/>
        </w:numPr>
        <w:spacing w:line="276" w:lineRule="auto"/>
        <w:contextualSpacing/>
        <w:jc w:val="both"/>
      </w:pPr>
      <w:r w:rsidRPr="0081054A">
        <w:rPr>
          <w:bCs/>
          <w:i/>
          <w:iCs/>
          <w:sz w:val="28"/>
        </w:rPr>
        <w:t>стационарная выставка</w:t>
      </w:r>
      <w:r w:rsidR="00BF708E">
        <w:rPr>
          <w:bCs/>
          <w:i/>
          <w:iCs/>
          <w:sz w:val="28"/>
        </w:rPr>
        <w:t xml:space="preserve"> </w:t>
      </w:r>
      <w:r w:rsidRPr="00F91336">
        <w:rPr>
          <w:b/>
          <w:i/>
          <w:sz w:val="28"/>
          <w:szCs w:val="28"/>
        </w:rPr>
        <w:t>«</w:t>
      </w:r>
      <w:r w:rsidR="00BF708E" w:rsidRPr="00BF708E">
        <w:rPr>
          <w:b/>
          <w:i/>
          <w:sz w:val="28"/>
          <w:szCs w:val="28"/>
        </w:rPr>
        <w:t>1418 дней войны: Курская область в 1941-1945 гг.</w:t>
      </w:r>
      <w:r w:rsidRPr="00BF708E">
        <w:rPr>
          <w:b/>
          <w:i/>
          <w:sz w:val="28"/>
          <w:szCs w:val="28"/>
        </w:rPr>
        <w:t>»</w:t>
      </w:r>
      <w:r w:rsidR="00BF708E">
        <w:rPr>
          <w:b/>
          <w:i/>
          <w:sz w:val="28"/>
          <w:szCs w:val="28"/>
        </w:rPr>
        <w:t xml:space="preserve"> </w:t>
      </w:r>
      <w:r>
        <w:rPr>
          <w:i/>
        </w:rPr>
        <w:t>(апрель)</w:t>
      </w:r>
    </w:p>
    <w:p w:rsidR="00AA3306" w:rsidRPr="00AA3306" w:rsidRDefault="00DD0037" w:rsidP="00D464A9">
      <w:pPr>
        <w:numPr>
          <w:ilvl w:val="0"/>
          <w:numId w:val="4"/>
        </w:numPr>
        <w:spacing w:line="276" w:lineRule="auto"/>
        <w:contextualSpacing/>
        <w:jc w:val="both"/>
      </w:pPr>
      <w:r w:rsidRPr="0081054A">
        <w:rPr>
          <w:bCs/>
          <w:i/>
          <w:iCs/>
          <w:sz w:val="28"/>
        </w:rPr>
        <w:t>стационарная выставка</w:t>
      </w:r>
      <w:r w:rsidR="00BF708E">
        <w:rPr>
          <w:bCs/>
          <w:i/>
          <w:iCs/>
          <w:sz w:val="28"/>
        </w:rPr>
        <w:t xml:space="preserve"> </w:t>
      </w:r>
      <w:r w:rsidR="00F054A1" w:rsidRPr="00F054A1">
        <w:rPr>
          <w:b/>
          <w:i/>
          <w:sz w:val="28"/>
          <w:szCs w:val="28"/>
        </w:rPr>
        <w:t>«Малые города курского края: Дмитриев и округа»</w:t>
      </w:r>
      <w:r w:rsidR="00BF708E">
        <w:rPr>
          <w:b/>
          <w:i/>
          <w:sz w:val="28"/>
          <w:szCs w:val="28"/>
        </w:rPr>
        <w:t xml:space="preserve"> </w:t>
      </w:r>
      <w:r w:rsidRPr="00931B80">
        <w:rPr>
          <w:i/>
        </w:rPr>
        <w:t>(</w:t>
      </w:r>
      <w:r w:rsidR="00F054A1">
        <w:rPr>
          <w:i/>
        </w:rPr>
        <w:t>октя</w:t>
      </w:r>
      <w:r w:rsidR="00F91336">
        <w:rPr>
          <w:i/>
        </w:rPr>
        <w:t>брь</w:t>
      </w:r>
      <w:r w:rsidRPr="00931B80">
        <w:rPr>
          <w:i/>
        </w:rPr>
        <w:t>);</w:t>
      </w:r>
    </w:p>
    <w:p w:rsidR="00DD0037" w:rsidRPr="00F054A1" w:rsidRDefault="0081054A" w:rsidP="00D464A9">
      <w:pPr>
        <w:numPr>
          <w:ilvl w:val="0"/>
          <w:numId w:val="4"/>
        </w:numPr>
        <w:spacing w:line="276" w:lineRule="auto"/>
        <w:contextualSpacing/>
        <w:jc w:val="both"/>
      </w:pPr>
      <w:r w:rsidRPr="00AA3306">
        <w:rPr>
          <w:i/>
          <w:sz w:val="28"/>
          <w:szCs w:val="28"/>
        </w:rPr>
        <w:t>виртуальная выставка</w:t>
      </w:r>
      <w:r w:rsidR="00A454C2">
        <w:rPr>
          <w:i/>
          <w:sz w:val="28"/>
          <w:szCs w:val="28"/>
        </w:rPr>
        <w:t xml:space="preserve"> </w:t>
      </w:r>
      <w:r w:rsidR="00F054A1" w:rsidRPr="00F054A1">
        <w:rPr>
          <w:b/>
          <w:i/>
          <w:sz w:val="28"/>
          <w:szCs w:val="28"/>
        </w:rPr>
        <w:t>«Это нужно живым…»: злодеяния немецко-фашистских захв</w:t>
      </w:r>
      <w:r w:rsidR="00F054A1">
        <w:rPr>
          <w:b/>
          <w:i/>
          <w:sz w:val="28"/>
          <w:szCs w:val="28"/>
        </w:rPr>
        <w:t>атчиков в Курской области (1941-</w:t>
      </w:r>
      <w:r w:rsidR="00F054A1" w:rsidRPr="00F054A1">
        <w:rPr>
          <w:b/>
          <w:i/>
          <w:sz w:val="28"/>
          <w:szCs w:val="28"/>
        </w:rPr>
        <w:t>1943гг.)»</w:t>
      </w:r>
      <w:r w:rsidR="00BF708E">
        <w:rPr>
          <w:b/>
          <w:i/>
          <w:sz w:val="28"/>
          <w:szCs w:val="28"/>
        </w:rPr>
        <w:t xml:space="preserve"> </w:t>
      </w:r>
      <w:r w:rsidRPr="00AA3306">
        <w:rPr>
          <w:i/>
        </w:rPr>
        <w:t>(</w:t>
      </w:r>
      <w:r w:rsidR="00F054A1">
        <w:rPr>
          <w:i/>
        </w:rPr>
        <w:t>апрель</w:t>
      </w:r>
      <w:r w:rsidRPr="00AA3306">
        <w:rPr>
          <w:i/>
        </w:rPr>
        <w:t>)</w:t>
      </w:r>
      <w:r w:rsidR="00F054A1">
        <w:rPr>
          <w:i/>
        </w:rPr>
        <w:t>;</w:t>
      </w:r>
    </w:p>
    <w:p w:rsidR="00F054A1" w:rsidRPr="00F054A1" w:rsidRDefault="00F054A1" w:rsidP="00D464A9">
      <w:pPr>
        <w:numPr>
          <w:ilvl w:val="0"/>
          <w:numId w:val="4"/>
        </w:numPr>
        <w:spacing w:line="276" w:lineRule="auto"/>
        <w:contextualSpacing/>
        <w:jc w:val="both"/>
      </w:pPr>
      <w:r w:rsidRPr="00AA3306">
        <w:rPr>
          <w:i/>
          <w:sz w:val="28"/>
          <w:szCs w:val="28"/>
        </w:rPr>
        <w:lastRenderedPageBreak/>
        <w:t>виртуальная выставка</w:t>
      </w:r>
      <w:r w:rsidR="00BF708E">
        <w:rPr>
          <w:i/>
          <w:sz w:val="28"/>
          <w:szCs w:val="28"/>
        </w:rPr>
        <w:t xml:space="preserve"> </w:t>
      </w:r>
      <w:r w:rsidRPr="00F054A1">
        <w:rPr>
          <w:b/>
          <w:i/>
          <w:sz w:val="28"/>
          <w:szCs w:val="28"/>
        </w:rPr>
        <w:t>«Война и люди. 1941-1945: вклад курян в разгром немецко-фашистских захватчиков»</w:t>
      </w:r>
      <w:r w:rsidR="00A454C2">
        <w:rPr>
          <w:b/>
          <w:i/>
          <w:sz w:val="28"/>
          <w:szCs w:val="28"/>
        </w:rPr>
        <w:t xml:space="preserve"> </w:t>
      </w:r>
      <w:r w:rsidRPr="00AA3306">
        <w:rPr>
          <w:i/>
        </w:rPr>
        <w:t>(</w:t>
      </w:r>
      <w:r>
        <w:rPr>
          <w:i/>
        </w:rPr>
        <w:t>сентябрь</w:t>
      </w:r>
      <w:r w:rsidRPr="00AA3306">
        <w:rPr>
          <w:i/>
        </w:rPr>
        <w:t>)</w:t>
      </w:r>
      <w:r>
        <w:rPr>
          <w:i/>
        </w:rPr>
        <w:t>;</w:t>
      </w:r>
    </w:p>
    <w:p w:rsidR="00F054A1" w:rsidRPr="00F054A1" w:rsidRDefault="00F054A1" w:rsidP="00D464A9">
      <w:pPr>
        <w:numPr>
          <w:ilvl w:val="0"/>
          <w:numId w:val="4"/>
        </w:numPr>
        <w:spacing w:line="276" w:lineRule="auto"/>
        <w:contextualSpacing/>
        <w:jc w:val="both"/>
      </w:pPr>
      <w:r w:rsidRPr="00AA3306">
        <w:rPr>
          <w:i/>
          <w:sz w:val="28"/>
          <w:szCs w:val="28"/>
        </w:rPr>
        <w:t>виртуальная выставка</w:t>
      </w:r>
      <w:r w:rsidR="00A454C2">
        <w:rPr>
          <w:i/>
          <w:sz w:val="28"/>
          <w:szCs w:val="28"/>
        </w:rPr>
        <w:t xml:space="preserve"> </w:t>
      </w:r>
      <w:r w:rsidRPr="00F054A1">
        <w:rPr>
          <w:b/>
          <w:i/>
          <w:sz w:val="28"/>
          <w:szCs w:val="28"/>
        </w:rPr>
        <w:t>«Первая русская революция в архивных докуме</w:t>
      </w:r>
      <w:r w:rsidRPr="00F054A1">
        <w:rPr>
          <w:b/>
          <w:i/>
          <w:sz w:val="28"/>
          <w:szCs w:val="28"/>
        </w:rPr>
        <w:t>н</w:t>
      </w:r>
      <w:r>
        <w:rPr>
          <w:b/>
          <w:i/>
          <w:sz w:val="28"/>
          <w:szCs w:val="28"/>
        </w:rPr>
        <w:t xml:space="preserve">тах» </w:t>
      </w:r>
      <w:r w:rsidRPr="00AA3306">
        <w:rPr>
          <w:i/>
        </w:rPr>
        <w:t>(</w:t>
      </w:r>
      <w:r>
        <w:rPr>
          <w:i/>
        </w:rPr>
        <w:t>сентябрь</w:t>
      </w:r>
      <w:r w:rsidRPr="00AA3306">
        <w:rPr>
          <w:i/>
        </w:rPr>
        <w:t>)</w:t>
      </w:r>
      <w:r>
        <w:rPr>
          <w:i/>
        </w:rPr>
        <w:t>;</w:t>
      </w:r>
    </w:p>
    <w:p w:rsidR="00EF3770" w:rsidRDefault="00EF3770" w:rsidP="00CB209E">
      <w:pPr>
        <w:jc w:val="center"/>
        <w:rPr>
          <w:rFonts w:ascii="Constantia" w:hAnsi="Constantia"/>
          <w:b/>
          <w:bCs/>
          <w:iCs/>
          <w:sz w:val="16"/>
          <w:szCs w:val="16"/>
        </w:rPr>
      </w:pPr>
    </w:p>
    <w:p w:rsidR="00AE5A50" w:rsidRDefault="00AE5A50" w:rsidP="00CB209E">
      <w:pPr>
        <w:jc w:val="center"/>
        <w:rPr>
          <w:rFonts w:ascii="Constantia" w:hAnsi="Constantia"/>
          <w:b/>
          <w:bCs/>
          <w:iCs/>
          <w:sz w:val="16"/>
          <w:szCs w:val="16"/>
        </w:rPr>
      </w:pPr>
    </w:p>
    <w:p w:rsidR="00DC19AC" w:rsidRDefault="00DC19AC" w:rsidP="00CB209E">
      <w:pPr>
        <w:jc w:val="center"/>
        <w:rPr>
          <w:rFonts w:ascii="Constantia" w:hAnsi="Constantia"/>
          <w:b/>
          <w:bCs/>
          <w:iCs/>
          <w:sz w:val="28"/>
        </w:rPr>
      </w:pPr>
      <w:r>
        <w:rPr>
          <w:rFonts w:ascii="Constantia" w:hAnsi="Constantia"/>
          <w:b/>
          <w:bCs/>
          <w:iCs/>
          <w:sz w:val="28"/>
        </w:rPr>
        <w:t>6</w:t>
      </w:r>
      <w:r w:rsidR="00CB209E" w:rsidRPr="003A4EA1">
        <w:rPr>
          <w:rFonts w:ascii="Constantia" w:hAnsi="Constantia"/>
          <w:b/>
          <w:bCs/>
          <w:iCs/>
          <w:sz w:val="28"/>
        </w:rPr>
        <w:t>. Научно-методическ</w:t>
      </w:r>
      <w:r>
        <w:rPr>
          <w:rFonts w:ascii="Constantia" w:hAnsi="Constantia"/>
          <w:b/>
          <w:bCs/>
          <w:iCs/>
          <w:sz w:val="28"/>
        </w:rPr>
        <w:t>ое</w:t>
      </w:r>
      <w:r w:rsidR="00EF3770">
        <w:rPr>
          <w:rFonts w:ascii="Constantia" w:hAnsi="Constantia"/>
          <w:b/>
          <w:bCs/>
          <w:iCs/>
          <w:sz w:val="28"/>
        </w:rPr>
        <w:t xml:space="preserve"> </w:t>
      </w:r>
      <w:r>
        <w:rPr>
          <w:rFonts w:ascii="Constantia" w:hAnsi="Constantia"/>
          <w:b/>
          <w:bCs/>
          <w:iCs/>
          <w:sz w:val="28"/>
        </w:rPr>
        <w:t xml:space="preserve">обеспечение. </w:t>
      </w:r>
    </w:p>
    <w:p w:rsidR="00CB209E" w:rsidRDefault="00DC19AC" w:rsidP="00CB209E">
      <w:pPr>
        <w:jc w:val="center"/>
        <w:rPr>
          <w:rFonts w:ascii="Constantia" w:hAnsi="Constantia"/>
          <w:b/>
          <w:bCs/>
          <w:iCs/>
          <w:sz w:val="28"/>
        </w:rPr>
      </w:pPr>
      <w:r>
        <w:rPr>
          <w:rFonts w:ascii="Constantia" w:hAnsi="Constantia"/>
          <w:b/>
          <w:bCs/>
          <w:iCs/>
          <w:sz w:val="28"/>
        </w:rPr>
        <w:t>Повышение квалификации кадров.</w:t>
      </w:r>
    </w:p>
    <w:p w:rsidR="00FE6F67" w:rsidRPr="00AC6A15" w:rsidRDefault="00FE6F67" w:rsidP="00CB209E">
      <w:pPr>
        <w:jc w:val="center"/>
        <w:rPr>
          <w:rFonts w:ascii="Constantia" w:hAnsi="Constantia"/>
          <w:b/>
          <w:bCs/>
          <w:iCs/>
          <w:sz w:val="16"/>
          <w:szCs w:val="16"/>
        </w:rPr>
      </w:pPr>
    </w:p>
    <w:p w:rsidR="00804DD1" w:rsidRDefault="00804DD1" w:rsidP="00157E44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Работа в этой области будет направлена на совершенствование </w:t>
      </w:r>
      <w:r w:rsidR="005C0798">
        <w:rPr>
          <w:sz w:val="28"/>
        </w:rPr>
        <w:t>деятельн</w:t>
      </w:r>
      <w:r w:rsidR="005C0798">
        <w:rPr>
          <w:sz w:val="28"/>
        </w:rPr>
        <w:t>о</w:t>
      </w:r>
      <w:r w:rsidR="005C0798">
        <w:rPr>
          <w:sz w:val="28"/>
        </w:rPr>
        <w:t>сти</w:t>
      </w:r>
      <w:r>
        <w:rPr>
          <w:sz w:val="28"/>
        </w:rPr>
        <w:t xml:space="preserve"> коллегиальных органов </w:t>
      </w:r>
      <w:proofErr w:type="spellStart"/>
      <w:r w:rsidR="0006514E">
        <w:rPr>
          <w:sz w:val="28"/>
        </w:rPr>
        <w:t>гос</w:t>
      </w:r>
      <w:r>
        <w:rPr>
          <w:sz w:val="28"/>
        </w:rPr>
        <w:t>архива</w:t>
      </w:r>
      <w:proofErr w:type="spellEnd"/>
      <w:r>
        <w:rPr>
          <w:sz w:val="28"/>
        </w:rPr>
        <w:t xml:space="preserve"> – дирекции, экспертно-методической к</w:t>
      </w:r>
      <w:r>
        <w:rPr>
          <w:sz w:val="28"/>
        </w:rPr>
        <w:t>о</w:t>
      </w:r>
      <w:r>
        <w:rPr>
          <w:sz w:val="28"/>
        </w:rPr>
        <w:t xml:space="preserve">миссии, комиссии по рассекречиванию документов. </w:t>
      </w:r>
    </w:p>
    <w:p w:rsidR="00CB209E" w:rsidRDefault="00CB209E" w:rsidP="00157E4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Работа </w:t>
      </w:r>
      <w:r w:rsidR="00804DD1">
        <w:rPr>
          <w:sz w:val="28"/>
        </w:rPr>
        <w:t xml:space="preserve">дирекции и </w:t>
      </w:r>
      <w:r>
        <w:rPr>
          <w:sz w:val="28"/>
        </w:rPr>
        <w:t xml:space="preserve">экспертно-методической комиссии </w:t>
      </w:r>
      <w:proofErr w:type="spellStart"/>
      <w:r>
        <w:rPr>
          <w:sz w:val="28"/>
        </w:rPr>
        <w:t>госархива</w:t>
      </w:r>
      <w:proofErr w:type="spellEnd"/>
      <w:r>
        <w:rPr>
          <w:sz w:val="28"/>
        </w:rPr>
        <w:t xml:space="preserve"> Курской области будет осуществляться в соответствии с утвержденным</w:t>
      </w:r>
      <w:r w:rsidR="00804DD1">
        <w:rPr>
          <w:sz w:val="28"/>
        </w:rPr>
        <w:t>и</w:t>
      </w:r>
      <w:r>
        <w:rPr>
          <w:sz w:val="28"/>
        </w:rPr>
        <w:t xml:space="preserve"> план</w:t>
      </w:r>
      <w:r w:rsidR="00804DD1">
        <w:rPr>
          <w:sz w:val="28"/>
        </w:rPr>
        <w:t>ами</w:t>
      </w:r>
      <w:r>
        <w:rPr>
          <w:sz w:val="28"/>
        </w:rPr>
        <w:t xml:space="preserve"> работы</w:t>
      </w:r>
      <w:r w:rsidR="00804DD1">
        <w:rPr>
          <w:sz w:val="28"/>
          <w:szCs w:val="28"/>
        </w:rPr>
        <w:t xml:space="preserve"> на 20</w:t>
      </w:r>
      <w:r w:rsidR="00076B17">
        <w:rPr>
          <w:sz w:val="28"/>
          <w:szCs w:val="28"/>
        </w:rPr>
        <w:t>20</w:t>
      </w:r>
      <w:r>
        <w:rPr>
          <w:sz w:val="28"/>
          <w:szCs w:val="28"/>
        </w:rPr>
        <w:t xml:space="preserve"> г. (приложение №</w:t>
      </w:r>
      <w:r w:rsidR="00485179">
        <w:rPr>
          <w:sz w:val="28"/>
          <w:szCs w:val="28"/>
        </w:rPr>
        <w:t>2</w:t>
      </w:r>
      <w:r w:rsidR="00821734">
        <w:rPr>
          <w:sz w:val="28"/>
          <w:szCs w:val="28"/>
        </w:rPr>
        <w:t>,3</w:t>
      </w:r>
      <w:r>
        <w:rPr>
          <w:sz w:val="28"/>
          <w:szCs w:val="28"/>
        </w:rPr>
        <w:t>).</w:t>
      </w:r>
    </w:p>
    <w:p w:rsidR="000350BC" w:rsidRDefault="000350BC" w:rsidP="00157E4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подготовка</w:t>
      </w:r>
      <w:r w:rsidR="00287190">
        <w:rPr>
          <w:sz w:val="28"/>
          <w:szCs w:val="28"/>
        </w:rPr>
        <w:t xml:space="preserve"> научно-методических статей для научных сбо</w:t>
      </w:r>
      <w:r w:rsidR="00287190">
        <w:rPr>
          <w:sz w:val="28"/>
          <w:szCs w:val="28"/>
        </w:rPr>
        <w:t>р</w:t>
      </w:r>
      <w:r w:rsidR="00287190">
        <w:rPr>
          <w:sz w:val="28"/>
          <w:szCs w:val="28"/>
        </w:rPr>
        <w:t>ников и журналов, а также текстов выступлений на научных конференциях.</w:t>
      </w:r>
    </w:p>
    <w:p w:rsidR="009808E7" w:rsidRPr="00980899" w:rsidRDefault="00CB209E" w:rsidP="00157E44">
      <w:pPr>
        <w:spacing w:line="276" w:lineRule="auto"/>
        <w:ind w:firstLine="708"/>
        <w:jc w:val="both"/>
        <w:rPr>
          <w:sz w:val="16"/>
          <w:szCs w:val="16"/>
        </w:rPr>
      </w:pPr>
      <w:r w:rsidRPr="00980899">
        <w:rPr>
          <w:sz w:val="28"/>
        </w:rPr>
        <w:t xml:space="preserve">Будет расширяться нормативная и методическая база </w:t>
      </w:r>
      <w:proofErr w:type="spellStart"/>
      <w:r w:rsidR="0006514E" w:rsidRPr="00980899">
        <w:rPr>
          <w:sz w:val="28"/>
        </w:rPr>
        <w:t>гос</w:t>
      </w:r>
      <w:r w:rsidRPr="00980899">
        <w:rPr>
          <w:sz w:val="28"/>
        </w:rPr>
        <w:t>архива</w:t>
      </w:r>
      <w:proofErr w:type="spellEnd"/>
      <w:r w:rsidRPr="00980899">
        <w:rPr>
          <w:sz w:val="28"/>
        </w:rPr>
        <w:t xml:space="preserve"> на основе новых методических разработок ВНИИДАД и государственных архивов </w:t>
      </w:r>
      <w:r w:rsidR="005E46D8" w:rsidRPr="00980899">
        <w:rPr>
          <w:sz w:val="28"/>
        </w:rPr>
        <w:t>субъе</w:t>
      </w:r>
      <w:r w:rsidR="005E46D8" w:rsidRPr="00980899">
        <w:rPr>
          <w:sz w:val="28"/>
        </w:rPr>
        <w:t>к</w:t>
      </w:r>
      <w:r w:rsidR="005E46D8" w:rsidRPr="00980899">
        <w:rPr>
          <w:sz w:val="28"/>
        </w:rPr>
        <w:t xml:space="preserve">тов </w:t>
      </w:r>
      <w:r w:rsidRPr="00980899">
        <w:rPr>
          <w:sz w:val="28"/>
        </w:rPr>
        <w:t xml:space="preserve">РФ. </w:t>
      </w:r>
    </w:p>
    <w:p w:rsidR="00CB209E" w:rsidRDefault="006A7E10" w:rsidP="00157E44">
      <w:pPr>
        <w:spacing w:line="276" w:lineRule="auto"/>
        <w:ind w:firstLine="708"/>
        <w:jc w:val="both"/>
        <w:rPr>
          <w:b/>
          <w:i/>
          <w:sz w:val="28"/>
        </w:rPr>
      </w:pPr>
      <w:r w:rsidRPr="006A7E10">
        <w:rPr>
          <w:sz w:val="28"/>
        </w:rPr>
        <w:t>В соответствии с Перспективным планом по разработке методических п</w:t>
      </w:r>
      <w:r w:rsidRPr="006A7E10">
        <w:rPr>
          <w:sz w:val="28"/>
        </w:rPr>
        <w:t>о</w:t>
      </w:r>
      <w:r w:rsidRPr="006A7E10">
        <w:rPr>
          <w:sz w:val="28"/>
        </w:rPr>
        <w:t xml:space="preserve">собий на 2019-2020 гг. </w:t>
      </w:r>
      <w:r>
        <w:rPr>
          <w:sz w:val="28"/>
        </w:rPr>
        <w:t>планируется</w:t>
      </w:r>
      <w:r w:rsidR="00CB209E">
        <w:rPr>
          <w:sz w:val="28"/>
        </w:rPr>
        <w:t xml:space="preserve"> подготовить</w:t>
      </w:r>
      <w:r w:rsidR="00076B17">
        <w:rPr>
          <w:sz w:val="28"/>
        </w:rPr>
        <w:t xml:space="preserve"> </w:t>
      </w:r>
      <w:r w:rsidR="00ED0992" w:rsidRPr="00ED0992">
        <w:rPr>
          <w:b/>
          <w:i/>
          <w:sz w:val="28"/>
        </w:rPr>
        <w:t>5</w:t>
      </w:r>
      <w:r w:rsidR="00076B17">
        <w:rPr>
          <w:b/>
          <w:i/>
          <w:sz w:val="28"/>
        </w:rPr>
        <w:t xml:space="preserve"> </w:t>
      </w:r>
      <w:r w:rsidR="00CB209E">
        <w:rPr>
          <w:b/>
          <w:i/>
          <w:sz w:val="28"/>
        </w:rPr>
        <w:t>методических пособи</w:t>
      </w:r>
      <w:r w:rsidR="0087044B">
        <w:rPr>
          <w:b/>
          <w:i/>
          <w:sz w:val="28"/>
        </w:rPr>
        <w:t>й</w:t>
      </w:r>
      <w:r w:rsidR="00CB209E">
        <w:rPr>
          <w:b/>
          <w:i/>
          <w:sz w:val="28"/>
        </w:rPr>
        <w:t>:</w:t>
      </w:r>
    </w:p>
    <w:p w:rsidR="006A7E10" w:rsidRPr="006A7E10" w:rsidRDefault="006A7E10" w:rsidP="00CB209E">
      <w:pPr>
        <w:ind w:firstLine="708"/>
        <w:jc w:val="both"/>
        <w:rPr>
          <w:b/>
          <w:i/>
          <w:sz w:val="16"/>
          <w:szCs w:val="16"/>
        </w:rPr>
      </w:pPr>
    </w:p>
    <w:p w:rsidR="0087044B" w:rsidRDefault="000800DA" w:rsidP="00157E44">
      <w:pPr>
        <w:numPr>
          <w:ilvl w:val="0"/>
          <w:numId w:val="29"/>
        </w:numPr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Методические рекомендации по </w:t>
      </w:r>
      <w:r w:rsidR="005A1432">
        <w:rPr>
          <w:sz w:val="28"/>
          <w:szCs w:val="28"/>
        </w:rPr>
        <w:t>созданию</w:t>
      </w:r>
      <w:r w:rsidR="00287190">
        <w:rPr>
          <w:sz w:val="28"/>
          <w:szCs w:val="28"/>
        </w:rPr>
        <w:t xml:space="preserve"> </w:t>
      </w:r>
      <w:proofErr w:type="gramStart"/>
      <w:r w:rsidR="005A1432">
        <w:rPr>
          <w:sz w:val="28"/>
          <w:szCs w:val="28"/>
        </w:rPr>
        <w:t>интернет-выставок</w:t>
      </w:r>
      <w:proofErr w:type="gramEnd"/>
      <w:r w:rsidR="005A1432">
        <w:rPr>
          <w:sz w:val="28"/>
          <w:szCs w:val="28"/>
        </w:rPr>
        <w:t xml:space="preserve"> архивных д</w:t>
      </w:r>
      <w:r w:rsidR="005A1432">
        <w:rPr>
          <w:sz w:val="28"/>
          <w:szCs w:val="28"/>
        </w:rPr>
        <w:t>о</w:t>
      </w:r>
      <w:r w:rsidR="005A1432">
        <w:rPr>
          <w:sz w:val="28"/>
          <w:szCs w:val="28"/>
        </w:rPr>
        <w:t>кументов</w:t>
      </w:r>
      <w:r w:rsidR="00EF3770">
        <w:rPr>
          <w:sz w:val="28"/>
          <w:szCs w:val="28"/>
        </w:rPr>
        <w:t xml:space="preserve"> </w:t>
      </w:r>
      <w:r w:rsidR="005A1432">
        <w:rPr>
          <w:sz w:val="28"/>
          <w:szCs w:val="28"/>
        </w:rPr>
        <w:t>в ОКУ «</w:t>
      </w:r>
      <w:proofErr w:type="spellStart"/>
      <w:r w:rsidR="005A1432">
        <w:rPr>
          <w:sz w:val="28"/>
          <w:szCs w:val="28"/>
        </w:rPr>
        <w:t>Госархив</w:t>
      </w:r>
      <w:proofErr w:type="spellEnd"/>
      <w:r w:rsidR="005A1432">
        <w:rPr>
          <w:sz w:val="28"/>
          <w:szCs w:val="28"/>
        </w:rPr>
        <w:t xml:space="preserve"> Курской области»</w:t>
      </w:r>
      <w:r w:rsidR="006A7E10">
        <w:rPr>
          <w:sz w:val="28"/>
          <w:szCs w:val="28"/>
        </w:rPr>
        <w:t>;</w:t>
      </w:r>
    </w:p>
    <w:p w:rsidR="00287190" w:rsidRDefault="00287190" w:rsidP="00157E44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Памятка пользователя по оформлению социально-правового запроса</w:t>
      </w:r>
      <w:r>
        <w:rPr>
          <w:sz w:val="28"/>
          <w:szCs w:val="28"/>
        </w:rPr>
        <w:t>;</w:t>
      </w:r>
    </w:p>
    <w:p w:rsidR="00AE5A50" w:rsidRDefault="00AE5A50" w:rsidP="00AE5A50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0F0D">
        <w:rPr>
          <w:sz w:val="28"/>
          <w:szCs w:val="28"/>
        </w:rPr>
        <w:t>амятк</w:t>
      </w:r>
      <w:r>
        <w:rPr>
          <w:sz w:val="28"/>
          <w:szCs w:val="28"/>
        </w:rPr>
        <w:t>а</w:t>
      </w:r>
      <w:r w:rsidRPr="00C70F0D">
        <w:rPr>
          <w:sz w:val="28"/>
          <w:szCs w:val="28"/>
        </w:rPr>
        <w:t xml:space="preserve"> по </w:t>
      </w:r>
      <w:r>
        <w:rPr>
          <w:sz w:val="28"/>
          <w:szCs w:val="28"/>
        </w:rPr>
        <w:t>технической подготовке архивных фотодокументов к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в СМИ, сети Интернет и публикации в печатных изданиях;</w:t>
      </w:r>
    </w:p>
    <w:p w:rsidR="00287190" w:rsidRPr="00D769C4" w:rsidRDefault="00ED7E34" w:rsidP="00157E44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779C5">
        <w:rPr>
          <w:sz w:val="28"/>
          <w:szCs w:val="28"/>
        </w:rPr>
        <w:t>амят</w:t>
      </w:r>
      <w:r>
        <w:rPr>
          <w:sz w:val="28"/>
          <w:szCs w:val="28"/>
        </w:rPr>
        <w:t>ки</w:t>
      </w:r>
      <w:r w:rsidRPr="002779C5">
        <w:rPr>
          <w:sz w:val="28"/>
          <w:szCs w:val="28"/>
        </w:rPr>
        <w:t xml:space="preserve"> по организации работы оператора электронного цветоделения, наб</w:t>
      </w:r>
      <w:r w:rsidRPr="002779C5">
        <w:rPr>
          <w:sz w:val="28"/>
          <w:szCs w:val="28"/>
        </w:rPr>
        <w:t>о</w:t>
      </w:r>
      <w:r w:rsidRPr="002779C5">
        <w:rPr>
          <w:sz w:val="28"/>
          <w:szCs w:val="28"/>
        </w:rPr>
        <w:t>ра и верстки по сканированию (оцифровке), обработке и проверке документов архивного фонд</w:t>
      </w:r>
      <w:r w:rsidR="002852D2">
        <w:rPr>
          <w:sz w:val="28"/>
          <w:szCs w:val="28"/>
        </w:rPr>
        <w:t>а ОКУ «</w:t>
      </w:r>
      <w:proofErr w:type="spellStart"/>
      <w:r w:rsidR="002852D2">
        <w:rPr>
          <w:sz w:val="28"/>
          <w:szCs w:val="28"/>
        </w:rPr>
        <w:t>Госархив</w:t>
      </w:r>
      <w:proofErr w:type="spellEnd"/>
      <w:r w:rsidR="002852D2">
        <w:rPr>
          <w:sz w:val="28"/>
          <w:szCs w:val="28"/>
        </w:rPr>
        <w:t xml:space="preserve"> Курской области</w:t>
      </w:r>
      <w:r w:rsidRPr="002779C5">
        <w:rPr>
          <w:sz w:val="28"/>
          <w:szCs w:val="28"/>
        </w:rPr>
        <w:t xml:space="preserve"> </w:t>
      </w:r>
      <w:r w:rsidR="002852D2">
        <w:rPr>
          <w:sz w:val="28"/>
          <w:szCs w:val="28"/>
        </w:rPr>
        <w:t>(</w:t>
      </w:r>
      <w:r w:rsidRPr="002779C5">
        <w:rPr>
          <w:sz w:val="28"/>
          <w:szCs w:val="28"/>
        </w:rPr>
        <w:t>в связи с изменениями технических требований к оцифровке архивных документов</w:t>
      </w:r>
      <w:r w:rsidR="002852D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7044B" w:rsidRPr="0028320C" w:rsidRDefault="00444AED" w:rsidP="00157E44">
      <w:pPr>
        <w:numPr>
          <w:ilvl w:val="0"/>
          <w:numId w:val="29"/>
        </w:numPr>
        <w:spacing w:line="276" w:lineRule="auto"/>
        <w:jc w:val="both"/>
        <w:rPr>
          <w:sz w:val="28"/>
        </w:rPr>
      </w:pPr>
      <w:r w:rsidRPr="00B73FD1">
        <w:rPr>
          <w:sz w:val="28"/>
          <w:szCs w:val="28"/>
        </w:rPr>
        <w:t>Памятк</w:t>
      </w:r>
      <w:r>
        <w:rPr>
          <w:sz w:val="28"/>
          <w:szCs w:val="28"/>
        </w:rPr>
        <w:t>а</w:t>
      </w:r>
      <w:r w:rsidRPr="00B73FD1">
        <w:rPr>
          <w:sz w:val="28"/>
          <w:szCs w:val="28"/>
        </w:rPr>
        <w:t xml:space="preserve"> о порядке составления и использования внутренних описей к реви</w:t>
      </w:r>
      <w:r w:rsidRPr="00B73FD1">
        <w:rPr>
          <w:sz w:val="28"/>
          <w:szCs w:val="28"/>
        </w:rPr>
        <w:t>з</w:t>
      </w:r>
      <w:r w:rsidRPr="00B73FD1">
        <w:rPr>
          <w:sz w:val="28"/>
          <w:szCs w:val="28"/>
        </w:rPr>
        <w:t>ским сказкам</w:t>
      </w:r>
      <w:r>
        <w:rPr>
          <w:sz w:val="28"/>
          <w:szCs w:val="28"/>
        </w:rPr>
        <w:t>, хранящимся в фонде № 184 ОКУ «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Курской области»</w:t>
      </w:r>
      <w:r w:rsidR="00ED7E34">
        <w:rPr>
          <w:sz w:val="28"/>
          <w:szCs w:val="28"/>
        </w:rPr>
        <w:t>.</w:t>
      </w:r>
    </w:p>
    <w:p w:rsidR="003D7E3B" w:rsidRPr="00A673C2" w:rsidRDefault="003D7E3B" w:rsidP="003C0E82">
      <w:pPr>
        <w:ind w:firstLine="708"/>
        <w:jc w:val="both"/>
        <w:rPr>
          <w:sz w:val="16"/>
          <w:szCs w:val="16"/>
        </w:rPr>
      </w:pPr>
    </w:p>
    <w:p w:rsidR="005C2E63" w:rsidRPr="006A7E10" w:rsidRDefault="003A7578" w:rsidP="00157E44">
      <w:pPr>
        <w:spacing w:line="276" w:lineRule="auto"/>
        <w:ind w:firstLine="708"/>
        <w:jc w:val="both"/>
        <w:rPr>
          <w:bCs/>
          <w:iCs/>
          <w:sz w:val="28"/>
        </w:rPr>
      </w:pPr>
      <w:r>
        <w:rPr>
          <w:bCs/>
          <w:iCs/>
          <w:sz w:val="28"/>
        </w:rPr>
        <w:t>Основной целью работы по повышению квалификации кадров будет я</w:t>
      </w:r>
      <w:r>
        <w:rPr>
          <w:bCs/>
          <w:iCs/>
          <w:sz w:val="28"/>
        </w:rPr>
        <w:t>в</w:t>
      </w:r>
      <w:r>
        <w:rPr>
          <w:bCs/>
          <w:iCs/>
          <w:sz w:val="28"/>
        </w:rPr>
        <w:t xml:space="preserve">ляться повышение престижа профессии, самостоятельности и ответственности работников </w:t>
      </w:r>
      <w:r w:rsidR="0060288D">
        <w:rPr>
          <w:bCs/>
          <w:iCs/>
          <w:sz w:val="28"/>
        </w:rPr>
        <w:t>за порученный им участок работы.</w:t>
      </w:r>
      <w:r w:rsidR="00722D56">
        <w:rPr>
          <w:bCs/>
          <w:iCs/>
          <w:sz w:val="28"/>
        </w:rPr>
        <w:t xml:space="preserve"> </w:t>
      </w:r>
      <w:r w:rsidR="005C2E63">
        <w:rPr>
          <w:bCs/>
          <w:iCs/>
          <w:sz w:val="28"/>
        </w:rPr>
        <w:t xml:space="preserve">С этой целью планируется </w:t>
      </w:r>
      <w:r w:rsidR="005C2E63" w:rsidRPr="00D527CA">
        <w:rPr>
          <w:sz w:val="28"/>
          <w:szCs w:val="28"/>
        </w:rPr>
        <w:t>пров</w:t>
      </w:r>
      <w:r w:rsidR="005C2E63" w:rsidRPr="00D527CA">
        <w:rPr>
          <w:sz w:val="28"/>
          <w:szCs w:val="28"/>
        </w:rPr>
        <w:t>е</w:t>
      </w:r>
      <w:r w:rsidR="005C2E63" w:rsidRPr="00D527CA">
        <w:rPr>
          <w:sz w:val="28"/>
          <w:szCs w:val="28"/>
        </w:rPr>
        <w:t>дение учебы</w:t>
      </w:r>
      <w:r w:rsidR="00FD0628">
        <w:rPr>
          <w:sz w:val="28"/>
          <w:szCs w:val="28"/>
        </w:rPr>
        <w:t xml:space="preserve"> </w:t>
      </w:r>
      <w:r w:rsidR="005C2E63" w:rsidRPr="003A707B">
        <w:rPr>
          <w:sz w:val="28"/>
        </w:rPr>
        <w:t>сотрудников в структурных подразделениях по направлениям раб</w:t>
      </w:r>
      <w:r w:rsidR="005C2E63" w:rsidRPr="003A707B">
        <w:rPr>
          <w:sz w:val="28"/>
        </w:rPr>
        <w:t>о</w:t>
      </w:r>
      <w:r w:rsidR="005C2E63" w:rsidRPr="003A707B">
        <w:rPr>
          <w:sz w:val="28"/>
        </w:rPr>
        <w:t xml:space="preserve">ты </w:t>
      </w:r>
      <w:proofErr w:type="spellStart"/>
      <w:r w:rsidR="0006514E" w:rsidRPr="003A707B">
        <w:rPr>
          <w:sz w:val="28"/>
        </w:rPr>
        <w:t>гос</w:t>
      </w:r>
      <w:r w:rsidR="005C2E63" w:rsidRPr="003A707B">
        <w:rPr>
          <w:sz w:val="28"/>
        </w:rPr>
        <w:t>архива</w:t>
      </w:r>
      <w:proofErr w:type="spellEnd"/>
      <w:r w:rsidR="005C2E63" w:rsidRPr="003A707B">
        <w:rPr>
          <w:sz w:val="28"/>
        </w:rPr>
        <w:t xml:space="preserve"> (</w:t>
      </w:r>
      <w:r w:rsidR="00722D56">
        <w:rPr>
          <w:sz w:val="28"/>
        </w:rPr>
        <w:t>25 занятий по</w:t>
      </w:r>
      <w:r w:rsidR="005C2E63" w:rsidRPr="003A707B">
        <w:rPr>
          <w:sz w:val="28"/>
        </w:rPr>
        <w:t xml:space="preserve"> вопросам</w:t>
      </w:r>
      <w:r w:rsidR="00722D56">
        <w:rPr>
          <w:sz w:val="28"/>
        </w:rPr>
        <w:t>:</w:t>
      </w:r>
      <w:r w:rsidR="005C2E63" w:rsidRPr="003A707B">
        <w:rPr>
          <w:sz w:val="28"/>
        </w:rPr>
        <w:t xml:space="preserve"> </w:t>
      </w:r>
      <w:r w:rsidR="00CE2688" w:rsidRPr="003A707B">
        <w:rPr>
          <w:sz w:val="28"/>
        </w:rPr>
        <w:t>организаци</w:t>
      </w:r>
      <w:r w:rsidR="00722D56">
        <w:rPr>
          <w:sz w:val="28"/>
        </w:rPr>
        <w:t>я</w:t>
      </w:r>
      <w:r w:rsidR="00CE2688" w:rsidRPr="003A707B">
        <w:rPr>
          <w:sz w:val="28"/>
        </w:rPr>
        <w:t xml:space="preserve"> </w:t>
      </w:r>
      <w:r w:rsidR="00972D1C" w:rsidRPr="003A707B">
        <w:rPr>
          <w:sz w:val="28"/>
        </w:rPr>
        <w:t xml:space="preserve">делопроизводства, </w:t>
      </w:r>
      <w:r w:rsidR="00722D56" w:rsidRPr="00722D56">
        <w:rPr>
          <w:sz w:val="28"/>
          <w:szCs w:val="28"/>
        </w:rPr>
        <w:t>особе</w:t>
      </w:r>
      <w:r w:rsidR="00722D56" w:rsidRPr="00722D56">
        <w:rPr>
          <w:sz w:val="28"/>
          <w:szCs w:val="28"/>
        </w:rPr>
        <w:t>н</w:t>
      </w:r>
      <w:r w:rsidR="00722D56" w:rsidRPr="00722D56">
        <w:rPr>
          <w:sz w:val="28"/>
          <w:szCs w:val="28"/>
        </w:rPr>
        <w:t>ности работы с особо ценными документами</w:t>
      </w:r>
      <w:r w:rsidR="00722D56">
        <w:rPr>
          <w:sz w:val="28"/>
          <w:szCs w:val="28"/>
        </w:rPr>
        <w:t>;</w:t>
      </w:r>
      <w:r w:rsidR="006A7E10">
        <w:rPr>
          <w:sz w:val="28"/>
          <w:szCs w:val="28"/>
        </w:rPr>
        <w:t xml:space="preserve"> </w:t>
      </w:r>
      <w:r w:rsidR="006A7E10" w:rsidRPr="006A7E10">
        <w:rPr>
          <w:sz w:val="28"/>
          <w:szCs w:val="28"/>
        </w:rPr>
        <w:t>отработки навыков чтения док</w:t>
      </w:r>
      <w:r w:rsidR="006A7E10" w:rsidRPr="006A7E10">
        <w:rPr>
          <w:sz w:val="28"/>
          <w:szCs w:val="28"/>
        </w:rPr>
        <w:t>у</w:t>
      </w:r>
      <w:r w:rsidR="006A7E10" w:rsidRPr="006A7E10">
        <w:rPr>
          <w:sz w:val="28"/>
          <w:szCs w:val="28"/>
        </w:rPr>
        <w:lastRenderedPageBreak/>
        <w:t>ментов 18</w:t>
      </w:r>
      <w:r w:rsidR="00B310E6">
        <w:rPr>
          <w:sz w:val="28"/>
          <w:szCs w:val="28"/>
        </w:rPr>
        <w:t xml:space="preserve"> </w:t>
      </w:r>
      <w:r w:rsidR="006A7E10" w:rsidRPr="006A7E10">
        <w:rPr>
          <w:sz w:val="28"/>
          <w:szCs w:val="28"/>
        </w:rPr>
        <w:t>в.</w:t>
      </w:r>
      <w:r w:rsidR="00722D56">
        <w:rPr>
          <w:sz w:val="28"/>
          <w:szCs w:val="28"/>
        </w:rPr>
        <w:t>,</w:t>
      </w:r>
      <w:r w:rsidR="00722D56" w:rsidRPr="00722D56">
        <w:rPr>
          <w:color w:val="000000"/>
          <w:sz w:val="27"/>
          <w:szCs w:val="27"/>
        </w:rPr>
        <w:t xml:space="preserve"> </w:t>
      </w:r>
      <w:r w:rsidR="00722D56" w:rsidRPr="00722D56">
        <w:rPr>
          <w:color w:val="000000"/>
          <w:sz w:val="28"/>
          <w:szCs w:val="28"/>
        </w:rPr>
        <w:t>системы электронного документооборота в государственных орг</w:t>
      </w:r>
      <w:r w:rsidR="00722D56" w:rsidRPr="00722D56">
        <w:rPr>
          <w:color w:val="000000"/>
          <w:sz w:val="28"/>
          <w:szCs w:val="28"/>
        </w:rPr>
        <w:t>а</w:t>
      </w:r>
      <w:r w:rsidR="00722D56" w:rsidRPr="00722D56">
        <w:rPr>
          <w:color w:val="000000"/>
          <w:sz w:val="28"/>
          <w:szCs w:val="28"/>
        </w:rPr>
        <w:t>низациях: функционал, преимущества и недостатки</w:t>
      </w:r>
      <w:r w:rsidR="00722D56">
        <w:rPr>
          <w:sz w:val="28"/>
          <w:szCs w:val="28"/>
        </w:rPr>
        <w:t xml:space="preserve"> </w:t>
      </w:r>
      <w:r w:rsidR="004746D1" w:rsidRPr="006A7E10">
        <w:rPr>
          <w:sz w:val="28"/>
        </w:rPr>
        <w:t>и др.) (</w:t>
      </w:r>
      <w:r w:rsidR="00AC36EB" w:rsidRPr="006A7E10">
        <w:rPr>
          <w:sz w:val="28"/>
        </w:rPr>
        <w:t>приложение</w:t>
      </w:r>
      <w:r w:rsidR="0077432A" w:rsidRPr="006A7E10">
        <w:rPr>
          <w:sz w:val="28"/>
        </w:rPr>
        <w:t>№</w:t>
      </w:r>
      <w:r w:rsidR="00EE5093" w:rsidRPr="006A7E10">
        <w:rPr>
          <w:sz w:val="28"/>
        </w:rPr>
        <w:t xml:space="preserve"> 14</w:t>
      </w:r>
      <w:r w:rsidR="00FE6F67">
        <w:rPr>
          <w:sz w:val="28"/>
        </w:rPr>
        <w:t>).</w:t>
      </w:r>
    </w:p>
    <w:p w:rsidR="00FD0628" w:rsidRPr="001247EB" w:rsidRDefault="00FD0628" w:rsidP="00157E4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Предусматривается</w:t>
      </w:r>
      <w:r>
        <w:rPr>
          <w:sz w:val="28"/>
          <w:szCs w:val="28"/>
        </w:rPr>
        <w:t xml:space="preserve"> проведение </w:t>
      </w:r>
      <w:r w:rsidRPr="001247EB">
        <w:rPr>
          <w:sz w:val="28"/>
          <w:szCs w:val="28"/>
        </w:rPr>
        <w:t>обучающи</w:t>
      </w:r>
      <w:r>
        <w:rPr>
          <w:sz w:val="28"/>
          <w:szCs w:val="28"/>
        </w:rPr>
        <w:t>х</w:t>
      </w:r>
      <w:r w:rsidRPr="001247EB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 xml:space="preserve">й с работниками отдела комплектования АФ </w:t>
      </w:r>
      <w:r w:rsidRPr="001247E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вопросам обзора нормативно-правовой базы </w:t>
      </w:r>
      <w:r w:rsidRPr="00DA2774">
        <w:rPr>
          <w:sz w:val="28"/>
          <w:szCs w:val="28"/>
        </w:rPr>
        <w:t>делопрои</w:t>
      </w:r>
      <w:r w:rsidRPr="00DA2774">
        <w:rPr>
          <w:sz w:val="28"/>
          <w:szCs w:val="28"/>
        </w:rPr>
        <w:t>з</w:t>
      </w:r>
      <w:r w:rsidRPr="00DA2774">
        <w:rPr>
          <w:sz w:val="28"/>
          <w:szCs w:val="28"/>
        </w:rPr>
        <w:t xml:space="preserve">водства </w:t>
      </w:r>
      <w:r>
        <w:rPr>
          <w:sz w:val="28"/>
          <w:szCs w:val="28"/>
        </w:rPr>
        <w:t xml:space="preserve">в </w:t>
      </w:r>
      <w:r w:rsidRPr="00DA2774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DA2774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(обзор статей журнала </w:t>
      </w:r>
      <w:r w:rsidRPr="001247EB">
        <w:rPr>
          <w:sz w:val="28"/>
          <w:szCs w:val="28"/>
        </w:rPr>
        <w:t xml:space="preserve">«Делопроизводство и документооборот», методических документов </w:t>
      </w:r>
      <w:proofErr w:type="spellStart"/>
      <w:r w:rsidRPr="001247EB">
        <w:rPr>
          <w:sz w:val="28"/>
          <w:szCs w:val="28"/>
        </w:rPr>
        <w:t>Росархива</w:t>
      </w:r>
      <w:proofErr w:type="spellEnd"/>
      <w:r w:rsidRPr="001247EB">
        <w:rPr>
          <w:sz w:val="28"/>
          <w:szCs w:val="28"/>
        </w:rPr>
        <w:t>, архив</w:t>
      </w:r>
      <w:r>
        <w:rPr>
          <w:sz w:val="28"/>
          <w:szCs w:val="28"/>
        </w:rPr>
        <w:t xml:space="preserve">ного </w:t>
      </w:r>
      <w:r w:rsidRPr="001247EB">
        <w:rPr>
          <w:sz w:val="28"/>
          <w:szCs w:val="28"/>
        </w:rPr>
        <w:t>управления Курской области</w:t>
      </w:r>
      <w:r>
        <w:rPr>
          <w:sz w:val="28"/>
          <w:szCs w:val="28"/>
        </w:rPr>
        <w:t xml:space="preserve"> и др.</w:t>
      </w:r>
      <w:r w:rsidRPr="001247E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E6F67" w:rsidRPr="00DB3C6D" w:rsidRDefault="00FE6F67" w:rsidP="00157E44">
      <w:pPr>
        <w:spacing w:line="276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Одновременно будет продолжена стажировка</w:t>
      </w:r>
      <w:r w:rsidR="00722D56">
        <w:rPr>
          <w:sz w:val="28"/>
          <w:szCs w:val="28"/>
        </w:rPr>
        <w:t xml:space="preserve"> </w:t>
      </w:r>
      <w:r w:rsidRPr="009A1B0B">
        <w:rPr>
          <w:bCs/>
          <w:sz w:val="28"/>
          <w:szCs w:val="28"/>
        </w:rPr>
        <w:t xml:space="preserve">работников </w:t>
      </w:r>
      <w:r>
        <w:rPr>
          <w:bCs/>
          <w:sz w:val="28"/>
          <w:szCs w:val="28"/>
        </w:rPr>
        <w:t>ОКУ «</w:t>
      </w:r>
      <w:proofErr w:type="spellStart"/>
      <w:r>
        <w:rPr>
          <w:bCs/>
          <w:sz w:val="28"/>
          <w:szCs w:val="28"/>
        </w:rPr>
        <w:t>Госархив</w:t>
      </w:r>
      <w:proofErr w:type="spellEnd"/>
      <w:r>
        <w:rPr>
          <w:bCs/>
          <w:sz w:val="28"/>
          <w:szCs w:val="28"/>
        </w:rPr>
        <w:t xml:space="preserve"> Курской области»</w:t>
      </w:r>
      <w:r w:rsidR="0060594C">
        <w:rPr>
          <w:bCs/>
          <w:sz w:val="28"/>
          <w:szCs w:val="28"/>
        </w:rPr>
        <w:t xml:space="preserve"> и</w:t>
      </w:r>
      <w:r w:rsidR="00AF23C8">
        <w:rPr>
          <w:bCs/>
          <w:sz w:val="28"/>
          <w:szCs w:val="28"/>
        </w:rPr>
        <w:t xml:space="preserve"> филиала</w:t>
      </w:r>
      <w:r w:rsidR="00076B17">
        <w:rPr>
          <w:bCs/>
          <w:sz w:val="28"/>
          <w:szCs w:val="28"/>
        </w:rPr>
        <w:t xml:space="preserve"> </w:t>
      </w:r>
      <w:r w:rsidRPr="009A1B0B">
        <w:rPr>
          <w:bCs/>
          <w:sz w:val="28"/>
          <w:szCs w:val="28"/>
        </w:rPr>
        <w:t xml:space="preserve">через внутреннюю систему </w:t>
      </w:r>
      <w:proofErr w:type="gramStart"/>
      <w:r w:rsidRPr="009A1B0B">
        <w:rPr>
          <w:sz w:val="28"/>
          <w:szCs w:val="28"/>
        </w:rPr>
        <w:t xml:space="preserve">обучения </w:t>
      </w:r>
      <w:r w:rsidRPr="00D527CA">
        <w:rPr>
          <w:sz w:val="28"/>
          <w:szCs w:val="28"/>
        </w:rPr>
        <w:t>по</w:t>
      </w:r>
      <w:proofErr w:type="gramEnd"/>
      <w:r w:rsidRPr="00D527CA">
        <w:rPr>
          <w:sz w:val="28"/>
          <w:szCs w:val="28"/>
        </w:rPr>
        <w:t xml:space="preserve"> индивид</w:t>
      </w:r>
      <w:r w:rsidRPr="00D527CA">
        <w:rPr>
          <w:sz w:val="28"/>
          <w:szCs w:val="28"/>
        </w:rPr>
        <w:t>у</w:t>
      </w:r>
      <w:r w:rsidRPr="00D527CA">
        <w:rPr>
          <w:sz w:val="28"/>
          <w:szCs w:val="28"/>
        </w:rPr>
        <w:t>альным планам</w:t>
      </w:r>
      <w:r w:rsidR="00FD0628">
        <w:rPr>
          <w:sz w:val="28"/>
          <w:szCs w:val="28"/>
        </w:rPr>
        <w:t xml:space="preserve"> </w:t>
      </w:r>
      <w:r>
        <w:rPr>
          <w:sz w:val="28"/>
          <w:szCs w:val="28"/>
        </w:rPr>
        <w:t>и проверка</w:t>
      </w:r>
      <w:r w:rsidRPr="009A1B0B">
        <w:rPr>
          <w:sz w:val="28"/>
          <w:szCs w:val="28"/>
        </w:rPr>
        <w:t xml:space="preserve"> знаний </w:t>
      </w:r>
      <w:r>
        <w:rPr>
          <w:sz w:val="28"/>
          <w:szCs w:val="28"/>
        </w:rPr>
        <w:t xml:space="preserve">обученных </w:t>
      </w:r>
      <w:r w:rsidRPr="009A1B0B">
        <w:rPr>
          <w:sz w:val="28"/>
          <w:szCs w:val="28"/>
        </w:rPr>
        <w:t>работников</w:t>
      </w:r>
      <w:r>
        <w:rPr>
          <w:sz w:val="28"/>
          <w:szCs w:val="28"/>
        </w:rPr>
        <w:t>.</w:t>
      </w:r>
    </w:p>
    <w:p w:rsidR="009B7116" w:rsidRDefault="00ED5D3F" w:rsidP="00157E44">
      <w:pPr>
        <w:tabs>
          <w:tab w:val="left" w:pos="7513"/>
        </w:tabs>
        <w:spacing w:line="276" w:lineRule="auto"/>
        <w:ind w:firstLine="708"/>
        <w:jc w:val="both"/>
        <w:rPr>
          <w:bCs/>
          <w:iCs/>
          <w:sz w:val="28"/>
        </w:rPr>
      </w:pPr>
      <w:r>
        <w:rPr>
          <w:bCs/>
          <w:iCs/>
          <w:sz w:val="28"/>
        </w:rPr>
        <w:t>В 20</w:t>
      </w:r>
      <w:r w:rsidR="00AF23C8">
        <w:rPr>
          <w:bCs/>
          <w:iCs/>
          <w:sz w:val="28"/>
        </w:rPr>
        <w:t>20</w:t>
      </w:r>
      <w:r>
        <w:rPr>
          <w:bCs/>
          <w:iCs/>
          <w:sz w:val="28"/>
        </w:rPr>
        <w:t xml:space="preserve"> г. </w:t>
      </w:r>
      <w:r w:rsidRPr="005064D0">
        <w:rPr>
          <w:bCs/>
          <w:iCs/>
          <w:sz w:val="28"/>
        </w:rPr>
        <w:t xml:space="preserve">планируется </w:t>
      </w:r>
      <w:r w:rsidR="00A17521">
        <w:rPr>
          <w:bCs/>
          <w:iCs/>
          <w:sz w:val="28"/>
        </w:rPr>
        <w:t>провести</w:t>
      </w:r>
      <w:r w:rsidR="00BF229D">
        <w:rPr>
          <w:bCs/>
          <w:iCs/>
          <w:sz w:val="28"/>
        </w:rPr>
        <w:t xml:space="preserve"> </w:t>
      </w:r>
      <w:r w:rsidR="009B7116" w:rsidRPr="005064D0">
        <w:rPr>
          <w:sz w:val="28"/>
          <w:szCs w:val="28"/>
        </w:rPr>
        <w:t>повышение квалификации</w:t>
      </w:r>
      <w:r w:rsidR="00BF229D">
        <w:rPr>
          <w:sz w:val="28"/>
          <w:szCs w:val="28"/>
        </w:rPr>
        <w:t xml:space="preserve"> </w:t>
      </w:r>
      <w:r w:rsidR="00DF254B">
        <w:rPr>
          <w:sz w:val="28"/>
          <w:szCs w:val="28"/>
        </w:rPr>
        <w:t>9</w:t>
      </w:r>
      <w:r w:rsidR="00DF254B">
        <w:rPr>
          <w:bCs/>
          <w:iCs/>
          <w:sz w:val="28"/>
        </w:rPr>
        <w:t xml:space="preserve"> </w:t>
      </w:r>
      <w:r w:rsidR="009B7116" w:rsidRPr="005064D0">
        <w:rPr>
          <w:bCs/>
          <w:iCs/>
          <w:sz w:val="28"/>
        </w:rPr>
        <w:t xml:space="preserve">сотрудников </w:t>
      </w:r>
      <w:proofErr w:type="spellStart"/>
      <w:r w:rsidR="009B7116">
        <w:rPr>
          <w:bCs/>
          <w:iCs/>
          <w:sz w:val="28"/>
        </w:rPr>
        <w:t>гос</w:t>
      </w:r>
      <w:r w:rsidR="009B7116" w:rsidRPr="005064D0">
        <w:rPr>
          <w:bCs/>
          <w:iCs/>
          <w:sz w:val="28"/>
        </w:rPr>
        <w:t>архива</w:t>
      </w:r>
      <w:proofErr w:type="spellEnd"/>
      <w:r w:rsidR="00AF23C8">
        <w:rPr>
          <w:bCs/>
          <w:iCs/>
          <w:sz w:val="28"/>
        </w:rPr>
        <w:t xml:space="preserve"> и филиала</w:t>
      </w:r>
      <w:r w:rsidR="00BF229D">
        <w:rPr>
          <w:bCs/>
          <w:iCs/>
          <w:sz w:val="28"/>
        </w:rPr>
        <w:t xml:space="preserve"> </w:t>
      </w:r>
      <w:r w:rsidR="009B7116" w:rsidRPr="005064D0">
        <w:rPr>
          <w:sz w:val="28"/>
          <w:szCs w:val="28"/>
        </w:rPr>
        <w:t xml:space="preserve">в АОУ ДПО Курской области «Курский областной центр подготовки и переподготовки кадров ЖКХ» по </w:t>
      </w:r>
      <w:r w:rsidR="009B7116">
        <w:rPr>
          <w:sz w:val="28"/>
          <w:szCs w:val="28"/>
        </w:rPr>
        <w:t>специальностям электротехнич</w:t>
      </w:r>
      <w:r w:rsidR="009B7116">
        <w:rPr>
          <w:sz w:val="28"/>
          <w:szCs w:val="28"/>
        </w:rPr>
        <w:t>е</w:t>
      </w:r>
      <w:r w:rsidR="009B7116">
        <w:rPr>
          <w:sz w:val="28"/>
          <w:szCs w:val="28"/>
        </w:rPr>
        <w:t>ского и элек</w:t>
      </w:r>
      <w:r w:rsidR="006A7E10">
        <w:rPr>
          <w:sz w:val="28"/>
          <w:szCs w:val="28"/>
        </w:rPr>
        <w:t>тромеханического хозяйства, о</w:t>
      </w:r>
      <w:r w:rsidR="00903140">
        <w:rPr>
          <w:sz w:val="28"/>
          <w:szCs w:val="28"/>
        </w:rPr>
        <w:t>хране труда и др.</w:t>
      </w:r>
    </w:p>
    <w:sectPr w:rsidR="009B7116" w:rsidSect="002C6865">
      <w:headerReference w:type="default" r:id="rId9"/>
      <w:pgSz w:w="11906" w:h="16838"/>
      <w:pgMar w:top="993" w:right="566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BF" w:rsidRDefault="00A525BF" w:rsidP="005E10CE">
      <w:r>
        <w:separator/>
      </w:r>
    </w:p>
  </w:endnote>
  <w:endnote w:type="continuationSeparator" w:id="0">
    <w:p w:rsidR="00A525BF" w:rsidRDefault="00A525BF" w:rsidP="005E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BF" w:rsidRDefault="00A525BF" w:rsidP="005E10CE">
      <w:r>
        <w:separator/>
      </w:r>
    </w:p>
  </w:footnote>
  <w:footnote w:type="continuationSeparator" w:id="0">
    <w:p w:rsidR="00A525BF" w:rsidRDefault="00A525BF" w:rsidP="005E1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D4" w:rsidRDefault="002F48D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1B87">
      <w:rPr>
        <w:noProof/>
      </w:rPr>
      <w:t>20</w:t>
    </w:r>
    <w:r>
      <w:rPr>
        <w:noProof/>
      </w:rPr>
      <w:fldChar w:fldCharType="end"/>
    </w:r>
  </w:p>
  <w:p w:rsidR="002F48D4" w:rsidRDefault="002F48D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7AA"/>
    <w:multiLevelType w:val="hybridMultilevel"/>
    <w:tmpl w:val="189A42DA"/>
    <w:lvl w:ilvl="0" w:tplc="C9AEA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BC1765"/>
    <w:multiLevelType w:val="hybridMultilevel"/>
    <w:tmpl w:val="983E10B4"/>
    <w:lvl w:ilvl="0" w:tplc="0D9EECF6">
      <w:start w:val="1"/>
      <w:numFmt w:val="bullet"/>
      <w:lvlText w:val=""/>
      <w:lvlJc w:val="left"/>
      <w:pPr>
        <w:ind w:left="78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2">
    <w:nsid w:val="03772674"/>
    <w:multiLevelType w:val="hybridMultilevel"/>
    <w:tmpl w:val="D80862EA"/>
    <w:lvl w:ilvl="0" w:tplc="0B0E98CC">
      <w:start w:val="1"/>
      <w:numFmt w:val="bullet"/>
      <w:lvlText w:val="–"/>
      <w:lvlJc w:val="left"/>
      <w:pPr>
        <w:ind w:left="360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922393"/>
    <w:multiLevelType w:val="hybridMultilevel"/>
    <w:tmpl w:val="052A91CA"/>
    <w:lvl w:ilvl="0" w:tplc="6AAA9CBA">
      <w:start w:val="1"/>
      <w:numFmt w:val="bullet"/>
      <w:lvlText w:val="–"/>
      <w:lvlJc w:val="left"/>
      <w:pPr>
        <w:ind w:left="720" w:hanging="360"/>
      </w:pPr>
      <w:rPr>
        <w:rFonts w:ascii="Traditional Arabic" w:hAnsi="Traditional Arabic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B0693"/>
    <w:multiLevelType w:val="hybridMultilevel"/>
    <w:tmpl w:val="8BF80984"/>
    <w:lvl w:ilvl="0" w:tplc="875A09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052A78"/>
    <w:multiLevelType w:val="hybridMultilevel"/>
    <w:tmpl w:val="0E0A007E"/>
    <w:lvl w:ilvl="0" w:tplc="041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48B217B"/>
    <w:multiLevelType w:val="multilevel"/>
    <w:tmpl w:val="5434E28A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7">
    <w:nsid w:val="27756678"/>
    <w:multiLevelType w:val="hybridMultilevel"/>
    <w:tmpl w:val="B212F93C"/>
    <w:lvl w:ilvl="0" w:tplc="07A22E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040BBF"/>
    <w:multiLevelType w:val="hybridMultilevel"/>
    <w:tmpl w:val="76BCA5A8"/>
    <w:lvl w:ilvl="0" w:tplc="A6269724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EC62725"/>
    <w:multiLevelType w:val="hybridMultilevel"/>
    <w:tmpl w:val="C34246E0"/>
    <w:lvl w:ilvl="0" w:tplc="07A22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71B18"/>
    <w:multiLevelType w:val="hybridMultilevel"/>
    <w:tmpl w:val="2932AF86"/>
    <w:lvl w:ilvl="0" w:tplc="48462BD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3632A0"/>
    <w:multiLevelType w:val="hybridMultilevel"/>
    <w:tmpl w:val="768AFA94"/>
    <w:lvl w:ilvl="0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318578BD"/>
    <w:multiLevelType w:val="hybridMultilevel"/>
    <w:tmpl w:val="58FE68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6F7A2D"/>
    <w:multiLevelType w:val="hybridMultilevel"/>
    <w:tmpl w:val="583AFAC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C706F7"/>
    <w:multiLevelType w:val="hybridMultilevel"/>
    <w:tmpl w:val="9F8E73E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82D6215"/>
    <w:multiLevelType w:val="hybridMultilevel"/>
    <w:tmpl w:val="6ABC16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7260E"/>
    <w:multiLevelType w:val="hybridMultilevel"/>
    <w:tmpl w:val="F3EEBCC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9937ED8"/>
    <w:multiLevelType w:val="hybridMultilevel"/>
    <w:tmpl w:val="5B5408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06528"/>
    <w:multiLevelType w:val="hybridMultilevel"/>
    <w:tmpl w:val="4A3AF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877520"/>
    <w:multiLevelType w:val="hybridMultilevel"/>
    <w:tmpl w:val="1A4C58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83DE0"/>
    <w:multiLevelType w:val="hybridMultilevel"/>
    <w:tmpl w:val="BCE66D04"/>
    <w:lvl w:ilvl="0" w:tplc="48462BD6">
      <w:start w:val="1"/>
      <w:numFmt w:val="bullet"/>
      <w:lvlText w:val="‒"/>
      <w:lvlJc w:val="left"/>
      <w:pPr>
        <w:ind w:left="17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21">
    <w:nsid w:val="40DD1723"/>
    <w:multiLevelType w:val="multilevel"/>
    <w:tmpl w:val="C10C9E1A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  <w:b/>
        <w:sz w:val="16"/>
        <w:szCs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2">
    <w:nsid w:val="40F24144"/>
    <w:multiLevelType w:val="hybridMultilevel"/>
    <w:tmpl w:val="E1807D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90127"/>
    <w:multiLevelType w:val="hybridMultilevel"/>
    <w:tmpl w:val="B9F8E958"/>
    <w:lvl w:ilvl="0" w:tplc="07A22E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403716C"/>
    <w:multiLevelType w:val="hybridMultilevel"/>
    <w:tmpl w:val="73840CC4"/>
    <w:lvl w:ilvl="0" w:tplc="1AC8BEF6">
      <w:start w:val="1"/>
      <w:numFmt w:val="bullet"/>
      <w:lvlText w:val=""/>
      <w:lvlJc w:val="left"/>
      <w:pPr>
        <w:tabs>
          <w:tab w:val="num" w:pos="660"/>
        </w:tabs>
        <w:ind w:left="660" w:hanging="6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B4B34C9"/>
    <w:multiLevelType w:val="hybridMultilevel"/>
    <w:tmpl w:val="D16476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E19A8"/>
    <w:multiLevelType w:val="hybridMultilevel"/>
    <w:tmpl w:val="128014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A7EF4"/>
    <w:multiLevelType w:val="hybridMultilevel"/>
    <w:tmpl w:val="3FAC35DA"/>
    <w:lvl w:ilvl="0" w:tplc="48462BD6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FC578A0"/>
    <w:multiLevelType w:val="hybridMultilevel"/>
    <w:tmpl w:val="D4820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233D4"/>
    <w:multiLevelType w:val="hybridMultilevel"/>
    <w:tmpl w:val="44584110"/>
    <w:lvl w:ilvl="0" w:tplc="04190005">
      <w:start w:val="1"/>
      <w:numFmt w:val="bullet"/>
      <w:lvlText w:val=""/>
      <w:lvlJc w:val="left"/>
      <w:pPr>
        <w:ind w:left="70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0">
    <w:nsid w:val="5BC00ECF"/>
    <w:multiLevelType w:val="hybridMultilevel"/>
    <w:tmpl w:val="7C1A78F0"/>
    <w:lvl w:ilvl="0" w:tplc="48462BD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562A8F"/>
    <w:multiLevelType w:val="hybridMultilevel"/>
    <w:tmpl w:val="C0D06DF6"/>
    <w:lvl w:ilvl="0" w:tplc="07A22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76514"/>
    <w:multiLevelType w:val="multilevel"/>
    <w:tmpl w:val="D73CCFF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FEB043F"/>
    <w:multiLevelType w:val="hybridMultilevel"/>
    <w:tmpl w:val="9E08327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1461298"/>
    <w:multiLevelType w:val="hybridMultilevel"/>
    <w:tmpl w:val="54D4E3F4"/>
    <w:lvl w:ilvl="0" w:tplc="04190005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6" w:hanging="360"/>
      </w:pPr>
      <w:rPr>
        <w:rFonts w:ascii="Wingdings" w:hAnsi="Wingdings" w:hint="default"/>
      </w:rPr>
    </w:lvl>
  </w:abstractNum>
  <w:abstractNum w:abstractNumId="35">
    <w:nsid w:val="67904C3D"/>
    <w:multiLevelType w:val="hybridMultilevel"/>
    <w:tmpl w:val="98D010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E0FFA"/>
    <w:multiLevelType w:val="hybridMultilevel"/>
    <w:tmpl w:val="5EA41280"/>
    <w:lvl w:ilvl="0" w:tplc="48462BD6">
      <w:start w:val="1"/>
      <w:numFmt w:val="bullet"/>
      <w:lvlText w:val="‒"/>
      <w:lvlJc w:val="left"/>
      <w:pPr>
        <w:ind w:left="-3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37">
    <w:nsid w:val="6AB20C47"/>
    <w:multiLevelType w:val="hybridMultilevel"/>
    <w:tmpl w:val="57F24F16"/>
    <w:lvl w:ilvl="0" w:tplc="041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8">
    <w:nsid w:val="6BDB75F9"/>
    <w:multiLevelType w:val="hybridMultilevel"/>
    <w:tmpl w:val="9B0CB4A2"/>
    <w:lvl w:ilvl="0" w:tplc="04190005">
      <w:start w:val="1"/>
      <w:numFmt w:val="bullet"/>
      <w:lvlText w:val=""/>
      <w:lvlJc w:val="left"/>
      <w:pPr>
        <w:ind w:left="7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9">
    <w:nsid w:val="707210C6"/>
    <w:multiLevelType w:val="hybridMultilevel"/>
    <w:tmpl w:val="0062E930"/>
    <w:lvl w:ilvl="0" w:tplc="87BA7AA2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72CD3"/>
    <w:multiLevelType w:val="hybridMultilevel"/>
    <w:tmpl w:val="AC48D416"/>
    <w:lvl w:ilvl="0" w:tplc="48462BD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526F8C"/>
    <w:multiLevelType w:val="hybridMultilevel"/>
    <w:tmpl w:val="F4085E3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5B91914"/>
    <w:multiLevelType w:val="hybridMultilevel"/>
    <w:tmpl w:val="8E780F2A"/>
    <w:lvl w:ilvl="0" w:tplc="07A22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BA4008"/>
    <w:multiLevelType w:val="hybridMultilevel"/>
    <w:tmpl w:val="79AE7C50"/>
    <w:lvl w:ilvl="0" w:tplc="07A22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421659"/>
    <w:multiLevelType w:val="hybridMultilevel"/>
    <w:tmpl w:val="8DB031A4"/>
    <w:lvl w:ilvl="0" w:tplc="04190005">
      <w:start w:val="1"/>
      <w:numFmt w:val="bullet"/>
      <w:lvlText w:val=""/>
      <w:lvlJc w:val="left"/>
      <w:pPr>
        <w:ind w:left="599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45">
    <w:nsid w:val="7A9D1FEB"/>
    <w:multiLevelType w:val="hybridMultilevel"/>
    <w:tmpl w:val="4CD4C1FC"/>
    <w:lvl w:ilvl="0" w:tplc="99CED9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A41BDF"/>
    <w:multiLevelType w:val="hybridMultilevel"/>
    <w:tmpl w:val="58541A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D0F7DE2"/>
    <w:multiLevelType w:val="hybridMultilevel"/>
    <w:tmpl w:val="501CD78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D4E7442"/>
    <w:multiLevelType w:val="hybridMultilevel"/>
    <w:tmpl w:val="C5F27374"/>
    <w:lvl w:ilvl="0" w:tplc="07A22E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FAC39BE"/>
    <w:multiLevelType w:val="hybridMultilevel"/>
    <w:tmpl w:val="7FCC55F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12"/>
  </w:num>
  <w:num w:numId="5">
    <w:abstractNumId w:val="28"/>
  </w:num>
  <w:num w:numId="6">
    <w:abstractNumId w:val="20"/>
  </w:num>
  <w:num w:numId="7">
    <w:abstractNumId w:val="46"/>
  </w:num>
  <w:num w:numId="8">
    <w:abstractNumId w:val="11"/>
  </w:num>
  <w:num w:numId="9">
    <w:abstractNumId w:val="22"/>
  </w:num>
  <w:num w:numId="10">
    <w:abstractNumId w:val="26"/>
  </w:num>
  <w:num w:numId="11">
    <w:abstractNumId w:val="17"/>
  </w:num>
  <w:num w:numId="12">
    <w:abstractNumId w:val="37"/>
  </w:num>
  <w:num w:numId="13">
    <w:abstractNumId w:val="47"/>
  </w:num>
  <w:num w:numId="14">
    <w:abstractNumId w:val="48"/>
  </w:num>
  <w:num w:numId="15">
    <w:abstractNumId w:val="43"/>
  </w:num>
  <w:num w:numId="16">
    <w:abstractNumId w:val="9"/>
  </w:num>
  <w:num w:numId="17">
    <w:abstractNumId w:val="3"/>
  </w:num>
  <w:num w:numId="18">
    <w:abstractNumId w:val="2"/>
  </w:num>
  <w:num w:numId="19">
    <w:abstractNumId w:val="38"/>
  </w:num>
  <w:num w:numId="20">
    <w:abstractNumId w:val="5"/>
  </w:num>
  <w:num w:numId="21">
    <w:abstractNumId w:val="29"/>
  </w:num>
  <w:num w:numId="22">
    <w:abstractNumId w:val="39"/>
  </w:num>
  <w:num w:numId="23">
    <w:abstractNumId w:val="14"/>
  </w:num>
  <w:num w:numId="24">
    <w:abstractNumId w:val="13"/>
  </w:num>
  <w:num w:numId="25">
    <w:abstractNumId w:val="44"/>
  </w:num>
  <w:num w:numId="26">
    <w:abstractNumId w:val="4"/>
  </w:num>
  <w:num w:numId="27">
    <w:abstractNumId w:val="6"/>
  </w:num>
  <w:num w:numId="28">
    <w:abstractNumId w:val="33"/>
  </w:num>
  <w:num w:numId="29">
    <w:abstractNumId w:val="18"/>
  </w:num>
  <w:num w:numId="30">
    <w:abstractNumId w:val="36"/>
  </w:num>
  <w:num w:numId="31">
    <w:abstractNumId w:val="35"/>
  </w:num>
  <w:num w:numId="32">
    <w:abstractNumId w:val="25"/>
  </w:num>
  <w:num w:numId="33">
    <w:abstractNumId w:val="10"/>
  </w:num>
  <w:num w:numId="34">
    <w:abstractNumId w:val="27"/>
  </w:num>
  <w:num w:numId="35">
    <w:abstractNumId w:val="8"/>
  </w:num>
  <w:num w:numId="36">
    <w:abstractNumId w:val="21"/>
  </w:num>
  <w:num w:numId="37">
    <w:abstractNumId w:val="15"/>
  </w:num>
  <w:num w:numId="38">
    <w:abstractNumId w:val="32"/>
  </w:num>
  <w:num w:numId="39">
    <w:abstractNumId w:val="41"/>
  </w:num>
  <w:num w:numId="40">
    <w:abstractNumId w:val="49"/>
  </w:num>
  <w:num w:numId="41">
    <w:abstractNumId w:val="34"/>
  </w:num>
  <w:num w:numId="42">
    <w:abstractNumId w:val="40"/>
  </w:num>
  <w:num w:numId="43">
    <w:abstractNumId w:val="30"/>
  </w:num>
  <w:num w:numId="44">
    <w:abstractNumId w:val="31"/>
  </w:num>
  <w:num w:numId="45">
    <w:abstractNumId w:val="19"/>
  </w:num>
  <w:num w:numId="46">
    <w:abstractNumId w:val="7"/>
  </w:num>
  <w:num w:numId="47">
    <w:abstractNumId w:val="42"/>
  </w:num>
  <w:num w:numId="48">
    <w:abstractNumId w:val="45"/>
  </w:num>
  <w:num w:numId="49">
    <w:abstractNumId w:val="23"/>
  </w:num>
  <w:num w:numId="50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14D6"/>
    <w:rsid w:val="00002551"/>
    <w:rsid w:val="00003CC3"/>
    <w:rsid w:val="000053BB"/>
    <w:rsid w:val="00010E18"/>
    <w:rsid w:val="00011201"/>
    <w:rsid w:val="00016A2F"/>
    <w:rsid w:val="000200ED"/>
    <w:rsid w:val="00020FE1"/>
    <w:rsid w:val="00022AFB"/>
    <w:rsid w:val="00022C86"/>
    <w:rsid w:val="00031B87"/>
    <w:rsid w:val="00031E84"/>
    <w:rsid w:val="000320A5"/>
    <w:rsid w:val="00032458"/>
    <w:rsid w:val="00032966"/>
    <w:rsid w:val="00032C49"/>
    <w:rsid w:val="0003350D"/>
    <w:rsid w:val="0003379F"/>
    <w:rsid w:val="000350BC"/>
    <w:rsid w:val="00035658"/>
    <w:rsid w:val="00035BAC"/>
    <w:rsid w:val="0004042D"/>
    <w:rsid w:val="0004534F"/>
    <w:rsid w:val="00046015"/>
    <w:rsid w:val="00047CF4"/>
    <w:rsid w:val="0005266C"/>
    <w:rsid w:val="00055272"/>
    <w:rsid w:val="0005579F"/>
    <w:rsid w:val="000569A6"/>
    <w:rsid w:val="00060E49"/>
    <w:rsid w:val="00062357"/>
    <w:rsid w:val="00064EE4"/>
    <w:rsid w:val="0006514E"/>
    <w:rsid w:val="000660A3"/>
    <w:rsid w:val="0006676E"/>
    <w:rsid w:val="00067B94"/>
    <w:rsid w:val="00073EBB"/>
    <w:rsid w:val="0007588E"/>
    <w:rsid w:val="00075E57"/>
    <w:rsid w:val="00076B17"/>
    <w:rsid w:val="000779BE"/>
    <w:rsid w:val="000800DA"/>
    <w:rsid w:val="00082B5A"/>
    <w:rsid w:val="00083D3F"/>
    <w:rsid w:val="00086AC7"/>
    <w:rsid w:val="00092E68"/>
    <w:rsid w:val="00093140"/>
    <w:rsid w:val="00093323"/>
    <w:rsid w:val="00095425"/>
    <w:rsid w:val="00095584"/>
    <w:rsid w:val="000A17A4"/>
    <w:rsid w:val="000A21EF"/>
    <w:rsid w:val="000A2291"/>
    <w:rsid w:val="000A26B2"/>
    <w:rsid w:val="000A2796"/>
    <w:rsid w:val="000A2924"/>
    <w:rsid w:val="000A4AAF"/>
    <w:rsid w:val="000A5B0F"/>
    <w:rsid w:val="000A616F"/>
    <w:rsid w:val="000A6A69"/>
    <w:rsid w:val="000A6A85"/>
    <w:rsid w:val="000A7F47"/>
    <w:rsid w:val="000A7FB0"/>
    <w:rsid w:val="000B0EB3"/>
    <w:rsid w:val="000B13B1"/>
    <w:rsid w:val="000B4E2D"/>
    <w:rsid w:val="000B6626"/>
    <w:rsid w:val="000B679E"/>
    <w:rsid w:val="000C1DBE"/>
    <w:rsid w:val="000C2069"/>
    <w:rsid w:val="000C2E5A"/>
    <w:rsid w:val="000C4089"/>
    <w:rsid w:val="000C4519"/>
    <w:rsid w:val="000C5437"/>
    <w:rsid w:val="000C58AC"/>
    <w:rsid w:val="000C5CB0"/>
    <w:rsid w:val="000D1524"/>
    <w:rsid w:val="000D38BA"/>
    <w:rsid w:val="000D3C9B"/>
    <w:rsid w:val="000D468B"/>
    <w:rsid w:val="000D7F2F"/>
    <w:rsid w:val="000E4FD4"/>
    <w:rsid w:val="000E7583"/>
    <w:rsid w:val="000F11E4"/>
    <w:rsid w:val="000F17AB"/>
    <w:rsid w:val="000F1C68"/>
    <w:rsid w:val="000F22EB"/>
    <w:rsid w:val="000F35F3"/>
    <w:rsid w:val="000F3802"/>
    <w:rsid w:val="000F3FB6"/>
    <w:rsid w:val="000F4AA3"/>
    <w:rsid w:val="000F5A8B"/>
    <w:rsid w:val="000F6FAE"/>
    <w:rsid w:val="00103256"/>
    <w:rsid w:val="00103D0B"/>
    <w:rsid w:val="0010463D"/>
    <w:rsid w:val="001047BB"/>
    <w:rsid w:val="001054C1"/>
    <w:rsid w:val="0010560D"/>
    <w:rsid w:val="001060F1"/>
    <w:rsid w:val="00106817"/>
    <w:rsid w:val="00110640"/>
    <w:rsid w:val="00110C95"/>
    <w:rsid w:val="00117920"/>
    <w:rsid w:val="00122643"/>
    <w:rsid w:val="001267B0"/>
    <w:rsid w:val="00126EAF"/>
    <w:rsid w:val="001271B5"/>
    <w:rsid w:val="001300C9"/>
    <w:rsid w:val="00130A09"/>
    <w:rsid w:val="001338C0"/>
    <w:rsid w:val="00143511"/>
    <w:rsid w:val="0014487B"/>
    <w:rsid w:val="0014633B"/>
    <w:rsid w:val="001512BA"/>
    <w:rsid w:val="00155ABD"/>
    <w:rsid w:val="001565D7"/>
    <w:rsid w:val="00157E44"/>
    <w:rsid w:val="00160E56"/>
    <w:rsid w:val="00160F6B"/>
    <w:rsid w:val="00166D92"/>
    <w:rsid w:val="001718B7"/>
    <w:rsid w:val="001727F5"/>
    <w:rsid w:val="00172B69"/>
    <w:rsid w:val="00172F7F"/>
    <w:rsid w:val="00177C18"/>
    <w:rsid w:val="00180ED8"/>
    <w:rsid w:val="00186ADE"/>
    <w:rsid w:val="00190372"/>
    <w:rsid w:val="00194361"/>
    <w:rsid w:val="0019773A"/>
    <w:rsid w:val="001A058E"/>
    <w:rsid w:val="001A0745"/>
    <w:rsid w:val="001A0C61"/>
    <w:rsid w:val="001A14D6"/>
    <w:rsid w:val="001A2525"/>
    <w:rsid w:val="001A30FE"/>
    <w:rsid w:val="001A36D7"/>
    <w:rsid w:val="001A4345"/>
    <w:rsid w:val="001B30C4"/>
    <w:rsid w:val="001B4ACB"/>
    <w:rsid w:val="001B56FE"/>
    <w:rsid w:val="001B5A4A"/>
    <w:rsid w:val="001C3EF7"/>
    <w:rsid w:val="001C5E6D"/>
    <w:rsid w:val="001C6605"/>
    <w:rsid w:val="001D01D0"/>
    <w:rsid w:val="001D0657"/>
    <w:rsid w:val="001D0BB4"/>
    <w:rsid w:val="001D0DBA"/>
    <w:rsid w:val="001D0E43"/>
    <w:rsid w:val="001D1E51"/>
    <w:rsid w:val="001D2955"/>
    <w:rsid w:val="001D539E"/>
    <w:rsid w:val="001D56DA"/>
    <w:rsid w:val="001D6379"/>
    <w:rsid w:val="001E2C72"/>
    <w:rsid w:val="001E3A9F"/>
    <w:rsid w:val="001E3E1B"/>
    <w:rsid w:val="001E4C4E"/>
    <w:rsid w:val="001E5816"/>
    <w:rsid w:val="001F190E"/>
    <w:rsid w:val="001F6231"/>
    <w:rsid w:val="002013A5"/>
    <w:rsid w:val="00201444"/>
    <w:rsid w:val="00201BB9"/>
    <w:rsid w:val="002030B2"/>
    <w:rsid w:val="00204846"/>
    <w:rsid w:val="002064AA"/>
    <w:rsid w:val="00210A8B"/>
    <w:rsid w:val="002124AE"/>
    <w:rsid w:val="00212E7D"/>
    <w:rsid w:val="0021391D"/>
    <w:rsid w:val="00216145"/>
    <w:rsid w:val="00217A87"/>
    <w:rsid w:val="00221D21"/>
    <w:rsid w:val="0022337A"/>
    <w:rsid w:val="002239B1"/>
    <w:rsid w:val="00223BFC"/>
    <w:rsid w:val="00225595"/>
    <w:rsid w:val="00227C16"/>
    <w:rsid w:val="0023074D"/>
    <w:rsid w:val="0023090C"/>
    <w:rsid w:val="00230C66"/>
    <w:rsid w:val="002319B2"/>
    <w:rsid w:val="002368AF"/>
    <w:rsid w:val="00244E5B"/>
    <w:rsid w:val="0024653C"/>
    <w:rsid w:val="002509F4"/>
    <w:rsid w:val="00252E7E"/>
    <w:rsid w:val="00253C97"/>
    <w:rsid w:val="00255CC4"/>
    <w:rsid w:val="00257ACF"/>
    <w:rsid w:val="002608D8"/>
    <w:rsid w:val="00260C5C"/>
    <w:rsid w:val="00261294"/>
    <w:rsid w:val="0026179F"/>
    <w:rsid w:val="00262213"/>
    <w:rsid w:val="00262CAB"/>
    <w:rsid w:val="002635B9"/>
    <w:rsid w:val="00267311"/>
    <w:rsid w:val="00270CE7"/>
    <w:rsid w:val="00271CF2"/>
    <w:rsid w:val="00275721"/>
    <w:rsid w:val="00281347"/>
    <w:rsid w:val="00283017"/>
    <w:rsid w:val="0028320C"/>
    <w:rsid w:val="002852D2"/>
    <w:rsid w:val="00285D7D"/>
    <w:rsid w:val="002865E8"/>
    <w:rsid w:val="00287190"/>
    <w:rsid w:val="002919FC"/>
    <w:rsid w:val="002927D9"/>
    <w:rsid w:val="00293B08"/>
    <w:rsid w:val="00293EC2"/>
    <w:rsid w:val="00293FA9"/>
    <w:rsid w:val="002940F3"/>
    <w:rsid w:val="00295ED0"/>
    <w:rsid w:val="00296EC1"/>
    <w:rsid w:val="002A1350"/>
    <w:rsid w:val="002A19F1"/>
    <w:rsid w:val="002A40EC"/>
    <w:rsid w:val="002A7599"/>
    <w:rsid w:val="002B10C1"/>
    <w:rsid w:val="002B1FA9"/>
    <w:rsid w:val="002B6AEF"/>
    <w:rsid w:val="002B72AB"/>
    <w:rsid w:val="002C3189"/>
    <w:rsid w:val="002C369E"/>
    <w:rsid w:val="002C4268"/>
    <w:rsid w:val="002C5CD7"/>
    <w:rsid w:val="002C6865"/>
    <w:rsid w:val="002C6936"/>
    <w:rsid w:val="002D037C"/>
    <w:rsid w:val="002D1312"/>
    <w:rsid w:val="002D3056"/>
    <w:rsid w:val="002D44F7"/>
    <w:rsid w:val="002D600B"/>
    <w:rsid w:val="002D764F"/>
    <w:rsid w:val="002E0E66"/>
    <w:rsid w:val="002E4378"/>
    <w:rsid w:val="002E4668"/>
    <w:rsid w:val="002E559E"/>
    <w:rsid w:val="002F2486"/>
    <w:rsid w:val="002F26BF"/>
    <w:rsid w:val="002F2746"/>
    <w:rsid w:val="002F2B08"/>
    <w:rsid w:val="002F48D4"/>
    <w:rsid w:val="002F7D80"/>
    <w:rsid w:val="00301EC3"/>
    <w:rsid w:val="00303F09"/>
    <w:rsid w:val="00304FAA"/>
    <w:rsid w:val="00313876"/>
    <w:rsid w:val="00314053"/>
    <w:rsid w:val="0031577A"/>
    <w:rsid w:val="0032063E"/>
    <w:rsid w:val="00323591"/>
    <w:rsid w:val="00323C3F"/>
    <w:rsid w:val="0032623E"/>
    <w:rsid w:val="00326D17"/>
    <w:rsid w:val="003304DE"/>
    <w:rsid w:val="00331E01"/>
    <w:rsid w:val="003343F2"/>
    <w:rsid w:val="00334556"/>
    <w:rsid w:val="00342B60"/>
    <w:rsid w:val="0034301D"/>
    <w:rsid w:val="00344BFA"/>
    <w:rsid w:val="00345B71"/>
    <w:rsid w:val="00346305"/>
    <w:rsid w:val="003505AF"/>
    <w:rsid w:val="003513CE"/>
    <w:rsid w:val="00353631"/>
    <w:rsid w:val="00357632"/>
    <w:rsid w:val="0036009D"/>
    <w:rsid w:val="00360E57"/>
    <w:rsid w:val="003614C8"/>
    <w:rsid w:val="00362485"/>
    <w:rsid w:val="00362F88"/>
    <w:rsid w:val="003635C4"/>
    <w:rsid w:val="00363656"/>
    <w:rsid w:val="003644F9"/>
    <w:rsid w:val="00365505"/>
    <w:rsid w:val="003722E0"/>
    <w:rsid w:val="00376405"/>
    <w:rsid w:val="0037685B"/>
    <w:rsid w:val="00380EDD"/>
    <w:rsid w:val="00381145"/>
    <w:rsid w:val="003819D9"/>
    <w:rsid w:val="003824E3"/>
    <w:rsid w:val="00384645"/>
    <w:rsid w:val="00384A42"/>
    <w:rsid w:val="0038639E"/>
    <w:rsid w:val="00386A29"/>
    <w:rsid w:val="00386A85"/>
    <w:rsid w:val="00390C1F"/>
    <w:rsid w:val="003910C9"/>
    <w:rsid w:val="00392507"/>
    <w:rsid w:val="00394867"/>
    <w:rsid w:val="00394C24"/>
    <w:rsid w:val="003A4EA1"/>
    <w:rsid w:val="003A6B46"/>
    <w:rsid w:val="003A6F49"/>
    <w:rsid w:val="003A707B"/>
    <w:rsid w:val="003A7420"/>
    <w:rsid w:val="003A7578"/>
    <w:rsid w:val="003B3653"/>
    <w:rsid w:val="003B5D25"/>
    <w:rsid w:val="003B67D1"/>
    <w:rsid w:val="003B6870"/>
    <w:rsid w:val="003C0E82"/>
    <w:rsid w:val="003C2102"/>
    <w:rsid w:val="003C21AF"/>
    <w:rsid w:val="003C3C72"/>
    <w:rsid w:val="003C5496"/>
    <w:rsid w:val="003C6A9D"/>
    <w:rsid w:val="003D3C26"/>
    <w:rsid w:val="003D42A9"/>
    <w:rsid w:val="003D547B"/>
    <w:rsid w:val="003D6833"/>
    <w:rsid w:val="003D723E"/>
    <w:rsid w:val="003D7E3B"/>
    <w:rsid w:val="003E481A"/>
    <w:rsid w:val="003E4CDC"/>
    <w:rsid w:val="003E5FDC"/>
    <w:rsid w:val="003F008D"/>
    <w:rsid w:val="003F0942"/>
    <w:rsid w:val="003F1BC2"/>
    <w:rsid w:val="00400C3A"/>
    <w:rsid w:val="00401A36"/>
    <w:rsid w:val="00403193"/>
    <w:rsid w:val="00403FB3"/>
    <w:rsid w:val="00404530"/>
    <w:rsid w:val="00405B33"/>
    <w:rsid w:val="00407053"/>
    <w:rsid w:val="0041340C"/>
    <w:rsid w:val="00413C4B"/>
    <w:rsid w:val="004153A5"/>
    <w:rsid w:val="00415D6F"/>
    <w:rsid w:val="00421B59"/>
    <w:rsid w:val="00421EBF"/>
    <w:rsid w:val="0042228C"/>
    <w:rsid w:val="0042341B"/>
    <w:rsid w:val="00423CA4"/>
    <w:rsid w:val="00424051"/>
    <w:rsid w:val="00425475"/>
    <w:rsid w:val="00432D1D"/>
    <w:rsid w:val="00435C8E"/>
    <w:rsid w:val="00436B77"/>
    <w:rsid w:val="00437283"/>
    <w:rsid w:val="0043737D"/>
    <w:rsid w:val="00437B06"/>
    <w:rsid w:val="00441CCF"/>
    <w:rsid w:val="004433EB"/>
    <w:rsid w:val="00443930"/>
    <w:rsid w:val="00444AED"/>
    <w:rsid w:val="00444DEF"/>
    <w:rsid w:val="0044661D"/>
    <w:rsid w:val="004521DD"/>
    <w:rsid w:val="00453104"/>
    <w:rsid w:val="00455112"/>
    <w:rsid w:val="00455FAD"/>
    <w:rsid w:val="00456112"/>
    <w:rsid w:val="004566F3"/>
    <w:rsid w:val="00456925"/>
    <w:rsid w:val="00456BFC"/>
    <w:rsid w:val="0045712D"/>
    <w:rsid w:val="00460275"/>
    <w:rsid w:val="004611D7"/>
    <w:rsid w:val="004618B9"/>
    <w:rsid w:val="00462534"/>
    <w:rsid w:val="00465578"/>
    <w:rsid w:val="00465D21"/>
    <w:rsid w:val="00467DA1"/>
    <w:rsid w:val="00467DB1"/>
    <w:rsid w:val="004710AB"/>
    <w:rsid w:val="004746D1"/>
    <w:rsid w:val="004774C4"/>
    <w:rsid w:val="00480B92"/>
    <w:rsid w:val="0048501F"/>
    <w:rsid w:val="00485179"/>
    <w:rsid w:val="00486879"/>
    <w:rsid w:val="00487CCA"/>
    <w:rsid w:val="0049384D"/>
    <w:rsid w:val="004940E3"/>
    <w:rsid w:val="004952A9"/>
    <w:rsid w:val="00495A07"/>
    <w:rsid w:val="00496981"/>
    <w:rsid w:val="004971D1"/>
    <w:rsid w:val="00497F9B"/>
    <w:rsid w:val="004A5710"/>
    <w:rsid w:val="004B2DC0"/>
    <w:rsid w:val="004B2EBF"/>
    <w:rsid w:val="004B5265"/>
    <w:rsid w:val="004B697C"/>
    <w:rsid w:val="004B6C46"/>
    <w:rsid w:val="004C2788"/>
    <w:rsid w:val="004C27B2"/>
    <w:rsid w:val="004C4B9F"/>
    <w:rsid w:val="004C53BD"/>
    <w:rsid w:val="004D003A"/>
    <w:rsid w:val="004D013E"/>
    <w:rsid w:val="004D01AF"/>
    <w:rsid w:val="004D086F"/>
    <w:rsid w:val="004D1378"/>
    <w:rsid w:val="004D25C3"/>
    <w:rsid w:val="004D359C"/>
    <w:rsid w:val="004D7BF6"/>
    <w:rsid w:val="004F001A"/>
    <w:rsid w:val="004F21FD"/>
    <w:rsid w:val="004F589B"/>
    <w:rsid w:val="00501A93"/>
    <w:rsid w:val="00501CE3"/>
    <w:rsid w:val="005033D4"/>
    <w:rsid w:val="0050474E"/>
    <w:rsid w:val="005064D0"/>
    <w:rsid w:val="00506A64"/>
    <w:rsid w:val="005103DB"/>
    <w:rsid w:val="00511A9D"/>
    <w:rsid w:val="005151C0"/>
    <w:rsid w:val="005166B9"/>
    <w:rsid w:val="00517355"/>
    <w:rsid w:val="005175DC"/>
    <w:rsid w:val="00517E0A"/>
    <w:rsid w:val="00527881"/>
    <w:rsid w:val="005302BC"/>
    <w:rsid w:val="00531DEE"/>
    <w:rsid w:val="00532C7C"/>
    <w:rsid w:val="0054009C"/>
    <w:rsid w:val="00540CA2"/>
    <w:rsid w:val="00543C05"/>
    <w:rsid w:val="00543DF6"/>
    <w:rsid w:val="00545678"/>
    <w:rsid w:val="005467C4"/>
    <w:rsid w:val="00547977"/>
    <w:rsid w:val="005506CE"/>
    <w:rsid w:val="00552144"/>
    <w:rsid w:val="00552EEF"/>
    <w:rsid w:val="005538FF"/>
    <w:rsid w:val="0055491F"/>
    <w:rsid w:val="00565002"/>
    <w:rsid w:val="00565F82"/>
    <w:rsid w:val="00572513"/>
    <w:rsid w:val="0057607E"/>
    <w:rsid w:val="00576AB5"/>
    <w:rsid w:val="005777BE"/>
    <w:rsid w:val="0058114D"/>
    <w:rsid w:val="00582CBA"/>
    <w:rsid w:val="0058705C"/>
    <w:rsid w:val="005905C6"/>
    <w:rsid w:val="005943C7"/>
    <w:rsid w:val="00596141"/>
    <w:rsid w:val="005977BC"/>
    <w:rsid w:val="00597EA0"/>
    <w:rsid w:val="005A1432"/>
    <w:rsid w:val="005A48A3"/>
    <w:rsid w:val="005A5E8B"/>
    <w:rsid w:val="005A6077"/>
    <w:rsid w:val="005A64A7"/>
    <w:rsid w:val="005A719E"/>
    <w:rsid w:val="005B0363"/>
    <w:rsid w:val="005B2D0C"/>
    <w:rsid w:val="005B39A2"/>
    <w:rsid w:val="005B5015"/>
    <w:rsid w:val="005B63A1"/>
    <w:rsid w:val="005B6D24"/>
    <w:rsid w:val="005B7259"/>
    <w:rsid w:val="005B72F3"/>
    <w:rsid w:val="005C02EC"/>
    <w:rsid w:val="005C0798"/>
    <w:rsid w:val="005C2E63"/>
    <w:rsid w:val="005C3058"/>
    <w:rsid w:val="005C3E9A"/>
    <w:rsid w:val="005C3F13"/>
    <w:rsid w:val="005C4CF3"/>
    <w:rsid w:val="005C54E2"/>
    <w:rsid w:val="005C7324"/>
    <w:rsid w:val="005D1475"/>
    <w:rsid w:val="005D31F1"/>
    <w:rsid w:val="005D41FB"/>
    <w:rsid w:val="005D48CF"/>
    <w:rsid w:val="005D4B43"/>
    <w:rsid w:val="005D6ABD"/>
    <w:rsid w:val="005D74F9"/>
    <w:rsid w:val="005E10CE"/>
    <w:rsid w:val="005E3681"/>
    <w:rsid w:val="005E4105"/>
    <w:rsid w:val="005E46D8"/>
    <w:rsid w:val="005E6068"/>
    <w:rsid w:val="005E7EDA"/>
    <w:rsid w:val="005F071A"/>
    <w:rsid w:val="005F13D0"/>
    <w:rsid w:val="005F2F9F"/>
    <w:rsid w:val="005F5DE9"/>
    <w:rsid w:val="005F7C81"/>
    <w:rsid w:val="0060288D"/>
    <w:rsid w:val="00603BB1"/>
    <w:rsid w:val="006052C9"/>
    <w:rsid w:val="0060594C"/>
    <w:rsid w:val="006063B7"/>
    <w:rsid w:val="0060669F"/>
    <w:rsid w:val="006073B8"/>
    <w:rsid w:val="00615C80"/>
    <w:rsid w:val="00620D09"/>
    <w:rsid w:val="00622046"/>
    <w:rsid w:val="00622299"/>
    <w:rsid w:val="00622A43"/>
    <w:rsid w:val="00623CB0"/>
    <w:rsid w:val="0062429C"/>
    <w:rsid w:val="00625EBA"/>
    <w:rsid w:val="006275B4"/>
    <w:rsid w:val="00627B58"/>
    <w:rsid w:val="006409C1"/>
    <w:rsid w:val="00640E76"/>
    <w:rsid w:val="00641678"/>
    <w:rsid w:val="00642324"/>
    <w:rsid w:val="0064255C"/>
    <w:rsid w:val="00646071"/>
    <w:rsid w:val="00647933"/>
    <w:rsid w:val="00647FFB"/>
    <w:rsid w:val="006503AE"/>
    <w:rsid w:val="00650DAF"/>
    <w:rsid w:val="006510DF"/>
    <w:rsid w:val="006536FB"/>
    <w:rsid w:val="00655287"/>
    <w:rsid w:val="00656B50"/>
    <w:rsid w:val="00663B8A"/>
    <w:rsid w:val="00665A5D"/>
    <w:rsid w:val="00667ADE"/>
    <w:rsid w:val="00670916"/>
    <w:rsid w:val="00671A42"/>
    <w:rsid w:val="006750AE"/>
    <w:rsid w:val="0067660B"/>
    <w:rsid w:val="00677E2B"/>
    <w:rsid w:val="0068042D"/>
    <w:rsid w:val="006814EF"/>
    <w:rsid w:val="00682DAC"/>
    <w:rsid w:val="006844C4"/>
    <w:rsid w:val="00686640"/>
    <w:rsid w:val="0068692A"/>
    <w:rsid w:val="00695E18"/>
    <w:rsid w:val="006966AD"/>
    <w:rsid w:val="006A05FB"/>
    <w:rsid w:val="006A33D2"/>
    <w:rsid w:val="006A3962"/>
    <w:rsid w:val="006A5332"/>
    <w:rsid w:val="006A68D8"/>
    <w:rsid w:val="006A7E10"/>
    <w:rsid w:val="006B0101"/>
    <w:rsid w:val="006B02AA"/>
    <w:rsid w:val="006C1F46"/>
    <w:rsid w:val="006D021A"/>
    <w:rsid w:val="006D0D7F"/>
    <w:rsid w:val="006D695A"/>
    <w:rsid w:val="006D73E3"/>
    <w:rsid w:val="006D7CF0"/>
    <w:rsid w:val="006E09F1"/>
    <w:rsid w:val="006E0D59"/>
    <w:rsid w:val="006E26FF"/>
    <w:rsid w:val="006E29D3"/>
    <w:rsid w:val="006F21DF"/>
    <w:rsid w:val="006F2D82"/>
    <w:rsid w:val="006F453F"/>
    <w:rsid w:val="006F475A"/>
    <w:rsid w:val="006F639A"/>
    <w:rsid w:val="00701B4F"/>
    <w:rsid w:val="00705309"/>
    <w:rsid w:val="007054BF"/>
    <w:rsid w:val="007115C2"/>
    <w:rsid w:val="00712129"/>
    <w:rsid w:val="00712D8E"/>
    <w:rsid w:val="00712F4D"/>
    <w:rsid w:val="0071338D"/>
    <w:rsid w:val="00714C8F"/>
    <w:rsid w:val="00715E18"/>
    <w:rsid w:val="0071604C"/>
    <w:rsid w:val="007179F7"/>
    <w:rsid w:val="00722D56"/>
    <w:rsid w:val="00724F70"/>
    <w:rsid w:val="00727176"/>
    <w:rsid w:val="00731201"/>
    <w:rsid w:val="00732162"/>
    <w:rsid w:val="0073377F"/>
    <w:rsid w:val="007357D1"/>
    <w:rsid w:val="00735E0E"/>
    <w:rsid w:val="00737AFB"/>
    <w:rsid w:val="00740545"/>
    <w:rsid w:val="00741C4B"/>
    <w:rsid w:val="00741C96"/>
    <w:rsid w:val="007423AB"/>
    <w:rsid w:val="00743293"/>
    <w:rsid w:val="00743E33"/>
    <w:rsid w:val="00744799"/>
    <w:rsid w:val="00745424"/>
    <w:rsid w:val="00745954"/>
    <w:rsid w:val="0075567C"/>
    <w:rsid w:val="00757CD7"/>
    <w:rsid w:val="007625B5"/>
    <w:rsid w:val="00762633"/>
    <w:rsid w:val="00765CE5"/>
    <w:rsid w:val="00767634"/>
    <w:rsid w:val="0077172D"/>
    <w:rsid w:val="00772321"/>
    <w:rsid w:val="007739A3"/>
    <w:rsid w:val="0077432A"/>
    <w:rsid w:val="007746E5"/>
    <w:rsid w:val="0077636B"/>
    <w:rsid w:val="0078745C"/>
    <w:rsid w:val="00787620"/>
    <w:rsid w:val="0079060D"/>
    <w:rsid w:val="00791417"/>
    <w:rsid w:val="007918EF"/>
    <w:rsid w:val="00794226"/>
    <w:rsid w:val="00797B12"/>
    <w:rsid w:val="007A430B"/>
    <w:rsid w:val="007B201B"/>
    <w:rsid w:val="007B2392"/>
    <w:rsid w:val="007B2A8E"/>
    <w:rsid w:val="007B303E"/>
    <w:rsid w:val="007B3492"/>
    <w:rsid w:val="007B4EFE"/>
    <w:rsid w:val="007B70B7"/>
    <w:rsid w:val="007C3595"/>
    <w:rsid w:val="007C40C8"/>
    <w:rsid w:val="007C4B31"/>
    <w:rsid w:val="007C61A2"/>
    <w:rsid w:val="007C7A13"/>
    <w:rsid w:val="007D3CBA"/>
    <w:rsid w:val="007D3F22"/>
    <w:rsid w:val="007D4042"/>
    <w:rsid w:val="007D560E"/>
    <w:rsid w:val="007D6D1D"/>
    <w:rsid w:val="007E1472"/>
    <w:rsid w:val="007E31C2"/>
    <w:rsid w:val="007E6805"/>
    <w:rsid w:val="007E7212"/>
    <w:rsid w:val="007F2D07"/>
    <w:rsid w:val="007F7764"/>
    <w:rsid w:val="0080091B"/>
    <w:rsid w:val="0080206A"/>
    <w:rsid w:val="0080332B"/>
    <w:rsid w:val="00804DD1"/>
    <w:rsid w:val="0081054A"/>
    <w:rsid w:val="008119BD"/>
    <w:rsid w:val="00812FB8"/>
    <w:rsid w:val="008140A5"/>
    <w:rsid w:val="008174BB"/>
    <w:rsid w:val="008206CD"/>
    <w:rsid w:val="00820796"/>
    <w:rsid w:val="00821734"/>
    <w:rsid w:val="00825477"/>
    <w:rsid w:val="008264B9"/>
    <w:rsid w:val="008302A9"/>
    <w:rsid w:val="00833B20"/>
    <w:rsid w:val="008352A5"/>
    <w:rsid w:val="0084008A"/>
    <w:rsid w:val="00842395"/>
    <w:rsid w:val="00842838"/>
    <w:rsid w:val="0084390F"/>
    <w:rsid w:val="0084438B"/>
    <w:rsid w:val="0084488E"/>
    <w:rsid w:val="00845B8F"/>
    <w:rsid w:val="00847034"/>
    <w:rsid w:val="008525CF"/>
    <w:rsid w:val="0085417D"/>
    <w:rsid w:val="00857784"/>
    <w:rsid w:val="0086010E"/>
    <w:rsid w:val="00860ABE"/>
    <w:rsid w:val="008633A0"/>
    <w:rsid w:val="00863DC3"/>
    <w:rsid w:val="00865AE9"/>
    <w:rsid w:val="00867C7E"/>
    <w:rsid w:val="0087044B"/>
    <w:rsid w:val="008733FA"/>
    <w:rsid w:val="00884E14"/>
    <w:rsid w:val="00885084"/>
    <w:rsid w:val="00885957"/>
    <w:rsid w:val="008871C1"/>
    <w:rsid w:val="0089024D"/>
    <w:rsid w:val="00890938"/>
    <w:rsid w:val="00891A9E"/>
    <w:rsid w:val="00891F13"/>
    <w:rsid w:val="00892D4B"/>
    <w:rsid w:val="00892DCF"/>
    <w:rsid w:val="00894A5D"/>
    <w:rsid w:val="00894C40"/>
    <w:rsid w:val="008968DC"/>
    <w:rsid w:val="00897468"/>
    <w:rsid w:val="008A13B8"/>
    <w:rsid w:val="008A220C"/>
    <w:rsid w:val="008A2E5A"/>
    <w:rsid w:val="008A7778"/>
    <w:rsid w:val="008A7D66"/>
    <w:rsid w:val="008B10FD"/>
    <w:rsid w:val="008B583A"/>
    <w:rsid w:val="008B6354"/>
    <w:rsid w:val="008B674F"/>
    <w:rsid w:val="008C04C5"/>
    <w:rsid w:val="008C2E28"/>
    <w:rsid w:val="008C68B8"/>
    <w:rsid w:val="008D74BD"/>
    <w:rsid w:val="008D797B"/>
    <w:rsid w:val="008E191A"/>
    <w:rsid w:val="008E1998"/>
    <w:rsid w:val="008E1ECB"/>
    <w:rsid w:val="008E31B0"/>
    <w:rsid w:val="008E3286"/>
    <w:rsid w:val="008E3704"/>
    <w:rsid w:val="008E58DB"/>
    <w:rsid w:val="008F40B6"/>
    <w:rsid w:val="008F40DC"/>
    <w:rsid w:val="008F4A6B"/>
    <w:rsid w:val="008F4E8E"/>
    <w:rsid w:val="008F544F"/>
    <w:rsid w:val="00900570"/>
    <w:rsid w:val="0090149A"/>
    <w:rsid w:val="00903140"/>
    <w:rsid w:val="00904995"/>
    <w:rsid w:val="009065B2"/>
    <w:rsid w:val="00906CCF"/>
    <w:rsid w:val="00907D6B"/>
    <w:rsid w:val="0091319B"/>
    <w:rsid w:val="009137F1"/>
    <w:rsid w:val="00914368"/>
    <w:rsid w:val="00920051"/>
    <w:rsid w:val="00927295"/>
    <w:rsid w:val="009279C6"/>
    <w:rsid w:val="00927BB7"/>
    <w:rsid w:val="00931B80"/>
    <w:rsid w:val="00933289"/>
    <w:rsid w:val="00933D07"/>
    <w:rsid w:val="009344CF"/>
    <w:rsid w:val="00935EA3"/>
    <w:rsid w:val="00936495"/>
    <w:rsid w:val="00937B6B"/>
    <w:rsid w:val="00942A1F"/>
    <w:rsid w:val="00944A05"/>
    <w:rsid w:val="009459F1"/>
    <w:rsid w:val="00945B9A"/>
    <w:rsid w:val="009465FE"/>
    <w:rsid w:val="00947480"/>
    <w:rsid w:val="009510ED"/>
    <w:rsid w:val="009524E8"/>
    <w:rsid w:val="0095322E"/>
    <w:rsid w:val="00957D07"/>
    <w:rsid w:val="009621C3"/>
    <w:rsid w:val="00964895"/>
    <w:rsid w:val="00965B2E"/>
    <w:rsid w:val="00965BF5"/>
    <w:rsid w:val="0096727F"/>
    <w:rsid w:val="00972D1C"/>
    <w:rsid w:val="00974EEE"/>
    <w:rsid w:val="009750BB"/>
    <w:rsid w:val="00980899"/>
    <w:rsid w:val="009808E7"/>
    <w:rsid w:val="00980ABC"/>
    <w:rsid w:val="0098252D"/>
    <w:rsid w:val="0098607D"/>
    <w:rsid w:val="0098724C"/>
    <w:rsid w:val="00987795"/>
    <w:rsid w:val="00990A48"/>
    <w:rsid w:val="009940FC"/>
    <w:rsid w:val="0099644D"/>
    <w:rsid w:val="009A0E1B"/>
    <w:rsid w:val="009A176F"/>
    <w:rsid w:val="009A2C61"/>
    <w:rsid w:val="009A54A9"/>
    <w:rsid w:val="009A57BA"/>
    <w:rsid w:val="009A719F"/>
    <w:rsid w:val="009B2B57"/>
    <w:rsid w:val="009B6C61"/>
    <w:rsid w:val="009B7116"/>
    <w:rsid w:val="009C2EEA"/>
    <w:rsid w:val="009C36DA"/>
    <w:rsid w:val="009C5C9D"/>
    <w:rsid w:val="009C65E9"/>
    <w:rsid w:val="009C6E8A"/>
    <w:rsid w:val="009D077A"/>
    <w:rsid w:val="009D2361"/>
    <w:rsid w:val="009D7276"/>
    <w:rsid w:val="009E3E78"/>
    <w:rsid w:val="009E3E9E"/>
    <w:rsid w:val="009E5C93"/>
    <w:rsid w:val="009E62E9"/>
    <w:rsid w:val="009E645C"/>
    <w:rsid w:val="009F0418"/>
    <w:rsid w:val="009F21B1"/>
    <w:rsid w:val="009F276E"/>
    <w:rsid w:val="009F3548"/>
    <w:rsid w:val="009F7A12"/>
    <w:rsid w:val="00A00A80"/>
    <w:rsid w:val="00A01F45"/>
    <w:rsid w:val="00A048CC"/>
    <w:rsid w:val="00A0653E"/>
    <w:rsid w:val="00A07A0E"/>
    <w:rsid w:val="00A1250C"/>
    <w:rsid w:val="00A12FEC"/>
    <w:rsid w:val="00A139C0"/>
    <w:rsid w:val="00A14881"/>
    <w:rsid w:val="00A17521"/>
    <w:rsid w:val="00A17FD9"/>
    <w:rsid w:val="00A20B44"/>
    <w:rsid w:val="00A2194F"/>
    <w:rsid w:val="00A236F1"/>
    <w:rsid w:val="00A252D0"/>
    <w:rsid w:val="00A30246"/>
    <w:rsid w:val="00A32273"/>
    <w:rsid w:val="00A32996"/>
    <w:rsid w:val="00A37365"/>
    <w:rsid w:val="00A37A1C"/>
    <w:rsid w:val="00A37A24"/>
    <w:rsid w:val="00A37E8A"/>
    <w:rsid w:val="00A405D7"/>
    <w:rsid w:val="00A42955"/>
    <w:rsid w:val="00A438C5"/>
    <w:rsid w:val="00A454C2"/>
    <w:rsid w:val="00A47039"/>
    <w:rsid w:val="00A50A95"/>
    <w:rsid w:val="00A52527"/>
    <w:rsid w:val="00A525BF"/>
    <w:rsid w:val="00A56178"/>
    <w:rsid w:val="00A57178"/>
    <w:rsid w:val="00A572DF"/>
    <w:rsid w:val="00A579C2"/>
    <w:rsid w:val="00A62A8C"/>
    <w:rsid w:val="00A62F53"/>
    <w:rsid w:val="00A65535"/>
    <w:rsid w:val="00A66F13"/>
    <w:rsid w:val="00A673C2"/>
    <w:rsid w:val="00A70C40"/>
    <w:rsid w:val="00A71EBB"/>
    <w:rsid w:val="00A7342B"/>
    <w:rsid w:val="00A748C1"/>
    <w:rsid w:val="00A76AA3"/>
    <w:rsid w:val="00A779A5"/>
    <w:rsid w:val="00A77FAF"/>
    <w:rsid w:val="00A816A5"/>
    <w:rsid w:val="00A83193"/>
    <w:rsid w:val="00A8394E"/>
    <w:rsid w:val="00A84768"/>
    <w:rsid w:val="00A85455"/>
    <w:rsid w:val="00A85D8A"/>
    <w:rsid w:val="00A91632"/>
    <w:rsid w:val="00A928C4"/>
    <w:rsid w:val="00A92999"/>
    <w:rsid w:val="00A93D61"/>
    <w:rsid w:val="00A96492"/>
    <w:rsid w:val="00AA3306"/>
    <w:rsid w:val="00AA3831"/>
    <w:rsid w:val="00AA3C28"/>
    <w:rsid w:val="00AA68A1"/>
    <w:rsid w:val="00AA737D"/>
    <w:rsid w:val="00AA7477"/>
    <w:rsid w:val="00AA7614"/>
    <w:rsid w:val="00AB0461"/>
    <w:rsid w:val="00AB1AE2"/>
    <w:rsid w:val="00AB2975"/>
    <w:rsid w:val="00AB5283"/>
    <w:rsid w:val="00AC0836"/>
    <w:rsid w:val="00AC25AE"/>
    <w:rsid w:val="00AC36EB"/>
    <w:rsid w:val="00AC62D7"/>
    <w:rsid w:val="00AC6A15"/>
    <w:rsid w:val="00AC774B"/>
    <w:rsid w:val="00AD050C"/>
    <w:rsid w:val="00AD0696"/>
    <w:rsid w:val="00AD1341"/>
    <w:rsid w:val="00AD1ECC"/>
    <w:rsid w:val="00AD22F0"/>
    <w:rsid w:val="00AD434D"/>
    <w:rsid w:val="00AD57F9"/>
    <w:rsid w:val="00AD5833"/>
    <w:rsid w:val="00AE0B01"/>
    <w:rsid w:val="00AE2C0F"/>
    <w:rsid w:val="00AE30D9"/>
    <w:rsid w:val="00AE381F"/>
    <w:rsid w:val="00AE5A50"/>
    <w:rsid w:val="00AE65AD"/>
    <w:rsid w:val="00AE7835"/>
    <w:rsid w:val="00AF23C8"/>
    <w:rsid w:val="00AF4CAF"/>
    <w:rsid w:val="00B014BF"/>
    <w:rsid w:val="00B05DC1"/>
    <w:rsid w:val="00B11A3F"/>
    <w:rsid w:val="00B12E5B"/>
    <w:rsid w:val="00B14465"/>
    <w:rsid w:val="00B169E0"/>
    <w:rsid w:val="00B21194"/>
    <w:rsid w:val="00B215A9"/>
    <w:rsid w:val="00B21C6D"/>
    <w:rsid w:val="00B22015"/>
    <w:rsid w:val="00B22084"/>
    <w:rsid w:val="00B24FBA"/>
    <w:rsid w:val="00B264A2"/>
    <w:rsid w:val="00B270EB"/>
    <w:rsid w:val="00B30589"/>
    <w:rsid w:val="00B3086B"/>
    <w:rsid w:val="00B310E6"/>
    <w:rsid w:val="00B31131"/>
    <w:rsid w:val="00B354E1"/>
    <w:rsid w:val="00B36882"/>
    <w:rsid w:val="00B4047C"/>
    <w:rsid w:val="00B41447"/>
    <w:rsid w:val="00B43135"/>
    <w:rsid w:val="00B437D7"/>
    <w:rsid w:val="00B456C3"/>
    <w:rsid w:val="00B458BD"/>
    <w:rsid w:val="00B46AD5"/>
    <w:rsid w:val="00B51F5C"/>
    <w:rsid w:val="00B52779"/>
    <w:rsid w:val="00B5321B"/>
    <w:rsid w:val="00B539E2"/>
    <w:rsid w:val="00B53ACE"/>
    <w:rsid w:val="00B5463E"/>
    <w:rsid w:val="00B6039A"/>
    <w:rsid w:val="00B6096D"/>
    <w:rsid w:val="00B62E05"/>
    <w:rsid w:val="00B67B4F"/>
    <w:rsid w:val="00B74BAB"/>
    <w:rsid w:val="00B75F8C"/>
    <w:rsid w:val="00B77BE5"/>
    <w:rsid w:val="00B808A5"/>
    <w:rsid w:val="00B82AC4"/>
    <w:rsid w:val="00B8305E"/>
    <w:rsid w:val="00B853D8"/>
    <w:rsid w:val="00B8589D"/>
    <w:rsid w:val="00B92B68"/>
    <w:rsid w:val="00B95601"/>
    <w:rsid w:val="00B962A6"/>
    <w:rsid w:val="00BA053B"/>
    <w:rsid w:val="00BA1DC4"/>
    <w:rsid w:val="00BA2C15"/>
    <w:rsid w:val="00BA369C"/>
    <w:rsid w:val="00BB0922"/>
    <w:rsid w:val="00BB337B"/>
    <w:rsid w:val="00BC1BC2"/>
    <w:rsid w:val="00BC400F"/>
    <w:rsid w:val="00BC4BC6"/>
    <w:rsid w:val="00BC7666"/>
    <w:rsid w:val="00BD0063"/>
    <w:rsid w:val="00BD4D84"/>
    <w:rsid w:val="00BD7F06"/>
    <w:rsid w:val="00BE07F0"/>
    <w:rsid w:val="00BE4331"/>
    <w:rsid w:val="00BE5FB9"/>
    <w:rsid w:val="00BE783B"/>
    <w:rsid w:val="00BF229D"/>
    <w:rsid w:val="00BF5BC5"/>
    <w:rsid w:val="00BF708E"/>
    <w:rsid w:val="00BF76FF"/>
    <w:rsid w:val="00BF7A01"/>
    <w:rsid w:val="00C009A0"/>
    <w:rsid w:val="00C014EB"/>
    <w:rsid w:val="00C05D6C"/>
    <w:rsid w:val="00C06936"/>
    <w:rsid w:val="00C06ADC"/>
    <w:rsid w:val="00C07AEB"/>
    <w:rsid w:val="00C126D7"/>
    <w:rsid w:val="00C13ACD"/>
    <w:rsid w:val="00C144EE"/>
    <w:rsid w:val="00C21590"/>
    <w:rsid w:val="00C21C43"/>
    <w:rsid w:val="00C23131"/>
    <w:rsid w:val="00C25FFA"/>
    <w:rsid w:val="00C27FDE"/>
    <w:rsid w:val="00C31D6C"/>
    <w:rsid w:val="00C3463B"/>
    <w:rsid w:val="00C361D3"/>
    <w:rsid w:val="00C36756"/>
    <w:rsid w:val="00C369BF"/>
    <w:rsid w:val="00C36A83"/>
    <w:rsid w:val="00C379C5"/>
    <w:rsid w:val="00C412CC"/>
    <w:rsid w:val="00C41AC4"/>
    <w:rsid w:val="00C4253D"/>
    <w:rsid w:val="00C446BE"/>
    <w:rsid w:val="00C51B55"/>
    <w:rsid w:val="00C527F9"/>
    <w:rsid w:val="00C565C0"/>
    <w:rsid w:val="00C57A72"/>
    <w:rsid w:val="00C605A6"/>
    <w:rsid w:val="00C64B72"/>
    <w:rsid w:val="00C658BF"/>
    <w:rsid w:val="00C824ED"/>
    <w:rsid w:val="00C827AB"/>
    <w:rsid w:val="00C82A55"/>
    <w:rsid w:val="00C858A0"/>
    <w:rsid w:val="00C90EA0"/>
    <w:rsid w:val="00C92320"/>
    <w:rsid w:val="00C92688"/>
    <w:rsid w:val="00C94067"/>
    <w:rsid w:val="00C94339"/>
    <w:rsid w:val="00C95EB4"/>
    <w:rsid w:val="00C969CC"/>
    <w:rsid w:val="00C97530"/>
    <w:rsid w:val="00CA5568"/>
    <w:rsid w:val="00CA59C4"/>
    <w:rsid w:val="00CA6B05"/>
    <w:rsid w:val="00CB1790"/>
    <w:rsid w:val="00CB1B05"/>
    <w:rsid w:val="00CB209E"/>
    <w:rsid w:val="00CB2573"/>
    <w:rsid w:val="00CB7CD7"/>
    <w:rsid w:val="00CC09A1"/>
    <w:rsid w:val="00CC43E5"/>
    <w:rsid w:val="00CC466D"/>
    <w:rsid w:val="00CC6A18"/>
    <w:rsid w:val="00CD07B1"/>
    <w:rsid w:val="00CD20EB"/>
    <w:rsid w:val="00CD2D79"/>
    <w:rsid w:val="00CE0402"/>
    <w:rsid w:val="00CE0E00"/>
    <w:rsid w:val="00CE2688"/>
    <w:rsid w:val="00CE55F9"/>
    <w:rsid w:val="00CE59E4"/>
    <w:rsid w:val="00CE5C26"/>
    <w:rsid w:val="00CE700C"/>
    <w:rsid w:val="00CF1025"/>
    <w:rsid w:val="00CF2C39"/>
    <w:rsid w:val="00CF2CCF"/>
    <w:rsid w:val="00CF3005"/>
    <w:rsid w:val="00D00401"/>
    <w:rsid w:val="00D00F97"/>
    <w:rsid w:val="00D011CB"/>
    <w:rsid w:val="00D01209"/>
    <w:rsid w:val="00D0288F"/>
    <w:rsid w:val="00D03D4E"/>
    <w:rsid w:val="00D07910"/>
    <w:rsid w:val="00D079D3"/>
    <w:rsid w:val="00D103F7"/>
    <w:rsid w:val="00D1129B"/>
    <w:rsid w:val="00D12952"/>
    <w:rsid w:val="00D13320"/>
    <w:rsid w:val="00D135BB"/>
    <w:rsid w:val="00D13B65"/>
    <w:rsid w:val="00D15169"/>
    <w:rsid w:val="00D153D7"/>
    <w:rsid w:val="00D1544F"/>
    <w:rsid w:val="00D1727D"/>
    <w:rsid w:val="00D202E3"/>
    <w:rsid w:val="00D22286"/>
    <w:rsid w:val="00D24403"/>
    <w:rsid w:val="00D25A38"/>
    <w:rsid w:val="00D26065"/>
    <w:rsid w:val="00D30C99"/>
    <w:rsid w:val="00D329BC"/>
    <w:rsid w:val="00D35A3C"/>
    <w:rsid w:val="00D40131"/>
    <w:rsid w:val="00D41CE5"/>
    <w:rsid w:val="00D42D3F"/>
    <w:rsid w:val="00D44807"/>
    <w:rsid w:val="00D458C6"/>
    <w:rsid w:val="00D464A9"/>
    <w:rsid w:val="00D47D47"/>
    <w:rsid w:val="00D50B59"/>
    <w:rsid w:val="00D51A3D"/>
    <w:rsid w:val="00D527CA"/>
    <w:rsid w:val="00D55BA7"/>
    <w:rsid w:val="00D5758E"/>
    <w:rsid w:val="00D613A1"/>
    <w:rsid w:val="00D6198B"/>
    <w:rsid w:val="00D627D5"/>
    <w:rsid w:val="00D63E80"/>
    <w:rsid w:val="00D65D14"/>
    <w:rsid w:val="00D70E78"/>
    <w:rsid w:val="00D71DB0"/>
    <w:rsid w:val="00D769C4"/>
    <w:rsid w:val="00D80DAE"/>
    <w:rsid w:val="00D80E69"/>
    <w:rsid w:val="00D80EB1"/>
    <w:rsid w:val="00D84996"/>
    <w:rsid w:val="00D873EE"/>
    <w:rsid w:val="00D90A72"/>
    <w:rsid w:val="00D91E49"/>
    <w:rsid w:val="00DA1311"/>
    <w:rsid w:val="00DA2774"/>
    <w:rsid w:val="00DA688A"/>
    <w:rsid w:val="00DA6F7F"/>
    <w:rsid w:val="00DB0674"/>
    <w:rsid w:val="00DB1AC9"/>
    <w:rsid w:val="00DB2FD9"/>
    <w:rsid w:val="00DB3C6D"/>
    <w:rsid w:val="00DB5685"/>
    <w:rsid w:val="00DB5E10"/>
    <w:rsid w:val="00DC01EC"/>
    <w:rsid w:val="00DC0FBC"/>
    <w:rsid w:val="00DC19AC"/>
    <w:rsid w:val="00DC3600"/>
    <w:rsid w:val="00DC7373"/>
    <w:rsid w:val="00DD0037"/>
    <w:rsid w:val="00DD0142"/>
    <w:rsid w:val="00DD13B8"/>
    <w:rsid w:val="00DD1975"/>
    <w:rsid w:val="00DD23D0"/>
    <w:rsid w:val="00DD38B8"/>
    <w:rsid w:val="00DD463B"/>
    <w:rsid w:val="00DD47A1"/>
    <w:rsid w:val="00DD6768"/>
    <w:rsid w:val="00DE1C73"/>
    <w:rsid w:val="00DE3A13"/>
    <w:rsid w:val="00DE7DD6"/>
    <w:rsid w:val="00DF254B"/>
    <w:rsid w:val="00DF350B"/>
    <w:rsid w:val="00DF4A5A"/>
    <w:rsid w:val="00DF4B06"/>
    <w:rsid w:val="00DF6CC4"/>
    <w:rsid w:val="00DF7BBB"/>
    <w:rsid w:val="00E018D9"/>
    <w:rsid w:val="00E034E2"/>
    <w:rsid w:val="00E03CFE"/>
    <w:rsid w:val="00E03ED4"/>
    <w:rsid w:val="00E0479C"/>
    <w:rsid w:val="00E04A22"/>
    <w:rsid w:val="00E1481F"/>
    <w:rsid w:val="00E1725E"/>
    <w:rsid w:val="00E17696"/>
    <w:rsid w:val="00E220C3"/>
    <w:rsid w:val="00E25B81"/>
    <w:rsid w:val="00E26F89"/>
    <w:rsid w:val="00E27C4C"/>
    <w:rsid w:val="00E32603"/>
    <w:rsid w:val="00E34360"/>
    <w:rsid w:val="00E344CC"/>
    <w:rsid w:val="00E34D2E"/>
    <w:rsid w:val="00E3751E"/>
    <w:rsid w:val="00E402AC"/>
    <w:rsid w:val="00E43971"/>
    <w:rsid w:val="00E445F1"/>
    <w:rsid w:val="00E47097"/>
    <w:rsid w:val="00E52084"/>
    <w:rsid w:val="00E52BFE"/>
    <w:rsid w:val="00E53015"/>
    <w:rsid w:val="00E53EF5"/>
    <w:rsid w:val="00E546D1"/>
    <w:rsid w:val="00E56394"/>
    <w:rsid w:val="00E577E3"/>
    <w:rsid w:val="00E651B5"/>
    <w:rsid w:val="00E65610"/>
    <w:rsid w:val="00E67D74"/>
    <w:rsid w:val="00E7223A"/>
    <w:rsid w:val="00E7396B"/>
    <w:rsid w:val="00E7430E"/>
    <w:rsid w:val="00E77F04"/>
    <w:rsid w:val="00E80203"/>
    <w:rsid w:val="00E903B9"/>
    <w:rsid w:val="00E90C4B"/>
    <w:rsid w:val="00E91C25"/>
    <w:rsid w:val="00E92B5F"/>
    <w:rsid w:val="00E93305"/>
    <w:rsid w:val="00E952F4"/>
    <w:rsid w:val="00E95667"/>
    <w:rsid w:val="00E973B6"/>
    <w:rsid w:val="00E974FB"/>
    <w:rsid w:val="00EA1A24"/>
    <w:rsid w:val="00EA30A5"/>
    <w:rsid w:val="00EA4176"/>
    <w:rsid w:val="00EB3C44"/>
    <w:rsid w:val="00EB516E"/>
    <w:rsid w:val="00EB5660"/>
    <w:rsid w:val="00EC019A"/>
    <w:rsid w:val="00EC0D34"/>
    <w:rsid w:val="00EC131F"/>
    <w:rsid w:val="00EC3560"/>
    <w:rsid w:val="00EC49D0"/>
    <w:rsid w:val="00EC519B"/>
    <w:rsid w:val="00EC67BA"/>
    <w:rsid w:val="00ED0992"/>
    <w:rsid w:val="00ED2EEF"/>
    <w:rsid w:val="00ED58E1"/>
    <w:rsid w:val="00ED5D3F"/>
    <w:rsid w:val="00ED65D9"/>
    <w:rsid w:val="00ED7C31"/>
    <w:rsid w:val="00ED7E34"/>
    <w:rsid w:val="00EE1D38"/>
    <w:rsid w:val="00EE4CBD"/>
    <w:rsid w:val="00EE5093"/>
    <w:rsid w:val="00EE7E7D"/>
    <w:rsid w:val="00EF0379"/>
    <w:rsid w:val="00EF172C"/>
    <w:rsid w:val="00EF3770"/>
    <w:rsid w:val="00EF4DC7"/>
    <w:rsid w:val="00EF5656"/>
    <w:rsid w:val="00EF7A74"/>
    <w:rsid w:val="00F013C4"/>
    <w:rsid w:val="00F054A1"/>
    <w:rsid w:val="00F0556D"/>
    <w:rsid w:val="00F05F7C"/>
    <w:rsid w:val="00F06053"/>
    <w:rsid w:val="00F06122"/>
    <w:rsid w:val="00F06756"/>
    <w:rsid w:val="00F10E4A"/>
    <w:rsid w:val="00F110F3"/>
    <w:rsid w:val="00F21647"/>
    <w:rsid w:val="00F21850"/>
    <w:rsid w:val="00F261D7"/>
    <w:rsid w:val="00F33417"/>
    <w:rsid w:val="00F34CF1"/>
    <w:rsid w:val="00F400CD"/>
    <w:rsid w:val="00F4180F"/>
    <w:rsid w:val="00F44F2C"/>
    <w:rsid w:val="00F46767"/>
    <w:rsid w:val="00F474BB"/>
    <w:rsid w:val="00F508FC"/>
    <w:rsid w:val="00F526CA"/>
    <w:rsid w:val="00F527BD"/>
    <w:rsid w:val="00F54AAE"/>
    <w:rsid w:val="00F57CE3"/>
    <w:rsid w:val="00F642E9"/>
    <w:rsid w:val="00F66C5F"/>
    <w:rsid w:val="00F700DB"/>
    <w:rsid w:val="00F70193"/>
    <w:rsid w:val="00F732F2"/>
    <w:rsid w:val="00F7357D"/>
    <w:rsid w:val="00F75604"/>
    <w:rsid w:val="00F75B83"/>
    <w:rsid w:val="00F7797E"/>
    <w:rsid w:val="00F80838"/>
    <w:rsid w:val="00F80DB8"/>
    <w:rsid w:val="00F82227"/>
    <w:rsid w:val="00F837DB"/>
    <w:rsid w:val="00F83E6C"/>
    <w:rsid w:val="00F8562F"/>
    <w:rsid w:val="00F90AFD"/>
    <w:rsid w:val="00F91336"/>
    <w:rsid w:val="00F91E35"/>
    <w:rsid w:val="00F9521C"/>
    <w:rsid w:val="00FA19E6"/>
    <w:rsid w:val="00FA3833"/>
    <w:rsid w:val="00FA50C1"/>
    <w:rsid w:val="00FA5878"/>
    <w:rsid w:val="00FB06B7"/>
    <w:rsid w:val="00FB1ACE"/>
    <w:rsid w:val="00FB771E"/>
    <w:rsid w:val="00FB772C"/>
    <w:rsid w:val="00FB78B5"/>
    <w:rsid w:val="00FC11CA"/>
    <w:rsid w:val="00FC35A9"/>
    <w:rsid w:val="00FC4C97"/>
    <w:rsid w:val="00FC5D4F"/>
    <w:rsid w:val="00FC722D"/>
    <w:rsid w:val="00FD0628"/>
    <w:rsid w:val="00FD195F"/>
    <w:rsid w:val="00FD27B5"/>
    <w:rsid w:val="00FD3E3F"/>
    <w:rsid w:val="00FD79C7"/>
    <w:rsid w:val="00FE1A4E"/>
    <w:rsid w:val="00FE6F67"/>
    <w:rsid w:val="00FF1AB6"/>
    <w:rsid w:val="00FF2438"/>
    <w:rsid w:val="00FF3EA2"/>
    <w:rsid w:val="00FF44D2"/>
    <w:rsid w:val="00FF4A42"/>
    <w:rsid w:val="00FF6203"/>
    <w:rsid w:val="00FF68A7"/>
    <w:rsid w:val="00FF7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001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A14D6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1A14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A14D6"/>
    <w:pPr>
      <w:jc w:val="both"/>
    </w:pPr>
    <w:rPr>
      <w:sz w:val="28"/>
    </w:rPr>
  </w:style>
  <w:style w:type="character" w:customStyle="1" w:styleId="32">
    <w:name w:val="Основной текст 3 Знак"/>
    <w:link w:val="31"/>
    <w:rsid w:val="001A14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A4345"/>
    <w:pPr>
      <w:ind w:left="720"/>
      <w:contextualSpacing/>
    </w:pPr>
  </w:style>
  <w:style w:type="paragraph" w:styleId="a4">
    <w:name w:val="No Spacing"/>
    <w:uiPriority w:val="1"/>
    <w:qFormat/>
    <w:rsid w:val="001A4345"/>
    <w:rPr>
      <w:rFonts w:eastAsia="Times New Roman"/>
      <w:sz w:val="22"/>
      <w:szCs w:val="22"/>
    </w:rPr>
  </w:style>
  <w:style w:type="paragraph" w:styleId="a5">
    <w:name w:val="Body Text Indent"/>
    <w:basedOn w:val="a"/>
    <w:link w:val="a6"/>
    <w:rsid w:val="00D00F97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D00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00F97"/>
    <w:pPr>
      <w:spacing w:after="120"/>
    </w:pPr>
  </w:style>
  <w:style w:type="character" w:customStyle="1" w:styleId="a8">
    <w:name w:val="Основной текст Знак"/>
    <w:link w:val="a7"/>
    <w:rsid w:val="00D00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D0040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D00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902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9024D"/>
    <w:rPr>
      <w:rFonts w:ascii="Times New Roman" w:eastAsia="Times New Roman" w:hAnsi="Times New Roman"/>
      <w:sz w:val="24"/>
      <w:szCs w:val="24"/>
    </w:rPr>
  </w:style>
  <w:style w:type="paragraph" w:styleId="a9">
    <w:name w:val="Title"/>
    <w:basedOn w:val="a"/>
    <w:link w:val="aa"/>
    <w:qFormat/>
    <w:rsid w:val="0055491F"/>
    <w:pPr>
      <w:jc w:val="center"/>
    </w:pPr>
    <w:rPr>
      <w:b/>
      <w:bCs/>
      <w:i/>
      <w:iCs/>
    </w:rPr>
  </w:style>
  <w:style w:type="character" w:customStyle="1" w:styleId="aa">
    <w:name w:val="Название Знак"/>
    <w:link w:val="a9"/>
    <w:rsid w:val="0055491F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E10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E10CE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E10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E10CE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151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1B4AC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uiPriority w:val="99"/>
    <w:rsid w:val="008B635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B6354"/>
    <w:pPr>
      <w:widowControl w:val="0"/>
      <w:autoSpaceDE w:val="0"/>
      <w:autoSpaceDN w:val="0"/>
      <w:adjustRightInd w:val="0"/>
      <w:spacing w:line="319" w:lineRule="exact"/>
      <w:ind w:firstLine="90"/>
    </w:pPr>
  </w:style>
  <w:style w:type="paragraph" w:customStyle="1" w:styleId="p3">
    <w:name w:val="p3"/>
    <w:basedOn w:val="a"/>
    <w:rsid w:val="009F276E"/>
    <w:pPr>
      <w:spacing w:before="100" w:beforeAutospacing="1" w:after="100" w:afterAutospacing="1"/>
    </w:pPr>
  </w:style>
  <w:style w:type="character" w:customStyle="1" w:styleId="s1">
    <w:name w:val="s1"/>
    <w:basedOn w:val="a0"/>
    <w:rsid w:val="009F276E"/>
  </w:style>
  <w:style w:type="character" w:customStyle="1" w:styleId="apple-converted-space">
    <w:name w:val="apple-converted-space"/>
    <w:basedOn w:val="a0"/>
    <w:rsid w:val="00964895"/>
  </w:style>
  <w:style w:type="paragraph" w:customStyle="1" w:styleId="p4">
    <w:name w:val="p4"/>
    <w:basedOn w:val="a"/>
    <w:rsid w:val="00964895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4F001A"/>
    <w:rPr>
      <w:rFonts w:ascii="Times New Roman" w:eastAsia="Times New Roman" w:hAnsi="Times New Roman"/>
      <w:sz w:val="28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D41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41FB"/>
    <w:rPr>
      <w:rFonts w:ascii="Tahoma" w:eastAsia="Times New Roman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190372"/>
    <w:rPr>
      <w:b/>
      <w:bCs/>
    </w:rPr>
  </w:style>
  <w:style w:type="character" w:customStyle="1" w:styleId="name1">
    <w:name w:val="name1"/>
    <w:basedOn w:val="a0"/>
    <w:rsid w:val="00190372"/>
  </w:style>
  <w:style w:type="character" w:styleId="af3">
    <w:name w:val="Hyperlink"/>
    <w:basedOn w:val="a0"/>
    <w:uiPriority w:val="99"/>
    <w:unhideWhenUsed/>
    <w:rsid w:val="00A0653E"/>
    <w:rPr>
      <w:color w:val="0000FF" w:themeColor="hyperlink"/>
      <w:u w:val="single"/>
    </w:rPr>
  </w:style>
  <w:style w:type="character" w:customStyle="1" w:styleId="TimesNewRoman14pt0pt">
    <w:name w:val="Основной текст + Times New Roman;14 pt;Интервал 0 pt"/>
    <w:basedOn w:val="a0"/>
    <w:rsid w:val="00897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46FA-3E55-42F1-A579-8AFA97E2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12791</TotalTime>
  <Pages>25</Pages>
  <Words>8732</Words>
  <Characters>49779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Пешехонова Ольга Вячеславовна</cp:lastModifiedBy>
  <cp:revision>445</cp:revision>
  <cp:lastPrinted>2020-01-16T07:26:00Z</cp:lastPrinted>
  <dcterms:created xsi:type="dcterms:W3CDTF">2008-12-10T09:37:00Z</dcterms:created>
  <dcterms:modified xsi:type="dcterms:W3CDTF">2020-01-20T13:41:00Z</dcterms:modified>
</cp:coreProperties>
</file>