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88" w:rsidRDefault="00151688" w:rsidP="00151688">
      <w:pPr>
        <w:jc w:val="center"/>
      </w:pPr>
      <w:bookmarkStart w:id="0" w:name="_GoBack"/>
      <w:bookmarkEnd w:id="0"/>
      <w:r>
        <w:t>ПЕРЕЧЕНЬ</w:t>
      </w:r>
    </w:p>
    <w:p w:rsidR="00151688" w:rsidRPr="00ED7FE6" w:rsidRDefault="00151688" w:rsidP="00151688">
      <w:pPr>
        <w:tabs>
          <w:tab w:val="left" w:pos="3920"/>
        </w:tabs>
        <w:jc w:val="center"/>
      </w:pPr>
      <w:r>
        <w:t>дел</w:t>
      </w:r>
      <w:r w:rsidRPr="00ED7FE6">
        <w:t xml:space="preserve"> фонда № П-</w:t>
      </w:r>
      <w:r>
        <w:t>2878</w:t>
      </w:r>
      <w:r w:rsidRPr="00ED7FE6">
        <w:t xml:space="preserve"> « Курский </w:t>
      </w:r>
      <w:r>
        <w:t>горком</w:t>
      </w:r>
      <w:r w:rsidRPr="00ED7FE6">
        <w:t xml:space="preserve"> КПСС»</w:t>
      </w:r>
    </w:p>
    <w:p w:rsidR="00151688" w:rsidRDefault="00151688" w:rsidP="00151688">
      <w:pPr>
        <w:tabs>
          <w:tab w:val="left" w:pos="3920"/>
        </w:tabs>
        <w:jc w:val="center"/>
      </w:pPr>
      <w:r w:rsidRPr="00ED7FE6">
        <w:t>за  19</w:t>
      </w:r>
      <w:r>
        <w:t>88</w:t>
      </w:r>
      <w:r w:rsidRPr="00ED7FE6">
        <w:t xml:space="preserve">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№№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Дата начала и окончания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дела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Краткое содержание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(наименование) дела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Кол-во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 xml:space="preserve">листов </w:t>
            </w:r>
            <w:proofErr w:type="gramStart"/>
            <w:r>
              <w:t>в</w:t>
            </w:r>
            <w:proofErr w:type="gramEnd"/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proofErr w:type="gramStart"/>
            <w:r>
              <w:t>деле</w:t>
            </w:r>
            <w:proofErr w:type="gramEnd"/>
          </w:p>
        </w:tc>
        <w:tc>
          <w:tcPr>
            <w:tcW w:w="1466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Гриф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секретности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дела</w:t>
            </w:r>
          </w:p>
        </w:tc>
        <w:tc>
          <w:tcPr>
            <w:tcW w:w="1871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Поисковые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данные, номера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листов,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рассекреченных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ранее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3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6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03.12.88</w:t>
            </w:r>
          </w:p>
        </w:tc>
        <w:tc>
          <w:tcPr>
            <w:tcW w:w="2722" w:type="dxa"/>
          </w:tcPr>
          <w:p w:rsidR="00151688" w:rsidRPr="007952C7" w:rsidRDefault="00151688" w:rsidP="006B6480">
            <w:pPr>
              <w:tabs>
                <w:tab w:val="left" w:pos="3920"/>
              </w:tabs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XXXI</w:t>
            </w:r>
            <w: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142</w:t>
            </w:r>
          </w:p>
        </w:tc>
        <w:tc>
          <w:tcPr>
            <w:tcW w:w="1466" w:type="dxa"/>
          </w:tcPr>
          <w:p w:rsidR="00151688" w:rsidRPr="001D1E70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Pr="0074238D" w:rsidRDefault="00151688" w:rsidP="006B6480">
            <w:r w:rsidRPr="0074238D">
              <w:t>ф</w:t>
            </w:r>
            <w:proofErr w:type="gramStart"/>
            <w:r w:rsidRPr="0074238D">
              <w:t>.П</w:t>
            </w:r>
            <w:proofErr w:type="gramEnd"/>
            <w:r w:rsidRPr="0074238D">
              <w:t>-2878, оп.3</w:t>
            </w:r>
            <w:r>
              <w:t>5</w:t>
            </w:r>
            <w:r w:rsidRPr="0074238D">
              <w:t>, д.</w:t>
            </w:r>
            <w:r>
              <w:t>1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16.01.88-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23.04.88</w:t>
            </w:r>
          </w:p>
        </w:tc>
        <w:tc>
          <w:tcPr>
            <w:tcW w:w="2722" w:type="dxa"/>
          </w:tcPr>
          <w:p w:rsidR="00151688" w:rsidRPr="004D248A" w:rsidRDefault="00151688" w:rsidP="006B6480">
            <w:pPr>
              <w:tabs>
                <w:tab w:val="left" w:pos="3920"/>
              </w:tabs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</w:t>
            </w:r>
            <w:r w:rsidRPr="009F1EC9">
              <w:t>-</w:t>
            </w:r>
            <w:r>
              <w:rPr>
                <w:lang w:val="en-US"/>
              </w:rPr>
              <w:t>XI</w:t>
            </w:r>
            <w:r w:rsidRPr="004D248A">
              <w:t xml:space="preserve"> </w:t>
            </w:r>
            <w:r>
              <w:t>пленумов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145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3.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10.08.88-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03.12.88</w:t>
            </w:r>
          </w:p>
        </w:tc>
        <w:tc>
          <w:tcPr>
            <w:tcW w:w="2722" w:type="dxa"/>
          </w:tcPr>
          <w:p w:rsidR="00151688" w:rsidRPr="00203CCD" w:rsidRDefault="00151688" w:rsidP="006B6480">
            <w:pPr>
              <w:tabs>
                <w:tab w:val="left" w:pos="3920"/>
              </w:tabs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XII</w:t>
            </w:r>
            <w:r w:rsidRPr="00203CCD">
              <w:t>-</w:t>
            </w:r>
            <w:r>
              <w:rPr>
                <w:lang w:val="en-US"/>
              </w:rPr>
              <w:t>XIV</w:t>
            </w:r>
            <w:r>
              <w:t>,</w:t>
            </w:r>
            <w:r>
              <w:rPr>
                <w:lang w:val="en-US"/>
              </w:rPr>
              <w:t>I</w:t>
            </w:r>
            <w:r>
              <w:t xml:space="preserve"> пленумов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177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3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4.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06.01.88-</w:t>
            </w:r>
          </w:p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24.02.88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Протоколы №№ 33-36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117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4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5.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06.01.88-24.02.88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Документы к протоколам №№ 33-36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144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5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6.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16.03.88-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25.05.88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Протоколы №№ 37-41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104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6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7.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16.03.88-13.04.88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Документы к протоколам №№ 37-39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141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7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8.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11.05.88-</w:t>
            </w:r>
          </w:p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25.05.88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Документы к протоколам №№ 40-41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196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8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9.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08.06.88-</w:t>
            </w:r>
          </w:p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24.08.88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Протоколы №№ 42-45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73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9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10.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08.06.88-</w:t>
            </w:r>
          </w:p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22.07.88</w:t>
            </w:r>
          </w:p>
        </w:tc>
        <w:tc>
          <w:tcPr>
            <w:tcW w:w="2722" w:type="dxa"/>
          </w:tcPr>
          <w:p w:rsidR="00151688" w:rsidRDefault="00151688" w:rsidP="006B6480">
            <w:r>
              <w:t>Документы к протоколам №№ 42-43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177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10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11.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14.09.88-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23.11.88</w:t>
            </w:r>
          </w:p>
        </w:tc>
        <w:tc>
          <w:tcPr>
            <w:tcW w:w="2722" w:type="dxa"/>
          </w:tcPr>
          <w:p w:rsidR="00151688" w:rsidRDefault="00151688" w:rsidP="006B6480">
            <w:r>
              <w:t>Протоколы №№ 46-50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72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11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12.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20.07.88-23.09.88</w:t>
            </w:r>
          </w:p>
        </w:tc>
        <w:tc>
          <w:tcPr>
            <w:tcW w:w="2722" w:type="dxa"/>
          </w:tcPr>
          <w:p w:rsidR="00151688" w:rsidRDefault="00151688" w:rsidP="006B6480">
            <w:r>
              <w:t>Документы к протоколам №№ 44-47 заседаний бюро горкома КПСС</w:t>
            </w:r>
          </w:p>
          <w:p w:rsidR="00151688" w:rsidRDefault="00151688" w:rsidP="006B6480"/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120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</w:t>
            </w:r>
            <w:r w:rsidRPr="00630097">
              <w:t>2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13.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28.09.88-</w:t>
            </w:r>
          </w:p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lastRenderedPageBreak/>
              <w:t>01.11.88</w:t>
            </w:r>
          </w:p>
        </w:tc>
        <w:tc>
          <w:tcPr>
            <w:tcW w:w="2722" w:type="dxa"/>
          </w:tcPr>
          <w:p w:rsidR="00151688" w:rsidRDefault="00151688" w:rsidP="006B6480">
            <w:r>
              <w:lastRenderedPageBreak/>
              <w:t xml:space="preserve">Документы к </w:t>
            </w:r>
            <w:r>
              <w:lastRenderedPageBreak/>
              <w:t>протоколам №№ 48-50 заседаний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lastRenderedPageBreak/>
              <w:t>168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 xml:space="preserve">-2878, </w:t>
            </w:r>
            <w:r w:rsidRPr="00630097">
              <w:lastRenderedPageBreak/>
              <w:t>оп.35, д.</w:t>
            </w:r>
            <w:r>
              <w:t>13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11.05.88-</w:t>
            </w:r>
          </w:p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15.12.89</w:t>
            </w:r>
          </w:p>
        </w:tc>
        <w:tc>
          <w:tcPr>
            <w:tcW w:w="2722" w:type="dxa"/>
          </w:tcPr>
          <w:p w:rsidR="00151688" w:rsidRDefault="00151688" w:rsidP="006B6480">
            <w:r>
              <w:t xml:space="preserve">Справки, информации </w:t>
            </w:r>
            <w:r w:rsidRPr="00125BB0">
              <w:t>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205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14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15.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12.06.85-27.01.88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отдела пропаганды и агитации о выполнении постановлений бюро горкома КПСС. Том 1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280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15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16.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10.07.85-21.04.88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отдела пропаганды и агитации о выполнении постановлений бюро горкома КПСС. Том 2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211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16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17.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12.02.86-12.10.88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промышленно-транспортного отдела о выполнении постановлений бюро горкома КПСС. Том 1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146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17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18.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09.06.86-24.02.88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промышленно-транспортного отдела о выполнении постановлений бюро горкома КПСС. Том 2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79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18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19.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15.08.84-28.12.88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промышленно-транспортного отдела о выполнении постановлений бюро горкома КПСС. Том 3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139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</w:t>
            </w:r>
            <w:r>
              <w:t>19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20.</w:t>
            </w:r>
          </w:p>
        </w:tc>
        <w:tc>
          <w:tcPr>
            <w:tcW w:w="1478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22.11.85-</w:t>
            </w:r>
          </w:p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29.02.88</w:t>
            </w:r>
          </w:p>
        </w:tc>
        <w:tc>
          <w:tcPr>
            <w:tcW w:w="2722" w:type="dxa"/>
          </w:tcPr>
          <w:p w:rsidR="00151688" w:rsidRDefault="00151688" w:rsidP="006B6480">
            <w:r>
              <w:t>Справки, информации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147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0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21.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25.02.82-09.09.88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отдела административных и торгово-финансовых органов о выполнении постановлений бюро горкома КПСС. Том 1</w:t>
            </w:r>
          </w:p>
          <w:p w:rsidR="00151688" w:rsidRDefault="00151688" w:rsidP="006B6480">
            <w:pPr>
              <w:tabs>
                <w:tab w:val="left" w:pos="3920"/>
              </w:tabs>
              <w:jc w:val="both"/>
            </w:pP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218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1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22.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30.09.82-13.04.88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 xml:space="preserve">Справки, информации отдела </w:t>
            </w:r>
            <w:r>
              <w:lastRenderedPageBreak/>
              <w:t>административных и торгово-финансовых органов о выполнении постановлений бюро горкома КПСС. Том 2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lastRenderedPageBreak/>
              <w:t>188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2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lastRenderedPageBreak/>
              <w:t>23.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14.01.88-12.12.88</w:t>
            </w:r>
          </w:p>
        </w:tc>
        <w:tc>
          <w:tcPr>
            <w:tcW w:w="2722" w:type="dxa"/>
          </w:tcPr>
          <w:p w:rsidR="00151688" w:rsidRDefault="00151688" w:rsidP="006B6480">
            <w:r>
              <w:t>Книга распоряжений о приеме и увольнении технических работников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3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24.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05.08.88-07.08.88</w:t>
            </w:r>
          </w:p>
        </w:tc>
        <w:tc>
          <w:tcPr>
            <w:tcW w:w="2722" w:type="dxa"/>
          </w:tcPr>
          <w:p w:rsidR="00151688" w:rsidRDefault="00151688" w:rsidP="006B6480">
            <w:r>
              <w:t>Документы по подготовке и проведению празднования 45-летия Курской битвы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97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4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25.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14.04.88-24.07.88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Справки, информации о выполнении постановления ЦК КПСС от 12 мая 1988 г. «О дополнительных мерах по улучшению условий жизни ветеранов войны и труда»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5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26.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1988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Паспорт городской партийной организации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6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27.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1988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Регламент работы аппарата ГК КПСС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7</w:t>
            </w:r>
          </w:p>
        </w:tc>
      </w:tr>
      <w:tr w:rsidR="00151688" w:rsidTr="006B6480">
        <w:tc>
          <w:tcPr>
            <w:tcW w:w="87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28.</w:t>
            </w:r>
          </w:p>
        </w:tc>
        <w:tc>
          <w:tcPr>
            <w:tcW w:w="1478" w:type="dxa"/>
          </w:tcPr>
          <w:p w:rsidR="00151688" w:rsidRPr="000A44DF" w:rsidRDefault="00151688" w:rsidP="006B6480">
            <w:pPr>
              <w:tabs>
                <w:tab w:val="left" w:pos="3920"/>
              </w:tabs>
              <w:jc w:val="center"/>
            </w:pPr>
            <w:r>
              <w:t>05.09.88</w:t>
            </w:r>
          </w:p>
        </w:tc>
        <w:tc>
          <w:tcPr>
            <w:tcW w:w="2722" w:type="dxa"/>
          </w:tcPr>
          <w:p w:rsidR="00151688" w:rsidRDefault="00151688" w:rsidP="006B6480">
            <w:pPr>
              <w:tabs>
                <w:tab w:val="left" w:pos="3920"/>
              </w:tabs>
              <w:jc w:val="both"/>
            </w:pPr>
            <w:r>
              <w:t>Справки о кооперативах г. Курска</w:t>
            </w:r>
          </w:p>
        </w:tc>
        <w:tc>
          <w:tcPr>
            <w:tcW w:w="1162" w:type="dxa"/>
          </w:tcPr>
          <w:p w:rsidR="00151688" w:rsidRDefault="00151688" w:rsidP="006B6480">
            <w:pPr>
              <w:tabs>
                <w:tab w:val="left" w:pos="3920"/>
              </w:tabs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151688" w:rsidRDefault="00151688" w:rsidP="006B6480">
            <w:pPr>
              <w:jc w:val="center"/>
            </w:pPr>
          </w:p>
        </w:tc>
        <w:tc>
          <w:tcPr>
            <w:tcW w:w="1871" w:type="dxa"/>
          </w:tcPr>
          <w:p w:rsidR="00151688" w:rsidRDefault="00151688" w:rsidP="006B6480">
            <w:r w:rsidRPr="00630097">
              <w:t>ф</w:t>
            </w:r>
            <w:proofErr w:type="gramStart"/>
            <w:r w:rsidRPr="00630097">
              <w:t>.П</w:t>
            </w:r>
            <w:proofErr w:type="gramEnd"/>
            <w:r w:rsidRPr="00630097">
              <w:t>-2878, оп.35, д.2</w:t>
            </w:r>
            <w:r>
              <w:t>8</w:t>
            </w:r>
          </w:p>
        </w:tc>
      </w:tr>
    </w:tbl>
    <w:p w:rsidR="00151688" w:rsidRDefault="00151688" w:rsidP="00151688">
      <w:pPr>
        <w:ind w:firstLine="708"/>
        <w:jc w:val="both"/>
      </w:pPr>
      <w:r>
        <w:t>Всего в перечень включено 28 дел.</w:t>
      </w:r>
    </w:p>
    <w:p w:rsidR="00151688" w:rsidRDefault="00151688" w:rsidP="00151688">
      <w:pPr>
        <w:jc w:val="both"/>
      </w:pPr>
    </w:p>
    <w:p w:rsidR="00151688" w:rsidRPr="005D6EBD" w:rsidRDefault="00151688" w:rsidP="00E25FC4">
      <w:pPr>
        <w:ind w:firstLine="708"/>
        <w:jc w:val="both"/>
      </w:pPr>
    </w:p>
    <w:sectPr w:rsidR="00151688" w:rsidRPr="005D6EBD" w:rsidSect="002666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FE" w:rsidRDefault="00CB42FE">
      <w:r>
        <w:separator/>
      </w:r>
    </w:p>
  </w:endnote>
  <w:endnote w:type="continuationSeparator" w:id="0">
    <w:p w:rsidR="00CB42FE" w:rsidRDefault="00C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FE" w:rsidRDefault="00CB42FE">
      <w:r>
        <w:separator/>
      </w:r>
    </w:p>
  </w:footnote>
  <w:footnote w:type="continuationSeparator" w:id="0">
    <w:p w:rsidR="00CB42FE" w:rsidRDefault="00CB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0"/>
    <w:rsid w:val="00151688"/>
    <w:rsid w:val="0039569E"/>
    <w:rsid w:val="003B3926"/>
    <w:rsid w:val="005D6EBD"/>
    <w:rsid w:val="00680EA3"/>
    <w:rsid w:val="006A418C"/>
    <w:rsid w:val="006C6FFD"/>
    <w:rsid w:val="006F00D1"/>
    <w:rsid w:val="00775CCE"/>
    <w:rsid w:val="0084652C"/>
    <w:rsid w:val="00881D60"/>
    <w:rsid w:val="008B0254"/>
    <w:rsid w:val="009823AF"/>
    <w:rsid w:val="00B7192F"/>
    <w:rsid w:val="00CB42FE"/>
    <w:rsid w:val="00DC0CB0"/>
    <w:rsid w:val="00E00ABD"/>
    <w:rsid w:val="00E25FC4"/>
    <w:rsid w:val="00FD4111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C6FFD"/>
  </w:style>
  <w:style w:type="character" w:styleId="a8">
    <w:name w:val="Placeholder Text"/>
    <w:basedOn w:val="a0"/>
    <w:uiPriority w:val="99"/>
    <w:semiHidden/>
    <w:rsid w:val="006C6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6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7192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2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C6FFD"/>
  </w:style>
  <w:style w:type="character" w:styleId="a8">
    <w:name w:val="Placeholder Text"/>
    <w:basedOn w:val="a0"/>
    <w:uiPriority w:val="99"/>
    <w:semiHidden/>
    <w:rsid w:val="006C6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6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7192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2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7</cp:revision>
  <dcterms:created xsi:type="dcterms:W3CDTF">2019-12-26T12:41:00Z</dcterms:created>
  <dcterms:modified xsi:type="dcterms:W3CDTF">2019-12-27T08:37:00Z</dcterms:modified>
</cp:coreProperties>
</file>