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7" w:rsidRDefault="00464587" w:rsidP="00464587">
      <w:pPr>
        <w:jc w:val="center"/>
      </w:pPr>
      <w:r>
        <w:t>ПЕРЕЧЕНЬ</w:t>
      </w:r>
    </w:p>
    <w:p w:rsidR="00464587" w:rsidRPr="00ED7FE6" w:rsidRDefault="00464587" w:rsidP="00464587">
      <w:pPr>
        <w:tabs>
          <w:tab w:val="left" w:pos="3920"/>
        </w:tabs>
        <w:jc w:val="center"/>
      </w:pPr>
      <w:r>
        <w:t xml:space="preserve">дел </w:t>
      </w:r>
      <w:r w:rsidRPr="00ED7FE6">
        <w:t>фонда № П-</w:t>
      </w:r>
      <w:r>
        <w:t>1</w:t>
      </w:r>
      <w:r w:rsidRPr="00ED7FE6">
        <w:t xml:space="preserve">« Курский </w:t>
      </w:r>
      <w:r>
        <w:t>обком</w:t>
      </w:r>
      <w:r w:rsidRPr="00ED7FE6">
        <w:t xml:space="preserve"> КПСС»</w:t>
      </w:r>
    </w:p>
    <w:p w:rsidR="00464587" w:rsidRDefault="00464587" w:rsidP="00464587">
      <w:pPr>
        <w:tabs>
          <w:tab w:val="left" w:pos="3920"/>
        </w:tabs>
        <w:jc w:val="center"/>
      </w:pPr>
      <w:r w:rsidRPr="00ED7FE6">
        <w:t xml:space="preserve">за  </w:t>
      </w:r>
      <w:r>
        <w:t>1991</w:t>
      </w:r>
      <w:r w:rsidRPr="00ED7FE6">
        <w:t xml:space="preserve"> го</w:t>
      </w:r>
      <w:r>
        <w:t>д</w:t>
      </w:r>
    </w:p>
    <w:p w:rsidR="00464587" w:rsidRDefault="00464587" w:rsidP="00464587">
      <w:pPr>
        <w:tabs>
          <w:tab w:val="left" w:pos="3920"/>
        </w:tabs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464587" w:rsidTr="00364EA7">
        <w:tc>
          <w:tcPr>
            <w:tcW w:w="774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№№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8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Дата начала и окончания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дела</w:t>
            </w:r>
          </w:p>
        </w:tc>
        <w:tc>
          <w:tcPr>
            <w:tcW w:w="2281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Краткое содержание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(наименование) дела</w:t>
            </w:r>
          </w:p>
        </w:tc>
        <w:tc>
          <w:tcPr>
            <w:tcW w:w="1037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Кол-во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 xml:space="preserve">листов </w:t>
            </w:r>
            <w:proofErr w:type="gramStart"/>
            <w:r>
              <w:t>в</w:t>
            </w:r>
            <w:proofErr w:type="gramEnd"/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proofErr w:type="gramStart"/>
            <w:r>
              <w:t>деле</w:t>
            </w:r>
            <w:proofErr w:type="gramEnd"/>
          </w:p>
        </w:tc>
        <w:tc>
          <w:tcPr>
            <w:tcW w:w="1466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Гриф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секретности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дела</w:t>
            </w:r>
          </w:p>
        </w:tc>
        <w:tc>
          <w:tcPr>
            <w:tcW w:w="2625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Поисковые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данные, номера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листов,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рассекреченных</w:t>
            </w:r>
          </w:p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ранее</w:t>
            </w:r>
          </w:p>
        </w:tc>
      </w:tr>
      <w:tr w:rsidR="00464587" w:rsidTr="00364EA7">
        <w:tc>
          <w:tcPr>
            <w:tcW w:w="774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2</w:t>
            </w:r>
          </w:p>
        </w:tc>
        <w:tc>
          <w:tcPr>
            <w:tcW w:w="2281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5</w:t>
            </w:r>
          </w:p>
        </w:tc>
        <w:tc>
          <w:tcPr>
            <w:tcW w:w="2625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6</w:t>
            </w:r>
          </w:p>
        </w:tc>
      </w:tr>
      <w:tr w:rsidR="00464587" w:rsidTr="00364EA7">
        <w:tc>
          <w:tcPr>
            <w:tcW w:w="774" w:type="dxa"/>
          </w:tcPr>
          <w:p w:rsidR="00464587" w:rsidRDefault="00464587" w:rsidP="00364EA7">
            <w:pPr>
              <w:tabs>
                <w:tab w:val="left" w:pos="3920"/>
              </w:tabs>
              <w:jc w:val="center"/>
            </w:pPr>
            <w:r>
              <w:t>1.</w:t>
            </w:r>
          </w:p>
        </w:tc>
        <w:tc>
          <w:tcPr>
            <w:tcW w:w="1388" w:type="dxa"/>
          </w:tcPr>
          <w:p w:rsidR="00464587" w:rsidRDefault="00464587" w:rsidP="00BE1A4D">
            <w:pPr>
              <w:tabs>
                <w:tab w:val="left" w:pos="3920"/>
              </w:tabs>
              <w:jc w:val="center"/>
            </w:pPr>
            <w:r>
              <w:t>199</w:t>
            </w:r>
            <w:r w:rsidR="00BE1A4D">
              <w:t>1</w:t>
            </w:r>
          </w:p>
        </w:tc>
        <w:tc>
          <w:tcPr>
            <w:tcW w:w="2281" w:type="dxa"/>
          </w:tcPr>
          <w:p w:rsidR="00464587" w:rsidRDefault="00BE1A4D" w:rsidP="00364EA7">
            <w:pPr>
              <w:tabs>
                <w:tab w:val="left" w:pos="3920"/>
              </w:tabs>
              <w:jc w:val="both"/>
            </w:pPr>
            <w:r>
              <w:t>Выписки из постановлений Президиума ЦКК КП РСФСР</w:t>
            </w:r>
          </w:p>
        </w:tc>
        <w:tc>
          <w:tcPr>
            <w:tcW w:w="1037" w:type="dxa"/>
          </w:tcPr>
          <w:p w:rsidR="00464587" w:rsidRDefault="00BE1A4D" w:rsidP="00364EA7">
            <w:pPr>
              <w:tabs>
                <w:tab w:val="left" w:pos="3920"/>
              </w:tabs>
              <w:jc w:val="center"/>
            </w:pPr>
            <w:r>
              <w:t>5</w:t>
            </w:r>
          </w:p>
        </w:tc>
        <w:tc>
          <w:tcPr>
            <w:tcW w:w="1466" w:type="dxa"/>
          </w:tcPr>
          <w:p w:rsidR="00464587" w:rsidRPr="00CC4893" w:rsidRDefault="00BE1A4D" w:rsidP="00364EA7">
            <w:pPr>
              <w:jc w:val="center"/>
            </w:pPr>
            <w:r>
              <w:t>С</w:t>
            </w:r>
          </w:p>
        </w:tc>
        <w:tc>
          <w:tcPr>
            <w:tcW w:w="2625" w:type="dxa"/>
          </w:tcPr>
          <w:p w:rsidR="00464587" w:rsidRPr="00C326FD" w:rsidRDefault="00BE1A4D" w:rsidP="00364EA7">
            <w:r w:rsidRPr="00C326FD">
              <w:t>ф</w:t>
            </w:r>
            <w:proofErr w:type="gramStart"/>
            <w:r w:rsidRPr="00C326FD">
              <w:t>.П</w:t>
            </w:r>
            <w:proofErr w:type="gramEnd"/>
            <w:r w:rsidRPr="00C326FD">
              <w:t>-</w:t>
            </w:r>
            <w:r>
              <w:t>1</w:t>
            </w:r>
            <w:r w:rsidRPr="00C326FD">
              <w:t>, оп.</w:t>
            </w:r>
            <w:r>
              <w:t>85</w:t>
            </w:r>
            <w:r w:rsidRPr="00C326FD">
              <w:t xml:space="preserve">, </w:t>
            </w:r>
            <w:r>
              <w:t>д</w:t>
            </w:r>
            <w:r>
              <w:t>.50</w:t>
            </w:r>
          </w:p>
        </w:tc>
      </w:tr>
      <w:tr w:rsidR="00BE1A4D" w:rsidTr="00364EA7">
        <w:tc>
          <w:tcPr>
            <w:tcW w:w="774" w:type="dxa"/>
          </w:tcPr>
          <w:p w:rsidR="00BE1A4D" w:rsidRDefault="00BE1A4D" w:rsidP="00364EA7">
            <w:pPr>
              <w:tabs>
                <w:tab w:val="left" w:pos="3920"/>
              </w:tabs>
              <w:jc w:val="center"/>
            </w:pPr>
            <w:r>
              <w:t>2.</w:t>
            </w:r>
          </w:p>
        </w:tc>
        <w:tc>
          <w:tcPr>
            <w:tcW w:w="1388" w:type="dxa"/>
          </w:tcPr>
          <w:p w:rsidR="00BE1A4D" w:rsidRDefault="00BE1A4D" w:rsidP="00BE1A4D">
            <w:pPr>
              <w:tabs>
                <w:tab w:val="left" w:pos="3920"/>
              </w:tabs>
              <w:jc w:val="center"/>
            </w:pPr>
            <w:r>
              <w:t>1991</w:t>
            </w:r>
          </w:p>
        </w:tc>
        <w:tc>
          <w:tcPr>
            <w:tcW w:w="2281" w:type="dxa"/>
          </w:tcPr>
          <w:p w:rsidR="00BE1A4D" w:rsidRDefault="00BE1A4D" w:rsidP="00057126">
            <w:pPr>
              <w:tabs>
                <w:tab w:val="left" w:pos="3920"/>
              </w:tabs>
              <w:jc w:val="both"/>
            </w:pPr>
            <w:r>
              <w:t>Персональные дела</w:t>
            </w:r>
          </w:p>
        </w:tc>
        <w:tc>
          <w:tcPr>
            <w:tcW w:w="1037" w:type="dxa"/>
          </w:tcPr>
          <w:p w:rsidR="00BE1A4D" w:rsidRDefault="00BE1A4D" w:rsidP="00057126">
            <w:pPr>
              <w:tabs>
                <w:tab w:val="left" w:pos="3920"/>
              </w:tabs>
              <w:jc w:val="center"/>
            </w:pPr>
          </w:p>
        </w:tc>
        <w:tc>
          <w:tcPr>
            <w:tcW w:w="1466" w:type="dxa"/>
          </w:tcPr>
          <w:p w:rsidR="00BE1A4D" w:rsidRPr="00CC4893" w:rsidRDefault="00BE1A4D" w:rsidP="00057126">
            <w:pPr>
              <w:jc w:val="center"/>
            </w:pPr>
            <w:r>
              <w:t>С</w:t>
            </w:r>
          </w:p>
        </w:tc>
        <w:tc>
          <w:tcPr>
            <w:tcW w:w="2625" w:type="dxa"/>
          </w:tcPr>
          <w:p w:rsidR="00BE1A4D" w:rsidRPr="00C326FD" w:rsidRDefault="00BE1A4D" w:rsidP="00BE1A4D">
            <w:r w:rsidRPr="00C326FD">
              <w:t>ф</w:t>
            </w:r>
            <w:proofErr w:type="gramStart"/>
            <w:r w:rsidRPr="00C326FD">
              <w:t>.П</w:t>
            </w:r>
            <w:proofErr w:type="gramEnd"/>
            <w:r w:rsidRPr="00C326FD">
              <w:t>-</w:t>
            </w:r>
            <w:r>
              <w:t>1</w:t>
            </w:r>
            <w:r w:rsidRPr="00C326FD">
              <w:t>, оп.</w:t>
            </w:r>
            <w:r>
              <w:t>85</w:t>
            </w:r>
            <w:r w:rsidRPr="00C326FD">
              <w:t xml:space="preserve">, </w:t>
            </w:r>
            <w:proofErr w:type="spellStart"/>
            <w:r>
              <w:t>дд</w:t>
            </w:r>
            <w:proofErr w:type="spellEnd"/>
            <w:r>
              <w:t>. 52,54,57,59,61-73,75-77,79,84,85</w:t>
            </w:r>
          </w:p>
        </w:tc>
      </w:tr>
    </w:tbl>
    <w:p w:rsidR="00464587" w:rsidRDefault="00464587" w:rsidP="00464587">
      <w:pPr>
        <w:jc w:val="both"/>
      </w:pPr>
      <w:r>
        <w:tab/>
        <w:t xml:space="preserve">Всего в перечень включено </w:t>
      </w:r>
      <w:r w:rsidR="00BE1A4D">
        <w:t>24</w:t>
      </w:r>
      <w:r>
        <w:t xml:space="preserve"> дел</w:t>
      </w:r>
      <w:r w:rsidR="00BE1A4D">
        <w:t>а</w:t>
      </w:r>
      <w:bookmarkStart w:id="0" w:name="_GoBack"/>
      <w:bookmarkEnd w:id="0"/>
      <w:r>
        <w:t xml:space="preserve">. </w:t>
      </w:r>
    </w:p>
    <w:p w:rsidR="00464587" w:rsidRPr="00ED7FE6" w:rsidRDefault="00464587" w:rsidP="00464587">
      <w:pPr>
        <w:jc w:val="both"/>
      </w:pPr>
      <w:r>
        <w:t>Составил                                                                                                  Н.А. Ульянкина</w:t>
      </w:r>
    </w:p>
    <w:p w:rsidR="00464587" w:rsidRDefault="00464587" w:rsidP="00464587">
      <w:pPr>
        <w:jc w:val="both"/>
      </w:pPr>
    </w:p>
    <w:p w:rsidR="00EF4799" w:rsidRDefault="00EF4799" w:rsidP="00266926">
      <w:pPr>
        <w:spacing w:line="285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:rsidR="00EF4799" w:rsidRDefault="00EF4799" w:rsidP="00EF4799">
      <w:pPr>
        <w:rPr>
          <w:rFonts w:ascii="Arial" w:hAnsi="Arial" w:cs="Arial"/>
          <w:sz w:val="20"/>
          <w:szCs w:val="20"/>
        </w:rPr>
      </w:pPr>
    </w:p>
    <w:p w:rsidR="00EF4799" w:rsidRDefault="00EF4799" w:rsidP="00EF4799">
      <w:pPr>
        <w:rPr>
          <w:rFonts w:ascii="Arial" w:hAnsi="Arial" w:cs="Arial"/>
          <w:sz w:val="20"/>
          <w:szCs w:val="20"/>
        </w:rPr>
      </w:pPr>
    </w:p>
    <w:p w:rsidR="00EF4799" w:rsidRPr="00EF4799" w:rsidRDefault="00EF4799" w:rsidP="00EF4799">
      <w:pPr>
        <w:rPr>
          <w:rFonts w:ascii="Arial" w:hAnsi="Arial" w:cs="Arial"/>
          <w:sz w:val="20"/>
          <w:szCs w:val="20"/>
        </w:rPr>
      </w:pPr>
    </w:p>
    <w:p w:rsidR="00EF4799" w:rsidRDefault="00EF4799" w:rsidP="00EF4799">
      <w:pPr>
        <w:rPr>
          <w:rFonts w:ascii="Arial" w:hAnsi="Arial" w:cs="Arial"/>
          <w:sz w:val="20"/>
          <w:szCs w:val="20"/>
        </w:rPr>
      </w:pPr>
    </w:p>
    <w:p w:rsidR="00EF4799" w:rsidRDefault="00EF4799" w:rsidP="00EF4799">
      <w:pPr>
        <w:rPr>
          <w:rFonts w:ascii="Arial" w:hAnsi="Arial" w:cs="Arial"/>
          <w:sz w:val="20"/>
          <w:szCs w:val="20"/>
        </w:rPr>
      </w:pPr>
    </w:p>
    <w:sectPr w:rsidR="00EF4799" w:rsidSect="002666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05" w:rsidRDefault="009E3505">
      <w:r>
        <w:separator/>
      </w:r>
    </w:p>
  </w:endnote>
  <w:endnote w:type="continuationSeparator" w:id="0">
    <w:p w:rsidR="009E3505" w:rsidRDefault="009E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05" w:rsidRDefault="009E3505">
      <w:r>
        <w:separator/>
      </w:r>
    </w:p>
  </w:footnote>
  <w:footnote w:type="continuationSeparator" w:id="0">
    <w:p w:rsidR="009E3505" w:rsidRDefault="009E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775C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22">
          <w:rPr>
            <w:noProof/>
          </w:rPr>
          <w:t>2</w:t>
        </w:r>
        <w:r>
          <w:fldChar w:fldCharType="end"/>
        </w:r>
      </w:p>
    </w:sdtContent>
  </w:sdt>
  <w:p w:rsidR="0006032E" w:rsidRDefault="009E3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5D2"/>
    <w:multiLevelType w:val="multilevel"/>
    <w:tmpl w:val="437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4139"/>
    <w:multiLevelType w:val="multilevel"/>
    <w:tmpl w:val="DC7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F70C4"/>
    <w:multiLevelType w:val="multilevel"/>
    <w:tmpl w:val="9E0A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0"/>
    <w:rsid w:val="0008133D"/>
    <w:rsid w:val="00266926"/>
    <w:rsid w:val="0039569E"/>
    <w:rsid w:val="003D23B7"/>
    <w:rsid w:val="00464587"/>
    <w:rsid w:val="00680EA3"/>
    <w:rsid w:val="006C6FFD"/>
    <w:rsid w:val="006F00D1"/>
    <w:rsid w:val="00775CCE"/>
    <w:rsid w:val="00796F06"/>
    <w:rsid w:val="00817F10"/>
    <w:rsid w:val="0084652C"/>
    <w:rsid w:val="00877F81"/>
    <w:rsid w:val="00881D60"/>
    <w:rsid w:val="008B0254"/>
    <w:rsid w:val="00956E98"/>
    <w:rsid w:val="00973B7F"/>
    <w:rsid w:val="009823AF"/>
    <w:rsid w:val="009E3505"/>
    <w:rsid w:val="009F627D"/>
    <w:rsid w:val="00B36137"/>
    <w:rsid w:val="00B7192F"/>
    <w:rsid w:val="00BE1A4D"/>
    <w:rsid w:val="00DA1A7C"/>
    <w:rsid w:val="00EF4799"/>
    <w:rsid w:val="00FA096A"/>
    <w:rsid w:val="00FB2EA8"/>
    <w:rsid w:val="00FD4111"/>
    <w:rsid w:val="00FD601D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C6FFD"/>
  </w:style>
  <w:style w:type="character" w:styleId="a8">
    <w:name w:val="Placeholder Text"/>
    <w:basedOn w:val="a0"/>
    <w:uiPriority w:val="99"/>
    <w:semiHidden/>
    <w:rsid w:val="006C6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6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7192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17F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66926"/>
    <w:rPr>
      <w:color w:val="0000FF"/>
      <w:u w:val="single"/>
    </w:rPr>
  </w:style>
  <w:style w:type="character" w:customStyle="1" w:styleId="js-detailelement-review-count">
    <w:name w:val="js-detailelement-review-count"/>
    <w:basedOn w:val="a0"/>
    <w:rsid w:val="00266926"/>
  </w:style>
  <w:style w:type="character" w:customStyle="1" w:styleId="c-brand">
    <w:name w:val="c-brand"/>
    <w:basedOn w:val="a0"/>
    <w:rsid w:val="00266926"/>
  </w:style>
  <w:style w:type="character" w:customStyle="1" w:styleId="detailpricestitle">
    <w:name w:val="detail__prices__title"/>
    <w:basedOn w:val="a0"/>
    <w:rsid w:val="00266926"/>
  </w:style>
  <w:style w:type="character" w:customStyle="1" w:styleId="c-pricesvalue">
    <w:name w:val="c-prices__value"/>
    <w:basedOn w:val="a0"/>
    <w:rsid w:val="00266926"/>
  </w:style>
  <w:style w:type="character" w:customStyle="1" w:styleId="c-attributesname">
    <w:name w:val="c-attributes__name"/>
    <w:basedOn w:val="a0"/>
    <w:rsid w:val="00266926"/>
  </w:style>
  <w:style w:type="character" w:customStyle="1" w:styleId="c-attributesvalue">
    <w:name w:val="c-attributes__value"/>
    <w:basedOn w:val="a0"/>
    <w:rsid w:val="00266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C6FFD"/>
  </w:style>
  <w:style w:type="character" w:styleId="a8">
    <w:name w:val="Placeholder Text"/>
    <w:basedOn w:val="a0"/>
    <w:uiPriority w:val="99"/>
    <w:semiHidden/>
    <w:rsid w:val="006C6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6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7192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17F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266926"/>
    <w:rPr>
      <w:color w:val="0000FF"/>
      <w:u w:val="single"/>
    </w:rPr>
  </w:style>
  <w:style w:type="character" w:customStyle="1" w:styleId="js-detailelement-review-count">
    <w:name w:val="js-detailelement-review-count"/>
    <w:basedOn w:val="a0"/>
    <w:rsid w:val="00266926"/>
  </w:style>
  <w:style w:type="character" w:customStyle="1" w:styleId="c-brand">
    <w:name w:val="c-brand"/>
    <w:basedOn w:val="a0"/>
    <w:rsid w:val="00266926"/>
  </w:style>
  <w:style w:type="character" w:customStyle="1" w:styleId="detailpricestitle">
    <w:name w:val="detail__prices__title"/>
    <w:basedOn w:val="a0"/>
    <w:rsid w:val="00266926"/>
  </w:style>
  <w:style w:type="character" w:customStyle="1" w:styleId="c-pricesvalue">
    <w:name w:val="c-prices__value"/>
    <w:basedOn w:val="a0"/>
    <w:rsid w:val="00266926"/>
  </w:style>
  <w:style w:type="character" w:customStyle="1" w:styleId="c-attributesname">
    <w:name w:val="c-attributes__name"/>
    <w:basedOn w:val="a0"/>
    <w:rsid w:val="00266926"/>
  </w:style>
  <w:style w:type="character" w:customStyle="1" w:styleId="c-attributesvalue">
    <w:name w:val="c-attributes__value"/>
    <w:basedOn w:val="a0"/>
    <w:rsid w:val="0026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13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942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478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752">
              <w:marLeft w:val="7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363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F3F3F3"/>
                        <w:left w:val="none" w:sz="0" w:space="0" w:color="F3F3F3"/>
                        <w:bottom w:val="none" w:sz="0" w:space="0" w:color="F3F3F3"/>
                        <w:right w:val="none" w:sz="0" w:space="0" w:color="F3F3F3"/>
                      </w:divBdr>
                      <w:divsChild>
                        <w:div w:id="20684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F3F3F3"/>
                            <w:right w:val="none" w:sz="0" w:space="19" w:color="F3F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57462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58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44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5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1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88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7593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162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13694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0220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27895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44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6410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E8131"/>
                                            <w:left w:val="single" w:sz="6" w:space="4" w:color="EE8131"/>
                                            <w:bottom w:val="single" w:sz="6" w:space="4" w:color="EE8131"/>
                                            <w:right w:val="single" w:sz="6" w:space="4" w:color="EE813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862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02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843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1496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05191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42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96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</cp:lastModifiedBy>
  <cp:revision>3</cp:revision>
  <dcterms:created xsi:type="dcterms:W3CDTF">2022-04-04T07:25:00Z</dcterms:created>
  <dcterms:modified xsi:type="dcterms:W3CDTF">2022-04-04T07:30:00Z</dcterms:modified>
</cp:coreProperties>
</file>