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06" w:rsidRDefault="00E41506" w:rsidP="00E41506">
      <w:pPr>
        <w:ind w:left="56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(ОБРАЗЕЦ)</w:t>
      </w:r>
    </w:p>
    <w:p w:rsidR="00E41506" w:rsidRDefault="00E41506" w:rsidP="00E41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для получения сведений о периоде работы бывших  </w:t>
      </w:r>
    </w:p>
    <w:p w:rsidR="00E41506" w:rsidRDefault="00E41506" w:rsidP="00E41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руководителей  обкома, горкома, райисполкома     </w:t>
      </w:r>
    </w:p>
    <w:p w:rsidR="00E41506" w:rsidRDefault="00E41506" w:rsidP="00E41506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E41506" w:rsidTr="007317E4">
        <w:trPr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7317E4" w:rsidP="007317E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1506">
              <w:rPr>
                <w:sz w:val="22"/>
                <w:szCs w:val="22"/>
                <w:lang w:eastAsia="en-US"/>
              </w:rPr>
              <w:t>ОКУ «</w:t>
            </w:r>
            <w:r>
              <w:rPr>
                <w:sz w:val="22"/>
                <w:szCs w:val="22"/>
                <w:lang w:eastAsia="en-US"/>
              </w:rPr>
              <w:t>ГАОПИ</w:t>
            </w:r>
            <w:r w:rsidR="00E41506"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E41506" w:rsidRDefault="00E41506" w:rsidP="007317E4">
      <w:pPr>
        <w:jc w:val="both"/>
      </w:pPr>
      <w:r>
        <w:rPr>
          <w:b/>
          <w:bCs/>
        </w:rPr>
        <w:t>Сведения о заявителе</w:t>
      </w:r>
    </w:p>
    <w:tbl>
      <w:tblPr>
        <w:tblW w:w="506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383"/>
      </w:tblGrid>
      <w:tr w:rsidR="00E41506" w:rsidTr="007317E4">
        <w:trPr>
          <w:tblCellSpacing w:w="15" w:type="dxa"/>
        </w:trPr>
        <w:tc>
          <w:tcPr>
            <w:tcW w:w="2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падеже: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Колобкова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Надежда Михайловна</w:t>
            </w:r>
          </w:p>
        </w:tc>
      </w:tr>
      <w:tr w:rsidR="00E41506" w:rsidTr="007317E4">
        <w:trPr>
          <w:tblCellSpacing w:w="15" w:type="dxa"/>
        </w:trPr>
        <w:tc>
          <w:tcPr>
            <w:tcW w:w="2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</w:t>
            </w:r>
            <w:r w:rsidR="007317E4">
              <w:rPr>
                <w:rFonts w:eastAsia="Calibri"/>
                <w:sz w:val="22"/>
                <w:szCs w:val="22"/>
                <w:lang w:eastAsia="en-US"/>
              </w:rPr>
              <w:t>38</w:t>
            </w:r>
            <w:r>
              <w:rPr>
                <w:rFonts w:eastAsia="Calibri"/>
                <w:sz w:val="22"/>
                <w:szCs w:val="22"/>
                <w:lang w:eastAsia="en-US"/>
              </w:rPr>
              <w:t>, г. Курск, Майский бульвар, д. 39, кв. 207</w:t>
            </w:r>
          </w:p>
          <w:p w:rsidR="00E41506" w:rsidRDefault="00E41506" w:rsidP="007317E4">
            <w:pPr>
              <w:rPr>
                <w:rFonts w:eastAsia="Calibri"/>
                <w:lang w:eastAsia="en-US"/>
              </w:rPr>
            </w:pPr>
          </w:p>
        </w:tc>
      </w:tr>
      <w:tr w:rsidR="00E41506" w:rsidTr="007317E4">
        <w:trPr>
          <w:tblCellSpacing w:w="15" w:type="dxa"/>
        </w:trPr>
        <w:tc>
          <w:tcPr>
            <w:tcW w:w="2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 – 926 – 680 – 12 </w:t>
            </w:r>
            <w:r>
              <w:rPr>
                <w:i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78</w:t>
            </w:r>
          </w:p>
        </w:tc>
      </w:tr>
    </w:tbl>
    <w:p w:rsidR="00E41506" w:rsidRDefault="00E41506" w:rsidP="007317E4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E41506" w:rsidTr="007317E4">
        <w:trPr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7317E4">
              <w:rPr>
                <w:i/>
                <w:sz w:val="22"/>
                <w:szCs w:val="22"/>
                <w:lang w:eastAsia="en-US"/>
              </w:rPr>
              <w:t>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E41506" w:rsidRDefault="00E41506" w:rsidP="007317E4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Cs/>
                <w:sz w:val="22"/>
                <w:szCs w:val="22"/>
                <w:lang w:eastAsia="en-US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 w:rsidR="007317E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Орехов Дмитрий Владимирович</w:t>
            </w:r>
          </w:p>
        </w:tc>
      </w:tr>
      <w:tr w:rsidR="00E41506" w:rsidTr="007317E4">
        <w:trPr>
          <w:trHeight w:val="474"/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Pr="00870349" w:rsidRDefault="00E41506" w:rsidP="007317E4">
            <w:pPr>
              <w:jc w:val="both"/>
              <w:rPr>
                <w:sz w:val="22"/>
                <w:szCs w:val="22"/>
                <w:lang w:eastAsia="en-US"/>
              </w:rPr>
            </w:pPr>
            <w:r w:rsidRPr="00870349">
              <w:rPr>
                <w:sz w:val="22"/>
                <w:szCs w:val="22"/>
                <w:lang w:eastAsia="en-US"/>
              </w:rPr>
              <w:t>Дата рождения:*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28.09.1915 г.</w:t>
            </w:r>
          </w:p>
        </w:tc>
      </w:tr>
      <w:tr w:rsidR="00E41506" w:rsidTr="007317E4">
        <w:trPr>
          <w:trHeight w:val="624"/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Pr="00870349" w:rsidRDefault="00E41506" w:rsidP="007317E4">
            <w:pPr>
              <w:jc w:val="both"/>
              <w:rPr>
                <w:sz w:val="22"/>
                <w:szCs w:val="22"/>
                <w:lang w:eastAsia="en-US"/>
              </w:rPr>
            </w:pPr>
            <w:r w:rsidRPr="00870349">
              <w:rPr>
                <w:sz w:val="22"/>
                <w:szCs w:val="22"/>
                <w:lang w:eastAsia="en-US"/>
              </w:rPr>
              <w:t>Место рождения:*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506" w:rsidRDefault="007317E4" w:rsidP="007317E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Фатеж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1506">
              <w:rPr>
                <w:sz w:val="22"/>
                <w:szCs w:val="22"/>
                <w:lang w:eastAsia="en-US"/>
              </w:rPr>
              <w:t>Курск</w:t>
            </w:r>
            <w:r>
              <w:rPr>
                <w:sz w:val="22"/>
                <w:szCs w:val="22"/>
                <w:lang w:eastAsia="en-US"/>
              </w:rPr>
              <w:t>ой</w:t>
            </w:r>
            <w:r w:rsidR="00E4150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губернии</w:t>
            </w:r>
          </w:p>
          <w:p w:rsidR="00E41506" w:rsidRDefault="00E41506" w:rsidP="007317E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41506" w:rsidTr="007317E4">
        <w:trPr>
          <w:trHeight w:val="634"/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Pr="00870349" w:rsidRDefault="00E41506" w:rsidP="007317E4">
            <w:pPr>
              <w:jc w:val="both"/>
              <w:rPr>
                <w:sz w:val="22"/>
                <w:szCs w:val="22"/>
                <w:lang w:eastAsia="en-US"/>
              </w:rPr>
            </w:pPr>
            <w:r w:rsidRPr="00870349">
              <w:rPr>
                <w:sz w:val="22"/>
                <w:szCs w:val="22"/>
                <w:lang w:eastAsia="en-US"/>
              </w:rPr>
              <w:t>Место  работы, должность:*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Кривцовский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райком КПСС,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секретарь</w:t>
            </w:r>
          </w:p>
          <w:p w:rsidR="00E41506" w:rsidRDefault="00E41506" w:rsidP="007317E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41506" w:rsidTr="007317E4">
        <w:trPr>
          <w:trHeight w:val="602"/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Pr="00870349" w:rsidRDefault="00E41506" w:rsidP="007317E4">
            <w:pPr>
              <w:jc w:val="both"/>
              <w:rPr>
                <w:sz w:val="22"/>
                <w:szCs w:val="22"/>
                <w:lang w:eastAsia="en-US"/>
              </w:rPr>
            </w:pPr>
            <w:r w:rsidRPr="00870349">
              <w:rPr>
                <w:sz w:val="22"/>
                <w:szCs w:val="22"/>
                <w:lang w:eastAsia="en-US"/>
              </w:rPr>
              <w:t>Сведения о членстве в КПСС и ВЛКСМ: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 КПСС с 1940 г.</w:t>
            </w:r>
          </w:p>
          <w:p w:rsidR="00E41506" w:rsidRDefault="00E41506" w:rsidP="007317E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41506" w:rsidTr="007317E4">
        <w:trPr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услуги*  (</w:t>
            </w:r>
            <w:r>
              <w:rPr>
                <w:i/>
                <w:sz w:val="22"/>
                <w:szCs w:val="22"/>
                <w:lang w:eastAsia="en-US"/>
              </w:rPr>
              <w:t>указать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i/>
                <w:sz w:val="22"/>
                <w:szCs w:val="22"/>
                <w:lang w:eastAsia="en-US"/>
              </w:rPr>
              <w:t>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лично</w:t>
            </w:r>
          </w:p>
        </w:tc>
      </w:tr>
      <w:tr w:rsidR="00E41506" w:rsidTr="007317E4">
        <w:trPr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506" w:rsidRDefault="00E41506" w:rsidP="007317E4">
            <w:pPr>
              <w:jc w:val="both"/>
              <w:rPr>
                <w:lang w:eastAsia="en-US"/>
              </w:rPr>
            </w:pPr>
            <w:r w:rsidRPr="00870349"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работал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Кривцовском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райкоме КПСС </w:t>
            </w:r>
          </w:p>
          <w:p w:rsidR="00E41506" w:rsidRDefault="00E41506" w:rsidP="00731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1947 г. по 1954 г.</w:t>
            </w:r>
          </w:p>
          <w:p w:rsidR="00E41506" w:rsidRDefault="00E41506" w:rsidP="007317E4">
            <w:pPr>
              <w:rPr>
                <w:rFonts w:ascii="Calibri" w:eastAsia="Calibri" w:hAnsi="Calibri"/>
                <w:lang w:eastAsia="en-US"/>
              </w:rPr>
            </w:pPr>
          </w:p>
          <w:p w:rsidR="00E41506" w:rsidRDefault="00E41506" w:rsidP="007317E4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41506" w:rsidRDefault="00E41506" w:rsidP="007317E4">
      <w:pPr>
        <w:jc w:val="both"/>
      </w:pPr>
      <w:r w:rsidRPr="00870349">
        <w:rPr>
          <w:sz w:val="22"/>
          <w:szCs w:val="22"/>
        </w:rPr>
        <w:t>Ф.И.О. заявителя,  представителя (доверителя)</w:t>
      </w:r>
      <w: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Колобкова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Надежда Михайловна</w:t>
      </w:r>
    </w:p>
    <w:p w:rsidR="00E41506" w:rsidRDefault="00E41506" w:rsidP="007317E4">
      <w:pPr>
        <w:jc w:val="both"/>
        <w:rPr>
          <w:sz w:val="22"/>
          <w:szCs w:val="22"/>
          <w:u w:val="single"/>
        </w:rPr>
      </w:pPr>
      <w:r w:rsidRPr="00870349">
        <w:rPr>
          <w:sz w:val="22"/>
          <w:szCs w:val="22"/>
        </w:rPr>
        <w:t>Дата</w:t>
      </w:r>
      <w:r>
        <w:t xml:space="preserve">  </w:t>
      </w:r>
      <w:r w:rsidR="007317E4"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6.0</w:t>
      </w:r>
      <w:r w:rsidR="007317E4"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.201</w:t>
      </w:r>
      <w:r w:rsidR="007317E4">
        <w:rPr>
          <w:i/>
          <w:sz w:val="22"/>
          <w:szCs w:val="22"/>
          <w:u w:val="single"/>
        </w:rPr>
        <w:t>9</w:t>
      </w:r>
      <w:r>
        <w:rPr>
          <w:i/>
          <w:sz w:val="22"/>
          <w:szCs w:val="22"/>
          <w:u w:val="single"/>
        </w:rPr>
        <w:t xml:space="preserve"> г.</w:t>
      </w:r>
      <w:r>
        <w:t xml:space="preserve">  </w:t>
      </w:r>
      <w:r w:rsidRPr="00870349">
        <w:rPr>
          <w:sz w:val="22"/>
          <w:szCs w:val="22"/>
        </w:rPr>
        <w:t>подпись</w:t>
      </w:r>
      <w:r>
        <w:t xml:space="preserve">   </w:t>
      </w:r>
      <w:proofErr w:type="spellStart"/>
      <w:r>
        <w:rPr>
          <w:rFonts w:eastAsia="Calibri"/>
          <w:sz w:val="22"/>
          <w:szCs w:val="22"/>
          <w:u w:val="single"/>
          <w:lang w:eastAsia="en-US"/>
        </w:rPr>
        <w:t>Колобкова</w:t>
      </w:r>
      <w:proofErr w:type="spellEnd"/>
      <w:r>
        <w:t xml:space="preserve">                  </w:t>
      </w:r>
    </w:p>
    <w:p w:rsidR="00E41506" w:rsidRDefault="00E41506" w:rsidP="007317E4">
      <w:pPr>
        <w:jc w:val="both"/>
      </w:pPr>
      <w:r>
        <w:t xml:space="preserve">________________________________         </w:t>
      </w:r>
    </w:p>
    <w:p w:rsidR="00E41506" w:rsidRPr="00870349" w:rsidRDefault="00E41506" w:rsidP="007317E4">
      <w:pPr>
        <w:jc w:val="both"/>
        <w:rPr>
          <w:b/>
          <w:sz w:val="22"/>
          <w:szCs w:val="22"/>
        </w:rPr>
      </w:pPr>
      <w:r>
        <w:t xml:space="preserve">  </w:t>
      </w:r>
      <w:r w:rsidRPr="00870349">
        <w:rPr>
          <w:sz w:val="22"/>
          <w:szCs w:val="22"/>
          <w:vertAlign w:val="superscript"/>
        </w:rPr>
        <w:t>«</w:t>
      </w:r>
      <w:r w:rsidRPr="00870349">
        <w:rPr>
          <w:sz w:val="22"/>
          <w:szCs w:val="22"/>
        </w:rPr>
        <w:t>*</w:t>
      </w:r>
      <w:r w:rsidRPr="00870349">
        <w:rPr>
          <w:sz w:val="22"/>
          <w:szCs w:val="22"/>
          <w:vertAlign w:val="superscript"/>
        </w:rPr>
        <w:t xml:space="preserve">» </w:t>
      </w:r>
      <w:r w:rsidRPr="00870349">
        <w:rPr>
          <w:sz w:val="22"/>
          <w:szCs w:val="22"/>
        </w:rPr>
        <w:t xml:space="preserve">обязательные для заполнения разделы </w:t>
      </w:r>
      <w:r w:rsidRPr="00870349">
        <w:rPr>
          <w:b/>
          <w:sz w:val="22"/>
          <w:szCs w:val="22"/>
        </w:rPr>
        <w:t xml:space="preserve">             </w:t>
      </w:r>
    </w:p>
    <w:p w:rsidR="00AB7070" w:rsidRDefault="00AB7070">
      <w:bookmarkStart w:id="0" w:name="_GoBack"/>
      <w:bookmarkEnd w:id="0"/>
    </w:p>
    <w:sectPr w:rsidR="00AB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11"/>
    <w:rsid w:val="00722C11"/>
    <w:rsid w:val="007317E4"/>
    <w:rsid w:val="00870349"/>
    <w:rsid w:val="00AB7070"/>
    <w:rsid w:val="00E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2019-01-16T06:30:00Z</dcterms:created>
  <dcterms:modified xsi:type="dcterms:W3CDTF">2019-01-16T06:44:00Z</dcterms:modified>
</cp:coreProperties>
</file>