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50" w:rsidRDefault="00310750" w:rsidP="00310750">
      <w:pPr>
        <w:ind w:firstLine="708"/>
        <w:jc w:val="both"/>
        <w:rPr>
          <w:sz w:val="28"/>
          <w:szCs w:val="28"/>
        </w:rPr>
      </w:pPr>
      <w:r w:rsidRPr="00A0458C">
        <w:rPr>
          <w:b/>
          <w:sz w:val="28"/>
          <w:szCs w:val="28"/>
        </w:rPr>
        <w:t>20 февраля 2016</w:t>
      </w:r>
      <w:r w:rsidRPr="00310750">
        <w:rPr>
          <w:sz w:val="28"/>
          <w:szCs w:val="28"/>
        </w:rPr>
        <w:t xml:space="preserve"> года в ОКУ «ГАОПИ Курской области»  проведено </w:t>
      </w:r>
      <w:r w:rsidR="002B6828">
        <w:rPr>
          <w:sz w:val="28"/>
          <w:szCs w:val="28"/>
        </w:rPr>
        <w:t>отчетное собрание</w:t>
      </w:r>
      <w:r w:rsidRPr="00310750">
        <w:rPr>
          <w:sz w:val="28"/>
          <w:szCs w:val="28"/>
        </w:rPr>
        <w:t xml:space="preserve"> сотрудников архива по итогам работы за 2015 год, на котором присутствовала </w:t>
      </w:r>
      <w:r>
        <w:rPr>
          <w:sz w:val="28"/>
          <w:szCs w:val="28"/>
        </w:rPr>
        <w:t>з</w:t>
      </w:r>
      <w:r w:rsidRPr="00310750">
        <w:rPr>
          <w:sz w:val="28"/>
          <w:szCs w:val="28"/>
        </w:rPr>
        <w:t>аместитель начальника архивного управления Курской области – начальник отдела по организации деятельности государственных, муниципальных архивов Курской области и государственному контролю в сфере архивного дела</w:t>
      </w:r>
      <w:r>
        <w:rPr>
          <w:sz w:val="28"/>
          <w:szCs w:val="28"/>
        </w:rPr>
        <w:t xml:space="preserve"> Л.Б. Карманова.</w:t>
      </w:r>
    </w:p>
    <w:p w:rsidR="002B6828" w:rsidRPr="00310750" w:rsidRDefault="002B6828" w:rsidP="002B6828">
      <w:pPr>
        <w:jc w:val="both"/>
        <w:rPr>
          <w:sz w:val="28"/>
          <w:szCs w:val="28"/>
        </w:rPr>
      </w:pPr>
      <w:r w:rsidRPr="00A80E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С отчетным докладом выступил директор </w:t>
      </w:r>
      <w:r>
        <w:rPr>
          <w:sz w:val="28"/>
          <w:szCs w:val="28"/>
        </w:rPr>
        <w:t>Хондарь В.И</w:t>
      </w:r>
      <w:r>
        <w:rPr>
          <w:sz w:val="28"/>
          <w:szCs w:val="28"/>
        </w:rPr>
        <w:t>., котор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 доложил итоги работы архива за </w:t>
      </w:r>
      <w:r w:rsidRPr="00C816A3">
        <w:rPr>
          <w:b/>
          <w:sz w:val="28"/>
          <w:szCs w:val="28"/>
        </w:rPr>
        <w:t>2015</w:t>
      </w:r>
      <w:r>
        <w:rPr>
          <w:sz w:val="28"/>
          <w:szCs w:val="28"/>
        </w:rPr>
        <w:t xml:space="preserve"> год и озвучил основные направления деятельности архива  на </w:t>
      </w:r>
      <w:r w:rsidRPr="00C816A3">
        <w:rPr>
          <w:b/>
          <w:sz w:val="28"/>
          <w:szCs w:val="28"/>
        </w:rPr>
        <w:t>2016</w:t>
      </w:r>
      <w:r>
        <w:rPr>
          <w:sz w:val="28"/>
          <w:szCs w:val="28"/>
        </w:rPr>
        <w:t xml:space="preserve"> год.</w:t>
      </w:r>
    </w:p>
    <w:p w:rsidR="00310750" w:rsidRDefault="00310750" w:rsidP="00310750">
      <w:pPr>
        <w:ind w:firstLine="708"/>
        <w:jc w:val="both"/>
        <w:rPr>
          <w:sz w:val="28"/>
          <w:szCs w:val="28"/>
        </w:rPr>
      </w:pPr>
      <w:proofErr w:type="gramStart"/>
      <w:r w:rsidRPr="00310750">
        <w:rPr>
          <w:sz w:val="28"/>
          <w:szCs w:val="28"/>
        </w:rPr>
        <w:t xml:space="preserve">Деятельность ОКУ «ГАОПИ Курской области»  в </w:t>
      </w:r>
      <w:r w:rsidRPr="00C816A3">
        <w:rPr>
          <w:b/>
          <w:sz w:val="28"/>
          <w:szCs w:val="28"/>
        </w:rPr>
        <w:t>2015</w:t>
      </w:r>
      <w:r w:rsidRPr="00310750">
        <w:rPr>
          <w:sz w:val="28"/>
          <w:szCs w:val="28"/>
        </w:rPr>
        <w:t xml:space="preserve"> году была направлена на реализацию мероприятий государственной программы Курской области  «Развитие архивного дела в Курской области»; Федерального закона № 125-ФЗ "Об архивном деле в Российской Федерации"; закона  Курской области "Об архивном деле в Курской области" от 21.12.2005 № 97-ЗКО; закона Курской области «Об архивном деле в Курской области» от 30.11.2015 № 118-ЗКО;</w:t>
      </w:r>
      <w:proofErr w:type="gramEnd"/>
      <w:r w:rsidRPr="00310750">
        <w:rPr>
          <w:sz w:val="28"/>
          <w:szCs w:val="28"/>
        </w:rPr>
        <w:t xml:space="preserve"> Федерального закона "Об общественных объединениях" и Закона Курской области от 22 ноября 2007 г. № 115-ЗКО "О государственной поддержке общественных объединений в Курской области"; целевых программ по патриотическому воспитанию граждан Курской области.</w:t>
      </w:r>
    </w:p>
    <w:p w:rsidR="00850D22" w:rsidRDefault="00850D22" w:rsidP="00850D22">
      <w:pPr>
        <w:ind w:firstLine="708"/>
        <w:jc w:val="both"/>
        <w:rPr>
          <w:sz w:val="28"/>
        </w:rPr>
      </w:pPr>
      <w:r>
        <w:rPr>
          <w:sz w:val="28"/>
        </w:rPr>
        <w:t>В рамках государственной программы</w:t>
      </w:r>
      <w:r w:rsidRPr="000E3D32">
        <w:rPr>
          <w:sz w:val="28"/>
        </w:rPr>
        <w:t xml:space="preserve"> </w:t>
      </w:r>
      <w:r>
        <w:rPr>
          <w:sz w:val="28"/>
        </w:rPr>
        <w:t xml:space="preserve">Курской области «Развитие архивного дела в Курской области» в 2015 году были осуществлены следующие мероприятия: </w:t>
      </w:r>
    </w:p>
    <w:p w:rsidR="00850D22" w:rsidRDefault="00850D22" w:rsidP="00850D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 текущий ремонт 2-х рабочих кабинетов (124050,00 руб.), системы вентиляции и кондиционирования (25000,00 руб.), приобретены фильтрующие элементы (21974,00 руб.).</w:t>
      </w:r>
    </w:p>
    <w:p w:rsidR="00850D22" w:rsidRDefault="00850D22" w:rsidP="00850D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Приобретены рабочий стол с тумбой (10000,00 руб.), лазерный принтер (10000, 00 руб.), 1 моноблок для читального зала и 2 жестких диска (60000,00 руб.).</w:t>
      </w:r>
    </w:p>
    <w:p w:rsidR="00850D22" w:rsidRDefault="00850D22" w:rsidP="00850D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Издана хроника «Вашей славы наследники мы», тираж 100 экз. (20000,00 руб.).</w:t>
      </w:r>
    </w:p>
    <w:p w:rsidR="00850D22" w:rsidRDefault="00850D22" w:rsidP="0085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Произведено техническое обслуживание и перезарядка огнетушителей</w:t>
      </w:r>
      <w:r w:rsidRPr="003A4BB3">
        <w:rPr>
          <w:sz w:val="28"/>
          <w:szCs w:val="28"/>
        </w:rPr>
        <w:t xml:space="preserve"> </w:t>
      </w:r>
      <w:r>
        <w:rPr>
          <w:sz w:val="28"/>
          <w:szCs w:val="28"/>
        </w:rPr>
        <w:t>ОУ-8 в количестве 79 шт. (11646,46 руб.).</w:t>
      </w:r>
    </w:p>
    <w:p w:rsidR="00850D22" w:rsidRDefault="00850D22" w:rsidP="00850D22">
      <w:pPr>
        <w:ind w:firstLine="708"/>
        <w:jc w:val="both"/>
        <w:rPr>
          <w:sz w:val="28"/>
        </w:rPr>
      </w:pPr>
      <w:r>
        <w:rPr>
          <w:sz w:val="28"/>
        </w:rPr>
        <w:t>С Пенсионным фондом РФ подписано Соглашение об обмене электронными документами  в системе электронного документооборота ПФР по телекоммуникационным каналам связи 22.01.2015 г. (для обмена электронными документами в части получения архивной информации и документов, необходимых для пенсионного обеспечения граждан).</w:t>
      </w:r>
    </w:p>
    <w:p w:rsidR="00850D22" w:rsidRDefault="00850D22" w:rsidP="00850D22">
      <w:pPr>
        <w:ind w:firstLine="708"/>
        <w:jc w:val="both"/>
        <w:rPr>
          <w:sz w:val="28"/>
        </w:rPr>
      </w:pPr>
      <w:r>
        <w:rPr>
          <w:sz w:val="28"/>
        </w:rPr>
        <w:t>С ОБУ «МФЦ»  для организации информационного обмена 26.06.2015 г. подписан акт готовности к электронному взаимодействию по исполнению социально-правовых и тематических запросов.</w:t>
      </w:r>
    </w:p>
    <w:p w:rsidR="00850D22" w:rsidRPr="00310750" w:rsidRDefault="00850D22" w:rsidP="00310750">
      <w:pPr>
        <w:ind w:firstLine="708"/>
        <w:jc w:val="both"/>
        <w:rPr>
          <w:sz w:val="28"/>
          <w:szCs w:val="28"/>
        </w:rPr>
      </w:pPr>
    </w:p>
    <w:p w:rsidR="00310750" w:rsidRPr="00310750" w:rsidRDefault="00310750" w:rsidP="00850D22">
      <w:pPr>
        <w:jc w:val="both"/>
        <w:rPr>
          <w:sz w:val="28"/>
          <w:szCs w:val="28"/>
        </w:rPr>
      </w:pPr>
      <w:r w:rsidRPr="00310750">
        <w:rPr>
          <w:sz w:val="28"/>
          <w:szCs w:val="28"/>
        </w:rPr>
        <w:tab/>
      </w:r>
    </w:p>
    <w:p w:rsidR="00850D22" w:rsidRDefault="00850D22" w:rsidP="00850D22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Проводился еженедельный контроль температурно-влажностного режима в архивохранилищах, результаты фиксируются в специальном журнале. </w:t>
      </w:r>
    </w:p>
    <w:p w:rsidR="00850D22" w:rsidRDefault="00850D22" w:rsidP="00850D22">
      <w:pPr>
        <w:jc w:val="both"/>
        <w:rPr>
          <w:sz w:val="28"/>
        </w:rPr>
      </w:pPr>
      <w:r>
        <w:rPr>
          <w:sz w:val="28"/>
        </w:rPr>
        <w:tab/>
        <w:t xml:space="preserve">Ежеквартально проводились санитарные дни по уборке помещений архивохранилищ. При проведении проверки наличия осуществлено </w:t>
      </w:r>
      <w:proofErr w:type="spellStart"/>
      <w:r>
        <w:rPr>
          <w:sz w:val="28"/>
        </w:rPr>
        <w:t>обеспыливание</w:t>
      </w:r>
      <w:proofErr w:type="spellEnd"/>
      <w:r>
        <w:rPr>
          <w:sz w:val="28"/>
        </w:rPr>
        <w:t xml:space="preserve"> 166 коробов (</w:t>
      </w:r>
      <w:r>
        <w:rPr>
          <w:sz w:val="28"/>
          <w:szCs w:val="28"/>
        </w:rPr>
        <w:t xml:space="preserve">2564 </w:t>
      </w:r>
      <w:proofErr w:type="spellStart"/>
      <w:r>
        <w:rPr>
          <w:sz w:val="28"/>
        </w:rPr>
        <w:t>ед.хр</w:t>
      </w:r>
      <w:proofErr w:type="spellEnd"/>
      <w:r>
        <w:rPr>
          <w:sz w:val="28"/>
        </w:rPr>
        <w:t xml:space="preserve">.). Осуществлена замена старых коробов на </w:t>
      </w:r>
      <w:r>
        <w:rPr>
          <w:sz w:val="28"/>
          <w:szCs w:val="28"/>
        </w:rPr>
        <w:t>119</w:t>
      </w:r>
      <w:r>
        <w:rPr>
          <w:sz w:val="28"/>
        </w:rPr>
        <w:t xml:space="preserve"> новых коробов. </w:t>
      </w:r>
    </w:p>
    <w:p w:rsidR="00850D22" w:rsidRDefault="00850D22" w:rsidP="00850D22">
      <w:pPr>
        <w:ind w:firstLine="708"/>
        <w:jc w:val="both"/>
        <w:rPr>
          <w:sz w:val="28"/>
        </w:rPr>
      </w:pPr>
      <w:r>
        <w:rPr>
          <w:sz w:val="28"/>
        </w:rPr>
        <w:t>В плановом порядке проведена проверка наличия и состояния документов с простановкой на обложках дел нового шифра 17 фондов</w:t>
      </w:r>
      <w:r>
        <w:rPr>
          <w:sz w:val="28"/>
        </w:rPr>
        <w:t xml:space="preserve"> в количестве </w:t>
      </w:r>
      <w:r>
        <w:rPr>
          <w:sz w:val="28"/>
        </w:rPr>
        <w:t xml:space="preserve">2564 </w:t>
      </w:r>
      <w:proofErr w:type="spellStart"/>
      <w:r>
        <w:rPr>
          <w:sz w:val="28"/>
        </w:rPr>
        <w:t>ед.хр</w:t>
      </w:r>
      <w:proofErr w:type="spellEnd"/>
      <w:r>
        <w:rPr>
          <w:sz w:val="28"/>
        </w:rPr>
        <w:t>.</w:t>
      </w:r>
    </w:p>
    <w:p w:rsidR="00B61A94" w:rsidRDefault="00B61A94" w:rsidP="00B61A94">
      <w:pPr>
        <w:ind w:firstLine="708"/>
        <w:jc w:val="both"/>
        <w:rPr>
          <w:sz w:val="28"/>
        </w:rPr>
      </w:pPr>
      <w:r>
        <w:rPr>
          <w:sz w:val="28"/>
        </w:rPr>
        <w:t xml:space="preserve">Продолжена проверка качества микрофиш страхового фонда в количестве 714 микрофиш (325 </w:t>
      </w:r>
      <w:proofErr w:type="spellStart"/>
      <w:r>
        <w:rPr>
          <w:sz w:val="28"/>
        </w:rPr>
        <w:t>ед.хр</w:t>
      </w:r>
      <w:proofErr w:type="spellEnd"/>
      <w:r>
        <w:rPr>
          <w:sz w:val="28"/>
        </w:rPr>
        <w:t>.,  51660 кадров).</w:t>
      </w:r>
    </w:p>
    <w:p w:rsidR="00B61A94" w:rsidRDefault="00B61A94" w:rsidP="00B61A94">
      <w:pPr>
        <w:ind w:firstLine="708"/>
        <w:jc w:val="both"/>
        <w:rPr>
          <w:sz w:val="28"/>
        </w:rPr>
      </w:pPr>
      <w:r>
        <w:rPr>
          <w:sz w:val="28"/>
        </w:rPr>
        <w:t>Оцифровано 143 описи (8167 листов), 11 дел (768 листов), создано 795 образов.</w:t>
      </w:r>
    </w:p>
    <w:p w:rsidR="00B61A94" w:rsidRDefault="00B61A94" w:rsidP="00850D22">
      <w:pPr>
        <w:ind w:firstLine="708"/>
        <w:jc w:val="both"/>
        <w:rPr>
          <w:sz w:val="28"/>
        </w:rPr>
      </w:pPr>
      <w:r>
        <w:rPr>
          <w:sz w:val="28"/>
        </w:rPr>
        <w:t>Для исполнения запросов, подготовки статей, радиопередач, информаций сотрудниками, пользователям читального зала из архивохранилищ выдано 3422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дела и 750 описей.</w:t>
      </w:r>
    </w:p>
    <w:p w:rsidR="00B61A94" w:rsidRDefault="00B61A94" w:rsidP="00B61A94">
      <w:pPr>
        <w:ind w:firstLine="708"/>
        <w:jc w:val="both"/>
        <w:rPr>
          <w:sz w:val="28"/>
        </w:rPr>
      </w:pPr>
      <w:r>
        <w:rPr>
          <w:sz w:val="28"/>
        </w:rPr>
        <w:t>На ЭПК архивного управления  Курской области представлен лист № 8  учета и описания уникального документа фонда № П-5589 «</w:t>
      </w:r>
      <w:r>
        <w:rPr>
          <w:sz w:val="28"/>
          <w:szCs w:val="28"/>
        </w:rPr>
        <w:t>Боевая характеристика на начальника строевого отдела штаба партизанской кавалерийской бригады им. Котовского старшего сержанта Гусева Павла Васильевича</w:t>
      </w:r>
      <w:r>
        <w:rPr>
          <w:sz w:val="28"/>
        </w:rPr>
        <w:t>», который включен в Реестр уникальных документов Архивного фонда Курской области (регистрационный номер 101).</w:t>
      </w:r>
    </w:p>
    <w:p w:rsidR="00B61A94" w:rsidRDefault="00B61A94" w:rsidP="00B61A94">
      <w:pPr>
        <w:ind w:firstLine="708"/>
        <w:jc w:val="both"/>
        <w:rPr>
          <w:sz w:val="28"/>
        </w:rPr>
      </w:pPr>
      <w:r>
        <w:rPr>
          <w:sz w:val="28"/>
        </w:rPr>
        <w:t>В список граждан (собственников документов личного происхождения) - источников комплектования включены Александр Федорович Гудков, первый секретарь Курского обкома КПСС и Андрей Александрович Дементьев, Герой Советского Союза.</w:t>
      </w:r>
    </w:p>
    <w:p w:rsidR="00B61A94" w:rsidRDefault="00B61A94" w:rsidP="00B61A94">
      <w:pPr>
        <w:ind w:firstLine="708"/>
        <w:jc w:val="both"/>
        <w:rPr>
          <w:sz w:val="28"/>
        </w:rPr>
      </w:pPr>
      <w:r>
        <w:rPr>
          <w:sz w:val="28"/>
        </w:rPr>
        <w:t xml:space="preserve">В текущем году оказана методическая и практическая помощь 8 организациям – источникам комплектования по вопросам архивного дела и организации документов в делопроизводстве. </w:t>
      </w:r>
    </w:p>
    <w:p w:rsidR="00B61A94" w:rsidRDefault="00B61A94" w:rsidP="00B61A94">
      <w:pPr>
        <w:ind w:firstLine="708"/>
        <w:jc w:val="both"/>
        <w:rPr>
          <w:sz w:val="28"/>
        </w:rPr>
      </w:pPr>
      <w:r>
        <w:rPr>
          <w:sz w:val="28"/>
        </w:rPr>
        <w:t>Осуществлена работа по упорядочению документов 9 организаций</w:t>
      </w:r>
      <w:r>
        <w:rPr>
          <w:sz w:val="28"/>
        </w:rPr>
        <w:t>.</w:t>
      </w:r>
    </w:p>
    <w:p w:rsidR="00B61A94" w:rsidRDefault="00B61A94" w:rsidP="00B61A94">
      <w:pPr>
        <w:pStyle w:val="a3"/>
        <w:ind w:left="0" w:firstLine="708"/>
        <w:jc w:val="both"/>
        <w:rPr>
          <w:sz w:val="28"/>
        </w:rPr>
      </w:pPr>
      <w:r>
        <w:rPr>
          <w:sz w:val="28"/>
        </w:rPr>
        <w:t xml:space="preserve">Осуществлен прием на постоянное хранение документов от 8 организаций и 1 собственника документов личного происхождения в количестве 819 </w:t>
      </w:r>
      <w:proofErr w:type="spellStart"/>
      <w:r>
        <w:rPr>
          <w:sz w:val="28"/>
        </w:rPr>
        <w:t>ед.хр</w:t>
      </w:r>
      <w:proofErr w:type="spellEnd"/>
      <w:r>
        <w:rPr>
          <w:sz w:val="28"/>
        </w:rPr>
        <w:t xml:space="preserve">., в том числе 594 ед. постоянного хранения, 111 </w:t>
      </w:r>
      <w:proofErr w:type="spellStart"/>
      <w:r>
        <w:rPr>
          <w:sz w:val="28"/>
        </w:rPr>
        <w:t>ед.хр</w:t>
      </w:r>
      <w:proofErr w:type="spellEnd"/>
      <w:r>
        <w:rPr>
          <w:sz w:val="28"/>
        </w:rPr>
        <w:t xml:space="preserve">. по личному составу, 114 </w:t>
      </w:r>
      <w:proofErr w:type="spellStart"/>
      <w:r>
        <w:rPr>
          <w:sz w:val="28"/>
        </w:rPr>
        <w:t>ед.хр</w:t>
      </w:r>
      <w:proofErr w:type="spellEnd"/>
      <w:r>
        <w:rPr>
          <w:sz w:val="28"/>
        </w:rPr>
        <w:t xml:space="preserve">. (1405 документов) личного происхождения, 103 </w:t>
      </w:r>
      <w:proofErr w:type="spellStart"/>
      <w:r>
        <w:rPr>
          <w:sz w:val="28"/>
        </w:rPr>
        <w:t>ед.хр</w:t>
      </w:r>
      <w:proofErr w:type="spellEnd"/>
      <w:r>
        <w:rPr>
          <w:sz w:val="28"/>
        </w:rPr>
        <w:t xml:space="preserve">.  фотодокументов. </w:t>
      </w:r>
    </w:p>
    <w:p w:rsidR="00B61A94" w:rsidRDefault="00B61A94" w:rsidP="00B61A94">
      <w:pPr>
        <w:ind w:firstLine="708"/>
        <w:jc w:val="both"/>
        <w:rPr>
          <w:sz w:val="28"/>
        </w:rPr>
      </w:pPr>
      <w:r>
        <w:rPr>
          <w:sz w:val="28"/>
        </w:rPr>
        <w:t xml:space="preserve">Осуществлялся ввод информации в раздел «Дело» ПК «Архивный фонд». В отчетный период введено 17356 единиц хранения (по 16  фондам райкомов КПСС, 3 фондам райкомов ВЛКСМ). По состоянию на 01.01.2016 всего введено 63997 </w:t>
      </w:r>
      <w:proofErr w:type="spellStart"/>
      <w:r>
        <w:rPr>
          <w:sz w:val="28"/>
        </w:rPr>
        <w:t>ед.хр</w:t>
      </w:r>
      <w:proofErr w:type="spellEnd"/>
      <w:r>
        <w:rPr>
          <w:sz w:val="28"/>
        </w:rPr>
        <w:t>.</w:t>
      </w:r>
    </w:p>
    <w:p w:rsidR="00B61A94" w:rsidRDefault="00B61A94" w:rsidP="00B61A94">
      <w:pPr>
        <w:jc w:val="both"/>
        <w:rPr>
          <w:sz w:val="28"/>
        </w:rPr>
      </w:pPr>
      <w:r>
        <w:rPr>
          <w:sz w:val="28"/>
        </w:rPr>
        <w:t xml:space="preserve">Продолжена работа по формированию БД тематической программы «Учетные карточки членов и кандидатов в члены КПСС образца 1973 года» (4182 карточки) – 0,58 Мбайт. </w:t>
      </w:r>
    </w:p>
    <w:p w:rsidR="00B61A94" w:rsidRPr="00042DFC" w:rsidRDefault="00B61A94" w:rsidP="00B61A94">
      <w:pPr>
        <w:jc w:val="both"/>
        <w:rPr>
          <w:sz w:val="28"/>
          <w:szCs w:val="28"/>
        </w:rPr>
      </w:pPr>
      <w:r>
        <w:rPr>
          <w:sz w:val="28"/>
        </w:rPr>
        <w:lastRenderedPageBreak/>
        <w:tab/>
        <w:t>Составлен перспективный план оцифровки документов фондов на 2016-2020 годы.</w:t>
      </w:r>
      <w:r w:rsidR="00CB2DB2" w:rsidRPr="00CB2DB2">
        <w:rPr>
          <w:sz w:val="32"/>
          <w:szCs w:val="32"/>
        </w:rPr>
        <w:t xml:space="preserve"> </w:t>
      </w:r>
      <w:r w:rsidR="00CB2DB2" w:rsidRPr="00CB2DB2">
        <w:rPr>
          <w:sz w:val="28"/>
          <w:szCs w:val="28"/>
        </w:rPr>
        <w:t>Закуплен и подключен моноблок для работы исследователей в читальном зале архива.</w:t>
      </w:r>
    </w:p>
    <w:p w:rsidR="003B1722" w:rsidRDefault="003B1722" w:rsidP="003B1722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планом работы межведомственной экспертной комиссии Курской области по рассекречиванию архивных документов просмотрены документы фонда П-1 "Курский обком КПСС" по описи №  76  за 1984 год в количестве 143 дел, по описи № 1 фонда № П-2878 «Курский горком ВКП (б) – КПСС - КП РСФСР»» за 1918-1973 гг. в количестве 1875 дел. </w:t>
      </w:r>
      <w:proofErr w:type="gramStart"/>
      <w:r>
        <w:rPr>
          <w:sz w:val="28"/>
        </w:rPr>
        <w:t>Итого рассекречено 2018 дел, из них 1947 дел рассекречены полностью, 71 дело оставлено на ограниченном доступе.</w:t>
      </w:r>
      <w:proofErr w:type="gramEnd"/>
    </w:p>
    <w:p w:rsidR="003B1722" w:rsidRDefault="003B1722" w:rsidP="003B1722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В соответствии с планом мероприятий по реализации государственной программы «Патриотическое воспитание граждан РФ на 2011-2015 гг.» подготовлена и издана хроника </w:t>
      </w:r>
      <w:r w:rsidRPr="00107D56">
        <w:rPr>
          <w:sz w:val="28"/>
          <w:szCs w:val="28"/>
        </w:rPr>
        <w:t>«Вашей славы наследники мы»</w:t>
      </w:r>
      <w:r>
        <w:rPr>
          <w:sz w:val="28"/>
          <w:szCs w:val="28"/>
        </w:rPr>
        <w:t>. Хроника совместной работы органов власти и общественных организаций Курской области  по героико-патриотическому воспитанию молодежи (май 1965 – декабрь 1991 гг.).</w:t>
      </w:r>
      <w:r w:rsidRPr="00107D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FE5F06" w:rsidRPr="00FE5F06" w:rsidRDefault="00FE5F06" w:rsidP="00FE5F06">
      <w:pPr>
        <w:ind w:firstLine="708"/>
        <w:jc w:val="both"/>
        <w:rPr>
          <w:sz w:val="28"/>
          <w:szCs w:val="28"/>
        </w:rPr>
      </w:pPr>
      <w:proofErr w:type="gramStart"/>
      <w:r w:rsidRPr="00FE5F06">
        <w:rPr>
          <w:sz w:val="28"/>
          <w:szCs w:val="28"/>
        </w:rPr>
        <w:t>В рамках празднования 80-летия образования ОКУ «ГАОПИ Курской области» (бывшего партийного архива Курского обкома ВКП (б)) 28 августа 2015 года проведено торжественное собрание, на котором 1 сотрудник награжден Благодарностью Губернатора Курской области, 3 - Почетной грамотой архивного управления Курской области, 3 – Благодарностью начальника архивного управления Курской области, 2 – Почетной грамотой директора ОКУ «ГАОПИ Курской области».</w:t>
      </w:r>
      <w:proofErr w:type="gramEnd"/>
    </w:p>
    <w:p w:rsidR="003B1722" w:rsidRDefault="003B1722" w:rsidP="00FE5F06">
      <w:pPr>
        <w:ind w:firstLine="708"/>
        <w:jc w:val="both"/>
        <w:rPr>
          <w:sz w:val="28"/>
        </w:rPr>
      </w:pPr>
      <w:r>
        <w:rPr>
          <w:sz w:val="28"/>
        </w:rPr>
        <w:t>На сайте «Архивная служба Курской области» размещена виртуальная выставка «ОКУ «ГАОПИ Курской области» - 80 лет»».</w:t>
      </w:r>
      <w:r>
        <w:rPr>
          <w:sz w:val="28"/>
        </w:rPr>
        <w:tab/>
      </w:r>
    </w:p>
    <w:p w:rsidR="003B1722" w:rsidRDefault="003B1722" w:rsidP="003B1722">
      <w:pPr>
        <w:jc w:val="both"/>
        <w:rPr>
          <w:sz w:val="28"/>
        </w:rPr>
      </w:pPr>
      <w:r>
        <w:rPr>
          <w:sz w:val="28"/>
        </w:rPr>
        <w:tab/>
        <w:t>В читальном зале ОКУ «ГАОПИ Курской области» были оформлена выставка:</w:t>
      </w:r>
    </w:p>
    <w:p w:rsidR="003B1722" w:rsidRDefault="003B1722" w:rsidP="003B1722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- «Архиву – 80 лет» (</w:t>
      </w:r>
      <w:r w:rsidRPr="00ED50E3">
        <w:rPr>
          <w:sz w:val="28"/>
          <w:szCs w:val="28"/>
        </w:rPr>
        <w:t>посвященн</w:t>
      </w:r>
      <w:r>
        <w:rPr>
          <w:sz w:val="28"/>
          <w:szCs w:val="28"/>
        </w:rPr>
        <w:t xml:space="preserve">ая </w:t>
      </w:r>
      <w:r w:rsidRPr="00ED50E3">
        <w:rPr>
          <w:sz w:val="28"/>
          <w:szCs w:val="28"/>
        </w:rPr>
        <w:t>80-летию со дня образования</w:t>
      </w:r>
      <w:r>
        <w:rPr>
          <w:sz w:val="28"/>
        </w:rPr>
        <w:t xml:space="preserve"> ОКУ «ГАОПИ Курской области (бывшего партийного архива Курского обкома ВКП (б)).</w:t>
      </w:r>
      <w:proofErr w:type="gramEnd"/>
    </w:p>
    <w:p w:rsidR="003B1722" w:rsidRPr="00116B76" w:rsidRDefault="003B1722" w:rsidP="003B1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архива приняли участие в подготовке и работе заседания «круглого стола»  на тему «Великая Отечественная война 1941-1945 гг. в документах ветеранских, общественных организаций, хранящихся в фондах государственных и муниципальных  архивов Курской области», посвященного 70-летию Победы в Великой Отечественной войне 1941-1945 гг.</w:t>
      </w:r>
    </w:p>
    <w:p w:rsidR="003B1722" w:rsidRDefault="003B1722" w:rsidP="003B1722">
      <w:pPr>
        <w:ind w:firstLine="708"/>
        <w:jc w:val="both"/>
        <w:rPr>
          <w:sz w:val="28"/>
        </w:rPr>
      </w:pPr>
      <w:r>
        <w:rPr>
          <w:sz w:val="28"/>
        </w:rPr>
        <w:t>Для участия в  конкурсе на</w:t>
      </w:r>
      <w:r w:rsidRPr="00373891">
        <w:t xml:space="preserve"> </w:t>
      </w:r>
      <w:r w:rsidRPr="00373891">
        <w:rPr>
          <w:sz w:val="28"/>
          <w:szCs w:val="28"/>
        </w:rPr>
        <w:t>лучшую опись документов личного происхождения участников Великой Отечественной войны 1941-1945 гг., среди государственных и муниципальных архивов Курской области</w:t>
      </w:r>
      <w:r>
        <w:rPr>
          <w:sz w:val="28"/>
        </w:rPr>
        <w:t xml:space="preserve"> была направлена опись, подготовленная  научным сотрудником  И.П. Ковалевской «Андрей Александрович Дементьев – Герой Советского Союза». Опись была отмечена Д</w:t>
      </w:r>
      <w:r w:rsidRPr="00933747">
        <w:rPr>
          <w:sz w:val="28"/>
        </w:rPr>
        <w:t>иплом</w:t>
      </w:r>
      <w:r>
        <w:rPr>
          <w:sz w:val="28"/>
        </w:rPr>
        <w:t>ом</w:t>
      </w:r>
      <w:r w:rsidRPr="00933747">
        <w:rPr>
          <w:sz w:val="28"/>
        </w:rPr>
        <w:t xml:space="preserve"> лауреата </w:t>
      </w:r>
      <w:r>
        <w:rPr>
          <w:sz w:val="28"/>
        </w:rPr>
        <w:t xml:space="preserve">архивного управления Курской области. </w:t>
      </w:r>
    </w:p>
    <w:p w:rsidR="00B61A94" w:rsidRDefault="003B1722" w:rsidP="00B61A94">
      <w:pPr>
        <w:pStyle w:val="a3"/>
        <w:ind w:left="0" w:firstLine="708"/>
        <w:jc w:val="both"/>
        <w:rPr>
          <w:sz w:val="28"/>
        </w:rPr>
      </w:pPr>
      <w:r>
        <w:rPr>
          <w:sz w:val="28"/>
        </w:rPr>
        <w:t xml:space="preserve">За 2015 год в архив поступило  510 запросов, в том числе  -  7 тематических. Запросы социально-правового характера  – 503, из них </w:t>
      </w:r>
      <w:r>
        <w:rPr>
          <w:sz w:val="28"/>
        </w:rPr>
        <w:lastRenderedPageBreak/>
        <w:t>положительных - 392, отрицательных - 99 , переадресовано без просмотра документов - 11 ,  1 – запрошены дополнительные сведения. По запросам изготовлено 244</w:t>
      </w:r>
      <w:r>
        <w:rPr>
          <w:color w:val="FF0000"/>
          <w:sz w:val="28"/>
        </w:rPr>
        <w:t xml:space="preserve"> </w:t>
      </w:r>
      <w:r>
        <w:rPr>
          <w:sz w:val="28"/>
        </w:rPr>
        <w:t>листа ксерокопий документов</w:t>
      </w:r>
      <w:r>
        <w:rPr>
          <w:sz w:val="28"/>
        </w:rPr>
        <w:t>.</w:t>
      </w:r>
    </w:p>
    <w:p w:rsidR="003B1722" w:rsidRDefault="003B1722" w:rsidP="003B1722">
      <w:pPr>
        <w:ind w:firstLine="708"/>
        <w:jc w:val="both"/>
        <w:rPr>
          <w:sz w:val="28"/>
        </w:rPr>
      </w:pPr>
      <w:r>
        <w:rPr>
          <w:sz w:val="28"/>
        </w:rPr>
        <w:t>В читальном зале архива занимались 25 исследователей, из них - 9 впервые оформлено. Ими сделано 167 посещений. В читальный зал было выдано 880 дел, 90 описей. По заказам исследователей изготовлено 1902 листа ксерокопий документов.</w:t>
      </w:r>
    </w:p>
    <w:p w:rsidR="003B1722" w:rsidRDefault="003B1722" w:rsidP="003B1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плану прошли обучение: директор и 1 сотрудник  в учебно-методическом инженерно-техническом центре по программам: «Безопасность эксплуатации электроустановок потребителей», «Безопасность эксплуатации тепловых энергоустановок» с получением удостоверения о повышении квалификации. </w:t>
      </w:r>
    </w:p>
    <w:p w:rsidR="003B1722" w:rsidRDefault="003B1722" w:rsidP="003B1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Заместитель директора </w:t>
      </w:r>
      <w:r>
        <w:rPr>
          <w:sz w:val="28"/>
        </w:rPr>
        <w:t>прошел обучение в ГБОУВП «Юго-Западный государственный университет» по программе «Подготовка специалистов по вопросам защиты информации, составляющей государственную тайну».</w:t>
      </w:r>
    </w:p>
    <w:p w:rsidR="003B1722" w:rsidRDefault="003B1722" w:rsidP="003B1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Один сотрудник  был направлен на повышение квалификации в Курский филиал </w:t>
      </w:r>
      <w:proofErr w:type="spellStart"/>
      <w:r>
        <w:rPr>
          <w:sz w:val="28"/>
          <w:szCs w:val="28"/>
        </w:rPr>
        <w:t>Финуниверситета</w:t>
      </w:r>
      <w:proofErr w:type="spellEnd"/>
      <w:r>
        <w:rPr>
          <w:sz w:val="28"/>
          <w:szCs w:val="28"/>
        </w:rPr>
        <w:t xml:space="preserve"> по программе «Управление государственными и муниципальными закупками».</w:t>
      </w:r>
    </w:p>
    <w:p w:rsidR="00B61A94" w:rsidRPr="003B1722" w:rsidRDefault="003B1722" w:rsidP="003B1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</w:rPr>
        <w:t>дин сотрудник направлен на обучение в Отраслевой центр повышения квалификации по архивному делу и документационному обеспечению управления ВНИИДАД на заочный годичный курс повышения</w:t>
      </w:r>
      <w:r>
        <w:rPr>
          <w:sz w:val="28"/>
        </w:rPr>
        <w:t xml:space="preserve"> квалификации по «Архивоведению.</w:t>
      </w:r>
    </w:p>
    <w:p w:rsidR="00310750" w:rsidRPr="00310750" w:rsidRDefault="00310750" w:rsidP="003B1722">
      <w:pPr>
        <w:ind w:firstLine="708"/>
        <w:jc w:val="both"/>
        <w:rPr>
          <w:sz w:val="28"/>
          <w:szCs w:val="28"/>
        </w:rPr>
      </w:pPr>
      <w:r w:rsidRPr="00310750">
        <w:rPr>
          <w:sz w:val="28"/>
          <w:szCs w:val="28"/>
        </w:rPr>
        <w:t xml:space="preserve">Задачами архива на </w:t>
      </w:r>
      <w:r w:rsidRPr="00310750">
        <w:rPr>
          <w:b/>
          <w:sz w:val="28"/>
          <w:szCs w:val="28"/>
        </w:rPr>
        <w:t>2016</w:t>
      </w:r>
      <w:r w:rsidRPr="00310750">
        <w:rPr>
          <w:sz w:val="28"/>
          <w:szCs w:val="28"/>
        </w:rPr>
        <w:t xml:space="preserve"> год остаются:</w:t>
      </w:r>
    </w:p>
    <w:p w:rsidR="00310750" w:rsidRPr="00310750" w:rsidRDefault="00310750" w:rsidP="00310750">
      <w:pPr>
        <w:ind w:firstLine="708"/>
        <w:jc w:val="both"/>
        <w:rPr>
          <w:sz w:val="28"/>
          <w:szCs w:val="28"/>
        </w:rPr>
      </w:pPr>
      <w:r w:rsidRPr="00310750">
        <w:rPr>
          <w:sz w:val="28"/>
          <w:szCs w:val="28"/>
        </w:rPr>
        <w:t xml:space="preserve">- усиление </w:t>
      </w:r>
      <w:proofErr w:type="gramStart"/>
      <w:r w:rsidRPr="00310750">
        <w:rPr>
          <w:sz w:val="28"/>
          <w:szCs w:val="28"/>
        </w:rPr>
        <w:t>контроля за</w:t>
      </w:r>
      <w:proofErr w:type="gramEnd"/>
      <w:r w:rsidRPr="00310750">
        <w:rPr>
          <w:sz w:val="28"/>
          <w:szCs w:val="28"/>
        </w:rPr>
        <w:t xml:space="preserve"> сроками упорядочения документов организаций – источников комплектования архива и приема их на постоянное хранение; </w:t>
      </w:r>
    </w:p>
    <w:p w:rsidR="00310750" w:rsidRPr="00310750" w:rsidRDefault="00310750" w:rsidP="00310750">
      <w:pPr>
        <w:ind w:firstLine="708"/>
        <w:jc w:val="both"/>
        <w:rPr>
          <w:sz w:val="28"/>
          <w:szCs w:val="28"/>
        </w:rPr>
      </w:pPr>
      <w:r w:rsidRPr="00310750">
        <w:rPr>
          <w:sz w:val="28"/>
          <w:szCs w:val="28"/>
        </w:rPr>
        <w:t xml:space="preserve">- соблюдение нормативных требований по организации хранения и выдаче документов; </w:t>
      </w:r>
    </w:p>
    <w:p w:rsidR="00310750" w:rsidRPr="00310750" w:rsidRDefault="00310750" w:rsidP="00310750">
      <w:pPr>
        <w:ind w:firstLine="708"/>
        <w:jc w:val="both"/>
        <w:rPr>
          <w:sz w:val="28"/>
          <w:szCs w:val="28"/>
        </w:rPr>
      </w:pPr>
      <w:r w:rsidRPr="00310750">
        <w:rPr>
          <w:sz w:val="28"/>
          <w:szCs w:val="28"/>
        </w:rPr>
        <w:t xml:space="preserve">- внедрение современных информационных технологий; создание НСА к фондам путем наполнения программного комплекса «Архивный фонд», в процессе переработки описей дел фондов; </w:t>
      </w:r>
    </w:p>
    <w:p w:rsidR="00310750" w:rsidRPr="00310750" w:rsidRDefault="00310750" w:rsidP="00310750">
      <w:pPr>
        <w:ind w:firstLine="708"/>
        <w:jc w:val="both"/>
        <w:rPr>
          <w:sz w:val="28"/>
          <w:szCs w:val="28"/>
        </w:rPr>
      </w:pPr>
      <w:r w:rsidRPr="00310750">
        <w:rPr>
          <w:sz w:val="28"/>
          <w:szCs w:val="28"/>
        </w:rPr>
        <w:t xml:space="preserve">- обеспечение граждан, организаций архивной информацией, повышение качества предоставления государственных услуг; </w:t>
      </w:r>
    </w:p>
    <w:p w:rsidR="00310750" w:rsidRPr="00310750" w:rsidRDefault="00310750" w:rsidP="00310750">
      <w:pPr>
        <w:ind w:firstLine="708"/>
        <w:jc w:val="both"/>
        <w:rPr>
          <w:sz w:val="28"/>
          <w:szCs w:val="28"/>
        </w:rPr>
      </w:pPr>
      <w:r w:rsidRPr="00310750">
        <w:rPr>
          <w:sz w:val="28"/>
          <w:szCs w:val="28"/>
        </w:rPr>
        <w:t>- поддержание надлежащего уровня безопасности и обеспечения сохранности архивных документов путем развития и совершенствования материально-технической базы.</w:t>
      </w:r>
    </w:p>
    <w:p w:rsidR="003B1722" w:rsidRPr="00310750" w:rsidRDefault="003B1722" w:rsidP="00310750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C4DF0" w:rsidRDefault="006C4DF0"/>
    <w:sectPr w:rsidR="006C4DF0" w:rsidSect="00042DF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32" w:rsidRDefault="00611732" w:rsidP="00042DFC">
      <w:r>
        <w:separator/>
      </w:r>
    </w:p>
  </w:endnote>
  <w:endnote w:type="continuationSeparator" w:id="0">
    <w:p w:rsidR="00611732" w:rsidRDefault="00611732" w:rsidP="0004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32" w:rsidRDefault="00611732" w:rsidP="00042DFC">
      <w:r>
        <w:separator/>
      </w:r>
    </w:p>
  </w:footnote>
  <w:footnote w:type="continuationSeparator" w:id="0">
    <w:p w:rsidR="00611732" w:rsidRDefault="00611732" w:rsidP="0004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175447"/>
      <w:docPartObj>
        <w:docPartGallery w:val="Page Numbers (Top of Page)"/>
        <w:docPartUnique/>
      </w:docPartObj>
    </w:sdtPr>
    <w:sdtContent>
      <w:p w:rsidR="00042DFC" w:rsidRDefault="00042D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CD">
          <w:rPr>
            <w:noProof/>
          </w:rPr>
          <w:t>4</w:t>
        </w:r>
        <w:r>
          <w:fldChar w:fldCharType="end"/>
        </w:r>
      </w:p>
    </w:sdtContent>
  </w:sdt>
  <w:p w:rsidR="00042DFC" w:rsidRDefault="00042D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50"/>
    <w:rsid w:val="00042DFC"/>
    <w:rsid w:val="002B6828"/>
    <w:rsid w:val="00310750"/>
    <w:rsid w:val="00371852"/>
    <w:rsid w:val="003B1722"/>
    <w:rsid w:val="00611732"/>
    <w:rsid w:val="006C4DF0"/>
    <w:rsid w:val="00850D22"/>
    <w:rsid w:val="008C7CCD"/>
    <w:rsid w:val="00A0458C"/>
    <w:rsid w:val="00A523DE"/>
    <w:rsid w:val="00B61A94"/>
    <w:rsid w:val="00C816A3"/>
    <w:rsid w:val="00CB2DB2"/>
    <w:rsid w:val="00E9189E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1A94"/>
    <w:pPr>
      <w:ind w:left="-180"/>
    </w:pPr>
  </w:style>
  <w:style w:type="character" w:customStyle="1" w:styleId="a4">
    <w:name w:val="Основной текст с отступом Знак"/>
    <w:basedOn w:val="a0"/>
    <w:link w:val="a3"/>
    <w:semiHidden/>
    <w:rsid w:val="00B61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42D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D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1A94"/>
    <w:pPr>
      <w:ind w:left="-180"/>
    </w:pPr>
  </w:style>
  <w:style w:type="character" w:customStyle="1" w:styleId="a4">
    <w:name w:val="Основной текст с отступом Знак"/>
    <w:basedOn w:val="a0"/>
    <w:link w:val="a3"/>
    <w:semiHidden/>
    <w:rsid w:val="00B61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42D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D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Наталья</dc:creator>
  <cp:lastModifiedBy>Ульянкина Наталья</cp:lastModifiedBy>
  <cp:revision>13</cp:revision>
  <dcterms:created xsi:type="dcterms:W3CDTF">2016-02-24T08:22:00Z</dcterms:created>
  <dcterms:modified xsi:type="dcterms:W3CDTF">2016-02-26T11:30:00Z</dcterms:modified>
</cp:coreProperties>
</file>