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B" w:rsidRPr="00B131BB" w:rsidRDefault="00A2413E" w:rsidP="00BC7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</w:t>
      </w:r>
      <w:r w:rsidR="00DF4D28">
        <w:rPr>
          <w:rFonts w:ascii="Times New Roman" w:hAnsi="Times New Roman" w:cs="Times New Roman"/>
          <w:b/>
          <w:sz w:val="32"/>
          <w:szCs w:val="32"/>
        </w:rPr>
        <w:t xml:space="preserve">ялось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131BB" w:rsidRPr="00B131BB">
        <w:rPr>
          <w:rFonts w:ascii="Times New Roman" w:hAnsi="Times New Roman" w:cs="Times New Roman"/>
          <w:b/>
          <w:sz w:val="32"/>
          <w:szCs w:val="32"/>
        </w:rPr>
        <w:t xml:space="preserve">ткрытие выставки </w:t>
      </w:r>
      <w:r w:rsidR="00BC71B4">
        <w:rPr>
          <w:rFonts w:ascii="Times New Roman" w:hAnsi="Times New Roman" w:cs="Times New Roman"/>
          <w:b/>
          <w:sz w:val="32"/>
          <w:szCs w:val="32"/>
        </w:rPr>
        <w:t xml:space="preserve"> «На всю оставшуюся жизнь запомним братство фронтовое</w:t>
      </w:r>
      <w:r w:rsidR="00067F96">
        <w:rPr>
          <w:rFonts w:ascii="Times New Roman" w:hAnsi="Times New Roman" w:cs="Times New Roman"/>
          <w:b/>
          <w:sz w:val="32"/>
          <w:szCs w:val="32"/>
        </w:rPr>
        <w:t>»</w:t>
      </w:r>
      <w:r w:rsidR="00BC71B4">
        <w:rPr>
          <w:rFonts w:ascii="Times New Roman" w:hAnsi="Times New Roman" w:cs="Times New Roman"/>
          <w:b/>
          <w:sz w:val="32"/>
          <w:szCs w:val="32"/>
        </w:rPr>
        <w:t>, посвященной 75-летию обороны г</w:t>
      </w:r>
      <w:r w:rsidR="00DF4D28">
        <w:rPr>
          <w:rFonts w:ascii="Times New Roman" w:hAnsi="Times New Roman" w:cs="Times New Roman"/>
          <w:b/>
          <w:sz w:val="32"/>
          <w:szCs w:val="32"/>
        </w:rPr>
        <w:t>орода</w:t>
      </w:r>
      <w:r w:rsidR="00BC71B4">
        <w:rPr>
          <w:rFonts w:ascii="Times New Roman" w:hAnsi="Times New Roman" w:cs="Times New Roman"/>
          <w:b/>
          <w:sz w:val="32"/>
          <w:szCs w:val="32"/>
        </w:rPr>
        <w:t xml:space="preserve"> Курска от немецко-фашистских захватчиков</w:t>
      </w:r>
    </w:p>
    <w:p w:rsidR="00B131BB" w:rsidRDefault="00B131BB" w:rsidP="00467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881" w:rsidRDefault="00A15B48" w:rsidP="00BF7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7B6" w:rsidRDefault="004F4946" w:rsidP="00D3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94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Государс</w:t>
      </w:r>
      <w:r w:rsidR="003C2F9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твенном архиве Курской области </w:t>
      </w:r>
      <w:r w:rsidR="003C2F95" w:rsidRPr="003C2F9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октября 2016 г.</w:t>
      </w:r>
      <w:r w:rsidR="003C2F9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F494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состоялось открытие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выставки </w:t>
      </w:r>
      <w:r w:rsidR="00B759B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под названием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F4946">
        <w:rPr>
          <w:rFonts w:ascii="Times New Roman" w:hAnsi="Times New Roman" w:cs="Times New Roman"/>
          <w:sz w:val="28"/>
          <w:szCs w:val="28"/>
        </w:rPr>
        <w:t>На всю оставшуюся жизнь запомним братство фронтовое»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4F494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Выставка посвящена </w:t>
      </w:r>
      <w:r w:rsidR="0033712E" w:rsidRPr="0033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75-летию</w:t>
      </w:r>
      <w:bookmarkStart w:id="0" w:name="_GoBack"/>
      <w:bookmarkEnd w:id="0"/>
      <w:r w:rsidR="0033712E" w:rsidRPr="0033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обороны г. Курска от немецко-фашистских захватчиков. </w:t>
      </w:r>
      <w:r w:rsidR="00B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 выставки – архивное управление Курской области, Государственный архив Курской области, историки, краеведы. На открытие выставки присутствовали 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Губернатора Курской области (В.М. Дмитриев); </w:t>
      </w:r>
      <w:r w:rsidR="00B7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Управляющий делами Администрации Курской области (А.Т. Стрелков)</w:t>
      </w:r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(</w:t>
      </w:r>
      <w:proofErr w:type="spellStart"/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В.Л.Богданов</w:t>
      </w:r>
      <w:proofErr w:type="spellEnd"/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заместитель начальника (Л.Б. Карманова), специалисты архивного управления Курской области; директора и работники государственных архивов Курской области; </w:t>
      </w:r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курского городского собрания (В.А. Ткаченко); </w:t>
      </w:r>
      <w:proofErr w:type="gram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курского городского совета ветеранов войны, труда, Вооруженных сил и п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равоохранительных органов (И.В. </w:t>
      </w:r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Малков);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курского регионального отделения «Союз армян России» (Д.А. </w:t>
      </w:r>
      <w:proofErr w:type="spell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Коштоян</w:t>
      </w:r>
      <w:proofErr w:type="spellEnd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историки и краеведы (</w:t>
      </w:r>
      <w:proofErr w:type="spell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В.В.Коровин</w:t>
      </w:r>
      <w:proofErr w:type="spellEnd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д.и.н., 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 </w:t>
      </w:r>
      <w:proofErr w:type="spell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Манжосов</w:t>
      </w:r>
      <w:proofErr w:type="spellEnd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И.П. </w:t>
      </w:r>
      <w:proofErr w:type="spell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</w:t>
      </w:r>
      <w:proofErr w:type="spellEnd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.); работники музеев и библиотек города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всего более 4</w:t>
      </w:r>
      <w:r w:rsidR="00DF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человек. </w:t>
      </w:r>
      <w:proofErr w:type="gramEnd"/>
    </w:p>
    <w:p w:rsidR="00DF4D28" w:rsidRDefault="008F37B6" w:rsidP="00D3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7B6">
        <w:rPr>
          <w:rFonts w:ascii="Times New Roman" w:hAnsi="Times New Roman"/>
          <w:sz w:val="28"/>
          <w:szCs w:val="28"/>
        </w:rPr>
        <w:t xml:space="preserve">Впервые на выставке  представлены </w:t>
      </w:r>
      <w:r w:rsidR="00A66D3C">
        <w:rPr>
          <w:rFonts w:ascii="Times New Roman" w:hAnsi="Times New Roman"/>
          <w:sz w:val="28"/>
          <w:szCs w:val="28"/>
        </w:rPr>
        <w:t xml:space="preserve"> </w:t>
      </w:r>
      <w:r w:rsidRPr="008F37B6">
        <w:rPr>
          <w:rFonts w:ascii="Times New Roman" w:hAnsi="Times New Roman"/>
          <w:sz w:val="28"/>
          <w:szCs w:val="28"/>
        </w:rPr>
        <w:t>документ</w:t>
      </w:r>
      <w:r w:rsidR="00A66D3C">
        <w:rPr>
          <w:rFonts w:ascii="Times New Roman" w:hAnsi="Times New Roman"/>
          <w:sz w:val="28"/>
          <w:szCs w:val="28"/>
        </w:rPr>
        <w:t>ы и фотографии</w:t>
      </w:r>
      <w:r w:rsidR="00D352E0" w:rsidRPr="0030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участии населения города в обороне Курска 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Центрального архива Министерства обороны (г. Москва), Государственного архива Курской области, Государственного архива общественно-политической истории Курской области, а также  </w:t>
      </w:r>
      <w:r w:rsidR="0032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личных архивов 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курски</w:t>
      </w:r>
      <w:r w:rsidR="0032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</w:t>
      </w:r>
      <w:r w:rsidR="0032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краевед</w:t>
      </w:r>
      <w:r w:rsidR="0032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A6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D3C">
        <w:rPr>
          <w:rFonts w:ascii="Times New Roman" w:hAnsi="Times New Roman"/>
          <w:sz w:val="28"/>
          <w:szCs w:val="28"/>
        </w:rPr>
        <w:t>(В.В. Коровин</w:t>
      </w:r>
      <w:r w:rsidR="00320095">
        <w:rPr>
          <w:rFonts w:ascii="Times New Roman" w:hAnsi="Times New Roman"/>
          <w:sz w:val="28"/>
          <w:szCs w:val="28"/>
        </w:rPr>
        <w:t>а</w:t>
      </w:r>
      <w:r w:rsidR="00A66D3C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="00A66D3C">
        <w:rPr>
          <w:rFonts w:ascii="Times New Roman" w:hAnsi="Times New Roman"/>
          <w:sz w:val="28"/>
          <w:szCs w:val="28"/>
        </w:rPr>
        <w:t>Манжос</w:t>
      </w:r>
      <w:r w:rsidR="00320095">
        <w:rPr>
          <w:rFonts w:ascii="Times New Roman" w:hAnsi="Times New Roman"/>
          <w:sz w:val="28"/>
          <w:szCs w:val="28"/>
        </w:rPr>
        <w:t>ова</w:t>
      </w:r>
      <w:proofErr w:type="spellEnd"/>
      <w:r w:rsidR="00A66D3C">
        <w:rPr>
          <w:rFonts w:ascii="Times New Roman" w:hAnsi="Times New Roman"/>
          <w:sz w:val="28"/>
          <w:szCs w:val="28"/>
        </w:rPr>
        <w:t>)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="00D352E0" w:rsidRPr="0030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187A" w:rsidRDefault="00DF4D28" w:rsidP="00305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приветственным словом к 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обратился Управляющий делами Администрации Курской области А.Т. Стрелков, </w:t>
      </w:r>
      <w:r w:rsidR="0058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подчеркнувший,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C7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 важно знание 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</w:t>
      </w:r>
      <w:r w:rsidR="00C7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событий Великой Отечественной войны 1941-1945 гг., которые являются фундамент</w:t>
      </w:r>
      <w:r w:rsidR="0058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нашей памяти.  Выставка носит не столько познавательный характер, сколько воспитательный и, в большей степени, патриотический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</w:t>
      </w:r>
      <w:r w:rsidR="0058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защиту Курска поднялось все население города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именно на этом </w:t>
      </w:r>
      <w:r w:rsidR="0058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примере стоит воспитывать подрастающее поколение. </w:t>
      </w:r>
      <w:r w:rsidR="00C7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187A" w:rsidRDefault="0058187A" w:rsidP="00AA15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Председателем курского городского совета ветеранов войны, труда, Вооруженных сил и правоохра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нительных органов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Малков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И.В. было отмечено, </w:t>
      </w:r>
      <w:r w:rsidR="00AA15A4" w:rsidRP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город оборонялся стойко, и только с разрешения И.В. Сталина </w:t>
      </w:r>
      <w:r w:rsidR="00AA15A4" w:rsidRPr="00AA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5A4">
        <w:rPr>
          <w:rFonts w:ascii="Times New Roman" w:eastAsia="Times New Roman" w:hAnsi="Times New Roman" w:cs="Times New Roman"/>
          <w:sz w:val="28"/>
          <w:szCs w:val="28"/>
        </w:rPr>
        <w:t xml:space="preserve"> Курск</w:t>
      </w:r>
      <w:r w:rsidR="00AA15A4" w:rsidRPr="00AA15A4">
        <w:rPr>
          <w:rFonts w:ascii="Times New Roman" w:eastAsia="Times New Roman" w:hAnsi="Times New Roman" w:cs="Times New Roman"/>
          <w:sz w:val="28"/>
          <w:szCs w:val="28"/>
        </w:rPr>
        <w:t xml:space="preserve"> был оставлен. </w:t>
      </w:r>
      <w:r w:rsidR="00AA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095" w:rsidRDefault="00320095" w:rsidP="003200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5A4" w:rsidRPr="0033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на выставке </w:t>
      </w:r>
      <w:r w:rsidRPr="00A66D3C">
        <w:rPr>
          <w:rFonts w:ascii="Times New Roman" w:eastAsia="Times New Roman" w:hAnsi="Times New Roman" w:cs="Times New Roman"/>
          <w:sz w:val="28"/>
          <w:szCs w:val="28"/>
        </w:rPr>
        <w:t>приказы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отчеты, докладные записки, </w:t>
      </w:r>
      <w:r w:rsidRPr="00A66D3C">
        <w:rPr>
          <w:rFonts w:ascii="Times New Roman" w:eastAsia="Times New Roman" w:hAnsi="Times New Roman" w:cs="Times New Roman"/>
          <w:sz w:val="28"/>
          <w:szCs w:val="28"/>
        </w:rPr>
        <w:t xml:space="preserve">донесения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 справки</w:t>
      </w:r>
      <w:r w:rsidR="00893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раскрывают </w:t>
      </w:r>
      <w:r w:rsidR="00893A9E">
        <w:rPr>
          <w:rFonts w:ascii="Times New Roman" w:eastAsia="Times New Roman" w:hAnsi="Times New Roman" w:cs="Times New Roman"/>
          <w:sz w:val="28"/>
          <w:szCs w:val="28"/>
        </w:rPr>
        <w:t xml:space="preserve">боевую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полков народного ополчения города, дивизий, истребительных батальонов, машинистов и мастеров паровозного депо Курска и бронепоездов в период обороны города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Курска. </w:t>
      </w:r>
      <w:r w:rsidR="00A6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частности, что  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сенью 1941 г. </w:t>
      </w:r>
      <w:r w:rsidR="00A6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оборону города Курска вели части и соединения Брянского фрон</w:t>
      </w:r>
      <w:r w:rsid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и бойцы народного ополчения. </w:t>
      </w:r>
      <w:r w:rsidR="008F37B6" w:rsidRPr="008F3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тяжелейших условиях осени 1941 г. в ходе оборонительных операций, которые продолжались с 31 октября по 2 ноября 1941 г., советские войска и народное ополчение города смогли задержать части 9-й танковой  и 95-й пехотной дивизий Вермахта на самом южном фланге обороны Москвы.  </w:t>
      </w:r>
    </w:p>
    <w:p w:rsidR="00320095" w:rsidRDefault="00670538" w:rsidP="0032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же </w:t>
      </w:r>
      <w:r w:rsidR="00067F96">
        <w:rPr>
          <w:rFonts w:ascii="Times New Roman" w:eastAsia="Times New Roman" w:hAnsi="Times New Roman" w:cs="Times New Roman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BBB">
        <w:rPr>
          <w:rFonts w:ascii="Times New Roman" w:eastAsia="Times New Roman" w:hAnsi="Times New Roman" w:cs="Times New Roman"/>
          <w:sz w:val="28"/>
          <w:szCs w:val="28"/>
        </w:rPr>
        <w:t>фотографии полковых комиссаров и командиров оборонительных сражений, первых секретарей Курского обкома и горкома ВКП (б), председателей городских комитетов обороны города, руководителей бойцов народного ополчения</w:t>
      </w:r>
      <w:r>
        <w:rPr>
          <w:rFonts w:ascii="Times New Roman" w:eastAsia="Times New Roman" w:hAnsi="Times New Roman" w:cs="Times New Roman"/>
          <w:sz w:val="28"/>
          <w:szCs w:val="28"/>
        </w:rPr>
        <w:t>, офицерского состава дивизионов бронепоездов</w:t>
      </w:r>
      <w:r w:rsidR="00067F96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893A9E" w:rsidRDefault="00670538" w:rsidP="0032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</w:t>
      </w:r>
      <w:r w:rsidR="00067F96">
        <w:rPr>
          <w:rFonts w:ascii="Times New Roman" w:eastAsia="Times New Roman" w:hAnsi="Times New Roman" w:cs="Times New Roman"/>
          <w:sz w:val="28"/>
          <w:szCs w:val="28"/>
        </w:rPr>
        <w:t xml:space="preserve">ый блок посвящен сегодняшней жизни курян-ветеранов Великой Отечественной войны 1941-1945 гг. </w:t>
      </w:r>
      <w:r w:rsidR="00320095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рассказываю</w:t>
      </w:r>
      <w:r w:rsidR="0032009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о встречах ветеранов народного  ополчения и бойцов бронепо</w:t>
      </w:r>
      <w:r w:rsidR="00320095">
        <w:rPr>
          <w:rFonts w:ascii="Times New Roman" w:eastAsia="Times New Roman" w:hAnsi="Times New Roman" w:cs="Times New Roman"/>
          <w:sz w:val="28"/>
          <w:szCs w:val="28"/>
        </w:rPr>
        <w:t xml:space="preserve">ездов в Курске в 1973-1991 гг. </w:t>
      </w:r>
    </w:p>
    <w:p w:rsidR="00AC1D69" w:rsidRDefault="00893A9E" w:rsidP="0032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открытия выставки экспонировались газеты и плакаты 1941 г., сборники документов и  книги, хранящиеся в Государственном архиве Курской области и посвященные Великой Отечественной войне 1941-1945 гг. </w:t>
      </w:r>
    </w:p>
    <w:p w:rsidR="00320095" w:rsidRPr="00320095" w:rsidRDefault="00320095" w:rsidP="003200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освещалось местными СМИ. </w:t>
      </w:r>
    </w:p>
    <w:sectPr w:rsidR="00320095" w:rsidRPr="00320095" w:rsidSect="00AC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B"/>
    <w:rsid w:val="00003E9D"/>
    <w:rsid w:val="00067F96"/>
    <w:rsid w:val="00075D53"/>
    <w:rsid w:val="00085621"/>
    <w:rsid w:val="000E137D"/>
    <w:rsid w:val="0011416D"/>
    <w:rsid w:val="001919FC"/>
    <w:rsid w:val="001E39FC"/>
    <w:rsid w:val="00200157"/>
    <w:rsid w:val="002720E9"/>
    <w:rsid w:val="0028482A"/>
    <w:rsid w:val="00305613"/>
    <w:rsid w:val="00320095"/>
    <w:rsid w:val="0033712E"/>
    <w:rsid w:val="00380508"/>
    <w:rsid w:val="003B07B7"/>
    <w:rsid w:val="003C2F95"/>
    <w:rsid w:val="00467930"/>
    <w:rsid w:val="004A64C2"/>
    <w:rsid w:val="004F4946"/>
    <w:rsid w:val="0058187A"/>
    <w:rsid w:val="005C59C9"/>
    <w:rsid w:val="00670538"/>
    <w:rsid w:val="0067668F"/>
    <w:rsid w:val="006C16A3"/>
    <w:rsid w:val="006E08E3"/>
    <w:rsid w:val="00893A9E"/>
    <w:rsid w:val="008F37B6"/>
    <w:rsid w:val="008F4BBB"/>
    <w:rsid w:val="00915CB7"/>
    <w:rsid w:val="00927481"/>
    <w:rsid w:val="00964E6B"/>
    <w:rsid w:val="00A15B48"/>
    <w:rsid w:val="00A2413E"/>
    <w:rsid w:val="00A53375"/>
    <w:rsid w:val="00A66D3C"/>
    <w:rsid w:val="00AA15A4"/>
    <w:rsid w:val="00AC1D69"/>
    <w:rsid w:val="00AF237B"/>
    <w:rsid w:val="00B131BB"/>
    <w:rsid w:val="00B363A9"/>
    <w:rsid w:val="00B57B37"/>
    <w:rsid w:val="00B759B6"/>
    <w:rsid w:val="00BB12FA"/>
    <w:rsid w:val="00BC71B4"/>
    <w:rsid w:val="00BF4E8B"/>
    <w:rsid w:val="00BF785F"/>
    <w:rsid w:val="00C35BC1"/>
    <w:rsid w:val="00C728E8"/>
    <w:rsid w:val="00D352E0"/>
    <w:rsid w:val="00DF4D28"/>
    <w:rsid w:val="00E421A2"/>
    <w:rsid w:val="00EA3D04"/>
    <w:rsid w:val="00F30F5D"/>
    <w:rsid w:val="00F66C8B"/>
    <w:rsid w:val="00F75CAD"/>
    <w:rsid w:val="00F94873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712E"/>
    <w:rPr>
      <w:b/>
      <w:bCs/>
    </w:rPr>
  </w:style>
  <w:style w:type="character" w:customStyle="1" w:styleId="apple-converted-space">
    <w:name w:val="apple-converted-space"/>
    <w:basedOn w:val="a0"/>
    <w:rsid w:val="0033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3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712E"/>
    <w:rPr>
      <w:b/>
      <w:bCs/>
    </w:rPr>
  </w:style>
  <w:style w:type="character" w:customStyle="1" w:styleId="apple-converted-space">
    <w:name w:val="apple-converted-space"/>
    <w:basedOn w:val="a0"/>
    <w:rsid w:val="0033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2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МихайловаТВ</dc:creator>
  <cp:lastModifiedBy>ШишловаМВ</cp:lastModifiedBy>
  <cp:revision>6</cp:revision>
  <cp:lastPrinted>2016-03-23T08:18:00Z</cp:lastPrinted>
  <dcterms:created xsi:type="dcterms:W3CDTF">2016-10-26T07:51:00Z</dcterms:created>
  <dcterms:modified xsi:type="dcterms:W3CDTF">2016-11-21T13:47:00Z</dcterms:modified>
</cp:coreProperties>
</file>