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E5" w:rsidRPr="0068616A" w:rsidRDefault="00B10B20" w:rsidP="00CF592E">
      <w:pPr>
        <w:spacing w:after="0" w:line="240" w:lineRule="auto"/>
        <w:jc w:val="center"/>
        <w:rPr>
          <w:rFonts w:ascii="Times New Roman" w:hAnsi="Times New Roman" w:cs="Times New Roman"/>
          <w:b/>
          <w:sz w:val="32"/>
          <w:szCs w:val="32"/>
        </w:rPr>
      </w:pPr>
      <w:bookmarkStart w:id="0" w:name="_GoBack"/>
      <w:r w:rsidRPr="00B10B20">
        <w:rPr>
          <w:rFonts w:ascii="Times New Roman" w:hAnsi="Times New Roman" w:cs="Times New Roman"/>
          <w:b/>
          <w:sz w:val="32"/>
          <w:szCs w:val="32"/>
        </w:rPr>
        <w:t>Теория, практика и методы экспертизы ценности фотодокументов. Порядок формирования и обработки фотодокументов</w:t>
      </w:r>
    </w:p>
    <w:bookmarkEnd w:id="0"/>
    <w:p w:rsidR="00CF592E" w:rsidRDefault="00CF592E" w:rsidP="001D0960">
      <w:pPr>
        <w:ind w:firstLine="540"/>
        <w:jc w:val="both"/>
        <w:rPr>
          <w:rFonts w:ascii="Times New Roman" w:hAnsi="Times New Roman" w:cs="Times New Roman"/>
          <w:color w:val="464646"/>
          <w:sz w:val="32"/>
          <w:szCs w:val="32"/>
          <w:shd w:val="clear" w:color="auto" w:fill="FFFFFF"/>
        </w:rPr>
      </w:pPr>
    </w:p>
    <w:p w:rsidR="009E60C7" w:rsidRPr="00616A78" w:rsidRDefault="00F54C6D" w:rsidP="001D0960">
      <w:pPr>
        <w:ind w:firstLine="540"/>
        <w:jc w:val="both"/>
        <w:rPr>
          <w:rFonts w:ascii="Times New Roman" w:hAnsi="Times New Roman" w:cs="Times New Roman"/>
          <w:color w:val="464646"/>
          <w:sz w:val="32"/>
          <w:szCs w:val="32"/>
          <w:shd w:val="clear" w:color="auto" w:fill="FFFFFF"/>
        </w:rPr>
      </w:pPr>
      <w:proofErr w:type="gramStart"/>
      <w:r w:rsidRPr="00616A78">
        <w:rPr>
          <w:rFonts w:ascii="Times New Roman" w:hAnsi="Times New Roman" w:cs="Times New Roman"/>
          <w:color w:val="464646"/>
          <w:sz w:val="32"/>
          <w:szCs w:val="32"/>
          <w:shd w:val="clear" w:color="auto" w:fill="FFFFFF"/>
        </w:rPr>
        <w:t>В настоящее время отдел по работе с аудиовизуальной документацией и документами личного происхождения ОКУ «Государственный архив Курской области» при экспертизе ценности аудиовизуальных документов руководствуется</w:t>
      </w:r>
      <w:r w:rsidR="009E60C7" w:rsidRPr="00616A78">
        <w:rPr>
          <w:rFonts w:ascii="Times New Roman" w:hAnsi="Times New Roman" w:cs="Times New Roman"/>
          <w:color w:val="464646"/>
          <w:sz w:val="32"/>
          <w:szCs w:val="32"/>
          <w:shd w:val="clear" w:color="auto" w:fill="FFFFFF"/>
        </w:rPr>
        <w:t xml:space="preserve"> Правила</w:t>
      </w:r>
      <w:r w:rsidRPr="00616A78">
        <w:rPr>
          <w:rFonts w:ascii="Times New Roman" w:hAnsi="Times New Roman" w:cs="Times New Roman"/>
          <w:color w:val="464646"/>
          <w:sz w:val="32"/>
          <w:szCs w:val="32"/>
          <w:shd w:val="clear" w:color="auto" w:fill="FFFFFF"/>
        </w:rPr>
        <w:t xml:space="preserve">ми организации </w:t>
      </w:r>
      <w:r w:rsidR="009E60C7" w:rsidRPr="00616A78">
        <w:rPr>
          <w:rFonts w:ascii="Times New Roman" w:hAnsi="Times New Roman" w:cs="Times New Roman"/>
          <w:color w:val="464646"/>
          <w:sz w:val="32"/>
          <w:szCs w:val="32"/>
          <w:shd w:val="clear" w:color="auto" w:fill="FFFFFF"/>
        </w:rPr>
        <w:t>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w:t>
      </w:r>
      <w:r w:rsidRPr="00616A78">
        <w:rPr>
          <w:rFonts w:ascii="Times New Roman" w:hAnsi="Times New Roman" w:cs="Times New Roman"/>
          <w:color w:val="464646"/>
          <w:sz w:val="32"/>
          <w:szCs w:val="32"/>
          <w:shd w:val="clear" w:color="auto" w:fill="FFFFFF"/>
        </w:rPr>
        <w:t xml:space="preserve"> музеях и библиотеках, органи</w:t>
      </w:r>
      <w:r w:rsidR="0070510A" w:rsidRPr="00616A78">
        <w:rPr>
          <w:rFonts w:ascii="Times New Roman" w:hAnsi="Times New Roman" w:cs="Times New Roman"/>
          <w:color w:val="464646"/>
          <w:sz w:val="32"/>
          <w:szCs w:val="32"/>
          <w:shd w:val="clear" w:color="auto" w:fill="FFFFFF"/>
        </w:rPr>
        <w:t>зациях Российской академии наук</w:t>
      </w:r>
      <w:r w:rsidR="00DF4F76">
        <w:rPr>
          <w:rFonts w:ascii="Times New Roman" w:hAnsi="Times New Roman" w:cs="Times New Roman"/>
          <w:color w:val="464646"/>
          <w:sz w:val="32"/>
          <w:szCs w:val="32"/>
          <w:shd w:val="clear" w:color="auto" w:fill="FFFFFF"/>
        </w:rPr>
        <w:t xml:space="preserve"> (М-во культуры и массовых коммуникаций РФ, </w:t>
      </w:r>
      <w:proofErr w:type="spellStart"/>
      <w:r w:rsidR="00DF4F76">
        <w:rPr>
          <w:rFonts w:ascii="Times New Roman" w:hAnsi="Times New Roman" w:cs="Times New Roman"/>
          <w:color w:val="464646"/>
          <w:sz w:val="32"/>
          <w:szCs w:val="32"/>
          <w:shd w:val="clear" w:color="auto" w:fill="FFFFFF"/>
        </w:rPr>
        <w:t>Федер</w:t>
      </w:r>
      <w:proofErr w:type="spellEnd"/>
      <w:r w:rsidR="00DF4F76">
        <w:rPr>
          <w:rFonts w:ascii="Times New Roman" w:hAnsi="Times New Roman" w:cs="Times New Roman"/>
          <w:color w:val="464646"/>
          <w:sz w:val="32"/>
          <w:szCs w:val="32"/>
          <w:shd w:val="clear" w:color="auto" w:fill="FFFFFF"/>
        </w:rPr>
        <w:t xml:space="preserve">. </w:t>
      </w:r>
      <w:r w:rsidR="00215621">
        <w:rPr>
          <w:rFonts w:ascii="Times New Roman" w:hAnsi="Times New Roman" w:cs="Times New Roman"/>
          <w:color w:val="464646"/>
          <w:sz w:val="32"/>
          <w:szCs w:val="32"/>
          <w:shd w:val="clear" w:color="auto" w:fill="FFFFFF"/>
        </w:rPr>
        <w:t>арх</w:t>
      </w:r>
      <w:proofErr w:type="gramEnd"/>
      <w:r w:rsidR="00215621">
        <w:rPr>
          <w:rFonts w:ascii="Times New Roman" w:hAnsi="Times New Roman" w:cs="Times New Roman"/>
          <w:color w:val="464646"/>
          <w:sz w:val="32"/>
          <w:szCs w:val="32"/>
          <w:shd w:val="clear" w:color="auto" w:fill="FFFFFF"/>
        </w:rPr>
        <w:t xml:space="preserve">. </w:t>
      </w:r>
      <w:proofErr w:type="spellStart"/>
      <w:r w:rsidR="00215621">
        <w:rPr>
          <w:rFonts w:ascii="Times New Roman" w:hAnsi="Times New Roman" w:cs="Times New Roman"/>
          <w:color w:val="464646"/>
          <w:sz w:val="32"/>
          <w:szCs w:val="32"/>
          <w:shd w:val="clear" w:color="auto" w:fill="FFFFFF"/>
        </w:rPr>
        <w:t>Агенство</w:t>
      </w:r>
      <w:proofErr w:type="spellEnd"/>
      <w:r w:rsidR="00215621">
        <w:rPr>
          <w:rFonts w:ascii="Times New Roman" w:hAnsi="Times New Roman" w:cs="Times New Roman"/>
          <w:color w:val="464646"/>
          <w:sz w:val="32"/>
          <w:szCs w:val="32"/>
          <w:shd w:val="clear" w:color="auto" w:fill="FFFFFF"/>
        </w:rPr>
        <w:t xml:space="preserve">, ВНИИДАД. – </w:t>
      </w:r>
      <w:proofErr w:type="gramStart"/>
      <w:r w:rsidR="00215621">
        <w:rPr>
          <w:rFonts w:ascii="Times New Roman" w:hAnsi="Times New Roman" w:cs="Times New Roman"/>
          <w:color w:val="464646"/>
          <w:sz w:val="32"/>
          <w:szCs w:val="32"/>
          <w:shd w:val="clear" w:color="auto" w:fill="FFFFFF"/>
        </w:rPr>
        <w:t>М., 2007)</w:t>
      </w:r>
      <w:r w:rsidR="0070510A" w:rsidRPr="00616A78">
        <w:rPr>
          <w:rFonts w:ascii="Times New Roman" w:hAnsi="Times New Roman" w:cs="Times New Roman"/>
          <w:color w:val="464646"/>
          <w:sz w:val="32"/>
          <w:szCs w:val="32"/>
          <w:shd w:val="clear" w:color="auto" w:fill="FFFFFF"/>
        </w:rPr>
        <w:t xml:space="preserve"> и</w:t>
      </w:r>
      <w:r w:rsidRPr="00616A78">
        <w:rPr>
          <w:rFonts w:ascii="Times New Roman" w:hAnsi="Times New Roman" w:cs="Times New Roman"/>
          <w:color w:val="464646"/>
          <w:sz w:val="32"/>
          <w:szCs w:val="32"/>
          <w:shd w:val="clear" w:color="auto" w:fill="FFFFFF"/>
        </w:rPr>
        <w:t xml:space="preserve"> методическими рекомендациями «Отбор на </w:t>
      </w:r>
      <w:r w:rsidR="00912ECA" w:rsidRPr="00616A78">
        <w:rPr>
          <w:rFonts w:ascii="Times New Roman" w:hAnsi="Times New Roman" w:cs="Times New Roman"/>
          <w:color w:val="464646"/>
          <w:sz w:val="32"/>
          <w:szCs w:val="32"/>
          <w:shd w:val="clear" w:color="auto" w:fill="FFFFFF"/>
        </w:rPr>
        <w:t>постоянное</w:t>
      </w:r>
      <w:r w:rsidRPr="00616A78">
        <w:rPr>
          <w:rFonts w:ascii="Times New Roman" w:hAnsi="Times New Roman" w:cs="Times New Roman"/>
          <w:color w:val="464646"/>
          <w:sz w:val="32"/>
          <w:szCs w:val="32"/>
          <w:shd w:val="clear" w:color="auto" w:fill="FFFFFF"/>
        </w:rPr>
        <w:t xml:space="preserve"> хранение аудиовизуальных документов»</w:t>
      </w:r>
      <w:r w:rsidR="00912ECA" w:rsidRPr="00616A78">
        <w:rPr>
          <w:rFonts w:ascii="Times New Roman" w:hAnsi="Times New Roman" w:cs="Times New Roman"/>
          <w:color w:val="464646"/>
          <w:sz w:val="32"/>
          <w:szCs w:val="32"/>
          <w:shd w:val="clear" w:color="auto" w:fill="FFFFFF"/>
        </w:rPr>
        <w:t>.</w:t>
      </w:r>
      <w:proofErr w:type="gramEnd"/>
      <w:r w:rsidR="00215621">
        <w:rPr>
          <w:rFonts w:ascii="Times New Roman" w:hAnsi="Times New Roman" w:cs="Times New Roman"/>
          <w:color w:val="464646"/>
          <w:sz w:val="32"/>
          <w:szCs w:val="32"/>
          <w:shd w:val="clear" w:color="auto" w:fill="FFFFFF"/>
        </w:rPr>
        <w:t xml:space="preserve"> (</w:t>
      </w:r>
      <w:proofErr w:type="spellStart"/>
      <w:r w:rsidR="00215621">
        <w:rPr>
          <w:rFonts w:ascii="Times New Roman" w:hAnsi="Times New Roman" w:cs="Times New Roman"/>
          <w:color w:val="464646"/>
          <w:sz w:val="32"/>
          <w:szCs w:val="32"/>
          <w:shd w:val="clear" w:color="auto" w:fill="FFFFFF"/>
        </w:rPr>
        <w:t>Федер</w:t>
      </w:r>
      <w:proofErr w:type="spellEnd"/>
      <w:r w:rsidR="00215621">
        <w:rPr>
          <w:rFonts w:ascii="Times New Roman" w:hAnsi="Times New Roman" w:cs="Times New Roman"/>
          <w:color w:val="464646"/>
          <w:sz w:val="32"/>
          <w:szCs w:val="32"/>
          <w:shd w:val="clear" w:color="auto" w:fill="FFFFFF"/>
        </w:rPr>
        <w:t xml:space="preserve">. арх. </w:t>
      </w:r>
      <w:proofErr w:type="spellStart"/>
      <w:r w:rsidR="00215621">
        <w:rPr>
          <w:rFonts w:ascii="Times New Roman" w:hAnsi="Times New Roman" w:cs="Times New Roman"/>
          <w:color w:val="464646"/>
          <w:sz w:val="32"/>
          <w:szCs w:val="32"/>
          <w:shd w:val="clear" w:color="auto" w:fill="FFFFFF"/>
        </w:rPr>
        <w:t>Агенство</w:t>
      </w:r>
      <w:proofErr w:type="spellEnd"/>
      <w:r w:rsidR="00215621">
        <w:rPr>
          <w:rFonts w:ascii="Times New Roman" w:hAnsi="Times New Roman" w:cs="Times New Roman"/>
          <w:color w:val="464646"/>
          <w:sz w:val="32"/>
          <w:szCs w:val="32"/>
          <w:shd w:val="clear" w:color="auto" w:fill="FFFFFF"/>
        </w:rPr>
        <w:t>; ВНИИДАД – М., 2007).</w:t>
      </w:r>
      <w:r w:rsidR="009E60C7" w:rsidRPr="00616A78">
        <w:rPr>
          <w:rFonts w:ascii="Times New Roman" w:hAnsi="Times New Roman" w:cs="Times New Roman"/>
          <w:color w:val="464646"/>
          <w:sz w:val="32"/>
          <w:szCs w:val="32"/>
          <w:shd w:val="clear" w:color="auto" w:fill="FFFFFF"/>
        </w:rPr>
        <w:t xml:space="preserve"> </w:t>
      </w:r>
      <w:r w:rsidR="00912ECA" w:rsidRPr="00616A78">
        <w:rPr>
          <w:rFonts w:ascii="Times New Roman" w:hAnsi="Times New Roman" w:cs="Times New Roman"/>
          <w:color w:val="464646"/>
          <w:sz w:val="32"/>
          <w:szCs w:val="32"/>
          <w:shd w:val="clear" w:color="auto" w:fill="FFFFFF"/>
        </w:rPr>
        <w:t>Эти нормативные документы определяют</w:t>
      </w:r>
      <w:r w:rsidR="009E60C7" w:rsidRPr="00616A78">
        <w:rPr>
          <w:rFonts w:ascii="Times New Roman" w:hAnsi="Times New Roman" w:cs="Times New Roman"/>
          <w:color w:val="464646"/>
          <w:sz w:val="32"/>
          <w:szCs w:val="32"/>
          <w:shd w:val="clear" w:color="auto" w:fill="FFFFFF"/>
        </w:rPr>
        <w:t xml:space="preserve"> унифицированный порядок проведения экспертизы ценности документов, который распространяется и на </w:t>
      </w:r>
      <w:r w:rsidR="00CA7507" w:rsidRPr="00616A78">
        <w:rPr>
          <w:rFonts w:ascii="Times New Roman" w:hAnsi="Times New Roman" w:cs="Times New Roman"/>
          <w:color w:val="464646"/>
          <w:sz w:val="32"/>
          <w:szCs w:val="32"/>
          <w:shd w:val="clear" w:color="auto" w:fill="FFFFFF"/>
        </w:rPr>
        <w:t>аудиовизуальные документы</w:t>
      </w:r>
      <w:r w:rsidR="009E60C7" w:rsidRPr="00616A78">
        <w:rPr>
          <w:rFonts w:ascii="Times New Roman" w:hAnsi="Times New Roman" w:cs="Times New Roman"/>
          <w:color w:val="464646"/>
          <w:sz w:val="32"/>
          <w:szCs w:val="32"/>
          <w:shd w:val="clear" w:color="auto" w:fill="FFFFFF"/>
        </w:rPr>
        <w:t xml:space="preserve">. Однако работа с </w:t>
      </w:r>
      <w:r w:rsidR="00CA7507" w:rsidRPr="00616A78">
        <w:rPr>
          <w:rFonts w:ascii="Times New Roman" w:hAnsi="Times New Roman" w:cs="Times New Roman"/>
          <w:color w:val="464646"/>
          <w:sz w:val="32"/>
          <w:szCs w:val="32"/>
          <w:shd w:val="clear" w:color="auto" w:fill="FFFFFF"/>
        </w:rPr>
        <w:t>такими</w:t>
      </w:r>
      <w:r w:rsidR="009E60C7" w:rsidRPr="00616A78">
        <w:rPr>
          <w:rFonts w:ascii="Times New Roman" w:hAnsi="Times New Roman" w:cs="Times New Roman"/>
          <w:color w:val="464646"/>
          <w:sz w:val="32"/>
          <w:szCs w:val="32"/>
          <w:shd w:val="clear" w:color="auto" w:fill="FFFFFF"/>
        </w:rPr>
        <w:t xml:space="preserve"> документами имеет ряд особенностей, в том числе при проведении экспертизы ценности фотодокументов.</w:t>
      </w:r>
    </w:p>
    <w:p w:rsidR="00912ECA" w:rsidRPr="00616A78" w:rsidRDefault="00912ECA" w:rsidP="001D0960">
      <w:pPr>
        <w:ind w:firstLine="540"/>
        <w:jc w:val="both"/>
        <w:rPr>
          <w:rFonts w:ascii="Times New Roman" w:hAnsi="Times New Roman" w:cs="Times New Roman"/>
          <w:sz w:val="32"/>
          <w:szCs w:val="32"/>
        </w:rPr>
      </w:pPr>
      <w:r w:rsidRPr="00616A78">
        <w:rPr>
          <w:rFonts w:ascii="Times New Roman" w:hAnsi="Times New Roman" w:cs="Times New Roman"/>
          <w:color w:val="464646"/>
          <w:sz w:val="32"/>
          <w:szCs w:val="32"/>
          <w:shd w:val="clear" w:color="auto" w:fill="FFFFFF"/>
        </w:rPr>
        <w:t xml:space="preserve">Рассмотрим более детально, какие </w:t>
      </w:r>
      <w:r w:rsidR="007D3368" w:rsidRPr="00616A78">
        <w:rPr>
          <w:rFonts w:ascii="Times New Roman" w:hAnsi="Times New Roman" w:cs="Times New Roman"/>
          <w:color w:val="464646"/>
          <w:sz w:val="32"/>
          <w:szCs w:val="32"/>
          <w:shd w:val="clear" w:color="auto" w:fill="FFFFFF"/>
        </w:rPr>
        <w:t>фото</w:t>
      </w:r>
      <w:r w:rsidRPr="00616A78">
        <w:rPr>
          <w:rFonts w:ascii="Times New Roman" w:hAnsi="Times New Roman" w:cs="Times New Roman"/>
          <w:color w:val="464646"/>
          <w:sz w:val="32"/>
          <w:szCs w:val="32"/>
          <w:shd w:val="clear" w:color="auto" w:fill="FFFFFF"/>
        </w:rPr>
        <w:t xml:space="preserve">документы </w:t>
      </w:r>
      <w:r w:rsidR="007D3368" w:rsidRPr="00616A78">
        <w:rPr>
          <w:rFonts w:ascii="Times New Roman" w:hAnsi="Times New Roman" w:cs="Times New Roman"/>
          <w:color w:val="464646"/>
          <w:sz w:val="32"/>
          <w:szCs w:val="32"/>
          <w:shd w:val="clear" w:color="auto" w:fill="FFFFFF"/>
        </w:rPr>
        <w:t>должны поступать в архив</w:t>
      </w:r>
    </w:p>
    <w:p w:rsidR="00F1597D" w:rsidRPr="00616A78" w:rsidRDefault="00CA7507" w:rsidP="00F1597D">
      <w:pPr>
        <w:ind w:firstLine="540"/>
        <w:jc w:val="both"/>
        <w:rPr>
          <w:rFonts w:ascii="Times New Roman" w:hAnsi="Times New Roman" w:cs="Times New Roman"/>
          <w:sz w:val="32"/>
          <w:szCs w:val="32"/>
        </w:rPr>
      </w:pPr>
      <w:r w:rsidRPr="00616A78">
        <w:rPr>
          <w:rFonts w:ascii="Times New Roman" w:hAnsi="Times New Roman" w:cs="Times New Roman"/>
          <w:color w:val="464646"/>
          <w:sz w:val="32"/>
          <w:szCs w:val="32"/>
          <w:shd w:val="clear" w:color="auto" w:fill="FFFFFF"/>
        </w:rPr>
        <w:t xml:space="preserve">В настоящее время </w:t>
      </w:r>
      <w:r w:rsidR="007D3368" w:rsidRPr="00616A78">
        <w:rPr>
          <w:rFonts w:ascii="Times New Roman" w:hAnsi="Times New Roman" w:cs="Times New Roman"/>
          <w:color w:val="464646"/>
          <w:sz w:val="32"/>
          <w:szCs w:val="32"/>
          <w:shd w:val="clear" w:color="auto" w:fill="FFFFFF"/>
        </w:rPr>
        <w:t>источниками комплектования фотодокументами архивов являются:</w:t>
      </w:r>
      <w:r w:rsidRPr="00616A78">
        <w:rPr>
          <w:rFonts w:ascii="Times New Roman" w:hAnsi="Times New Roman" w:cs="Times New Roman"/>
          <w:color w:val="464646"/>
          <w:sz w:val="32"/>
          <w:szCs w:val="32"/>
          <w:shd w:val="clear" w:color="auto" w:fill="FFFFFF"/>
        </w:rPr>
        <w:t xml:space="preserve"> </w:t>
      </w:r>
      <w:r w:rsidR="007D3368" w:rsidRPr="00616A78">
        <w:rPr>
          <w:rFonts w:ascii="Times New Roman" w:hAnsi="Times New Roman" w:cs="Times New Roman"/>
          <w:color w:val="464646"/>
          <w:sz w:val="32"/>
          <w:szCs w:val="32"/>
          <w:shd w:val="clear" w:color="auto" w:fill="FFFFFF"/>
        </w:rPr>
        <w:t xml:space="preserve">организации, личные архивы и инициативная фотосъемка. </w:t>
      </w:r>
      <w:r w:rsidRPr="00616A78">
        <w:rPr>
          <w:rFonts w:ascii="Times New Roman" w:hAnsi="Times New Roman" w:cs="Times New Roman"/>
          <w:color w:val="464646"/>
          <w:sz w:val="32"/>
          <w:szCs w:val="32"/>
          <w:shd w:val="clear" w:color="auto" w:fill="FFFFFF"/>
        </w:rPr>
        <w:t xml:space="preserve">Поступают </w:t>
      </w:r>
      <w:r w:rsidR="007D3368" w:rsidRPr="00616A78">
        <w:rPr>
          <w:rFonts w:ascii="Times New Roman" w:hAnsi="Times New Roman" w:cs="Times New Roman"/>
          <w:color w:val="464646"/>
          <w:sz w:val="32"/>
          <w:szCs w:val="32"/>
          <w:shd w:val="clear" w:color="auto" w:fill="FFFFFF"/>
        </w:rPr>
        <w:t>обычно фотодокументы</w:t>
      </w:r>
      <w:r w:rsidRPr="00616A78">
        <w:rPr>
          <w:rFonts w:ascii="Times New Roman" w:hAnsi="Times New Roman" w:cs="Times New Roman"/>
          <w:color w:val="464646"/>
          <w:sz w:val="32"/>
          <w:szCs w:val="32"/>
          <w:shd w:val="clear" w:color="auto" w:fill="FFFFFF"/>
        </w:rPr>
        <w:t xml:space="preserve"> в неупорядоченном состоянии и согласно Правилам (п. 4.3.2.) их экспертиза должна проводиться в исключительных случаях. Однако специалисты архива для пополнения Архивного фонда Российской Федерации постоянно отбирают самые ценные из них непосредственно на территории архива.</w:t>
      </w:r>
      <w:r w:rsidR="00F1597D" w:rsidRPr="00616A78">
        <w:rPr>
          <w:rFonts w:ascii="Times New Roman" w:hAnsi="Times New Roman" w:cs="Times New Roman"/>
          <w:sz w:val="32"/>
          <w:szCs w:val="32"/>
        </w:rPr>
        <w:t xml:space="preserve"> </w:t>
      </w:r>
    </w:p>
    <w:p w:rsidR="00F1597D" w:rsidRPr="00616A78" w:rsidRDefault="00F1597D" w:rsidP="00F1597D">
      <w:pPr>
        <w:ind w:firstLine="540"/>
        <w:jc w:val="both"/>
        <w:rPr>
          <w:rFonts w:ascii="Times New Roman" w:hAnsi="Times New Roman" w:cs="Times New Roman"/>
          <w:sz w:val="32"/>
          <w:szCs w:val="32"/>
        </w:rPr>
      </w:pPr>
      <w:r w:rsidRPr="00616A78">
        <w:rPr>
          <w:rFonts w:ascii="Times New Roman" w:hAnsi="Times New Roman" w:cs="Times New Roman"/>
          <w:sz w:val="32"/>
          <w:szCs w:val="32"/>
        </w:rPr>
        <w:lastRenderedPageBreak/>
        <w:t xml:space="preserve">Общеизвестно, что ключевое значение в экспертизе ценности фотодокументов придается применению критериев ценности, т.е. системе научно обоснованных признаков документов, на основании которых выносится решение о степени их ценности. В то же время и сама система критериев ценности, и методы (подходы) их применения должны опираться на общенаучные принципы </w:t>
      </w:r>
      <w:r w:rsidRPr="00616A78">
        <w:rPr>
          <w:rFonts w:ascii="Times New Roman" w:hAnsi="Times New Roman" w:cs="Times New Roman"/>
          <w:b/>
          <w:i/>
          <w:iCs/>
          <w:sz w:val="32"/>
          <w:szCs w:val="32"/>
        </w:rPr>
        <w:t xml:space="preserve">историзма, системности </w:t>
      </w:r>
      <w:r w:rsidRPr="00616A78">
        <w:rPr>
          <w:rFonts w:ascii="Times New Roman" w:hAnsi="Times New Roman" w:cs="Times New Roman"/>
          <w:b/>
          <w:sz w:val="32"/>
          <w:szCs w:val="32"/>
        </w:rPr>
        <w:t>и</w:t>
      </w:r>
      <w:r w:rsidRPr="00616A78">
        <w:rPr>
          <w:rFonts w:ascii="Times New Roman" w:hAnsi="Times New Roman" w:cs="Times New Roman"/>
          <w:b/>
          <w:i/>
          <w:iCs/>
          <w:sz w:val="32"/>
          <w:szCs w:val="32"/>
        </w:rPr>
        <w:t xml:space="preserve"> целостности</w:t>
      </w:r>
      <w:r w:rsidRPr="00616A78">
        <w:rPr>
          <w:rFonts w:ascii="Times New Roman" w:hAnsi="Times New Roman" w:cs="Times New Roman"/>
          <w:sz w:val="32"/>
          <w:szCs w:val="32"/>
        </w:rPr>
        <w:t>.</w:t>
      </w:r>
    </w:p>
    <w:p w:rsidR="00893EC4" w:rsidRPr="00616A78" w:rsidRDefault="00893EC4" w:rsidP="00893EC4">
      <w:pPr>
        <w:ind w:firstLine="540"/>
        <w:jc w:val="both"/>
        <w:rPr>
          <w:rFonts w:ascii="Times New Roman" w:hAnsi="Times New Roman" w:cs="Times New Roman"/>
          <w:color w:val="000000"/>
          <w:sz w:val="32"/>
          <w:szCs w:val="32"/>
        </w:rPr>
      </w:pPr>
      <w:r w:rsidRPr="00616A78">
        <w:rPr>
          <w:rFonts w:ascii="Times New Roman" w:hAnsi="Times New Roman" w:cs="Times New Roman"/>
          <w:color w:val="000000"/>
          <w:sz w:val="32"/>
          <w:szCs w:val="32"/>
        </w:rPr>
        <w:t xml:space="preserve">Принцип </w:t>
      </w:r>
      <w:r w:rsidRPr="00616A78">
        <w:rPr>
          <w:rFonts w:ascii="Times New Roman" w:hAnsi="Times New Roman" w:cs="Times New Roman"/>
          <w:b/>
          <w:i/>
          <w:iCs/>
          <w:color w:val="000000"/>
          <w:sz w:val="32"/>
          <w:szCs w:val="32"/>
        </w:rPr>
        <w:t>историзма</w:t>
      </w:r>
      <w:r w:rsidRPr="00616A78">
        <w:rPr>
          <w:rFonts w:ascii="Times New Roman" w:hAnsi="Times New Roman" w:cs="Times New Roman"/>
          <w:b/>
          <w:color w:val="000000"/>
          <w:sz w:val="32"/>
          <w:szCs w:val="32"/>
        </w:rPr>
        <w:t xml:space="preserve"> </w:t>
      </w:r>
      <w:r w:rsidRPr="00616A78">
        <w:rPr>
          <w:rFonts w:ascii="Times New Roman" w:hAnsi="Times New Roman" w:cs="Times New Roman"/>
          <w:color w:val="000000"/>
          <w:sz w:val="32"/>
          <w:szCs w:val="32"/>
        </w:rPr>
        <w:t>является основным, предполагающим рассмотрение в первую очередь происхождения объекта, при инициативном документировании – явлений политической, общественной, культурной, повседневной жизни современной Курска. Рассмотрение должно быть всесторонним: и с точки зрения событий и мероприятий, проходящих в рамках одного явления, и с точки зрения взаимосвязей между разными явлениями, и с точки зрения их качественных изменений, возникающих со временем, и с точки зрения закономерностей этого развития. Таким образом, применение принципа историзмам при оценке фотодокументов предполагает изучение отраженных в них явлений, событий и объектов, условий их создания и развития, причем в привязке к определенному историческому периоду. При таком подходе происходит совпадение принципа историзма с научной объективностью, с требованием непредвзятости суждений при отборе фотодокументов на хранение.</w:t>
      </w:r>
    </w:p>
    <w:p w:rsidR="00467648" w:rsidRPr="00616A78" w:rsidRDefault="00CA7507" w:rsidP="00987A71">
      <w:pPr>
        <w:ind w:firstLine="540"/>
        <w:jc w:val="both"/>
        <w:rPr>
          <w:rFonts w:ascii="Times New Roman" w:hAnsi="Times New Roman" w:cs="Times New Roman"/>
          <w:color w:val="464646"/>
          <w:sz w:val="32"/>
          <w:szCs w:val="32"/>
        </w:rPr>
      </w:pPr>
      <w:r w:rsidRPr="00616A78">
        <w:rPr>
          <w:rFonts w:ascii="Times New Roman" w:hAnsi="Times New Roman" w:cs="Times New Roman"/>
          <w:color w:val="464646"/>
          <w:sz w:val="32"/>
          <w:szCs w:val="32"/>
          <w:shd w:val="clear" w:color="auto" w:fill="FFFFFF"/>
        </w:rPr>
        <w:t xml:space="preserve">Среди критериев, характеризующих происхождение документов, важное место занимает </w:t>
      </w:r>
      <w:r w:rsidRPr="00616A78">
        <w:rPr>
          <w:rFonts w:ascii="Times New Roman" w:hAnsi="Times New Roman" w:cs="Times New Roman"/>
          <w:b/>
          <w:color w:val="464646"/>
          <w:sz w:val="32"/>
          <w:szCs w:val="32"/>
          <w:shd w:val="clear" w:color="auto" w:fill="FFFFFF"/>
        </w:rPr>
        <w:t>оригинальность (подлинность) документа</w:t>
      </w:r>
      <w:r w:rsidRPr="00616A78">
        <w:rPr>
          <w:rFonts w:ascii="Times New Roman" w:hAnsi="Times New Roman" w:cs="Times New Roman"/>
          <w:color w:val="464646"/>
          <w:sz w:val="32"/>
          <w:szCs w:val="32"/>
          <w:shd w:val="clear" w:color="auto" w:fill="FFFFFF"/>
        </w:rPr>
        <w:t xml:space="preserve">. На постоянное хранение принимаются оригинальные негативы (цветные и черно-белые). При отсутствии негативов могут быть приняты контратипы или позитивы на правах оригинала, если они имеют большую историческую ценность и при условии изготовления с позитивов качественных </w:t>
      </w:r>
      <w:proofErr w:type="gramStart"/>
      <w:r w:rsidRPr="00616A78">
        <w:rPr>
          <w:rFonts w:ascii="Times New Roman" w:hAnsi="Times New Roman" w:cs="Times New Roman"/>
          <w:color w:val="464646"/>
          <w:sz w:val="32"/>
          <w:szCs w:val="32"/>
          <w:shd w:val="clear" w:color="auto" w:fill="FFFFFF"/>
        </w:rPr>
        <w:t>дубль-негативов</w:t>
      </w:r>
      <w:proofErr w:type="gramEnd"/>
      <w:r w:rsidRPr="00616A78">
        <w:rPr>
          <w:rFonts w:ascii="Times New Roman" w:hAnsi="Times New Roman" w:cs="Times New Roman"/>
          <w:color w:val="464646"/>
          <w:sz w:val="32"/>
          <w:szCs w:val="32"/>
          <w:shd w:val="clear" w:color="auto" w:fill="FFFFFF"/>
        </w:rPr>
        <w:t>; а также слайды. На постоянное хранение в архив могут быть приняты и фотодокументы, созданные в цифровом формате</w:t>
      </w:r>
      <w:r w:rsidR="00987A71" w:rsidRPr="00616A78">
        <w:rPr>
          <w:rFonts w:ascii="Times New Roman" w:hAnsi="Times New Roman" w:cs="Times New Roman"/>
          <w:color w:val="464646"/>
          <w:sz w:val="32"/>
          <w:szCs w:val="32"/>
          <w:shd w:val="clear" w:color="auto" w:fill="FFFFFF"/>
        </w:rPr>
        <w:t>.</w:t>
      </w:r>
    </w:p>
    <w:p w:rsidR="00467648" w:rsidRPr="00616A78" w:rsidRDefault="00CA7507" w:rsidP="00987A71">
      <w:pPr>
        <w:ind w:firstLine="540"/>
        <w:jc w:val="both"/>
        <w:rPr>
          <w:rFonts w:ascii="Times New Roman" w:hAnsi="Times New Roman" w:cs="Times New Roman"/>
          <w:color w:val="464646"/>
          <w:sz w:val="32"/>
          <w:szCs w:val="32"/>
        </w:rPr>
      </w:pPr>
      <w:r w:rsidRPr="00616A78">
        <w:rPr>
          <w:rFonts w:ascii="Times New Roman" w:hAnsi="Times New Roman" w:cs="Times New Roman"/>
          <w:b/>
          <w:color w:val="464646"/>
          <w:sz w:val="32"/>
          <w:szCs w:val="32"/>
          <w:shd w:val="clear" w:color="auto" w:fill="FFFFFF"/>
        </w:rPr>
        <w:lastRenderedPageBreak/>
        <w:t>Критерий авторства</w:t>
      </w:r>
      <w:r w:rsidRPr="00616A78">
        <w:rPr>
          <w:rFonts w:ascii="Times New Roman" w:hAnsi="Times New Roman" w:cs="Times New Roman"/>
          <w:color w:val="464646"/>
          <w:sz w:val="32"/>
          <w:szCs w:val="32"/>
          <w:shd w:val="clear" w:color="auto" w:fill="FFFFFF"/>
        </w:rPr>
        <w:t xml:space="preserve"> обязательно должен учитываться при решении вопроса о передаче на постоянное хранение фотодокументов из личных архивов. Ценность фотодокумента во многом зависит от мастерства автора, что отражается в трактовке событий, художественных особенностях, выразительности изображения, техническом состоянии фотодокументов.</w:t>
      </w:r>
    </w:p>
    <w:p w:rsidR="00467648" w:rsidRPr="00616A78" w:rsidRDefault="00CA7507" w:rsidP="00987A71">
      <w:pPr>
        <w:ind w:firstLine="540"/>
        <w:jc w:val="both"/>
        <w:rPr>
          <w:rFonts w:ascii="Times New Roman" w:hAnsi="Times New Roman" w:cs="Times New Roman"/>
          <w:color w:val="464646"/>
          <w:sz w:val="32"/>
          <w:szCs w:val="32"/>
        </w:rPr>
      </w:pPr>
      <w:proofErr w:type="gramStart"/>
      <w:r w:rsidRPr="00616A78">
        <w:rPr>
          <w:rFonts w:ascii="Times New Roman" w:hAnsi="Times New Roman" w:cs="Times New Roman"/>
          <w:b/>
          <w:color w:val="464646"/>
          <w:sz w:val="32"/>
          <w:szCs w:val="32"/>
          <w:shd w:val="clear" w:color="auto" w:fill="FFFFFF"/>
        </w:rPr>
        <w:t>Критерии времени и места создания</w:t>
      </w:r>
      <w:r w:rsidRPr="00616A78">
        <w:rPr>
          <w:rFonts w:ascii="Times New Roman" w:hAnsi="Times New Roman" w:cs="Times New Roman"/>
          <w:color w:val="464646"/>
          <w:sz w:val="32"/>
          <w:szCs w:val="32"/>
          <w:shd w:val="clear" w:color="auto" w:fill="FFFFFF"/>
        </w:rPr>
        <w:t xml:space="preserve"> фотодокументов также являются одними из основных при решении вопроса о передаче их на постоянное хранение.</w:t>
      </w:r>
      <w:proofErr w:type="gramEnd"/>
      <w:r w:rsidRPr="00616A78">
        <w:rPr>
          <w:rFonts w:ascii="Times New Roman" w:hAnsi="Times New Roman" w:cs="Times New Roman"/>
          <w:color w:val="464646"/>
          <w:sz w:val="32"/>
          <w:szCs w:val="32"/>
          <w:shd w:val="clear" w:color="auto" w:fill="FFFFFF"/>
        </w:rPr>
        <w:t xml:space="preserve"> Тщательно анализируется историческая обстановка, в которой создавались отдельный фотодокумент или группа фотодокументов.</w:t>
      </w:r>
    </w:p>
    <w:p w:rsidR="00467648" w:rsidRPr="00616A78" w:rsidRDefault="00CA7507" w:rsidP="00987A71">
      <w:pPr>
        <w:ind w:firstLine="540"/>
        <w:jc w:val="both"/>
        <w:rPr>
          <w:rFonts w:ascii="Times New Roman" w:hAnsi="Times New Roman" w:cs="Times New Roman"/>
          <w:color w:val="464646"/>
          <w:sz w:val="32"/>
          <w:szCs w:val="32"/>
        </w:rPr>
      </w:pPr>
      <w:r w:rsidRPr="00616A78">
        <w:rPr>
          <w:rFonts w:ascii="Times New Roman" w:hAnsi="Times New Roman" w:cs="Times New Roman"/>
          <w:color w:val="464646"/>
          <w:sz w:val="32"/>
          <w:szCs w:val="32"/>
          <w:shd w:val="clear" w:color="auto" w:fill="FFFFFF"/>
        </w:rPr>
        <w:t xml:space="preserve">Исключительно важными являются </w:t>
      </w:r>
      <w:r w:rsidRPr="00616A78">
        <w:rPr>
          <w:rFonts w:ascii="Times New Roman" w:hAnsi="Times New Roman" w:cs="Times New Roman"/>
          <w:b/>
          <w:color w:val="464646"/>
          <w:sz w:val="32"/>
          <w:szCs w:val="32"/>
          <w:shd w:val="clear" w:color="auto" w:fill="FFFFFF"/>
        </w:rPr>
        <w:t>критерии, определяющие ценность содержания.</w:t>
      </w:r>
      <w:r w:rsidRPr="00616A78">
        <w:rPr>
          <w:rFonts w:ascii="Times New Roman" w:hAnsi="Times New Roman" w:cs="Times New Roman"/>
          <w:color w:val="464646"/>
          <w:sz w:val="32"/>
          <w:szCs w:val="32"/>
          <w:shd w:val="clear" w:color="auto" w:fill="FFFFFF"/>
        </w:rPr>
        <w:t xml:space="preserve"> К общим критериям этой группы относятся: значение события, лица, объекта, зафиксированного в документе, достоверность, полнота освещаемых событий. Наибольшую ценность представляют фотодокументы, в которых нашли свое отражение события, имевшие определяющее значение для жизни общества в области политики, экономики, науки, культуры. Следует обращать особое внимание на фотодокументы, отражающие быт населения в определенный исторический период, на портретные снимки неизвестных лиц, представляющих интерес как обобщенный образ.</w:t>
      </w:r>
    </w:p>
    <w:p w:rsidR="00467648" w:rsidRPr="00616A78" w:rsidRDefault="00CA7507" w:rsidP="00987A71">
      <w:pPr>
        <w:ind w:firstLine="540"/>
        <w:jc w:val="both"/>
        <w:rPr>
          <w:rFonts w:ascii="Times New Roman" w:hAnsi="Times New Roman" w:cs="Times New Roman"/>
          <w:color w:val="464646"/>
          <w:sz w:val="32"/>
          <w:szCs w:val="32"/>
        </w:rPr>
      </w:pPr>
      <w:r w:rsidRPr="00616A78">
        <w:rPr>
          <w:rFonts w:ascii="Times New Roman" w:hAnsi="Times New Roman" w:cs="Times New Roman"/>
          <w:b/>
          <w:color w:val="464646"/>
          <w:sz w:val="32"/>
          <w:szCs w:val="32"/>
          <w:shd w:val="clear" w:color="auto" w:fill="FFFFFF"/>
        </w:rPr>
        <w:t>Критерий достоверности</w:t>
      </w:r>
      <w:r w:rsidRPr="00616A78">
        <w:rPr>
          <w:rFonts w:ascii="Times New Roman" w:hAnsi="Times New Roman" w:cs="Times New Roman"/>
          <w:color w:val="464646"/>
          <w:sz w:val="32"/>
          <w:szCs w:val="32"/>
          <w:shd w:val="clear" w:color="auto" w:fill="FFFFFF"/>
        </w:rPr>
        <w:t xml:space="preserve"> сообщаемых сведений предполагает отбор таких фотодокументов, в которых события отражены правдиво и соответствуют действительности. Для подтверждения достоверности сообщаемых сведений необходимо проводить сравнительный источниковедческий анализ фотодокументов с другими источниками, в числе которых: периодические издания, справочная литература, аналогичные по тематике фотодокументы, находящиеся в архиве на постоянном хранении. В процессе экспертизы ценности выявляется также полнота сообщаемых сведений. Однако при отборе на постоянное хранение </w:t>
      </w:r>
      <w:r w:rsidRPr="00616A78">
        <w:rPr>
          <w:rFonts w:ascii="Times New Roman" w:hAnsi="Times New Roman" w:cs="Times New Roman"/>
          <w:color w:val="464646"/>
          <w:sz w:val="32"/>
          <w:szCs w:val="32"/>
          <w:shd w:val="clear" w:color="auto" w:fill="FFFFFF"/>
        </w:rPr>
        <w:lastRenderedPageBreak/>
        <w:t>фотопортретов и пейзажей этот критерий не является определяющим.</w:t>
      </w:r>
    </w:p>
    <w:p w:rsidR="00467648" w:rsidRPr="00616A78" w:rsidRDefault="00CA7507" w:rsidP="00987A71">
      <w:pPr>
        <w:ind w:firstLine="540"/>
        <w:jc w:val="both"/>
        <w:rPr>
          <w:rFonts w:ascii="Times New Roman" w:hAnsi="Times New Roman" w:cs="Times New Roman"/>
          <w:color w:val="464646"/>
          <w:sz w:val="32"/>
          <w:szCs w:val="32"/>
        </w:rPr>
      </w:pPr>
      <w:r w:rsidRPr="00616A78">
        <w:rPr>
          <w:rFonts w:ascii="Times New Roman" w:hAnsi="Times New Roman" w:cs="Times New Roman"/>
          <w:color w:val="464646"/>
          <w:sz w:val="32"/>
          <w:szCs w:val="32"/>
          <w:shd w:val="clear" w:color="auto" w:fill="FFFFFF"/>
        </w:rPr>
        <w:t xml:space="preserve">Группа общих критериев внешних особенностей фотодокументов содержит </w:t>
      </w:r>
      <w:r w:rsidRPr="00616A78">
        <w:rPr>
          <w:rFonts w:ascii="Times New Roman" w:hAnsi="Times New Roman" w:cs="Times New Roman"/>
          <w:b/>
          <w:color w:val="464646"/>
          <w:sz w:val="32"/>
          <w:szCs w:val="32"/>
          <w:shd w:val="clear" w:color="auto" w:fill="FFFFFF"/>
        </w:rPr>
        <w:t>критерии физико-химического, биологического и технического состояния документов</w:t>
      </w:r>
      <w:r w:rsidRPr="00616A78">
        <w:rPr>
          <w:rFonts w:ascii="Times New Roman" w:hAnsi="Times New Roman" w:cs="Times New Roman"/>
          <w:color w:val="464646"/>
          <w:sz w:val="32"/>
          <w:szCs w:val="32"/>
          <w:shd w:val="clear" w:color="auto" w:fill="FFFFFF"/>
        </w:rPr>
        <w:t>. На постоянное хранение отбираются фотодокументы хорошего технического состояния. Нерезкое изображение на фотодокументе, чрезмерная или слабая плотность негатива имеют значение при проведении экспертизы ценности. В случае исключительной ценности фотодокумента, учитывая современные возможности реставрации, на хранение в архив могут быть приняты фотодокументы, имеющие определенные дефекты. С таких документов изготавливаются страховые копии.</w:t>
      </w:r>
    </w:p>
    <w:p w:rsidR="00467648" w:rsidRPr="00616A78" w:rsidRDefault="00CA7507" w:rsidP="00987A71">
      <w:pPr>
        <w:ind w:firstLine="540"/>
        <w:jc w:val="both"/>
        <w:rPr>
          <w:rFonts w:ascii="Times New Roman" w:hAnsi="Times New Roman" w:cs="Times New Roman"/>
          <w:color w:val="464646"/>
          <w:sz w:val="32"/>
          <w:szCs w:val="32"/>
        </w:rPr>
      </w:pPr>
      <w:r w:rsidRPr="00616A78">
        <w:rPr>
          <w:rFonts w:ascii="Times New Roman" w:hAnsi="Times New Roman" w:cs="Times New Roman"/>
          <w:color w:val="464646"/>
          <w:sz w:val="32"/>
          <w:szCs w:val="32"/>
          <w:shd w:val="clear" w:color="auto" w:fill="FFFFFF"/>
        </w:rPr>
        <w:t xml:space="preserve">Группа </w:t>
      </w:r>
      <w:r w:rsidRPr="00616A78">
        <w:rPr>
          <w:rFonts w:ascii="Times New Roman" w:hAnsi="Times New Roman" w:cs="Times New Roman"/>
          <w:b/>
          <w:color w:val="464646"/>
          <w:sz w:val="32"/>
          <w:szCs w:val="32"/>
          <w:shd w:val="clear" w:color="auto" w:fill="FFFFFF"/>
        </w:rPr>
        <w:t>специфических критериев определяет художественные достоинства фотографии, их выразительность</w:t>
      </w:r>
      <w:r w:rsidRPr="00616A78">
        <w:rPr>
          <w:rFonts w:ascii="Times New Roman" w:hAnsi="Times New Roman" w:cs="Times New Roman"/>
          <w:color w:val="464646"/>
          <w:sz w:val="32"/>
          <w:szCs w:val="32"/>
          <w:shd w:val="clear" w:color="auto" w:fill="FFFFFF"/>
        </w:rPr>
        <w:t xml:space="preserve">. Критерий повторяемости информации в фотодокументах также влияет на их </w:t>
      </w:r>
      <w:proofErr w:type="gramStart"/>
      <w:r w:rsidRPr="00616A78">
        <w:rPr>
          <w:rFonts w:ascii="Times New Roman" w:hAnsi="Times New Roman" w:cs="Times New Roman"/>
          <w:color w:val="464646"/>
          <w:sz w:val="32"/>
          <w:szCs w:val="32"/>
          <w:shd w:val="clear" w:color="auto" w:fill="FFFFFF"/>
        </w:rPr>
        <w:t>отбор</w:t>
      </w:r>
      <w:proofErr w:type="gramEnd"/>
      <w:r w:rsidRPr="00616A78">
        <w:rPr>
          <w:rFonts w:ascii="Times New Roman" w:hAnsi="Times New Roman" w:cs="Times New Roman"/>
          <w:color w:val="464646"/>
          <w:sz w:val="32"/>
          <w:szCs w:val="32"/>
          <w:shd w:val="clear" w:color="auto" w:fill="FFFFFF"/>
        </w:rPr>
        <w:t xml:space="preserve"> на постоянное хранение. Этот критерий очень актуален </w:t>
      </w:r>
      <w:proofErr w:type="gramStart"/>
      <w:r w:rsidRPr="00616A78">
        <w:rPr>
          <w:rFonts w:ascii="Times New Roman" w:hAnsi="Times New Roman" w:cs="Times New Roman"/>
          <w:color w:val="464646"/>
          <w:sz w:val="32"/>
          <w:szCs w:val="32"/>
          <w:shd w:val="clear" w:color="auto" w:fill="FFFFFF"/>
        </w:rPr>
        <w:t>для</w:t>
      </w:r>
      <w:proofErr w:type="gramEnd"/>
      <w:r w:rsidRPr="00616A78">
        <w:rPr>
          <w:rFonts w:ascii="Times New Roman" w:hAnsi="Times New Roman" w:cs="Times New Roman"/>
          <w:color w:val="464646"/>
          <w:sz w:val="32"/>
          <w:szCs w:val="32"/>
          <w:shd w:val="clear" w:color="auto" w:fill="FFFFFF"/>
        </w:rPr>
        <w:t xml:space="preserve"> </w:t>
      </w:r>
      <w:proofErr w:type="gramStart"/>
      <w:r w:rsidR="00987A71" w:rsidRPr="00616A78">
        <w:rPr>
          <w:rFonts w:ascii="Times New Roman" w:hAnsi="Times New Roman" w:cs="Times New Roman"/>
          <w:color w:val="464646"/>
          <w:sz w:val="32"/>
          <w:szCs w:val="32"/>
          <w:shd w:val="clear" w:color="auto" w:fill="FFFFFF"/>
        </w:rPr>
        <w:t>ОКУ</w:t>
      </w:r>
      <w:proofErr w:type="gramEnd"/>
      <w:r w:rsidR="00987A71" w:rsidRPr="00616A78">
        <w:rPr>
          <w:rFonts w:ascii="Times New Roman" w:hAnsi="Times New Roman" w:cs="Times New Roman"/>
          <w:color w:val="464646"/>
          <w:sz w:val="32"/>
          <w:szCs w:val="32"/>
          <w:shd w:val="clear" w:color="auto" w:fill="FFFFFF"/>
        </w:rPr>
        <w:t xml:space="preserve"> «Государственный архив Курской области»</w:t>
      </w:r>
      <w:r w:rsidRPr="00616A78">
        <w:rPr>
          <w:rFonts w:ascii="Times New Roman" w:hAnsi="Times New Roman" w:cs="Times New Roman"/>
          <w:color w:val="464646"/>
          <w:sz w:val="32"/>
          <w:szCs w:val="32"/>
          <w:shd w:val="clear" w:color="auto" w:fill="FFFFFF"/>
        </w:rPr>
        <w:t>, так как мы получаем иногда фотодокументы, отражающие одно событие в 50 вариантах.</w:t>
      </w:r>
    </w:p>
    <w:p w:rsidR="00467648" w:rsidRPr="00616A78" w:rsidRDefault="00CA7507" w:rsidP="004619B9">
      <w:pPr>
        <w:ind w:firstLine="540"/>
        <w:jc w:val="both"/>
        <w:rPr>
          <w:rFonts w:ascii="Times New Roman" w:hAnsi="Times New Roman" w:cs="Times New Roman"/>
          <w:color w:val="464646"/>
          <w:sz w:val="32"/>
          <w:szCs w:val="32"/>
        </w:rPr>
      </w:pPr>
      <w:r w:rsidRPr="00616A78">
        <w:rPr>
          <w:rFonts w:ascii="Times New Roman" w:hAnsi="Times New Roman" w:cs="Times New Roman"/>
          <w:color w:val="464646"/>
          <w:sz w:val="32"/>
          <w:szCs w:val="32"/>
          <w:shd w:val="clear" w:color="auto" w:fill="FFFFFF"/>
        </w:rPr>
        <w:t>Нередко в экспертную оценку фотографии вмешивается субъективное восприятие эксперта, поскольку из всего многообразия требуется выбрать один или, максимум, два снимка. Варианты одного и того же события предоставляют эксперту, несмотря на критерии экспертизы ценности документов, широкое поле деятельности для выбора фотодокумента, предназначенного для постоянного хранения, особенно учитывая примерно равнозначную ценность каждого из представленных фотодокументов. Иногда встречаются фотодокументы, которые не подходят ни под один из критериев экспертизы ценности. Однако некоторые из них также попадают на архивную полку.</w:t>
      </w:r>
    </w:p>
    <w:p w:rsidR="00467648" w:rsidRPr="00616A78" w:rsidRDefault="00CA7507" w:rsidP="00987A71">
      <w:pPr>
        <w:ind w:firstLine="708"/>
        <w:jc w:val="both"/>
        <w:rPr>
          <w:rFonts w:ascii="Times New Roman" w:hAnsi="Times New Roman" w:cs="Times New Roman"/>
          <w:color w:val="464646"/>
          <w:sz w:val="32"/>
          <w:szCs w:val="32"/>
        </w:rPr>
      </w:pPr>
      <w:r w:rsidRPr="00616A78">
        <w:rPr>
          <w:rFonts w:ascii="Times New Roman" w:hAnsi="Times New Roman" w:cs="Times New Roman"/>
          <w:b/>
          <w:color w:val="464646"/>
          <w:sz w:val="32"/>
          <w:szCs w:val="32"/>
          <w:shd w:val="clear" w:color="auto" w:fill="FFFFFF"/>
        </w:rPr>
        <w:lastRenderedPageBreak/>
        <w:t>Наличие и качество текстовой сопроводительной документации</w:t>
      </w:r>
      <w:r w:rsidRPr="00616A78">
        <w:rPr>
          <w:rFonts w:ascii="Times New Roman" w:hAnsi="Times New Roman" w:cs="Times New Roman"/>
          <w:color w:val="464646"/>
          <w:sz w:val="32"/>
          <w:szCs w:val="32"/>
          <w:shd w:val="clear" w:color="auto" w:fill="FFFFFF"/>
        </w:rPr>
        <w:t xml:space="preserve"> к фотодокументам играет существенную роль при проведении экспертизы ценности фотодокументов. Фотодокументы из личных архивов, как правило, почти не </w:t>
      </w:r>
      <w:r w:rsidR="0070510A" w:rsidRPr="00616A78">
        <w:rPr>
          <w:rFonts w:ascii="Times New Roman" w:hAnsi="Times New Roman" w:cs="Times New Roman"/>
          <w:color w:val="464646"/>
          <w:sz w:val="32"/>
          <w:szCs w:val="32"/>
          <w:shd w:val="clear" w:color="auto" w:fill="FFFFFF"/>
        </w:rPr>
        <w:t>проа</w:t>
      </w:r>
      <w:r w:rsidR="00BB554B" w:rsidRPr="00616A78">
        <w:rPr>
          <w:rFonts w:ascii="Times New Roman" w:hAnsi="Times New Roman" w:cs="Times New Roman"/>
          <w:color w:val="464646"/>
          <w:sz w:val="32"/>
          <w:szCs w:val="32"/>
          <w:shd w:val="clear" w:color="auto" w:fill="FFFFFF"/>
        </w:rPr>
        <w:t>н</w:t>
      </w:r>
      <w:r w:rsidR="0070510A" w:rsidRPr="00616A78">
        <w:rPr>
          <w:rFonts w:ascii="Times New Roman" w:hAnsi="Times New Roman" w:cs="Times New Roman"/>
          <w:color w:val="464646"/>
          <w:sz w:val="32"/>
          <w:szCs w:val="32"/>
          <w:shd w:val="clear" w:color="auto" w:fill="FFFFFF"/>
        </w:rPr>
        <w:t>н</w:t>
      </w:r>
      <w:r w:rsidR="00BB554B" w:rsidRPr="00616A78">
        <w:rPr>
          <w:rFonts w:ascii="Times New Roman" w:hAnsi="Times New Roman" w:cs="Times New Roman"/>
          <w:color w:val="464646"/>
          <w:sz w:val="32"/>
          <w:szCs w:val="32"/>
          <w:shd w:val="clear" w:color="auto" w:fill="FFFFFF"/>
        </w:rPr>
        <w:t>о</w:t>
      </w:r>
      <w:r w:rsidR="0070510A" w:rsidRPr="00616A78">
        <w:rPr>
          <w:rFonts w:ascii="Times New Roman" w:hAnsi="Times New Roman" w:cs="Times New Roman"/>
          <w:color w:val="464646"/>
          <w:sz w:val="32"/>
          <w:szCs w:val="32"/>
          <w:shd w:val="clear" w:color="auto" w:fill="FFFFFF"/>
        </w:rPr>
        <w:t>тированы</w:t>
      </w:r>
      <w:r w:rsidRPr="00616A78">
        <w:rPr>
          <w:rFonts w:ascii="Times New Roman" w:hAnsi="Times New Roman" w:cs="Times New Roman"/>
          <w:color w:val="464646"/>
          <w:sz w:val="32"/>
          <w:szCs w:val="32"/>
          <w:shd w:val="clear" w:color="auto" w:fill="FFFFFF"/>
        </w:rPr>
        <w:t xml:space="preserve">. В таких случаях применяется метод </w:t>
      </w:r>
      <w:r w:rsidR="0054529D" w:rsidRPr="00616A78">
        <w:rPr>
          <w:rFonts w:ascii="Times New Roman" w:hAnsi="Times New Roman" w:cs="Times New Roman"/>
          <w:color w:val="464646"/>
          <w:sz w:val="32"/>
          <w:szCs w:val="32"/>
          <w:shd w:val="clear" w:color="auto" w:fill="FFFFFF"/>
        </w:rPr>
        <w:t>опроса</w:t>
      </w:r>
      <w:r w:rsidRPr="00616A78">
        <w:rPr>
          <w:rFonts w:ascii="Times New Roman" w:hAnsi="Times New Roman" w:cs="Times New Roman"/>
          <w:color w:val="464646"/>
          <w:sz w:val="32"/>
          <w:szCs w:val="32"/>
          <w:shd w:val="clear" w:color="auto" w:fill="FFFFFF"/>
        </w:rPr>
        <w:t xml:space="preserve"> владельца архива фотодокументов, в случае необходимости – его родственников и знакомых. Для </w:t>
      </w:r>
      <w:r w:rsidR="00BB554B" w:rsidRPr="00616A78">
        <w:rPr>
          <w:rFonts w:ascii="Times New Roman" w:hAnsi="Times New Roman" w:cs="Times New Roman"/>
          <w:color w:val="464646"/>
          <w:sz w:val="32"/>
          <w:szCs w:val="32"/>
          <w:shd w:val="clear" w:color="auto" w:fill="FFFFFF"/>
        </w:rPr>
        <w:t>аннотирования</w:t>
      </w:r>
      <w:r w:rsidRPr="00616A78">
        <w:rPr>
          <w:rFonts w:ascii="Times New Roman" w:hAnsi="Times New Roman" w:cs="Times New Roman"/>
          <w:color w:val="464646"/>
          <w:sz w:val="32"/>
          <w:szCs w:val="32"/>
          <w:shd w:val="clear" w:color="auto" w:fill="FFFFFF"/>
        </w:rPr>
        <w:t xml:space="preserve"> фотодокументов используется справочная литература, периодические издания и др. Иногда проведение работы </w:t>
      </w:r>
      <w:r w:rsidR="00BB554B" w:rsidRPr="00616A78">
        <w:rPr>
          <w:rFonts w:ascii="Times New Roman" w:hAnsi="Times New Roman" w:cs="Times New Roman"/>
          <w:color w:val="464646"/>
          <w:sz w:val="32"/>
          <w:szCs w:val="32"/>
          <w:shd w:val="clear" w:color="auto" w:fill="FFFFFF"/>
        </w:rPr>
        <w:t xml:space="preserve">связанное с </w:t>
      </w:r>
      <w:proofErr w:type="spellStart"/>
      <w:r w:rsidR="00BB554B" w:rsidRPr="00616A78">
        <w:rPr>
          <w:rFonts w:ascii="Times New Roman" w:hAnsi="Times New Roman" w:cs="Times New Roman"/>
          <w:color w:val="464646"/>
          <w:sz w:val="32"/>
          <w:szCs w:val="32"/>
          <w:shd w:val="clear" w:color="auto" w:fill="FFFFFF"/>
        </w:rPr>
        <w:t>анатированием</w:t>
      </w:r>
      <w:proofErr w:type="spellEnd"/>
      <w:r w:rsidRPr="00616A78">
        <w:rPr>
          <w:rFonts w:ascii="Times New Roman" w:hAnsi="Times New Roman" w:cs="Times New Roman"/>
          <w:color w:val="464646"/>
          <w:sz w:val="32"/>
          <w:szCs w:val="32"/>
          <w:shd w:val="clear" w:color="auto" w:fill="FFFFFF"/>
        </w:rPr>
        <w:t xml:space="preserve"> фотографии превращается в настоящее детективное расследование. И только после работы с изображением на негативе удается </w:t>
      </w:r>
      <w:proofErr w:type="spellStart"/>
      <w:r w:rsidR="0054529D" w:rsidRPr="00616A78">
        <w:rPr>
          <w:rFonts w:ascii="Times New Roman" w:hAnsi="Times New Roman" w:cs="Times New Roman"/>
          <w:color w:val="464646"/>
          <w:sz w:val="32"/>
          <w:szCs w:val="32"/>
          <w:shd w:val="clear" w:color="auto" w:fill="FFFFFF"/>
        </w:rPr>
        <w:t>проанатировать</w:t>
      </w:r>
      <w:proofErr w:type="spellEnd"/>
      <w:r w:rsidRPr="00616A78">
        <w:rPr>
          <w:rFonts w:ascii="Times New Roman" w:hAnsi="Times New Roman" w:cs="Times New Roman"/>
          <w:color w:val="464646"/>
          <w:sz w:val="32"/>
          <w:szCs w:val="32"/>
          <w:shd w:val="clear" w:color="auto" w:fill="FFFFFF"/>
        </w:rPr>
        <w:t xml:space="preserve"> ту или иную фотографию. </w:t>
      </w:r>
    </w:p>
    <w:p w:rsidR="00467648" w:rsidRPr="00616A78" w:rsidRDefault="00CA7507" w:rsidP="0054529D">
      <w:pPr>
        <w:ind w:firstLine="708"/>
        <w:jc w:val="both"/>
        <w:rPr>
          <w:rFonts w:ascii="Times New Roman" w:hAnsi="Times New Roman" w:cs="Times New Roman"/>
          <w:color w:val="464646"/>
          <w:sz w:val="32"/>
          <w:szCs w:val="32"/>
        </w:rPr>
      </w:pPr>
      <w:r w:rsidRPr="00616A78">
        <w:rPr>
          <w:rFonts w:ascii="Times New Roman" w:hAnsi="Times New Roman" w:cs="Times New Roman"/>
          <w:color w:val="464646"/>
          <w:sz w:val="32"/>
          <w:szCs w:val="32"/>
          <w:shd w:val="clear" w:color="auto" w:fill="FFFFFF"/>
        </w:rPr>
        <w:t>Отсутствие текстовой сопроводительной документации не является определяющим фактором при принятии решения о приеме на постоянное хранение в архив определенного комплекса фотодокументов.</w:t>
      </w:r>
    </w:p>
    <w:p w:rsidR="001D0960" w:rsidRPr="00616A78" w:rsidRDefault="001D0960" w:rsidP="001D0960">
      <w:pPr>
        <w:ind w:firstLine="540"/>
        <w:jc w:val="both"/>
        <w:rPr>
          <w:rFonts w:ascii="Times New Roman" w:hAnsi="Times New Roman" w:cs="Times New Roman"/>
          <w:color w:val="000000"/>
          <w:sz w:val="32"/>
          <w:szCs w:val="32"/>
        </w:rPr>
      </w:pPr>
      <w:r w:rsidRPr="00616A78">
        <w:rPr>
          <w:rFonts w:ascii="Times New Roman" w:hAnsi="Times New Roman" w:cs="Times New Roman"/>
          <w:color w:val="000000"/>
          <w:sz w:val="32"/>
          <w:szCs w:val="32"/>
        </w:rPr>
        <w:t xml:space="preserve">Экспертиза ценности цифровых фотодокументов </w:t>
      </w:r>
      <w:r w:rsidRPr="00616A78">
        <w:rPr>
          <w:rFonts w:ascii="Times New Roman" w:hAnsi="Times New Roman" w:cs="Times New Roman"/>
          <w:sz w:val="32"/>
          <w:szCs w:val="32"/>
        </w:rPr>
        <w:t xml:space="preserve">проводится на основании комплексного применения </w:t>
      </w:r>
      <w:r w:rsidRPr="00616A78">
        <w:rPr>
          <w:rFonts w:ascii="Times New Roman" w:hAnsi="Times New Roman" w:cs="Times New Roman"/>
          <w:color w:val="000000"/>
          <w:sz w:val="32"/>
          <w:szCs w:val="32"/>
        </w:rPr>
        <w:t xml:space="preserve">общих (распространяемых на все виды документов) и специфических (характерных только для фотодокументов и электронных документов) критериев ценности документов. </w:t>
      </w:r>
    </w:p>
    <w:p w:rsidR="009E03B9" w:rsidRPr="00616A78" w:rsidRDefault="00E7103E" w:rsidP="002A59D3">
      <w:pPr>
        <w:widowControl w:val="0"/>
        <w:autoSpaceDE w:val="0"/>
        <w:autoSpaceDN w:val="0"/>
        <w:adjustRightInd w:val="0"/>
        <w:ind w:firstLine="708"/>
        <w:jc w:val="both"/>
        <w:rPr>
          <w:rFonts w:ascii="Times New Roman CYR" w:hAnsi="Times New Roman CYR" w:cs="Times New Roman CYR"/>
          <w:sz w:val="32"/>
          <w:szCs w:val="32"/>
        </w:rPr>
      </w:pPr>
      <w:r w:rsidRPr="00616A78">
        <w:rPr>
          <w:rFonts w:ascii="Times New Roman" w:hAnsi="Times New Roman" w:cs="Times New Roman"/>
          <w:color w:val="000000"/>
          <w:sz w:val="32"/>
          <w:szCs w:val="32"/>
        </w:rPr>
        <w:t>После того, как проведена экспертиза ценности фотодокументов, приступаем к обработке.</w:t>
      </w:r>
      <w:r w:rsidR="002A59D3" w:rsidRPr="00616A78">
        <w:rPr>
          <w:rFonts w:ascii="Times New Roman CYR" w:hAnsi="Times New Roman CYR" w:cs="Times New Roman CYR"/>
          <w:sz w:val="32"/>
          <w:szCs w:val="32"/>
        </w:rPr>
        <w:t xml:space="preserve"> Каждой единице хранения присваивается свой шифр. За единицу описания принимается единица хранения: негатив, дубль-негатив или каждый негатив одной панорамной съемки, цветной или черно-белый позитив. Затем документальные материалы подвергаются описанию и каталогизации. </w:t>
      </w:r>
    </w:p>
    <w:p w:rsidR="002A59D3" w:rsidRPr="00616A78" w:rsidRDefault="002A59D3" w:rsidP="009E03B9">
      <w:pPr>
        <w:widowControl w:val="0"/>
        <w:autoSpaceDE w:val="0"/>
        <w:autoSpaceDN w:val="0"/>
        <w:adjustRightInd w:val="0"/>
        <w:ind w:firstLine="708"/>
        <w:jc w:val="both"/>
        <w:rPr>
          <w:rFonts w:ascii="Times New Roman CYR" w:hAnsi="Times New Roman CYR" w:cs="Times New Roman CYR"/>
          <w:sz w:val="32"/>
          <w:szCs w:val="32"/>
        </w:rPr>
      </w:pPr>
      <w:r w:rsidRPr="00616A78">
        <w:rPr>
          <w:rFonts w:ascii="Times New Roman CYR" w:hAnsi="Times New Roman CYR" w:cs="Times New Roman CYR"/>
          <w:sz w:val="32"/>
          <w:szCs w:val="32"/>
        </w:rPr>
        <w:t xml:space="preserve">Описание документальных материалов заключается в разработке научно-справочного аппарата, который составляют: сдаточные описи, тематические карточки и книги регистрации. Тематическая карточка содержит фотоотпечаток с негатива, шифр, </w:t>
      </w:r>
      <w:r w:rsidRPr="00616A78">
        <w:rPr>
          <w:rFonts w:ascii="Times New Roman CYR" w:hAnsi="Times New Roman CYR" w:cs="Times New Roman CYR"/>
          <w:sz w:val="32"/>
          <w:szCs w:val="32"/>
        </w:rPr>
        <w:lastRenderedPageBreak/>
        <w:t xml:space="preserve">аннотацию и дату события, указание места съемки и автора съемки, составителя карточки и дату составления, а также является  фотодокумент оригиналом или репродукцией. Наличие фотоотпечатка на тематических карточках определяет тот факт, что они не только информируют о содержании документа посредством аннотации, но по существу представляют и сам документ-фотоотпечаток. Карточки систематизируются исходя из содержания в соответствии с разделами схемы классификации. </w:t>
      </w:r>
    </w:p>
    <w:p w:rsidR="00E7103E" w:rsidRPr="00616A78" w:rsidRDefault="009E03B9" w:rsidP="001D0960">
      <w:pPr>
        <w:ind w:firstLine="540"/>
        <w:jc w:val="both"/>
        <w:rPr>
          <w:rFonts w:ascii="Times New Roman" w:hAnsi="Times New Roman" w:cs="Times New Roman"/>
          <w:color w:val="000000"/>
          <w:sz w:val="32"/>
          <w:szCs w:val="32"/>
        </w:rPr>
      </w:pPr>
      <w:r w:rsidRPr="00616A78">
        <w:rPr>
          <w:rFonts w:ascii="Times New Roman" w:hAnsi="Times New Roman" w:cs="Times New Roman"/>
          <w:color w:val="000000"/>
          <w:sz w:val="32"/>
          <w:szCs w:val="32"/>
        </w:rPr>
        <w:t xml:space="preserve">Остановимся подробно на описании фотодокумента. </w:t>
      </w:r>
      <w:r w:rsidR="00274E4A" w:rsidRPr="00616A78">
        <w:rPr>
          <w:rFonts w:ascii="Times New Roman" w:hAnsi="Times New Roman" w:cs="Times New Roman"/>
          <w:color w:val="000000"/>
          <w:sz w:val="32"/>
          <w:szCs w:val="32"/>
        </w:rPr>
        <w:t xml:space="preserve">И прежде всего, уточним, что является </w:t>
      </w:r>
      <w:r w:rsidR="00BB554B" w:rsidRPr="00616A78">
        <w:rPr>
          <w:rFonts w:ascii="Times New Roman" w:hAnsi="Times New Roman" w:cs="Times New Roman"/>
          <w:color w:val="000000"/>
          <w:sz w:val="32"/>
          <w:szCs w:val="32"/>
        </w:rPr>
        <w:t xml:space="preserve">оригиналом </w:t>
      </w:r>
      <w:r w:rsidRPr="00616A78">
        <w:rPr>
          <w:rFonts w:ascii="Times New Roman" w:hAnsi="Times New Roman" w:cs="Times New Roman"/>
          <w:color w:val="000000"/>
          <w:sz w:val="32"/>
          <w:szCs w:val="32"/>
        </w:rPr>
        <w:t>фотографии</w:t>
      </w:r>
      <w:r w:rsidR="00BB554B" w:rsidRPr="00616A78">
        <w:rPr>
          <w:rFonts w:ascii="Times New Roman" w:hAnsi="Times New Roman" w:cs="Times New Roman"/>
          <w:color w:val="000000"/>
          <w:sz w:val="32"/>
          <w:szCs w:val="32"/>
        </w:rPr>
        <w:t xml:space="preserve"> на традиционном носителе (пленка).</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Оригиналами фотодокументов являются документы, полученные на светочувствительной пленке и других видах носителей информации в результате авторской съемки и химико-фотографической обработки. Оригиналами фотодокумента являются: негатив или позитив на обращаемой пленке.</w:t>
      </w:r>
    </w:p>
    <w:p w:rsidR="00E7103E" w:rsidRPr="00616A78" w:rsidRDefault="00E7103E" w:rsidP="00BB554B">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Описание фотодокумента в описи дается в виде аннотации.</w:t>
      </w:r>
      <w:r w:rsidR="00BB554B" w:rsidRPr="00616A78">
        <w:rPr>
          <w:rFonts w:ascii="Times New Roman" w:hAnsi="Times New Roman" w:cs="Times New Roman"/>
          <w:sz w:val="32"/>
          <w:szCs w:val="32"/>
        </w:rPr>
        <w:t xml:space="preserve"> </w:t>
      </w:r>
      <w:r w:rsidRPr="00616A78">
        <w:rPr>
          <w:rFonts w:ascii="Times New Roman" w:hAnsi="Times New Roman" w:cs="Times New Roman"/>
          <w:b/>
          <w:bCs/>
          <w:sz w:val="32"/>
          <w:szCs w:val="32"/>
        </w:rPr>
        <w:t>Аннотация фотодокумента</w:t>
      </w:r>
      <w:r w:rsidRPr="00616A78">
        <w:rPr>
          <w:rFonts w:ascii="Times New Roman" w:hAnsi="Times New Roman" w:cs="Times New Roman"/>
          <w:sz w:val="32"/>
          <w:szCs w:val="32"/>
        </w:rPr>
        <w:t xml:space="preserve"> </w:t>
      </w:r>
      <w:r w:rsidR="009E03B9" w:rsidRPr="00616A78">
        <w:rPr>
          <w:rFonts w:ascii="Times New Roman" w:hAnsi="Times New Roman" w:cs="Times New Roman"/>
          <w:sz w:val="32"/>
          <w:szCs w:val="32"/>
        </w:rPr>
        <w:t>- это</w:t>
      </w:r>
      <w:r w:rsidRPr="00616A78">
        <w:rPr>
          <w:rFonts w:ascii="Times New Roman" w:hAnsi="Times New Roman" w:cs="Times New Roman"/>
          <w:sz w:val="32"/>
          <w:szCs w:val="32"/>
        </w:rPr>
        <w:t xml:space="preserve"> краткое изложение сведений о событиях, предметах, лицах, изображенных на фотодокументе. </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 xml:space="preserve">Однако, несмотря на краткость изложения, аннотация должна включать в себя все необходимые сведения об изображаемом событии. </w:t>
      </w:r>
      <w:proofErr w:type="gramStart"/>
      <w:r w:rsidRPr="00616A78">
        <w:rPr>
          <w:rFonts w:ascii="Times New Roman" w:hAnsi="Times New Roman" w:cs="Times New Roman"/>
          <w:sz w:val="32"/>
          <w:szCs w:val="32"/>
        </w:rPr>
        <w:t>Значит основным критерием оценки аннотации фотодокумента должны</w:t>
      </w:r>
      <w:proofErr w:type="gramEnd"/>
      <w:r w:rsidRPr="00616A78">
        <w:rPr>
          <w:rFonts w:ascii="Times New Roman" w:hAnsi="Times New Roman" w:cs="Times New Roman"/>
          <w:sz w:val="32"/>
          <w:szCs w:val="32"/>
        </w:rPr>
        <w:t xml:space="preserve"> являться краткость и полнота заголовка.</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При составлении аннотаций необходимо руководствоваться следующими правилами:</w:t>
      </w:r>
    </w:p>
    <w:p w:rsidR="00616A78" w:rsidRPr="00616A78" w:rsidRDefault="00E7103E" w:rsidP="0068616A">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 xml:space="preserve">- в аннотации необходимо указывать название события, явления, фамилии и инициалы всех изображенных на фотодокументе лиц, их общественное или служебное положение, почетные звания, причем совершенно необязательно при аннотировании фотопортрета перечислять все почетные грамоты, </w:t>
      </w:r>
      <w:r w:rsidRPr="00616A78">
        <w:rPr>
          <w:rFonts w:ascii="Times New Roman" w:hAnsi="Times New Roman" w:cs="Times New Roman"/>
          <w:sz w:val="32"/>
          <w:szCs w:val="32"/>
        </w:rPr>
        <w:lastRenderedPageBreak/>
        <w:t>которыми был награжден изображенный человек, достаточно указать наиболее значимые награды, ордена и почетные звания.</w:t>
      </w:r>
    </w:p>
    <w:p w:rsidR="00E7103E" w:rsidRPr="00616A78" w:rsidRDefault="00616A78" w:rsidP="0068616A">
      <w:pPr>
        <w:shd w:val="clear" w:color="auto" w:fill="FFFFFF"/>
        <w:ind w:left="708" w:firstLine="12"/>
        <w:jc w:val="both"/>
        <w:rPr>
          <w:rFonts w:ascii="Times New Roman" w:hAnsi="Times New Roman" w:cs="Times New Roman"/>
          <w:sz w:val="32"/>
          <w:szCs w:val="32"/>
        </w:rPr>
      </w:pPr>
      <w:r w:rsidRPr="00616A78">
        <w:rPr>
          <w:rFonts w:ascii="Times New Roman" w:hAnsi="Times New Roman" w:cs="Times New Roman"/>
          <w:b/>
          <w:bCs/>
          <w:sz w:val="32"/>
          <w:szCs w:val="32"/>
        </w:rPr>
        <w:t>Пример</w:t>
      </w:r>
      <w:r w:rsidRPr="00616A78">
        <w:rPr>
          <w:rFonts w:ascii="Times New Roman" w:hAnsi="Times New Roman" w:cs="Times New Roman"/>
          <w:sz w:val="32"/>
          <w:szCs w:val="32"/>
        </w:rPr>
        <w:t xml:space="preserve">: </w:t>
      </w:r>
      <w:proofErr w:type="spellStart"/>
      <w:r w:rsidRPr="00616A78">
        <w:rPr>
          <w:rFonts w:ascii="Times New Roman" w:hAnsi="Times New Roman" w:cs="Times New Roman"/>
          <w:sz w:val="32"/>
          <w:szCs w:val="32"/>
        </w:rPr>
        <w:t>Скрыпов</w:t>
      </w:r>
      <w:proofErr w:type="spellEnd"/>
      <w:r w:rsidRPr="00616A78">
        <w:rPr>
          <w:rFonts w:ascii="Times New Roman" w:hAnsi="Times New Roman" w:cs="Times New Roman"/>
          <w:sz w:val="32"/>
          <w:szCs w:val="32"/>
        </w:rPr>
        <w:t xml:space="preserve"> Михаил Григорьевич - председатель областной Федерации ДЗЮДО, заслуженный работник физкультуры России, старший тренер, директор юношеской спортивной школы г</w:t>
      </w:r>
      <w:proofErr w:type="gramStart"/>
      <w:r w:rsidRPr="00616A78">
        <w:rPr>
          <w:rFonts w:ascii="Times New Roman" w:hAnsi="Times New Roman" w:cs="Times New Roman"/>
          <w:sz w:val="32"/>
          <w:szCs w:val="32"/>
        </w:rPr>
        <w:t>.К</w:t>
      </w:r>
      <w:proofErr w:type="gramEnd"/>
      <w:r w:rsidRPr="00616A78">
        <w:rPr>
          <w:rFonts w:ascii="Times New Roman" w:hAnsi="Times New Roman" w:cs="Times New Roman"/>
          <w:sz w:val="32"/>
          <w:szCs w:val="32"/>
        </w:rPr>
        <w:t>урска.</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 аннотацию к портрету следует начинать с фамилии лица, расшифровав полностью имя и отчество, а затем указать должность, звание и т.д. В заголовке не должно быть никаких сокращений, все названия пишутся полностью.</w:t>
      </w:r>
    </w:p>
    <w:p w:rsidR="00E7103E" w:rsidRPr="00616A78" w:rsidRDefault="00616A78" w:rsidP="0068616A">
      <w:pPr>
        <w:shd w:val="clear" w:color="auto" w:fill="FFFFFF"/>
        <w:ind w:left="708" w:firstLine="12"/>
        <w:jc w:val="both"/>
        <w:rPr>
          <w:rFonts w:ascii="Times New Roman" w:hAnsi="Times New Roman" w:cs="Times New Roman"/>
          <w:sz w:val="32"/>
          <w:szCs w:val="32"/>
        </w:rPr>
      </w:pPr>
      <w:r w:rsidRPr="00616A78">
        <w:rPr>
          <w:rFonts w:ascii="Times New Roman" w:hAnsi="Times New Roman" w:cs="Times New Roman"/>
          <w:b/>
          <w:bCs/>
          <w:sz w:val="32"/>
          <w:szCs w:val="32"/>
        </w:rPr>
        <w:t>Пример</w:t>
      </w:r>
      <w:r w:rsidRPr="00616A78">
        <w:rPr>
          <w:rFonts w:ascii="Times New Roman" w:hAnsi="Times New Roman" w:cs="Times New Roman"/>
          <w:sz w:val="32"/>
          <w:szCs w:val="32"/>
        </w:rPr>
        <w:t>: Губернатор Курской</w:t>
      </w:r>
      <w:r w:rsidR="0068616A">
        <w:rPr>
          <w:rFonts w:ascii="Times New Roman" w:hAnsi="Times New Roman" w:cs="Times New Roman"/>
          <w:sz w:val="32"/>
          <w:szCs w:val="32"/>
        </w:rPr>
        <w:t xml:space="preserve"> области Александр Михайлов во </w:t>
      </w:r>
      <w:r w:rsidRPr="00616A78">
        <w:rPr>
          <w:rFonts w:ascii="Times New Roman" w:hAnsi="Times New Roman" w:cs="Times New Roman"/>
          <w:sz w:val="32"/>
          <w:szCs w:val="32"/>
        </w:rPr>
        <w:t xml:space="preserve">время поездки по </w:t>
      </w:r>
      <w:proofErr w:type="spellStart"/>
      <w:r w:rsidRPr="00616A78">
        <w:rPr>
          <w:rFonts w:ascii="Times New Roman" w:hAnsi="Times New Roman" w:cs="Times New Roman"/>
          <w:sz w:val="32"/>
          <w:szCs w:val="32"/>
        </w:rPr>
        <w:t>Черем</w:t>
      </w:r>
      <w:r w:rsidR="0068616A">
        <w:rPr>
          <w:rFonts w:ascii="Times New Roman" w:hAnsi="Times New Roman" w:cs="Times New Roman"/>
          <w:sz w:val="32"/>
          <w:szCs w:val="32"/>
        </w:rPr>
        <w:t>исиновскому</w:t>
      </w:r>
      <w:proofErr w:type="spellEnd"/>
      <w:r w:rsidR="0068616A">
        <w:rPr>
          <w:rFonts w:ascii="Times New Roman" w:hAnsi="Times New Roman" w:cs="Times New Roman"/>
          <w:sz w:val="32"/>
          <w:szCs w:val="32"/>
        </w:rPr>
        <w:t xml:space="preserve"> району. На снимке: </w:t>
      </w:r>
      <w:r w:rsidRPr="00616A78">
        <w:rPr>
          <w:rFonts w:ascii="Times New Roman" w:hAnsi="Times New Roman" w:cs="Times New Roman"/>
          <w:sz w:val="32"/>
          <w:szCs w:val="32"/>
        </w:rPr>
        <w:t>губернатор (справа) осматр</w:t>
      </w:r>
      <w:r w:rsidR="0068616A">
        <w:rPr>
          <w:rFonts w:ascii="Times New Roman" w:hAnsi="Times New Roman" w:cs="Times New Roman"/>
          <w:sz w:val="32"/>
          <w:szCs w:val="32"/>
        </w:rPr>
        <w:t xml:space="preserve">ивает сортовой ячмень на полях </w:t>
      </w:r>
      <w:r w:rsidRPr="00616A78">
        <w:rPr>
          <w:rFonts w:ascii="Times New Roman" w:hAnsi="Times New Roman" w:cs="Times New Roman"/>
          <w:sz w:val="32"/>
          <w:szCs w:val="32"/>
        </w:rPr>
        <w:t>ОАО «Новая жизнь».</w:t>
      </w:r>
    </w:p>
    <w:p w:rsidR="00E7103E" w:rsidRPr="00616A78" w:rsidRDefault="00E7103E" w:rsidP="0068616A">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 при составлении аннотации на фотодокумент, отражающий событие с участием конкретных лиц, берется во внимание основное содержание изображения (событие или лицо).</w:t>
      </w:r>
    </w:p>
    <w:p w:rsidR="00E7103E" w:rsidRPr="00616A78" w:rsidRDefault="00E7103E" w:rsidP="0068616A">
      <w:pPr>
        <w:shd w:val="clear" w:color="auto" w:fill="FFFFFF"/>
        <w:ind w:left="708" w:firstLine="12"/>
        <w:jc w:val="both"/>
        <w:rPr>
          <w:rFonts w:ascii="Times New Roman" w:hAnsi="Times New Roman" w:cs="Times New Roman"/>
          <w:sz w:val="32"/>
          <w:szCs w:val="32"/>
        </w:rPr>
      </w:pPr>
      <w:r w:rsidRPr="00616A78">
        <w:rPr>
          <w:rFonts w:ascii="Times New Roman" w:hAnsi="Times New Roman" w:cs="Times New Roman"/>
          <w:b/>
          <w:bCs/>
          <w:sz w:val="32"/>
          <w:szCs w:val="32"/>
        </w:rPr>
        <w:t>Пример</w:t>
      </w:r>
      <w:r w:rsidRPr="00616A78">
        <w:rPr>
          <w:rFonts w:ascii="Times New Roman" w:hAnsi="Times New Roman" w:cs="Times New Roman"/>
          <w:sz w:val="32"/>
          <w:szCs w:val="32"/>
        </w:rPr>
        <w:t>: В Рыльском краеведческом музее состоялась выставка художника Александра Андреевича Хомякова, посвященная 50-летнему юбилею автора. На снимке: юбиляр (слева) принимает поздравления.</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 перечисление изображенных на фотодокументе лиц проводится в последовательности их размещения слева направо, сверху вниз. При необходимости выделения одного лица из всей группы или при наличии сведений только о нескольких лицах их расположение на фотодокументе указывается следующим образом: «второй слева поэт Иванов Сергей Иванович», «в центре группы депутат Государственной Думы Сысоев Александр Сергеевич» и т. д.</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lastRenderedPageBreak/>
        <w:t>- в аннотацию включаются следующие сведения о месте съемки события: название района, города, села. При изменении административно-территориального деления или названия населенного пункта к моменту описания фотодокумента в аннотации указывается название, существовавшее во время съемки.</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 xml:space="preserve">- снимок должен быть правильно датирован. Указывается </w:t>
      </w:r>
      <w:proofErr w:type="gramStart"/>
      <w:r w:rsidRPr="00616A78">
        <w:rPr>
          <w:rFonts w:ascii="Times New Roman" w:hAnsi="Times New Roman" w:cs="Times New Roman"/>
          <w:sz w:val="32"/>
          <w:szCs w:val="32"/>
        </w:rPr>
        <w:t>дата</w:t>
      </w:r>
      <w:proofErr w:type="gramEnd"/>
      <w:r w:rsidRPr="00616A78">
        <w:rPr>
          <w:rFonts w:ascii="Times New Roman" w:hAnsi="Times New Roman" w:cs="Times New Roman"/>
          <w:sz w:val="32"/>
          <w:szCs w:val="32"/>
        </w:rPr>
        <w:t xml:space="preserve"> когда происходила съемка, а не дата передачи его на хранение.</w:t>
      </w:r>
    </w:p>
    <w:p w:rsidR="00E7103E" w:rsidRPr="00616A78" w:rsidRDefault="00E7103E" w:rsidP="0068616A">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 В целях унификации описания однородных фотодокументов применяется составление типовых аннотаций.</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b/>
          <w:bCs/>
          <w:sz w:val="32"/>
          <w:szCs w:val="32"/>
        </w:rPr>
        <w:t>Примеры:</w:t>
      </w:r>
      <w:r w:rsidRPr="00616A78">
        <w:rPr>
          <w:rFonts w:ascii="Times New Roman" w:hAnsi="Times New Roman" w:cs="Times New Roman"/>
          <w:sz w:val="32"/>
          <w:szCs w:val="32"/>
        </w:rPr>
        <w:t xml:space="preserve"> </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1. Общий вид главного щита управления «Курскэнерго».</w:t>
      </w:r>
    </w:p>
    <w:p w:rsidR="00E7103E" w:rsidRPr="00616A78" w:rsidRDefault="00E7103E" w:rsidP="0068616A">
      <w:pPr>
        <w:shd w:val="clear" w:color="auto" w:fill="FFFFFF"/>
        <w:ind w:left="708" w:firstLine="12"/>
        <w:jc w:val="both"/>
        <w:rPr>
          <w:rFonts w:ascii="Times New Roman" w:hAnsi="Times New Roman" w:cs="Times New Roman"/>
          <w:sz w:val="32"/>
          <w:szCs w:val="32"/>
        </w:rPr>
      </w:pPr>
      <w:r w:rsidRPr="00616A78">
        <w:rPr>
          <w:rFonts w:ascii="Times New Roman" w:hAnsi="Times New Roman" w:cs="Times New Roman"/>
          <w:sz w:val="32"/>
          <w:szCs w:val="32"/>
        </w:rPr>
        <w:t>2. Фрагмент праздничной демонстрации трудящихся, посвященной празднованию 1 Мая в г. Курске.</w:t>
      </w:r>
    </w:p>
    <w:p w:rsidR="00E7103E" w:rsidRPr="00616A78" w:rsidRDefault="00E7103E" w:rsidP="0068616A">
      <w:pPr>
        <w:shd w:val="clear" w:color="auto" w:fill="FFFFFF"/>
        <w:ind w:left="708" w:firstLine="12"/>
        <w:jc w:val="both"/>
        <w:rPr>
          <w:rFonts w:ascii="Times New Roman" w:hAnsi="Times New Roman" w:cs="Times New Roman"/>
          <w:sz w:val="32"/>
          <w:szCs w:val="32"/>
        </w:rPr>
      </w:pPr>
      <w:r w:rsidRPr="00616A78">
        <w:rPr>
          <w:rFonts w:ascii="Times New Roman" w:hAnsi="Times New Roman" w:cs="Times New Roman"/>
          <w:sz w:val="32"/>
          <w:szCs w:val="32"/>
        </w:rPr>
        <w:t xml:space="preserve">3. Общий вид строительства </w:t>
      </w:r>
      <w:proofErr w:type="spellStart"/>
      <w:r w:rsidRPr="00616A78">
        <w:rPr>
          <w:rFonts w:ascii="Times New Roman" w:hAnsi="Times New Roman" w:cs="Times New Roman"/>
          <w:sz w:val="32"/>
          <w:szCs w:val="32"/>
        </w:rPr>
        <w:t>Козинского</w:t>
      </w:r>
      <w:proofErr w:type="spellEnd"/>
      <w:r w:rsidRPr="00616A78">
        <w:rPr>
          <w:rFonts w:ascii="Times New Roman" w:hAnsi="Times New Roman" w:cs="Times New Roman"/>
          <w:sz w:val="32"/>
          <w:szCs w:val="32"/>
        </w:rPr>
        <w:t xml:space="preserve"> </w:t>
      </w:r>
      <w:proofErr w:type="spellStart"/>
      <w:r w:rsidRPr="00616A78">
        <w:rPr>
          <w:rFonts w:ascii="Times New Roman" w:hAnsi="Times New Roman" w:cs="Times New Roman"/>
          <w:sz w:val="32"/>
          <w:szCs w:val="32"/>
        </w:rPr>
        <w:t>спиртзавода</w:t>
      </w:r>
      <w:proofErr w:type="spellEnd"/>
      <w:r w:rsidRPr="00616A78">
        <w:rPr>
          <w:rFonts w:ascii="Times New Roman" w:hAnsi="Times New Roman" w:cs="Times New Roman"/>
          <w:sz w:val="32"/>
          <w:szCs w:val="32"/>
        </w:rPr>
        <w:t xml:space="preserve"> в Рыльском районе Курской области.</w:t>
      </w:r>
    </w:p>
    <w:p w:rsidR="00E7103E" w:rsidRPr="00616A78" w:rsidRDefault="00E7103E" w:rsidP="0068616A">
      <w:pPr>
        <w:shd w:val="clear" w:color="auto" w:fill="FFFFFF"/>
        <w:ind w:left="708" w:firstLine="12"/>
        <w:jc w:val="both"/>
        <w:rPr>
          <w:rFonts w:ascii="Times New Roman" w:hAnsi="Times New Roman" w:cs="Times New Roman"/>
          <w:sz w:val="32"/>
          <w:szCs w:val="32"/>
        </w:rPr>
      </w:pPr>
      <w:r w:rsidRPr="00616A78">
        <w:rPr>
          <w:rFonts w:ascii="Times New Roman" w:hAnsi="Times New Roman" w:cs="Times New Roman"/>
          <w:sz w:val="32"/>
          <w:szCs w:val="32"/>
        </w:rPr>
        <w:t>4. Фрагмент спектакля «Живой труп» по одноименной драме Л.Н. Толстого, поставленный в Курс</w:t>
      </w:r>
      <w:r w:rsidR="0068616A">
        <w:rPr>
          <w:rFonts w:ascii="Times New Roman" w:hAnsi="Times New Roman" w:cs="Times New Roman"/>
          <w:sz w:val="32"/>
          <w:szCs w:val="32"/>
        </w:rPr>
        <w:t xml:space="preserve">ком драматическом театре </w:t>
      </w:r>
      <w:r w:rsidRPr="00616A78">
        <w:rPr>
          <w:rFonts w:ascii="Times New Roman" w:hAnsi="Times New Roman" w:cs="Times New Roman"/>
          <w:sz w:val="32"/>
          <w:szCs w:val="32"/>
        </w:rPr>
        <w:t>им</w:t>
      </w:r>
      <w:proofErr w:type="gramStart"/>
      <w:r w:rsidRPr="00616A78">
        <w:rPr>
          <w:rFonts w:ascii="Times New Roman" w:hAnsi="Times New Roman" w:cs="Times New Roman"/>
          <w:sz w:val="32"/>
          <w:szCs w:val="32"/>
        </w:rPr>
        <w:t>.П</w:t>
      </w:r>
      <w:proofErr w:type="gramEnd"/>
      <w:r w:rsidRPr="00616A78">
        <w:rPr>
          <w:rFonts w:ascii="Times New Roman" w:hAnsi="Times New Roman" w:cs="Times New Roman"/>
          <w:sz w:val="32"/>
          <w:szCs w:val="32"/>
        </w:rPr>
        <w:t>ушкина. В ролях: (слев</w:t>
      </w:r>
      <w:r w:rsidR="0068616A">
        <w:rPr>
          <w:rFonts w:ascii="Times New Roman" w:hAnsi="Times New Roman" w:cs="Times New Roman"/>
          <w:sz w:val="32"/>
          <w:szCs w:val="32"/>
        </w:rPr>
        <w:t xml:space="preserve">а-направо) Протасов - народный </w:t>
      </w:r>
      <w:r w:rsidRPr="00616A78">
        <w:rPr>
          <w:rFonts w:ascii="Times New Roman" w:hAnsi="Times New Roman" w:cs="Times New Roman"/>
          <w:sz w:val="32"/>
          <w:szCs w:val="32"/>
        </w:rPr>
        <w:t>артист России И.И. Иванов, цыганка Маша - артистка Л.В. Петрова.</w:t>
      </w:r>
    </w:p>
    <w:p w:rsidR="00E7103E" w:rsidRPr="00616A78" w:rsidRDefault="00E7103E" w:rsidP="0068616A">
      <w:pPr>
        <w:shd w:val="clear" w:color="auto" w:fill="FFFFFF"/>
        <w:ind w:left="709" w:firstLine="11"/>
        <w:jc w:val="both"/>
        <w:rPr>
          <w:rFonts w:ascii="Times New Roman" w:hAnsi="Times New Roman" w:cs="Times New Roman"/>
          <w:sz w:val="32"/>
          <w:szCs w:val="32"/>
        </w:rPr>
      </w:pPr>
      <w:r w:rsidRPr="00616A78">
        <w:rPr>
          <w:rFonts w:ascii="Times New Roman" w:hAnsi="Times New Roman" w:cs="Times New Roman"/>
          <w:sz w:val="32"/>
          <w:szCs w:val="32"/>
        </w:rPr>
        <w:t xml:space="preserve">5. В г. Рыльске прошел фольклорный праздник, на котором была организована выставка изделий </w:t>
      </w:r>
      <w:proofErr w:type="spellStart"/>
      <w:r w:rsidRPr="00616A78">
        <w:rPr>
          <w:rFonts w:ascii="Times New Roman" w:hAnsi="Times New Roman" w:cs="Times New Roman"/>
          <w:sz w:val="32"/>
          <w:szCs w:val="32"/>
        </w:rPr>
        <w:t>Глушковских</w:t>
      </w:r>
      <w:proofErr w:type="spellEnd"/>
      <w:r w:rsidRPr="00616A78">
        <w:rPr>
          <w:rFonts w:ascii="Times New Roman" w:hAnsi="Times New Roman" w:cs="Times New Roman"/>
          <w:sz w:val="32"/>
          <w:szCs w:val="32"/>
        </w:rPr>
        <w:t xml:space="preserve"> гончаров. На снимке: народный мастер России </w:t>
      </w:r>
      <w:proofErr w:type="spellStart"/>
      <w:r w:rsidRPr="00616A78">
        <w:rPr>
          <w:rFonts w:ascii="Times New Roman" w:hAnsi="Times New Roman" w:cs="Times New Roman"/>
          <w:sz w:val="32"/>
          <w:szCs w:val="32"/>
        </w:rPr>
        <w:t>Холчев</w:t>
      </w:r>
      <w:proofErr w:type="spellEnd"/>
      <w:r w:rsidRPr="00616A78">
        <w:rPr>
          <w:rFonts w:ascii="Times New Roman" w:hAnsi="Times New Roman" w:cs="Times New Roman"/>
          <w:sz w:val="32"/>
          <w:szCs w:val="32"/>
        </w:rPr>
        <w:t xml:space="preserve"> Владимир Павлович (справа).</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Кроме того, на хранение в государственный архив принимаются фотоальбомы. Описание фотоальбома в описи дается в виде названия.</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 xml:space="preserve">В графе «Названия альбомов» указывается название каждого фотоальбома, взятое с титульного листа. На титульном листе </w:t>
      </w:r>
      <w:r w:rsidRPr="00616A78">
        <w:rPr>
          <w:rFonts w:ascii="Times New Roman" w:hAnsi="Times New Roman" w:cs="Times New Roman"/>
          <w:sz w:val="32"/>
          <w:szCs w:val="32"/>
        </w:rPr>
        <w:lastRenderedPageBreak/>
        <w:t>проставляется номер альбома, его название, крайние даты фотодокументов.</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Автор и место съемки на титульном листе и в описи фотоальбомов указываются только в тех случаях, когда все позитивы фотодокументов, включенные в фотоальбом, принадлежат одному автору, относятся к одному городу, области и т.п.</w:t>
      </w:r>
    </w:p>
    <w:p w:rsidR="00E7103E" w:rsidRPr="00616A78" w:rsidRDefault="00E7103E" w:rsidP="00E7103E">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В графу «Количество позитивов» вносятся данные на основании итоговой записи к фотоальбому.</w:t>
      </w:r>
    </w:p>
    <w:p w:rsidR="00E7103E" w:rsidRPr="00616A78" w:rsidRDefault="00E7103E" w:rsidP="00274E4A">
      <w:pPr>
        <w:shd w:val="clear" w:color="auto" w:fill="FFFFFF"/>
        <w:ind w:firstLine="720"/>
        <w:jc w:val="both"/>
        <w:rPr>
          <w:rFonts w:ascii="Times New Roman" w:hAnsi="Times New Roman" w:cs="Times New Roman"/>
          <w:sz w:val="32"/>
          <w:szCs w:val="32"/>
        </w:rPr>
      </w:pPr>
      <w:r w:rsidRPr="00616A78">
        <w:rPr>
          <w:rFonts w:ascii="Times New Roman" w:hAnsi="Times New Roman" w:cs="Times New Roman"/>
          <w:sz w:val="32"/>
          <w:szCs w:val="32"/>
        </w:rPr>
        <w:t>В итоговой записи к фотоальбому, заверяемой ее составителем, указывается общее количество позитивов, входящих в его состав. В пределах каждого фотоальбома порядок расположения позитивов закрепляется внутренней нумерацией слева направо сверху вниз. Порядковый номер проставляется под позитивом, всем позитивам панорамной съемки присваивается один номер и каждому дается буквенное обозначение.</w:t>
      </w:r>
    </w:p>
    <w:p w:rsidR="00D218EF" w:rsidRPr="00616A78" w:rsidRDefault="00D218EF" w:rsidP="00274E4A">
      <w:pPr>
        <w:shd w:val="clear" w:color="auto" w:fill="FFFFFF"/>
        <w:ind w:firstLine="720"/>
        <w:jc w:val="both"/>
        <w:rPr>
          <w:rFonts w:ascii="Times New Roman" w:hAnsi="Times New Roman" w:cs="Times New Roman"/>
          <w:sz w:val="32"/>
          <w:szCs w:val="32"/>
        </w:rPr>
      </w:pPr>
    </w:p>
    <w:p w:rsidR="00D218EF" w:rsidRPr="00616A78" w:rsidRDefault="00D218EF" w:rsidP="00274E4A">
      <w:pPr>
        <w:shd w:val="clear" w:color="auto" w:fill="FFFFFF"/>
        <w:ind w:firstLine="720"/>
        <w:jc w:val="both"/>
        <w:rPr>
          <w:rFonts w:ascii="Times New Roman" w:hAnsi="Times New Roman" w:cs="Times New Roman"/>
          <w:sz w:val="32"/>
          <w:szCs w:val="32"/>
        </w:rPr>
      </w:pPr>
    </w:p>
    <w:p w:rsidR="00D218EF" w:rsidRPr="00616A78" w:rsidRDefault="00D218EF" w:rsidP="00D218EF">
      <w:pPr>
        <w:shd w:val="clear" w:color="auto" w:fill="FFFFFF"/>
        <w:contextualSpacing/>
        <w:jc w:val="both"/>
        <w:rPr>
          <w:rFonts w:ascii="Times New Roman" w:hAnsi="Times New Roman" w:cs="Times New Roman"/>
          <w:sz w:val="32"/>
          <w:szCs w:val="32"/>
        </w:rPr>
      </w:pPr>
      <w:r w:rsidRPr="00616A78">
        <w:rPr>
          <w:rFonts w:ascii="Times New Roman" w:hAnsi="Times New Roman" w:cs="Times New Roman"/>
          <w:sz w:val="32"/>
          <w:szCs w:val="32"/>
        </w:rPr>
        <w:t>Начальник отдела</w:t>
      </w:r>
    </w:p>
    <w:p w:rsidR="00D218EF" w:rsidRPr="00616A78" w:rsidRDefault="00D218EF" w:rsidP="00D218EF">
      <w:pPr>
        <w:shd w:val="clear" w:color="auto" w:fill="FFFFFF"/>
        <w:contextualSpacing/>
        <w:jc w:val="both"/>
        <w:rPr>
          <w:rFonts w:ascii="Times New Roman" w:hAnsi="Times New Roman" w:cs="Times New Roman"/>
          <w:sz w:val="32"/>
          <w:szCs w:val="32"/>
        </w:rPr>
      </w:pPr>
      <w:r w:rsidRPr="00616A78">
        <w:rPr>
          <w:rFonts w:ascii="Times New Roman" w:hAnsi="Times New Roman" w:cs="Times New Roman"/>
          <w:sz w:val="32"/>
          <w:szCs w:val="32"/>
        </w:rPr>
        <w:t xml:space="preserve">по работе с аудиовизуальной документацией </w:t>
      </w:r>
    </w:p>
    <w:p w:rsidR="00D218EF" w:rsidRPr="00616A78" w:rsidRDefault="00D218EF" w:rsidP="00D218EF">
      <w:pPr>
        <w:shd w:val="clear" w:color="auto" w:fill="FFFFFF"/>
        <w:contextualSpacing/>
        <w:jc w:val="both"/>
        <w:rPr>
          <w:rFonts w:ascii="Times New Roman" w:hAnsi="Times New Roman" w:cs="Times New Roman"/>
          <w:sz w:val="32"/>
          <w:szCs w:val="32"/>
        </w:rPr>
      </w:pPr>
      <w:r w:rsidRPr="00616A78">
        <w:rPr>
          <w:rFonts w:ascii="Times New Roman" w:hAnsi="Times New Roman" w:cs="Times New Roman"/>
          <w:sz w:val="32"/>
          <w:szCs w:val="32"/>
        </w:rPr>
        <w:t>и документам</w:t>
      </w:r>
      <w:r w:rsidR="00DF4F76">
        <w:rPr>
          <w:rFonts w:ascii="Times New Roman" w:hAnsi="Times New Roman" w:cs="Times New Roman"/>
          <w:sz w:val="32"/>
          <w:szCs w:val="32"/>
        </w:rPr>
        <w:t>и личного происхождения</w:t>
      </w:r>
      <w:r w:rsidRPr="00616A78">
        <w:rPr>
          <w:rFonts w:ascii="Times New Roman" w:hAnsi="Times New Roman" w:cs="Times New Roman"/>
          <w:sz w:val="32"/>
          <w:szCs w:val="32"/>
        </w:rPr>
        <w:t xml:space="preserve">                </w:t>
      </w:r>
      <w:r w:rsidR="0068616A">
        <w:rPr>
          <w:rFonts w:ascii="Times New Roman" w:hAnsi="Times New Roman" w:cs="Times New Roman"/>
          <w:sz w:val="32"/>
          <w:szCs w:val="32"/>
        </w:rPr>
        <w:t xml:space="preserve"> </w:t>
      </w:r>
      <w:r w:rsidRPr="00616A78">
        <w:rPr>
          <w:rFonts w:ascii="Times New Roman" w:hAnsi="Times New Roman" w:cs="Times New Roman"/>
          <w:sz w:val="32"/>
          <w:szCs w:val="32"/>
        </w:rPr>
        <w:t xml:space="preserve">         А.И.Костина</w:t>
      </w:r>
    </w:p>
    <w:sectPr w:rsidR="00D218EF" w:rsidRPr="00616A78" w:rsidSect="002C24D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84C" w:rsidRDefault="006C084C" w:rsidP="001D0960">
      <w:pPr>
        <w:spacing w:after="0" w:line="240" w:lineRule="auto"/>
      </w:pPr>
      <w:r>
        <w:separator/>
      </w:r>
    </w:p>
  </w:endnote>
  <w:endnote w:type="continuationSeparator" w:id="0">
    <w:p w:rsidR="006C084C" w:rsidRDefault="006C084C" w:rsidP="001D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84C" w:rsidRDefault="006C084C" w:rsidP="001D0960">
      <w:pPr>
        <w:spacing w:after="0" w:line="240" w:lineRule="auto"/>
      </w:pPr>
      <w:r>
        <w:separator/>
      </w:r>
    </w:p>
  </w:footnote>
  <w:footnote w:type="continuationSeparator" w:id="0">
    <w:p w:rsidR="006C084C" w:rsidRDefault="006C084C" w:rsidP="001D0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873"/>
      <w:docPartObj>
        <w:docPartGallery w:val="Page Numbers (Top of Page)"/>
        <w:docPartUnique/>
      </w:docPartObj>
    </w:sdtPr>
    <w:sdtEndPr/>
    <w:sdtContent>
      <w:p w:rsidR="002C24D2" w:rsidRDefault="006C084C">
        <w:pPr>
          <w:pStyle w:val="a8"/>
          <w:jc w:val="right"/>
        </w:pPr>
        <w:r>
          <w:fldChar w:fldCharType="begin"/>
        </w:r>
        <w:r>
          <w:instrText xml:space="preserve"> PAGE   \* MERGEFORMAT </w:instrText>
        </w:r>
        <w:r>
          <w:fldChar w:fldCharType="separate"/>
        </w:r>
        <w:r w:rsidR="00CF592E">
          <w:rPr>
            <w:noProof/>
          </w:rPr>
          <w:t>9</w:t>
        </w:r>
        <w:r>
          <w:rPr>
            <w:noProof/>
          </w:rPr>
          <w:fldChar w:fldCharType="end"/>
        </w:r>
      </w:p>
    </w:sdtContent>
  </w:sdt>
  <w:p w:rsidR="002C24D2" w:rsidRDefault="002C24D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5855"/>
    <w:multiLevelType w:val="hybridMultilevel"/>
    <w:tmpl w:val="B4C20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0B20"/>
    <w:rsid w:val="00005B1B"/>
    <w:rsid w:val="00074335"/>
    <w:rsid w:val="00090933"/>
    <w:rsid w:val="0010101E"/>
    <w:rsid w:val="00150F1F"/>
    <w:rsid w:val="001A4B54"/>
    <w:rsid w:val="001C62A7"/>
    <w:rsid w:val="001D0960"/>
    <w:rsid w:val="001E5CFF"/>
    <w:rsid w:val="00215621"/>
    <w:rsid w:val="00217CBF"/>
    <w:rsid w:val="00274E4A"/>
    <w:rsid w:val="002A59D3"/>
    <w:rsid w:val="002C24D2"/>
    <w:rsid w:val="003565DB"/>
    <w:rsid w:val="003E6F6F"/>
    <w:rsid w:val="003E74E4"/>
    <w:rsid w:val="00443031"/>
    <w:rsid w:val="004619B9"/>
    <w:rsid w:val="00467648"/>
    <w:rsid w:val="00511C25"/>
    <w:rsid w:val="00525483"/>
    <w:rsid w:val="0054529D"/>
    <w:rsid w:val="00616A78"/>
    <w:rsid w:val="006205A0"/>
    <w:rsid w:val="0068616A"/>
    <w:rsid w:val="006C084C"/>
    <w:rsid w:val="006F4716"/>
    <w:rsid w:val="0070510A"/>
    <w:rsid w:val="00716D33"/>
    <w:rsid w:val="00751229"/>
    <w:rsid w:val="007D3368"/>
    <w:rsid w:val="00812E46"/>
    <w:rsid w:val="008519B5"/>
    <w:rsid w:val="00871A5B"/>
    <w:rsid w:val="0088144B"/>
    <w:rsid w:val="00893EC4"/>
    <w:rsid w:val="00912ECA"/>
    <w:rsid w:val="00922260"/>
    <w:rsid w:val="00936B19"/>
    <w:rsid w:val="009873E5"/>
    <w:rsid w:val="00987A71"/>
    <w:rsid w:val="009A5B5A"/>
    <w:rsid w:val="009D7879"/>
    <w:rsid w:val="009E03B9"/>
    <w:rsid w:val="009E60C7"/>
    <w:rsid w:val="00A15BBF"/>
    <w:rsid w:val="00A67136"/>
    <w:rsid w:val="00A717D5"/>
    <w:rsid w:val="00B10B20"/>
    <w:rsid w:val="00BB3C61"/>
    <w:rsid w:val="00BB554B"/>
    <w:rsid w:val="00C25578"/>
    <w:rsid w:val="00C34082"/>
    <w:rsid w:val="00CA3F15"/>
    <w:rsid w:val="00CA7507"/>
    <w:rsid w:val="00CF592E"/>
    <w:rsid w:val="00D11455"/>
    <w:rsid w:val="00D218EF"/>
    <w:rsid w:val="00D46062"/>
    <w:rsid w:val="00D66EE8"/>
    <w:rsid w:val="00D73766"/>
    <w:rsid w:val="00D93F11"/>
    <w:rsid w:val="00DF4F76"/>
    <w:rsid w:val="00E04CFC"/>
    <w:rsid w:val="00E7103E"/>
    <w:rsid w:val="00F049E7"/>
    <w:rsid w:val="00F1597D"/>
    <w:rsid w:val="00F54C6D"/>
    <w:rsid w:val="00FC5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D0960"/>
    <w:pPr>
      <w:overflowPunct w:val="0"/>
      <w:autoSpaceDE w:val="0"/>
      <w:autoSpaceDN w:val="0"/>
      <w:adjustRightInd w:val="0"/>
      <w:spacing w:after="0" w:line="240" w:lineRule="auto"/>
      <w:textAlignment w:val="baseline"/>
    </w:pPr>
    <w:rPr>
      <w:rFonts w:ascii="Arial" w:eastAsiaTheme="minorEastAsia" w:hAnsi="Arial" w:cs="Arial"/>
      <w:sz w:val="20"/>
      <w:szCs w:val="20"/>
      <w:lang w:eastAsia="ru-RU"/>
    </w:rPr>
  </w:style>
  <w:style w:type="character" w:customStyle="1" w:styleId="a4">
    <w:name w:val="Текст сноски Знак"/>
    <w:basedOn w:val="a0"/>
    <w:link w:val="a3"/>
    <w:uiPriority w:val="99"/>
    <w:rsid w:val="001D0960"/>
    <w:rPr>
      <w:rFonts w:ascii="Arial" w:eastAsiaTheme="minorEastAsia" w:hAnsi="Arial" w:cs="Arial"/>
      <w:sz w:val="20"/>
      <w:szCs w:val="20"/>
      <w:lang w:eastAsia="ru-RU"/>
    </w:rPr>
  </w:style>
  <w:style w:type="character" w:styleId="a5">
    <w:name w:val="footnote reference"/>
    <w:basedOn w:val="a0"/>
    <w:uiPriority w:val="99"/>
    <w:rsid w:val="001D0960"/>
    <w:rPr>
      <w:vertAlign w:val="superscript"/>
    </w:rPr>
  </w:style>
  <w:style w:type="character" w:customStyle="1" w:styleId="apple-converted-space">
    <w:name w:val="apple-converted-space"/>
    <w:basedOn w:val="a0"/>
    <w:rsid w:val="00CA7507"/>
  </w:style>
  <w:style w:type="paragraph" w:styleId="a6">
    <w:name w:val="List Paragraph"/>
    <w:basedOn w:val="a"/>
    <w:uiPriority w:val="34"/>
    <w:qFormat/>
    <w:rsid w:val="00893EC4"/>
    <w:pPr>
      <w:ind w:left="720"/>
      <w:contextualSpacing/>
    </w:pPr>
  </w:style>
  <w:style w:type="character" w:styleId="a7">
    <w:name w:val="Hyperlink"/>
    <w:basedOn w:val="a0"/>
    <w:uiPriority w:val="99"/>
    <w:semiHidden/>
    <w:unhideWhenUsed/>
    <w:rsid w:val="0068616A"/>
    <w:rPr>
      <w:color w:val="0000FF"/>
      <w:u w:val="single"/>
    </w:rPr>
  </w:style>
  <w:style w:type="paragraph" w:styleId="a8">
    <w:name w:val="header"/>
    <w:basedOn w:val="a"/>
    <w:link w:val="a9"/>
    <w:uiPriority w:val="99"/>
    <w:unhideWhenUsed/>
    <w:rsid w:val="002C24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24D2"/>
  </w:style>
  <w:style w:type="paragraph" w:styleId="aa">
    <w:name w:val="footer"/>
    <w:basedOn w:val="a"/>
    <w:link w:val="ab"/>
    <w:uiPriority w:val="99"/>
    <w:semiHidden/>
    <w:unhideWhenUsed/>
    <w:rsid w:val="002C24D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C2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57402-210B-4264-8864-AAF0C427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Pages>
  <Words>2078</Words>
  <Characters>11846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КостинаАИ</dc:creator>
  <cp:keywords/>
  <dc:description/>
  <cp:lastModifiedBy>ШишловаМВ</cp:lastModifiedBy>
  <cp:revision>26</cp:revision>
  <cp:lastPrinted>2015-11-03T08:03:00Z</cp:lastPrinted>
  <dcterms:created xsi:type="dcterms:W3CDTF">2015-10-19T12:07:00Z</dcterms:created>
  <dcterms:modified xsi:type="dcterms:W3CDTF">2016-06-22T07:40:00Z</dcterms:modified>
</cp:coreProperties>
</file>