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921" w:rsidRDefault="00E97921" w:rsidP="00E97921">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Архивного фонда Курской области, включенные в реестр уникальных документов Курской области</w:t>
      </w:r>
    </w:p>
    <w:p w:rsidR="00E97921" w:rsidRDefault="00E97921" w:rsidP="00E97921">
      <w:pPr>
        <w:spacing w:after="0" w:line="240" w:lineRule="auto"/>
        <w:ind w:firstLine="708"/>
        <w:jc w:val="center"/>
        <w:rPr>
          <w:rFonts w:ascii="Times New Roman" w:eastAsia="Times New Roman" w:hAnsi="Times New Roman" w:cs="Times New Roman"/>
          <w:sz w:val="28"/>
          <w:szCs w:val="28"/>
          <w:lang w:eastAsia="ru-RU"/>
        </w:rPr>
      </w:pPr>
    </w:p>
    <w:p w:rsidR="00E97921" w:rsidRDefault="00E97921" w:rsidP="00C86E5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2013 г. </w:t>
      </w:r>
    </w:p>
    <w:p w:rsidR="00E97921" w:rsidRDefault="00E97921" w:rsidP="00C86E5D">
      <w:pPr>
        <w:spacing w:after="0" w:line="240" w:lineRule="auto"/>
        <w:ind w:firstLine="708"/>
        <w:jc w:val="both"/>
        <w:rPr>
          <w:rFonts w:ascii="Times New Roman" w:eastAsia="Times New Roman" w:hAnsi="Times New Roman" w:cs="Times New Roman"/>
          <w:sz w:val="28"/>
          <w:szCs w:val="28"/>
          <w:lang w:eastAsia="ru-RU"/>
        </w:rPr>
      </w:pPr>
    </w:p>
    <w:p w:rsidR="00F34AD1" w:rsidRDefault="00F34AD1" w:rsidP="00C86E5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2013 г. в</w:t>
      </w:r>
      <w:r>
        <w:rPr>
          <w:rFonts w:ascii="Times New Roman" w:hAnsi="Times New Roman" w:cs="Times New Roman"/>
          <w:sz w:val="28"/>
          <w:szCs w:val="28"/>
        </w:rPr>
        <w:t xml:space="preserve"> реестр уникальных документов Курской области  </w:t>
      </w:r>
      <w:r>
        <w:rPr>
          <w:rFonts w:ascii="Times New Roman" w:eastAsia="Times New Roman" w:hAnsi="Times New Roman" w:cs="Times New Roman"/>
          <w:sz w:val="28"/>
          <w:szCs w:val="28"/>
          <w:lang w:eastAsia="ru-RU"/>
        </w:rPr>
        <w:t xml:space="preserve"> были включены </w:t>
      </w:r>
      <w:r w:rsidR="00E97921">
        <w:rPr>
          <w:rFonts w:ascii="Times New Roman" w:eastAsia="Times New Roman" w:hAnsi="Times New Roman" w:cs="Times New Roman"/>
          <w:sz w:val="28"/>
          <w:szCs w:val="28"/>
          <w:lang w:eastAsia="ru-RU"/>
        </w:rPr>
        <w:t xml:space="preserve">выявленные в </w:t>
      </w:r>
      <w:r w:rsidR="00E97921" w:rsidRPr="00F34AD1">
        <w:rPr>
          <w:rFonts w:ascii="Times New Roman" w:eastAsia="Times New Roman" w:hAnsi="Times New Roman" w:cs="Times New Roman"/>
          <w:sz w:val="28"/>
          <w:szCs w:val="28"/>
          <w:lang w:eastAsia="ru-RU"/>
        </w:rPr>
        <w:t xml:space="preserve"> ОКУ «</w:t>
      </w:r>
      <w:proofErr w:type="spellStart"/>
      <w:r w:rsidR="00E97921" w:rsidRPr="00F34AD1">
        <w:rPr>
          <w:rFonts w:ascii="Times New Roman" w:eastAsia="Times New Roman" w:hAnsi="Times New Roman" w:cs="Times New Roman"/>
          <w:sz w:val="28"/>
          <w:szCs w:val="28"/>
          <w:lang w:eastAsia="ru-RU"/>
        </w:rPr>
        <w:t>Госархив</w:t>
      </w:r>
      <w:proofErr w:type="spellEnd"/>
      <w:r w:rsidR="00E97921" w:rsidRPr="00F34AD1">
        <w:rPr>
          <w:rFonts w:ascii="Times New Roman" w:eastAsia="Times New Roman" w:hAnsi="Times New Roman" w:cs="Times New Roman"/>
          <w:sz w:val="28"/>
          <w:szCs w:val="28"/>
          <w:lang w:eastAsia="ru-RU"/>
        </w:rPr>
        <w:t xml:space="preserve"> Курской области» и ОКУ «ГАОПИ Курской области </w:t>
      </w:r>
      <w:r w:rsidRPr="00F34AD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F34AD1">
        <w:rPr>
          <w:rFonts w:ascii="Times New Roman" w:eastAsia="Times New Roman" w:hAnsi="Times New Roman" w:cs="Times New Roman"/>
          <w:sz w:val="28"/>
          <w:szCs w:val="28"/>
          <w:lang w:eastAsia="ru-RU"/>
        </w:rPr>
        <w:t>архивных документов</w:t>
      </w:r>
      <w:r w:rsidR="00E97921">
        <w:rPr>
          <w:rFonts w:ascii="Times New Roman" w:eastAsia="Times New Roman" w:hAnsi="Times New Roman" w:cs="Times New Roman"/>
          <w:sz w:val="28"/>
          <w:szCs w:val="28"/>
          <w:lang w:eastAsia="ru-RU"/>
        </w:rPr>
        <w:t>:</w:t>
      </w:r>
    </w:p>
    <w:p w:rsidR="00F34AD1" w:rsidRDefault="006C6E99" w:rsidP="00C86E5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97921">
        <w:rPr>
          <w:rFonts w:ascii="Times New Roman" w:eastAsia="Times New Roman" w:hAnsi="Times New Roman" w:cs="Times New Roman"/>
          <w:sz w:val="28"/>
          <w:szCs w:val="28"/>
          <w:lang w:eastAsia="ru-RU"/>
        </w:rPr>
        <w:t>П</w:t>
      </w:r>
      <w:r w:rsidR="00F34AD1" w:rsidRPr="00F34AD1">
        <w:rPr>
          <w:rFonts w:ascii="Times New Roman" w:eastAsia="Times New Roman" w:hAnsi="Times New Roman" w:cs="Times New Roman"/>
          <w:sz w:val="28"/>
          <w:szCs w:val="28"/>
          <w:lang w:eastAsia="ru-RU"/>
        </w:rPr>
        <w:t xml:space="preserve">лан г. </w:t>
      </w:r>
      <w:proofErr w:type="spellStart"/>
      <w:r w:rsidR="00F34AD1" w:rsidRPr="00F34AD1">
        <w:rPr>
          <w:rFonts w:ascii="Times New Roman" w:eastAsia="Times New Roman" w:hAnsi="Times New Roman" w:cs="Times New Roman"/>
          <w:sz w:val="28"/>
          <w:szCs w:val="28"/>
          <w:lang w:eastAsia="ru-RU"/>
        </w:rPr>
        <w:t>Хотмыжска</w:t>
      </w:r>
      <w:proofErr w:type="spellEnd"/>
      <w:r w:rsidR="00F34AD1" w:rsidRPr="00F34AD1">
        <w:rPr>
          <w:rFonts w:ascii="Times New Roman" w:eastAsia="Times New Roman" w:hAnsi="Times New Roman" w:cs="Times New Roman"/>
          <w:sz w:val="28"/>
          <w:szCs w:val="28"/>
          <w:lang w:eastAsia="ru-RU"/>
        </w:rPr>
        <w:t xml:space="preserve"> (1835 г.)</w:t>
      </w:r>
      <w:r w:rsidR="00E97921">
        <w:rPr>
          <w:rFonts w:ascii="Times New Roman" w:eastAsia="Times New Roman" w:hAnsi="Times New Roman" w:cs="Times New Roman"/>
          <w:sz w:val="28"/>
          <w:szCs w:val="28"/>
          <w:lang w:eastAsia="ru-RU"/>
        </w:rPr>
        <w:t>.</w:t>
      </w:r>
      <w:r w:rsidR="00E97921" w:rsidRPr="00E97921">
        <w:t xml:space="preserve"> </w:t>
      </w:r>
      <w:proofErr w:type="gramStart"/>
      <w:r w:rsidR="00E97921" w:rsidRPr="00E97921">
        <w:rPr>
          <w:rFonts w:ascii="Times New Roman" w:eastAsia="Times New Roman" w:hAnsi="Times New Roman" w:cs="Times New Roman"/>
          <w:sz w:val="28"/>
          <w:szCs w:val="28"/>
          <w:lang w:eastAsia="ru-RU"/>
        </w:rPr>
        <w:t xml:space="preserve">План г. </w:t>
      </w:r>
      <w:proofErr w:type="spellStart"/>
      <w:r w:rsidR="00E97921" w:rsidRPr="00E97921">
        <w:rPr>
          <w:rFonts w:ascii="Times New Roman" w:eastAsia="Times New Roman" w:hAnsi="Times New Roman" w:cs="Times New Roman"/>
          <w:sz w:val="28"/>
          <w:szCs w:val="28"/>
          <w:lang w:eastAsia="ru-RU"/>
        </w:rPr>
        <w:t>Хотмыжска</w:t>
      </w:r>
      <w:proofErr w:type="spellEnd"/>
      <w:r w:rsidR="00E97921" w:rsidRPr="00E97921">
        <w:rPr>
          <w:rFonts w:ascii="Times New Roman" w:eastAsia="Times New Roman" w:hAnsi="Times New Roman" w:cs="Times New Roman"/>
          <w:sz w:val="28"/>
          <w:szCs w:val="28"/>
          <w:lang w:eastAsia="ru-RU"/>
        </w:rPr>
        <w:t xml:space="preserve">, выполненный </w:t>
      </w:r>
      <w:proofErr w:type="spellStart"/>
      <w:r w:rsidR="00E97921" w:rsidRPr="00E97921">
        <w:rPr>
          <w:rFonts w:ascii="Times New Roman" w:eastAsia="Times New Roman" w:hAnsi="Times New Roman" w:cs="Times New Roman"/>
          <w:sz w:val="28"/>
          <w:szCs w:val="28"/>
          <w:lang w:eastAsia="ru-RU"/>
        </w:rPr>
        <w:t>хотмыжским</w:t>
      </w:r>
      <w:proofErr w:type="spellEnd"/>
      <w:r w:rsidR="00E97921" w:rsidRPr="00E97921">
        <w:rPr>
          <w:rFonts w:ascii="Times New Roman" w:eastAsia="Times New Roman" w:hAnsi="Times New Roman" w:cs="Times New Roman"/>
          <w:sz w:val="28"/>
          <w:szCs w:val="28"/>
          <w:lang w:eastAsia="ru-RU"/>
        </w:rPr>
        <w:t xml:space="preserve"> уездным землемером </w:t>
      </w:r>
      <w:proofErr w:type="spellStart"/>
      <w:r w:rsidR="00E97921" w:rsidRPr="00E97921">
        <w:rPr>
          <w:rFonts w:ascii="Times New Roman" w:eastAsia="Times New Roman" w:hAnsi="Times New Roman" w:cs="Times New Roman"/>
          <w:sz w:val="28"/>
          <w:szCs w:val="28"/>
          <w:lang w:eastAsia="ru-RU"/>
        </w:rPr>
        <w:t>Анфиловым</w:t>
      </w:r>
      <w:proofErr w:type="spellEnd"/>
      <w:r w:rsidR="00E97921" w:rsidRPr="00E97921">
        <w:rPr>
          <w:rFonts w:ascii="Times New Roman" w:eastAsia="Times New Roman" w:hAnsi="Times New Roman" w:cs="Times New Roman"/>
          <w:sz w:val="28"/>
          <w:szCs w:val="28"/>
          <w:lang w:eastAsia="ru-RU"/>
        </w:rPr>
        <w:t xml:space="preserve"> в цветном изображении (краски-бежевые, желтые, светло-коричневые, синие, голубые, зеленые, серые, вишневые, розовые), рукописный.</w:t>
      </w:r>
      <w:proofErr w:type="gramEnd"/>
      <w:r w:rsidR="00E97921" w:rsidRPr="00E97921">
        <w:rPr>
          <w:rFonts w:ascii="Times New Roman" w:eastAsia="Times New Roman" w:hAnsi="Times New Roman" w:cs="Times New Roman"/>
          <w:sz w:val="28"/>
          <w:szCs w:val="28"/>
          <w:lang w:eastAsia="ru-RU"/>
        </w:rPr>
        <w:t xml:space="preserve"> Масштаб - в английском дюйме 100 саженей. На плане обозначены 10 кварталов без названия улиц и площадей, 1 соборная и 1 приходская церковь, присутственные места и тюрьма в частных домах, соляные амбары, погреб для денежной казны, погреб винный, река </w:t>
      </w:r>
      <w:proofErr w:type="spellStart"/>
      <w:r w:rsidR="00E97921" w:rsidRPr="00E97921">
        <w:rPr>
          <w:rFonts w:ascii="Times New Roman" w:eastAsia="Times New Roman" w:hAnsi="Times New Roman" w:cs="Times New Roman"/>
          <w:sz w:val="28"/>
          <w:szCs w:val="28"/>
          <w:lang w:eastAsia="ru-RU"/>
        </w:rPr>
        <w:t>Ворскла</w:t>
      </w:r>
      <w:proofErr w:type="spellEnd"/>
      <w:r w:rsidR="00E97921" w:rsidRPr="00E97921">
        <w:rPr>
          <w:rFonts w:ascii="Times New Roman" w:eastAsia="Times New Roman" w:hAnsi="Times New Roman" w:cs="Times New Roman"/>
          <w:sz w:val="28"/>
          <w:szCs w:val="28"/>
          <w:lang w:eastAsia="ru-RU"/>
        </w:rPr>
        <w:t xml:space="preserve">, являющаяся чертой города с севера, дороги в Белгород, из Мирополья и </w:t>
      </w:r>
      <w:proofErr w:type="spellStart"/>
      <w:r w:rsidR="00E97921" w:rsidRPr="00E97921">
        <w:rPr>
          <w:rFonts w:ascii="Times New Roman" w:eastAsia="Times New Roman" w:hAnsi="Times New Roman" w:cs="Times New Roman"/>
          <w:sz w:val="28"/>
          <w:szCs w:val="28"/>
          <w:lang w:eastAsia="ru-RU"/>
        </w:rPr>
        <w:t>ахтверки</w:t>
      </w:r>
      <w:proofErr w:type="spellEnd"/>
      <w:r w:rsidR="00E97921" w:rsidRPr="00E97921">
        <w:rPr>
          <w:rFonts w:ascii="Times New Roman" w:eastAsia="Times New Roman" w:hAnsi="Times New Roman" w:cs="Times New Roman"/>
          <w:sz w:val="28"/>
          <w:szCs w:val="28"/>
          <w:lang w:eastAsia="ru-RU"/>
        </w:rPr>
        <w:t xml:space="preserve">, </w:t>
      </w:r>
      <w:proofErr w:type="spellStart"/>
      <w:r w:rsidR="00E97921" w:rsidRPr="00E97921">
        <w:rPr>
          <w:rFonts w:ascii="Times New Roman" w:eastAsia="Times New Roman" w:hAnsi="Times New Roman" w:cs="Times New Roman"/>
          <w:sz w:val="28"/>
          <w:szCs w:val="28"/>
          <w:lang w:eastAsia="ru-RU"/>
        </w:rPr>
        <w:t>подгородние</w:t>
      </w:r>
      <w:proofErr w:type="spellEnd"/>
      <w:r w:rsidR="00E97921" w:rsidRPr="00E97921">
        <w:rPr>
          <w:rFonts w:ascii="Times New Roman" w:eastAsia="Times New Roman" w:hAnsi="Times New Roman" w:cs="Times New Roman"/>
          <w:sz w:val="28"/>
          <w:szCs w:val="28"/>
          <w:lang w:eastAsia="ru-RU"/>
        </w:rPr>
        <w:t xml:space="preserve"> слободы: Казацкая, </w:t>
      </w:r>
      <w:proofErr w:type="spellStart"/>
      <w:r w:rsidR="00E97921" w:rsidRPr="00E97921">
        <w:rPr>
          <w:rFonts w:ascii="Times New Roman" w:eastAsia="Times New Roman" w:hAnsi="Times New Roman" w:cs="Times New Roman"/>
          <w:sz w:val="28"/>
          <w:szCs w:val="28"/>
          <w:lang w:eastAsia="ru-RU"/>
        </w:rPr>
        <w:t>Пушкарная</w:t>
      </w:r>
      <w:proofErr w:type="spellEnd"/>
      <w:r w:rsidR="00E97921" w:rsidRPr="00E97921">
        <w:rPr>
          <w:rFonts w:ascii="Times New Roman" w:eastAsia="Times New Roman" w:hAnsi="Times New Roman" w:cs="Times New Roman"/>
          <w:sz w:val="28"/>
          <w:szCs w:val="28"/>
          <w:lang w:eastAsia="ru-RU"/>
        </w:rPr>
        <w:t>, Стрелецкая. На плане отмечены места для новых построек: присутс</w:t>
      </w:r>
      <w:r w:rsidR="00E97921">
        <w:rPr>
          <w:rFonts w:ascii="Times New Roman" w:eastAsia="Times New Roman" w:hAnsi="Times New Roman" w:cs="Times New Roman"/>
          <w:sz w:val="28"/>
          <w:szCs w:val="28"/>
          <w:lang w:eastAsia="ru-RU"/>
        </w:rPr>
        <w:t>т</w:t>
      </w:r>
      <w:r w:rsidR="00E97921" w:rsidRPr="00E97921">
        <w:rPr>
          <w:rFonts w:ascii="Times New Roman" w:eastAsia="Times New Roman" w:hAnsi="Times New Roman" w:cs="Times New Roman"/>
          <w:sz w:val="28"/>
          <w:szCs w:val="28"/>
          <w:lang w:eastAsia="ru-RU"/>
        </w:rPr>
        <w:t xml:space="preserve">венные места, для городничего и полиции, соляного и винного магазинов, мясных и рыбных рядов, гостиного двора, мелочных лавок, кузницы, торговой бани, пивоварни, бойни. </w:t>
      </w:r>
      <w:r w:rsidR="00E97921">
        <w:rPr>
          <w:rFonts w:ascii="Times New Roman" w:eastAsia="Times New Roman" w:hAnsi="Times New Roman" w:cs="Times New Roman"/>
          <w:sz w:val="28"/>
          <w:szCs w:val="28"/>
          <w:lang w:eastAsia="ru-RU"/>
        </w:rPr>
        <w:t xml:space="preserve"> </w:t>
      </w:r>
    </w:p>
    <w:p w:rsidR="00E97921" w:rsidRDefault="006C6E99" w:rsidP="00C86E5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97921">
        <w:rPr>
          <w:rFonts w:ascii="Times New Roman" w:eastAsia="Times New Roman" w:hAnsi="Times New Roman" w:cs="Times New Roman"/>
          <w:sz w:val="28"/>
          <w:szCs w:val="28"/>
          <w:lang w:eastAsia="ru-RU"/>
        </w:rPr>
        <w:t>П</w:t>
      </w:r>
      <w:r w:rsidR="00F34AD1" w:rsidRPr="00F34AD1">
        <w:rPr>
          <w:rFonts w:ascii="Times New Roman" w:eastAsia="Times New Roman" w:hAnsi="Times New Roman" w:cs="Times New Roman"/>
          <w:sz w:val="28"/>
          <w:szCs w:val="28"/>
          <w:lang w:eastAsia="ru-RU"/>
        </w:rPr>
        <w:t>лан г. Новый Оскол (1835 г.)</w:t>
      </w:r>
      <w:r w:rsidR="00E97921">
        <w:rPr>
          <w:rFonts w:ascii="Times New Roman" w:eastAsia="Times New Roman" w:hAnsi="Times New Roman" w:cs="Times New Roman"/>
          <w:sz w:val="28"/>
          <w:szCs w:val="28"/>
          <w:lang w:eastAsia="ru-RU"/>
        </w:rPr>
        <w:t>.</w:t>
      </w:r>
      <w:r w:rsidR="00F34AD1" w:rsidRPr="00F34AD1">
        <w:rPr>
          <w:rFonts w:ascii="Times New Roman" w:eastAsia="Times New Roman" w:hAnsi="Times New Roman" w:cs="Times New Roman"/>
          <w:sz w:val="28"/>
          <w:szCs w:val="28"/>
          <w:lang w:eastAsia="ru-RU"/>
        </w:rPr>
        <w:t xml:space="preserve"> </w:t>
      </w:r>
      <w:proofErr w:type="gramStart"/>
      <w:r w:rsidR="00E97921" w:rsidRPr="00E97921">
        <w:rPr>
          <w:rFonts w:ascii="Times New Roman" w:eastAsia="Times New Roman" w:hAnsi="Times New Roman" w:cs="Times New Roman"/>
          <w:sz w:val="28"/>
          <w:szCs w:val="28"/>
          <w:lang w:eastAsia="ru-RU"/>
        </w:rPr>
        <w:t xml:space="preserve">План г. Нового </w:t>
      </w:r>
      <w:proofErr w:type="spellStart"/>
      <w:r w:rsidR="00E97921" w:rsidRPr="00E97921">
        <w:rPr>
          <w:rFonts w:ascii="Times New Roman" w:eastAsia="Times New Roman" w:hAnsi="Times New Roman" w:cs="Times New Roman"/>
          <w:sz w:val="28"/>
          <w:szCs w:val="28"/>
          <w:lang w:eastAsia="ru-RU"/>
        </w:rPr>
        <w:t>оскола</w:t>
      </w:r>
      <w:proofErr w:type="spellEnd"/>
      <w:r w:rsidR="00E97921" w:rsidRPr="00E97921">
        <w:rPr>
          <w:rFonts w:ascii="Times New Roman" w:eastAsia="Times New Roman" w:hAnsi="Times New Roman" w:cs="Times New Roman"/>
          <w:sz w:val="28"/>
          <w:szCs w:val="28"/>
          <w:lang w:eastAsia="ru-RU"/>
        </w:rPr>
        <w:t xml:space="preserve">, выполненный старо-оскольским уездным землемером </w:t>
      </w:r>
      <w:proofErr w:type="spellStart"/>
      <w:r w:rsidR="00E97921" w:rsidRPr="00E97921">
        <w:rPr>
          <w:rFonts w:ascii="Times New Roman" w:eastAsia="Times New Roman" w:hAnsi="Times New Roman" w:cs="Times New Roman"/>
          <w:sz w:val="28"/>
          <w:szCs w:val="28"/>
          <w:lang w:eastAsia="ru-RU"/>
        </w:rPr>
        <w:t>Острвоским</w:t>
      </w:r>
      <w:proofErr w:type="spellEnd"/>
      <w:r w:rsidR="00E97921" w:rsidRPr="00E97921">
        <w:rPr>
          <w:rFonts w:ascii="Times New Roman" w:eastAsia="Times New Roman" w:hAnsi="Times New Roman" w:cs="Times New Roman"/>
          <w:sz w:val="28"/>
          <w:szCs w:val="28"/>
          <w:lang w:eastAsia="ru-RU"/>
        </w:rPr>
        <w:t xml:space="preserve"> в цветном изображении (краски - желтые, оранжевые, синие, голубые, зеленые, серые, красные, розовые), рукописный.</w:t>
      </w:r>
      <w:proofErr w:type="gramEnd"/>
      <w:r w:rsidR="00E97921" w:rsidRPr="00E97921">
        <w:rPr>
          <w:rFonts w:ascii="Times New Roman" w:eastAsia="Times New Roman" w:hAnsi="Times New Roman" w:cs="Times New Roman"/>
          <w:sz w:val="28"/>
          <w:szCs w:val="28"/>
          <w:lang w:eastAsia="ru-RU"/>
        </w:rPr>
        <w:t xml:space="preserve"> </w:t>
      </w:r>
      <w:proofErr w:type="spellStart"/>
      <w:r w:rsidR="00E97921" w:rsidRPr="00E97921">
        <w:rPr>
          <w:rFonts w:ascii="Times New Roman" w:eastAsia="Times New Roman" w:hAnsi="Times New Roman" w:cs="Times New Roman"/>
          <w:sz w:val="28"/>
          <w:szCs w:val="28"/>
          <w:lang w:eastAsia="ru-RU"/>
        </w:rPr>
        <w:t>Масшаб</w:t>
      </w:r>
      <w:proofErr w:type="spellEnd"/>
      <w:r w:rsidR="00E97921" w:rsidRPr="00E97921">
        <w:rPr>
          <w:rFonts w:ascii="Times New Roman" w:eastAsia="Times New Roman" w:hAnsi="Times New Roman" w:cs="Times New Roman"/>
          <w:sz w:val="28"/>
          <w:szCs w:val="28"/>
          <w:lang w:eastAsia="ru-RU"/>
        </w:rPr>
        <w:t xml:space="preserve">: в английском дюйме 100 саженей. На плане обозначены 11 кварталов города без названия улиц, 1 соборная каменная церковь и 1 деревянная приходская церковь, народное училище, соляные магазины, 3 питейных дома, торговые лавки, мясные и </w:t>
      </w:r>
      <w:proofErr w:type="spellStart"/>
      <w:r w:rsidR="00E97921" w:rsidRPr="00E97921">
        <w:rPr>
          <w:rFonts w:ascii="Times New Roman" w:eastAsia="Times New Roman" w:hAnsi="Times New Roman" w:cs="Times New Roman"/>
          <w:sz w:val="28"/>
          <w:szCs w:val="28"/>
          <w:lang w:eastAsia="ru-RU"/>
        </w:rPr>
        <w:t>рыюные</w:t>
      </w:r>
      <w:proofErr w:type="spellEnd"/>
      <w:r w:rsidR="00E97921" w:rsidRPr="00E97921">
        <w:rPr>
          <w:rFonts w:ascii="Times New Roman" w:eastAsia="Times New Roman" w:hAnsi="Times New Roman" w:cs="Times New Roman"/>
          <w:sz w:val="28"/>
          <w:szCs w:val="28"/>
          <w:lang w:eastAsia="ru-RU"/>
        </w:rPr>
        <w:t xml:space="preserve"> ряды, пивоварни, кузницы, бойницы, указаны </w:t>
      </w:r>
      <w:proofErr w:type="spellStart"/>
      <w:r w:rsidR="00E97921" w:rsidRPr="00E97921">
        <w:rPr>
          <w:rFonts w:ascii="Times New Roman" w:eastAsia="Times New Roman" w:hAnsi="Times New Roman" w:cs="Times New Roman"/>
          <w:sz w:val="28"/>
          <w:szCs w:val="28"/>
          <w:lang w:eastAsia="ru-RU"/>
        </w:rPr>
        <w:t>подгородние</w:t>
      </w:r>
      <w:proofErr w:type="spellEnd"/>
      <w:r w:rsidR="00E97921" w:rsidRPr="00E97921">
        <w:rPr>
          <w:rFonts w:ascii="Times New Roman" w:eastAsia="Times New Roman" w:hAnsi="Times New Roman" w:cs="Times New Roman"/>
          <w:sz w:val="28"/>
          <w:szCs w:val="28"/>
          <w:lang w:eastAsia="ru-RU"/>
        </w:rPr>
        <w:t xml:space="preserve"> слободы: Драгунская, </w:t>
      </w:r>
      <w:proofErr w:type="spellStart"/>
      <w:r w:rsidR="00E97921" w:rsidRPr="00E97921">
        <w:rPr>
          <w:rFonts w:ascii="Times New Roman" w:eastAsia="Times New Roman" w:hAnsi="Times New Roman" w:cs="Times New Roman"/>
          <w:sz w:val="28"/>
          <w:szCs w:val="28"/>
          <w:lang w:eastAsia="ru-RU"/>
        </w:rPr>
        <w:t>Заолешинская</w:t>
      </w:r>
      <w:proofErr w:type="spellEnd"/>
      <w:r w:rsidR="00E97921" w:rsidRPr="00E97921">
        <w:rPr>
          <w:rFonts w:ascii="Times New Roman" w:eastAsia="Times New Roman" w:hAnsi="Times New Roman" w:cs="Times New Roman"/>
          <w:sz w:val="28"/>
          <w:szCs w:val="28"/>
          <w:lang w:eastAsia="ru-RU"/>
        </w:rPr>
        <w:t xml:space="preserve">, </w:t>
      </w:r>
      <w:proofErr w:type="spellStart"/>
      <w:r w:rsidR="00E97921" w:rsidRPr="00E97921">
        <w:rPr>
          <w:rFonts w:ascii="Times New Roman" w:eastAsia="Times New Roman" w:hAnsi="Times New Roman" w:cs="Times New Roman"/>
          <w:sz w:val="28"/>
          <w:szCs w:val="28"/>
          <w:lang w:eastAsia="ru-RU"/>
        </w:rPr>
        <w:t>Ливенская</w:t>
      </w:r>
      <w:proofErr w:type="spellEnd"/>
      <w:r w:rsidR="00E97921" w:rsidRPr="00E97921">
        <w:rPr>
          <w:rFonts w:ascii="Times New Roman" w:eastAsia="Times New Roman" w:hAnsi="Times New Roman" w:cs="Times New Roman"/>
          <w:sz w:val="28"/>
          <w:szCs w:val="28"/>
          <w:lang w:eastAsia="ru-RU"/>
        </w:rPr>
        <w:t xml:space="preserve">, Михайловская, Никольская, Покровская, Рожественская, Стрелецкая, река Оскол и речка </w:t>
      </w:r>
      <w:proofErr w:type="spellStart"/>
      <w:r w:rsidR="00E97921" w:rsidRPr="00E97921">
        <w:rPr>
          <w:rFonts w:ascii="Times New Roman" w:eastAsia="Times New Roman" w:hAnsi="Times New Roman" w:cs="Times New Roman"/>
          <w:sz w:val="28"/>
          <w:szCs w:val="28"/>
          <w:lang w:eastAsia="ru-RU"/>
        </w:rPr>
        <w:t>Белинкая</w:t>
      </w:r>
      <w:proofErr w:type="spellEnd"/>
      <w:r w:rsidR="00E97921" w:rsidRPr="00E97921">
        <w:rPr>
          <w:rFonts w:ascii="Times New Roman" w:eastAsia="Times New Roman" w:hAnsi="Times New Roman" w:cs="Times New Roman"/>
          <w:sz w:val="28"/>
          <w:szCs w:val="28"/>
          <w:lang w:eastAsia="ru-RU"/>
        </w:rPr>
        <w:t xml:space="preserve">, дороги в Старый Оскол и в Курск. На плане отмечены места для новых построек: соборной церкви, присутственных мест, почтового двора. </w:t>
      </w:r>
      <w:r w:rsidR="00E97921">
        <w:rPr>
          <w:rFonts w:ascii="Times New Roman" w:eastAsia="Times New Roman" w:hAnsi="Times New Roman" w:cs="Times New Roman"/>
          <w:sz w:val="28"/>
          <w:szCs w:val="28"/>
          <w:lang w:eastAsia="ru-RU"/>
        </w:rPr>
        <w:t xml:space="preserve"> </w:t>
      </w:r>
    </w:p>
    <w:p w:rsidR="00E97921" w:rsidRDefault="006C6E99" w:rsidP="00C86E5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sidR="00E97921">
        <w:rPr>
          <w:rFonts w:ascii="Times New Roman" w:eastAsia="Times New Roman" w:hAnsi="Times New Roman" w:cs="Times New Roman"/>
          <w:sz w:val="28"/>
          <w:szCs w:val="28"/>
          <w:lang w:eastAsia="ru-RU"/>
        </w:rPr>
        <w:t>П</w:t>
      </w:r>
      <w:r w:rsidR="00F34AD1" w:rsidRPr="00F34AD1">
        <w:rPr>
          <w:rFonts w:ascii="Times New Roman" w:eastAsia="Times New Roman" w:hAnsi="Times New Roman" w:cs="Times New Roman"/>
          <w:sz w:val="28"/>
          <w:szCs w:val="28"/>
          <w:lang w:eastAsia="ru-RU"/>
        </w:rPr>
        <w:t xml:space="preserve">лан г. Старый Оскол (1835 г.), </w:t>
      </w:r>
      <w:r w:rsidR="00E97921" w:rsidRPr="00E97921">
        <w:rPr>
          <w:rFonts w:ascii="Times New Roman" w:eastAsia="Times New Roman" w:hAnsi="Times New Roman" w:cs="Times New Roman"/>
          <w:sz w:val="28"/>
          <w:szCs w:val="28"/>
          <w:lang w:eastAsia="ru-RU"/>
        </w:rPr>
        <w:t xml:space="preserve">План г. Старый </w:t>
      </w:r>
      <w:proofErr w:type="spellStart"/>
      <w:r w:rsidR="00E97921" w:rsidRPr="00E97921">
        <w:rPr>
          <w:rFonts w:ascii="Times New Roman" w:eastAsia="Times New Roman" w:hAnsi="Times New Roman" w:cs="Times New Roman"/>
          <w:sz w:val="28"/>
          <w:szCs w:val="28"/>
          <w:lang w:eastAsia="ru-RU"/>
        </w:rPr>
        <w:t>оскол</w:t>
      </w:r>
      <w:proofErr w:type="spellEnd"/>
      <w:r w:rsidR="00E97921" w:rsidRPr="00E97921">
        <w:rPr>
          <w:rFonts w:ascii="Times New Roman" w:eastAsia="Times New Roman" w:hAnsi="Times New Roman" w:cs="Times New Roman"/>
          <w:sz w:val="28"/>
          <w:szCs w:val="28"/>
          <w:lang w:eastAsia="ru-RU"/>
        </w:rPr>
        <w:t>, выполненный старо-оскольским уездным землемером Островским в цветном изображении (краски - бежевые, светло-коричневые, синие, голубые, зеленые, светло-зеленые, серые, вишневые, розовые), рукописный.</w:t>
      </w:r>
      <w:proofErr w:type="gramEnd"/>
      <w:r w:rsidR="00E97921" w:rsidRPr="00E97921">
        <w:rPr>
          <w:rFonts w:ascii="Times New Roman" w:eastAsia="Times New Roman" w:hAnsi="Times New Roman" w:cs="Times New Roman"/>
          <w:sz w:val="28"/>
          <w:szCs w:val="28"/>
          <w:lang w:eastAsia="ru-RU"/>
        </w:rPr>
        <w:t xml:space="preserve"> Масштаб: в английском дюйме 25 саженей.</w:t>
      </w:r>
    </w:p>
    <w:p w:rsidR="00E97921" w:rsidRDefault="006C6E99" w:rsidP="00C86E5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E97921">
        <w:rPr>
          <w:rFonts w:ascii="Times New Roman" w:eastAsia="Times New Roman" w:hAnsi="Times New Roman" w:cs="Times New Roman"/>
          <w:sz w:val="28"/>
          <w:szCs w:val="28"/>
          <w:lang w:eastAsia="ru-RU"/>
        </w:rPr>
        <w:t>План г. Корочи [1835 г.].</w:t>
      </w:r>
      <w:r w:rsidR="00F34AD1" w:rsidRPr="00F34AD1">
        <w:rPr>
          <w:rFonts w:ascii="Times New Roman" w:eastAsia="Times New Roman" w:hAnsi="Times New Roman" w:cs="Times New Roman"/>
          <w:sz w:val="28"/>
          <w:szCs w:val="28"/>
          <w:lang w:eastAsia="ru-RU"/>
        </w:rPr>
        <w:t xml:space="preserve"> </w:t>
      </w:r>
      <w:proofErr w:type="gramStart"/>
      <w:r w:rsidR="00E97921" w:rsidRPr="00E97921">
        <w:rPr>
          <w:rFonts w:ascii="Times New Roman" w:eastAsia="Times New Roman" w:hAnsi="Times New Roman" w:cs="Times New Roman"/>
          <w:sz w:val="28"/>
          <w:szCs w:val="28"/>
          <w:lang w:eastAsia="ru-RU"/>
        </w:rPr>
        <w:t xml:space="preserve">План г. Корочи, выполненный </w:t>
      </w:r>
      <w:proofErr w:type="spellStart"/>
      <w:r w:rsidR="00E97921" w:rsidRPr="00E97921">
        <w:rPr>
          <w:rFonts w:ascii="Times New Roman" w:eastAsia="Times New Roman" w:hAnsi="Times New Roman" w:cs="Times New Roman"/>
          <w:sz w:val="28"/>
          <w:szCs w:val="28"/>
          <w:lang w:eastAsia="ru-RU"/>
        </w:rPr>
        <w:t>корочанским</w:t>
      </w:r>
      <w:proofErr w:type="spellEnd"/>
      <w:r w:rsidR="00E97921" w:rsidRPr="00E97921">
        <w:rPr>
          <w:rFonts w:ascii="Times New Roman" w:eastAsia="Times New Roman" w:hAnsi="Times New Roman" w:cs="Times New Roman"/>
          <w:sz w:val="28"/>
          <w:szCs w:val="28"/>
          <w:lang w:eastAsia="ru-RU"/>
        </w:rPr>
        <w:t xml:space="preserve"> уездным землемером </w:t>
      </w:r>
      <w:proofErr w:type="spellStart"/>
      <w:r w:rsidR="00E97921" w:rsidRPr="00E97921">
        <w:rPr>
          <w:rFonts w:ascii="Times New Roman" w:eastAsia="Times New Roman" w:hAnsi="Times New Roman" w:cs="Times New Roman"/>
          <w:sz w:val="28"/>
          <w:szCs w:val="28"/>
          <w:lang w:eastAsia="ru-RU"/>
        </w:rPr>
        <w:t>Анфиловым</w:t>
      </w:r>
      <w:proofErr w:type="spellEnd"/>
      <w:r w:rsidR="00E97921" w:rsidRPr="00E97921">
        <w:rPr>
          <w:rFonts w:ascii="Times New Roman" w:eastAsia="Times New Roman" w:hAnsi="Times New Roman" w:cs="Times New Roman"/>
          <w:sz w:val="28"/>
          <w:szCs w:val="28"/>
          <w:lang w:eastAsia="ru-RU"/>
        </w:rPr>
        <w:t xml:space="preserve">  в цветном изображении (краски - бежевые, оранжевые, коричневые, синие, голубые, зеленые, серые, вишневые, розовые), рукописный.</w:t>
      </w:r>
      <w:proofErr w:type="gramEnd"/>
      <w:r w:rsidR="00E97921" w:rsidRPr="00E97921">
        <w:rPr>
          <w:rFonts w:ascii="Times New Roman" w:eastAsia="Times New Roman" w:hAnsi="Times New Roman" w:cs="Times New Roman"/>
          <w:sz w:val="28"/>
          <w:szCs w:val="28"/>
          <w:lang w:eastAsia="ru-RU"/>
        </w:rPr>
        <w:t xml:space="preserve"> Масштаб: в английском дюйме 100 саженей. На плане обозначены 37 кварталов города и 15 улиц (без названия), 2 площади, одна из них - Красная площадь, 1 соборная церковь, 2 приходских, присутственные места, квартирующие в частных домах: </w:t>
      </w:r>
      <w:r w:rsidR="00E97921" w:rsidRPr="00E97921">
        <w:rPr>
          <w:rFonts w:ascii="Times New Roman" w:eastAsia="Times New Roman" w:hAnsi="Times New Roman" w:cs="Times New Roman"/>
          <w:sz w:val="28"/>
          <w:szCs w:val="28"/>
          <w:lang w:eastAsia="ru-RU"/>
        </w:rPr>
        <w:lastRenderedPageBreak/>
        <w:t xml:space="preserve">уездный суд, земский суд, почтовая контора, уездное казначейство, </w:t>
      </w:r>
      <w:proofErr w:type="spellStart"/>
      <w:r w:rsidR="00E97921" w:rsidRPr="00E97921">
        <w:rPr>
          <w:rFonts w:ascii="Times New Roman" w:eastAsia="Times New Roman" w:hAnsi="Times New Roman" w:cs="Times New Roman"/>
          <w:sz w:val="28"/>
          <w:szCs w:val="28"/>
          <w:lang w:eastAsia="ru-RU"/>
        </w:rPr>
        <w:t>городовая</w:t>
      </w:r>
      <w:proofErr w:type="spellEnd"/>
      <w:r w:rsidR="00E97921" w:rsidRPr="00E97921">
        <w:rPr>
          <w:rFonts w:ascii="Times New Roman" w:eastAsia="Times New Roman" w:hAnsi="Times New Roman" w:cs="Times New Roman"/>
          <w:sz w:val="28"/>
          <w:szCs w:val="28"/>
          <w:lang w:eastAsia="ru-RU"/>
        </w:rPr>
        <w:t xml:space="preserve"> ратуша, духовное правление, тюрьма  с караульнею, народное училище, городовой лазарет, богадельня, питейные дома, торговые лавки и </w:t>
      </w:r>
      <w:proofErr w:type="gramStart"/>
      <w:r w:rsidR="00E97921" w:rsidRPr="00E97921">
        <w:rPr>
          <w:rFonts w:ascii="Times New Roman" w:eastAsia="Times New Roman" w:hAnsi="Times New Roman" w:cs="Times New Roman"/>
          <w:sz w:val="28"/>
          <w:szCs w:val="28"/>
          <w:lang w:eastAsia="ru-RU"/>
        </w:rPr>
        <w:t>трактиры</w:t>
      </w:r>
      <w:proofErr w:type="gramEnd"/>
      <w:r w:rsidR="00E97921" w:rsidRPr="00E97921">
        <w:rPr>
          <w:rFonts w:ascii="Times New Roman" w:eastAsia="Times New Roman" w:hAnsi="Times New Roman" w:cs="Times New Roman"/>
          <w:sz w:val="28"/>
          <w:szCs w:val="28"/>
          <w:lang w:eastAsia="ru-RU"/>
        </w:rPr>
        <w:t xml:space="preserve"> дозволенные губернским начальством, кузницы. Черта города проходит по логам Яруга, Кожаной  и по берегу реки Короча, дорога из Курска и Белгорода проходит через слободу </w:t>
      </w:r>
      <w:proofErr w:type="spellStart"/>
      <w:r w:rsidR="00E97921" w:rsidRPr="00E97921">
        <w:rPr>
          <w:rFonts w:ascii="Times New Roman" w:eastAsia="Times New Roman" w:hAnsi="Times New Roman" w:cs="Times New Roman"/>
          <w:sz w:val="28"/>
          <w:szCs w:val="28"/>
          <w:lang w:eastAsia="ru-RU"/>
        </w:rPr>
        <w:t>Погореловка</w:t>
      </w:r>
      <w:proofErr w:type="spellEnd"/>
      <w:r w:rsidR="00E97921" w:rsidRPr="00E97921">
        <w:rPr>
          <w:rFonts w:ascii="Times New Roman" w:eastAsia="Times New Roman" w:hAnsi="Times New Roman" w:cs="Times New Roman"/>
          <w:sz w:val="28"/>
          <w:szCs w:val="28"/>
          <w:lang w:eastAsia="ru-RU"/>
        </w:rPr>
        <w:t xml:space="preserve">, дорога в Новый Оскол через слободу </w:t>
      </w:r>
      <w:proofErr w:type="spellStart"/>
      <w:r w:rsidR="00E97921" w:rsidRPr="00E97921">
        <w:rPr>
          <w:rFonts w:ascii="Times New Roman" w:eastAsia="Times New Roman" w:hAnsi="Times New Roman" w:cs="Times New Roman"/>
          <w:sz w:val="28"/>
          <w:szCs w:val="28"/>
          <w:lang w:eastAsia="ru-RU"/>
        </w:rPr>
        <w:t>Бехтеевка</w:t>
      </w:r>
      <w:proofErr w:type="spellEnd"/>
      <w:r w:rsidR="00E97921" w:rsidRPr="00E97921">
        <w:rPr>
          <w:rFonts w:ascii="Times New Roman" w:eastAsia="Times New Roman" w:hAnsi="Times New Roman" w:cs="Times New Roman"/>
          <w:sz w:val="28"/>
          <w:szCs w:val="28"/>
          <w:lang w:eastAsia="ru-RU"/>
        </w:rPr>
        <w:t xml:space="preserve"> и на севере слобода </w:t>
      </w:r>
      <w:proofErr w:type="spellStart"/>
      <w:r w:rsidR="00E97921" w:rsidRPr="00E97921">
        <w:rPr>
          <w:rFonts w:ascii="Times New Roman" w:eastAsia="Times New Roman" w:hAnsi="Times New Roman" w:cs="Times New Roman"/>
          <w:sz w:val="28"/>
          <w:szCs w:val="28"/>
          <w:lang w:eastAsia="ru-RU"/>
        </w:rPr>
        <w:t>Пушкарная</w:t>
      </w:r>
      <w:proofErr w:type="spellEnd"/>
      <w:r w:rsidR="00E97921" w:rsidRPr="00E97921">
        <w:rPr>
          <w:rFonts w:ascii="Times New Roman" w:eastAsia="Times New Roman" w:hAnsi="Times New Roman" w:cs="Times New Roman"/>
          <w:sz w:val="28"/>
          <w:szCs w:val="28"/>
          <w:lang w:eastAsia="ru-RU"/>
        </w:rPr>
        <w:t>. На плане так же отмечены места для</w:t>
      </w:r>
      <w:r w:rsidR="00E97921">
        <w:rPr>
          <w:rFonts w:ascii="Times New Roman" w:eastAsia="Times New Roman" w:hAnsi="Times New Roman" w:cs="Times New Roman"/>
          <w:sz w:val="28"/>
          <w:szCs w:val="28"/>
          <w:lang w:eastAsia="ru-RU"/>
        </w:rPr>
        <w:t xml:space="preserve"> </w:t>
      </w:r>
      <w:r w:rsidR="00E97921" w:rsidRPr="00E97921">
        <w:rPr>
          <w:rFonts w:ascii="Times New Roman" w:eastAsia="Times New Roman" w:hAnsi="Times New Roman" w:cs="Times New Roman"/>
          <w:sz w:val="28"/>
          <w:szCs w:val="28"/>
          <w:lang w:eastAsia="ru-RU"/>
        </w:rPr>
        <w:t>новых построек: присутственных мест, сол</w:t>
      </w:r>
      <w:r w:rsidR="00E97921">
        <w:rPr>
          <w:rFonts w:ascii="Times New Roman" w:eastAsia="Times New Roman" w:hAnsi="Times New Roman" w:cs="Times New Roman"/>
          <w:sz w:val="28"/>
          <w:szCs w:val="28"/>
          <w:lang w:eastAsia="ru-RU"/>
        </w:rPr>
        <w:t>яных магазинов, постового двора</w:t>
      </w:r>
      <w:r w:rsidR="00E97921" w:rsidRPr="00E97921">
        <w:rPr>
          <w:rFonts w:ascii="Times New Roman" w:eastAsia="Times New Roman" w:hAnsi="Times New Roman" w:cs="Times New Roman"/>
          <w:sz w:val="28"/>
          <w:szCs w:val="28"/>
          <w:lang w:eastAsia="ru-RU"/>
        </w:rPr>
        <w:t xml:space="preserve">, мясных и рыбных пивоварен и скотобоен. </w:t>
      </w:r>
      <w:r w:rsidR="00E97921">
        <w:rPr>
          <w:rFonts w:ascii="Times New Roman" w:eastAsia="Times New Roman" w:hAnsi="Times New Roman" w:cs="Times New Roman"/>
          <w:sz w:val="28"/>
          <w:szCs w:val="28"/>
          <w:lang w:eastAsia="ru-RU"/>
        </w:rPr>
        <w:t xml:space="preserve"> </w:t>
      </w:r>
    </w:p>
    <w:p w:rsidR="00E97921" w:rsidRDefault="006C6E99" w:rsidP="00C86E5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E97921">
        <w:rPr>
          <w:rFonts w:ascii="Times New Roman" w:eastAsia="Times New Roman" w:hAnsi="Times New Roman" w:cs="Times New Roman"/>
          <w:sz w:val="28"/>
          <w:szCs w:val="28"/>
          <w:lang w:eastAsia="ru-RU"/>
        </w:rPr>
        <w:t>П</w:t>
      </w:r>
      <w:r w:rsidR="00F34AD1" w:rsidRPr="00F34AD1">
        <w:rPr>
          <w:rFonts w:ascii="Times New Roman" w:eastAsia="Times New Roman" w:hAnsi="Times New Roman" w:cs="Times New Roman"/>
          <w:sz w:val="28"/>
          <w:szCs w:val="28"/>
          <w:lang w:eastAsia="ru-RU"/>
        </w:rPr>
        <w:t>лан г. Путивля (11.05.1834 г</w:t>
      </w:r>
      <w:r w:rsidR="00E97921">
        <w:rPr>
          <w:rFonts w:ascii="Times New Roman" w:eastAsia="Times New Roman" w:hAnsi="Times New Roman" w:cs="Times New Roman"/>
          <w:sz w:val="28"/>
          <w:szCs w:val="28"/>
          <w:lang w:eastAsia="ru-RU"/>
        </w:rPr>
        <w:t>.).</w:t>
      </w:r>
      <w:r w:rsidR="00F34AD1" w:rsidRPr="00F34AD1">
        <w:rPr>
          <w:rFonts w:ascii="Times New Roman" w:eastAsia="Times New Roman" w:hAnsi="Times New Roman" w:cs="Times New Roman"/>
          <w:sz w:val="28"/>
          <w:szCs w:val="28"/>
          <w:lang w:eastAsia="ru-RU"/>
        </w:rPr>
        <w:t xml:space="preserve"> </w:t>
      </w:r>
      <w:proofErr w:type="gramStart"/>
      <w:r w:rsidR="00E97921" w:rsidRPr="00E97921">
        <w:rPr>
          <w:rFonts w:ascii="Times New Roman" w:eastAsia="Times New Roman" w:hAnsi="Times New Roman" w:cs="Times New Roman"/>
          <w:sz w:val="28"/>
          <w:szCs w:val="28"/>
          <w:lang w:eastAsia="ru-RU"/>
        </w:rPr>
        <w:t xml:space="preserve">План г. Путивля, выполненный </w:t>
      </w:r>
      <w:proofErr w:type="spellStart"/>
      <w:r w:rsidR="00E97921" w:rsidRPr="00E97921">
        <w:rPr>
          <w:rFonts w:ascii="Times New Roman" w:eastAsia="Times New Roman" w:hAnsi="Times New Roman" w:cs="Times New Roman"/>
          <w:sz w:val="28"/>
          <w:szCs w:val="28"/>
          <w:lang w:eastAsia="ru-RU"/>
        </w:rPr>
        <w:t>путивльским</w:t>
      </w:r>
      <w:proofErr w:type="spellEnd"/>
      <w:r w:rsidR="00E97921" w:rsidRPr="00E97921">
        <w:rPr>
          <w:rFonts w:ascii="Times New Roman" w:eastAsia="Times New Roman" w:hAnsi="Times New Roman" w:cs="Times New Roman"/>
          <w:sz w:val="28"/>
          <w:szCs w:val="28"/>
          <w:lang w:eastAsia="ru-RU"/>
        </w:rPr>
        <w:t xml:space="preserve"> уездным землемером </w:t>
      </w:r>
      <w:proofErr w:type="spellStart"/>
      <w:r w:rsidR="00E97921" w:rsidRPr="00E97921">
        <w:rPr>
          <w:rFonts w:ascii="Times New Roman" w:eastAsia="Times New Roman" w:hAnsi="Times New Roman" w:cs="Times New Roman"/>
          <w:sz w:val="28"/>
          <w:szCs w:val="28"/>
          <w:lang w:eastAsia="ru-RU"/>
        </w:rPr>
        <w:t>Манкевичем</w:t>
      </w:r>
      <w:proofErr w:type="spellEnd"/>
      <w:r w:rsidR="00E97921" w:rsidRPr="00E97921">
        <w:rPr>
          <w:rFonts w:ascii="Times New Roman" w:eastAsia="Times New Roman" w:hAnsi="Times New Roman" w:cs="Times New Roman"/>
          <w:sz w:val="28"/>
          <w:szCs w:val="28"/>
          <w:lang w:eastAsia="ru-RU"/>
        </w:rPr>
        <w:t xml:space="preserve"> в цветном изображении (краски - бежевые, оранжевые, коричневые, синие, голубые, зеленые, серые, вишневые, розовые), рукописный.</w:t>
      </w:r>
      <w:proofErr w:type="gramEnd"/>
      <w:r w:rsidR="00E97921" w:rsidRPr="00E97921">
        <w:rPr>
          <w:rFonts w:ascii="Times New Roman" w:eastAsia="Times New Roman" w:hAnsi="Times New Roman" w:cs="Times New Roman"/>
          <w:sz w:val="28"/>
          <w:szCs w:val="28"/>
          <w:lang w:eastAsia="ru-RU"/>
        </w:rPr>
        <w:t xml:space="preserve"> Масштаб: в английском дюйме 100 саженей.</w:t>
      </w:r>
    </w:p>
    <w:p w:rsidR="00E97921" w:rsidRDefault="006C6E99" w:rsidP="00C86E5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E97921">
        <w:rPr>
          <w:rFonts w:ascii="Times New Roman" w:eastAsia="Times New Roman" w:hAnsi="Times New Roman" w:cs="Times New Roman"/>
          <w:sz w:val="28"/>
          <w:szCs w:val="28"/>
          <w:lang w:eastAsia="ru-RU"/>
        </w:rPr>
        <w:t>План г. Белгорода (1835 г.).</w:t>
      </w:r>
      <w:r w:rsidR="00F34AD1" w:rsidRPr="00F34AD1">
        <w:rPr>
          <w:rFonts w:ascii="Times New Roman" w:eastAsia="Times New Roman" w:hAnsi="Times New Roman" w:cs="Times New Roman"/>
          <w:sz w:val="28"/>
          <w:szCs w:val="28"/>
          <w:lang w:eastAsia="ru-RU"/>
        </w:rPr>
        <w:t xml:space="preserve"> </w:t>
      </w:r>
      <w:proofErr w:type="gramStart"/>
      <w:r w:rsidR="00E97921" w:rsidRPr="00E97921">
        <w:rPr>
          <w:rFonts w:ascii="Times New Roman" w:eastAsia="Times New Roman" w:hAnsi="Times New Roman" w:cs="Times New Roman"/>
          <w:sz w:val="28"/>
          <w:szCs w:val="28"/>
          <w:lang w:eastAsia="ru-RU"/>
        </w:rPr>
        <w:t xml:space="preserve">План г. Белгорода, выполненный </w:t>
      </w:r>
      <w:proofErr w:type="spellStart"/>
      <w:r w:rsidR="00E97921" w:rsidRPr="00E97921">
        <w:rPr>
          <w:rFonts w:ascii="Times New Roman" w:eastAsia="Times New Roman" w:hAnsi="Times New Roman" w:cs="Times New Roman"/>
          <w:sz w:val="28"/>
          <w:szCs w:val="28"/>
          <w:lang w:eastAsia="ru-RU"/>
        </w:rPr>
        <w:t>корочанским</w:t>
      </w:r>
      <w:proofErr w:type="spellEnd"/>
      <w:r w:rsidR="00E97921" w:rsidRPr="00E97921">
        <w:rPr>
          <w:rFonts w:ascii="Times New Roman" w:eastAsia="Times New Roman" w:hAnsi="Times New Roman" w:cs="Times New Roman"/>
          <w:sz w:val="28"/>
          <w:szCs w:val="28"/>
          <w:lang w:eastAsia="ru-RU"/>
        </w:rPr>
        <w:t xml:space="preserve"> уездным землемером  </w:t>
      </w:r>
      <w:proofErr w:type="spellStart"/>
      <w:r w:rsidR="00E97921" w:rsidRPr="00E97921">
        <w:rPr>
          <w:rFonts w:ascii="Times New Roman" w:eastAsia="Times New Roman" w:hAnsi="Times New Roman" w:cs="Times New Roman"/>
          <w:sz w:val="28"/>
          <w:szCs w:val="28"/>
          <w:lang w:eastAsia="ru-RU"/>
        </w:rPr>
        <w:t>Анфиловым</w:t>
      </w:r>
      <w:proofErr w:type="spellEnd"/>
      <w:r w:rsidR="00E97921" w:rsidRPr="00E97921">
        <w:rPr>
          <w:rFonts w:ascii="Times New Roman" w:eastAsia="Times New Roman" w:hAnsi="Times New Roman" w:cs="Times New Roman"/>
          <w:sz w:val="28"/>
          <w:szCs w:val="28"/>
          <w:lang w:eastAsia="ru-RU"/>
        </w:rPr>
        <w:t xml:space="preserve"> в цветном изображении  (краски - бежевые, светло-коричневые, синие, голубые, зеленые, светло-зеленые, серые, вишневые, розовые), рукописный.</w:t>
      </w:r>
      <w:proofErr w:type="gramEnd"/>
      <w:r w:rsidR="00E97921" w:rsidRPr="00E97921">
        <w:rPr>
          <w:rFonts w:ascii="Times New Roman" w:eastAsia="Times New Roman" w:hAnsi="Times New Roman" w:cs="Times New Roman"/>
          <w:sz w:val="28"/>
          <w:szCs w:val="28"/>
          <w:lang w:eastAsia="ru-RU"/>
        </w:rPr>
        <w:t xml:space="preserve"> Масштаб: в английском дюйме 100 саженей. На плане обозначены 53 квартала города, улицы и площади без названия, мужской и женский монастыри, 1 соборная и 9 приходских церквей (в черте города), 2 приходских церкви в Подгородних слободах, семинария</w:t>
      </w:r>
      <w:proofErr w:type="gramStart"/>
      <w:r w:rsidR="00E97921" w:rsidRPr="00E97921">
        <w:rPr>
          <w:rFonts w:ascii="Times New Roman" w:eastAsia="Times New Roman" w:hAnsi="Times New Roman" w:cs="Times New Roman"/>
          <w:sz w:val="28"/>
          <w:szCs w:val="28"/>
          <w:lang w:eastAsia="ru-RU"/>
        </w:rPr>
        <w:t>.</w:t>
      </w:r>
      <w:proofErr w:type="gramEnd"/>
      <w:r w:rsidR="00E97921" w:rsidRPr="00E97921">
        <w:rPr>
          <w:rFonts w:ascii="Times New Roman" w:eastAsia="Times New Roman" w:hAnsi="Times New Roman" w:cs="Times New Roman"/>
          <w:sz w:val="28"/>
          <w:szCs w:val="28"/>
          <w:lang w:eastAsia="ru-RU"/>
        </w:rPr>
        <w:t xml:space="preserve"> </w:t>
      </w:r>
      <w:proofErr w:type="gramStart"/>
      <w:r w:rsidR="00E97921" w:rsidRPr="00E97921">
        <w:rPr>
          <w:rFonts w:ascii="Times New Roman" w:eastAsia="Times New Roman" w:hAnsi="Times New Roman" w:cs="Times New Roman"/>
          <w:sz w:val="28"/>
          <w:szCs w:val="28"/>
          <w:lang w:eastAsia="ru-RU"/>
        </w:rPr>
        <w:t>н</w:t>
      </w:r>
      <w:proofErr w:type="gramEnd"/>
      <w:r w:rsidR="00E97921" w:rsidRPr="00E97921">
        <w:rPr>
          <w:rFonts w:ascii="Times New Roman" w:eastAsia="Times New Roman" w:hAnsi="Times New Roman" w:cs="Times New Roman"/>
          <w:sz w:val="28"/>
          <w:szCs w:val="28"/>
          <w:lang w:eastAsia="ru-RU"/>
        </w:rPr>
        <w:t xml:space="preserve">ародное училище, </w:t>
      </w:r>
      <w:proofErr w:type="spellStart"/>
      <w:r w:rsidR="00E97921" w:rsidRPr="00E97921">
        <w:rPr>
          <w:rFonts w:ascii="Times New Roman" w:eastAsia="Times New Roman" w:hAnsi="Times New Roman" w:cs="Times New Roman"/>
          <w:sz w:val="28"/>
          <w:szCs w:val="28"/>
          <w:lang w:eastAsia="ru-RU"/>
        </w:rPr>
        <w:t>присутсвенные</w:t>
      </w:r>
      <w:proofErr w:type="spellEnd"/>
      <w:r w:rsidR="00E97921" w:rsidRPr="00E97921">
        <w:rPr>
          <w:rFonts w:ascii="Times New Roman" w:eastAsia="Times New Roman" w:hAnsi="Times New Roman" w:cs="Times New Roman"/>
          <w:sz w:val="28"/>
          <w:szCs w:val="28"/>
          <w:lang w:eastAsia="ru-RU"/>
        </w:rPr>
        <w:t xml:space="preserve"> места, в нижнем этаже которых находится тюрьма, городовой магистрат, почтовая контора, соляные амбары, гостиный двор, торговые лавки, богадельни, питейные дома (в черте города 9 штук и за городской чертой 2 </w:t>
      </w:r>
      <w:proofErr w:type="gramStart"/>
      <w:r w:rsidR="00E97921" w:rsidRPr="00E97921">
        <w:rPr>
          <w:rFonts w:ascii="Times New Roman" w:eastAsia="Times New Roman" w:hAnsi="Times New Roman" w:cs="Times New Roman"/>
          <w:sz w:val="28"/>
          <w:szCs w:val="28"/>
          <w:lang w:eastAsia="ru-RU"/>
        </w:rPr>
        <w:t>питейных</w:t>
      </w:r>
      <w:proofErr w:type="gramEnd"/>
      <w:r w:rsidR="00E97921" w:rsidRPr="00E97921">
        <w:rPr>
          <w:rFonts w:ascii="Times New Roman" w:eastAsia="Times New Roman" w:hAnsi="Times New Roman" w:cs="Times New Roman"/>
          <w:sz w:val="28"/>
          <w:szCs w:val="28"/>
          <w:lang w:eastAsia="ru-RU"/>
        </w:rPr>
        <w:t xml:space="preserve"> дома), мясные ряды, сальные заводы, кузницы, торговая баня, скотобойни, мыльные и кожевенные заводы, Подгородние слободы: </w:t>
      </w:r>
      <w:proofErr w:type="spellStart"/>
      <w:r w:rsidR="00E97921" w:rsidRPr="00E97921">
        <w:rPr>
          <w:rFonts w:ascii="Times New Roman" w:eastAsia="Times New Roman" w:hAnsi="Times New Roman" w:cs="Times New Roman"/>
          <w:sz w:val="28"/>
          <w:szCs w:val="28"/>
          <w:lang w:eastAsia="ru-RU"/>
        </w:rPr>
        <w:t>Августова</w:t>
      </w:r>
      <w:proofErr w:type="spellEnd"/>
      <w:r w:rsidR="00E97921" w:rsidRPr="00E97921">
        <w:rPr>
          <w:rFonts w:ascii="Times New Roman" w:eastAsia="Times New Roman" w:hAnsi="Times New Roman" w:cs="Times New Roman"/>
          <w:sz w:val="28"/>
          <w:szCs w:val="28"/>
          <w:lang w:eastAsia="ru-RU"/>
        </w:rPr>
        <w:t xml:space="preserve">, Нелидова, Подгородняя, </w:t>
      </w:r>
      <w:proofErr w:type="spellStart"/>
      <w:r w:rsidR="00E97921" w:rsidRPr="00E97921">
        <w:rPr>
          <w:rFonts w:ascii="Times New Roman" w:eastAsia="Times New Roman" w:hAnsi="Times New Roman" w:cs="Times New Roman"/>
          <w:sz w:val="28"/>
          <w:szCs w:val="28"/>
          <w:lang w:eastAsia="ru-RU"/>
        </w:rPr>
        <w:t>Пушкарная</w:t>
      </w:r>
      <w:proofErr w:type="spellEnd"/>
      <w:r w:rsidR="00E97921" w:rsidRPr="00E97921">
        <w:rPr>
          <w:rFonts w:ascii="Times New Roman" w:eastAsia="Times New Roman" w:hAnsi="Times New Roman" w:cs="Times New Roman"/>
          <w:sz w:val="28"/>
          <w:szCs w:val="28"/>
          <w:lang w:eastAsia="ru-RU"/>
        </w:rPr>
        <w:t xml:space="preserve"> и река Северный Донец и речка </w:t>
      </w:r>
      <w:proofErr w:type="spellStart"/>
      <w:r w:rsidR="00E97921" w:rsidRPr="00E97921">
        <w:rPr>
          <w:rFonts w:ascii="Times New Roman" w:eastAsia="Times New Roman" w:hAnsi="Times New Roman" w:cs="Times New Roman"/>
          <w:sz w:val="28"/>
          <w:szCs w:val="28"/>
          <w:lang w:eastAsia="ru-RU"/>
        </w:rPr>
        <w:t>Везелица</w:t>
      </w:r>
      <w:proofErr w:type="spellEnd"/>
      <w:r w:rsidR="00E97921" w:rsidRPr="00E97921">
        <w:rPr>
          <w:rFonts w:ascii="Times New Roman" w:eastAsia="Times New Roman" w:hAnsi="Times New Roman" w:cs="Times New Roman"/>
          <w:sz w:val="28"/>
          <w:szCs w:val="28"/>
          <w:lang w:eastAsia="ru-RU"/>
        </w:rPr>
        <w:t>. На плане указаны дороги: на севере дорога в г. Курск, на юге дорога из г. Харькова, н</w:t>
      </w:r>
      <w:r w:rsidR="00E97921">
        <w:rPr>
          <w:rFonts w:ascii="Times New Roman" w:eastAsia="Times New Roman" w:hAnsi="Times New Roman" w:cs="Times New Roman"/>
          <w:sz w:val="28"/>
          <w:szCs w:val="28"/>
          <w:lang w:eastAsia="ru-RU"/>
        </w:rPr>
        <w:t>а востоке дорога из г. Богатого</w:t>
      </w:r>
      <w:r w:rsidR="00E97921" w:rsidRPr="00E97921">
        <w:rPr>
          <w:rFonts w:ascii="Times New Roman" w:eastAsia="Times New Roman" w:hAnsi="Times New Roman" w:cs="Times New Roman"/>
          <w:sz w:val="28"/>
          <w:szCs w:val="28"/>
          <w:lang w:eastAsia="ru-RU"/>
        </w:rPr>
        <w:t xml:space="preserve">, на юго-востоке дороги в г. Корочу и г. </w:t>
      </w:r>
      <w:proofErr w:type="spellStart"/>
      <w:r w:rsidR="00E97921" w:rsidRPr="00E97921">
        <w:rPr>
          <w:rFonts w:ascii="Times New Roman" w:eastAsia="Times New Roman" w:hAnsi="Times New Roman" w:cs="Times New Roman"/>
          <w:sz w:val="28"/>
          <w:szCs w:val="28"/>
          <w:lang w:eastAsia="ru-RU"/>
        </w:rPr>
        <w:t>Волынск</w:t>
      </w:r>
      <w:proofErr w:type="spellEnd"/>
      <w:r w:rsidR="00E97921" w:rsidRPr="00E97921">
        <w:rPr>
          <w:rFonts w:ascii="Times New Roman" w:eastAsia="Times New Roman" w:hAnsi="Times New Roman" w:cs="Times New Roman"/>
          <w:sz w:val="28"/>
          <w:szCs w:val="28"/>
          <w:lang w:eastAsia="ru-RU"/>
        </w:rPr>
        <w:t xml:space="preserve">. Подлинник.  </w:t>
      </w:r>
    </w:p>
    <w:p w:rsidR="00F34AD1" w:rsidRDefault="006C6E99" w:rsidP="00C86E5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bookmarkStart w:id="0" w:name="_GoBack"/>
      <w:bookmarkEnd w:id="0"/>
      <w:r w:rsidR="00F34AD1" w:rsidRPr="00F34AD1">
        <w:rPr>
          <w:rFonts w:ascii="Times New Roman" w:eastAsia="Times New Roman" w:hAnsi="Times New Roman" w:cs="Times New Roman"/>
          <w:sz w:val="28"/>
          <w:szCs w:val="28"/>
          <w:lang w:eastAsia="ru-RU"/>
        </w:rPr>
        <w:t xml:space="preserve">«Списки личного </w:t>
      </w:r>
      <w:proofErr w:type="gramStart"/>
      <w:r w:rsidR="00F34AD1" w:rsidRPr="00F34AD1">
        <w:rPr>
          <w:rFonts w:ascii="Times New Roman" w:eastAsia="Times New Roman" w:hAnsi="Times New Roman" w:cs="Times New Roman"/>
          <w:sz w:val="28"/>
          <w:szCs w:val="28"/>
          <w:lang w:eastAsia="ru-RU"/>
        </w:rPr>
        <w:t>состава полка народного ополчения Ленинского района города Курска</w:t>
      </w:r>
      <w:proofErr w:type="gramEnd"/>
      <w:r w:rsidR="00F34AD1" w:rsidRPr="00F34AD1">
        <w:rPr>
          <w:rFonts w:ascii="Times New Roman" w:eastAsia="Times New Roman" w:hAnsi="Times New Roman" w:cs="Times New Roman"/>
          <w:sz w:val="28"/>
          <w:szCs w:val="28"/>
          <w:lang w:eastAsia="ru-RU"/>
        </w:rPr>
        <w:t xml:space="preserve">». </w:t>
      </w:r>
      <w:r w:rsidR="00E97921" w:rsidRPr="00E97921">
        <w:rPr>
          <w:rFonts w:ascii="Times New Roman" w:eastAsia="Times New Roman" w:hAnsi="Times New Roman" w:cs="Times New Roman"/>
          <w:sz w:val="28"/>
          <w:szCs w:val="28"/>
          <w:lang w:eastAsia="ru-RU"/>
        </w:rPr>
        <w:t xml:space="preserve">Списки личного состава и приказы  отражают деятельность </w:t>
      </w:r>
      <w:proofErr w:type="gramStart"/>
      <w:r w:rsidR="00E97921" w:rsidRPr="00E97921">
        <w:rPr>
          <w:rFonts w:ascii="Times New Roman" w:eastAsia="Times New Roman" w:hAnsi="Times New Roman" w:cs="Times New Roman"/>
          <w:sz w:val="28"/>
          <w:szCs w:val="28"/>
          <w:lang w:eastAsia="ru-RU"/>
        </w:rPr>
        <w:t>полка народного ополчения Ленинского района города Курска</w:t>
      </w:r>
      <w:proofErr w:type="gramEnd"/>
      <w:r w:rsidR="00E97921" w:rsidRPr="00E97921">
        <w:rPr>
          <w:rFonts w:ascii="Times New Roman" w:eastAsia="Times New Roman" w:hAnsi="Times New Roman" w:cs="Times New Roman"/>
          <w:sz w:val="28"/>
          <w:szCs w:val="28"/>
          <w:lang w:eastAsia="ru-RU"/>
        </w:rPr>
        <w:t xml:space="preserve"> по обороне города в 1941 г. Уникальность состоит в том, что аналогичные документы других архивов регионов на хранении не имеют. Списки личного состава составлены начальником штабов, командирами, комиссарами подразделений полка. Приказы по полку подлинны, написаны от руки фиолетовыми чернилами. Все приказы имеют подлинную подпись комиссаров полка народного ополчения. Приказы, списки, справки, сведения, записки</w:t>
      </w:r>
      <w:r w:rsidR="00E97921">
        <w:rPr>
          <w:rFonts w:ascii="Times New Roman" w:eastAsia="Times New Roman" w:hAnsi="Times New Roman" w:cs="Times New Roman"/>
          <w:sz w:val="28"/>
          <w:szCs w:val="28"/>
          <w:lang w:eastAsia="ru-RU"/>
        </w:rPr>
        <w:t>.</w:t>
      </w:r>
    </w:p>
    <w:p w:rsidR="00F34AD1" w:rsidRDefault="00F34AD1" w:rsidP="00C86E5D">
      <w:pPr>
        <w:spacing w:after="0" w:line="240" w:lineRule="auto"/>
        <w:ind w:firstLine="708"/>
        <w:jc w:val="both"/>
        <w:rPr>
          <w:rFonts w:ascii="Times New Roman" w:eastAsia="Times New Roman" w:hAnsi="Times New Roman" w:cs="Times New Roman"/>
          <w:sz w:val="28"/>
          <w:szCs w:val="28"/>
          <w:lang w:eastAsia="ru-RU"/>
        </w:rPr>
      </w:pPr>
    </w:p>
    <w:p w:rsidR="00F34AD1" w:rsidRDefault="00F34AD1" w:rsidP="00C86E5D">
      <w:pPr>
        <w:spacing w:after="0" w:line="240" w:lineRule="auto"/>
        <w:ind w:firstLine="708"/>
        <w:jc w:val="both"/>
        <w:rPr>
          <w:rFonts w:ascii="Times New Roman" w:eastAsia="Times New Roman" w:hAnsi="Times New Roman" w:cs="Times New Roman"/>
          <w:sz w:val="28"/>
          <w:szCs w:val="28"/>
          <w:lang w:eastAsia="ru-RU"/>
        </w:rPr>
      </w:pPr>
    </w:p>
    <w:p w:rsidR="000F7CB2" w:rsidRPr="000F7CB2" w:rsidRDefault="000F7CB2" w:rsidP="00115C14">
      <w:pPr>
        <w:jc w:val="both"/>
        <w:rPr>
          <w:rFonts w:ascii="Times New Roman" w:hAnsi="Times New Roman" w:cs="Times New Roman"/>
          <w:sz w:val="28"/>
          <w:szCs w:val="28"/>
        </w:rPr>
      </w:pPr>
    </w:p>
    <w:sectPr w:rsidR="000F7CB2" w:rsidRPr="000F7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62C5"/>
    <w:multiLevelType w:val="hybridMultilevel"/>
    <w:tmpl w:val="B332FAE8"/>
    <w:lvl w:ilvl="0" w:tplc="27B49962">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64"/>
    <w:rsid w:val="000123BA"/>
    <w:rsid w:val="00021542"/>
    <w:rsid w:val="00024364"/>
    <w:rsid w:val="000324C2"/>
    <w:rsid w:val="0006668D"/>
    <w:rsid w:val="00067DEA"/>
    <w:rsid w:val="000700CC"/>
    <w:rsid w:val="000738EC"/>
    <w:rsid w:val="000743C7"/>
    <w:rsid w:val="000851C6"/>
    <w:rsid w:val="000900A8"/>
    <w:rsid w:val="00096A4B"/>
    <w:rsid w:val="000A501D"/>
    <w:rsid w:val="000A51F4"/>
    <w:rsid w:val="000B0084"/>
    <w:rsid w:val="000B04F3"/>
    <w:rsid w:val="000B0556"/>
    <w:rsid w:val="000B2823"/>
    <w:rsid w:val="000C5A0C"/>
    <w:rsid w:val="000D01F4"/>
    <w:rsid w:val="000D49B9"/>
    <w:rsid w:val="000D7843"/>
    <w:rsid w:val="000F650C"/>
    <w:rsid w:val="000F7CB2"/>
    <w:rsid w:val="0010384E"/>
    <w:rsid w:val="00113801"/>
    <w:rsid w:val="00115C14"/>
    <w:rsid w:val="00127023"/>
    <w:rsid w:val="00130919"/>
    <w:rsid w:val="00136DBF"/>
    <w:rsid w:val="00145AA9"/>
    <w:rsid w:val="00147BB5"/>
    <w:rsid w:val="001702E0"/>
    <w:rsid w:val="00173EC8"/>
    <w:rsid w:val="00180FA4"/>
    <w:rsid w:val="001A17DA"/>
    <w:rsid w:val="001A6C2F"/>
    <w:rsid w:val="001B13A2"/>
    <w:rsid w:val="001C044C"/>
    <w:rsid w:val="001C6B7C"/>
    <w:rsid w:val="001F598E"/>
    <w:rsid w:val="00204EA0"/>
    <w:rsid w:val="00205D8E"/>
    <w:rsid w:val="00227755"/>
    <w:rsid w:val="00232C93"/>
    <w:rsid w:val="00234679"/>
    <w:rsid w:val="002471B0"/>
    <w:rsid w:val="00263695"/>
    <w:rsid w:val="0027785A"/>
    <w:rsid w:val="002829E4"/>
    <w:rsid w:val="00286566"/>
    <w:rsid w:val="002A2085"/>
    <w:rsid w:val="002A774A"/>
    <w:rsid w:val="002A7962"/>
    <w:rsid w:val="002B08F6"/>
    <w:rsid w:val="002B102F"/>
    <w:rsid w:val="002D7274"/>
    <w:rsid w:val="002F14AF"/>
    <w:rsid w:val="002F245E"/>
    <w:rsid w:val="0030243E"/>
    <w:rsid w:val="00306254"/>
    <w:rsid w:val="00306B0C"/>
    <w:rsid w:val="00311871"/>
    <w:rsid w:val="00311948"/>
    <w:rsid w:val="0031400C"/>
    <w:rsid w:val="00324CE0"/>
    <w:rsid w:val="00325511"/>
    <w:rsid w:val="00326685"/>
    <w:rsid w:val="003325D1"/>
    <w:rsid w:val="00333E16"/>
    <w:rsid w:val="0034043F"/>
    <w:rsid w:val="003525C3"/>
    <w:rsid w:val="00353FE7"/>
    <w:rsid w:val="0036789E"/>
    <w:rsid w:val="00371957"/>
    <w:rsid w:val="0039296A"/>
    <w:rsid w:val="003B1594"/>
    <w:rsid w:val="003C1772"/>
    <w:rsid w:val="003D251F"/>
    <w:rsid w:val="003D5FA5"/>
    <w:rsid w:val="003F3F56"/>
    <w:rsid w:val="00403A81"/>
    <w:rsid w:val="00406E2F"/>
    <w:rsid w:val="0041151F"/>
    <w:rsid w:val="00413F19"/>
    <w:rsid w:val="00417F07"/>
    <w:rsid w:val="00423E12"/>
    <w:rsid w:val="00432BF6"/>
    <w:rsid w:val="004363E4"/>
    <w:rsid w:val="00445524"/>
    <w:rsid w:val="0045723B"/>
    <w:rsid w:val="0046345F"/>
    <w:rsid w:val="00464B6D"/>
    <w:rsid w:val="00477850"/>
    <w:rsid w:val="00482253"/>
    <w:rsid w:val="004903EB"/>
    <w:rsid w:val="00497894"/>
    <w:rsid w:val="004B73EF"/>
    <w:rsid w:val="004C0E4C"/>
    <w:rsid w:val="004C797F"/>
    <w:rsid w:val="004E6207"/>
    <w:rsid w:val="004F2304"/>
    <w:rsid w:val="0050482C"/>
    <w:rsid w:val="00507233"/>
    <w:rsid w:val="00533DD4"/>
    <w:rsid w:val="005340BF"/>
    <w:rsid w:val="00540662"/>
    <w:rsid w:val="00555D6A"/>
    <w:rsid w:val="00564D0D"/>
    <w:rsid w:val="00586621"/>
    <w:rsid w:val="00594E1B"/>
    <w:rsid w:val="005B0998"/>
    <w:rsid w:val="005B648A"/>
    <w:rsid w:val="005B7240"/>
    <w:rsid w:val="005C56E6"/>
    <w:rsid w:val="006011F0"/>
    <w:rsid w:val="00602E6C"/>
    <w:rsid w:val="006306F2"/>
    <w:rsid w:val="00632082"/>
    <w:rsid w:val="00634353"/>
    <w:rsid w:val="00641D0E"/>
    <w:rsid w:val="00645513"/>
    <w:rsid w:val="00646FD7"/>
    <w:rsid w:val="006524D6"/>
    <w:rsid w:val="006641B9"/>
    <w:rsid w:val="00670F49"/>
    <w:rsid w:val="006746F2"/>
    <w:rsid w:val="00685944"/>
    <w:rsid w:val="006A1AAE"/>
    <w:rsid w:val="006A39CF"/>
    <w:rsid w:val="006A7289"/>
    <w:rsid w:val="006B1441"/>
    <w:rsid w:val="006B5F4C"/>
    <w:rsid w:val="006C6E99"/>
    <w:rsid w:val="006D05CF"/>
    <w:rsid w:val="006D3784"/>
    <w:rsid w:val="006D74E0"/>
    <w:rsid w:val="006E0322"/>
    <w:rsid w:val="006E4A76"/>
    <w:rsid w:val="006F2002"/>
    <w:rsid w:val="006F2DB1"/>
    <w:rsid w:val="00711E5D"/>
    <w:rsid w:val="00717053"/>
    <w:rsid w:val="00724F76"/>
    <w:rsid w:val="00730F57"/>
    <w:rsid w:val="00733030"/>
    <w:rsid w:val="00741B2D"/>
    <w:rsid w:val="00745512"/>
    <w:rsid w:val="00753B49"/>
    <w:rsid w:val="00755874"/>
    <w:rsid w:val="007634EF"/>
    <w:rsid w:val="00764945"/>
    <w:rsid w:val="00767B24"/>
    <w:rsid w:val="00774B75"/>
    <w:rsid w:val="0077670A"/>
    <w:rsid w:val="0077729F"/>
    <w:rsid w:val="00790F48"/>
    <w:rsid w:val="00791393"/>
    <w:rsid w:val="00795658"/>
    <w:rsid w:val="00795F14"/>
    <w:rsid w:val="007A10EE"/>
    <w:rsid w:val="007B702B"/>
    <w:rsid w:val="007C3BF8"/>
    <w:rsid w:val="007F0B76"/>
    <w:rsid w:val="008134DC"/>
    <w:rsid w:val="0084405B"/>
    <w:rsid w:val="008473CA"/>
    <w:rsid w:val="00853E9B"/>
    <w:rsid w:val="00856B45"/>
    <w:rsid w:val="00873D83"/>
    <w:rsid w:val="008844D9"/>
    <w:rsid w:val="00887744"/>
    <w:rsid w:val="00894F4F"/>
    <w:rsid w:val="008A1A44"/>
    <w:rsid w:val="008A6396"/>
    <w:rsid w:val="008B1A0D"/>
    <w:rsid w:val="008D2EE7"/>
    <w:rsid w:val="008D34EE"/>
    <w:rsid w:val="008F088C"/>
    <w:rsid w:val="008F44BC"/>
    <w:rsid w:val="00904686"/>
    <w:rsid w:val="00936023"/>
    <w:rsid w:val="00937498"/>
    <w:rsid w:val="0094344D"/>
    <w:rsid w:val="009525A7"/>
    <w:rsid w:val="009A0E1D"/>
    <w:rsid w:val="009A577C"/>
    <w:rsid w:val="009B11EA"/>
    <w:rsid w:val="009C532F"/>
    <w:rsid w:val="009C58D2"/>
    <w:rsid w:val="009E0803"/>
    <w:rsid w:val="009E2624"/>
    <w:rsid w:val="009F2CBF"/>
    <w:rsid w:val="00A00A97"/>
    <w:rsid w:val="00A06519"/>
    <w:rsid w:val="00A1477C"/>
    <w:rsid w:val="00A16EF5"/>
    <w:rsid w:val="00A3186B"/>
    <w:rsid w:val="00A32170"/>
    <w:rsid w:val="00A40A9E"/>
    <w:rsid w:val="00A50783"/>
    <w:rsid w:val="00A53AFC"/>
    <w:rsid w:val="00A6463B"/>
    <w:rsid w:val="00A72C8E"/>
    <w:rsid w:val="00A74ECE"/>
    <w:rsid w:val="00A83755"/>
    <w:rsid w:val="00A841A0"/>
    <w:rsid w:val="00A91257"/>
    <w:rsid w:val="00A93E5B"/>
    <w:rsid w:val="00AB056F"/>
    <w:rsid w:val="00AB7E69"/>
    <w:rsid w:val="00AD5BFF"/>
    <w:rsid w:val="00AF2CA3"/>
    <w:rsid w:val="00AF7BDE"/>
    <w:rsid w:val="00B05BF2"/>
    <w:rsid w:val="00B21573"/>
    <w:rsid w:val="00B679AD"/>
    <w:rsid w:val="00BA2C86"/>
    <w:rsid w:val="00BA3C57"/>
    <w:rsid w:val="00BC4F50"/>
    <w:rsid w:val="00BC5A20"/>
    <w:rsid w:val="00BD064B"/>
    <w:rsid w:val="00BD0F5B"/>
    <w:rsid w:val="00BE3182"/>
    <w:rsid w:val="00C038D8"/>
    <w:rsid w:val="00C171F3"/>
    <w:rsid w:val="00C173E2"/>
    <w:rsid w:val="00C20204"/>
    <w:rsid w:val="00C220B7"/>
    <w:rsid w:val="00C24D49"/>
    <w:rsid w:val="00C374AC"/>
    <w:rsid w:val="00C4164B"/>
    <w:rsid w:val="00C54194"/>
    <w:rsid w:val="00C808E2"/>
    <w:rsid w:val="00C8593B"/>
    <w:rsid w:val="00C86E5D"/>
    <w:rsid w:val="00C91381"/>
    <w:rsid w:val="00C94584"/>
    <w:rsid w:val="00CA59E2"/>
    <w:rsid w:val="00CA6953"/>
    <w:rsid w:val="00CA69A5"/>
    <w:rsid w:val="00CC371E"/>
    <w:rsid w:val="00CE3C27"/>
    <w:rsid w:val="00D0155C"/>
    <w:rsid w:val="00D15657"/>
    <w:rsid w:val="00D161BD"/>
    <w:rsid w:val="00D35579"/>
    <w:rsid w:val="00D36E3B"/>
    <w:rsid w:val="00D72AF3"/>
    <w:rsid w:val="00D92038"/>
    <w:rsid w:val="00D928BE"/>
    <w:rsid w:val="00D92A25"/>
    <w:rsid w:val="00DA089C"/>
    <w:rsid w:val="00E0322C"/>
    <w:rsid w:val="00E14211"/>
    <w:rsid w:val="00E2397C"/>
    <w:rsid w:val="00E24D32"/>
    <w:rsid w:val="00E43EB9"/>
    <w:rsid w:val="00E5352E"/>
    <w:rsid w:val="00E53B4C"/>
    <w:rsid w:val="00E60A77"/>
    <w:rsid w:val="00E77FDA"/>
    <w:rsid w:val="00E832D9"/>
    <w:rsid w:val="00E92A4C"/>
    <w:rsid w:val="00E97921"/>
    <w:rsid w:val="00EB1D3B"/>
    <w:rsid w:val="00ED359B"/>
    <w:rsid w:val="00EE6C51"/>
    <w:rsid w:val="00F02240"/>
    <w:rsid w:val="00F02538"/>
    <w:rsid w:val="00F032AD"/>
    <w:rsid w:val="00F06F6F"/>
    <w:rsid w:val="00F161D3"/>
    <w:rsid w:val="00F34AD1"/>
    <w:rsid w:val="00F41C5E"/>
    <w:rsid w:val="00F42FBF"/>
    <w:rsid w:val="00F461A9"/>
    <w:rsid w:val="00F56281"/>
    <w:rsid w:val="00F76340"/>
    <w:rsid w:val="00F90008"/>
    <w:rsid w:val="00F926E7"/>
    <w:rsid w:val="00FA16C2"/>
    <w:rsid w:val="00FA3362"/>
    <w:rsid w:val="00FA3EBB"/>
    <w:rsid w:val="00FC59CC"/>
    <w:rsid w:val="00FE47AE"/>
    <w:rsid w:val="00FE5FB7"/>
    <w:rsid w:val="00FF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E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Шишлова Маргарита Витальевна</dc:creator>
  <cp:lastModifiedBy>Шишлова Маргарита Витальевна</cp:lastModifiedBy>
  <cp:revision>6</cp:revision>
  <dcterms:created xsi:type="dcterms:W3CDTF">2015-01-28T05:50:00Z</dcterms:created>
  <dcterms:modified xsi:type="dcterms:W3CDTF">2015-01-28T06:11:00Z</dcterms:modified>
</cp:coreProperties>
</file>