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1E2B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2C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E5393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AD07B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9965D2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59655D">
        <w:rPr>
          <w:rFonts w:ascii="Times New Roman" w:hAnsi="Times New Roman" w:cs="Times New Roman"/>
          <w:sz w:val="28"/>
          <w:szCs w:val="28"/>
        </w:rPr>
        <w:t>10  марта 2015 года № 01-06/11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BA5783">
        <w:rPr>
          <w:rFonts w:ascii="Times New Roman" w:hAnsi="Times New Roman" w:cs="Times New Roman"/>
          <w:sz w:val="28"/>
          <w:szCs w:val="28"/>
        </w:rPr>
        <w:t xml:space="preserve"> Администрации Советского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5D2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="00BA5783">
        <w:rPr>
          <w:rFonts w:ascii="Times New Roman" w:hAnsi="Times New Roman" w:cs="Times New Roman"/>
          <w:sz w:val="28"/>
          <w:szCs w:val="28"/>
        </w:rPr>
        <w:t>проверка исполнения требований законодательства об архивном деле</w:t>
      </w:r>
      <w:r w:rsidR="009965D2">
        <w:rPr>
          <w:rFonts w:ascii="Times New Roman" w:hAnsi="Times New Roman" w:cs="Times New Roman"/>
          <w:sz w:val="28"/>
          <w:szCs w:val="28"/>
        </w:rPr>
        <w:t xml:space="preserve">  в </w:t>
      </w:r>
      <w:r w:rsidR="00BA5783">
        <w:rPr>
          <w:rFonts w:ascii="Times New Roman" w:hAnsi="Times New Roman" w:cs="Times New Roman"/>
          <w:sz w:val="28"/>
          <w:szCs w:val="28"/>
        </w:rPr>
        <w:t xml:space="preserve"> Администрации Советского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BA5783">
        <w:rPr>
          <w:rFonts w:ascii="Times New Roman" w:hAnsi="Times New Roman" w:cs="Times New Roman"/>
          <w:sz w:val="28"/>
          <w:szCs w:val="28"/>
        </w:rPr>
        <w:t>15 рабочих дней - с  20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BA5783">
        <w:rPr>
          <w:rFonts w:ascii="Times New Roman" w:hAnsi="Times New Roman" w:cs="Times New Roman"/>
          <w:sz w:val="28"/>
          <w:szCs w:val="28"/>
        </w:rPr>
        <w:t>апреля по 13 мая 2015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архивного управления Курской области - начальник отдела методического  руководства за работой государственных, муниципальных и отраслевых архивов;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65D2" w:rsidRPr="009B6AF8" w:rsidRDefault="009965D2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AD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проверкой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елением Администрации  Советского</w:t>
      </w:r>
      <w:r w:rsidR="0082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выполняющим функции муниципального архива,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об архивном деле соблюдается </w:t>
      </w:r>
      <w:r w:rsidR="00AD07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в полной мере.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нарушения требований</w:t>
      </w:r>
      <w:r w:rsidR="002B4FA2">
        <w:rPr>
          <w:rFonts w:ascii="Times New Roman" w:hAnsi="Times New Roman" w:cs="Times New Roman"/>
          <w:sz w:val="28"/>
          <w:szCs w:val="28"/>
        </w:rPr>
        <w:t xml:space="preserve"> </w:t>
      </w:r>
      <w:r w:rsidR="00AD07B2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Российской  академии наук, утвержденных приказом Министерства культуры и массовых коммуникаций Российской Федерации от 18 января 2007 г. № 19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</w:p>
    <w:p w:rsidR="00445524" w:rsidRPr="00634D2A" w:rsidRDefault="00277457" w:rsidP="0063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обязательных требований в сфере архивного дела были зафиксированы комиссией  в </w:t>
      </w:r>
      <w:r w:rsidR="00D05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от 13 мая 2015</w:t>
      </w:r>
      <w:r w:rsidR="00D0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2. </w:t>
      </w:r>
      <w:r w:rsidR="00BA5783">
        <w:rPr>
          <w:rFonts w:ascii="Times New Roman" w:hAnsi="Times New Roman" w:cs="Times New Roman"/>
          <w:sz w:val="28"/>
          <w:szCs w:val="28"/>
        </w:rPr>
        <w:t>Главе Администрации Советского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5D2" w:rsidRPr="009B6AF8">
        <w:rPr>
          <w:rFonts w:ascii="Times New Roman" w:hAnsi="Times New Roman" w:cs="Times New Roman"/>
          <w:sz w:val="28"/>
          <w:szCs w:val="28"/>
        </w:rPr>
        <w:t xml:space="preserve"> </w:t>
      </w:r>
      <w:r w:rsidR="009B6AF8">
        <w:rPr>
          <w:rFonts w:ascii="Times New Roman" w:hAnsi="Times New Roman" w:cs="Times New Roman"/>
          <w:sz w:val="28"/>
          <w:szCs w:val="28"/>
        </w:rPr>
        <w:t>было выдано предписание об устра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="00BA5783">
        <w:rPr>
          <w:rFonts w:ascii="Times New Roman" w:hAnsi="Times New Roman" w:cs="Times New Roman"/>
          <w:sz w:val="28"/>
          <w:szCs w:val="28"/>
        </w:rPr>
        <w:t xml:space="preserve">  нарушений  до 15  мая 2016</w:t>
      </w:r>
      <w:r w:rsidR="009B6AF8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445524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6471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FB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4FA2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5393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8FE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9655D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4F40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24943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965D2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07B2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783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2437"/>
    <w:rsid w:val="00CC371E"/>
    <w:rsid w:val="00CC64D1"/>
    <w:rsid w:val="00CD5BC1"/>
    <w:rsid w:val="00CE2D92"/>
    <w:rsid w:val="00CE2EFA"/>
    <w:rsid w:val="00CE3A03"/>
    <w:rsid w:val="00CE3C27"/>
    <w:rsid w:val="00CF2369"/>
    <w:rsid w:val="00CF2446"/>
    <w:rsid w:val="00D0155C"/>
    <w:rsid w:val="00D01EBC"/>
    <w:rsid w:val="00D02CC2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4FA8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3D98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2</cp:revision>
  <dcterms:created xsi:type="dcterms:W3CDTF">2015-07-30T09:52:00Z</dcterms:created>
  <dcterms:modified xsi:type="dcterms:W3CDTF">2015-07-30T09:52:00Z</dcterms:modified>
</cp:coreProperties>
</file>