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EC" w:rsidRDefault="004727A4" w:rsidP="001F61C7">
      <w:pPr>
        <w:pStyle w:val="a3"/>
        <w:ind w:left="5387"/>
        <w:jc w:val="center"/>
        <w:rPr>
          <w:rFonts w:ascii="Times New Roman" w:hAnsi="Times New Roman" w:cs="Times New Roman"/>
          <w:sz w:val="28"/>
          <w:szCs w:val="28"/>
        </w:rPr>
      </w:pPr>
      <w:r>
        <w:rPr>
          <w:rFonts w:ascii="Times New Roman" w:hAnsi="Times New Roman" w:cs="Times New Roman"/>
          <w:sz w:val="28"/>
          <w:szCs w:val="28"/>
        </w:rPr>
        <w:t>УТВЕРЖДЕН</w:t>
      </w:r>
    </w:p>
    <w:p w:rsidR="004727A4" w:rsidRDefault="004727A4" w:rsidP="001F61C7">
      <w:pPr>
        <w:pStyle w:val="a3"/>
        <w:ind w:left="5387"/>
        <w:jc w:val="center"/>
        <w:rPr>
          <w:rFonts w:ascii="Times New Roman" w:hAnsi="Times New Roman" w:cs="Times New Roman"/>
          <w:sz w:val="28"/>
          <w:szCs w:val="28"/>
        </w:rPr>
      </w:pPr>
      <w:r>
        <w:rPr>
          <w:rFonts w:ascii="Times New Roman" w:hAnsi="Times New Roman" w:cs="Times New Roman"/>
          <w:sz w:val="28"/>
          <w:szCs w:val="28"/>
        </w:rPr>
        <w:t>приказом архивного управления</w:t>
      </w:r>
    </w:p>
    <w:p w:rsidR="004727A4" w:rsidRDefault="004727A4" w:rsidP="001F61C7">
      <w:pPr>
        <w:pStyle w:val="a3"/>
        <w:ind w:left="5387"/>
        <w:jc w:val="center"/>
        <w:rPr>
          <w:rFonts w:ascii="Times New Roman" w:hAnsi="Times New Roman" w:cs="Times New Roman"/>
          <w:sz w:val="28"/>
          <w:szCs w:val="28"/>
        </w:rPr>
      </w:pPr>
      <w:r>
        <w:rPr>
          <w:rFonts w:ascii="Times New Roman" w:hAnsi="Times New Roman" w:cs="Times New Roman"/>
          <w:sz w:val="28"/>
          <w:szCs w:val="28"/>
        </w:rPr>
        <w:t>Курской области</w:t>
      </w:r>
    </w:p>
    <w:p w:rsidR="004727A4" w:rsidRPr="001F61C7" w:rsidRDefault="004727A4" w:rsidP="001F61C7">
      <w:pPr>
        <w:pStyle w:val="a3"/>
        <w:ind w:left="5387"/>
        <w:jc w:val="center"/>
        <w:rPr>
          <w:rFonts w:ascii="Times New Roman" w:hAnsi="Times New Roman" w:cs="Times New Roman"/>
          <w:sz w:val="28"/>
          <w:szCs w:val="28"/>
          <w:u w:val="single"/>
        </w:rPr>
      </w:pPr>
      <w:r>
        <w:rPr>
          <w:rFonts w:ascii="Times New Roman" w:hAnsi="Times New Roman" w:cs="Times New Roman"/>
          <w:sz w:val="28"/>
          <w:szCs w:val="28"/>
        </w:rPr>
        <w:t>от «</w:t>
      </w:r>
      <w:r w:rsidR="001F61C7">
        <w:rPr>
          <w:rFonts w:ascii="Times New Roman" w:hAnsi="Times New Roman" w:cs="Times New Roman"/>
          <w:sz w:val="28"/>
          <w:szCs w:val="28"/>
          <w:u w:val="single"/>
        </w:rPr>
        <w:t xml:space="preserve"> 28 </w:t>
      </w:r>
      <w:r w:rsidR="001F61C7">
        <w:rPr>
          <w:rFonts w:ascii="Times New Roman" w:hAnsi="Times New Roman" w:cs="Times New Roman"/>
          <w:sz w:val="28"/>
          <w:szCs w:val="28"/>
        </w:rPr>
        <w:t xml:space="preserve">» </w:t>
      </w:r>
      <w:r w:rsidR="001F61C7">
        <w:rPr>
          <w:rFonts w:ascii="Times New Roman" w:hAnsi="Times New Roman" w:cs="Times New Roman"/>
          <w:sz w:val="28"/>
          <w:szCs w:val="28"/>
          <w:u w:val="single"/>
        </w:rPr>
        <w:t xml:space="preserve"> марта </w:t>
      </w:r>
      <w:r w:rsidR="001F61C7">
        <w:rPr>
          <w:rFonts w:ascii="Times New Roman" w:hAnsi="Times New Roman" w:cs="Times New Roman"/>
          <w:sz w:val="28"/>
          <w:szCs w:val="28"/>
        </w:rPr>
        <w:t xml:space="preserve"> 2018 г. №</w:t>
      </w:r>
      <w:r w:rsidR="001F61C7">
        <w:rPr>
          <w:rFonts w:ascii="Times New Roman" w:hAnsi="Times New Roman" w:cs="Times New Roman"/>
          <w:sz w:val="28"/>
          <w:szCs w:val="28"/>
          <w:u w:val="single"/>
        </w:rPr>
        <w:t xml:space="preserve"> 01-03/26</w:t>
      </w:r>
    </w:p>
    <w:p w:rsidR="004727A4" w:rsidRDefault="004727A4" w:rsidP="00E368EF">
      <w:pPr>
        <w:pStyle w:val="a3"/>
        <w:jc w:val="center"/>
        <w:rPr>
          <w:rFonts w:ascii="Times New Roman" w:hAnsi="Times New Roman" w:cs="Times New Roman"/>
          <w:b/>
          <w:sz w:val="28"/>
          <w:szCs w:val="28"/>
        </w:rPr>
      </w:pPr>
    </w:p>
    <w:p w:rsidR="004727A4" w:rsidRDefault="004727A4" w:rsidP="00E368EF">
      <w:pPr>
        <w:pStyle w:val="a3"/>
        <w:jc w:val="center"/>
        <w:rPr>
          <w:rFonts w:ascii="Times New Roman" w:hAnsi="Times New Roman" w:cs="Times New Roman"/>
          <w:b/>
          <w:sz w:val="28"/>
          <w:szCs w:val="28"/>
        </w:rPr>
      </w:pPr>
    </w:p>
    <w:p w:rsidR="00C648EA" w:rsidRPr="00E368EF" w:rsidRDefault="00E368EF" w:rsidP="00E368EF">
      <w:pPr>
        <w:pStyle w:val="a3"/>
        <w:jc w:val="center"/>
        <w:rPr>
          <w:rFonts w:ascii="Times New Roman" w:hAnsi="Times New Roman" w:cs="Times New Roman"/>
          <w:b/>
          <w:sz w:val="28"/>
          <w:szCs w:val="28"/>
        </w:rPr>
      </w:pPr>
      <w:r w:rsidRPr="00E368EF">
        <w:rPr>
          <w:rFonts w:ascii="Times New Roman" w:hAnsi="Times New Roman" w:cs="Times New Roman"/>
          <w:b/>
          <w:sz w:val="28"/>
          <w:szCs w:val="28"/>
        </w:rPr>
        <w:t>ОБЗОР</w:t>
      </w:r>
    </w:p>
    <w:p w:rsidR="004727A4" w:rsidRPr="00E368EF" w:rsidRDefault="00E368EF" w:rsidP="004727A4">
      <w:pPr>
        <w:pStyle w:val="a3"/>
        <w:jc w:val="center"/>
        <w:rPr>
          <w:rFonts w:ascii="Times New Roman" w:hAnsi="Times New Roman" w:cs="Times New Roman"/>
          <w:b/>
          <w:sz w:val="28"/>
          <w:szCs w:val="28"/>
        </w:rPr>
      </w:pPr>
      <w:r w:rsidRPr="00E368EF">
        <w:rPr>
          <w:rFonts w:ascii="Times New Roman" w:hAnsi="Times New Roman" w:cs="Times New Roman"/>
          <w:b/>
          <w:sz w:val="28"/>
          <w:szCs w:val="28"/>
        </w:rPr>
        <w:t>правоприменительной практики</w:t>
      </w:r>
    </w:p>
    <w:p w:rsidR="004727A4" w:rsidRDefault="00E368EF" w:rsidP="00E368EF">
      <w:pPr>
        <w:pStyle w:val="a3"/>
        <w:jc w:val="center"/>
        <w:rPr>
          <w:rFonts w:ascii="Times New Roman" w:hAnsi="Times New Roman" w:cs="Times New Roman"/>
          <w:b/>
          <w:sz w:val="28"/>
          <w:szCs w:val="28"/>
        </w:rPr>
      </w:pPr>
      <w:r w:rsidRPr="00E368EF">
        <w:rPr>
          <w:rFonts w:ascii="Times New Roman" w:hAnsi="Times New Roman" w:cs="Times New Roman"/>
          <w:b/>
          <w:sz w:val="28"/>
          <w:szCs w:val="28"/>
        </w:rPr>
        <w:t xml:space="preserve">  контрольной деятельности архивного управления  </w:t>
      </w:r>
      <w:r w:rsidR="001F61C7">
        <w:rPr>
          <w:rFonts w:ascii="Times New Roman" w:hAnsi="Times New Roman" w:cs="Times New Roman"/>
          <w:b/>
          <w:sz w:val="28"/>
          <w:szCs w:val="28"/>
        </w:rPr>
        <w:t>т</w:t>
      </w:r>
    </w:p>
    <w:p w:rsidR="00E368EF" w:rsidRDefault="00E368EF" w:rsidP="00E368EF">
      <w:pPr>
        <w:pStyle w:val="a3"/>
        <w:jc w:val="center"/>
        <w:rPr>
          <w:rFonts w:ascii="Times New Roman" w:hAnsi="Times New Roman" w:cs="Times New Roman"/>
          <w:b/>
          <w:sz w:val="28"/>
          <w:szCs w:val="28"/>
        </w:rPr>
      </w:pPr>
      <w:r w:rsidRPr="00E368EF">
        <w:rPr>
          <w:rFonts w:ascii="Times New Roman" w:hAnsi="Times New Roman" w:cs="Times New Roman"/>
          <w:b/>
          <w:sz w:val="28"/>
          <w:szCs w:val="28"/>
        </w:rPr>
        <w:t>Курской области</w:t>
      </w:r>
      <w:r w:rsidR="005C420B">
        <w:rPr>
          <w:rFonts w:ascii="Times New Roman" w:hAnsi="Times New Roman" w:cs="Times New Roman"/>
          <w:b/>
          <w:sz w:val="28"/>
          <w:szCs w:val="28"/>
        </w:rPr>
        <w:t xml:space="preserve"> </w:t>
      </w:r>
      <w:r w:rsidRPr="00E368EF">
        <w:rPr>
          <w:rFonts w:ascii="Times New Roman" w:hAnsi="Times New Roman" w:cs="Times New Roman"/>
          <w:b/>
          <w:sz w:val="28"/>
          <w:szCs w:val="28"/>
        </w:rPr>
        <w:t xml:space="preserve"> за 2017 год</w:t>
      </w:r>
    </w:p>
    <w:p w:rsidR="005C420B" w:rsidRDefault="005C420B" w:rsidP="00E368EF">
      <w:pPr>
        <w:pStyle w:val="a3"/>
        <w:jc w:val="center"/>
        <w:rPr>
          <w:rFonts w:ascii="Times New Roman" w:hAnsi="Times New Roman" w:cs="Times New Roman"/>
          <w:b/>
          <w:sz w:val="28"/>
          <w:szCs w:val="28"/>
        </w:rPr>
      </w:pPr>
    </w:p>
    <w:p w:rsidR="004727A4" w:rsidRDefault="004727A4" w:rsidP="004727A4">
      <w:pPr>
        <w:pStyle w:val="a3"/>
        <w:ind w:firstLine="709"/>
        <w:jc w:val="both"/>
        <w:rPr>
          <w:rFonts w:ascii="Times New Roman" w:hAnsi="Times New Roman" w:cs="Times New Roman"/>
          <w:sz w:val="28"/>
          <w:szCs w:val="28"/>
        </w:rPr>
      </w:pPr>
      <w:r w:rsidRPr="004727A4">
        <w:rPr>
          <w:rFonts w:ascii="Times New Roman" w:hAnsi="Times New Roman" w:cs="Times New Roman"/>
          <w:sz w:val="28"/>
          <w:szCs w:val="28"/>
        </w:rPr>
        <w:t>Настоящий обзор правоприменительной практики контрольно</w:t>
      </w:r>
      <w:r>
        <w:rPr>
          <w:rFonts w:ascii="Times New Roman" w:hAnsi="Times New Roman" w:cs="Times New Roman"/>
          <w:sz w:val="28"/>
          <w:szCs w:val="28"/>
        </w:rPr>
        <w:t>й</w:t>
      </w:r>
      <w:r w:rsidRPr="004727A4">
        <w:rPr>
          <w:rFonts w:ascii="Times New Roman" w:hAnsi="Times New Roman" w:cs="Times New Roman"/>
          <w:sz w:val="28"/>
          <w:szCs w:val="28"/>
        </w:rPr>
        <w:t xml:space="preserve"> деятельности </w:t>
      </w:r>
      <w:r>
        <w:rPr>
          <w:rFonts w:ascii="Times New Roman" w:hAnsi="Times New Roman" w:cs="Times New Roman"/>
          <w:sz w:val="28"/>
          <w:szCs w:val="28"/>
        </w:rPr>
        <w:t xml:space="preserve">архивного управления Курской области </w:t>
      </w:r>
      <w:r w:rsidRPr="004727A4">
        <w:rPr>
          <w:rFonts w:ascii="Times New Roman" w:hAnsi="Times New Roman" w:cs="Times New Roman"/>
          <w:sz w:val="28"/>
          <w:szCs w:val="28"/>
        </w:rPr>
        <w:t>за 201</w:t>
      </w:r>
      <w:r>
        <w:rPr>
          <w:rFonts w:ascii="Times New Roman" w:hAnsi="Times New Roman" w:cs="Times New Roman"/>
          <w:sz w:val="28"/>
          <w:szCs w:val="28"/>
        </w:rPr>
        <w:t>7</w:t>
      </w:r>
      <w:r w:rsidRPr="004727A4">
        <w:rPr>
          <w:rFonts w:ascii="Times New Roman" w:hAnsi="Times New Roman" w:cs="Times New Roman"/>
          <w:sz w:val="28"/>
          <w:szCs w:val="28"/>
        </w:rPr>
        <w:t xml:space="preserve"> г. (далее - Обзор) подготовлен во исполнение пункта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Методических рекомендаций по обобщению и анализу правоприменительной практики контрольно-надзорной деятельности, одобренных на заседании подкомиссии по совершенствованию контрольных (надзорных) и разрешительных функций федеральных органов исполнительной власти Правительственной комиссии по проведению административной реформы от 9 сентября 2016 г. № 7, и </w:t>
      </w:r>
      <w:r>
        <w:rPr>
          <w:rFonts w:ascii="Times New Roman" w:hAnsi="Times New Roman" w:cs="Times New Roman"/>
          <w:sz w:val="28"/>
          <w:szCs w:val="28"/>
        </w:rPr>
        <w:t>приказом архивного управления Курской области от 8</w:t>
      </w:r>
      <w:r w:rsidR="006F4D2D">
        <w:rPr>
          <w:rFonts w:ascii="Times New Roman" w:hAnsi="Times New Roman" w:cs="Times New Roman"/>
          <w:sz w:val="28"/>
          <w:szCs w:val="28"/>
        </w:rPr>
        <w:t xml:space="preserve"> июня </w:t>
      </w:r>
      <w:r>
        <w:rPr>
          <w:rFonts w:ascii="Times New Roman" w:hAnsi="Times New Roman" w:cs="Times New Roman"/>
          <w:sz w:val="28"/>
          <w:szCs w:val="28"/>
        </w:rPr>
        <w:t>2017</w:t>
      </w:r>
      <w:r w:rsidR="006F4D2D">
        <w:rPr>
          <w:rFonts w:ascii="Times New Roman" w:hAnsi="Times New Roman" w:cs="Times New Roman"/>
          <w:sz w:val="28"/>
          <w:szCs w:val="28"/>
        </w:rPr>
        <w:t xml:space="preserve"> г.</w:t>
      </w:r>
      <w:r>
        <w:rPr>
          <w:rFonts w:ascii="Times New Roman" w:hAnsi="Times New Roman" w:cs="Times New Roman"/>
          <w:sz w:val="28"/>
          <w:szCs w:val="28"/>
        </w:rPr>
        <w:t xml:space="preserve"> №01-04/30 «Об </w:t>
      </w:r>
      <w:r w:rsidRPr="00F20C6C">
        <w:rPr>
          <w:rFonts w:ascii="Times New Roman" w:hAnsi="Times New Roman" w:cs="Times New Roman"/>
          <w:sz w:val="28"/>
          <w:szCs w:val="28"/>
        </w:rPr>
        <w:t xml:space="preserve">организации работы по обобщению и анализу правоприменительной практики контрольной деятельности </w:t>
      </w:r>
      <w:r>
        <w:rPr>
          <w:rFonts w:ascii="Times New Roman" w:hAnsi="Times New Roman" w:cs="Times New Roman"/>
          <w:sz w:val="28"/>
          <w:szCs w:val="28"/>
        </w:rPr>
        <w:t xml:space="preserve">архивного </w:t>
      </w:r>
      <w:r w:rsidRPr="00F20C6C">
        <w:rPr>
          <w:rFonts w:ascii="Times New Roman" w:hAnsi="Times New Roman" w:cs="Times New Roman"/>
          <w:sz w:val="28"/>
          <w:szCs w:val="28"/>
        </w:rPr>
        <w:t xml:space="preserve">управления </w:t>
      </w:r>
      <w:r>
        <w:rPr>
          <w:rFonts w:ascii="Times New Roman" w:hAnsi="Times New Roman" w:cs="Times New Roman"/>
          <w:sz w:val="28"/>
          <w:szCs w:val="28"/>
        </w:rPr>
        <w:t>Курской</w:t>
      </w:r>
      <w:r w:rsidRPr="00F20C6C">
        <w:rPr>
          <w:rFonts w:ascii="Times New Roman" w:hAnsi="Times New Roman" w:cs="Times New Roman"/>
          <w:sz w:val="28"/>
          <w:szCs w:val="28"/>
        </w:rPr>
        <w:t xml:space="preserve"> области</w:t>
      </w:r>
      <w:r>
        <w:rPr>
          <w:rFonts w:ascii="Times New Roman" w:hAnsi="Times New Roman" w:cs="Times New Roman"/>
          <w:sz w:val="28"/>
          <w:szCs w:val="28"/>
        </w:rPr>
        <w:t>».</w:t>
      </w:r>
    </w:p>
    <w:p w:rsidR="00E368EF" w:rsidRPr="004727A4" w:rsidRDefault="004727A4" w:rsidP="004727A4">
      <w:pPr>
        <w:pStyle w:val="a3"/>
        <w:ind w:firstLine="709"/>
        <w:jc w:val="both"/>
        <w:rPr>
          <w:rFonts w:ascii="Times New Roman" w:hAnsi="Times New Roman" w:cs="Times New Roman"/>
          <w:b/>
          <w:sz w:val="28"/>
          <w:szCs w:val="28"/>
        </w:rPr>
      </w:pPr>
      <w:r w:rsidRPr="004727A4">
        <w:rPr>
          <w:rFonts w:ascii="Times New Roman" w:hAnsi="Times New Roman" w:cs="Times New Roman"/>
          <w:sz w:val="28"/>
          <w:szCs w:val="28"/>
        </w:rPr>
        <w:t>Обзор правоприменительной практики подготовлен за 201</w:t>
      </w:r>
      <w:r>
        <w:rPr>
          <w:rFonts w:ascii="Times New Roman" w:hAnsi="Times New Roman" w:cs="Times New Roman"/>
          <w:sz w:val="28"/>
          <w:szCs w:val="28"/>
        </w:rPr>
        <w:t>7</w:t>
      </w:r>
      <w:r w:rsidRPr="004727A4">
        <w:rPr>
          <w:rFonts w:ascii="Times New Roman" w:hAnsi="Times New Roman" w:cs="Times New Roman"/>
          <w:sz w:val="28"/>
          <w:szCs w:val="28"/>
        </w:rPr>
        <w:t xml:space="preserve"> г. по результатам контрольной деятельности </w:t>
      </w:r>
      <w:r>
        <w:rPr>
          <w:rFonts w:ascii="Times New Roman" w:hAnsi="Times New Roman" w:cs="Times New Roman"/>
          <w:sz w:val="28"/>
          <w:szCs w:val="28"/>
        </w:rPr>
        <w:t>за соблюдением законодательст</w:t>
      </w:r>
      <w:r w:rsidRPr="004727A4">
        <w:rPr>
          <w:rFonts w:ascii="Times New Roman" w:hAnsi="Times New Roman" w:cs="Times New Roman"/>
          <w:sz w:val="28"/>
          <w:szCs w:val="28"/>
        </w:rPr>
        <w:t>в</w:t>
      </w:r>
      <w:r>
        <w:rPr>
          <w:rFonts w:ascii="Times New Roman" w:hAnsi="Times New Roman" w:cs="Times New Roman"/>
          <w:sz w:val="28"/>
          <w:szCs w:val="28"/>
        </w:rPr>
        <w:t>а об архивном деле на территории Курской области</w:t>
      </w:r>
      <w:r w:rsidRPr="004727A4">
        <w:rPr>
          <w:rFonts w:ascii="Times New Roman" w:hAnsi="Times New Roman" w:cs="Times New Roman"/>
          <w:sz w:val="28"/>
          <w:szCs w:val="28"/>
        </w:rPr>
        <w:t>.</w:t>
      </w:r>
    </w:p>
    <w:p w:rsidR="004C1592" w:rsidRDefault="004C1592" w:rsidP="00E45004">
      <w:pPr>
        <w:pStyle w:val="a3"/>
        <w:ind w:firstLine="708"/>
        <w:jc w:val="both"/>
        <w:rPr>
          <w:rFonts w:ascii="Times New Roman" w:hAnsi="Times New Roman" w:cs="Times New Roman"/>
          <w:sz w:val="28"/>
          <w:szCs w:val="28"/>
        </w:rPr>
      </w:pPr>
    </w:p>
    <w:p w:rsidR="00E45004" w:rsidRDefault="003F1595" w:rsidP="003F1595">
      <w:pPr>
        <w:pStyle w:val="a3"/>
        <w:ind w:left="1068"/>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871EC4">
        <w:rPr>
          <w:rFonts w:ascii="Times New Roman" w:hAnsi="Times New Roman" w:cs="Times New Roman"/>
          <w:b/>
          <w:sz w:val="28"/>
          <w:szCs w:val="28"/>
        </w:rPr>
        <w:t>Правоприменительная практика организации и проведения контроля в сфере архивного дела</w:t>
      </w:r>
    </w:p>
    <w:p w:rsidR="004727A4" w:rsidRDefault="004727A4" w:rsidP="004727A4">
      <w:pPr>
        <w:pStyle w:val="a3"/>
        <w:jc w:val="both"/>
        <w:rPr>
          <w:rFonts w:ascii="Times New Roman" w:hAnsi="Times New Roman" w:cs="Times New Roman"/>
          <w:b/>
          <w:sz w:val="28"/>
          <w:szCs w:val="28"/>
        </w:rPr>
      </w:pPr>
    </w:p>
    <w:p w:rsidR="00871EC4" w:rsidRDefault="00521F1D" w:rsidP="004727A4">
      <w:pPr>
        <w:pStyle w:val="a3"/>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871EC4" w:rsidRPr="00871EC4">
        <w:rPr>
          <w:rFonts w:ascii="Times New Roman" w:hAnsi="Times New Roman" w:cs="Times New Roman"/>
          <w:b/>
          <w:i/>
          <w:sz w:val="28"/>
          <w:szCs w:val="28"/>
        </w:rPr>
        <w:t>Вопросы применения законодательства Российской Федерации</w:t>
      </w:r>
      <w:r w:rsidR="004727A4">
        <w:rPr>
          <w:rFonts w:ascii="Times New Roman" w:hAnsi="Times New Roman" w:cs="Times New Roman"/>
          <w:b/>
          <w:i/>
          <w:sz w:val="28"/>
          <w:szCs w:val="28"/>
        </w:rPr>
        <w:t xml:space="preserve"> </w:t>
      </w:r>
      <w:r w:rsidR="00871EC4" w:rsidRPr="00871EC4">
        <w:rPr>
          <w:rFonts w:ascii="Times New Roman" w:hAnsi="Times New Roman" w:cs="Times New Roman"/>
          <w:b/>
          <w:i/>
          <w:sz w:val="28"/>
          <w:szCs w:val="28"/>
        </w:rPr>
        <w:t>в сфере организации и осуществления государственного контроля (надзора</w:t>
      </w:r>
      <w:r w:rsidR="004727A4">
        <w:rPr>
          <w:rFonts w:ascii="Times New Roman" w:hAnsi="Times New Roman" w:cs="Times New Roman"/>
          <w:b/>
          <w:i/>
          <w:sz w:val="28"/>
          <w:szCs w:val="28"/>
        </w:rPr>
        <w:t>):</w:t>
      </w:r>
    </w:p>
    <w:p w:rsidR="00521F1D" w:rsidRDefault="00521F1D" w:rsidP="004727A4">
      <w:pPr>
        <w:pStyle w:val="a3"/>
        <w:ind w:firstLine="709"/>
        <w:jc w:val="both"/>
        <w:rPr>
          <w:rFonts w:ascii="Times New Roman" w:hAnsi="Times New Roman" w:cs="Times New Roman"/>
          <w:b/>
          <w:sz w:val="28"/>
          <w:szCs w:val="28"/>
        </w:rPr>
      </w:pPr>
    </w:p>
    <w:p w:rsidR="004727A4" w:rsidRDefault="00521F1D" w:rsidP="004727A4">
      <w:pPr>
        <w:pStyle w:val="a3"/>
        <w:ind w:firstLine="709"/>
        <w:jc w:val="both"/>
        <w:rPr>
          <w:rFonts w:ascii="Times New Roman" w:hAnsi="Times New Roman" w:cs="Times New Roman"/>
          <w:b/>
          <w:sz w:val="28"/>
          <w:szCs w:val="28"/>
        </w:rPr>
      </w:pPr>
      <w:r>
        <w:rPr>
          <w:rFonts w:ascii="Times New Roman" w:hAnsi="Times New Roman" w:cs="Times New Roman"/>
          <w:b/>
          <w:sz w:val="28"/>
          <w:szCs w:val="28"/>
        </w:rPr>
        <w:t>1. Организация и проведение проверок в отношении субъектов контроля</w:t>
      </w:r>
    </w:p>
    <w:p w:rsidR="00521F1D" w:rsidRPr="00F1168F" w:rsidRDefault="006F4D2D" w:rsidP="00521F1D">
      <w:pPr>
        <w:pStyle w:val="a3"/>
        <w:ind w:firstLine="709"/>
        <w:jc w:val="both"/>
        <w:rPr>
          <w:rFonts w:ascii="Times New Roman" w:hAnsi="Times New Roman" w:cs="Times New Roman"/>
          <w:sz w:val="28"/>
          <w:szCs w:val="28"/>
        </w:rPr>
      </w:pPr>
      <w:r w:rsidRPr="006F4D2D">
        <w:rPr>
          <w:rFonts w:ascii="Times New Roman" w:hAnsi="Times New Roman" w:cs="Times New Roman"/>
          <w:sz w:val="28"/>
          <w:szCs w:val="28"/>
        </w:rPr>
        <w:t>Архивное управление Курской области</w:t>
      </w:r>
      <w:r>
        <w:rPr>
          <w:rFonts w:ascii="Times New Roman" w:hAnsi="Times New Roman" w:cs="Times New Roman"/>
          <w:sz w:val="28"/>
          <w:szCs w:val="28"/>
        </w:rPr>
        <w:t xml:space="preserve"> (далее – архивуправление Курской области)</w:t>
      </w:r>
      <w:r w:rsidRPr="006F4D2D">
        <w:rPr>
          <w:rFonts w:ascii="Times New Roman" w:hAnsi="Times New Roman" w:cs="Times New Roman"/>
          <w:sz w:val="28"/>
          <w:szCs w:val="28"/>
        </w:rPr>
        <w:t xml:space="preserve"> осуществляет контроль за соблюдением законодательства об архивном деле на территории Курской области в соответствии с</w:t>
      </w:r>
      <w:r>
        <w:rPr>
          <w:rFonts w:ascii="Times New Roman" w:hAnsi="Times New Roman" w:cs="Times New Roman"/>
          <w:sz w:val="28"/>
          <w:szCs w:val="28"/>
        </w:rPr>
        <w:t>о ст.16</w:t>
      </w:r>
      <w:r w:rsidRPr="006F4D2D">
        <w:rPr>
          <w:rFonts w:ascii="Times New Roman" w:hAnsi="Times New Roman" w:cs="Times New Roman"/>
          <w:sz w:val="27"/>
          <w:szCs w:val="27"/>
        </w:rPr>
        <w:t xml:space="preserve"> </w:t>
      </w:r>
      <w:r w:rsidRPr="00521F1D">
        <w:rPr>
          <w:rFonts w:ascii="Times New Roman" w:hAnsi="Times New Roman" w:cs="Times New Roman"/>
          <w:sz w:val="28"/>
          <w:szCs w:val="28"/>
        </w:rPr>
        <w:t>Федерального закона от 22 октября 2004 г. № 125-ФЗ «Об архивном деле в Российской Федерации»</w:t>
      </w:r>
      <w:r w:rsidR="00521F1D">
        <w:rPr>
          <w:rFonts w:ascii="Times New Roman" w:hAnsi="Times New Roman" w:cs="Times New Roman"/>
          <w:sz w:val="28"/>
          <w:szCs w:val="28"/>
        </w:rPr>
        <w:t>,</w:t>
      </w:r>
      <w:r w:rsidRPr="00521F1D">
        <w:rPr>
          <w:rFonts w:ascii="Times New Roman" w:hAnsi="Times New Roman" w:cs="Times New Roman"/>
          <w:sz w:val="28"/>
          <w:szCs w:val="28"/>
        </w:rPr>
        <w:t xml:space="preserve"> </w:t>
      </w:r>
      <w:r w:rsidRPr="006F4D2D">
        <w:rPr>
          <w:rFonts w:ascii="Times New Roman" w:hAnsi="Times New Roman" w:cs="Times New Roman"/>
          <w:sz w:val="28"/>
          <w:szCs w:val="28"/>
        </w:rPr>
        <w:t xml:space="preserve"> п.6 ч.3 ст.4 Закона Курской области от 30.11.2015 №118-ЗКО «Об архивном деле в Курской области», п.3.27 Положения об архивном управлении Курской области, утвержденно</w:t>
      </w:r>
      <w:r w:rsidR="00521F1D">
        <w:rPr>
          <w:rFonts w:ascii="Times New Roman" w:hAnsi="Times New Roman" w:cs="Times New Roman"/>
          <w:sz w:val="28"/>
          <w:szCs w:val="28"/>
        </w:rPr>
        <w:t>го</w:t>
      </w:r>
      <w:r w:rsidRPr="006F4D2D">
        <w:rPr>
          <w:rFonts w:ascii="Times New Roman" w:hAnsi="Times New Roman" w:cs="Times New Roman"/>
          <w:sz w:val="28"/>
          <w:szCs w:val="28"/>
        </w:rPr>
        <w:t xml:space="preserve"> постановлением Губернатора Курской области от 07.10.2010 № 385-пг, и на основании  приказа </w:t>
      </w:r>
      <w:r w:rsidRPr="006F4D2D">
        <w:rPr>
          <w:rFonts w:ascii="Times New Roman" w:hAnsi="Times New Roman" w:cs="Times New Roman"/>
          <w:sz w:val="28"/>
          <w:szCs w:val="28"/>
        </w:rPr>
        <w:lastRenderedPageBreak/>
        <w:t xml:space="preserve">архивного управления Курской области от 22.06.2012 № 01-06/34 «Об утверждении Административного регламента архивного управления Курской области по исполнению государственной функции «Осуществление контроля за соблюдением законодательства об архивном деле </w:t>
      </w:r>
      <w:r w:rsidR="00521F1D">
        <w:rPr>
          <w:rFonts w:ascii="Times New Roman" w:hAnsi="Times New Roman" w:cs="Times New Roman"/>
          <w:sz w:val="28"/>
          <w:szCs w:val="28"/>
        </w:rPr>
        <w:t xml:space="preserve">на территории Курской области» </w:t>
      </w:r>
      <w:r w:rsidR="00521F1D" w:rsidRPr="00F1168F">
        <w:rPr>
          <w:rFonts w:ascii="Times New Roman" w:hAnsi="Times New Roman" w:cs="Times New Roman"/>
          <w:sz w:val="28"/>
          <w:szCs w:val="28"/>
        </w:rPr>
        <w:t>(в редакции приказов архивного управления Курской области от 15.03.2013 № 01-06/14, от 30.04.2015 № 01-06/40, от 19.06.2015 № 01-06/62, от 28.10.2015 № 01-06/100, от 13.02.2017 № 01-04/07</w:t>
      </w:r>
      <w:r w:rsidR="00521F1D">
        <w:rPr>
          <w:rFonts w:ascii="Times New Roman" w:hAnsi="Times New Roman" w:cs="Times New Roman"/>
          <w:sz w:val="28"/>
          <w:szCs w:val="28"/>
        </w:rPr>
        <w:t xml:space="preserve">, </w:t>
      </w:r>
      <w:r w:rsidR="00521F1D" w:rsidRPr="00944C34">
        <w:rPr>
          <w:rFonts w:ascii="Times New Roman" w:hAnsi="Times New Roman" w:cs="Times New Roman"/>
          <w:sz w:val="28"/>
          <w:szCs w:val="28"/>
        </w:rPr>
        <w:t>от 09.10.2017 № 01-04/49</w:t>
      </w:r>
      <w:r w:rsidR="00521F1D" w:rsidRPr="00F1168F">
        <w:rPr>
          <w:rFonts w:ascii="Times New Roman" w:hAnsi="Times New Roman" w:cs="Times New Roman"/>
          <w:sz w:val="28"/>
          <w:szCs w:val="28"/>
        </w:rPr>
        <w:t>).</w:t>
      </w:r>
    </w:p>
    <w:p w:rsidR="004E7D50" w:rsidRDefault="004E7D50" w:rsidP="00944C34">
      <w:pPr>
        <w:pStyle w:val="a3"/>
        <w:ind w:firstLine="708"/>
        <w:jc w:val="both"/>
        <w:rPr>
          <w:rFonts w:ascii="Times New Roman" w:hAnsi="Times New Roman" w:cs="Times New Roman"/>
          <w:sz w:val="28"/>
          <w:szCs w:val="28"/>
        </w:rPr>
      </w:pPr>
    </w:p>
    <w:p w:rsidR="00E45004" w:rsidRPr="00521F1D" w:rsidRDefault="004E7D50" w:rsidP="004E7D50">
      <w:pPr>
        <w:pStyle w:val="a3"/>
        <w:jc w:val="both"/>
        <w:rPr>
          <w:rFonts w:ascii="Times New Roman" w:hAnsi="Times New Roman" w:cs="Times New Roman"/>
          <w:b/>
          <w:i/>
          <w:sz w:val="28"/>
          <w:szCs w:val="28"/>
          <w:u w:val="single"/>
        </w:rPr>
      </w:pPr>
      <w:r>
        <w:rPr>
          <w:rFonts w:ascii="Times New Roman" w:hAnsi="Times New Roman" w:cs="Times New Roman"/>
          <w:sz w:val="28"/>
          <w:szCs w:val="28"/>
        </w:rPr>
        <w:tab/>
      </w:r>
      <w:r w:rsidR="00521F1D" w:rsidRPr="00521F1D">
        <w:rPr>
          <w:rFonts w:ascii="Times New Roman" w:hAnsi="Times New Roman" w:cs="Times New Roman"/>
          <w:sz w:val="28"/>
          <w:szCs w:val="28"/>
          <w:u w:val="single"/>
        </w:rPr>
        <w:t xml:space="preserve">1.1. </w:t>
      </w:r>
      <w:r w:rsidRPr="00521F1D">
        <w:rPr>
          <w:rFonts w:ascii="Times New Roman" w:hAnsi="Times New Roman" w:cs="Times New Roman"/>
          <w:sz w:val="28"/>
          <w:szCs w:val="28"/>
          <w:u w:val="single"/>
        </w:rPr>
        <w:t>Составление  ежегодного плана проверок  юридических лиц</w:t>
      </w:r>
      <w:r w:rsidR="005D578F">
        <w:rPr>
          <w:rFonts w:ascii="Times New Roman" w:hAnsi="Times New Roman" w:cs="Times New Roman"/>
          <w:sz w:val="28"/>
          <w:szCs w:val="28"/>
          <w:u w:val="single"/>
        </w:rPr>
        <w:t xml:space="preserve"> и индивидуальных предпринимателей, его направление в прокуратуру Курской области и доработки по итогам его рассмотрения данным государственным органом</w:t>
      </w:r>
    </w:p>
    <w:p w:rsidR="008261D3" w:rsidRDefault="008261D3" w:rsidP="006558A3">
      <w:pPr>
        <w:pStyle w:val="a3"/>
        <w:ind w:firstLine="708"/>
        <w:jc w:val="both"/>
        <w:rPr>
          <w:rFonts w:ascii="Times New Roman" w:hAnsi="Times New Roman" w:cs="Times New Roman"/>
          <w:sz w:val="28"/>
          <w:szCs w:val="28"/>
        </w:rPr>
      </w:pPr>
    </w:p>
    <w:p w:rsidR="00407F12" w:rsidRDefault="004E7D50" w:rsidP="006558A3">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архивуправлением Курской области проект ежегодного плана проверок  юридических лиц и  индивидуальных предприн</w:t>
      </w:r>
      <w:r w:rsidR="006558A3">
        <w:rPr>
          <w:rFonts w:ascii="Times New Roman" w:hAnsi="Times New Roman" w:cs="Times New Roman"/>
          <w:sz w:val="28"/>
          <w:szCs w:val="28"/>
        </w:rPr>
        <w:t>имателей разрабатывается до 1 сентября</w:t>
      </w:r>
      <w:r w:rsidR="00F14B7B">
        <w:rPr>
          <w:rFonts w:ascii="Times New Roman" w:hAnsi="Times New Roman" w:cs="Times New Roman"/>
          <w:sz w:val="28"/>
          <w:szCs w:val="28"/>
        </w:rPr>
        <w:t xml:space="preserve"> года</w:t>
      </w:r>
      <w:r w:rsidR="006558A3">
        <w:rPr>
          <w:rFonts w:ascii="Times New Roman" w:hAnsi="Times New Roman" w:cs="Times New Roman"/>
          <w:sz w:val="28"/>
          <w:szCs w:val="28"/>
        </w:rPr>
        <w:t xml:space="preserve">, предшествующего году  проведения плановых проверок и направляется в Прокуратуру Курской области. </w:t>
      </w:r>
    </w:p>
    <w:p w:rsidR="00D33BCD" w:rsidRDefault="00407F12" w:rsidP="006558A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включения </w:t>
      </w:r>
      <w:r w:rsidR="00D33BCD">
        <w:rPr>
          <w:rFonts w:ascii="Times New Roman" w:hAnsi="Times New Roman" w:cs="Times New Roman"/>
          <w:sz w:val="28"/>
          <w:szCs w:val="28"/>
        </w:rPr>
        <w:t xml:space="preserve"> в ежегодный план  проведения архивуправлением Курской области  плановых проверок</w:t>
      </w:r>
      <w:r w:rsidR="005D578F">
        <w:rPr>
          <w:rFonts w:ascii="Times New Roman" w:hAnsi="Times New Roman" w:cs="Times New Roman"/>
          <w:sz w:val="28"/>
          <w:szCs w:val="28"/>
        </w:rPr>
        <w:t xml:space="preserve"> юридических лиц</w:t>
      </w:r>
      <w:r w:rsidR="00D33BCD">
        <w:rPr>
          <w:rFonts w:ascii="Times New Roman" w:hAnsi="Times New Roman" w:cs="Times New Roman"/>
          <w:sz w:val="28"/>
          <w:szCs w:val="28"/>
        </w:rPr>
        <w:t xml:space="preserve"> является истечение трех лет со дня</w:t>
      </w:r>
      <w:r w:rsidR="005D578F">
        <w:rPr>
          <w:rFonts w:ascii="Times New Roman" w:hAnsi="Times New Roman" w:cs="Times New Roman"/>
          <w:sz w:val="28"/>
          <w:szCs w:val="28"/>
        </w:rPr>
        <w:t xml:space="preserve"> </w:t>
      </w:r>
      <w:r w:rsidR="00D33BCD">
        <w:rPr>
          <w:rFonts w:ascii="Times New Roman" w:hAnsi="Times New Roman" w:cs="Times New Roman"/>
          <w:sz w:val="28"/>
          <w:szCs w:val="28"/>
        </w:rPr>
        <w:t>государственной регистрации юридического лица</w:t>
      </w:r>
      <w:r w:rsidR="005D578F">
        <w:rPr>
          <w:rFonts w:ascii="Times New Roman" w:hAnsi="Times New Roman" w:cs="Times New Roman"/>
          <w:sz w:val="28"/>
          <w:szCs w:val="28"/>
        </w:rPr>
        <w:t xml:space="preserve"> или </w:t>
      </w:r>
      <w:r w:rsidR="00D33BCD">
        <w:rPr>
          <w:rFonts w:ascii="Times New Roman" w:hAnsi="Times New Roman" w:cs="Times New Roman"/>
          <w:sz w:val="28"/>
          <w:szCs w:val="28"/>
        </w:rPr>
        <w:t>окончания проведения  последней плановой проверки юридического лица.</w:t>
      </w:r>
      <w:r w:rsidR="00F14B7B">
        <w:rPr>
          <w:rFonts w:ascii="Times New Roman" w:hAnsi="Times New Roman" w:cs="Times New Roman"/>
          <w:sz w:val="28"/>
          <w:szCs w:val="28"/>
        </w:rPr>
        <w:t xml:space="preserve"> </w:t>
      </w:r>
      <w:r w:rsidR="00D33BCD">
        <w:rPr>
          <w:rFonts w:ascii="Times New Roman" w:hAnsi="Times New Roman" w:cs="Times New Roman"/>
          <w:sz w:val="28"/>
          <w:szCs w:val="28"/>
        </w:rPr>
        <w:t>Иные основания при планировании  плановых  проверок  архивуправлением Курской области не используются.</w:t>
      </w:r>
    </w:p>
    <w:p w:rsidR="00F14B7B" w:rsidRDefault="00F14B7B" w:rsidP="00F14B7B">
      <w:pPr>
        <w:pStyle w:val="a3"/>
        <w:ind w:firstLine="709"/>
        <w:jc w:val="both"/>
        <w:rPr>
          <w:rFonts w:ascii="Times New Roman" w:hAnsi="Times New Roman" w:cs="Times New Roman"/>
          <w:sz w:val="28"/>
          <w:szCs w:val="28"/>
        </w:rPr>
      </w:pPr>
      <w:r w:rsidRPr="00782A92">
        <w:rPr>
          <w:rFonts w:ascii="Times New Roman" w:hAnsi="Times New Roman" w:cs="Times New Roman"/>
          <w:sz w:val="28"/>
          <w:szCs w:val="28"/>
        </w:rPr>
        <w:t xml:space="preserve">При подготовке проекта ежегодного плана проведения плановых проверок  </w:t>
      </w:r>
      <w:r w:rsidRPr="0053329C">
        <w:rPr>
          <w:rFonts w:ascii="Times New Roman" w:hAnsi="Times New Roman" w:cs="Times New Roman"/>
          <w:sz w:val="28"/>
          <w:szCs w:val="28"/>
        </w:rPr>
        <w:t>юридических лиц и индивидуальных предпринимателей</w:t>
      </w:r>
      <w:r w:rsidRPr="004A513D">
        <w:rPr>
          <w:sz w:val="28"/>
          <w:szCs w:val="28"/>
        </w:rPr>
        <w:t xml:space="preserve"> </w:t>
      </w:r>
      <w:r w:rsidRPr="00782A92">
        <w:rPr>
          <w:rFonts w:ascii="Times New Roman" w:hAnsi="Times New Roman" w:cs="Times New Roman"/>
          <w:sz w:val="28"/>
          <w:szCs w:val="28"/>
        </w:rPr>
        <w:t xml:space="preserve">учитываются результаты проводимых за последние 3 года внеплановых проверок юридических лиц и индивидуальных предпринимателей, информация о соблюдении ими обязательных требований, установленных законодательством об архивном деле, в том числе на основании данных, представленных государственными и муниципальными архивами Курской области в отношении организаций – их источников комплектования, а также </w:t>
      </w:r>
      <w:r>
        <w:rPr>
          <w:rFonts w:ascii="Times New Roman" w:hAnsi="Times New Roman" w:cs="Times New Roman"/>
          <w:sz w:val="28"/>
          <w:szCs w:val="28"/>
          <w:shd w:val="clear" w:color="auto" w:fill="FFFFFF"/>
        </w:rPr>
        <w:t>оценка</w:t>
      </w:r>
      <w:r w:rsidRPr="00782A92">
        <w:rPr>
          <w:rFonts w:ascii="Times New Roman" w:hAnsi="Times New Roman" w:cs="Times New Roman"/>
          <w:sz w:val="28"/>
          <w:szCs w:val="28"/>
          <w:shd w:val="clear" w:color="auto" w:fill="FFFFFF"/>
        </w:rPr>
        <w:t xml:space="preserve"> потенциального риска причинения вреда, связанного с осуществляемой юридическим лицом или индивидуальным предпринимателем деятельности</w:t>
      </w:r>
      <w:r>
        <w:rPr>
          <w:rFonts w:ascii="Times New Roman" w:hAnsi="Times New Roman" w:cs="Times New Roman"/>
          <w:sz w:val="28"/>
          <w:szCs w:val="28"/>
          <w:shd w:val="clear" w:color="auto" w:fill="FFFFFF"/>
        </w:rPr>
        <w:t>.</w:t>
      </w:r>
    </w:p>
    <w:p w:rsidR="00AD3C5F" w:rsidRDefault="006558A3" w:rsidP="006558A3">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Прокуратура Курской области  ежегодно рассматривает  представленный архивуправлением Курской области проект плана проведения плановых проверок</w:t>
      </w:r>
      <w:r w:rsidR="00F14B7B" w:rsidRPr="00F14B7B">
        <w:rPr>
          <w:rFonts w:ascii="Times New Roman" w:hAnsi="Times New Roman" w:cs="Times New Roman"/>
          <w:sz w:val="28"/>
          <w:szCs w:val="28"/>
        </w:rPr>
        <w:t xml:space="preserve"> </w:t>
      </w:r>
      <w:r w:rsidR="00F14B7B" w:rsidRPr="0053329C">
        <w:rPr>
          <w:rFonts w:ascii="Times New Roman" w:hAnsi="Times New Roman" w:cs="Times New Roman"/>
          <w:sz w:val="28"/>
          <w:szCs w:val="28"/>
        </w:rPr>
        <w:t>юридических лиц и индивидуальных предпринимателей</w:t>
      </w:r>
      <w:r>
        <w:rPr>
          <w:rFonts w:ascii="Times New Roman" w:hAnsi="Times New Roman" w:cs="Times New Roman"/>
          <w:sz w:val="28"/>
          <w:szCs w:val="28"/>
        </w:rPr>
        <w:t xml:space="preserve"> на предмет  законности включения в них юридических лиц,  и в срок до 1  октября года, предшествующего году проведения плановых проверок, вносит   предложения об устранении выяв</w:t>
      </w:r>
      <w:r w:rsidR="0041382E">
        <w:rPr>
          <w:rFonts w:ascii="Times New Roman" w:hAnsi="Times New Roman" w:cs="Times New Roman"/>
          <w:sz w:val="28"/>
          <w:szCs w:val="28"/>
        </w:rPr>
        <w:t>ленных замечаний и о проведении в отношении</w:t>
      </w:r>
      <w:r>
        <w:rPr>
          <w:rFonts w:ascii="Times New Roman" w:hAnsi="Times New Roman" w:cs="Times New Roman"/>
          <w:sz w:val="28"/>
          <w:szCs w:val="28"/>
        </w:rPr>
        <w:t xml:space="preserve"> отдельных юридических лиц совместных плановых проверок</w:t>
      </w:r>
      <w:r w:rsidR="00AD3C5F">
        <w:rPr>
          <w:rFonts w:ascii="Times New Roman" w:hAnsi="Times New Roman" w:cs="Times New Roman"/>
          <w:sz w:val="28"/>
          <w:szCs w:val="28"/>
        </w:rPr>
        <w:t>.</w:t>
      </w:r>
    </w:p>
    <w:p w:rsidR="004E72B4" w:rsidRPr="004E72B4" w:rsidRDefault="00AD3C5F" w:rsidP="00AD3C5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Следует отметить, что совмещение органами прокуратуры сроков проведения проверок различными </w:t>
      </w:r>
      <w:r w:rsidR="004E72B4">
        <w:rPr>
          <w:rFonts w:ascii="Times New Roman" w:hAnsi="Times New Roman" w:cs="Times New Roman"/>
          <w:sz w:val="28"/>
          <w:szCs w:val="28"/>
        </w:rPr>
        <w:t>контрольно-</w:t>
      </w:r>
      <w:r>
        <w:rPr>
          <w:rFonts w:ascii="Times New Roman" w:hAnsi="Times New Roman" w:cs="Times New Roman"/>
          <w:sz w:val="28"/>
          <w:szCs w:val="28"/>
        </w:rPr>
        <w:t>надзорными органами в отношении  одного  юридического лица на одну дату создает больше трудностей в работе проверяемо</w:t>
      </w:r>
      <w:r w:rsidR="004E72B4">
        <w:rPr>
          <w:rFonts w:ascii="Times New Roman" w:hAnsi="Times New Roman" w:cs="Times New Roman"/>
          <w:sz w:val="28"/>
          <w:szCs w:val="28"/>
        </w:rPr>
        <w:t>го</w:t>
      </w:r>
      <w:r>
        <w:rPr>
          <w:rFonts w:ascii="Times New Roman" w:hAnsi="Times New Roman" w:cs="Times New Roman"/>
          <w:sz w:val="28"/>
          <w:szCs w:val="28"/>
        </w:rPr>
        <w:t xml:space="preserve"> </w:t>
      </w:r>
      <w:r w:rsidR="004E72B4">
        <w:rPr>
          <w:rFonts w:ascii="Times New Roman" w:hAnsi="Times New Roman" w:cs="Times New Roman"/>
          <w:sz w:val="28"/>
          <w:szCs w:val="28"/>
        </w:rPr>
        <w:t>юридического лица</w:t>
      </w:r>
      <w:r>
        <w:rPr>
          <w:rFonts w:ascii="Times New Roman" w:hAnsi="Times New Roman" w:cs="Times New Roman"/>
          <w:sz w:val="28"/>
          <w:szCs w:val="28"/>
        </w:rPr>
        <w:t>, ввиду необходимости одновременной подготовки значительного  количества документов по различным  сферам деятельности, а также необходимости задействовать в проверке нескольких работников организации для сопровождения проверяющих.</w:t>
      </w:r>
      <w:r w:rsidR="004E72B4">
        <w:rPr>
          <w:rFonts w:ascii="Times New Roman" w:hAnsi="Times New Roman" w:cs="Times New Roman"/>
          <w:sz w:val="28"/>
          <w:szCs w:val="28"/>
        </w:rPr>
        <w:t xml:space="preserve"> Кроме этого</w:t>
      </w:r>
      <w:r w:rsidR="004E72B4" w:rsidRPr="004E72B4">
        <w:rPr>
          <w:rFonts w:ascii="Times New Roman" w:hAnsi="Times New Roman" w:cs="Times New Roman"/>
          <w:sz w:val="28"/>
          <w:szCs w:val="28"/>
        </w:rPr>
        <w:t xml:space="preserve">, органами прокуратуры при внесении предложений органам контроля (надзора) о проведении в один период совместных плановых проверок не учитываются особенности проведения проверки различными контролирующими органами. Данные обстоятельства не позволяют </w:t>
      </w:r>
      <w:r w:rsidR="008261D3">
        <w:rPr>
          <w:rFonts w:ascii="Times New Roman" w:hAnsi="Times New Roman" w:cs="Times New Roman"/>
          <w:sz w:val="28"/>
          <w:szCs w:val="28"/>
        </w:rPr>
        <w:t>указанным</w:t>
      </w:r>
      <w:r w:rsidR="004E72B4" w:rsidRPr="004E72B4">
        <w:rPr>
          <w:rFonts w:ascii="Times New Roman" w:hAnsi="Times New Roman" w:cs="Times New Roman"/>
          <w:sz w:val="28"/>
          <w:szCs w:val="28"/>
        </w:rPr>
        <w:t xml:space="preserve"> органам эффективно реализовать свои полномочия при проведении проверки, т</w:t>
      </w:r>
      <w:r w:rsidR="00D45B9F">
        <w:rPr>
          <w:rFonts w:ascii="Times New Roman" w:hAnsi="Times New Roman" w:cs="Times New Roman"/>
          <w:sz w:val="28"/>
          <w:szCs w:val="28"/>
        </w:rPr>
        <w:t>ак как</w:t>
      </w:r>
      <w:r w:rsidR="004E72B4" w:rsidRPr="004E72B4">
        <w:rPr>
          <w:rFonts w:ascii="Times New Roman" w:hAnsi="Times New Roman" w:cs="Times New Roman"/>
          <w:sz w:val="28"/>
          <w:szCs w:val="28"/>
        </w:rPr>
        <w:t xml:space="preserve"> в скорректированный </w:t>
      </w:r>
      <w:r w:rsidR="00D45B9F">
        <w:rPr>
          <w:rFonts w:ascii="Times New Roman" w:hAnsi="Times New Roman" w:cs="Times New Roman"/>
          <w:sz w:val="28"/>
          <w:szCs w:val="28"/>
        </w:rPr>
        <w:t xml:space="preserve">органами </w:t>
      </w:r>
      <w:r w:rsidR="004E72B4" w:rsidRPr="004E72B4">
        <w:rPr>
          <w:rFonts w:ascii="Times New Roman" w:hAnsi="Times New Roman" w:cs="Times New Roman"/>
          <w:sz w:val="28"/>
          <w:szCs w:val="28"/>
        </w:rPr>
        <w:t>прокуратур</w:t>
      </w:r>
      <w:r w:rsidR="00D45B9F">
        <w:rPr>
          <w:rFonts w:ascii="Times New Roman" w:hAnsi="Times New Roman" w:cs="Times New Roman"/>
          <w:sz w:val="28"/>
          <w:szCs w:val="28"/>
        </w:rPr>
        <w:t>ы срок проведени</w:t>
      </w:r>
      <w:r w:rsidR="008261D3">
        <w:rPr>
          <w:rFonts w:ascii="Times New Roman" w:hAnsi="Times New Roman" w:cs="Times New Roman"/>
          <w:sz w:val="28"/>
          <w:szCs w:val="28"/>
        </w:rPr>
        <w:t>е</w:t>
      </w:r>
      <w:r w:rsidR="004E72B4" w:rsidRPr="004E72B4">
        <w:rPr>
          <w:rFonts w:ascii="Times New Roman" w:hAnsi="Times New Roman" w:cs="Times New Roman"/>
          <w:sz w:val="28"/>
          <w:szCs w:val="28"/>
        </w:rPr>
        <w:t xml:space="preserve"> проверки является не актуальным и нецелесообразным мероприятием. При этом скорректированные в одностороннем порядке в разрез с предложениями органов контроля сроки приводят к дополнительному «наслаиванию» большого количества проверок в одном периоде, что </w:t>
      </w:r>
      <w:r w:rsidR="00D45B9F">
        <w:rPr>
          <w:rFonts w:ascii="Times New Roman" w:hAnsi="Times New Roman" w:cs="Times New Roman"/>
          <w:sz w:val="28"/>
          <w:szCs w:val="28"/>
        </w:rPr>
        <w:t xml:space="preserve">сказывается на эффективности </w:t>
      </w:r>
      <w:r w:rsidR="004E72B4" w:rsidRPr="004E72B4">
        <w:rPr>
          <w:rFonts w:ascii="Times New Roman" w:hAnsi="Times New Roman" w:cs="Times New Roman"/>
          <w:sz w:val="28"/>
          <w:szCs w:val="28"/>
        </w:rPr>
        <w:t xml:space="preserve"> контрольны</w:t>
      </w:r>
      <w:r w:rsidR="00D45B9F">
        <w:rPr>
          <w:rFonts w:ascii="Times New Roman" w:hAnsi="Times New Roman" w:cs="Times New Roman"/>
          <w:sz w:val="28"/>
          <w:szCs w:val="28"/>
        </w:rPr>
        <w:t>х</w:t>
      </w:r>
      <w:r w:rsidR="004E72B4" w:rsidRPr="004E72B4">
        <w:rPr>
          <w:rFonts w:ascii="Times New Roman" w:hAnsi="Times New Roman" w:cs="Times New Roman"/>
          <w:sz w:val="28"/>
          <w:szCs w:val="28"/>
        </w:rPr>
        <w:t xml:space="preserve"> мероприяти</w:t>
      </w:r>
      <w:r w:rsidR="00D45B9F">
        <w:rPr>
          <w:rFonts w:ascii="Times New Roman" w:hAnsi="Times New Roman" w:cs="Times New Roman"/>
          <w:sz w:val="28"/>
          <w:szCs w:val="28"/>
        </w:rPr>
        <w:t>й.</w:t>
      </w:r>
    </w:p>
    <w:p w:rsidR="004E7D50" w:rsidRDefault="00AD3C5F" w:rsidP="008A06B2">
      <w:pPr>
        <w:pStyle w:val="a3"/>
        <w:jc w:val="both"/>
        <w:rPr>
          <w:rFonts w:ascii="Times New Roman" w:hAnsi="Times New Roman" w:cs="Times New Roman"/>
          <w:sz w:val="28"/>
          <w:szCs w:val="28"/>
        </w:rPr>
      </w:pPr>
      <w:r>
        <w:tab/>
      </w:r>
      <w:r w:rsidRPr="008A06B2">
        <w:rPr>
          <w:rFonts w:ascii="Times New Roman" w:hAnsi="Times New Roman" w:cs="Times New Roman"/>
          <w:sz w:val="28"/>
          <w:szCs w:val="28"/>
        </w:rPr>
        <w:t xml:space="preserve">Архивуправление Курской области рассматривает  предложения прокуратуры Курской области и по итогам их рассмотрения направляет в орган прокуратуры в срок до 1 ноября года, предшествующего году проведения  плановых проверок, </w:t>
      </w:r>
      <w:r w:rsidR="008A06B2">
        <w:rPr>
          <w:rFonts w:ascii="Times New Roman" w:hAnsi="Times New Roman" w:cs="Times New Roman"/>
          <w:sz w:val="28"/>
          <w:szCs w:val="28"/>
        </w:rPr>
        <w:t>доработанны</w:t>
      </w:r>
      <w:r w:rsidR="00D45B9F">
        <w:rPr>
          <w:rFonts w:ascii="Times New Roman" w:hAnsi="Times New Roman" w:cs="Times New Roman"/>
          <w:sz w:val="28"/>
          <w:szCs w:val="28"/>
        </w:rPr>
        <w:t>й</w:t>
      </w:r>
      <w:r w:rsidR="008A06B2">
        <w:rPr>
          <w:rFonts w:ascii="Times New Roman" w:hAnsi="Times New Roman" w:cs="Times New Roman"/>
          <w:sz w:val="28"/>
          <w:szCs w:val="28"/>
        </w:rPr>
        <w:t xml:space="preserve">  и </w:t>
      </w:r>
      <w:r w:rsidRPr="008A06B2">
        <w:rPr>
          <w:rFonts w:ascii="Times New Roman" w:hAnsi="Times New Roman" w:cs="Times New Roman"/>
          <w:sz w:val="28"/>
          <w:szCs w:val="28"/>
        </w:rPr>
        <w:t>утвержденны</w:t>
      </w:r>
      <w:r w:rsidR="00D45B9F">
        <w:rPr>
          <w:rFonts w:ascii="Times New Roman" w:hAnsi="Times New Roman" w:cs="Times New Roman"/>
          <w:sz w:val="28"/>
          <w:szCs w:val="28"/>
        </w:rPr>
        <w:t>й приказом начальника архивуправления Курской области ежегодный</w:t>
      </w:r>
      <w:r w:rsidRPr="008A06B2">
        <w:rPr>
          <w:rFonts w:ascii="Times New Roman" w:hAnsi="Times New Roman" w:cs="Times New Roman"/>
          <w:sz w:val="28"/>
          <w:szCs w:val="28"/>
        </w:rPr>
        <w:t xml:space="preserve"> план проведения плановых проверок</w:t>
      </w:r>
      <w:r w:rsidR="008A06B2">
        <w:rPr>
          <w:rFonts w:ascii="Times New Roman" w:hAnsi="Times New Roman" w:cs="Times New Roman"/>
          <w:sz w:val="28"/>
          <w:szCs w:val="28"/>
        </w:rPr>
        <w:t xml:space="preserve"> </w:t>
      </w:r>
      <w:r w:rsidR="00D45B9F" w:rsidRPr="0053329C">
        <w:rPr>
          <w:rFonts w:ascii="Times New Roman" w:hAnsi="Times New Roman" w:cs="Times New Roman"/>
          <w:sz w:val="28"/>
          <w:szCs w:val="28"/>
        </w:rPr>
        <w:t>юридических лиц и индивидуальных предпринимателей</w:t>
      </w:r>
      <w:r w:rsidR="00D45B9F">
        <w:rPr>
          <w:rFonts w:ascii="Times New Roman" w:hAnsi="Times New Roman" w:cs="Times New Roman"/>
          <w:sz w:val="28"/>
          <w:szCs w:val="28"/>
        </w:rPr>
        <w:t xml:space="preserve"> </w:t>
      </w:r>
      <w:r w:rsidR="008A06B2">
        <w:rPr>
          <w:rFonts w:ascii="Times New Roman" w:hAnsi="Times New Roman" w:cs="Times New Roman"/>
          <w:sz w:val="28"/>
          <w:szCs w:val="28"/>
        </w:rPr>
        <w:t>на бумажном носителе (с приложением копии в электронном виде).</w:t>
      </w:r>
    </w:p>
    <w:p w:rsidR="008A06B2" w:rsidRDefault="00D45B9F" w:rsidP="008A06B2">
      <w:pPr>
        <w:pStyle w:val="a3"/>
        <w:jc w:val="both"/>
        <w:rPr>
          <w:rFonts w:ascii="Times New Roman" w:hAnsi="Times New Roman" w:cs="Times New Roman"/>
          <w:sz w:val="28"/>
          <w:szCs w:val="28"/>
        </w:rPr>
      </w:pPr>
      <w:r>
        <w:rPr>
          <w:rFonts w:ascii="Times New Roman" w:hAnsi="Times New Roman" w:cs="Times New Roman"/>
          <w:sz w:val="28"/>
          <w:szCs w:val="28"/>
        </w:rPr>
        <w:tab/>
        <w:t xml:space="preserve">Утвержденный </w:t>
      </w:r>
      <w:r w:rsidR="008A06B2">
        <w:rPr>
          <w:rFonts w:ascii="Times New Roman" w:hAnsi="Times New Roman" w:cs="Times New Roman"/>
          <w:sz w:val="28"/>
          <w:szCs w:val="28"/>
        </w:rPr>
        <w:t>приказом начальника  архивуправления Курской области ежегодны</w:t>
      </w:r>
      <w:r>
        <w:rPr>
          <w:rFonts w:ascii="Times New Roman" w:hAnsi="Times New Roman" w:cs="Times New Roman"/>
          <w:sz w:val="28"/>
          <w:szCs w:val="28"/>
        </w:rPr>
        <w:t>й</w:t>
      </w:r>
      <w:r w:rsidR="008A06B2">
        <w:rPr>
          <w:rFonts w:ascii="Times New Roman" w:hAnsi="Times New Roman" w:cs="Times New Roman"/>
          <w:sz w:val="28"/>
          <w:szCs w:val="28"/>
        </w:rPr>
        <w:t xml:space="preserve"> план проведения плановых проверок </w:t>
      </w:r>
      <w:r w:rsidRPr="0053329C">
        <w:rPr>
          <w:rFonts w:ascii="Times New Roman" w:hAnsi="Times New Roman" w:cs="Times New Roman"/>
          <w:sz w:val="28"/>
          <w:szCs w:val="28"/>
        </w:rPr>
        <w:t>юридических лиц и индивидуальных предпринимателей</w:t>
      </w:r>
      <w:r>
        <w:rPr>
          <w:rFonts w:ascii="Times New Roman" w:hAnsi="Times New Roman" w:cs="Times New Roman"/>
          <w:sz w:val="28"/>
          <w:szCs w:val="28"/>
        </w:rPr>
        <w:t xml:space="preserve"> </w:t>
      </w:r>
      <w:r w:rsidR="008A06B2">
        <w:rPr>
          <w:rFonts w:ascii="Times New Roman" w:hAnsi="Times New Roman" w:cs="Times New Roman"/>
          <w:sz w:val="28"/>
          <w:szCs w:val="28"/>
        </w:rPr>
        <w:t>довод</w:t>
      </w:r>
      <w:r>
        <w:rPr>
          <w:rFonts w:ascii="Times New Roman" w:hAnsi="Times New Roman" w:cs="Times New Roman"/>
          <w:sz w:val="28"/>
          <w:szCs w:val="28"/>
        </w:rPr>
        <w:t>и</w:t>
      </w:r>
      <w:r w:rsidR="008A06B2">
        <w:rPr>
          <w:rFonts w:ascii="Times New Roman" w:hAnsi="Times New Roman" w:cs="Times New Roman"/>
          <w:sz w:val="28"/>
          <w:szCs w:val="28"/>
        </w:rPr>
        <w:t xml:space="preserve">тся  до сведения заинтересованных лиц посредством </w:t>
      </w:r>
      <w:r>
        <w:rPr>
          <w:rFonts w:ascii="Times New Roman" w:hAnsi="Times New Roman" w:cs="Times New Roman"/>
          <w:sz w:val="28"/>
          <w:szCs w:val="28"/>
        </w:rPr>
        <w:t xml:space="preserve">его </w:t>
      </w:r>
      <w:r w:rsidR="008A06B2">
        <w:rPr>
          <w:rFonts w:ascii="Times New Roman" w:hAnsi="Times New Roman" w:cs="Times New Roman"/>
          <w:sz w:val="28"/>
          <w:szCs w:val="28"/>
        </w:rPr>
        <w:t>размещения на официальном сайте архивуправления Курской области и государственных архивов Курской области «Архивная  служба Курской области» в сети Интернет</w:t>
      </w:r>
      <w:r w:rsidR="00407F12">
        <w:rPr>
          <w:rFonts w:ascii="Times New Roman" w:hAnsi="Times New Roman" w:cs="Times New Roman"/>
          <w:sz w:val="28"/>
          <w:szCs w:val="28"/>
        </w:rPr>
        <w:t xml:space="preserve"> (</w:t>
      </w:r>
      <w:r w:rsidRPr="00D947C2">
        <w:rPr>
          <w:rFonts w:ascii="Times New Roman" w:hAnsi="Times New Roman" w:cs="Times New Roman"/>
          <w:sz w:val="28"/>
          <w:szCs w:val="28"/>
          <w:lang w:eastAsia="ru-RU"/>
        </w:rPr>
        <w:t>http://</w:t>
      </w:r>
      <w:r>
        <w:rPr>
          <w:rFonts w:ascii="Times New Roman" w:hAnsi="Times New Roman" w:cs="Times New Roman"/>
          <w:sz w:val="28"/>
          <w:szCs w:val="28"/>
          <w:lang w:val="en-US" w:eastAsia="ru-RU"/>
        </w:rPr>
        <w:t>archive</w:t>
      </w:r>
      <w:r w:rsidRPr="009A75F8">
        <w:rPr>
          <w:rFonts w:ascii="Times New Roman" w:hAnsi="Times New Roman" w:cs="Times New Roman"/>
          <w:sz w:val="28"/>
          <w:szCs w:val="28"/>
          <w:lang w:eastAsia="ru-RU"/>
        </w:rPr>
        <w:t>.rkursk.ru</w:t>
      </w:r>
      <w:r w:rsidR="00407F12">
        <w:rPr>
          <w:rFonts w:ascii="Times New Roman" w:hAnsi="Times New Roman" w:cs="Times New Roman"/>
          <w:sz w:val="28"/>
          <w:szCs w:val="28"/>
        </w:rPr>
        <w:t>).</w:t>
      </w:r>
    </w:p>
    <w:p w:rsidR="008261D3" w:rsidRDefault="00D33BCD" w:rsidP="008A06B2">
      <w:pPr>
        <w:pStyle w:val="a3"/>
        <w:jc w:val="both"/>
        <w:rPr>
          <w:rFonts w:ascii="Times New Roman" w:hAnsi="Times New Roman" w:cs="Times New Roman"/>
          <w:sz w:val="28"/>
          <w:szCs w:val="28"/>
        </w:rPr>
      </w:pPr>
      <w:r>
        <w:rPr>
          <w:rFonts w:ascii="Times New Roman" w:hAnsi="Times New Roman" w:cs="Times New Roman"/>
          <w:sz w:val="28"/>
          <w:szCs w:val="28"/>
        </w:rPr>
        <w:tab/>
      </w:r>
    </w:p>
    <w:p w:rsidR="008261D3" w:rsidRPr="008261D3" w:rsidRDefault="008261D3" w:rsidP="008261D3">
      <w:pPr>
        <w:pStyle w:val="a3"/>
        <w:ind w:firstLine="709"/>
        <w:jc w:val="both"/>
        <w:rPr>
          <w:rFonts w:ascii="Times New Roman" w:hAnsi="Times New Roman" w:cs="Times New Roman"/>
          <w:sz w:val="28"/>
          <w:szCs w:val="28"/>
          <w:u w:val="single"/>
        </w:rPr>
      </w:pPr>
      <w:r w:rsidRPr="008261D3">
        <w:rPr>
          <w:rFonts w:ascii="Times New Roman" w:hAnsi="Times New Roman" w:cs="Times New Roman"/>
          <w:sz w:val="28"/>
          <w:szCs w:val="28"/>
          <w:u w:val="single"/>
        </w:rPr>
        <w:t>1.2. Использование оснований для проведения внеплановых проверок, согласования проведения внеплановых выездных проверок с органами прокуратуры в установленных законодательством случаях</w:t>
      </w:r>
    </w:p>
    <w:p w:rsidR="008261D3" w:rsidRDefault="008261D3" w:rsidP="008261D3">
      <w:pPr>
        <w:pStyle w:val="a3"/>
        <w:ind w:firstLine="709"/>
        <w:jc w:val="both"/>
        <w:rPr>
          <w:rFonts w:ascii="Times New Roman" w:hAnsi="Times New Roman" w:cs="Times New Roman"/>
          <w:sz w:val="28"/>
          <w:szCs w:val="28"/>
        </w:rPr>
      </w:pPr>
    </w:p>
    <w:p w:rsidR="00D33BCD" w:rsidRDefault="00D33BCD" w:rsidP="008261D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архивуправления Курской области </w:t>
      </w:r>
      <w:r w:rsidR="008261D3">
        <w:rPr>
          <w:rFonts w:ascii="Times New Roman" w:hAnsi="Times New Roman" w:cs="Times New Roman"/>
          <w:sz w:val="28"/>
          <w:szCs w:val="28"/>
        </w:rPr>
        <w:t xml:space="preserve">могут </w:t>
      </w:r>
      <w:r>
        <w:rPr>
          <w:rFonts w:ascii="Times New Roman" w:hAnsi="Times New Roman" w:cs="Times New Roman"/>
          <w:sz w:val="28"/>
          <w:szCs w:val="28"/>
        </w:rPr>
        <w:t>провод</w:t>
      </w:r>
      <w:r w:rsidR="008261D3">
        <w:rPr>
          <w:rFonts w:ascii="Times New Roman" w:hAnsi="Times New Roman" w:cs="Times New Roman"/>
          <w:sz w:val="28"/>
          <w:szCs w:val="28"/>
        </w:rPr>
        <w:t>ить</w:t>
      </w:r>
      <w:r>
        <w:rPr>
          <w:rFonts w:ascii="Times New Roman" w:hAnsi="Times New Roman" w:cs="Times New Roman"/>
          <w:sz w:val="28"/>
          <w:szCs w:val="28"/>
        </w:rPr>
        <w:t xml:space="preserve">ся  по  </w:t>
      </w:r>
      <w:r w:rsidR="008261D3">
        <w:rPr>
          <w:rFonts w:ascii="Times New Roman" w:hAnsi="Times New Roman" w:cs="Times New Roman"/>
          <w:sz w:val="28"/>
          <w:szCs w:val="28"/>
        </w:rPr>
        <w:t>следующим</w:t>
      </w:r>
      <w:r>
        <w:rPr>
          <w:rFonts w:ascii="Times New Roman" w:hAnsi="Times New Roman" w:cs="Times New Roman"/>
          <w:sz w:val="28"/>
          <w:szCs w:val="28"/>
        </w:rPr>
        <w:t xml:space="preserve"> основаниям:</w:t>
      </w:r>
    </w:p>
    <w:p w:rsidR="008261D3" w:rsidRPr="000727AC" w:rsidRDefault="008261D3" w:rsidP="00BD1920">
      <w:pPr>
        <w:pStyle w:val="a3"/>
        <w:ind w:firstLine="709"/>
        <w:jc w:val="both"/>
        <w:rPr>
          <w:rFonts w:ascii="Times New Roman" w:hAnsi="Times New Roman" w:cs="Times New Roman"/>
          <w:sz w:val="28"/>
          <w:szCs w:val="28"/>
        </w:rPr>
      </w:pPr>
      <w:r w:rsidRPr="000727A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установленных законодательством об архивном деле</w:t>
      </w:r>
      <w:r w:rsidR="000727AC" w:rsidRPr="000727AC">
        <w:rPr>
          <w:rFonts w:ascii="Times New Roman" w:hAnsi="Times New Roman" w:cs="Times New Roman"/>
          <w:sz w:val="28"/>
          <w:szCs w:val="28"/>
        </w:rPr>
        <w:t xml:space="preserve"> (пункт 1 части 2 статьи 10 Федеральн</w:t>
      </w:r>
      <w:r w:rsidR="000727AC">
        <w:rPr>
          <w:rFonts w:ascii="Times New Roman" w:hAnsi="Times New Roman" w:cs="Times New Roman"/>
          <w:sz w:val="28"/>
          <w:szCs w:val="28"/>
        </w:rPr>
        <w:t>ого</w:t>
      </w:r>
      <w:r w:rsidR="000727AC" w:rsidRPr="000727AC">
        <w:rPr>
          <w:rFonts w:ascii="Times New Roman" w:hAnsi="Times New Roman" w:cs="Times New Roman"/>
          <w:sz w:val="28"/>
          <w:szCs w:val="28"/>
        </w:rPr>
        <w:t xml:space="preserve"> закон</w:t>
      </w:r>
      <w:r w:rsidR="000727AC">
        <w:rPr>
          <w:rFonts w:ascii="Times New Roman" w:hAnsi="Times New Roman" w:cs="Times New Roman"/>
          <w:sz w:val="28"/>
          <w:szCs w:val="28"/>
        </w:rPr>
        <w:t>а</w:t>
      </w:r>
      <w:r w:rsidR="000727AC" w:rsidRPr="000727AC">
        <w:rPr>
          <w:rFonts w:ascii="Times New Roman" w:hAnsi="Times New Roman" w:cs="Times New Roman"/>
          <w:sz w:val="28"/>
          <w:szCs w:val="28"/>
        </w:rPr>
        <w:t xml:space="preserve"> № 294-ФЗ</w:t>
      </w:r>
      <w:r w:rsidR="000727AC">
        <w:rPr>
          <w:rFonts w:ascii="Times New Roman" w:hAnsi="Times New Roman" w:cs="Times New Roman"/>
          <w:sz w:val="28"/>
          <w:szCs w:val="28"/>
        </w:rPr>
        <w:t>)</w:t>
      </w:r>
      <w:r w:rsidRPr="000727AC">
        <w:rPr>
          <w:rFonts w:ascii="Times New Roman" w:hAnsi="Times New Roman" w:cs="Times New Roman"/>
          <w:sz w:val="28"/>
          <w:szCs w:val="28"/>
        </w:rPr>
        <w:t>;</w:t>
      </w:r>
    </w:p>
    <w:p w:rsidR="000727AC" w:rsidRPr="000727AC" w:rsidRDefault="008261D3" w:rsidP="000727AC">
      <w:pPr>
        <w:pStyle w:val="a3"/>
        <w:ind w:firstLine="709"/>
        <w:jc w:val="both"/>
        <w:rPr>
          <w:rFonts w:ascii="Times New Roman" w:hAnsi="Times New Roman" w:cs="Times New Roman"/>
          <w:sz w:val="28"/>
          <w:szCs w:val="28"/>
        </w:rPr>
      </w:pPr>
      <w:r w:rsidRPr="000727AC">
        <w:rPr>
          <w:rFonts w:ascii="Times New Roman" w:hAnsi="Times New Roman" w:cs="Times New Roman"/>
          <w:sz w:val="28"/>
          <w:szCs w:val="28"/>
        </w:rPr>
        <w:t xml:space="preserve">2) </w:t>
      </w:r>
      <w:r w:rsidRPr="000727AC">
        <w:rPr>
          <w:rFonts w:ascii="Times New Roman" w:hAnsi="Times New Roman" w:cs="Times New Roman"/>
          <w:color w:val="000000" w:themeColor="text1"/>
          <w:sz w:val="28"/>
          <w:szCs w:val="28"/>
        </w:rPr>
        <w:t xml:space="preserve"> </w:t>
      </w:r>
      <w:r w:rsidRPr="000727AC">
        <w:rPr>
          <w:rFonts w:ascii="Times New Roman" w:hAnsi="Times New Roman" w:cs="Times New Roman"/>
          <w:sz w:val="28"/>
          <w:szCs w:val="28"/>
        </w:rPr>
        <w:t xml:space="preserve">мотивированное представление должностного лица Архивуправления, ответственного за подготовку проекта приказа о проведении проверки, по </w:t>
      </w:r>
      <w:r w:rsidRPr="000727AC">
        <w:rPr>
          <w:rFonts w:ascii="Times New Roman" w:hAnsi="Times New Roman" w:cs="Times New Roman"/>
          <w:sz w:val="28"/>
          <w:szCs w:val="28"/>
        </w:rPr>
        <w:lastRenderedPageBreak/>
        <w:t xml:space="preserve">результатам рассмотрения или предварительной проверки поступивших в Архивуправление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особо ценным, в том числе уникальным, документам Архивного фонда Российской Федерации, </w:t>
      </w:r>
      <w:r w:rsidR="00725998" w:rsidRPr="000727AC">
        <w:rPr>
          <w:rFonts w:ascii="Times New Roman" w:hAnsi="Times New Roman" w:cs="Times New Roman"/>
          <w:sz w:val="28"/>
          <w:szCs w:val="28"/>
        </w:rPr>
        <w:t>или причинения вреда указанной категории документов</w:t>
      </w:r>
      <w:r w:rsidR="000727AC" w:rsidRPr="000727AC">
        <w:rPr>
          <w:rFonts w:ascii="Times New Roman" w:hAnsi="Times New Roman" w:cs="Times New Roman"/>
          <w:sz w:val="28"/>
          <w:szCs w:val="28"/>
        </w:rPr>
        <w:t xml:space="preserve"> (подпункты «а» и «б» пункта 2 части 2 статьи 10 Федерального закона № 294-ФЗ);</w:t>
      </w:r>
    </w:p>
    <w:p w:rsidR="008261D3" w:rsidRDefault="00725998" w:rsidP="000727AC">
      <w:pPr>
        <w:pStyle w:val="a3"/>
        <w:ind w:firstLine="709"/>
        <w:jc w:val="both"/>
        <w:rPr>
          <w:rFonts w:ascii="Times New Roman" w:hAnsi="Times New Roman" w:cs="Times New Roman"/>
          <w:sz w:val="28"/>
          <w:szCs w:val="28"/>
        </w:rPr>
      </w:pPr>
      <w:r w:rsidRPr="000727AC">
        <w:rPr>
          <w:rFonts w:ascii="Times New Roman" w:hAnsi="Times New Roman" w:cs="Times New Roman"/>
          <w:sz w:val="28"/>
          <w:szCs w:val="28"/>
        </w:rPr>
        <w:t xml:space="preserve"> </w:t>
      </w:r>
      <w:r w:rsidR="008261D3" w:rsidRPr="00396F5A">
        <w:rPr>
          <w:rFonts w:ascii="Times New Roman" w:hAnsi="Times New Roman" w:cs="Times New Roman"/>
          <w:sz w:val="28"/>
          <w:szCs w:val="28"/>
        </w:rPr>
        <w:t>3) необходимость проведения проверки на основании поручений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727AC">
        <w:rPr>
          <w:rFonts w:ascii="Times New Roman" w:hAnsi="Times New Roman" w:cs="Times New Roman"/>
          <w:sz w:val="28"/>
          <w:szCs w:val="28"/>
        </w:rPr>
        <w:t xml:space="preserve"> (пункт 3 части 2 статьи 10 Федерального закона №294-ФЗ)</w:t>
      </w:r>
      <w:r w:rsidR="008261D3" w:rsidRPr="00396F5A">
        <w:rPr>
          <w:rFonts w:ascii="Times New Roman" w:hAnsi="Times New Roman" w:cs="Times New Roman"/>
          <w:sz w:val="28"/>
          <w:szCs w:val="28"/>
        </w:rPr>
        <w:t>.</w:t>
      </w:r>
    </w:p>
    <w:p w:rsidR="000727AC" w:rsidRDefault="006D25CD" w:rsidP="008A06B2">
      <w:pPr>
        <w:pStyle w:val="a3"/>
        <w:jc w:val="both"/>
        <w:rPr>
          <w:rFonts w:ascii="Times New Roman" w:hAnsi="Times New Roman" w:cs="Times New Roman"/>
          <w:sz w:val="28"/>
          <w:szCs w:val="28"/>
        </w:rPr>
      </w:pPr>
      <w:r>
        <w:rPr>
          <w:rFonts w:ascii="Times New Roman" w:hAnsi="Times New Roman" w:cs="Times New Roman"/>
          <w:sz w:val="28"/>
          <w:szCs w:val="28"/>
        </w:rPr>
        <w:tab/>
        <w:t>В 2017 году внеплановых проверок</w:t>
      </w:r>
      <w:r w:rsidR="00725998">
        <w:rPr>
          <w:rFonts w:ascii="Times New Roman" w:hAnsi="Times New Roman" w:cs="Times New Roman"/>
          <w:sz w:val="28"/>
          <w:szCs w:val="28"/>
        </w:rPr>
        <w:t xml:space="preserve"> </w:t>
      </w:r>
      <w:r w:rsidR="000727AC">
        <w:rPr>
          <w:rFonts w:ascii="Times New Roman" w:hAnsi="Times New Roman" w:cs="Times New Roman"/>
          <w:sz w:val="28"/>
          <w:szCs w:val="28"/>
        </w:rPr>
        <w:t xml:space="preserve">по основанию, предусмотренному </w:t>
      </w:r>
      <w:r w:rsidR="000727AC" w:rsidRPr="000727AC">
        <w:rPr>
          <w:rFonts w:ascii="Times New Roman" w:hAnsi="Times New Roman" w:cs="Times New Roman"/>
          <w:sz w:val="28"/>
          <w:szCs w:val="28"/>
        </w:rPr>
        <w:t>пункт</w:t>
      </w:r>
      <w:r w:rsidR="000D7FB7">
        <w:rPr>
          <w:rFonts w:ascii="Times New Roman" w:hAnsi="Times New Roman" w:cs="Times New Roman"/>
          <w:sz w:val="28"/>
          <w:szCs w:val="28"/>
        </w:rPr>
        <w:t>о</w:t>
      </w:r>
      <w:r w:rsidR="000727AC">
        <w:rPr>
          <w:rFonts w:ascii="Times New Roman" w:hAnsi="Times New Roman" w:cs="Times New Roman"/>
          <w:sz w:val="28"/>
          <w:szCs w:val="28"/>
        </w:rPr>
        <w:t>м</w:t>
      </w:r>
      <w:r w:rsidR="000727AC" w:rsidRPr="000727AC">
        <w:rPr>
          <w:rFonts w:ascii="Times New Roman" w:hAnsi="Times New Roman" w:cs="Times New Roman"/>
          <w:sz w:val="28"/>
          <w:szCs w:val="28"/>
        </w:rPr>
        <w:t xml:space="preserve"> 1 части 2 статьи 10 Федеральн</w:t>
      </w:r>
      <w:r w:rsidR="000727AC">
        <w:rPr>
          <w:rFonts w:ascii="Times New Roman" w:hAnsi="Times New Roman" w:cs="Times New Roman"/>
          <w:sz w:val="28"/>
          <w:szCs w:val="28"/>
        </w:rPr>
        <w:t>ого</w:t>
      </w:r>
      <w:r w:rsidR="000727AC" w:rsidRPr="000727AC">
        <w:rPr>
          <w:rFonts w:ascii="Times New Roman" w:hAnsi="Times New Roman" w:cs="Times New Roman"/>
          <w:sz w:val="28"/>
          <w:szCs w:val="28"/>
        </w:rPr>
        <w:t xml:space="preserve"> закон</w:t>
      </w:r>
      <w:r w:rsidR="000727AC">
        <w:rPr>
          <w:rFonts w:ascii="Times New Roman" w:hAnsi="Times New Roman" w:cs="Times New Roman"/>
          <w:sz w:val="28"/>
          <w:szCs w:val="28"/>
        </w:rPr>
        <w:t>а</w:t>
      </w:r>
      <w:r w:rsidR="000727AC" w:rsidRPr="000727AC">
        <w:rPr>
          <w:rFonts w:ascii="Times New Roman" w:hAnsi="Times New Roman" w:cs="Times New Roman"/>
          <w:sz w:val="28"/>
          <w:szCs w:val="28"/>
        </w:rPr>
        <w:t xml:space="preserve"> № 294-ФЗ</w:t>
      </w:r>
      <w:r w:rsidR="000D7FB7">
        <w:rPr>
          <w:rFonts w:ascii="Times New Roman" w:hAnsi="Times New Roman" w:cs="Times New Roman"/>
          <w:sz w:val="28"/>
          <w:szCs w:val="28"/>
        </w:rPr>
        <w:t xml:space="preserve">, проведено в отношении 4 юридических лиц. Данные проверки осуществлялись без согласования с органами прокуратуры в соответствии с действующим законодательством. </w:t>
      </w:r>
    </w:p>
    <w:p w:rsidR="000727AC" w:rsidRDefault="006D25CD" w:rsidP="008A06B2">
      <w:pPr>
        <w:pStyle w:val="a3"/>
        <w:jc w:val="both"/>
        <w:rPr>
          <w:rFonts w:ascii="Times New Roman" w:hAnsi="Times New Roman" w:cs="Times New Roman"/>
          <w:sz w:val="28"/>
          <w:szCs w:val="28"/>
        </w:rPr>
      </w:pPr>
      <w:r>
        <w:rPr>
          <w:rFonts w:ascii="Times New Roman" w:hAnsi="Times New Roman" w:cs="Times New Roman"/>
          <w:sz w:val="28"/>
          <w:szCs w:val="28"/>
        </w:rPr>
        <w:tab/>
      </w:r>
      <w:r w:rsidR="000727AC">
        <w:rPr>
          <w:rFonts w:ascii="Times New Roman" w:hAnsi="Times New Roman" w:cs="Times New Roman"/>
          <w:sz w:val="28"/>
          <w:szCs w:val="28"/>
        </w:rPr>
        <w:t xml:space="preserve">Внеплановые проверки по основаниям, </w:t>
      </w:r>
      <w:r w:rsidR="000D7FB7">
        <w:rPr>
          <w:rFonts w:ascii="Times New Roman" w:hAnsi="Times New Roman" w:cs="Times New Roman"/>
          <w:sz w:val="28"/>
          <w:szCs w:val="28"/>
        </w:rPr>
        <w:t xml:space="preserve">предусмотренным </w:t>
      </w:r>
      <w:r w:rsidR="000D7FB7" w:rsidRPr="000727AC">
        <w:rPr>
          <w:rFonts w:ascii="Times New Roman" w:hAnsi="Times New Roman" w:cs="Times New Roman"/>
          <w:sz w:val="28"/>
          <w:szCs w:val="28"/>
        </w:rPr>
        <w:t>подпункт</w:t>
      </w:r>
      <w:r w:rsidR="000D7FB7">
        <w:rPr>
          <w:rFonts w:ascii="Times New Roman" w:hAnsi="Times New Roman" w:cs="Times New Roman"/>
          <w:sz w:val="28"/>
          <w:szCs w:val="28"/>
        </w:rPr>
        <w:t>ами</w:t>
      </w:r>
      <w:r w:rsidR="000D7FB7" w:rsidRPr="000727AC">
        <w:rPr>
          <w:rFonts w:ascii="Times New Roman" w:hAnsi="Times New Roman" w:cs="Times New Roman"/>
          <w:sz w:val="28"/>
          <w:szCs w:val="28"/>
        </w:rPr>
        <w:t xml:space="preserve"> «а» и «б» пункта 2 части 2</w:t>
      </w:r>
      <w:r w:rsidR="000D7FB7">
        <w:rPr>
          <w:rFonts w:ascii="Times New Roman" w:hAnsi="Times New Roman" w:cs="Times New Roman"/>
          <w:sz w:val="28"/>
          <w:szCs w:val="28"/>
        </w:rPr>
        <w:t xml:space="preserve"> и части 3</w:t>
      </w:r>
      <w:r w:rsidR="000D7FB7" w:rsidRPr="000727AC">
        <w:rPr>
          <w:rFonts w:ascii="Times New Roman" w:hAnsi="Times New Roman" w:cs="Times New Roman"/>
          <w:sz w:val="28"/>
          <w:szCs w:val="28"/>
        </w:rPr>
        <w:t xml:space="preserve"> статьи 10</w:t>
      </w:r>
      <w:r w:rsidR="000D7FB7" w:rsidRPr="000D7FB7">
        <w:rPr>
          <w:rFonts w:ascii="Times New Roman" w:hAnsi="Times New Roman" w:cs="Times New Roman"/>
          <w:sz w:val="28"/>
          <w:szCs w:val="28"/>
        </w:rPr>
        <w:t xml:space="preserve"> </w:t>
      </w:r>
      <w:r w:rsidR="000D7FB7" w:rsidRPr="000727AC">
        <w:rPr>
          <w:rFonts w:ascii="Times New Roman" w:hAnsi="Times New Roman" w:cs="Times New Roman"/>
          <w:sz w:val="28"/>
          <w:szCs w:val="28"/>
        </w:rPr>
        <w:t>Федеральн</w:t>
      </w:r>
      <w:r w:rsidR="000D7FB7">
        <w:rPr>
          <w:rFonts w:ascii="Times New Roman" w:hAnsi="Times New Roman" w:cs="Times New Roman"/>
          <w:sz w:val="28"/>
          <w:szCs w:val="28"/>
        </w:rPr>
        <w:t>ого</w:t>
      </w:r>
      <w:r w:rsidR="000D7FB7" w:rsidRPr="000727AC">
        <w:rPr>
          <w:rFonts w:ascii="Times New Roman" w:hAnsi="Times New Roman" w:cs="Times New Roman"/>
          <w:sz w:val="28"/>
          <w:szCs w:val="28"/>
        </w:rPr>
        <w:t xml:space="preserve"> закон</w:t>
      </w:r>
      <w:r w:rsidR="000D7FB7">
        <w:rPr>
          <w:rFonts w:ascii="Times New Roman" w:hAnsi="Times New Roman" w:cs="Times New Roman"/>
          <w:sz w:val="28"/>
          <w:szCs w:val="28"/>
        </w:rPr>
        <w:t>а</w:t>
      </w:r>
      <w:r w:rsidR="000D7FB7" w:rsidRPr="000727AC">
        <w:rPr>
          <w:rFonts w:ascii="Times New Roman" w:hAnsi="Times New Roman" w:cs="Times New Roman"/>
          <w:sz w:val="28"/>
          <w:szCs w:val="28"/>
        </w:rPr>
        <w:t xml:space="preserve"> № 294-ФЗ</w:t>
      </w:r>
      <w:r w:rsidR="000D7FB7">
        <w:rPr>
          <w:rFonts w:ascii="Times New Roman" w:hAnsi="Times New Roman" w:cs="Times New Roman"/>
          <w:sz w:val="28"/>
          <w:szCs w:val="28"/>
        </w:rPr>
        <w:t xml:space="preserve">, в отчетном периоде не проводились в виду отсутствия </w:t>
      </w:r>
      <w:r w:rsidR="000D7FB7" w:rsidRPr="000727AC">
        <w:rPr>
          <w:rFonts w:ascii="Times New Roman" w:hAnsi="Times New Roman" w:cs="Times New Roman"/>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возникновения угрозы причинения вреда особо ценным, в том числе уникальным, документам Архивного фонда Российской Федерации, или причинения вреда указанной категории документов</w:t>
      </w:r>
      <w:r w:rsidR="000D7FB7">
        <w:rPr>
          <w:rFonts w:ascii="Times New Roman" w:hAnsi="Times New Roman" w:cs="Times New Roman"/>
          <w:sz w:val="28"/>
          <w:szCs w:val="28"/>
        </w:rPr>
        <w:t xml:space="preserve">, а также </w:t>
      </w:r>
      <w:r w:rsidR="000D7FB7" w:rsidRPr="00396F5A">
        <w:rPr>
          <w:rFonts w:ascii="Times New Roman" w:hAnsi="Times New Roman" w:cs="Times New Roman"/>
          <w:sz w:val="28"/>
          <w:szCs w:val="28"/>
        </w:rPr>
        <w:t>поручений Президента Российской Федерации, Правительства Российской Федерации,  требования прокурора о проведении внеплановой проверки</w:t>
      </w:r>
      <w:r w:rsidR="000D7FB7">
        <w:rPr>
          <w:rFonts w:ascii="Times New Roman" w:hAnsi="Times New Roman" w:cs="Times New Roman"/>
          <w:sz w:val="28"/>
          <w:szCs w:val="28"/>
        </w:rPr>
        <w:t>.</w:t>
      </w:r>
    </w:p>
    <w:p w:rsidR="000D7FB7" w:rsidRDefault="009D0E1F" w:rsidP="000D7FB7">
      <w:pPr>
        <w:pStyle w:val="a3"/>
        <w:jc w:val="both"/>
        <w:rPr>
          <w:rFonts w:ascii="Times New Roman" w:hAnsi="Times New Roman" w:cs="Times New Roman"/>
          <w:b/>
          <w:i/>
          <w:sz w:val="28"/>
          <w:szCs w:val="28"/>
        </w:rPr>
      </w:pPr>
      <w:r>
        <w:rPr>
          <w:rFonts w:ascii="Times New Roman" w:hAnsi="Times New Roman" w:cs="Times New Roman"/>
          <w:sz w:val="28"/>
          <w:szCs w:val="28"/>
        </w:rPr>
        <w:tab/>
      </w:r>
    </w:p>
    <w:p w:rsidR="004C1592" w:rsidRPr="000D7FB7" w:rsidRDefault="000D7FB7" w:rsidP="000D7FB7">
      <w:pPr>
        <w:pStyle w:val="a3"/>
        <w:ind w:firstLine="709"/>
        <w:jc w:val="both"/>
        <w:rPr>
          <w:rFonts w:ascii="Times New Roman" w:hAnsi="Times New Roman" w:cs="Times New Roman"/>
          <w:sz w:val="28"/>
          <w:szCs w:val="28"/>
          <w:u w:val="single"/>
        </w:rPr>
      </w:pPr>
      <w:r w:rsidRPr="000D7FB7">
        <w:rPr>
          <w:rFonts w:ascii="Times New Roman" w:hAnsi="Times New Roman" w:cs="Times New Roman"/>
          <w:sz w:val="28"/>
          <w:szCs w:val="28"/>
          <w:u w:val="single"/>
        </w:rPr>
        <w:t xml:space="preserve">1.3. </w:t>
      </w:r>
      <w:r w:rsidR="004C1592" w:rsidRPr="000D7FB7">
        <w:rPr>
          <w:rFonts w:ascii="Times New Roman" w:hAnsi="Times New Roman" w:cs="Times New Roman"/>
          <w:sz w:val="28"/>
          <w:szCs w:val="28"/>
          <w:u w:val="single"/>
        </w:rPr>
        <w:t>Разработка и издание архивуправлением Курской области приказов о проведении проверок, их содержание</w:t>
      </w:r>
    </w:p>
    <w:p w:rsidR="000D7FB7" w:rsidRDefault="009D0E1F" w:rsidP="008A06B2">
      <w:pPr>
        <w:pStyle w:val="a3"/>
        <w:jc w:val="both"/>
        <w:rPr>
          <w:rFonts w:ascii="Times New Roman" w:hAnsi="Times New Roman" w:cs="Times New Roman"/>
          <w:sz w:val="28"/>
          <w:szCs w:val="28"/>
        </w:rPr>
      </w:pPr>
      <w:r>
        <w:rPr>
          <w:rFonts w:ascii="Times New Roman" w:hAnsi="Times New Roman" w:cs="Times New Roman"/>
          <w:sz w:val="28"/>
          <w:szCs w:val="28"/>
        </w:rPr>
        <w:tab/>
      </w:r>
    </w:p>
    <w:p w:rsidR="001567CA" w:rsidRPr="001567CA" w:rsidRDefault="001D2DBD" w:rsidP="001567CA">
      <w:pPr>
        <w:pStyle w:val="a3"/>
        <w:jc w:val="both"/>
        <w:rPr>
          <w:rFonts w:ascii="Times New Roman" w:hAnsi="Times New Roman" w:cs="Times New Roman"/>
          <w:sz w:val="28"/>
          <w:szCs w:val="28"/>
        </w:rPr>
      </w:pPr>
      <w:r>
        <w:tab/>
      </w:r>
      <w:r w:rsidRPr="001567CA">
        <w:rPr>
          <w:rFonts w:ascii="Times New Roman" w:hAnsi="Times New Roman" w:cs="Times New Roman"/>
          <w:sz w:val="28"/>
          <w:szCs w:val="28"/>
        </w:rPr>
        <w:t xml:space="preserve">Мероприятия по контролю проводятся </w:t>
      </w:r>
      <w:r w:rsidR="009D0E1F" w:rsidRPr="001567CA">
        <w:rPr>
          <w:rFonts w:ascii="Times New Roman" w:hAnsi="Times New Roman" w:cs="Times New Roman"/>
          <w:sz w:val="28"/>
          <w:szCs w:val="28"/>
        </w:rPr>
        <w:t>архивуправлени</w:t>
      </w:r>
      <w:r w:rsidR="001567CA" w:rsidRPr="001567CA">
        <w:rPr>
          <w:rFonts w:ascii="Times New Roman" w:hAnsi="Times New Roman" w:cs="Times New Roman"/>
          <w:sz w:val="28"/>
          <w:szCs w:val="28"/>
        </w:rPr>
        <w:t>ем</w:t>
      </w:r>
      <w:r w:rsidR="009D0E1F" w:rsidRPr="001567CA">
        <w:rPr>
          <w:rFonts w:ascii="Times New Roman" w:hAnsi="Times New Roman" w:cs="Times New Roman"/>
          <w:sz w:val="28"/>
          <w:szCs w:val="28"/>
        </w:rPr>
        <w:t xml:space="preserve"> Курской области на основании приказа</w:t>
      </w:r>
      <w:r w:rsidR="001567CA" w:rsidRPr="001567CA">
        <w:rPr>
          <w:rFonts w:ascii="Times New Roman" w:hAnsi="Times New Roman" w:cs="Times New Roman"/>
          <w:sz w:val="28"/>
          <w:szCs w:val="28"/>
        </w:rPr>
        <w:t xml:space="preserve"> начальника  указанного органа</w:t>
      </w:r>
      <w:r w:rsidR="00B70878" w:rsidRPr="001567CA">
        <w:rPr>
          <w:rFonts w:ascii="Times New Roman" w:hAnsi="Times New Roman" w:cs="Times New Roman"/>
          <w:sz w:val="28"/>
          <w:szCs w:val="28"/>
        </w:rPr>
        <w:t xml:space="preserve">, </w:t>
      </w:r>
      <w:r w:rsidR="001567CA" w:rsidRPr="001567CA">
        <w:rPr>
          <w:rFonts w:ascii="Times New Roman" w:hAnsi="Times New Roman" w:cs="Times New Roman"/>
          <w:sz w:val="28"/>
          <w:szCs w:val="28"/>
        </w:rPr>
        <w:t xml:space="preserve">подготовленного по </w:t>
      </w:r>
      <w:r w:rsidR="00B70878" w:rsidRPr="001567CA">
        <w:rPr>
          <w:rFonts w:ascii="Times New Roman" w:hAnsi="Times New Roman" w:cs="Times New Roman"/>
          <w:sz w:val="28"/>
          <w:szCs w:val="28"/>
        </w:rPr>
        <w:t>форм</w:t>
      </w:r>
      <w:r w:rsidR="001567CA" w:rsidRPr="001567CA">
        <w:rPr>
          <w:rFonts w:ascii="Times New Roman" w:hAnsi="Times New Roman" w:cs="Times New Roman"/>
          <w:sz w:val="28"/>
          <w:szCs w:val="28"/>
        </w:rPr>
        <w:t>е, изложенной в приложении №1 к</w:t>
      </w:r>
      <w:r w:rsidR="00B70878" w:rsidRPr="001567CA">
        <w:rPr>
          <w:rFonts w:ascii="Times New Roman" w:hAnsi="Times New Roman" w:cs="Times New Roman"/>
          <w:sz w:val="28"/>
          <w:szCs w:val="28"/>
        </w:rPr>
        <w:t xml:space="preserve"> Административн</w:t>
      </w:r>
      <w:r w:rsidR="001567CA" w:rsidRPr="001567CA">
        <w:rPr>
          <w:rFonts w:ascii="Times New Roman" w:hAnsi="Times New Roman" w:cs="Times New Roman"/>
          <w:sz w:val="28"/>
          <w:szCs w:val="28"/>
        </w:rPr>
        <w:t>ому</w:t>
      </w:r>
      <w:r w:rsidR="00B70878" w:rsidRPr="001567CA">
        <w:rPr>
          <w:rFonts w:ascii="Times New Roman" w:hAnsi="Times New Roman" w:cs="Times New Roman"/>
          <w:sz w:val="28"/>
          <w:szCs w:val="28"/>
        </w:rPr>
        <w:t xml:space="preserve"> регламент</w:t>
      </w:r>
      <w:r w:rsidR="001567CA" w:rsidRPr="001567CA">
        <w:rPr>
          <w:rFonts w:ascii="Times New Roman" w:hAnsi="Times New Roman" w:cs="Times New Roman"/>
          <w:sz w:val="28"/>
          <w:szCs w:val="28"/>
        </w:rPr>
        <w:t>у</w:t>
      </w:r>
      <w:r w:rsidR="00B70878" w:rsidRPr="001567CA">
        <w:rPr>
          <w:rFonts w:ascii="Times New Roman" w:hAnsi="Times New Roman" w:cs="Times New Roman"/>
          <w:sz w:val="28"/>
          <w:szCs w:val="28"/>
        </w:rPr>
        <w:t xml:space="preserve"> архивного управления Курской области по исполнению государственной функции «Осуществление  контроля за соблюдением законодательства об архивном деле на территории Курской области», утвержденн</w:t>
      </w:r>
      <w:r w:rsidR="001567CA" w:rsidRPr="001567CA">
        <w:rPr>
          <w:rFonts w:ascii="Times New Roman" w:hAnsi="Times New Roman" w:cs="Times New Roman"/>
          <w:sz w:val="28"/>
          <w:szCs w:val="28"/>
        </w:rPr>
        <w:t>ому</w:t>
      </w:r>
      <w:r w:rsidR="00B70878" w:rsidRPr="001567CA">
        <w:rPr>
          <w:rFonts w:ascii="Times New Roman" w:hAnsi="Times New Roman" w:cs="Times New Roman"/>
          <w:sz w:val="28"/>
          <w:szCs w:val="28"/>
        </w:rPr>
        <w:t xml:space="preserve">  приказом архивного управления Курской области от 22.06.2012 № 01-06/34</w:t>
      </w:r>
      <w:r w:rsidR="009F6F6B" w:rsidRPr="001567CA">
        <w:rPr>
          <w:rFonts w:ascii="Times New Roman" w:hAnsi="Times New Roman" w:cs="Times New Roman"/>
          <w:sz w:val="28"/>
          <w:szCs w:val="28"/>
        </w:rPr>
        <w:t xml:space="preserve"> (далее –  Административный р</w:t>
      </w:r>
      <w:r w:rsidR="00B70878" w:rsidRPr="001567CA">
        <w:rPr>
          <w:rFonts w:ascii="Times New Roman" w:hAnsi="Times New Roman" w:cs="Times New Roman"/>
          <w:sz w:val="28"/>
          <w:szCs w:val="28"/>
        </w:rPr>
        <w:t>егламент)</w:t>
      </w:r>
      <w:r w:rsidR="001567CA" w:rsidRPr="001567CA">
        <w:rPr>
          <w:rFonts w:ascii="Times New Roman" w:hAnsi="Times New Roman" w:cs="Times New Roman"/>
          <w:sz w:val="28"/>
          <w:szCs w:val="28"/>
        </w:rPr>
        <w:t xml:space="preserve">, и разработанной в соответствии с Типовой формой распоряжения или приказа органа государственного контроля </w:t>
      </w:r>
      <w:r w:rsidR="001567CA" w:rsidRPr="001567CA">
        <w:rPr>
          <w:rFonts w:ascii="Times New Roman" w:hAnsi="Times New Roman" w:cs="Times New Roman"/>
          <w:sz w:val="28"/>
          <w:szCs w:val="28"/>
        </w:rPr>
        <w:lastRenderedPageBreak/>
        <w:t xml:space="preserve">(надзора), органа муниципального контроля о проведении проверки юридического лица, индивидуального предпринимателя, утвержденной </w:t>
      </w:r>
      <w:r w:rsidR="001567CA">
        <w:rPr>
          <w:rFonts w:ascii="Times New Roman" w:hAnsi="Times New Roman" w:cs="Times New Roman"/>
          <w:sz w:val="28"/>
          <w:szCs w:val="28"/>
        </w:rPr>
        <w:t xml:space="preserve"> п</w:t>
      </w:r>
      <w:r w:rsidR="001567CA" w:rsidRPr="001567CA">
        <w:rPr>
          <w:rFonts w:ascii="Times New Roman" w:hAnsi="Times New Roman" w:cs="Times New Roman"/>
          <w:sz w:val="28"/>
          <w:szCs w:val="28"/>
        </w:rPr>
        <w:t>риказ</w:t>
      </w:r>
      <w:r w:rsidR="001567CA">
        <w:rPr>
          <w:rFonts w:ascii="Times New Roman" w:hAnsi="Times New Roman" w:cs="Times New Roman"/>
          <w:sz w:val="28"/>
          <w:szCs w:val="28"/>
        </w:rPr>
        <w:t>ом</w:t>
      </w:r>
      <w:r w:rsidR="001567CA" w:rsidRPr="001567CA">
        <w:rPr>
          <w:rFonts w:ascii="Times New Roman" w:hAnsi="Times New Roman" w:cs="Times New Roman"/>
          <w:sz w:val="28"/>
          <w:szCs w:val="28"/>
        </w:rPr>
        <w:t xml:space="preserve"> Минэконо</w:t>
      </w:r>
      <w:r w:rsidR="001567CA">
        <w:rPr>
          <w:rFonts w:ascii="Times New Roman" w:hAnsi="Times New Roman" w:cs="Times New Roman"/>
          <w:sz w:val="28"/>
          <w:szCs w:val="28"/>
        </w:rPr>
        <w:t>мразвития России от 30.04.2009 №</w:t>
      </w:r>
      <w:r w:rsidR="001567CA" w:rsidRPr="001567CA">
        <w:rPr>
          <w:rFonts w:ascii="Times New Roman" w:hAnsi="Times New Roman" w:cs="Times New Roman"/>
          <w:sz w:val="28"/>
          <w:szCs w:val="28"/>
        </w:rPr>
        <w:t xml:space="preserve"> 141</w:t>
      </w:r>
      <w:r w:rsidR="001567CA">
        <w:rPr>
          <w:rFonts w:ascii="Times New Roman" w:hAnsi="Times New Roman" w:cs="Times New Roman"/>
          <w:sz w:val="28"/>
          <w:szCs w:val="28"/>
        </w:rPr>
        <w:t xml:space="preserve"> </w:t>
      </w:r>
      <w:r w:rsidR="001567CA" w:rsidRPr="001567CA">
        <w:rPr>
          <w:rFonts w:ascii="Times New Roman" w:hAnsi="Times New Roman" w:cs="Times New Roman"/>
          <w:sz w:val="28"/>
          <w:szCs w:val="28"/>
        </w:rPr>
        <w:t>(</w:t>
      </w:r>
      <w:r w:rsidR="001567CA">
        <w:rPr>
          <w:rFonts w:ascii="Times New Roman" w:hAnsi="Times New Roman" w:cs="Times New Roman"/>
          <w:sz w:val="28"/>
          <w:szCs w:val="28"/>
        </w:rPr>
        <w:t>в редакции приказа</w:t>
      </w:r>
      <w:r w:rsidR="001567CA" w:rsidRPr="001567CA">
        <w:rPr>
          <w:rFonts w:ascii="Times New Roman" w:hAnsi="Times New Roman" w:cs="Times New Roman"/>
          <w:sz w:val="28"/>
          <w:szCs w:val="28"/>
        </w:rPr>
        <w:t xml:space="preserve"> Минэконо</w:t>
      </w:r>
      <w:r w:rsidR="001567CA">
        <w:rPr>
          <w:rFonts w:ascii="Times New Roman" w:hAnsi="Times New Roman" w:cs="Times New Roman"/>
          <w:sz w:val="28"/>
          <w:szCs w:val="28"/>
        </w:rPr>
        <w:t xml:space="preserve">мразвития России </w:t>
      </w:r>
      <w:r w:rsidR="001567CA" w:rsidRPr="001567CA">
        <w:rPr>
          <w:rFonts w:ascii="Times New Roman" w:hAnsi="Times New Roman" w:cs="Times New Roman"/>
          <w:sz w:val="28"/>
          <w:szCs w:val="28"/>
        </w:rPr>
        <w:t>от 30.09.2016</w:t>
      </w:r>
      <w:r w:rsidR="001567CA">
        <w:rPr>
          <w:rFonts w:ascii="Times New Roman" w:hAnsi="Times New Roman" w:cs="Times New Roman"/>
          <w:sz w:val="28"/>
          <w:szCs w:val="28"/>
        </w:rPr>
        <w:t xml:space="preserve"> №</w:t>
      </w:r>
      <w:r w:rsidR="00017F96">
        <w:rPr>
          <w:rFonts w:ascii="Times New Roman" w:hAnsi="Times New Roman" w:cs="Times New Roman"/>
          <w:sz w:val="28"/>
          <w:szCs w:val="28"/>
        </w:rPr>
        <w:t xml:space="preserve"> </w:t>
      </w:r>
      <w:r w:rsidR="001567CA">
        <w:rPr>
          <w:rFonts w:ascii="Times New Roman" w:hAnsi="Times New Roman" w:cs="Times New Roman"/>
          <w:sz w:val="28"/>
          <w:szCs w:val="28"/>
        </w:rPr>
        <w:t>620</w:t>
      </w:r>
      <w:r w:rsidR="001567CA" w:rsidRPr="001567CA">
        <w:rPr>
          <w:rFonts w:ascii="Times New Roman" w:hAnsi="Times New Roman" w:cs="Times New Roman"/>
          <w:sz w:val="28"/>
          <w:szCs w:val="28"/>
        </w:rPr>
        <w:t>)</w:t>
      </w:r>
      <w:r w:rsidR="001567CA">
        <w:rPr>
          <w:rFonts w:ascii="Times New Roman" w:hAnsi="Times New Roman" w:cs="Times New Roman"/>
          <w:sz w:val="28"/>
          <w:szCs w:val="28"/>
        </w:rPr>
        <w:t>.</w:t>
      </w:r>
    </w:p>
    <w:p w:rsidR="009D0E1F" w:rsidRDefault="00784B15" w:rsidP="00784B15">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приказе </w:t>
      </w:r>
      <w:r w:rsidR="001567CA">
        <w:rPr>
          <w:rFonts w:ascii="Times New Roman" w:hAnsi="Times New Roman" w:cs="Times New Roman"/>
          <w:sz w:val="28"/>
          <w:szCs w:val="28"/>
        </w:rPr>
        <w:t xml:space="preserve">начальника </w:t>
      </w:r>
      <w:r>
        <w:rPr>
          <w:rFonts w:ascii="Times New Roman" w:hAnsi="Times New Roman" w:cs="Times New Roman"/>
          <w:sz w:val="28"/>
          <w:szCs w:val="28"/>
        </w:rPr>
        <w:t xml:space="preserve">архивуправления Курской области  </w:t>
      </w:r>
      <w:r w:rsidR="001567CA">
        <w:rPr>
          <w:rFonts w:ascii="Times New Roman" w:hAnsi="Times New Roman" w:cs="Times New Roman"/>
          <w:sz w:val="28"/>
          <w:szCs w:val="28"/>
        </w:rPr>
        <w:t xml:space="preserve">о проведении проверки </w:t>
      </w:r>
      <w:r>
        <w:rPr>
          <w:rFonts w:ascii="Times New Roman" w:hAnsi="Times New Roman" w:cs="Times New Roman"/>
          <w:sz w:val="28"/>
          <w:szCs w:val="28"/>
        </w:rPr>
        <w:t>указываются:</w:t>
      </w:r>
    </w:p>
    <w:p w:rsidR="00784B15" w:rsidRDefault="00784B15" w:rsidP="00784B15">
      <w:pPr>
        <w:pStyle w:val="a3"/>
        <w:jc w:val="both"/>
        <w:rPr>
          <w:rFonts w:ascii="Times New Roman" w:hAnsi="Times New Roman" w:cs="Times New Roman"/>
          <w:sz w:val="28"/>
          <w:szCs w:val="28"/>
        </w:rPr>
      </w:pPr>
      <w:r>
        <w:rPr>
          <w:rFonts w:ascii="Times New Roman" w:hAnsi="Times New Roman" w:cs="Times New Roman"/>
          <w:sz w:val="28"/>
          <w:szCs w:val="28"/>
        </w:rPr>
        <w:tab/>
      </w:r>
      <w:r w:rsidR="00653B9A">
        <w:rPr>
          <w:rFonts w:ascii="Times New Roman" w:hAnsi="Times New Roman" w:cs="Times New Roman"/>
          <w:sz w:val="28"/>
          <w:szCs w:val="28"/>
        </w:rPr>
        <w:t>н</w:t>
      </w:r>
      <w:r>
        <w:rPr>
          <w:rFonts w:ascii="Times New Roman" w:hAnsi="Times New Roman" w:cs="Times New Roman"/>
          <w:sz w:val="28"/>
          <w:szCs w:val="28"/>
        </w:rPr>
        <w:t xml:space="preserve">аименование </w:t>
      </w:r>
      <w:r w:rsidR="00653B9A">
        <w:rPr>
          <w:rFonts w:ascii="Times New Roman" w:hAnsi="Times New Roman" w:cs="Times New Roman"/>
          <w:sz w:val="28"/>
          <w:szCs w:val="28"/>
        </w:rPr>
        <w:t>органа</w:t>
      </w:r>
      <w:r>
        <w:rPr>
          <w:rFonts w:ascii="Times New Roman" w:hAnsi="Times New Roman" w:cs="Times New Roman"/>
          <w:sz w:val="28"/>
          <w:szCs w:val="28"/>
        </w:rPr>
        <w:t xml:space="preserve"> государственного контроля;</w:t>
      </w:r>
    </w:p>
    <w:p w:rsidR="00653B9A" w:rsidRDefault="00784B15" w:rsidP="00784B15">
      <w:pPr>
        <w:pStyle w:val="a3"/>
        <w:jc w:val="both"/>
        <w:rPr>
          <w:rFonts w:ascii="Times New Roman" w:hAnsi="Times New Roman" w:cs="Times New Roman"/>
          <w:sz w:val="28"/>
          <w:szCs w:val="28"/>
        </w:rPr>
      </w:pPr>
      <w:r>
        <w:rPr>
          <w:rFonts w:ascii="Times New Roman" w:hAnsi="Times New Roman" w:cs="Times New Roman"/>
          <w:sz w:val="28"/>
          <w:szCs w:val="28"/>
        </w:rPr>
        <w:tab/>
      </w:r>
      <w:r w:rsidR="00653B9A">
        <w:rPr>
          <w:rFonts w:ascii="Times New Roman" w:hAnsi="Times New Roman" w:cs="Times New Roman"/>
          <w:sz w:val="28"/>
          <w:szCs w:val="28"/>
        </w:rPr>
        <w:t>ф</w:t>
      </w:r>
      <w:r>
        <w:rPr>
          <w:rFonts w:ascii="Times New Roman" w:hAnsi="Times New Roman" w:cs="Times New Roman"/>
          <w:sz w:val="28"/>
          <w:szCs w:val="28"/>
        </w:rPr>
        <w:t>амилии, имена, о</w:t>
      </w:r>
      <w:r w:rsidR="00653B9A">
        <w:rPr>
          <w:rFonts w:ascii="Times New Roman" w:hAnsi="Times New Roman" w:cs="Times New Roman"/>
          <w:sz w:val="28"/>
          <w:szCs w:val="28"/>
        </w:rPr>
        <w:t>тчества, должности  должност</w:t>
      </w:r>
      <w:r>
        <w:rPr>
          <w:rFonts w:ascii="Times New Roman" w:hAnsi="Times New Roman" w:cs="Times New Roman"/>
          <w:sz w:val="28"/>
          <w:szCs w:val="28"/>
        </w:rPr>
        <w:t>ных лиц, уполномоченных на проведение проверки</w:t>
      </w:r>
      <w:r w:rsidR="001567CA">
        <w:rPr>
          <w:rFonts w:ascii="Times New Roman" w:hAnsi="Times New Roman" w:cs="Times New Roman"/>
          <w:sz w:val="28"/>
          <w:szCs w:val="28"/>
        </w:rPr>
        <w:t>, а также привлекаемых к проверке экспертов, представителей экспертных организаций</w:t>
      </w:r>
      <w:r w:rsidR="00653B9A">
        <w:rPr>
          <w:rFonts w:ascii="Times New Roman" w:hAnsi="Times New Roman" w:cs="Times New Roman"/>
          <w:sz w:val="28"/>
          <w:szCs w:val="28"/>
        </w:rPr>
        <w:t>;</w:t>
      </w:r>
    </w:p>
    <w:p w:rsidR="00653B9A" w:rsidRDefault="00653B9A" w:rsidP="00784B15">
      <w:pPr>
        <w:pStyle w:val="a3"/>
        <w:jc w:val="both"/>
        <w:rPr>
          <w:rFonts w:ascii="Times New Roman" w:hAnsi="Times New Roman" w:cs="Times New Roman"/>
          <w:sz w:val="28"/>
          <w:szCs w:val="28"/>
        </w:rPr>
      </w:pPr>
      <w:r>
        <w:rPr>
          <w:rFonts w:ascii="Times New Roman" w:hAnsi="Times New Roman" w:cs="Times New Roman"/>
          <w:sz w:val="28"/>
          <w:szCs w:val="28"/>
        </w:rPr>
        <w:tab/>
        <w:t>наименование юридического лица</w:t>
      </w:r>
      <w:r w:rsidR="001567CA">
        <w:rPr>
          <w:rFonts w:ascii="Times New Roman" w:hAnsi="Times New Roman" w:cs="Times New Roman"/>
          <w:sz w:val="28"/>
          <w:szCs w:val="28"/>
        </w:rPr>
        <w:t xml:space="preserve"> или фамилия, имя, отчество индивидуального предпринимателя,</w:t>
      </w:r>
      <w:r>
        <w:rPr>
          <w:rFonts w:ascii="Times New Roman" w:hAnsi="Times New Roman" w:cs="Times New Roman"/>
          <w:sz w:val="28"/>
          <w:szCs w:val="28"/>
        </w:rPr>
        <w:t xml:space="preserve"> проверка  котор</w:t>
      </w:r>
      <w:r w:rsidR="001567CA">
        <w:rPr>
          <w:rFonts w:ascii="Times New Roman" w:hAnsi="Times New Roman" w:cs="Times New Roman"/>
          <w:sz w:val="28"/>
          <w:szCs w:val="28"/>
        </w:rPr>
        <w:t>ых</w:t>
      </w:r>
      <w:r>
        <w:rPr>
          <w:rFonts w:ascii="Times New Roman" w:hAnsi="Times New Roman" w:cs="Times New Roman"/>
          <w:sz w:val="28"/>
          <w:szCs w:val="28"/>
        </w:rPr>
        <w:t xml:space="preserve"> проводится, место нахождения юридического лица (его филиалов, представительств, обособленных структурных подразделений)</w:t>
      </w:r>
      <w:r w:rsidR="001567CA">
        <w:rPr>
          <w:rFonts w:ascii="Times New Roman" w:hAnsi="Times New Roman" w:cs="Times New Roman"/>
          <w:sz w:val="28"/>
          <w:szCs w:val="28"/>
        </w:rPr>
        <w:t xml:space="preserve"> или место </w:t>
      </w:r>
      <w:r w:rsidR="002D293A">
        <w:rPr>
          <w:rFonts w:ascii="Times New Roman" w:hAnsi="Times New Roman" w:cs="Times New Roman"/>
          <w:sz w:val="28"/>
          <w:szCs w:val="28"/>
        </w:rPr>
        <w:t>фактического осуществления деятельности индивидуального предпринимателя</w:t>
      </w:r>
      <w:r>
        <w:rPr>
          <w:rFonts w:ascii="Times New Roman" w:hAnsi="Times New Roman" w:cs="Times New Roman"/>
          <w:sz w:val="28"/>
          <w:szCs w:val="28"/>
        </w:rPr>
        <w:t>;</w:t>
      </w:r>
    </w:p>
    <w:p w:rsidR="001E14F6" w:rsidRDefault="001E14F6" w:rsidP="001E14F6">
      <w:pPr>
        <w:pStyle w:val="a3"/>
        <w:ind w:firstLine="709"/>
        <w:jc w:val="both"/>
        <w:rPr>
          <w:rFonts w:ascii="Times New Roman" w:hAnsi="Times New Roman" w:cs="Times New Roman"/>
          <w:sz w:val="28"/>
          <w:szCs w:val="28"/>
        </w:rPr>
      </w:pPr>
      <w:r>
        <w:rPr>
          <w:rFonts w:ascii="Times New Roman" w:hAnsi="Times New Roman" w:cs="Times New Roman"/>
          <w:sz w:val="28"/>
          <w:szCs w:val="28"/>
        </w:rPr>
        <w:t>наименование вида государственного контроля, реестровый номер функции в ФГИС «Федеральный реестр государственных и муниципальных услуг (функций);</w:t>
      </w:r>
    </w:p>
    <w:p w:rsidR="002D293A" w:rsidRDefault="002D293A" w:rsidP="002D293A">
      <w:pPr>
        <w:autoSpaceDE w:val="0"/>
        <w:autoSpaceDN w:val="0"/>
        <w:adjustRightInd w:val="0"/>
        <w:ind w:firstLine="709"/>
        <w:jc w:val="both"/>
        <w:rPr>
          <w:sz w:val="28"/>
          <w:szCs w:val="28"/>
        </w:rPr>
      </w:pPr>
      <w:r>
        <w:rPr>
          <w:sz w:val="28"/>
          <w:szCs w:val="28"/>
        </w:rPr>
        <w:t>цели, задачи, предмет проверки и срок ее проведения;</w:t>
      </w:r>
    </w:p>
    <w:p w:rsidR="002D293A" w:rsidRDefault="002D293A" w:rsidP="002D293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подлежащие проверке обязательные требования;</w:t>
      </w:r>
    </w:p>
    <w:p w:rsidR="002D293A" w:rsidRDefault="002D293A" w:rsidP="002D293A">
      <w:pPr>
        <w:autoSpaceDE w:val="0"/>
        <w:autoSpaceDN w:val="0"/>
        <w:adjustRightInd w:val="0"/>
        <w:ind w:firstLine="709"/>
        <w:jc w:val="both"/>
        <w:rPr>
          <w:sz w:val="28"/>
          <w:szCs w:val="28"/>
        </w:rPr>
      </w:pPr>
      <w:r>
        <w:rPr>
          <w:sz w:val="28"/>
          <w:szCs w:val="28"/>
        </w:rPr>
        <w:t>сроки проведения проверки с указанием даты начала и окончания  проведения проверки;</w:t>
      </w:r>
    </w:p>
    <w:p w:rsidR="002D293A" w:rsidRDefault="002D293A" w:rsidP="002D293A">
      <w:pPr>
        <w:autoSpaceDE w:val="0"/>
        <w:autoSpaceDN w:val="0"/>
        <w:adjustRightInd w:val="0"/>
        <w:ind w:firstLine="709"/>
        <w:jc w:val="both"/>
        <w:rPr>
          <w:sz w:val="28"/>
          <w:szCs w:val="28"/>
        </w:rPr>
      </w:pPr>
      <w:r>
        <w:rPr>
          <w:sz w:val="28"/>
          <w:szCs w:val="28"/>
        </w:rPr>
        <w:t>правовые основания проведения проверки;</w:t>
      </w:r>
    </w:p>
    <w:p w:rsidR="002D293A" w:rsidRDefault="002D293A" w:rsidP="002D293A">
      <w:pPr>
        <w:autoSpaceDE w:val="0"/>
        <w:autoSpaceDN w:val="0"/>
        <w:adjustRightInd w:val="0"/>
        <w:ind w:firstLine="709"/>
        <w:jc w:val="both"/>
        <w:rPr>
          <w:sz w:val="28"/>
          <w:szCs w:val="28"/>
        </w:rPr>
      </w:pPr>
      <w:r>
        <w:rPr>
          <w:sz w:val="28"/>
          <w:szCs w:val="28"/>
        </w:rPr>
        <w:t>обязательные требования, подлежащие проверке;</w:t>
      </w:r>
    </w:p>
    <w:p w:rsidR="002D293A" w:rsidRDefault="002D293A" w:rsidP="002D293A">
      <w:pPr>
        <w:autoSpaceDE w:val="0"/>
        <w:autoSpaceDN w:val="0"/>
        <w:adjustRightInd w:val="0"/>
        <w:ind w:firstLine="709"/>
        <w:jc w:val="both"/>
        <w:rPr>
          <w:rFonts w:eastAsiaTheme="minorHAnsi"/>
          <w:sz w:val="28"/>
          <w:szCs w:val="28"/>
          <w:lang w:eastAsia="en-US"/>
        </w:rPr>
      </w:pPr>
      <w:r>
        <w:rPr>
          <w:sz w:val="28"/>
          <w:szCs w:val="28"/>
        </w:rPr>
        <w:t>перечень мероприятий по контролю, необходимых для достижения целей и задач проведения проверки;</w:t>
      </w:r>
    </w:p>
    <w:p w:rsidR="002D293A" w:rsidRDefault="00653B9A" w:rsidP="002D293A">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перечень административных регламентов по осуществлению государственного контроля;</w:t>
      </w:r>
      <w:r w:rsidR="002D293A" w:rsidRPr="002D293A">
        <w:rPr>
          <w:rFonts w:ascii="Times New Roman" w:hAnsi="Times New Roman" w:cs="Times New Roman"/>
          <w:sz w:val="28"/>
          <w:szCs w:val="28"/>
        </w:rPr>
        <w:t xml:space="preserve"> </w:t>
      </w:r>
    </w:p>
    <w:p w:rsidR="002D293A" w:rsidRDefault="002D293A" w:rsidP="002D293A">
      <w:pPr>
        <w:pStyle w:val="a3"/>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C420B" w:rsidRDefault="00653B9A" w:rsidP="00784B15">
      <w:pPr>
        <w:pStyle w:val="a3"/>
        <w:jc w:val="both"/>
        <w:rPr>
          <w:rFonts w:ascii="Times New Roman" w:hAnsi="Times New Roman" w:cs="Times New Roman"/>
          <w:sz w:val="28"/>
          <w:szCs w:val="28"/>
        </w:rPr>
      </w:pPr>
      <w:r>
        <w:rPr>
          <w:rFonts w:ascii="Times New Roman" w:hAnsi="Times New Roman" w:cs="Times New Roman"/>
          <w:sz w:val="28"/>
          <w:szCs w:val="28"/>
        </w:rPr>
        <w:tab/>
      </w:r>
      <w:r w:rsidR="005C420B">
        <w:rPr>
          <w:rFonts w:ascii="Times New Roman" w:hAnsi="Times New Roman" w:cs="Times New Roman"/>
          <w:sz w:val="28"/>
          <w:szCs w:val="28"/>
        </w:rPr>
        <w:t>должность, фамилия, инициалы руководителя, заместителя руководителя органа государственного контроля, издавшего приказ о проведении проверки;</w:t>
      </w:r>
    </w:p>
    <w:p w:rsidR="00784B15" w:rsidRDefault="00784B15" w:rsidP="00784B1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C420B">
        <w:rPr>
          <w:rFonts w:ascii="Times New Roman" w:hAnsi="Times New Roman" w:cs="Times New Roman"/>
          <w:sz w:val="28"/>
          <w:szCs w:val="28"/>
        </w:rPr>
        <w:tab/>
      </w:r>
      <w:r w:rsidR="002D7B62">
        <w:rPr>
          <w:rFonts w:ascii="Times New Roman" w:hAnsi="Times New Roman" w:cs="Times New Roman"/>
          <w:sz w:val="28"/>
          <w:szCs w:val="28"/>
        </w:rPr>
        <w:t>фамилия, имя, отчество и должность лица, непосредственно подготовившего проект приказа, контактный телефон, электронный адрес.</w:t>
      </w:r>
    </w:p>
    <w:p w:rsidR="001C6FC4" w:rsidRDefault="001C6FC4" w:rsidP="001C6FC4">
      <w:pPr>
        <w:pStyle w:val="a3"/>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архивуправлением Курской области не используется практика утверждения общего перечня</w:t>
      </w:r>
      <w:r w:rsidR="0072590F" w:rsidRPr="0072590F">
        <w:rPr>
          <w:rFonts w:ascii="Times New Roman" w:hAnsi="Times New Roman" w:cs="Times New Roman"/>
          <w:sz w:val="28"/>
          <w:szCs w:val="28"/>
        </w:rPr>
        <w:t xml:space="preserve"> </w:t>
      </w:r>
      <w:r w:rsidR="0072590F">
        <w:rPr>
          <w:rFonts w:ascii="Times New Roman" w:hAnsi="Times New Roman" w:cs="Times New Roman"/>
          <w:sz w:val="28"/>
          <w:szCs w:val="28"/>
        </w:rPr>
        <w:t xml:space="preserve">документов, представление которых юридическим лицом, индивидуальным предпринимателем необходимо для достижения целей и задач  проведения проверки. Состав документов, подлежащих представлению субъектом контроля, указывается в приказе о проведении проверки ввиду специфики деятельности юридических лиц (индивидуальных предпринимателей) в зависимости от  организационно-правовой формы и </w:t>
      </w:r>
      <w:r w:rsidR="00017F96">
        <w:rPr>
          <w:rFonts w:ascii="Times New Roman" w:hAnsi="Times New Roman" w:cs="Times New Roman"/>
          <w:sz w:val="28"/>
          <w:szCs w:val="28"/>
        </w:rPr>
        <w:t xml:space="preserve">особенностей формирования документального фонда, влияющих на необходимость </w:t>
      </w:r>
      <w:r w:rsidR="00017F96">
        <w:rPr>
          <w:rFonts w:ascii="Times New Roman" w:hAnsi="Times New Roman" w:cs="Times New Roman"/>
          <w:sz w:val="28"/>
          <w:szCs w:val="28"/>
        </w:rPr>
        <w:lastRenderedPageBreak/>
        <w:t>истребования определенного рода документов, содержащихся у проверяемого субъекта контроля.</w:t>
      </w:r>
    </w:p>
    <w:p w:rsidR="00CE20FE" w:rsidRPr="001461BA" w:rsidRDefault="00CE20FE" w:rsidP="001C6FC4">
      <w:pPr>
        <w:pStyle w:val="a3"/>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Вместе с тем, </w:t>
      </w:r>
      <w:r w:rsidR="001461BA">
        <w:rPr>
          <w:rFonts w:ascii="Times New Roman" w:hAnsi="Times New Roman" w:cs="Times New Roman"/>
          <w:sz w:val="28"/>
          <w:szCs w:val="28"/>
        </w:rPr>
        <w:t xml:space="preserve">на сайте архивуправления размещен для сведения </w:t>
      </w:r>
      <w:r w:rsidR="001461BA" w:rsidRPr="001461BA">
        <w:rPr>
          <w:rFonts w:ascii="Times New Roman" w:hAnsi="Times New Roman" w:cs="Times New Roman"/>
          <w:color w:val="000000" w:themeColor="text1"/>
          <w:sz w:val="28"/>
          <w:szCs w:val="28"/>
        </w:rPr>
        <w:t>перечень документов, представляемых субъектами контроля для достижения целей и задач проведения проверок соблюдения законодательства об архивном деле на территории Курской области юридических лиц и индивидуальных предпринимателей</w:t>
      </w:r>
      <w:r w:rsidR="001461BA">
        <w:rPr>
          <w:rFonts w:ascii="Times New Roman" w:hAnsi="Times New Roman" w:cs="Times New Roman"/>
          <w:color w:val="000000" w:themeColor="text1"/>
          <w:sz w:val="28"/>
          <w:szCs w:val="28"/>
        </w:rPr>
        <w:t>.</w:t>
      </w:r>
    </w:p>
    <w:p w:rsidR="001E14F6" w:rsidRDefault="001E14F6" w:rsidP="001E14F6">
      <w:pPr>
        <w:pStyle w:val="a3"/>
        <w:ind w:firstLine="709"/>
        <w:jc w:val="both"/>
        <w:rPr>
          <w:rFonts w:ascii="Times New Roman" w:hAnsi="Times New Roman" w:cs="Times New Roman"/>
          <w:sz w:val="28"/>
          <w:szCs w:val="28"/>
        </w:rPr>
      </w:pPr>
      <w:r w:rsidRPr="001E14F6">
        <w:rPr>
          <w:rFonts w:ascii="Times New Roman" w:hAnsi="Times New Roman" w:cs="Times New Roman"/>
          <w:sz w:val="28"/>
          <w:szCs w:val="28"/>
        </w:rPr>
        <w:t>П</w:t>
      </w:r>
      <w:r w:rsidR="0043395C" w:rsidRPr="001E14F6">
        <w:rPr>
          <w:rFonts w:ascii="Times New Roman" w:hAnsi="Times New Roman" w:cs="Times New Roman"/>
          <w:sz w:val="28"/>
          <w:szCs w:val="28"/>
        </w:rPr>
        <w:t>одготовку</w:t>
      </w:r>
      <w:r w:rsidR="002D7B62">
        <w:rPr>
          <w:rFonts w:ascii="Times New Roman" w:hAnsi="Times New Roman" w:cs="Times New Roman"/>
          <w:sz w:val="28"/>
          <w:szCs w:val="28"/>
        </w:rPr>
        <w:t xml:space="preserve"> приказа </w:t>
      </w:r>
      <w:r>
        <w:rPr>
          <w:rFonts w:ascii="Times New Roman" w:hAnsi="Times New Roman" w:cs="Times New Roman"/>
          <w:sz w:val="28"/>
          <w:szCs w:val="28"/>
        </w:rPr>
        <w:t xml:space="preserve">начальника </w:t>
      </w:r>
      <w:r w:rsidR="002D7B62">
        <w:rPr>
          <w:rFonts w:ascii="Times New Roman" w:hAnsi="Times New Roman" w:cs="Times New Roman"/>
          <w:sz w:val="28"/>
          <w:szCs w:val="28"/>
        </w:rPr>
        <w:t xml:space="preserve">архивуправления Курской области о проведении  </w:t>
      </w:r>
      <w:r w:rsidR="0043395C">
        <w:rPr>
          <w:rFonts w:ascii="Times New Roman" w:hAnsi="Times New Roman" w:cs="Times New Roman"/>
          <w:sz w:val="28"/>
          <w:szCs w:val="28"/>
        </w:rPr>
        <w:t xml:space="preserve">плановой (внеплановой) </w:t>
      </w:r>
      <w:r w:rsidR="002D7B62">
        <w:rPr>
          <w:rFonts w:ascii="Times New Roman" w:hAnsi="Times New Roman" w:cs="Times New Roman"/>
          <w:sz w:val="28"/>
          <w:szCs w:val="28"/>
        </w:rPr>
        <w:t xml:space="preserve">проверки обеспечивает </w:t>
      </w:r>
      <w:r>
        <w:rPr>
          <w:rFonts w:ascii="Times New Roman" w:hAnsi="Times New Roman" w:cs="Times New Roman"/>
          <w:sz w:val="28"/>
          <w:szCs w:val="28"/>
        </w:rPr>
        <w:t xml:space="preserve">уполномоченное лицо </w:t>
      </w:r>
      <w:r w:rsidR="002D7B62">
        <w:rPr>
          <w:rFonts w:ascii="Times New Roman" w:hAnsi="Times New Roman" w:cs="Times New Roman"/>
          <w:sz w:val="28"/>
          <w:szCs w:val="28"/>
        </w:rPr>
        <w:t>отдел</w:t>
      </w:r>
      <w:r>
        <w:rPr>
          <w:rFonts w:ascii="Times New Roman" w:hAnsi="Times New Roman" w:cs="Times New Roman"/>
          <w:sz w:val="28"/>
          <w:szCs w:val="28"/>
        </w:rPr>
        <w:t>а</w:t>
      </w:r>
      <w:r w:rsidR="002D7B62">
        <w:rPr>
          <w:rFonts w:ascii="Times New Roman" w:hAnsi="Times New Roman" w:cs="Times New Roman"/>
          <w:sz w:val="28"/>
          <w:szCs w:val="28"/>
        </w:rPr>
        <w:t xml:space="preserve"> по организации деятельности государственных, муниципальных архивов Курской </w:t>
      </w:r>
      <w:r w:rsidR="0043395C">
        <w:rPr>
          <w:rFonts w:ascii="Times New Roman" w:hAnsi="Times New Roman" w:cs="Times New Roman"/>
          <w:sz w:val="28"/>
          <w:szCs w:val="28"/>
        </w:rPr>
        <w:t>области и государственному контролю</w:t>
      </w:r>
      <w:r w:rsidR="002D7B62">
        <w:rPr>
          <w:rFonts w:ascii="Times New Roman" w:hAnsi="Times New Roman" w:cs="Times New Roman"/>
          <w:sz w:val="28"/>
          <w:szCs w:val="28"/>
        </w:rPr>
        <w:t xml:space="preserve"> в сфере архивного дела</w:t>
      </w:r>
      <w:r w:rsidR="0043395C">
        <w:rPr>
          <w:rFonts w:ascii="Times New Roman" w:hAnsi="Times New Roman" w:cs="Times New Roman"/>
          <w:sz w:val="28"/>
          <w:szCs w:val="28"/>
        </w:rPr>
        <w:t>.</w:t>
      </w:r>
    </w:p>
    <w:p w:rsidR="00017F96" w:rsidRDefault="0043395C" w:rsidP="00AD250D">
      <w:pPr>
        <w:pStyle w:val="a3"/>
        <w:jc w:val="both"/>
        <w:rPr>
          <w:rFonts w:ascii="Times New Roman" w:hAnsi="Times New Roman" w:cs="Times New Roman"/>
          <w:b/>
          <w:i/>
          <w:sz w:val="28"/>
          <w:szCs w:val="28"/>
        </w:rPr>
      </w:pPr>
      <w:r>
        <w:rPr>
          <w:rFonts w:ascii="Times New Roman" w:hAnsi="Times New Roman" w:cs="Times New Roman"/>
          <w:sz w:val="28"/>
          <w:szCs w:val="28"/>
        </w:rPr>
        <w:tab/>
      </w:r>
    </w:p>
    <w:p w:rsidR="009F6F6B" w:rsidRPr="00017F96" w:rsidRDefault="00017F96" w:rsidP="00017F96">
      <w:pPr>
        <w:pStyle w:val="a3"/>
        <w:ind w:firstLine="709"/>
        <w:jc w:val="both"/>
        <w:rPr>
          <w:rFonts w:ascii="Times New Roman" w:hAnsi="Times New Roman" w:cs="Times New Roman"/>
          <w:sz w:val="28"/>
          <w:szCs w:val="28"/>
          <w:u w:val="single"/>
        </w:rPr>
      </w:pPr>
      <w:r w:rsidRPr="00017F96">
        <w:rPr>
          <w:rFonts w:ascii="Times New Roman" w:hAnsi="Times New Roman" w:cs="Times New Roman"/>
          <w:sz w:val="28"/>
          <w:szCs w:val="28"/>
          <w:u w:val="single"/>
        </w:rPr>
        <w:t xml:space="preserve">1.4. </w:t>
      </w:r>
      <w:r w:rsidR="009F6F6B" w:rsidRPr="00017F96">
        <w:rPr>
          <w:rFonts w:ascii="Times New Roman" w:hAnsi="Times New Roman" w:cs="Times New Roman"/>
          <w:sz w:val="28"/>
          <w:szCs w:val="28"/>
          <w:u w:val="single"/>
        </w:rPr>
        <w:t>Выбор документарн</w:t>
      </w:r>
      <w:r>
        <w:rPr>
          <w:rFonts w:ascii="Times New Roman" w:hAnsi="Times New Roman" w:cs="Times New Roman"/>
          <w:sz w:val="28"/>
          <w:szCs w:val="28"/>
          <w:u w:val="single"/>
        </w:rPr>
        <w:t>ой</w:t>
      </w:r>
      <w:r w:rsidR="009F6F6B" w:rsidRPr="00017F96">
        <w:rPr>
          <w:rFonts w:ascii="Times New Roman" w:hAnsi="Times New Roman" w:cs="Times New Roman"/>
          <w:sz w:val="28"/>
          <w:szCs w:val="28"/>
          <w:u w:val="single"/>
        </w:rPr>
        <w:t xml:space="preserve"> или выездн</w:t>
      </w:r>
      <w:r>
        <w:rPr>
          <w:rFonts w:ascii="Times New Roman" w:hAnsi="Times New Roman" w:cs="Times New Roman"/>
          <w:sz w:val="28"/>
          <w:szCs w:val="28"/>
          <w:u w:val="single"/>
        </w:rPr>
        <w:t xml:space="preserve">ой </w:t>
      </w:r>
      <w:r w:rsidR="009F6F6B" w:rsidRPr="00017F96">
        <w:rPr>
          <w:rFonts w:ascii="Times New Roman" w:hAnsi="Times New Roman" w:cs="Times New Roman"/>
          <w:sz w:val="28"/>
          <w:szCs w:val="28"/>
          <w:u w:val="single"/>
        </w:rPr>
        <w:t>проверк</w:t>
      </w:r>
      <w:r>
        <w:rPr>
          <w:rFonts w:ascii="Times New Roman" w:hAnsi="Times New Roman" w:cs="Times New Roman"/>
          <w:sz w:val="28"/>
          <w:szCs w:val="28"/>
          <w:u w:val="single"/>
        </w:rPr>
        <w:t>и</w:t>
      </w:r>
    </w:p>
    <w:p w:rsidR="00017F96" w:rsidRDefault="009F6F6B" w:rsidP="009F6F6B">
      <w:pPr>
        <w:pStyle w:val="a3"/>
        <w:jc w:val="both"/>
        <w:rPr>
          <w:rFonts w:ascii="Times New Roman" w:hAnsi="Times New Roman" w:cs="Times New Roman"/>
          <w:sz w:val="28"/>
          <w:szCs w:val="28"/>
        </w:rPr>
      </w:pPr>
      <w:r>
        <w:rPr>
          <w:rFonts w:ascii="Times New Roman" w:hAnsi="Times New Roman" w:cs="Times New Roman"/>
          <w:sz w:val="28"/>
          <w:szCs w:val="28"/>
        </w:rPr>
        <w:tab/>
      </w:r>
    </w:p>
    <w:p w:rsidR="009F6F6B" w:rsidRDefault="009F6F6B" w:rsidP="00017F96">
      <w:pPr>
        <w:pStyle w:val="a3"/>
        <w:ind w:firstLine="709"/>
        <w:jc w:val="both"/>
        <w:rPr>
          <w:rFonts w:ascii="Times New Roman" w:hAnsi="Times New Roman" w:cs="Times New Roman"/>
          <w:sz w:val="28"/>
          <w:szCs w:val="28"/>
        </w:rPr>
      </w:pPr>
      <w:r>
        <w:rPr>
          <w:rFonts w:ascii="Times New Roman" w:hAnsi="Times New Roman" w:cs="Times New Roman"/>
          <w:sz w:val="28"/>
          <w:szCs w:val="28"/>
        </w:rPr>
        <w:t>За 2017 го</w:t>
      </w:r>
      <w:r w:rsidR="002A5BD0">
        <w:rPr>
          <w:rFonts w:ascii="Times New Roman" w:hAnsi="Times New Roman" w:cs="Times New Roman"/>
          <w:sz w:val="28"/>
          <w:szCs w:val="28"/>
        </w:rPr>
        <w:t>д решения</w:t>
      </w:r>
      <w:r>
        <w:rPr>
          <w:rFonts w:ascii="Times New Roman" w:hAnsi="Times New Roman" w:cs="Times New Roman"/>
          <w:sz w:val="28"/>
          <w:szCs w:val="28"/>
        </w:rPr>
        <w:t xml:space="preserve"> о проведении  документарной проверки, в том числе, в отношении </w:t>
      </w:r>
      <w:r w:rsidR="00017F96">
        <w:rPr>
          <w:rFonts w:ascii="Times New Roman" w:hAnsi="Times New Roman" w:cs="Times New Roman"/>
          <w:sz w:val="28"/>
          <w:szCs w:val="28"/>
        </w:rPr>
        <w:t>юридических лиц</w:t>
      </w:r>
      <w:r>
        <w:rPr>
          <w:rFonts w:ascii="Times New Roman" w:hAnsi="Times New Roman" w:cs="Times New Roman"/>
          <w:sz w:val="28"/>
          <w:szCs w:val="28"/>
        </w:rPr>
        <w:t xml:space="preserve">, </w:t>
      </w:r>
      <w:r w:rsidR="00E54655">
        <w:rPr>
          <w:rFonts w:ascii="Times New Roman" w:hAnsi="Times New Roman" w:cs="Times New Roman"/>
          <w:sz w:val="28"/>
          <w:szCs w:val="28"/>
        </w:rPr>
        <w:t xml:space="preserve">проверка которых произведена ранее в плановом  режиме и </w:t>
      </w:r>
      <w:r>
        <w:rPr>
          <w:rFonts w:ascii="Times New Roman" w:hAnsi="Times New Roman" w:cs="Times New Roman"/>
          <w:sz w:val="28"/>
          <w:szCs w:val="28"/>
        </w:rPr>
        <w:t xml:space="preserve">истек срок исполнения </w:t>
      </w:r>
      <w:r w:rsidR="00E54655">
        <w:rPr>
          <w:rFonts w:ascii="Times New Roman" w:hAnsi="Times New Roman" w:cs="Times New Roman"/>
          <w:sz w:val="28"/>
          <w:szCs w:val="28"/>
        </w:rPr>
        <w:t xml:space="preserve">выданных </w:t>
      </w:r>
      <w:r>
        <w:rPr>
          <w:rFonts w:ascii="Times New Roman" w:hAnsi="Times New Roman" w:cs="Times New Roman"/>
          <w:sz w:val="28"/>
          <w:szCs w:val="28"/>
        </w:rPr>
        <w:t>предписани</w:t>
      </w:r>
      <w:r w:rsidR="00E54655">
        <w:rPr>
          <w:rFonts w:ascii="Times New Roman" w:hAnsi="Times New Roman" w:cs="Times New Roman"/>
          <w:sz w:val="28"/>
          <w:szCs w:val="28"/>
        </w:rPr>
        <w:t>й об устранении выявленных нарушений обязательных требований</w:t>
      </w:r>
      <w:r>
        <w:rPr>
          <w:rFonts w:ascii="Times New Roman" w:hAnsi="Times New Roman" w:cs="Times New Roman"/>
          <w:sz w:val="28"/>
          <w:szCs w:val="28"/>
        </w:rPr>
        <w:t>, не принимались.</w:t>
      </w:r>
    </w:p>
    <w:p w:rsidR="0043395C" w:rsidRDefault="009F6F6B" w:rsidP="009F6F6B">
      <w:pPr>
        <w:pStyle w:val="a3"/>
        <w:ind w:firstLine="708"/>
        <w:jc w:val="both"/>
        <w:rPr>
          <w:rFonts w:ascii="Times New Roman" w:hAnsi="Times New Roman" w:cs="Times New Roman"/>
          <w:sz w:val="28"/>
          <w:szCs w:val="28"/>
        </w:rPr>
      </w:pPr>
      <w:r w:rsidRPr="009F6F6B">
        <w:rPr>
          <w:rFonts w:ascii="Times New Roman" w:hAnsi="Times New Roman" w:cs="Times New Roman"/>
          <w:sz w:val="28"/>
          <w:szCs w:val="28"/>
        </w:rPr>
        <w:t>В</w:t>
      </w:r>
      <w:r>
        <w:rPr>
          <w:rFonts w:ascii="Times New Roman" w:hAnsi="Times New Roman" w:cs="Times New Roman"/>
          <w:sz w:val="28"/>
          <w:szCs w:val="28"/>
        </w:rPr>
        <w:t xml:space="preserve"> целом, </w:t>
      </w:r>
      <w:r w:rsidR="002A5BD0">
        <w:rPr>
          <w:rFonts w:ascii="Times New Roman" w:hAnsi="Times New Roman" w:cs="Times New Roman"/>
          <w:sz w:val="28"/>
          <w:szCs w:val="28"/>
        </w:rPr>
        <w:t xml:space="preserve">за 2013-2017 гг. </w:t>
      </w:r>
      <w:r w:rsidRPr="009F6F6B">
        <w:rPr>
          <w:rFonts w:ascii="Times New Roman" w:hAnsi="Times New Roman" w:cs="Times New Roman"/>
          <w:sz w:val="28"/>
          <w:szCs w:val="28"/>
        </w:rPr>
        <w:t xml:space="preserve">практика проведения </w:t>
      </w:r>
      <w:r>
        <w:rPr>
          <w:rFonts w:ascii="Times New Roman" w:hAnsi="Times New Roman" w:cs="Times New Roman"/>
          <w:sz w:val="28"/>
          <w:szCs w:val="28"/>
        </w:rPr>
        <w:t>архивуправлением Курской области документарных проверок отсутствует</w:t>
      </w:r>
      <w:r w:rsidR="00017F96">
        <w:rPr>
          <w:rFonts w:ascii="Times New Roman" w:hAnsi="Times New Roman" w:cs="Times New Roman"/>
          <w:sz w:val="28"/>
          <w:szCs w:val="28"/>
        </w:rPr>
        <w:t xml:space="preserve"> в силу специфики контрольной деятельности</w:t>
      </w:r>
      <w:r>
        <w:rPr>
          <w:rFonts w:ascii="Times New Roman" w:hAnsi="Times New Roman" w:cs="Times New Roman"/>
          <w:sz w:val="28"/>
          <w:szCs w:val="28"/>
        </w:rPr>
        <w:t>.</w:t>
      </w:r>
    </w:p>
    <w:p w:rsidR="009F6F6B" w:rsidRDefault="009F6F6B" w:rsidP="009F6F6B">
      <w:pPr>
        <w:pStyle w:val="a3"/>
        <w:ind w:firstLine="708"/>
        <w:jc w:val="both"/>
        <w:rPr>
          <w:rFonts w:ascii="Times New Roman" w:hAnsi="Times New Roman" w:cs="Times New Roman"/>
          <w:sz w:val="28"/>
          <w:szCs w:val="28"/>
        </w:rPr>
      </w:pPr>
    </w:p>
    <w:p w:rsidR="009F6F6B" w:rsidRPr="00017F96" w:rsidRDefault="00017F96" w:rsidP="00017F96">
      <w:pPr>
        <w:pStyle w:val="a3"/>
        <w:ind w:firstLine="709"/>
        <w:rPr>
          <w:rFonts w:ascii="Times New Roman" w:hAnsi="Times New Roman" w:cs="Times New Roman"/>
          <w:sz w:val="28"/>
          <w:szCs w:val="28"/>
          <w:u w:val="single"/>
        </w:rPr>
      </w:pPr>
      <w:r w:rsidRPr="00017F96">
        <w:rPr>
          <w:rFonts w:ascii="Times New Roman" w:hAnsi="Times New Roman" w:cs="Times New Roman"/>
          <w:sz w:val="28"/>
          <w:szCs w:val="28"/>
          <w:u w:val="single"/>
        </w:rPr>
        <w:t xml:space="preserve">1.5. </w:t>
      </w:r>
      <w:r w:rsidR="009F6F6B" w:rsidRPr="00017F96">
        <w:rPr>
          <w:rFonts w:ascii="Times New Roman" w:hAnsi="Times New Roman" w:cs="Times New Roman"/>
          <w:sz w:val="28"/>
          <w:szCs w:val="28"/>
          <w:u w:val="single"/>
        </w:rPr>
        <w:t>Исчисление и соблюдение сроков проведения проверки</w:t>
      </w:r>
    </w:p>
    <w:p w:rsidR="00017F96" w:rsidRDefault="00017F96" w:rsidP="009F6F6B">
      <w:pPr>
        <w:pStyle w:val="a3"/>
        <w:ind w:firstLine="708"/>
        <w:jc w:val="both"/>
        <w:rPr>
          <w:rFonts w:ascii="Times New Roman" w:hAnsi="Times New Roman" w:cs="Times New Roman"/>
          <w:sz w:val="28"/>
          <w:szCs w:val="28"/>
        </w:rPr>
      </w:pPr>
    </w:p>
    <w:p w:rsidR="00017F96" w:rsidRPr="00A03903" w:rsidRDefault="00017F96" w:rsidP="009F6F6B">
      <w:pPr>
        <w:pStyle w:val="a3"/>
        <w:ind w:firstLine="708"/>
        <w:jc w:val="both"/>
        <w:rPr>
          <w:rFonts w:ascii="Times New Roman" w:hAnsi="Times New Roman" w:cs="Times New Roman"/>
          <w:sz w:val="28"/>
          <w:szCs w:val="28"/>
        </w:rPr>
      </w:pPr>
      <w:r w:rsidRPr="00A03903">
        <w:rPr>
          <w:rFonts w:ascii="Times New Roman" w:hAnsi="Times New Roman" w:cs="Times New Roman"/>
          <w:sz w:val="28"/>
          <w:szCs w:val="28"/>
        </w:rPr>
        <w:t>При организации проверок исчисление срока проверки определя</w:t>
      </w:r>
      <w:r w:rsidR="00A03903">
        <w:rPr>
          <w:rFonts w:ascii="Times New Roman" w:hAnsi="Times New Roman" w:cs="Times New Roman"/>
          <w:sz w:val="28"/>
          <w:szCs w:val="28"/>
        </w:rPr>
        <w:t>ется</w:t>
      </w:r>
      <w:r w:rsidRPr="00A03903">
        <w:rPr>
          <w:rFonts w:ascii="Times New Roman" w:hAnsi="Times New Roman" w:cs="Times New Roman"/>
          <w:sz w:val="28"/>
          <w:szCs w:val="28"/>
        </w:rPr>
        <w:t xml:space="preserve"> в зависимости от категории проверяемого лица и отнесения его к субъектам малого предпринимательства. Так как согласно пунктам 3, 5 части 2 статьи 20</w:t>
      </w:r>
      <w:r w:rsidR="00A03903" w:rsidRPr="00A03903">
        <w:rPr>
          <w:rFonts w:ascii="Times New Roman" w:hAnsi="Times New Roman" w:cs="Times New Roman"/>
          <w:sz w:val="28"/>
          <w:szCs w:val="28"/>
        </w:rPr>
        <w:t xml:space="preserve"> </w:t>
      </w:r>
      <w:r w:rsidR="00A03903">
        <w:rPr>
          <w:rFonts w:ascii="Times New Roman" w:hAnsi="Times New Roman" w:cs="Times New Roman"/>
          <w:sz w:val="28"/>
          <w:szCs w:val="28"/>
        </w:rPr>
        <w:t>Федерального закона №294-ФЗ,</w:t>
      </w:r>
      <w:r w:rsidRPr="00A03903">
        <w:rPr>
          <w:rFonts w:ascii="Times New Roman" w:hAnsi="Times New Roman" w:cs="Times New Roman"/>
          <w:sz w:val="28"/>
          <w:szCs w:val="28"/>
        </w:rPr>
        <w:t xml:space="preserve"> к грубым нарушениям, влекущим отмену результатов проверки и признания ее недействительной</w:t>
      </w:r>
      <w:r w:rsidR="00AD250D">
        <w:rPr>
          <w:rFonts w:ascii="Times New Roman" w:hAnsi="Times New Roman" w:cs="Times New Roman"/>
          <w:sz w:val="28"/>
          <w:szCs w:val="28"/>
        </w:rPr>
        <w:t>,</w:t>
      </w:r>
      <w:r w:rsidRPr="00A03903">
        <w:rPr>
          <w:rFonts w:ascii="Times New Roman" w:hAnsi="Times New Roman" w:cs="Times New Roman"/>
          <w:sz w:val="28"/>
          <w:szCs w:val="28"/>
        </w:rPr>
        <w:t xml:space="preserve"> относятся</w:t>
      </w:r>
      <w:r w:rsidR="00AD250D">
        <w:rPr>
          <w:rFonts w:ascii="Times New Roman" w:hAnsi="Times New Roman" w:cs="Times New Roman"/>
          <w:sz w:val="28"/>
          <w:szCs w:val="28"/>
        </w:rPr>
        <w:t>,</w:t>
      </w:r>
      <w:r w:rsidRPr="00A03903">
        <w:rPr>
          <w:rFonts w:ascii="Times New Roman" w:hAnsi="Times New Roman" w:cs="Times New Roman"/>
          <w:sz w:val="28"/>
          <w:szCs w:val="28"/>
        </w:rPr>
        <w:t xml:space="preserve"> в том числе</w:t>
      </w:r>
      <w:r w:rsidR="00AD250D">
        <w:rPr>
          <w:rFonts w:ascii="Times New Roman" w:hAnsi="Times New Roman" w:cs="Times New Roman"/>
          <w:sz w:val="28"/>
          <w:szCs w:val="28"/>
        </w:rPr>
        <w:t>,</w:t>
      </w:r>
      <w:r w:rsidRPr="00A03903">
        <w:rPr>
          <w:rFonts w:ascii="Times New Roman" w:hAnsi="Times New Roman" w:cs="Times New Roman"/>
          <w:sz w:val="28"/>
          <w:szCs w:val="28"/>
        </w:rPr>
        <w:t xml:space="preserve"> нарушение сроков и времени проведения плановых выездных проверок в отношении субъектов малого предпринимательства, превышение установленных сроков проведения проверок.</w:t>
      </w:r>
    </w:p>
    <w:p w:rsidR="009F6F6B" w:rsidRDefault="00D07A33" w:rsidP="009F6F6B">
      <w:pPr>
        <w:pStyle w:val="a3"/>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00A03903">
        <w:rPr>
          <w:rFonts w:ascii="Times New Roman" w:hAnsi="Times New Roman" w:cs="Times New Roman"/>
          <w:sz w:val="28"/>
          <w:szCs w:val="28"/>
        </w:rPr>
        <w:t xml:space="preserve"> нормами </w:t>
      </w:r>
      <w:r>
        <w:rPr>
          <w:rFonts w:ascii="Times New Roman" w:hAnsi="Times New Roman" w:cs="Times New Roman"/>
          <w:sz w:val="28"/>
          <w:szCs w:val="28"/>
        </w:rPr>
        <w:t xml:space="preserve">ст. 13 Федерального закона № 294-ФЗ и п. 2.9 Административного  регламента срок проведения каждой из проверок не </w:t>
      </w:r>
      <w:r w:rsidR="00A03903">
        <w:rPr>
          <w:rFonts w:ascii="Times New Roman" w:hAnsi="Times New Roman" w:cs="Times New Roman"/>
          <w:sz w:val="28"/>
          <w:szCs w:val="28"/>
        </w:rPr>
        <w:t xml:space="preserve">может </w:t>
      </w:r>
      <w:r>
        <w:rPr>
          <w:rFonts w:ascii="Times New Roman" w:hAnsi="Times New Roman" w:cs="Times New Roman"/>
          <w:sz w:val="28"/>
          <w:szCs w:val="28"/>
        </w:rPr>
        <w:t>превыша</w:t>
      </w:r>
      <w:r w:rsidR="00A03903">
        <w:rPr>
          <w:rFonts w:ascii="Times New Roman" w:hAnsi="Times New Roman" w:cs="Times New Roman"/>
          <w:sz w:val="28"/>
          <w:szCs w:val="28"/>
        </w:rPr>
        <w:t>ть</w:t>
      </w:r>
      <w:r>
        <w:rPr>
          <w:rFonts w:ascii="Times New Roman" w:hAnsi="Times New Roman" w:cs="Times New Roman"/>
          <w:sz w:val="28"/>
          <w:szCs w:val="28"/>
        </w:rPr>
        <w:t xml:space="preserve"> двадцати рабочих дней.</w:t>
      </w:r>
    </w:p>
    <w:p w:rsidR="00D07A33" w:rsidRDefault="00D07A33" w:rsidP="009F6F6B">
      <w:pPr>
        <w:pStyle w:val="a3"/>
        <w:ind w:firstLine="708"/>
        <w:jc w:val="both"/>
        <w:rPr>
          <w:rFonts w:ascii="Times New Roman" w:hAnsi="Times New Roman" w:cs="Times New Roman"/>
          <w:sz w:val="28"/>
          <w:szCs w:val="28"/>
        </w:rPr>
      </w:pPr>
      <w:r>
        <w:rPr>
          <w:rFonts w:ascii="Times New Roman" w:hAnsi="Times New Roman" w:cs="Times New Roman"/>
          <w:sz w:val="28"/>
          <w:szCs w:val="28"/>
        </w:rPr>
        <w:t>При подготовке  проекта приказа</w:t>
      </w:r>
      <w:r w:rsidR="00A03903">
        <w:rPr>
          <w:rFonts w:ascii="Times New Roman" w:hAnsi="Times New Roman" w:cs="Times New Roman"/>
          <w:sz w:val="28"/>
          <w:szCs w:val="28"/>
        </w:rPr>
        <w:t xml:space="preserve"> начальника архивуправления Курской области</w:t>
      </w:r>
      <w:r>
        <w:rPr>
          <w:rFonts w:ascii="Times New Roman" w:hAnsi="Times New Roman" w:cs="Times New Roman"/>
          <w:sz w:val="28"/>
          <w:szCs w:val="28"/>
        </w:rPr>
        <w:t xml:space="preserve"> о проведении проверки, </w:t>
      </w:r>
      <w:r w:rsidR="00BD1920">
        <w:rPr>
          <w:rFonts w:ascii="Times New Roman" w:hAnsi="Times New Roman" w:cs="Times New Roman"/>
          <w:sz w:val="28"/>
          <w:szCs w:val="28"/>
        </w:rPr>
        <w:t xml:space="preserve">с целью определения срока ее проведения учитывается объем </w:t>
      </w:r>
      <w:r w:rsidR="00BD1920" w:rsidRPr="00BD1920">
        <w:rPr>
          <w:rFonts w:ascii="Times New Roman" w:hAnsi="Times New Roman" w:cs="Times New Roman"/>
          <w:sz w:val="28"/>
          <w:szCs w:val="28"/>
        </w:rPr>
        <w:t>мероприятий по контролю, необходимых для достижения целей и задач проведения проверки</w:t>
      </w:r>
      <w:r w:rsidR="00BD1920">
        <w:rPr>
          <w:rFonts w:ascii="Times New Roman" w:hAnsi="Times New Roman" w:cs="Times New Roman"/>
          <w:sz w:val="28"/>
          <w:szCs w:val="28"/>
        </w:rPr>
        <w:t>, перечень документов субъекта контроля, подлежащих анализу в ходе проверки,</w:t>
      </w:r>
      <w:r>
        <w:rPr>
          <w:rFonts w:ascii="Times New Roman" w:hAnsi="Times New Roman" w:cs="Times New Roman"/>
          <w:sz w:val="28"/>
          <w:szCs w:val="28"/>
        </w:rPr>
        <w:t xml:space="preserve"> </w:t>
      </w:r>
      <w:r w:rsidR="00BD1920">
        <w:rPr>
          <w:rFonts w:ascii="Times New Roman" w:hAnsi="Times New Roman" w:cs="Times New Roman"/>
          <w:sz w:val="28"/>
          <w:szCs w:val="28"/>
        </w:rPr>
        <w:t>вид проверки (документарная или выездная,  плановая или  внеплановая) и место ее проведения (на территории органа контроля или субъекта контроля)</w:t>
      </w:r>
      <w:r>
        <w:rPr>
          <w:rFonts w:ascii="Times New Roman" w:hAnsi="Times New Roman" w:cs="Times New Roman"/>
          <w:sz w:val="28"/>
          <w:szCs w:val="28"/>
        </w:rPr>
        <w:t>.</w:t>
      </w:r>
    </w:p>
    <w:p w:rsidR="00D07A33" w:rsidRDefault="00D07A33" w:rsidP="00BD192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BD1920">
        <w:rPr>
          <w:rFonts w:ascii="Times New Roman" w:hAnsi="Times New Roman" w:cs="Times New Roman"/>
          <w:sz w:val="28"/>
          <w:szCs w:val="28"/>
        </w:rPr>
        <w:t>практике осуществления архивуправлением Курской области в отчетном периоде контрольной деятельности  срок</w:t>
      </w:r>
      <w:r>
        <w:rPr>
          <w:rFonts w:ascii="Times New Roman" w:hAnsi="Times New Roman" w:cs="Times New Roman"/>
          <w:sz w:val="28"/>
          <w:szCs w:val="28"/>
        </w:rPr>
        <w:t xml:space="preserve"> проведения плановой и выездной проверки </w:t>
      </w:r>
      <w:r w:rsidR="00AD250D">
        <w:rPr>
          <w:rFonts w:ascii="Times New Roman" w:hAnsi="Times New Roman" w:cs="Times New Roman"/>
          <w:sz w:val="28"/>
          <w:szCs w:val="28"/>
        </w:rPr>
        <w:t xml:space="preserve">юридических лиц </w:t>
      </w:r>
      <w:r w:rsidR="00BD1920">
        <w:rPr>
          <w:rFonts w:ascii="Times New Roman" w:hAnsi="Times New Roman" w:cs="Times New Roman"/>
          <w:sz w:val="28"/>
          <w:szCs w:val="28"/>
        </w:rPr>
        <w:t>устанавливал</w:t>
      </w:r>
      <w:r>
        <w:rPr>
          <w:rFonts w:ascii="Times New Roman" w:hAnsi="Times New Roman" w:cs="Times New Roman"/>
          <w:sz w:val="28"/>
          <w:szCs w:val="28"/>
        </w:rPr>
        <w:t xml:space="preserve">ся </w:t>
      </w:r>
      <w:r w:rsidR="00BD1920">
        <w:rPr>
          <w:rFonts w:ascii="Times New Roman" w:hAnsi="Times New Roman" w:cs="Times New Roman"/>
          <w:sz w:val="28"/>
          <w:szCs w:val="28"/>
        </w:rPr>
        <w:t xml:space="preserve">исходя из </w:t>
      </w:r>
      <w:r>
        <w:rPr>
          <w:rFonts w:ascii="Times New Roman" w:hAnsi="Times New Roman" w:cs="Times New Roman"/>
          <w:sz w:val="28"/>
          <w:szCs w:val="28"/>
        </w:rPr>
        <w:t xml:space="preserve"> </w:t>
      </w:r>
      <w:r w:rsidR="00BD1920">
        <w:rPr>
          <w:rFonts w:ascii="Times New Roman" w:hAnsi="Times New Roman" w:cs="Times New Roman"/>
          <w:sz w:val="28"/>
          <w:szCs w:val="28"/>
        </w:rPr>
        <w:t xml:space="preserve">максимально допустимого  количества дней </w:t>
      </w:r>
      <w:r>
        <w:rPr>
          <w:rFonts w:ascii="Times New Roman" w:hAnsi="Times New Roman" w:cs="Times New Roman"/>
          <w:sz w:val="28"/>
          <w:szCs w:val="28"/>
        </w:rPr>
        <w:t>– 20 рабочих дней.</w:t>
      </w:r>
      <w:r w:rsidR="00BD1920">
        <w:rPr>
          <w:rFonts w:ascii="Times New Roman" w:hAnsi="Times New Roman" w:cs="Times New Roman"/>
          <w:sz w:val="28"/>
          <w:szCs w:val="28"/>
        </w:rPr>
        <w:t xml:space="preserve"> Внеплановые проверки </w:t>
      </w:r>
      <w:r w:rsidR="00BD1920" w:rsidRPr="000727AC">
        <w:rPr>
          <w:rFonts w:ascii="Times New Roman" w:hAnsi="Times New Roman" w:cs="Times New Roman"/>
          <w:sz w:val="28"/>
          <w:szCs w:val="28"/>
        </w:rPr>
        <w:t>исполнения юридическим лицом ранее выданного предписания об устранении выявленного нарушения обязательных требований, установленных законодательством об архивном деле</w:t>
      </w:r>
      <w:r w:rsidR="00BD1920">
        <w:rPr>
          <w:rFonts w:ascii="Times New Roman" w:hAnsi="Times New Roman" w:cs="Times New Roman"/>
          <w:sz w:val="28"/>
          <w:szCs w:val="28"/>
        </w:rPr>
        <w:t xml:space="preserve"> проводились в течение </w:t>
      </w:r>
      <w:r>
        <w:rPr>
          <w:rFonts w:ascii="Times New Roman" w:hAnsi="Times New Roman" w:cs="Times New Roman"/>
          <w:sz w:val="28"/>
          <w:szCs w:val="28"/>
        </w:rPr>
        <w:t>2 рабочих дн</w:t>
      </w:r>
      <w:r w:rsidR="00AD250D">
        <w:rPr>
          <w:rFonts w:ascii="Times New Roman" w:hAnsi="Times New Roman" w:cs="Times New Roman"/>
          <w:sz w:val="28"/>
          <w:szCs w:val="28"/>
        </w:rPr>
        <w:t>ей</w:t>
      </w:r>
      <w:r>
        <w:rPr>
          <w:rFonts w:ascii="Times New Roman" w:hAnsi="Times New Roman" w:cs="Times New Roman"/>
          <w:sz w:val="28"/>
          <w:szCs w:val="28"/>
        </w:rPr>
        <w:t>.</w:t>
      </w:r>
    </w:p>
    <w:p w:rsidR="00D07A33" w:rsidRDefault="00D07A33" w:rsidP="009F6F6B">
      <w:pPr>
        <w:pStyle w:val="a3"/>
        <w:ind w:firstLine="708"/>
        <w:jc w:val="both"/>
        <w:rPr>
          <w:rFonts w:ascii="Times New Roman" w:hAnsi="Times New Roman" w:cs="Times New Roman"/>
          <w:sz w:val="28"/>
          <w:szCs w:val="28"/>
        </w:rPr>
      </w:pPr>
    </w:p>
    <w:p w:rsidR="00D07A33" w:rsidRDefault="00AD250D" w:rsidP="00AD250D">
      <w:pPr>
        <w:pStyle w:val="a3"/>
        <w:ind w:firstLine="708"/>
        <w:jc w:val="both"/>
        <w:rPr>
          <w:rFonts w:ascii="Times New Roman" w:hAnsi="Times New Roman" w:cs="Times New Roman"/>
          <w:sz w:val="28"/>
          <w:szCs w:val="28"/>
          <w:u w:val="single"/>
        </w:rPr>
      </w:pPr>
      <w:r w:rsidRPr="00AD250D">
        <w:rPr>
          <w:rFonts w:ascii="Times New Roman" w:hAnsi="Times New Roman" w:cs="Times New Roman"/>
          <w:sz w:val="28"/>
          <w:szCs w:val="28"/>
          <w:u w:val="single"/>
        </w:rPr>
        <w:t xml:space="preserve">1.6. </w:t>
      </w:r>
      <w:r w:rsidR="00D07A33" w:rsidRPr="00AD250D">
        <w:rPr>
          <w:rFonts w:ascii="Times New Roman" w:hAnsi="Times New Roman" w:cs="Times New Roman"/>
          <w:sz w:val="28"/>
          <w:szCs w:val="28"/>
          <w:u w:val="single"/>
        </w:rPr>
        <w:t>Соблюдение прав юридических лиц и индивидуальных предпринимателей при организации и проведении проверки</w:t>
      </w:r>
    </w:p>
    <w:p w:rsidR="00AB71F0" w:rsidRPr="00AD250D" w:rsidRDefault="00AB71F0" w:rsidP="00AD250D">
      <w:pPr>
        <w:pStyle w:val="a3"/>
        <w:ind w:firstLine="708"/>
        <w:jc w:val="both"/>
        <w:rPr>
          <w:rFonts w:ascii="Times New Roman" w:hAnsi="Times New Roman" w:cs="Times New Roman"/>
          <w:sz w:val="28"/>
          <w:szCs w:val="28"/>
          <w:u w:val="single"/>
        </w:rPr>
      </w:pPr>
    </w:p>
    <w:p w:rsidR="00AD250D"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Законо</w:t>
      </w:r>
      <w:r>
        <w:rPr>
          <w:rFonts w:ascii="Times New Roman" w:hAnsi="Times New Roman" w:cs="Times New Roman"/>
          <w:sz w:val="28"/>
          <w:szCs w:val="28"/>
        </w:rPr>
        <w:t>дательством в сфере контроля</w:t>
      </w:r>
      <w:r w:rsidRPr="00AD250D">
        <w:rPr>
          <w:rFonts w:ascii="Times New Roman" w:hAnsi="Times New Roman" w:cs="Times New Roman"/>
          <w:sz w:val="28"/>
          <w:szCs w:val="28"/>
        </w:rPr>
        <w:t xml:space="preserve"> устанавливается обязательность неукоснительного соблюдения органами государственного контроля (надзора) прав юридических лиц и индивидуальных предпринимателей при организации и проведении проверки. </w:t>
      </w:r>
    </w:p>
    <w:p w:rsidR="00AD250D"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Права юридического лица, индивидуального предпринимателя при проведении проверки установлены в статье 21 </w:t>
      </w:r>
      <w:r>
        <w:rPr>
          <w:rFonts w:ascii="Times New Roman" w:hAnsi="Times New Roman" w:cs="Times New Roman"/>
          <w:sz w:val="28"/>
          <w:szCs w:val="28"/>
        </w:rPr>
        <w:t>Федерального закона № 294-ФЗ</w:t>
      </w:r>
      <w:r w:rsidRPr="00AD250D">
        <w:rPr>
          <w:rFonts w:ascii="Times New Roman" w:hAnsi="Times New Roman" w:cs="Times New Roman"/>
          <w:sz w:val="28"/>
          <w:szCs w:val="28"/>
        </w:rP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 </w:t>
      </w:r>
    </w:p>
    <w:p w:rsidR="00CA7D28"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В соответствии с частью 12 статьи 9 </w:t>
      </w:r>
      <w:r>
        <w:rPr>
          <w:rFonts w:ascii="Times New Roman" w:hAnsi="Times New Roman" w:cs="Times New Roman"/>
          <w:sz w:val="28"/>
          <w:szCs w:val="28"/>
        </w:rPr>
        <w:t>Федерального закона № 294-ФЗ</w:t>
      </w:r>
      <w:r w:rsidRPr="00AD250D">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органом государственного контроля (надзора)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A7D28"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 Согласно части 4 статьи 12 </w:t>
      </w:r>
      <w:r w:rsidR="009D05A6">
        <w:rPr>
          <w:rFonts w:ascii="Times New Roman" w:hAnsi="Times New Roman" w:cs="Times New Roman"/>
          <w:sz w:val="28"/>
          <w:szCs w:val="28"/>
        </w:rPr>
        <w:t>Федерального закона № 294-ФЗ</w:t>
      </w:r>
      <w:r w:rsidRPr="00AD250D">
        <w:rPr>
          <w:rFonts w:ascii="Times New Roman" w:hAnsi="Times New Roman" w:cs="Times New Roman"/>
          <w:sz w:val="28"/>
          <w:szCs w:val="28"/>
        </w:rPr>
        <w:t xml:space="preserve"> выездная проверка начинается с предъявления служебного удостоверения должностными лицами органа государственного контроля (надзора),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председателя Комиссии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w:t>
      </w:r>
      <w:r w:rsidRPr="00AD250D">
        <w:rPr>
          <w:rFonts w:ascii="Times New Roman" w:hAnsi="Times New Roman" w:cs="Times New Roman"/>
          <w:sz w:val="28"/>
          <w:szCs w:val="28"/>
        </w:rPr>
        <w:lastRenderedPageBreak/>
        <w:t xml:space="preserve">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CA7D28"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Соблюдение прав юридических лиц и индивидуальных предпринимателей при организации и проведении проверки обеспечивается, в том числе, </w:t>
      </w:r>
      <w:r w:rsidR="00CA7D28">
        <w:rPr>
          <w:rFonts w:ascii="Times New Roman" w:hAnsi="Times New Roman" w:cs="Times New Roman"/>
          <w:sz w:val="28"/>
          <w:szCs w:val="28"/>
        </w:rPr>
        <w:t>соблюдением должностными лицами</w:t>
      </w:r>
      <w:r w:rsidRPr="00AD250D">
        <w:rPr>
          <w:rFonts w:ascii="Times New Roman" w:hAnsi="Times New Roman" w:cs="Times New Roman"/>
          <w:sz w:val="28"/>
          <w:szCs w:val="28"/>
        </w:rPr>
        <w:t>, проводящими</w:t>
      </w:r>
      <w:r w:rsidR="00CA7D28">
        <w:rPr>
          <w:rFonts w:ascii="Times New Roman" w:hAnsi="Times New Roman" w:cs="Times New Roman"/>
          <w:sz w:val="28"/>
          <w:szCs w:val="28"/>
        </w:rPr>
        <w:t xml:space="preserve"> проверку, положений статьи 18 Федерального закона № 294-ФЗ</w:t>
      </w:r>
      <w:r w:rsidRPr="00AD250D">
        <w:rPr>
          <w:rFonts w:ascii="Times New Roman" w:hAnsi="Times New Roman" w:cs="Times New Roman"/>
          <w:sz w:val="28"/>
          <w:szCs w:val="28"/>
        </w:rPr>
        <w:t xml:space="preserve">, устанавливающей обязанности должностных лиц органа государственного контроля (надзора). </w:t>
      </w:r>
    </w:p>
    <w:p w:rsidR="00CA7D28"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В соответствии с частью 1 статьи 20 </w:t>
      </w:r>
      <w:r w:rsidR="00CA7D28">
        <w:rPr>
          <w:rFonts w:ascii="Times New Roman" w:hAnsi="Times New Roman" w:cs="Times New Roman"/>
          <w:sz w:val="28"/>
          <w:szCs w:val="28"/>
        </w:rPr>
        <w:t>Федерального закона № 294-ФЗ</w:t>
      </w:r>
      <w:r w:rsidRPr="00AD250D">
        <w:rPr>
          <w:rFonts w:ascii="Times New Roman" w:hAnsi="Times New Roman" w:cs="Times New Roman"/>
          <w:sz w:val="28"/>
          <w:szCs w:val="28"/>
        </w:rPr>
        <w:t xml:space="preserve"> результаты проверки, проведенной органом государственного контроля (надзора) с грубым нарушением установленных </w:t>
      </w:r>
      <w:r w:rsidR="00CA7D28">
        <w:rPr>
          <w:rFonts w:ascii="Times New Roman" w:hAnsi="Times New Roman" w:cs="Times New Roman"/>
          <w:sz w:val="28"/>
          <w:szCs w:val="28"/>
        </w:rPr>
        <w:t>данным законом</w:t>
      </w:r>
      <w:r w:rsidRPr="00AD250D">
        <w:rPr>
          <w:rFonts w:ascii="Times New Roman" w:hAnsi="Times New Roman" w:cs="Times New Roman"/>
          <w:sz w:val="28"/>
          <w:szCs w:val="28"/>
        </w:rPr>
        <w:t xml:space="preserve">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в установленном законом порядке. </w:t>
      </w:r>
    </w:p>
    <w:p w:rsidR="00CA7D28" w:rsidRDefault="00CA7D28" w:rsidP="00D07A33">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Архивуправлением Курской области </w:t>
      </w:r>
      <w:r w:rsidR="00AD250D" w:rsidRPr="00AD250D">
        <w:rPr>
          <w:rFonts w:ascii="Times New Roman" w:hAnsi="Times New Roman" w:cs="Times New Roman"/>
          <w:sz w:val="28"/>
          <w:szCs w:val="28"/>
        </w:rPr>
        <w:t xml:space="preserve"> регулярно проводится работа по обеспечению доступности и полноты сведений о порядке и сроках государственного контроля для юридических лиц и индивидуальных предпринимателей посредством информирования через сеть </w:t>
      </w:r>
      <w:r>
        <w:rPr>
          <w:rFonts w:ascii="Times New Roman" w:hAnsi="Times New Roman" w:cs="Times New Roman"/>
          <w:sz w:val="28"/>
          <w:szCs w:val="28"/>
        </w:rPr>
        <w:t>«</w:t>
      </w:r>
      <w:r w:rsidR="00AD250D" w:rsidRPr="00AD250D">
        <w:rPr>
          <w:rFonts w:ascii="Times New Roman" w:hAnsi="Times New Roman" w:cs="Times New Roman"/>
          <w:sz w:val="28"/>
          <w:szCs w:val="28"/>
        </w:rPr>
        <w:t>Интернет</w:t>
      </w:r>
      <w:r>
        <w:rPr>
          <w:rFonts w:ascii="Times New Roman" w:hAnsi="Times New Roman" w:cs="Times New Roman"/>
          <w:sz w:val="28"/>
          <w:szCs w:val="28"/>
        </w:rPr>
        <w:t>»</w:t>
      </w:r>
      <w:r w:rsidR="00AD250D" w:rsidRPr="00AD250D">
        <w:rPr>
          <w:rFonts w:ascii="Times New Roman" w:hAnsi="Times New Roman" w:cs="Times New Roman"/>
          <w:sz w:val="28"/>
          <w:szCs w:val="28"/>
        </w:rPr>
        <w:t xml:space="preserve">, возможностью получения необходимых сведений по </w:t>
      </w:r>
      <w:r>
        <w:rPr>
          <w:rFonts w:ascii="Times New Roman" w:hAnsi="Times New Roman" w:cs="Times New Roman"/>
          <w:sz w:val="28"/>
          <w:szCs w:val="28"/>
        </w:rPr>
        <w:t>электронной почте, по соответствующим телефонам</w:t>
      </w:r>
      <w:r w:rsidR="00AD250D" w:rsidRPr="00AD250D">
        <w:rPr>
          <w:rFonts w:ascii="Times New Roman" w:hAnsi="Times New Roman" w:cs="Times New Roman"/>
          <w:sz w:val="28"/>
          <w:szCs w:val="28"/>
        </w:rPr>
        <w:t xml:space="preserve">. </w:t>
      </w:r>
    </w:p>
    <w:p w:rsidR="001461BA"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В целях соблюдения прав юридических лиц и индивидуальных предпринимателей при организации и проведении проверок, подготовке плана проверок: </w:t>
      </w:r>
    </w:p>
    <w:p w:rsidR="001461BA"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исключались проверки в отношении субъектов малого предпринимательства</w:t>
      </w:r>
      <w:r w:rsidR="001461BA">
        <w:rPr>
          <w:rFonts w:ascii="Times New Roman" w:hAnsi="Times New Roman" w:cs="Times New Roman"/>
          <w:sz w:val="28"/>
          <w:szCs w:val="28"/>
        </w:rPr>
        <w:t xml:space="preserve">, исходя из </w:t>
      </w:r>
      <w:r w:rsidR="001461BA" w:rsidRPr="00AD250D">
        <w:rPr>
          <w:rFonts w:ascii="Times New Roman" w:hAnsi="Times New Roman" w:cs="Times New Roman"/>
          <w:sz w:val="28"/>
          <w:szCs w:val="28"/>
        </w:rPr>
        <w:t>введен</w:t>
      </w:r>
      <w:r w:rsidR="001461BA">
        <w:rPr>
          <w:rFonts w:ascii="Times New Roman" w:hAnsi="Times New Roman" w:cs="Times New Roman"/>
          <w:sz w:val="28"/>
          <w:szCs w:val="28"/>
        </w:rPr>
        <w:t>ного моратория</w:t>
      </w:r>
      <w:r w:rsidR="001461BA" w:rsidRPr="00AD250D">
        <w:rPr>
          <w:rFonts w:ascii="Times New Roman" w:hAnsi="Times New Roman" w:cs="Times New Roman"/>
          <w:sz w:val="28"/>
          <w:szCs w:val="28"/>
        </w:rPr>
        <w:t xml:space="preserve"> на проведение плановых проверок субъектов малого предпринимательства</w:t>
      </w:r>
      <w:r w:rsidRPr="00AD250D">
        <w:rPr>
          <w:rFonts w:ascii="Times New Roman" w:hAnsi="Times New Roman" w:cs="Times New Roman"/>
          <w:sz w:val="28"/>
          <w:szCs w:val="28"/>
        </w:rPr>
        <w:t>;</w:t>
      </w:r>
    </w:p>
    <w:p w:rsidR="001461BA"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исключалось планирование повторных мероприятий чаще, чем в сроки, установленные законодательством; </w:t>
      </w:r>
    </w:p>
    <w:p w:rsidR="001461BA"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исключалось проведение проверок субъектов </w:t>
      </w:r>
      <w:r w:rsidR="001461BA">
        <w:rPr>
          <w:rFonts w:ascii="Times New Roman" w:hAnsi="Times New Roman" w:cs="Times New Roman"/>
          <w:sz w:val="28"/>
          <w:szCs w:val="28"/>
        </w:rPr>
        <w:t xml:space="preserve">контроля </w:t>
      </w:r>
      <w:r w:rsidRPr="00AD250D">
        <w:rPr>
          <w:rFonts w:ascii="Times New Roman" w:hAnsi="Times New Roman" w:cs="Times New Roman"/>
          <w:sz w:val="28"/>
          <w:szCs w:val="28"/>
        </w:rPr>
        <w:t xml:space="preserve">ранее трех лет со дня </w:t>
      </w:r>
      <w:r w:rsidR="001461BA">
        <w:rPr>
          <w:rFonts w:ascii="Times New Roman" w:hAnsi="Times New Roman" w:cs="Times New Roman"/>
          <w:sz w:val="28"/>
          <w:szCs w:val="28"/>
        </w:rPr>
        <w:t>последней плановой проверки.</w:t>
      </w:r>
    </w:p>
    <w:p w:rsidR="0013045E" w:rsidRDefault="00AD250D" w:rsidP="00D07A33">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 В 2017 году </w:t>
      </w:r>
      <w:r w:rsidR="0013045E">
        <w:rPr>
          <w:rFonts w:ascii="Times New Roman" w:hAnsi="Times New Roman" w:cs="Times New Roman"/>
          <w:sz w:val="28"/>
          <w:szCs w:val="28"/>
        </w:rPr>
        <w:t xml:space="preserve">случаи, при наличии которых плановые проверки не </w:t>
      </w:r>
      <w:r w:rsidR="008621E1">
        <w:rPr>
          <w:rFonts w:ascii="Times New Roman" w:hAnsi="Times New Roman" w:cs="Times New Roman"/>
          <w:sz w:val="28"/>
          <w:szCs w:val="28"/>
        </w:rPr>
        <w:t>проводятся и подлежат исключению из ежегодного плана проверок, отсутствовали.</w:t>
      </w:r>
    </w:p>
    <w:p w:rsidR="00267F7F" w:rsidRDefault="00267F7F" w:rsidP="00267F7F">
      <w:pPr>
        <w:pStyle w:val="a3"/>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проверок организации извещались не позднее, чем за три рабочих дня до даты начала проведения проверки,</w:t>
      </w:r>
      <w:r w:rsidRPr="00267F7F">
        <w:rPr>
          <w:rFonts w:ascii="Times New Roman" w:hAnsi="Times New Roman" w:cs="Times New Roman"/>
          <w:sz w:val="28"/>
          <w:szCs w:val="28"/>
        </w:rPr>
        <w:t xml:space="preserve"> </w:t>
      </w:r>
      <w:r>
        <w:rPr>
          <w:rFonts w:ascii="Times New Roman" w:hAnsi="Times New Roman" w:cs="Times New Roman"/>
          <w:sz w:val="28"/>
          <w:szCs w:val="28"/>
        </w:rPr>
        <w:t xml:space="preserve">посредством направления </w:t>
      </w:r>
      <w:r w:rsidRPr="001C6FC4">
        <w:rPr>
          <w:rFonts w:ascii="Times New Roman" w:hAnsi="Times New Roman" w:cs="Times New Roman"/>
          <w:sz w:val="28"/>
          <w:szCs w:val="28"/>
        </w:rPr>
        <w:t>в</w:t>
      </w:r>
      <w:r w:rsidRPr="00C935E4">
        <w:rPr>
          <w:sz w:val="28"/>
          <w:szCs w:val="28"/>
        </w:rPr>
        <w:t xml:space="preserve"> </w:t>
      </w:r>
      <w:r w:rsidRPr="001C6FC4">
        <w:rPr>
          <w:rFonts w:ascii="Times New Roman" w:hAnsi="Times New Roman" w:cs="Times New Roman"/>
          <w:sz w:val="28"/>
          <w:szCs w:val="28"/>
        </w:rPr>
        <w:t>адрес юридического лица</w:t>
      </w:r>
      <w:r>
        <w:rPr>
          <w:rFonts w:ascii="Times New Roman" w:hAnsi="Times New Roman" w:cs="Times New Roman"/>
          <w:sz w:val="28"/>
          <w:szCs w:val="28"/>
        </w:rPr>
        <w:t xml:space="preserve"> письма архивуправления Курской области с приложением копии приказа о проведении проверки. Копия приказа начальника архивуправления Курской области о проведении проверки вручалась под роспись должностными лицами архивуправления Курской области, проводящими проверку, руководителю или уполномоченному  представителю юридического лица, в день прибытия к месту проведения проверки.</w:t>
      </w:r>
    </w:p>
    <w:p w:rsidR="008621E1" w:rsidRDefault="00267F7F" w:rsidP="00267F7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AD250D" w:rsidRPr="00AD250D">
        <w:rPr>
          <w:rFonts w:ascii="Times New Roman" w:hAnsi="Times New Roman" w:cs="Times New Roman"/>
          <w:sz w:val="28"/>
          <w:szCs w:val="28"/>
        </w:rPr>
        <w:t xml:space="preserve">Все проверки проводились в пределах сроков, </w:t>
      </w:r>
      <w:r w:rsidR="008621E1">
        <w:rPr>
          <w:rFonts w:ascii="Times New Roman" w:hAnsi="Times New Roman" w:cs="Times New Roman"/>
          <w:sz w:val="28"/>
          <w:szCs w:val="28"/>
        </w:rPr>
        <w:t xml:space="preserve">определенных планом проведения плановых проверок </w:t>
      </w:r>
      <w:r w:rsidR="008621E1" w:rsidRPr="0053329C">
        <w:rPr>
          <w:rFonts w:ascii="Times New Roman" w:hAnsi="Times New Roman" w:cs="Times New Roman"/>
          <w:sz w:val="28"/>
          <w:szCs w:val="28"/>
        </w:rPr>
        <w:t>юридических лиц и индивидуальных предпринимателей</w:t>
      </w:r>
      <w:r w:rsidR="008621E1">
        <w:rPr>
          <w:rFonts w:ascii="Times New Roman" w:hAnsi="Times New Roman" w:cs="Times New Roman"/>
          <w:sz w:val="28"/>
          <w:szCs w:val="28"/>
        </w:rPr>
        <w:t xml:space="preserve"> на 2017 год</w:t>
      </w:r>
      <w:r w:rsidR="00AD250D" w:rsidRPr="00AD250D">
        <w:rPr>
          <w:rFonts w:ascii="Times New Roman" w:hAnsi="Times New Roman" w:cs="Times New Roman"/>
          <w:sz w:val="28"/>
          <w:szCs w:val="28"/>
        </w:rPr>
        <w:t xml:space="preserve">. </w:t>
      </w:r>
      <w:r w:rsidR="008621E1">
        <w:rPr>
          <w:rFonts w:ascii="Times New Roman" w:hAnsi="Times New Roman" w:cs="Times New Roman"/>
          <w:sz w:val="28"/>
          <w:szCs w:val="28"/>
        </w:rPr>
        <w:t>Архивуправлением Курской области обеспечено право руководителя структурного подразделения, в ведении которого находится  архив, и (или) лица, ответственного за его ведение,  непосредственно присутствовать при проведении проверки и давать  пояснения по вопросам, относящимся к предмету проверки.</w:t>
      </w:r>
    </w:p>
    <w:p w:rsidR="008621E1" w:rsidRDefault="008621E1" w:rsidP="00D07A33">
      <w:pPr>
        <w:pStyle w:val="a3"/>
        <w:ind w:firstLine="708"/>
        <w:jc w:val="both"/>
        <w:rPr>
          <w:rFonts w:ascii="Times New Roman" w:hAnsi="Times New Roman" w:cs="Times New Roman"/>
          <w:sz w:val="28"/>
          <w:szCs w:val="28"/>
        </w:rPr>
      </w:pPr>
      <w:r>
        <w:rPr>
          <w:rFonts w:ascii="Times New Roman" w:hAnsi="Times New Roman" w:cs="Times New Roman"/>
          <w:sz w:val="28"/>
          <w:szCs w:val="28"/>
        </w:rPr>
        <w:t>Выявленные</w:t>
      </w:r>
      <w:r w:rsidR="00AD250D" w:rsidRPr="00AD250D">
        <w:rPr>
          <w:rFonts w:ascii="Times New Roman" w:hAnsi="Times New Roman" w:cs="Times New Roman"/>
          <w:sz w:val="28"/>
          <w:szCs w:val="28"/>
        </w:rPr>
        <w:t xml:space="preserve"> при проверк</w:t>
      </w:r>
      <w:r>
        <w:rPr>
          <w:rFonts w:ascii="Times New Roman" w:hAnsi="Times New Roman" w:cs="Times New Roman"/>
          <w:sz w:val="28"/>
          <w:szCs w:val="28"/>
        </w:rPr>
        <w:t>ах</w:t>
      </w:r>
      <w:r w:rsidR="00AD250D" w:rsidRPr="00AD250D">
        <w:rPr>
          <w:rFonts w:ascii="Times New Roman" w:hAnsi="Times New Roman" w:cs="Times New Roman"/>
          <w:sz w:val="28"/>
          <w:szCs w:val="28"/>
        </w:rPr>
        <w:t xml:space="preserve"> нарушения</w:t>
      </w:r>
      <w:r>
        <w:rPr>
          <w:rFonts w:ascii="Times New Roman" w:hAnsi="Times New Roman" w:cs="Times New Roman"/>
          <w:sz w:val="28"/>
          <w:szCs w:val="28"/>
        </w:rPr>
        <w:t xml:space="preserve"> законодательства об архивном деле</w:t>
      </w:r>
      <w:r w:rsidR="00AD250D" w:rsidRPr="00AD250D">
        <w:rPr>
          <w:rFonts w:ascii="Times New Roman" w:hAnsi="Times New Roman" w:cs="Times New Roman"/>
          <w:sz w:val="28"/>
          <w:szCs w:val="28"/>
        </w:rPr>
        <w:t xml:space="preserve"> доводились до сведения </w:t>
      </w:r>
      <w:r>
        <w:rPr>
          <w:rFonts w:ascii="Times New Roman" w:hAnsi="Times New Roman" w:cs="Times New Roman"/>
          <w:sz w:val="28"/>
          <w:szCs w:val="28"/>
        </w:rPr>
        <w:t xml:space="preserve">руководителя и уполномоченных им </w:t>
      </w:r>
      <w:r w:rsidR="00AD250D" w:rsidRPr="00AD250D">
        <w:rPr>
          <w:rFonts w:ascii="Times New Roman" w:hAnsi="Times New Roman" w:cs="Times New Roman"/>
          <w:sz w:val="28"/>
          <w:szCs w:val="28"/>
        </w:rPr>
        <w:t xml:space="preserve">должностных лиц </w:t>
      </w:r>
      <w:r>
        <w:rPr>
          <w:rFonts w:ascii="Times New Roman" w:hAnsi="Times New Roman" w:cs="Times New Roman"/>
          <w:sz w:val="28"/>
          <w:szCs w:val="28"/>
        </w:rPr>
        <w:t>проверяемых</w:t>
      </w:r>
      <w:r w:rsidR="00AD250D" w:rsidRPr="00AD250D">
        <w:rPr>
          <w:rFonts w:ascii="Times New Roman" w:hAnsi="Times New Roman" w:cs="Times New Roman"/>
          <w:sz w:val="28"/>
          <w:szCs w:val="28"/>
        </w:rPr>
        <w:t xml:space="preserve"> организаций и отражались в актах проверок</w:t>
      </w:r>
      <w:r>
        <w:rPr>
          <w:rFonts w:ascii="Times New Roman" w:hAnsi="Times New Roman" w:cs="Times New Roman"/>
          <w:sz w:val="28"/>
          <w:szCs w:val="28"/>
        </w:rPr>
        <w:t>.</w:t>
      </w:r>
      <w:r w:rsidR="00267F7F" w:rsidRPr="00267F7F">
        <w:rPr>
          <w:rFonts w:ascii="Times New Roman" w:hAnsi="Times New Roman" w:cs="Times New Roman"/>
          <w:sz w:val="28"/>
          <w:szCs w:val="28"/>
        </w:rPr>
        <w:t xml:space="preserve"> </w:t>
      </w:r>
      <w:r w:rsidR="00267F7F">
        <w:rPr>
          <w:rFonts w:ascii="Times New Roman" w:hAnsi="Times New Roman" w:cs="Times New Roman"/>
          <w:sz w:val="28"/>
          <w:szCs w:val="28"/>
        </w:rPr>
        <w:t>Отказов от подписания актов проверок в архивуправление Курской области не поступало.</w:t>
      </w:r>
    </w:p>
    <w:p w:rsidR="0099082E" w:rsidRDefault="0099082E" w:rsidP="00371B6C">
      <w:pPr>
        <w:pStyle w:val="a3"/>
        <w:jc w:val="both"/>
        <w:rPr>
          <w:rFonts w:ascii="Times New Roman" w:hAnsi="Times New Roman" w:cs="Times New Roman"/>
          <w:sz w:val="28"/>
          <w:szCs w:val="28"/>
        </w:rPr>
      </w:pPr>
      <w:r>
        <w:rPr>
          <w:rFonts w:ascii="Times New Roman" w:hAnsi="Times New Roman" w:cs="Times New Roman"/>
          <w:sz w:val="28"/>
          <w:szCs w:val="28"/>
        </w:rPr>
        <w:tab/>
        <w:t>Жалоб на действия (бездействи</w:t>
      </w:r>
      <w:r w:rsidR="00AB71F0">
        <w:rPr>
          <w:rFonts w:ascii="Times New Roman" w:hAnsi="Times New Roman" w:cs="Times New Roman"/>
          <w:sz w:val="28"/>
          <w:szCs w:val="28"/>
        </w:rPr>
        <w:t>е</w:t>
      </w:r>
      <w:r>
        <w:rPr>
          <w:rFonts w:ascii="Times New Roman" w:hAnsi="Times New Roman" w:cs="Times New Roman"/>
          <w:sz w:val="28"/>
          <w:szCs w:val="28"/>
        </w:rPr>
        <w:t xml:space="preserve">) должностных лиц  архивуправления Курской области от субъектов </w:t>
      </w:r>
      <w:r w:rsidR="00AB71F0">
        <w:rPr>
          <w:rFonts w:ascii="Times New Roman" w:hAnsi="Times New Roman" w:cs="Times New Roman"/>
          <w:sz w:val="28"/>
          <w:szCs w:val="28"/>
        </w:rPr>
        <w:t xml:space="preserve">контроля </w:t>
      </w:r>
      <w:r>
        <w:rPr>
          <w:rFonts w:ascii="Times New Roman" w:hAnsi="Times New Roman" w:cs="Times New Roman"/>
          <w:sz w:val="28"/>
          <w:szCs w:val="28"/>
        </w:rPr>
        <w:t>не поступало.</w:t>
      </w:r>
    </w:p>
    <w:p w:rsidR="005D4533" w:rsidRDefault="005D4533" w:rsidP="00371B6C">
      <w:pPr>
        <w:pStyle w:val="a3"/>
        <w:jc w:val="both"/>
        <w:rPr>
          <w:rFonts w:ascii="Times New Roman" w:hAnsi="Times New Roman" w:cs="Times New Roman"/>
          <w:sz w:val="28"/>
          <w:szCs w:val="28"/>
        </w:rPr>
      </w:pPr>
    </w:p>
    <w:p w:rsidR="00AB71F0" w:rsidRDefault="00AD250D" w:rsidP="00AB71F0">
      <w:pPr>
        <w:pStyle w:val="a3"/>
        <w:ind w:firstLine="709"/>
        <w:jc w:val="both"/>
        <w:rPr>
          <w:rFonts w:ascii="Times New Roman" w:hAnsi="Times New Roman" w:cs="Times New Roman"/>
          <w:sz w:val="28"/>
          <w:szCs w:val="28"/>
          <w:u w:val="single"/>
        </w:rPr>
      </w:pPr>
      <w:r w:rsidRPr="00AD250D">
        <w:rPr>
          <w:rFonts w:ascii="Times New Roman" w:hAnsi="Times New Roman" w:cs="Times New Roman"/>
          <w:sz w:val="28"/>
          <w:szCs w:val="28"/>
          <w:u w:val="single"/>
        </w:rPr>
        <w:t xml:space="preserve">1.7. </w:t>
      </w:r>
      <w:r w:rsidR="005D4533" w:rsidRPr="00AD250D">
        <w:rPr>
          <w:rFonts w:ascii="Times New Roman" w:hAnsi="Times New Roman" w:cs="Times New Roman"/>
          <w:sz w:val="28"/>
          <w:szCs w:val="28"/>
          <w:u w:val="single"/>
        </w:rPr>
        <w:t>Оформление результатов проверки</w:t>
      </w:r>
    </w:p>
    <w:p w:rsidR="00AB71F0" w:rsidRDefault="00AB71F0" w:rsidP="00AB71F0">
      <w:pPr>
        <w:pStyle w:val="a3"/>
        <w:ind w:firstLine="709"/>
        <w:jc w:val="both"/>
        <w:rPr>
          <w:rFonts w:ascii="Times New Roman" w:hAnsi="Times New Roman" w:cs="Times New Roman"/>
          <w:sz w:val="28"/>
          <w:szCs w:val="28"/>
          <w:u w:val="single"/>
        </w:rPr>
      </w:pPr>
    </w:p>
    <w:p w:rsidR="002A5BD0" w:rsidRDefault="002A5BD0" w:rsidP="00AB71F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 16 Федерального закона  №294-ФЗ и </w:t>
      </w:r>
      <w:r w:rsidR="006D2413">
        <w:rPr>
          <w:rFonts w:ascii="Times New Roman" w:hAnsi="Times New Roman" w:cs="Times New Roman"/>
          <w:sz w:val="28"/>
          <w:szCs w:val="28"/>
        </w:rPr>
        <w:t xml:space="preserve"> пунктами</w:t>
      </w:r>
      <w:r w:rsidR="009E211D">
        <w:rPr>
          <w:rFonts w:ascii="Times New Roman" w:hAnsi="Times New Roman" w:cs="Times New Roman"/>
          <w:sz w:val="28"/>
          <w:szCs w:val="28"/>
        </w:rPr>
        <w:t xml:space="preserve"> 3.29</w:t>
      </w:r>
      <w:r w:rsidR="008D0443">
        <w:rPr>
          <w:rFonts w:ascii="Times New Roman" w:hAnsi="Times New Roman" w:cs="Times New Roman"/>
          <w:sz w:val="28"/>
          <w:szCs w:val="28"/>
        </w:rPr>
        <w:t xml:space="preserve"> - </w:t>
      </w:r>
      <w:r w:rsidR="006D2413">
        <w:rPr>
          <w:rFonts w:ascii="Times New Roman" w:hAnsi="Times New Roman" w:cs="Times New Roman"/>
          <w:sz w:val="28"/>
          <w:szCs w:val="28"/>
        </w:rPr>
        <w:t>3.32</w:t>
      </w:r>
      <w:r w:rsidR="009E211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по результатам проверки  д</w:t>
      </w:r>
      <w:r w:rsidR="009E211D">
        <w:rPr>
          <w:rFonts w:ascii="Times New Roman" w:hAnsi="Times New Roman" w:cs="Times New Roman"/>
          <w:sz w:val="28"/>
          <w:szCs w:val="28"/>
        </w:rPr>
        <w:t>олжностными лицами</w:t>
      </w:r>
      <w:r>
        <w:rPr>
          <w:rFonts w:ascii="Times New Roman" w:hAnsi="Times New Roman" w:cs="Times New Roman"/>
          <w:sz w:val="28"/>
          <w:szCs w:val="28"/>
        </w:rPr>
        <w:t>, проводящими  проверку, составляется  акт по установленной форме в двух экземплярах, один из которых вручается руководителю</w:t>
      </w:r>
      <w:r w:rsidR="009E211D">
        <w:rPr>
          <w:rFonts w:ascii="Times New Roman" w:hAnsi="Times New Roman" w:cs="Times New Roman"/>
          <w:sz w:val="28"/>
          <w:szCs w:val="28"/>
        </w:rPr>
        <w:t>, иному должностному лицу</w:t>
      </w:r>
      <w:r>
        <w:rPr>
          <w:rFonts w:ascii="Times New Roman" w:hAnsi="Times New Roman" w:cs="Times New Roman"/>
          <w:sz w:val="28"/>
          <w:szCs w:val="28"/>
        </w:rPr>
        <w:t xml:space="preserve"> или уполномоченному представителю юридического лица под расписку об ознакомлении либо об отказе в ознакомлении с актом проверки.</w:t>
      </w:r>
    </w:p>
    <w:p w:rsidR="005D4533" w:rsidRDefault="002A5BD0" w:rsidP="002A5BD0">
      <w:pPr>
        <w:pStyle w:val="a3"/>
        <w:jc w:val="both"/>
        <w:rPr>
          <w:rFonts w:ascii="Times New Roman" w:hAnsi="Times New Roman" w:cs="Times New Roman"/>
          <w:sz w:val="28"/>
          <w:szCs w:val="28"/>
        </w:rPr>
      </w:pPr>
      <w:r>
        <w:tab/>
      </w:r>
      <w:r w:rsidRPr="002A5BD0">
        <w:rPr>
          <w:rFonts w:ascii="Times New Roman" w:hAnsi="Times New Roman" w:cs="Times New Roman"/>
          <w:sz w:val="28"/>
          <w:szCs w:val="28"/>
        </w:rPr>
        <w:t>В случае выявления  в ходе проведения проверки нарушений</w:t>
      </w:r>
      <w:r>
        <w:rPr>
          <w:rFonts w:ascii="Times New Roman" w:hAnsi="Times New Roman" w:cs="Times New Roman"/>
          <w:sz w:val="28"/>
          <w:szCs w:val="28"/>
        </w:rPr>
        <w:t xml:space="preserve"> законодательства об архивном деле Российской Федерации  архивуправлением Курской области составляется предписание об устранении выявленных нарушений с указанием сроков их устранения</w:t>
      </w:r>
      <w:r w:rsidR="008A5174">
        <w:rPr>
          <w:rFonts w:ascii="Times New Roman" w:hAnsi="Times New Roman" w:cs="Times New Roman"/>
          <w:sz w:val="28"/>
          <w:szCs w:val="28"/>
        </w:rPr>
        <w:t>. Предписание является приложением к акту проверки.</w:t>
      </w:r>
    </w:p>
    <w:p w:rsidR="00CC2683" w:rsidRDefault="008A5174" w:rsidP="002A5BD0">
      <w:pPr>
        <w:pStyle w:val="a3"/>
        <w:jc w:val="both"/>
        <w:rPr>
          <w:rFonts w:ascii="Times New Roman" w:hAnsi="Times New Roman" w:cs="Times New Roman"/>
          <w:sz w:val="28"/>
          <w:szCs w:val="28"/>
        </w:rPr>
      </w:pPr>
      <w:r>
        <w:rPr>
          <w:rFonts w:ascii="Times New Roman" w:hAnsi="Times New Roman" w:cs="Times New Roman"/>
          <w:sz w:val="28"/>
          <w:szCs w:val="28"/>
        </w:rPr>
        <w:tab/>
        <w:t>Сроки устранения  нарушений законодательства об архивном деле устанавливаются согласно рискам утраты документов или финансовых затрат на их устранение. Поскольку субъектами</w:t>
      </w:r>
      <w:r w:rsidR="00832275">
        <w:rPr>
          <w:rFonts w:ascii="Times New Roman" w:hAnsi="Times New Roman" w:cs="Times New Roman"/>
          <w:sz w:val="28"/>
          <w:szCs w:val="28"/>
        </w:rPr>
        <w:t xml:space="preserve"> контроля</w:t>
      </w:r>
      <w:r>
        <w:rPr>
          <w:rFonts w:ascii="Times New Roman" w:hAnsi="Times New Roman" w:cs="Times New Roman"/>
          <w:sz w:val="28"/>
          <w:szCs w:val="28"/>
        </w:rPr>
        <w:t>, как правило, являются исполнительные органы государственной власти Курской области, государственные учреждения и предприятия, а также организации, расположенные на территории  Курской области, финансирование данной категории юридических лиц зависит от областного бюджета. Данные обстоятельства учитываются при установлении сроков  выполнения тех или иных нарушений, которые влекут за собой  финансовые расходы юридического лица.</w:t>
      </w:r>
    </w:p>
    <w:p w:rsidR="00832275" w:rsidRDefault="00832275" w:rsidP="00832275">
      <w:pPr>
        <w:pStyle w:val="a3"/>
        <w:ind w:firstLine="708"/>
        <w:jc w:val="both"/>
        <w:rPr>
          <w:rFonts w:ascii="Times New Roman" w:hAnsi="Times New Roman" w:cs="Times New Roman"/>
          <w:sz w:val="28"/>
          <w:szCs w:val="28"/>
        </w:rPr>
      </w:pPr>
      <w:r w:rsidRPr="00AD250D">
        <w:rPr>
          <w:rFonts w:ascii="Times New Roman" w:hAnsi="Times New Roman" w:cs="Times New Roman"/>
          <w:sz w:val="28"/>
          <w:szCs w:val="28"/>
        </w:rPr>
        <w:t xml:space="preserve">Результаты </w:t>
      </w:r>
      <w:r>
        <w:rPr>
          <w:rFonts w:ascii="Times New Roman" w:hAnsi="Times New Roman" w:cs="Times New Roman"/>
          <w:sz w:val="28"/>
          <w:szCs w:val="28"/>
        </w:rPr>
        <w:t xml:space="preserve">каждого </w:t>
      </w:r>
      <w:r w:rsidRPr="00AD250D">
        <w:rPr>
          <w:rFonts w:ascii="Times New Roman" w:hAnsi="Times New Roman" w:cs="Times New Roman"/>
          <w:sz w:val="28"/>
          <w:szCs w:val="28"/>
        </w:rPr>
        <w:t>контрольн</w:t>
      </w:r>
      <w:r>
        <w:rPr>
          <w:rFonts w:ascii="Times New Roman" w:hAnsi="Times New Roman" w:cs="Times New Roman"/>
          <w:sz w:val="28"/>
          <w:szCs w:val="28"/>
        </w:rPr>
        <w:t>ого</w:t>
      </w:r>
      <w:r w:rsidRPr="00AD250D">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AD250D">
        <w:rPr>
          <w:rFonts w:ascii="Times New Roman" w:hAnsi="Times New Roman" w:cs="Times New Roman"/>
          <w:sz w:val="28"/>
          <w:szCs w:val="28"/>
        </w:rPr>
        <w:t xml:space="preserve">  размеща</w:t>
      </w:r>
      <w:r>
        <w:rPr>
          <w:rFonts w:ascii="Times New Roman" w:hAnsi="Times New Roman" w:cs="Times New Roman"/>
          <w:sz w:val="28"/>
          <w:szCs w:val="28"/>
        </w:rPr>
        <w:t>ются</w:t>
      </w:r>
      <w:r w:rsidRPr="00AD250D">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архивуправления Курской области «Архивная служба Курской области» (раздел «Контроль за соблюдением законодательства  об архивном деле»). </w:t>
      </w:r>
      <w:r w:rsidRPr="00CC2683">
        <w:rPr>
          <w:rFonts w:ascii="Times New Roman" w:hAnsi="Times New Roman" w:cs="Times New Roman"/>
          <w:sz w:val="28"/>
          <w:szCs w:val="28"/>
        </w:rPr>
        <w:t>Информация о проведении проверки</w:t>
      </w:r>
      <w:r>
        <w:rPr>
          <w:rFonts w:ascii="Times New Roman" w:hAnsi="Times New Roman" w:cs="Times New Roman"/>
          <w:sz w:val="28"/>
          <w:szCs w:val="28"/>
        </w:rPr>
        <w:t xml:space="preserve">, об уведомлении юридического лица о проведении проверки, о результатах проверки и мерах, </w:t>
      </w:r>
      <w:r>
        <w:rPr>
          <w:rFonts w:ascii="Times New Roman" w:hAnsi="Times New Roman" w:cs="Times New Roman"/>
          <w:sz w:val="28"/>
          <w:szCs w:val="28"/>
        </w:rPr>
        <w:lastRenderedPageBreak/>
        <w:t>принятых по результатам проверки размещается в федеральной государственной информационной системе «Единый реестр проверок» (</w:t>
      </w:r>
      <w:r>
        <w:rPr>
          <w:rFonts w:ascii="Times New Roman" w:hAnsi="Times New Roman" w:cs="Times New Roman"/>
          <w:sz w:val="28"/>
          <w:szCs w:val="28"/>
          <w:lang w:val="en-US"/>
        </w:rPr>
        <w:t>https</w:t>
      </w:r>
      <w:r w:rsidRPr="00F479E5">
        <w:rPr>
          <w:rFonts w:ascii="Times New Roman" w:hAnsi="Times New Roman" w:cs="Times New Roman"/>
          <w:sz w:val="28"/>
          <w:szCs w:val="28"/>
        </w:rPr>
        <w:t>://</w:t>
      </w:r>
      <w:r>
        <w:rPr>
          <w:rFonts w:ascii="Times New Roman" w:hAnsi="Times New Roman" w:cs="Times New Roman"/>
          <w:sz w:val="28"/>
          <w:szCs w:val="28"/>
          <w:lang w:val="en-US"/>
        </w:rPr>
        <w:t>proverki</w:t>
      </w:r>
      <w:r w:rsidRPr="00F479E5">
        <w:rPr>
          <w:rFonts w:ascii="Times New Roman" w:hAnsi="Times New Roman" w:cs="Times New Roman"/>
          <w:sz w:val="28"/>
          <w:szCs w:val="28"/>
        </w:rPr>
        <w:t>.</w:t>
      </w:r>
      <w:r>
        <w:rPr>
          <w:rFonts w:ascii="Times New Roman" w:hAnsi="Times New Roman" w:cs="Times New Roman"/>
          <w:sz w:val="28"/>
          <w:szCs w:val="28"/>
          <w:lang w:val="en-US"/>
        </w:rPr>
        <w:t>gov</w:t>
      </w:r>
      <w:r w:rsidRPr="00DB0DA1">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соответствии с требованиями</w:t>
      </w:r>
      <w:r w:rsidRPr="00832275">
        <w:rPr>
          <w:rFonts w:ascii="Times New Roman" w:hAnsi="Times New Roman" w:cs="Times New Roman"/>
          <w:sz w:val="28"/>
          <w:szCs w:val="28"/>
        </w:rPr>
        <w:t xml:space="preserve"> </w:t>
      </w:r>
      <w:r>
        <w:rPr>
          <w:rFonts w:ascii="Times New Roman" w:hAnsi="Times New Roman" w:cs="Times New Roman"/>
          <w:sz w:val="28"/>
          <w:szCs w:val="28"/>
        </w:rPr>
        <w:t>Правил формирования и ведения единого реестра проверок, утвержденными постановлением Правительства Российской Федерации от 28.04.2015 № 415.</w:t>
      </w:r>
    </w:p>
    <w:p w:rsidR="007F7F06" w:rsidRDefault="007F7F06" w:rsidP="00CC2683">
      <w:pPr>
        <w:pStyle w:val="a3"/>
        <w:jc w:val="both"/>
        <w:rPr>
          <w:rFonts w:ascii="Times New Roman" w:hAnsi="Times New Roman" w:cs="Times New Roman"/>
          <w:sz w:val="28"/>
          <w:szCs w:val="28"/>
        </w:rPr>
      </w:pPr>
    </w:p>
    <w:p w:rsidR="008D0443" w:rsidRPr="008D0443" w:rsidRDefault="008D0443" w:rsidP="008D0443">
      <w:pPr>
        <w:pStyle w:val="a3"/>
        <w:ind w:firstLine="709"/>
        <w:jc w:val="both"/>
        <w:rPr>
          <w:rFonts w:ascii="Times New Roman" w:hAnsi="Times New Roman" w:cs="Times New Roman"/>
          <w:b/>
          <w:sz w:val="28"/>
          <w:szCs w:val="28"/>
        </w:rPr>
      </w:pPr>
      <w:r w:rsidRPr="008D0443">
        <w:rPr>
          <w:rFonts w:ascii="Times New Roman" w:hAnsi="Times New Roman" w:cs="Times New Roman"/>
          <w:b/>
          <w:sz w:val="28"/>
          <w:szCs w:val="28"/>
        </w:rPr>
        <w:t xml:space="preserve">2. Меры, принятые по результатам осуществления контроля в сфере архивного дела   </w:t>
      </w:r>
    </w:p>
    <w:p w:rsidR="006F55C0" w:rsidRDefault="006F55C0" w:rsidP="006F55C0">
      <w:pPr>
        <w:ind w:firstLine="709"/>
        <w:contextualSpacing/>
        <w:jc w:val="both"/>
        <w:rPr>
          <w:sz w:val="28"/>
          <w:szCs w:val="28"/>
        </w:rPr>
      </w:pPr>
    </w:p>
    <w:p w:rsidR="006F55C0" w:rsidRDefault="006F55C0" w:rsidP="006F55C0">
      <w:pPr>
        <w:ind w:firstLine="709"/>
        <w:contextualSpacing/>
        <w:jc w:val="both"/>
        <w:rPr>
          <w:sz w:val="28"/>
          <w:szCs w:val="28"/>
        </w:rPr>
      </w:pPr>
      <w:r>
        <w:rPr>
          <w:sz w:val="28"/>
          <w:szCs w:val="28"/>
        </w:rPr>
        <w:t xml:space="preserve">Общее число проведенных архивуправлением Курской области в 2017 году проверок -  </w:t>
      </w:r>
      <w:r w:rsidR="00397FCE">
        <w:rPr>
          <w:sz w:val="28"/>
          <w:szCs w:val="28"/>
        </w:rPr>
        <w:t>7</w:t>
      </w:r>
      <w:r>
        <w:rPr>
          <w:sz w:val="28"/>
          <w:szCs w:val="28"/>
        </w:rPr>
        <w:t xml:space="preserve">, из них </w:t>
      </w:r>
      <w:r w:rsidR="00D01F3B">
        <w:rPr>
          <w:sz w:val="28"/>
          <w:szCs w:val="28"/>
        </w:rPr>
        <w:t>3 проведены в соответствии с планом проведения плановых проверок</w:t>
      </w:r>
      <w:r w:rsidR="00D01F3B" w:rsidRPr="00F14B7B">
        <w:rPr>
          <w:sz w:val="28"/>
          <w:szCs w:val="28"/>
        </w:rPr>
        <w:t xml:space="preserve"> </w:t>
      </w:r>
      <w:r w:rsidR="00D01F3B" w:rsidRPr="0053329C">
        <w:rPr>
          <w:sz w:val="28"/>
          <w:szCs w:val="28"/>
        </w:rPr>
        <w:t>юридических лиц и индивидуальных предпринимателей</w:t>
      </w:r>
      <w:r w:rsidR="00397FCE">
        <w:rPr>
          <w:sz w:val="28"/>
          <w:szCs w:val="28"/>
        </w:rPr>
        <w:t>, 4</w:t>
      </w:r>
      <w:r w:rsidR="00D01F3B">
        <w:rPr>
          <w:sz w:val="28"/>
          <w:szCs w:val="28"/>
        </w:rPr>
        <w:t xml:space="preserve"> – внеплановые (проверка исполнения ранее выданных предписаний об устранении правонарушений). В ходе проведения плановых проверок выявлен</w:t>
      </w:r>
      <w:r w:rsidR="007E73E1">
        <w:rPr>
          <w:sz w:val="28"/>
          <w:szCs w:val="28"/>
        </w:rPr>
        <w:t>о</w:t>
      </w:r>
      <w:r w:rsidR="00D01F3B">
        <w:rPr>
          <w:sz w:val="28"/>
          <w:szCs w:val="28"/>
        </w:rPr>
        <w:t xml:space="preserve"> </w:t>
      </w:r>
      <w:r w:rsidR="007E73E1">
        <w:rPr>
          <w:sz w:val="28"/>
          <w:szCs w:val="28"/>
        </w:rPr>
        <w:t xml:space="preserve">48 </w:t>
      </w:r>
      <w:r w:rsidR="00D01F3B">
        <w:rPr>
          <w:sz w:val="28"/>
          <w:szCs w:val="28"/>
        </w:rPr>
        <w:t>нарушени</w:t>
      </w:r>
      <w:r w:rsidR="007E73E1">
        <w:rPr>
          <w:sz w:val="28"/>
          <w:szCs w:val="28"/>
        </w:rPr>
        <w:t>й</w:t>
      </w:r>
      <w:r w:rsidR="00D01F3B">
        <w:rPr>
          <w:sz w:val="28"/>
          <w:szCs w:val="28"/>
        </w:rPr>
        <w:t xml:space="preserve"> обязательных требований, установленных законодательством об архивном деле, и 3-м организациям выданы предписания об их устранении. При проведении внеплановых проверок фактов не исполнения выданных архивуправлением Курской области предписаний не выявлено.</w:t>
      </w:r>
    </w:p>
    <w:p w:rsidR="006F55C0" w:rsidRDefault="00E01DCD" w:rsidP="006F55C0">
      <w:pPr>
        <w:ind w:firstLine="709"/>
        <w:contextualSpacing/>
        <w:jc w:val="both"/>
        <w:rPr>
          <w:sz w:val="28"/>
          <w:szCs w:val="28"/>
        </w:rPr>
      </w:pPr>
      <w:r>
        <w:rPr>
          <w:sz w:val="28"/>
          <w:szCs w:val="28"/>
        </w:rPr>
        <w:t>Проверок, результаты которых были отменены в связи с наличием грубых нарушений</w:t>
      </w:r>
      <w:r w:rsidRPr="00E01DCD">
        <w:rPr>
          <w:sz w:val="28"/>
          <w:szCs w:val="28"/>
        </w:rPr>
        <w:t xml:space="preserve"> </w:t>
      </w:r>
      <w:r>
        <w:rPr>
          <w:sz w:val="28"/>
          <w:szCs w:val="28"/>
        </w:rPr>
        <w:t>Федерального закона  №294-ФЗ,</w:t>
      </w:r>
      <w:r w:rsidRPr="00E01DCD">
        <w:rPr>
          <w:sz w:val="28"/>
          <w:szCs w:val="28"/>
        </w:rPr>
        <w:t xml:space="preserve"> </w:t>
      </w:r>
      <w:r>
        <w:rPr>
          <w:sz w:val="28"/>
          <w:szCs w:val="28"/>
        </w:rPr>
        <w:t>в отчетном периоде не отмечено.</w:t>
      </w:r>
    </w:p>
    <w:p w:rsidR="008D0443" w:rsidRDefault="008D0443" w:rsidP="008D0443">
      <w:pPr>
        <w:pStyle w:val="a3"/>
        <w:ind w:firstLine="709"/>
        <w:jc w:val="both"/>
        <w:rPr>
          <w:rFonts w:ascii="Times New Roman" w:hAnsi="Times New Roman" w:cs="Times New Roman"/>
          <w:sz w:val="28"/>
          <w:szCs w:val="28"/>
        </w:rPr>
      </w:pPr>
    </w:p>
    <w:p w:rsidR="007F7F06" w:rsidRPr="008D0443" w:rsidRDefault="008D0443" w:rsidP="008D0443">
      <w:pPr>
        <w:pStyle w:val="a3"/>
        <w:ind w:firstLine="709"/>
        <w:jc w:val="both"/>
        <w:rPr>
          <w:rFonts w:ascii="Times New Roman" w:hAnsi="Times New Roman" w:cs="Times New Roman"/>
          <w:b/>
          <w:sz w:val="28"/>
          <w:szCs w:val="28"/>
        </w:rPr>
      </w:pPr>
      <w:r w:rsidRPr="008D0443">
        <w:rPr>
          <w:rFonts w:ascii="Times New Roman" w:hAnsi="Times New Roman" w:cs="Times New Roman"/>
          <w:b/>
          <w:sz w:val="28"/>
          <w:szCs w:val="28"/>
        </w:rPr>
        <w:t xml:space="preserve">3. </w:t>
      </w:r>
      <w:r w:rsidR="007F7F06" w:rsidRPr="008D0443">
        <w:rPr>
          <w:rFonts w:ascii="Times New Roman" w:hAnsi="Times New Roman" w:cs="Times New Roman"/>
          <w:b/>
          <w:sz w:val="28"/>
          <w:szCs w:val="28"/>
        </w:rPr>
        <w:t>Работа, проведенная по рассмотрению заявлений и обращений граждан, содержащих сведения о нарушении обязательных требований</w:t>
      </w:r>
    </w:p>
    <w:p w:rsidR="008D0443" w:rsidRDefault="007F7F06" w:rsidP="007F7F06">
      <w:pPr>
        <w:pStyle w:val="a3"/>
        <w:jc w:val="both"/>
        <w:rPr>
          <w:rFonts w:ascii="Times New Roman" w:hAnsi="Times New Roman" w:cs="Times New Roman"/>
          <w:sz w:val="28"/>
          <w:szCs w:val="28"/>
        </w:rPr>
      </w:pPr>
      <w:r>
        <w:rPr>
          <w:rFonts w:ascii="Times New Roman" w:hAnsi="Times New Roman" w:cs="Times New Roman"/>
          <w:sz w:val="28"/>
          <w:szCs w:val="28"/>
        </w:rPr>
        <w:tab/>
      </w:r>
    </w:p>
    <w:p w:rsidR="007F7F06" w:rsidRDefault="007F7F06" w:rsidP="008D0443">
      <w:pPr>
        <w:pStyle w:val="a3"/>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заявлений, обращений граждан, содержащих сведения о нарушении обязательных требований, а также о причинении вреда или угрозе причинения вреда охраняемым законом ценностям,  осуществляется архивуправлением Курской области в соответствии с Федеральным законом  от 2 мая 2006 г. № 59-ФЗ «О порядке рассмотрения обращений граждан Российской Федерации».</w:t>
      </w:r>
    </w:p>
    <w:p w:rsidR="00CC2683" w:rsidRDefault="007F7F06" w:rsidP="002A4EDC">
      <w:pPr>
        <w:pStyle w:val="a3"/>
        <w:ind w:firstLine="708"/>
        <w:jc w:val="both"/>
        <w:rPr>
          <w:rFonts w:ascii="Times New Roman" w:hAnsi="Times New Roman" w:cs="Times New Roman"/>
          <w:sz w:val="28"/>
          <w:szCs w:val="28"/>
        </w:rPr>
      </w:pPr>
      <w:r w:rsidRPr="002A4EDC">
        <w:rPr>
          <w:rFonts w:ascii="Times New Roman" w:hAnsi="Times New Roman" w:cs="Times New Roman"/>
          <w:sz w:val="28"/>
          <w:szCs w:val="28"/>
        </w:rPr>
        <w:t>В 2017 году заявления, обращения от граждан, содержащие сведения о нарушениях обязательных требований, установленных законодательством Российской Федерации об архивном деле, а также</w:t>
      </w:r>
      <w:r w:rsidR="002A4EDC">
        <w:rPr>
          <w:rFonts w:ascii="Times New Roman" w:hAnsi="Times New Roman" w:cs="Times New Roman"/>
          <w:sz w:val="28"/>
          <w:szCs w:val="28"/>
        </w:rPr>
        <w:t xml:space="preserve"> о причинении вреда или угрозе причинения вреда охраняемым законом </w:t>
      </w:r>
      <w:r w:rsidR="00E01DCD">
        <w:rPr>
          <w:rFonts w:ascii="Times New Roman" w:hAnsi="Times New Roman" w:cs="Times New Roman"/>
          <w:sz w:val="28"/>
          <w:szCs w:val="28"/>
        </w:rPr>
        <w:t>документам Архивного фонда Российской Федерации и Курской области, а также други</w:t>
      </w:r>
      <w:r w:rsidR="00CC320B">
        <w:rPr>
          <w:rFonts w:ascii="Times New Roman" w:hAnsi="Times New Roman" w:cs="Times New Roman"/>
          <w:sz w:val="28"/>
          <w:szCs w:val="28"/>
        </w:rPr>
        <w:t>м архивным</w:t>
      </w:r>
      <w:r w:rsidR="00E01DCD">
        <w:rPr>
          <w:rFonts w:ascii="Times New Roman" w:hAnsi="Times New Roman" w:cs="Times New Roman"/>
          <w:sz w:val="28"/>
          <w:szCs w:val="28"/>
        </w:rPr>
        <w:t xml:space="preserve"> документ</w:t>
      </w:r>
      <w:r w:rsidR="00CC320B">
        <w:rPr>
          <w:rFonts w:ascii="Times New Roman" w:hAnsi="Times New Roman" w:cs="Times New Roman"/>
          <w:sz w:val="28"/>
          <w:szCs w:val="28"/>
        </w:rPr>
        <w:t>ам</w:t>
      </w:r>
      <w:r w:rsidR="002A4EDC">
        <w:rPr>
          <w:rFonts w:ascii="Times New Roman" w:hAnsi="Times New Roman" w:cs="Times New Roman"/>
          <w:sz w:val="28"/>
          <w:szCs w:val="28"/>
        </w:rPr>
        <w:t>, в архивуправление Курской области не поступали.</w:t>
      </w:r>
    </w:p>
    <w:p w:rsidR="002A4EDC" w:rsidRDefault="002A4EDC" w:rsidP="002A4EDC">
      <w:pPr>
        <w:pStyle w:val="a3"/>
        <w:ind w:firstLine="708"/>
        <w:jc w:val="both"/>
        <w:rPr>
          <w:rFonts w:ascii="Times New Roman" w:hAnsi="Times New Roman" w:cs="Times New Roman"/>
          <w:sz w:val="28"/>
          <w:szCs w:val="28"/>
        </w:rPr>
      </w:pPr>
    </w:p>
    <w:p w:rsidR="002A4EDC" w:rsidRPr="008D0443" w:rsidRDefault="008D0443" w:rsidP="008D0443">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4. </w:t>
      </w:r>
      <w:r w:rsidR="002A4EDC" w:rsidRPr="008D0443">
        <w:rPr>
          <w:rFonts w:ascii="Times New Roman" w:hAnsi="Times New Roman" w:cs="Times New Roman"/>
          <w:b/>
          <w:sz w:val="28"/>
          <w:szCs w:val="28"/>
        </w:rPr>
        <w:t>Привлечение юридических лиц, должностных лиц, индивидуальных предпринимателей  к административной ответственности  за правонарушения, выявленные при осуществлении контроля</w:t>
      </w:r>
      <w:r w:rsidRPr="008D0443">
        <w:rPr>
          <w:rFonts w:ascii="Times New Roman" w:hAnsi="Times New Roman" w:cs="Times New Roman"/>
          <w:b/>
          <w:sz w:val="28"/>
          <w:szCs w:val="28"/>
        </w:rPr>
        <w:t xml:space="preserve"> </w:t>
      </w:r>
      <w:r w:rsidR="002A4EDC" w:rsidRPr="008D0443">
        <w:rPr>
          <w:rFonts w:ascii="Times New Roman" w:hAnsi="Times New Roman" w:cs="Times New Roman"/>
          <w:b/>
          <w:sz w:val="28"/>
          <w:szCs w:val="28"/>
        </w:rPr>
        <w:t>в сфере архивного дела</w:t>
      </w:r>
    </w:p>
    <w:p w:rsidR="002A4EDC" w:rsidRDefault="002A4EDC" w:rsidP="002A4EDC">
      <w:pPr>
        <w:pStyle w:val="a3"/>
        <w:ind w:firstLine="708"/>
        <w:jc w:val="center"/>
        <w:rPr>
          <w:rFonts w:ascii="Times New Roman" w:hAnsi="Times New Roman" w:cs="Times New Roman"/>
          <w:b/>
          <w:i/>
          <w:sz w:val="28"/>
          <w:szCs w:val="28"/>
        </w:rPr>
      </w:pPr>
    </w:p>
    <w:p w:rsidR="00120735" w:rsidRDefault="00120735" w:rsidP="00911B31">
      <w:pPr>
        <w:pStyle w:val="a3"/>
        <w:ind w:firstLine="708"/>
        <w:jc w:val="both"/>
        <w:rPr>
          <w:rFonts w:ascii="Times New Roman" w:hAnsi="Times New Roman" w:cs="Times New Roman"/>
          <w:sz w:val="28"/>
          <w:szCs w:val="28"/>
        </w:rPr>
      </w:pPr>
      <w:r w:rsidRPr="00120735">
        <w:rPr>
          <w:rFonts w:ascii="Times New Roman" w:hAnsi="Times New Roman" w:cs="Times New Roman"/>
          <w:sz w:val="28"/>
          <w:szCs w:val="28"/>
        </w:rPr>
        <w:t xml:space="preserve">В соответствии с положениями Кодекса Российской Федерации об административных правонарушениях (далее – КоАП РФ) должностные лица </w:t>
      </w:r>
      <w:r>
        <w:rPr>
          <w:rFonts w:ascii="Times New Roman" w:hAnsi="Times New Roman" w:cs="Times New Roman"/>
          <w:sz w:val="28"/>
          <w:szCs w:val="28"/>
        </w:rPr>
        <w:lastRenderedPageBreak/>
        <w:t>архивуправления Курской области</w:t>
      </w:r>
      <w:r w:rsidRPr="00120735">
        <w:rPr>
          <w:rFonts w:ascii="Times New Roman" w:hAnsi="Times New Roman" w:cs="Times New Roman"/>
          <w:sz w:val="28"/>
          <w:szCs w:val="28"/>
        </w:rPr>
        <w:t xml:space="preserve"> уполномочены на составление протоколов об административных правонарушениях, предусмотренных следующими статьями КоАП РФ:</w:t>
      </w:r>
    </w:p>
    <w:p w:rsidR="003A18DF" w:rsidRDefault="003A18DF" w:rsidP="00911B31">
      <w:pPr>
        <w:pStyle w:val="a3"/>
        <w:ind w:firstLine="708"/>
        <w:jc w:val="both"/>
        <w:rPr>
          <w:rFonts w:ascii="Times New Roman" w:hAnsi="Times New Roman" w:cs="Times New Roman"/>
          <w:sz w:val="28"/>
          <w:szCs w:val="28"/>
        </w:rPr>
      </w:pPr>
      <w:r>
        <w:rPr>
          <w:rFonts w:ascii="Times New Roman" w:hAnsi="Times New Roman" w:cs="Times New Roman"/>
          <w:sz w:val="28"/>
          <w:szCs w:val="28"/>
        </w:rPr>
        <w:t>1) с</w:t>
      </w:r>
      <w:r w:rsidRPr="003A18DF">
        <w:rPr>
          <w:rFonts w:ascii="Times New Roman" w:hAnsi="Times New Roman" w:cs="Times New Roman"/>
          <w:sz w:val="28"/>
          <w:szCs w:val="28"/>
        </w:rPr>
        <w:t>тать</w:t>
      </w:r>
      <w:r>
        <w:rPr>
          <w:rFonts w:ascii="Times New Roman" w:hAnsi="Times New Roman" w:cs="Times New Roman"/>
          <w:sz w:val="28"/>
          <w:szCs w:val="28"/>
        </w:rPr>
        <w:t>ей</w:t>
      </w:r>
      <w:r w:rsidRPr="003A18DF">
        <w:rPr>
          <w:rFonts w:ascii="Times New Roman" w:hAnsi="Times New Roman" w:cs="Times New Roman"/>
          <w:sz w:val="28"/>
          <w:szCs w:val="28"/>
        </w:rPr>
        <w:t xml:space="preserve"> 13.20</w:t>
      </w:r>
      <w:r>
        <w:rPr>
          <w:rFonts w:ascii="Times New Roman" w:hAnsi="Times New Roman" w:cs="Times New Roman"/>
          <w:sz w:val="28"/>
          <w:szCs w:val="28"/>
        </w:rPr>
        <w:t xml:space="preserve"> (</w:t>
      </w:r>
      <w:r w:rsidRPr="003A18DF">
        <w:rPr>
          <w:rFonts w:ascii="Times New Roman" w:hAnsi="Times New Roman" w:cs="Times New Roman"/>
          <w:sz w:val="28"/>
          <w:szCs w:val="28"/>
        </w:rPr>
        <w:t>Нарушение правил хранения, комплектования, учета или использования архивных документов</w:t>
      </w:r>
      <w:r>
        <w:rPr>
          <w:rFonts w:ascii="Times New Roman" w:hAnsi="Times New Roman" w:cs="Times New Roman"/>
          <w:sz w:val="28"/>
          <w:szCs w:val="28"/>
        </w:rPr>
        <w:t>);</w:t>
      </w:r>
    </w:p>
    <w:p w:rsidR="003A18DF" w:rsidRDefault="003A18DF" w:rsidP="00911B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часть 2 статьи 13.25 </w:t>
      </w:r>
      <w:r w:rsidRPr="003A18DF">
        <w:rPr>
          <w:rFonts w:ascii="Times New Roman" w:hAnsi="Times New Roman" w:cs="Times New Roman"/>
          <w:sz w:val="28"/>
          <w:szCs w:val="28"/>
        </w:rPr>
        <w:t>(Нарушение требований законодательства о хранении документов</w:t>
      </w:r>
      <w:r>
        <w:rPr>
          <w:rFonts w:ascii="Times New Roman" w:hAnsi="Times New Roman" w:cs="Times New Roman"/>
          <w:sz w:val="28"/>
          <w:szCs w:val="28"/>
        </w:rPr>
        <w:t>);</w:t>
      </w:r>
    </w:p>
    <w:p w:rsidR="003A18DF" w:rsidRDefault="003A18DF" w:rsidP="00911B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частью 1 статьи 19.4 </w:t>
      </w:r>
      <w:r w:rsidRPr="003A18DF">
        <w:rPr>
          <w:rFonts w:ascii="Times New Roman" w:hAnsi="Times New Roman" w:cs="Times New Roman"/>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Pr>
          <w:rFonts w:ascii="Times New Roman" w:hAnsi="Times New Roman" w:cs="Times New Roman"/>
          <w:sz w:val="28"/>
          <w:szCs w:val="28"/>
        </w:rPr>
        <w:t>);</w:t>
      </w:r>
    </w:p>
    <w:p w:rsidR="003A18DF" w:rsidRDefault="003A18DF" w:rsidP="00911B31">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4) частью 1статьи 19.5 </w:t>
      </w:r>
      <w:r w:rsidRPr="003A18DF">
        <w:rPr>
          <w:rFonts w:ascii="Times New Roman" w:hAnsi="Times New Roman" w:cs="Times New Roman"/>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Pr>
          <w:rFonts w:ascii="Times New Roman" w:hAnsi="Times New Roman" w:cs="Times New Roman"/>
          <w:sz w:val="28"/>
          <w:szCs w:val="28"/>
        </w:rPr>
        <w:t>);</w:t>
      </w:r>
    </w:p>
    <w:p w:rsidR="003A18DF" w:rsidRDefault="003A18DF" w:rsidP="00911B31">
      <w:pPr>
        <w:pStyle w:val="a3"/>
        <w:ind w:firstLine="708"/>
        <w:jc w:val="both"/>
        <w:rPr>
          <w:rFonts w:ascii="Times New Roman" w:hAnsi="Times New Roman" w:cs="Times New Roman"/>
          <w:sz w:val="28"/>
          <w:szCs w:val="28"/>
        </w:rPr>
      </w:pPr>
      <w:r>
        <w:rPr>
          <w:rFonts w:ascii="Times New Roman" w:hAnsi="Times New Roman" w:cs="Times New Roman"/>
          <w:sz w:val="28"/>
          <w:szCs w:val="28"/>
        </w:rPr>
        <w:t>5) статьей 19.6 (</w:t>
      </w:r>
      <w:r w:rsidRPr="003A18DF">
        <w:rPr>
          <w:rFonts w:ascii="Times New Roman" w:hAnsi="Times New Roman" w:cs="Times New Roman"/>
          <w:sz w:val="28"/>
          <w:szCs w:val="28"/>
        </w:rPr>
        <w:t>Непринятие мер по устранению причин и условий, способствовавших совершению административного правонарушения</w:t>
      </w:r>
      <w:r>
        <w:rPr>
          <w:rFonts w:ascii="Times New Roman" w:hAnsi="Times New Roman" w:cs="Times New Roman"/>
          <w:sz w:val="28"/>
          <w:szCs w:val="28"/>
        </w:rPr>
        <w:t>);</w:t>
      </w:r>
    </w:p>
    <w:p w:rsidR="003A18DF" w:rsidRDefault="003A18DF" w:rsidP="00911B31">
      <w:pPr>
        <w:pStyle w:val="a3"/>
        <w:ind w:firstLine="708"/>
        <w:jc w:val="both"/>
        <w:rPr>
          <w:rFonts w:ascii="Times New Roman" w:hAnsi="Times New Roman" w:cs="Times New Roman"/>
          <w:sz w:val="28"/>
          <w:szCs w:val="28"/>
        </w:rPr>
      </w:pPr>
      <w:r>
        <w:rPr>
          <w:rFonts w:ascii="Times New Roman" w:hAnsi="Times New Roman" w:cs="Times New Roman"/>
          <w:sz w:val="28"/>
          <w:szCs w:val="28"/>
        </w:rPr>
        <w:t>6) статьей 19.7 (</w:t>
      </w:r>
      <w:r w:rsidRPr="003A18DF">
        <w:rPr>
          <w:rFonts w:ascii="Times New Roman" w:hAnsi="Times New Roman" w:cs="Times New Roman"/>
          <w:sz w:val="28"/>
          <w:szCs w:val="28"/>
        </w:rPr>
        <w:t>Непредставление сведений (информации)</w:t>
      </w:r>
      <w:r>
        <w:rPr>
          <w:rFonts w:ascii="Times New Roman" w:hAnsi="Times New Roman" w:cs="Times New Roman"/>
          <w:sz w:val="28"/>
          <w:szCs w:val="28"/>
        </w:rPr>
        <w:t>).</w:t>
      </w:r>
    </w:p>
    <w:p w:rsidR="007E73E1" w:rsidRPr="003A18DF" w:rsidRDefault="007E73E1" w:rsidP="007E73E1">
      <w:pPr>
        <w:autoSpaceDE w:val="0"/>
        <w:autoSpaceDN w:val="0"/>
        <w:adjustRightInd w:val="0"/>
        <w:ind w:firstLine="709"/>
        <w:jc w:val="both"/>
        <w:rPr>
          <w:sz w:val="28"/>
          <w:szCs w:val="28"/>
        </w:rPr>
      </w:pPr>
      <w:r>
        <w:rPr>
          <w:sz w:val="28"/>
          <w:szCs w:val="28"/>
        </w:rPr>
        <w:t xml:space="preserve">Дела об административных правонарушениях законодательства об архивном деле рассматриваются мировыми судьями на основе составленных </w:t>
      </w:r>
      <w:r>
        <w:rPr>
          <w:rFonts w:eastAsiaTheme="minorHAnsi"/>
          <w:sz w:val="28"/>
          <w:szCs w:val="28"/>
          <w:lang w:eastAsia="en-US"/>
        </w:rPr>
        <w:t>уполномоченным органом исполнительной власти субъекта Российской Федерации в сфере архивного дела,</w:t>
      </w:r>
      <w:r>
        <w:rPr>
          <w:sz w:val="28"/>
          <w:szCs w:val="28"/>
        </w:rPr>
        <w:t xml:space="preserve"> протоколов об административных правонарушениях.</w:t>
      </w:r>
    </w:p>
    <w:p w:rsidR="002A4EDC" w:rsidRPr="00911B31" w:rsidRDefault="004338AA" w:rsidP="00911B31">
      <w:pPr>
        <w:pStyle w:val="a3"/>
        <w:ind w:firstLine="708"/>
        <w:jc w:val="both"/>
        <w:rPr>
          <w:rFonts w:ascii="Times New Roman" w:hAnsi="Times New Roman" w:cs="Times New Roman"/>
          <w:sz w:val="28"/>
          <w:szCs w:val="28"/>
        </w:rPr>
      </w:pPr>
      <w:r>
        <w:rPr>
          <w:rFonts w:ascii="Times New Roman" w:hAnsi="Times New Roman" w:cs="Times New Roman"/>
          <w:sz w:val="28"/>
          <w:szCs w:val="28"/>
        </w:rPr>
        <w:t>В 2017 году</w:t>
      </w:r>
      <w:r w:rsidR="00911B31">
        <w:rPr>
          <w:rFonts w:ascii="Times New Roman" w:hAnsi="Times New Roman" w:cs="Times New Roman"/>
          <w:sz w:val="28"/>
          <w:szCs w:val="28"/>
        </w:rPr>
        <w:t xml:space="preserve"> </w:t>
      </w:r>
      <w:r>
        <w:rPr>
          <w:rFonts w:ascii="Times New Roman" w:hAnsi="Times New Roman" w:cs="Times New Roman"/>
          <w:sz w:val="28"/>
          <w:szCs w:val="28"/>
        </w:rPr>
        <w:t>уполномоченными должностными лицами архивуправления</w:t>
      </w:r>
      <w:r w:rsidR="00911B31">
        <w:rPr>
          <w:rFonts w:ascii="Times New Roman" w:hAnsi="Times New Roman" w:cs="Times New Roman"/>
          <w:sz w:val="28"/>
          <w:szCs w:val="28"/>
        </w:rPr>
        <w:t xml:space="preserve"> Курской области грубых нарушений законодательства об архивном деле, </w:t>
      </w:r>
      <w:r w:rsidR="00CC320B">
        <w:rPr>
          <w:rFonts w:ascii="Times New Roman" w:hAnsi="Times New Roman" w:cs="Times New Roman"/>
          <w:sz w:val="28"/>
          <w:szCs w:val="28"/>
        </w:rPr>
        <w:t>повлекших</w:t>
      </w:r>
      <w:r w:rsidR="00911B31">
        <w:rPr>
          <w:rFonts w:ascii="Times New Roman" w:hAnsi="Times New Roman" w:cs="Times New Roman"/>
          <w:sz w:val="28"/>
          <w:szCs w:val="28"/>
        </w:rPr>
        <w:t xml:space="preserve"> за собой утрату или порчу архивных документов</w:t>
      </w:r>
      <w:r>
        <w:rPr>
          <w:rFonts w:ascii="Times New Roman" w:hAnsi="Times New Roman" w:cs="Times New Roman"/>
          <w:sz w:val="28"/>
          <w:szCs w:val="28"/>
        </w:rPr>
        <w:t xml:space="preserve">, </w:t>
      </w:r>
      <w:r w:rsidR="00120735">
        <w:rPr>
          <w:rFonts w:ascii="Times New Roman" w:hAnsi="Times New Roman" w:cs="Times New Roman"/>
          <w:sz w:val="28"/>
          <w:szCs w:val="28"/>
        </w:rPr>
        <w:t xml:space="preserve">а также  фактов неисполнения выданных ранее предписаний </w:t>
      </w:r>
      <w:r>
        <w:rPr>
          <w:rFonts w:ascii="Times New Roman" w:hAnsi="Times New Roman" w:cs="Times New Roman"/>
          <w:sz w:val="28"/>
          <w:szCs w:val="28"/>
        </w:rPr>
        <w:t xml:space="preserve">выявлено не было,  </w:t>
      </w:r>
      <w:r w:rsidR="00120735">
        <w:rPr>
          <w:rFonts w:ascii="Times New Roman" w:hAnsi="Times New Roman" w:cs="Times New Roman"/>
          <w:sz w:val="28"/>
          <w:szCs w:val="28"/>
        </w:rPr>
        <w:t xml:space="preserve">соответственно </w:t>
      </w:r>
      <w:r>
        <w:rPr>
          <w:rFonts w:ascii="Times New Roman" w:hAnsi="Times New Roman" w:cs="Times New Roman"/>
          <w:sz w:val="28"/>
          <w:szCs w:val="28"/>
        </w:rPr>
        <w:t xml:space="preserve"> протоколы об административн</w:t>
      </w:r>
      <w:r w:rsidR="00120735">
        <w:rPr>
          <w:rFonts w:ascii="Times New Roman" w:hAnsi="Times New Roman" w:cs="Times New Roman"/>
          <w:sz w:val="28"/>
          <w:szCs w:val="28"/>
        </w:rPr>
        <w:t>ых правонарушениях, ответственность за совершение которых установлена</w:t>
      </w:r>
      <w:r>
        <w:rPr>
          <w:rFonts w:ascii="Times New Roman" w:hAnsi="Times New Roman" w:cs="Times New Roman"/>
          <w:sz w:val="28"/>
          <w:szCs w:val="28"/>
        </w:rPr>
        <w:t xml:space="preserve"> ст. 13.20,</w:t>
      </w:r>
      <w:r w:rsidR="003A18DF">
        <w:rPr>
          <w:rFonts w:ascii="Times New Roman" w:hAnsi="Times New Roman" w:cs="Times New Roman"/>
          <w:sz w:val="28"/>
          <w:szCs w:val="28"/>
        </w:rPr>
        <w:t>ч.2 ст.13.25,</w:t>
      </w:r>
      <w:r>
        <w:rPr>
          <w:rFonts w:ascii="Times New Roman" w:hAnsi="Times New Roman" w:cs="Times New Roman"/>
          <w:sz w:val="28"/>
          <w:szCs w:val="28"/>
        </w:rPr>
        <w:t xml:space="preserve"> ч.1 ст.19.5</w:t>
      </w:r>
      <w:r w:rsidR="003A18DF">
        <w:rPr>
          <w:rFonts w:ascii="Times New Roman" w:hAnsi="Times New Roman" w:cs="Times New Roman"/>
          <w:sz w:val="28"/>
          <w:szCs w:val="28"/>
        </w:rPr>
        <w:t>, ст.19.6 и ст.19.7</w:t>
      </w:r>
      <w:r w:rsidR="00120735">
        <w:rPr>
          <w:rFonts w:ascii="Times New Roman" w:hAnsi="Times New Roman" w:cs="Times New Roman"/>
          <w:sz w:val="28"/>
          <w:szCs w:val="28"/>
        </w:rPr>
        <w:t xml:space="preserve"> КоАП РФ,</w:t>
      </w:r>
      <w:r>
        <w:rPr>
          <w:rFonts w:ascii="Times New Roman" w:hAnsi="Times New Roman" w:cs="Times New Roman"/>
          <w:sz w:val="28"/>
          <w:szCs w:val="28"/>
        </w:rPr>
        <w:t xml:space="preserve"> не составлялись.</w:t>
      </w:r>
    </w:p>
    <w:p w:rsidR="002A4EDC" w:rsidRDefault="002A4EDC" w:rsidP="002A4EDC">
      <w:pPr>
        <w:pStyle w:val="a3"/>
        <w:ind w:firstLine="708"/>
        <w:jc w:val="center"/>
        <w:rPr>
          <w:rFonts w:ascii="Times New Roman" w:hAnsi="Times New Roman" w:cs="Times New Roman"/>
          <w:b/>
          <w:i/>
          <w:sz w:val="28"/>
          <w:szCs w:val="28"/>
        </w:rPr>
      </w:pPr>
    </w:p>
    <w:p w:rsidR="002A4EDC" w:rsidRDefault="002A4EDC" w:rsidP="002A4EDC">
      <w:pPr>
        <w:pStyle w:val="a3"/>
        <w:ind w:firstLine="708"/>
        <w:jc w:val="center"/>
        <w:rPr>
          <w:rFonts w:ascii="Times New Roman" w:hAnsi="Times New Roman" w:cs="Times New Roman"/>
          <w:b/>
          <w:i/>
          <w:sz w:val="28"/>
          <w:szCs w:val="28"/>
        </w:rPr>
      </w:pPr>
    </w:p>
    <w:p w:rsidR="007E73E1" w:rsidRDefault="003F1595" w:rsidP="002A4EDC">
      <w:pPr>
        <w:pStyle w:val="a3"/>
        <w:ind w:firstLine="708"/>
        <w:jc w:val="center"/>
        <w:rPr>
          <w:rFonts w:ascii="Times New Roman" w:hAnsi="Times New Roman" w:cs="Times New Roman"/>
          <w:b/>
          <w:sz w:val="28"/>
          <w:szCs w:val="28"/>
        </w:rPr>
      </w:pPr>
      <w:r>
        <w:rPr>
          <w:rFonts w:ascii="Times New Roman" w:hAnsi="Times New Roman" w:cs="Times New Roman"/>
          <w:b/>
          <w:sz w:val="28"/>
          <w:szCs w:val="28"/>
          <w:lang w:val="en-US"/>
        </w:rPr>
        <w:t>II</w:t>
      </w:r>
      <w:r w:rsidR="002A4EDC">
        <w:rPr>
          <w:rFonts w:ascii="Times New Roman" w:hAnsi="Times New Roman" w:cs="Times New Roman"/>
          <w:b/>
          <w:sz w:val="28"/>
          <w:szCs w:val="28"/>
        </w:rPr>
        <w:t xml:space="preserve">. Правоприменительная практика соблюдения </w:t>
      </w:r>
    </w:p>
    <w:p w:rsidR="002A4EDC" w:rsidRPr="002A4EDC" w:rsidRDefault="002A4EDC" w:rsidP="002A4EDC">
      <w:pPr>
        <w:pStyle w:val="a3"/>
        <w:ind w:firstLine="708"/>
        <w:jc w:val="center"/>
        <w:rPr>
          <w:rFonts w:ascii="Times New Roman" w:hAnsi="Times New Roman" w:cs="Times New Roman"/>
          <w:b/>
          <w:sz w:val="28"/>
          <w:szCs w:val="28"/>
        </w:rPr>
      </w:pPr>
      <w:r>
        <w:rPr>
          <w:rFonts w:ascii="Times New Roman" w:hAnsi="Times New Roman" w:cs="Times New Roman"/>
          <w:b/>
          <w:sz w:val="28"/>
          <w:szCs w:val="28"/>
        </w:rPr>
        <w:t>обязательных требований</w:t>
      </w:r>
    </w:p>
    <w:p w:rsidR="002A4EDC" w:rsidRDefault="002A4EDC">
      <w:pPr>
        <w:pStyle w:val="a3"/>
        <w:ind w:firstLine="708"/>
        <w:jc w:val="both"/>
        <w:rPr>
          <w:rFonts w:ascii="Times New Roman" w:hAnsi="Times New Roman" w:cs="Times New Roman"/>
          <w:sz w:val="28"/>
          <w:szCs w:val="28"/>
        </w:rPr>
      </w:pPr>
    </w:p>
    <w:p w:rsidR="003A18DF" w:rsidRPr="003A18DF" w:rsidRDefault="003A18DF">
      <w:pPr>
        <w:pStyle w:val="a3"/>
        <w:ind w:firstLine="708"/>
        <w:jc w:val="both"/>
        <w:rPr>
          <w:rFonts w:ascii="Times New Roman" w:hAnsi="Times New Roman" w:cs="Times New Roman"/>
          <w:b/>
          <w:i/>
          <w:sz w:val="28"/>
          <w:szCs w:val="28"/>
        </w:rPr>
      </w:pPr>
      <w:r w:rsidRPr="003A18DF">
        <w:rPr>
          <w:rFonts w:ascii="Times New Roman" w:hAnsi="Times New Roman" w:cs="Times New Roman"/>
          <w:b/>
          <w:i/>
          <w:sz w:val="28"/>
          <w:szCs w:val="28"/>
        </w:rPr>
        <w:t>Вопросы соблюдения юридическими лицами и индивидуальными предпринимателями обязательных требований, нарушения обязательных требований юридическими лицами и индивидуальными предпринимателями:</w:t>
      </w:r>
    </w:p>
    <w:p w:rsidR="003A18DF" w:rsidRDefault="003A18DF">
      <w:pPr>
        <w:pStyle w:val="a3"/>
        <w:ind w:firstLine="708"/>
        <w:jc w:val="both"/>
        <w:rPr>
          <w:rFonts w:ascii="Times New Roman" w:hAnsi="Times New Roman" w:cs="Times New Roman"/>
          <w:sz w:val="28"/>
          <w:szCs w:val="28"/>
        </w:rPr>
      </w:pPr>
    </w:p>
    <w:p w:rsidR="003F1595" w:rsidRPr="003A18DF" w:rsidRDefault="003F1595" w:rsidP="003A18DF">
      <w:pPr>
        <w:pStyle w:val="a3"/>
        <w:ind w:firstLine="708"/>
        <w:jc w:val="both"/>
        <w:rPr>
          <w:rFonts w:ascii="Times New Roman" w:hAnsi="Times New Roman" w:cs="Times New Roman"/>
          <w:b/>
          <w:sz w:val="28"/>
          <w:szCs w:val="28"/>
        </w:rPr>
      </w:pPr>
      <w:r w:rsidRPr="003A18DF">
        <w:rPr>
          <w:rFonts w:ascii="Times New Roman" w:hAnsi="Times New Roman" w:cs="Times New Roman"/>
          <w:b/>
          <w:sz w:val="28"/>
          <w:szCs w:val="28"/>
        </w:rPr>
        <w:lastRenderedPageBreak/>
        <w:t>1.Типичные нарушения обязательных требований, предъявляемых к субъектам  контроля</w:t>
      </w:r>
    </w:p>
    <w:p w:rsidR="00F7464D" w:rsidRPr="003A18DF" w:rsidRDefault="00F7464D" w:rsidP="003A18DF">
      <w:pPr>
        <w:pStyle w:val="a3"/>
        <w:ind w:firstLine="708"/>
        <w:jc w:val="both"/>
        <w:rPr>
          <w:rFonts w:ascii="Times New Roman" w:hAnsi="Times New Roman" w:cs="Times New Roman"/>
          <w:b/>
          <w:sz w:val="28"/>
          <w:szCs w:val="28"/>
        </w:rPr>
      </w:pPr>
    </w:p>
    <w:p w:rsidR="007E73E1" w:rsidRDefault="007E73E1" w:rsidP="00F7464D">
      <w:pPr>
        <w:pStyle w:val="a3"/>
        <w:ind w:firstLine="708"/>
        <w:jc w:val="both"/>
        <w:rPr>
          <w:rFonts w:ascii="Times New Roman" w:hAnsi="Times New Roman" w:cs="Times New Roman"/>
          <w:sz w:val="28"/>
          <w:szCs w:val="28"/>
        </w:rPr>
      </w:pPr>
      <w:r>
        <w:rPr>
          <w:rFonts w:ascii="Times New Roman" w:hAnsi="Times New Roman" w:cs="Times New Roman"/>
          <w:sz w:val="28"/>
          <w:szCs w:val="28"/>
        </w:rPr>
        <w:t>Анализ материалов проведенных в 2017 году проверок показал, что типичными нарушениями обязательных требований законодательства об архивном деле являются следующие нарушения:</w:t>
      </w:r>
    </w:p>
    <w:p w:rsidR="003248AF" w:rsidRDefault="003248AF" w:rsidP="00BC5A42">
      <w:pPr>
        <w:ind w:firstLine="709"/>
        <w:jc w:val="both"/>
        <w:rPr>
          <w:sz w:val="28"/>
          <w:szCs w:val="28"/>
        </w:rPr>
      </w:pPr>
      <w:r>
        <w:rPr>
          <w:sz w:val="28"/>
          <w:szCs w:val="28"/>
        </w:rPr>
        <w:t>не в полной мере соблюдаются требования к  размещению архива (архивохранилища не оборудованы дверью с повышенной  технической  укрепленностью против возможного взлома, оснащенной замком повышенной секретности; материал покрытия стен (обои)  является источником пыли и опасен в пожарном отношении);</w:t>
      </w:r>
    </w:p>
    <w:p w:rsidR="003248AF" w:rsidRDefault="003248AF" w:rsidP="00BC5A42">
      <w:pPr>
        <w:ind w:firstLine="709"/>
        <w:jc w:val="both"/>
        <w:rPr>
          <w:sz w:val="28"/>
          <w:szCs w:val="28"/>
        </w:rPr>
      </w:pPr>
      <w:r>
        <w:rPr>
          <w:sz w:val="28"/>
          <w:szCs w:val="28"/>
        </w:rPr>
        <w:t>не соблюдаются требования охранного режима (не установлен порядок сдачи под охрану помещения архива и снятия его с охраны);</w:t>
      </w:r>
    </w:p>
    <w:p w:rsidR="003248AF" w:rsidRDefault="003248AF" w:rsidP="00BC5A42">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в полной мере соблюдаются требования к температурно-влажностному режиму (температура воздуха  достигает  +21</w:t>
      </w:r>
      <w:r>
        <w:rPr>
          <w:rFonts w:ascii="Times New Roman" w:eastAsia="Times New Roman" w:hAnsi="Times New Roman" w:cs="Times New Roman"/>
          <w:sz w:val="28"/>
          <w:szCs w:val="28"/>
          <w:vertAlign w:val="superscript"/>
          <w:lang w:eastAsia="ru-RU"/>
        </w:rPr>
        <w:t xml:space="preserve">о -  </w:t>
      </w:r>
      <w:r>
        <w:rPr>
          <w:rFonts w:ascii="Times New Roman" w:eastAsia="Times New Roman" w:hAnsi="Times New Roman" w:cs="Times New Roman"/>
          <w:sz w:val="28"/>
          <w:szCs w:val="28"/>
          <w:lang w:eastAsia="ru-RU"/>
        </w:rPr>
        <w:t>25</w:t>
      </w:r>
      <w:r w:rsidR="00BC5A42">
        <w:rPr>
          <w:rFonts w:ascii="Times New Roman" w:eastAsia="Times New Roman" w:hAnsi="Times New Roman" w:cs="Times New Roman"/>
          <w:sz w:val="28"/>
          <w:szCs w:val="28"/>
          <w:vertAlign w:val="superscript"/>
          <w:lang w:eastAsia="ru-RU"/>
        </w:rPr>
        <w:t>о</w:t>
      </w:r>
      <w:r>
        <w:rPr>
          <w:rFonts w:ascii="Times New Roman" w:eastAsia="Times New Roman" w:hAnsi="Times New Roman" w:cs="Times New Roman"/>
          <w:sz w:val="28"/>
          <w:szCs w:val="28"/>
          <w:lang w:eastAsia="ru-RU"/>
        </w:rPr>
        <w:t>; влажность воздуха на уровне 30 %, или не контролируется  ввиду отсутствия соответствующих  контрольно-измерительных приборов);</w:t>
      </w:r>
    </w:p>
    <w:p w:rsidR="003248AF" w:rsidRDefault="003248AF" w:rsidP="00BC5A42">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соблюдаются требования к заполнению основных учетных документов архива (в книге учета поступления и выбытия дел, документов </w:t>
      </w:r>
      <w:r w:rsidR="005A2AF3">
        <w:rPr>
          <w:rFonts w:ascii="Times New Roman" w:eastAsia="Times New Roman" w:hAnsi="Times New Roman" w:cs="Times New Roman"/>
          <w:sz w:val="28"/>
          <w:szCs w:val="28"/>
          <w:lang w:eastAsia="ru-RU"/>
        </w:rPr>
        <w:t>допускаются ошибки  при оформлении итогового количества</w:t>
      </w:r>
      <w:r>
        <w:rPr>
          <w:rFonts w:ascii="Times New Roman" w:eastAsia="Times New Roman" w:hAnsi="Times New Roman" w:cs="Times New Roman"/>
          <w:sz w:val="28"/>
          <w:szCs w:val="28"/>
          <w:lang w:eastAsia="ru-RU"/>
        </w:rPr>
        <w:t xml:space="preserve"> поступивших и вы</w:t>
      </w:r>
      <w:r w:rsidR="005A2AF3">
        <w:rPr>
          <w:rFonts w:ascii="Times New Roman" w:eastAsia="Times New Roman" w:hAnsi="Times New Roman" w:cs="Times New Roman"/>
          <w:sz w:val="28"/>
          <w:szCs w:val="28"/>
          <w:lang w:eastAsia="ru-RU"/>
        </w:rPr>
        <w:t>бывших за год дел; итоговая запись за  год заполняться не по итогам</w:t>
      </w:r>
      <w:r>
        <w:rPr>
          <w:rFonts w:ascii="Times New Roman" w:eastAsia="Times New Roman" w:hAnsi="Times New Roman" w:cs="Times New Roman"/>
          <w:sz w:val="28"/>
          <w:szCs w:val="28"/>
          <w:lang w:eastAsia="ru-RU"/>
        </w:rPr>
        <w:t xml:space="preserve"> года; в листе фонда не з</w:t>
      </w:r>
      <w:r w:rsidR="005A2AF3">
        <w:rPr>
          <w:rFonts w:ascii="Times New Roman" w:eastAsia="Times New Roman" w:hAnsi="Times New Roman" w:cs="Times New Roman"/>
          <w:sz w:val="28"/>
          <w:szCs w:val="28"/>
          <w:lang w:eastAsia="ru-RU"/>
        </w:rPr>
        <w:t>аполняются</w:t>
      </w:r>
      <w:r>
        <w:rPr>
          <w:rFonts w:ascii="Times New Roman" w:eastAsia="Times New Roman" w:hAnsi="Times New Roman" w:cs="Times New Roman"/>
          <w:sz w:val="28"/>
          <w:szCs w:val="28"/>
          <w:lang w:eastAsia="ru-RU"/>
        </w:rPr>
        <w:t xml:space="preserve"> </w:t>
      </w:r>
      <w:r w:rsidR="005A2AF3">
        <w:rPr>
          <w:rFonts w:ascii="Times New Roman" w:eastAsia="Times New Roman" w:hAnsi="Times New Roman" w:cs="Times New Roman"/>
          <w:sz w:val="28"/>
          <w:szCs w:val="28"/>
          <w:lang w:eastAsia="ru-RU"/>
        </w:rPr>
        <w:t>все необходимые графы</w:t>
      </w:r>
      <w:r>
        <w:rPr>
          <w:rFonts w:ascii="Times New Roman" w:eastAsia="Times New Roman" w:hAnsi="Times New Roman" w:cs="Times New Roman"/>
          <w:sz w:val="28"/>
          <w:szCs w:val="28"/>
          <w:lang w:eastAsia="ru-RU"/>
        </w:rPr>
        <w:t>; количество дел, указанных в книге учета поступления и выбытия дел, документов не соответствует количеству дел, внесенных в лист фонда);</w:t>
      </w:r>
    </w:p>
    <w:p w:rsidR="005A2AF3" w:rsidRDefault="005A2AF3" w:rsidP="00BC5A42">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соблюдается порядок комплектования архива (в архив передаются дела временных (до 10 лет) сроков хранения</w:t>
      </w:r>
      <w:r w:rsidR="00BC5A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248AF" w:rsidRDefault="003248AF" w:rsidP="00BC5A42">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 соблюдаются требования к организации проведения  ежегодной экспертизы ценности документов  в делопроизводстве  и при подготовке дел </w:t>
      </w:r>
      <w:r w:rsidR="005A2AF3">
        <w:rPr>
          <w:rFonts w:ascii="Times New Roman" w:hAnsi="Times New Roman" w:cs="Times New Roman"/>
          <w:sz w:val="28"/>
          <w:szCs w:val="28"/>
          <w:lang w:eastAsia="ru-RU"/>
        </w:rPr>
        <w:t xml:space="preserve">к передаче в архив </w:t>
      </w:r>
      <w:r>
        <w:rPr>
          <w:rFonts w:ascii="Times New Roman" w:hAnsi="Times New Roman" w:cs="Times New Roman"/>
          <w:sz w:val="28"/>
          <w:szCs w:val="28"/>
          <w:lang w:eastAsia="ru-RU"/>
        </w:rPr>
        <w:t>(не проводится ежегодно уточнение номенклатуры дел; отбор документов постоянного хранения и временного (свыше 10 лет) хранения дл</w:t>
      </w:r>
      <w:r w:rsidR="005A2AF3">
        <w:rPr>
          <w:rFonts w:ascii="Times New Roman" w:hAnsi="Times New Roman" w:cs="Times New Roman"/>
          <w:sz w:val="28"/>
          <w:szCs w:val="28"/>
          <w:lang w:eastAsia="ru-RU"/>
        </w:rPr>
        <w:t>я передачи в  архив</w:t>
      </w:r>
      <w:r>
        <w:rPr>
          <w:rFonts w:ascii="Times New Roman" w:hAnsi="Times New Roman" w:cs="Times New Roman"/>
          <w:sz w:val="28"/>
          <w:szCs w:val="28"/>
          <w:lang w:eastAsia="ru-RU"/>
        </w:rPr>
        <w:t xml:space="preserve">; отбор документов к уничтожению, сроки хранения которых истекли; по результатам экспертизы ценности документов в установленный срок не составляются описи дел структурных </w:t>
      </w:r>
      <w:r w:rsidR="005A2AF3">
        <w:rPr>
          <w:rFonts w:ascii="Times New Roman" w:hAnsi="Times New Roman" w:cs="Times New Roman"/>
          <w:sz w:val="28"/>
          <w:szCs w:val="28"/>
          <w:lang w:eastAsia="ru-RU"/>
        </w:rPr>
        <w:t>подразделений</w:t>
      </w:r>
      <w:r>
        <w:rPr>
          <w:rFonts w:ascii="Times New Roman" w:hAnsi="Times New Roman" w:cs="Times New Roman"/>
          <w:sz w:val="28"/>
          <w:szCs w:val="28"/>
          <w:lang w:eastAsia="ru-RU"/>
        </w:rPr>
        <w:t>);</w:t>
      </w:r>
    </w:p>
    <w:p w:rsidR="003248AF" w:rsidRDefault="003248AF" w:rsidP="00BC5A42">
      <w:pPr>
        <w:ind w:firstLine="709"/>
        <w:jc w:val="both"/>
        <w:rPr>
          <w:sz w:val="28"/>
          <w:szCs w:val="28"/>
        </w:rPr>
      </w:pPr>
      <w:r>
        <w:rPr>
          <w:sz w:val="28"/>
          <w:szCs w:val="28"/>
        </w:rPr>
        <w:t>не проводится в установленные сроки экспертиза ценности документов и описа</w:t>
      </w:r>
      <w:r w:rsidR="005A2AF3">
        <w:rPr>
          <w:sz w:val="28"/>
          <w:szCs w:val="28"/>
        </w:rPr>
        <w:t>ние дел постоянного хранения и по личному составу</w:t>
      </w:r>
      <w:r>
        <w:rPr>
          <w:sz w:val="28"/>
          <w:szCs w:val="28"/>
        </w:rPr>
        <w:t>;</w:t>
      </w:r>
    </w:p>
    <w:p w:rsidR="003248AF" w:rsidRDefault="005A2AF3" w:rsidP="00BC5A42">
      <w:pPr>
        <w:ind w:firstLine="709"/>
        <w:jc w:val="both"/>
        <w:rPr>
          <w:sz w:val="28"/>
          <w:szCs w:val="28"/>
        </w:rPr>
      </w:pPr>
      <w:r>
        <w:rPr>
          <w:sz w:val="28"/>
          <w:szCs w:val="28"/>
        </w:rPr>
        <w:t>номенклатуры</w:t>
      </w:r>
      <w:r w:rsidR="003248AF">
        <w:rPr>
          <w:sz w:val="28"/>
          <w:szCs w:val="28"/>
        </w:rPr>
        <w:t xml:space="preserve"> дел</w:t>
      </w:r>
      <w:r>
        <w:rPr>
          <w:sz w:val="28"/>
          <w:szCs w:val="28"/>
        </w:rPr>
        <w:t xml:space="preserve"> не в полной мере отражаю</w:t>
      </w:r>
      <w:r w:rsidR="003248AF">
        <w:rPr>
          <w:sz w:val="28"/>
          <w:szCs w:val="28"/>
        </w:rPr>
        <w:t>т состав и организацию до</w:t>
      </w:r>
      <w:r>
        <w:rPr>
          <w:sz w:val="28"/>
          <w:szCs w:val="28"/>
        </w:rPr>
        <w:t>кументального фонда</w:t>
      </w:r>
      <w:r w:rsidR="003248AF">
        <w:rPr>
          <w:sz w:val="28"/>
          <w:szCs w:val="28"/>
        </w:rPr>
        <w:t xml:space="preserve"> (документируемые участки работы и в</w:t>
      </w:r>
      <w:r>
        <w:rPr>
          <w:sz w:val="28"/>
          <w:szCs w:val="28"/>
        </w:rPr>
        <w:t>опросы деятельности</w:t>
      </w:r>
      <w:r w:rsidR="003248AF">
        <w:rPr>
          <w:sz w:val="28"/>
          <w:szCs w:val="28"/>
        </w:rPr>
        <w:t>);</w:t>
      </w:r>
    </w:p>
    <w:p w:rsidR="003248AF" w:rsidRDefault="003248AF" w:rsidP="00BC5A42">
      <w:pPr>
        <w:ind w:firstLine="709"/>
        <w:jc w:val="both"/>
        <w:rPr>
          <w:sz w:val="28"/>
          <w:szCs w:val="28"/>
        </w:rPr>
      </w:pPr>
      <w:r>
        <w:rPr>
          <w:sz w:val="28"/>
          <w:szCs w:val="28"/>
        </w:rPr>
        <w:t>не соблюдаются установленные требования к оформлению  листа-заверителя дела (</w:t>
      </w:r>
      <w:r w:rsidR="00B5428E">
        <w:rPr>
          <w:sz w:val="28"/>
          <w:szCs w:val="28"/>
        </w:rPr>
        <w:t xml:space="preserve">в ряде дел </w:t>
      </w:r>
      <w:r>
        <w:rPr>
          <w:sz w:val="28"/>
          <w:szCs w:val="28"/>
        </w:rPr>
        <w:t>листы – заверител</w:t>
      </w:r>
      <w:r w:rsidR="00B5428E">
        <w:rPr>
          <w:sz w:val="28"/>
          <w:szCs w:val="28"/>
        </w:rPr>
        <w:t xml:space="preserve">и отсутствуют; имеются случаи, когда </w:t>
      </w:r>
      <w:r>
        <w:rPr>
          <w:sz w:val="28"/>
          <w:szCs w:val="28"/>
        </w:rPr>
        <w:t>лист</w:t>
      </w:r>
      <w:r w:rsidR="00B5428E">
        <w:rPr>
          <w:sz w:val="28"/>
          <w:szCs w:val="28"/>
        </w:rPr>
        <w:t xml:space="preserve">ы заверители в делах </w:t>
      </w:r>
      <w:r>
        <w:rPr>
          <w:sz w:val="28"/>
          <w:szCs w:val="28"/>
        </w:rPr>
        <w:t>наглухо наклеены на</w:t>
      </w:r>
      <w:r w:rsidR="00B5428E">
        <w:rPr>
          <w:sz w:val="28"/>
          <w:szCs w:val="28"/>
        </w:rPr>
        <w:t xml:space="preserve"> внутреннюю сторону обложек дел</w:t>
      </w:r>
      <w:r>
        <w:rPr>
          <w:sz w:val="28"/>
          <w:szCs w:val="28"/>
        </w:rPr>
        <w:t>);</w:t>
      </w:r>
    </w:p>
    <w:p w:rsidR="004340EC" w:rsidRPr="004340EC" w:rsidRDefault="00BC5A42" w:rsidP="00BC5A42">
      <w:pPr>
        <w:ind w:firstLine="709"/>
        <w:jc w:val="both"/>
        <w:rPr>
          <w:sz w:val="28"/>
          <w:szCs w:val="28"/>
        </w:rPr>
      </w:pPr>
      <w:r>
        <w:rPr>
          <w:sz w:val="28"/>
          <w:szCs w:val="28"/>
        </w:rPr>
        <w:t>не соблюдаются</w:t>
      </w:r>
      <w:r w:rsidR="003248AF">
        <w:rPr>
          <w:sz w:val="28"/>
          <w:szCs w:val="28"/>
        </w:rPr>
        <w:t xml:space="preserve"> требования к составлению (оформлению) описей дел структ</w:t>
      </w:r>
      <w:r w:rsidR="00B5428E">
        <w:rPr>
          <w:sz w:val="28"/>
          <w:szCs w:val="28"/>
        </w:rPr>
        <w:t>урных подразделений</w:t>
      </w:r>
      <w:r w:rsidR="003248AF">
        <w:rPr>
          <w:sz w:val="28"/>
          <w:szCs w:val="28"/>
        </w:rPr>
        <w:t xml:space="preserve">, и порядку передачи дел постоянного хранения и </w:t>
      </w:r>
      <w:r w:rsidR="003248AF">
        <w:rPr>
          <w:sz w:val="28"/>
          <w:szCs w:val="28"/>
        </w:rPr>
        <w:lastRenderedPageBreak/>
        <w:t>по личн</w:t>
      </w:r>
      <w:r w:rsidR="00B5428E">
        <w:rPr>
          <w:sz w:val="28"/>
          <w:szCs w:val="28"/>
        </w:rPr>
        <w:t>ому составу в архив</w:t>
      </w:r>
      <w:r w:rsidR="003248AF">
        <w:rPr>
          <w:sz w:val="28"/>
          <w:szCs w:val="28"/>
        </w:rPr>
        <w:t xml:space="preserve"> (графики, согласованные с руководителями структ</w:t>
      </w:r>
      <w:r w:rsidR="00B5428E">
        <w:rPr>
          <w:sz w:val="28"/>
          <w:szCs w:val="28"/>
        </w:rPr>
        <w:t>урных подразделений</w:t>
      </w:r>
      <w:r w:rsidR="003248AF">
        <w:rPr>
          <w:sz w:val="28"/>
          <w:szCs w:val="28"/>
        </w:rPr>
        <w:t>, передающих документы в архив, утвержденные ру</w:t>
      </w:r>
      <w:r w:rsidR="00B5428E">
        <w:rPr>
          <w:sz w:val="28"/>
          <w:szCs w:val="28"/>
        </w:rPr>
        <w:t>ководителем  органа власти</w:t>
      </w:r>
      <w:r w:rsidR="003248AF">
        <w:rPr>
          <w:sz w:val="28"/>
          <w:szCs w:val="28"/>
        </w:rPr>
        <w:t>, отс</w:t>
      </w:r>
      <w:r w:rsidR="00B5428E">
        <w:rPr>
          <w:sz w:val="28"/>
          <w:szCs w:val="28"/>
        </w:rPr>
        <w:t xml:space="preserve">утствуют; в архиве </w:t>
      </w:r>
      <w:r w:rsidR="003248AF">
        <w:rPr>
          <w:sz w:val="28"/>
          <w:szCs w:val="28"/>
        </w:rPr>
        <w:t xml:space="preserve">находятся документы </w:t>
      </w:r>
      <w:r w:rsidR="00FB5511">
        <w:rPr>
          <w:sz w:val="28"/>
          <w:szCs w:val="28"/>
        </w:rPr>
        <w:t>структурных подразделений (</w:t>
      </w:r>
      <w:r w:rsidR="00B5428E">
        <w:rPr>
          <w:sz w:val="28"/>
          <w:szCs w:val="28"/>
        </w:rPr>
        <w:t>отделов</w:t>
      </w:r>
      <w:r w:rsidR="00FB5511">
        <w:rPr>
          <w:sz w:val="28"/>
          <w:szCs w:val="28"/>
        </w:rPr>
        <w:t>)</w:t>
      </w:r>
      <w:r w:rsidR="003248AF">
        <w:rPr>
          <w:sz w:val="28"/>
          <w:szCs w:val="28"/>
        </w:rPr>
        <w:t>, переданные без оформления соответствующей описи).</w:t>
      </w:r>
    </w:p>
    <w:p w:rsidR="00387FEC" w:rsidRPr="00387FEC" w:rsidRDefault="00387FEC" w:rsidP="00BF7D63">
      <w:pPr>
        <w:ind w:firstLine="567"/>
        <w:jc w:val="both"/>
        <w:rPr>
          <w:sz w:val="28"/>
          <w:szCs w:val="28"/>
        </w:rPr>
      </w:pPr>
      <w:r>
        <w:rPr>
          <w:sz w:val="28"/>
          <w:szCs w:val="28"/>
        </w:rPr>
        <w:t xml:space="preserve">Требования </w:t>
      </w:r>
      <w:r w:rsidR="00392B3B">
        <w:rPr>
          <w:sz w:val="28"/>
          <w:szCs w:val="28"/>
        </w:rPr>
        <w:t>к организации хранения, комплектования, учета и использования документов Архивного фонда Российской Федерации и других архивных документов</w:t>
      </w:r>
      <w:r>
        <w:rPr>
          <w:sz w:val="28"/>
          <w:szCs w:val="28"/>
        </w:rPr>
        <w:t xml:space="preserve"> </w:t>
      </w:r>
      <w:r w:rsidR="00392B3B">
        <w:rPr>
          <w:sz w:val="28"/>
          <w:szCs w:val="28"/>
        </w:rPr>
        <w:t>установлены</w:t>
      </w:r>
      <w:r>
        <w:rPr>
          <w:sz w:val="28"/>
          <w:szCs w:val="28"/>
        </w:rPr>
        <w:t xml:space="preserve"> в Правилах организации хранения, комплектования, учета и использования документов Архивного фонда Российской Ф</w:t>
      </w:r>
      <w:r w:rsidR="009A0BAB">
        <w:rPr>
          <w:sz w:val="28"/>
          <w:szCs w:val="28"/>
        </w:rPr>
        <w:t>едерации и других архивных доку</w:t>
      </w:r>
      <w:r>
        <w:rPr>
          <w:sz w:val="28"/>
          <w:szCs w:val="28"/>
        </w:rPr>
        <w:t>ментов в государственных и муниципальных архивах, музеях и библиотеках, организациях Российской  академ</w:t>
      </w:r>
      <w:r w:rsidR="009A0BAB">
        <w:rPr>
          <w:sz w:val="28"/>
          <w:szCs w:val="28"/>
        </w:rPr>
        <w:t>ии наук, утвержденных приказом М</w:t>
      </w:r>
      <w:r>
        <w:rPr>
          <w:sz w:val="28"/>
          <w:szCs w:val="28"/>
        </w:rPr>
        <w:t xml:space="preserve">инистерства культуры и массовых коммуникаций РФ от 18 января 2007 г. № 19, </w:t>
      </w:r>
      <w:r w:rsidR="009A0BAB">
        <w:rPr>
          <w:sz w:val="28"/>
          <w:szCs w:val="28"/>
        </w:rPr>
        <w:t>Специальных правилах пожарной безопасности государственных и муниципальных архивов Российской Федерации, утвержденных приказом Министерства культуры  Российской Федерации от 12 января 2009 г. № 3, Правилах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 марта  2015 г. № 526.</w:t>
      </w:r>
      <w:bookmarkStart w:id="0" w:name="_GoBack"/>
      <w:bookmarkEnd w:id="0"/>
    </w:p>
    <w:p w:rsidR="00134C05" w:rsidRPr="00387FEC" w:rsidRDefault="00911B31" w:rsidP="00F7464D">
      <w:pPr>
        <w:pStyle w:val="a3"/>
        <w:ind w:firstLine="708"/>
        <w:jc w:val="both"/>
        <w:rPr>
          <w:rFonts w:ascii="Times New Roman" w:hAnsi="Times New Roman" w:cs="Times New Roman"/>
          <w:sz w:val="28"/>
          <w:szCs w:val="28"/>
        </w:rPr>
      </w:pPr>
      <w:r w:rsidRPr="00387FEC">
        <w:rPr>
          <w:rFonts w:ascii="Times New Roman" w:hAnsi="Times New Roman" w:cs="Times New Roman"/>
          <w:sz w:val="28"/>
          <w:szCs w:val="28"/>
        </w:rPr>
        <w:t>Наибольшие трудности для всех юридических лиц представляют соблюдение нормативных требований при выделении для архивов организаций</w:t>
      </w:r>
      <w:r w:rsidR="00BC5A42">
        <w:rPr>
          <w:rFonts w:ascii="Times New Roman" w:hAnsi="Times New Roman" w:cs="Times New Roman"/>
          <w:sz w:val="28"/>
          <w:szCs w:val="28"/>
        </w:rPr>
        <w:t xml:space="preserve"> - </w:t>
      </w:r>
      <w:r w:rsidRPr="00387FEC">
        <w:rPr>
          <w:rFonts w:ascii="Times New Roman" w:hAnsi="Times New Roman" w:cs="Times New Roman"/>
          <w:sz w:val="28"/>
          <w:szCs w:val="28"/>
        </w:rPr>
        <w:t>источников комплектования государственных и муниципальных архивов Курской области отдельных специализированных помещений, соответствующих требованиям обеспечения сохранности архивных  документов</w:t>
      </w:r>
      <w:r w:rsidR="00392B3B">
        <w:rPr>
          <w:rFonts w:ascii="Times New Roman" w:hAnsi="Times New Roman" w:cs="Times New Roman"/>
          <w:sz w:val="28"/>
          <w:szCs w:val="28"/>
        </w:rPr>
        <w:t>,</w:t>
      </w:r>
      <w:r w:rsidRPr="00387FEC">
        <w:rPr>
          <w:rFonts w:ascii="Times New Roman" w:hAnsi="Times New Roman" w:cs="Times New Roman"/>
          <w:sz w:val="28"/>
          <w:szCs w:val="28"/>
        </w:rPr>
        <w:t xml:space="preserve"> установке пожарно-охранной сигнализации, систем вентиляции и кондиционирования, так как для их выполнения требуются значительные </w:t>
      </w:r>
      <w:r w:rsidR="00392B3B">
        <w:rPr>
          <w:rFonts w:ascii="Times New Roman" w:hAnsi="Times New Roman" w:cs="Times New Roman"/>
          <w:sz w:val="28"/>
          <w:szCs w:val="28"/>
        </w:rPr>
        <w:t>затраты финансовых</w:t>
      </w:r>
      <w:r w:rsidRPr="00387FEC">
        <w:rPr>
          <w:rFonts w:ascii="Times New Roman" w:hAnsi="Times New Roman" w:cs="Times New Roman"/>
          <w:sz w:val="28"/>
          <w:szCs w:val="28"/>
        </w:rPr>
        <w:t xml:space="preserve"> средств.</w:t>
      </w:r>
    </w:p>
    <w:p w:rsidR="00134C05" w:rsidRDefault="00134C05" w:rsidP="00134C05">
      <w:pPr>
        <w:pStyle w:val="a3"/>
        <w:ind w:firstLine="708"/>
        <w:jc w:val="both"/>
        <w:rPr>
          <w:rFonts w:ascii="Times New Roman" w:hAnsi="Times New Roman"/>
          <w:sz w:val="28"/>
          <w:szCs w:val="28"/>
        </w:rPr>
      </w:pPr>
    </w:p>
    <w:p w:rsidR="00397FCE" w:rsidRDefault="00397FCE" w:rsidP="00134C05">
      <w:pPr>
        <w:pStyle w:val="a3"/>
        <w:ind w:firstLine="708"/>
        <w:jc w:val="both"/>
        <w:rPr>
          <w:rFonts w:ascii="Times New Roman" w:hAnsi="Times New Roman"/>
          <w:sz w:val="28"/>
          <w:szCs w:val="28"/>
        </w:rPr>
      </w:pPr>
    </w:p>
    <w:p w:rsidR="00134C05" w:rsidRPr="00392B3B" w:rsidRDefault="00134C05" w:rsidP="00392B3B">
      <w:pPr>
        <w:pStyle w:val="a3"/>
        <w:ind w:firstLine="709"/>
        <w:jc w:val="both"/>
        <w:rPr>
          <w:rFonts w:ascii="Times New Roman" w:hAnsi="Times New Roman"/>
          <w:b/>
          <w:sz w:val="28"/>
          <w:szCs w:val="28"/>
        </w:rPr>
      </w:pPr>
      <w:r w:rsidRPr="00392B3B">
        <w:rPr>
          <w:rFonts w:ascii="Times New Roman" w:hAnsi="Times New Roman"/>
          <w:b/>
          <w:sz w:val="28"/>
          <w:szCs w:val="28"/>
        </w:rPr>
        <w:t>2. Меры, принимаемы</w:t>
      </w:r>
      <w:r w:rsidR="00392B3B">
        <w:rPr>
          <w:rFonts w:ascii="Times New Roman" w:hAnsi="Times New Roman"/>
          <w:b/>
          <w:sz w:val="28"/>
          <w:szCs w:val="28"/>
        </w:rPr>
        <w:t>е</w:t>
      </w:r>
      <w:r w:rsidRPr="00392B3B">
        <w:rPr>
          <w:rFonts w:ascii="Times New Roman" w:hAnsi="Times New Roman"/>
          <w:b/>
          <w:sz w:val="28"/>
          <w:szCs w:val="28"/>
        </w:rPr>
        <w:t xml:space="preserve"> архивным управление</w:t>
      </w:r>
      <w:r w:rsidR="00F279BE" w:rsidRPr="00392B3B">
        <w:rPr>
          <w:rFonts w:ascii="Times New Roman" w:hAnsi="Times New Roman"/>
          <w:b/>
          <w:sz w:val="28"/>
          <w:szCs w:val="28"/>
        </w:rPr>
        <w:t>м</w:t>
      </w:r>
      <w:r w:rsidRPr="00392B3B">
        <w:rPr>
          <w:rFonts w:ascii="Times New Roman" w:hAnsi="Times New Roman"/>
          <w:b/>
          <w:sz w:val="28"/>
          <w:szCs w:val="28"/>
        </w:rPr>
        <w:t xml:space="preserve"> Курской области при нарушении обязательных требований</w:t>
      </w:r>
    </w:p>
    <w:p w:rsidR="00392B3B" w:rsidRDefault="00392B3B" w:rsidP="00134C05">
      <w:pPr>
        <w:pStyle w:val="a3"/>
        <w:ind w:firstLine="708"/>
        <w:jc w:val="both"/>
      </w:pPr>
    </w:p>
    <w:p w:rsidR="00392B3B" w:rsidRDefault="00392B3B" w:rsidP="00134C05">
      <w:pPr>
        <w:pStyle w:val="a3"/>
        <w:ind w:firstLine="708"/>
        <w:jc w:val="both"/>
        <w:rPr>
          <w:rFonts w:ascii="Times New Roman" w:hAnsi="Times New Roman" w:cs="Times New Roman"/>
          <w:sz w:val="28"/>
          <w:szCs w:val="28"/>
        </w:rPr>
      </w:pPr>
      <w:r w:rsidRPr="00392B3B">
        <w:rPr>
          <w:rFonts w:ascii="Times New Roman" w:hAnsi="Times New Roman" w:cs="Times New Roman"/>
          <w:sz w:val="28"/>
          <w:szCs w:val="28"/>
        </w:rPr>
        <w:t xml:space="preserve">По результатам выявления нарушений обязательных требований </w:t>
      </w:r>
      <w:r>
        <w:rPr>
          <w:rFonts w:ascii="Times New Roman" w:hAnsi="Times New Roman" w:cs="Times New Roman"/>
          <w:sz w:val="28"/>
          <w:szCs w:val="28"/>
        </w:rPr>
        <w:t xml:space="preserve">уполномоченными должностными лицами архивуправления Курской области </w:t>
      </w:r>
      <w:r w:rsidRPr="00392B3B">
        <w:rPr>
          <w:rFonts w:ascii="Times New Roman" w:hAnsi="Times New Roman" w:cs="Times New Roman"/>
          <w:sz w:val="28"/>
          <w:szCs w:val="28"/>
        </w:rPr>
        <w:t xml:space="preserve"> принимаются следующие меры: </w:t>
      </w:r>
    </w:p>
    <w:p w:rsidR="00392B3B" w:rsidRDefault="00392B3B" w:rsidP="00134C05">
      <w:pPr>
        <w:pStyle w:val="a3"/>
        <w:ind w:firstLine="708"/>
        <w:jc w:val="both"/>
        <w:rPr>
          <w:rFonts w:ascii="Times New Roman" w:hAnsi="Times New Roman" w:cs="Times New Roman"/>
          <w:sz w:val="28"/>
          <w:szCs w:val="28"/>
        </w:rPr>
      </w:pPr>
      <w:r w:rsidRPr="00392B3B">
        <w:rPr>
          <w:rFonts w:ascii="Times New Roman" w:hAnsi="Times New Roman" w:cs="Times New Roman"/>
          <w:sz w:val="28"/>
          <w:szCs w:val="28"/>
        </w:rP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w:t>
      </w:r>
    </w:p>
    <w:p w:rsidR="00392B3B" w:rsidRDefault="00392B3B" w:rsidP="00134C05">
      <w:pPr>
        <w:pStyle w:val="a3"/>
        <w:ind w:firstLine="708"/>
        <w:jc w:val="both"/>
        <w:rPr>
          <w:rFonts w:ascii="Times New Roman" w:hAnsi="Times New Roman" w:cs="Times New Roman"/>
          <w:sz w:val="28"/>
          <w:szCs w:val="28"/>
        </w:rPr>
      </w:pPr>
      <w:r w:rsidRPr="00392B3B">
        <w:rPr>
          <w:rFonts w:ascii="Times New Roman" w:hAnsi="Times New Roman" w:cs="Times New Roman"/>
          <w:sz w:val="28"/>
          <w:szCs w:val="28"/>
        </w:rPr>
        <w:t>принятие мер по контролю за устранением выявленных нарушений;</w:t>
      </w:r>
    </w:p>
    <w:p w:rsidR="00134C05" w:rsidRPr="00392B3B" w:rsidRDefault="00392B3B" w:rsidP="00134C05">
      <w:pPr>
        <w:pStyle w:val="a3"/>
        <w:ind w:firstLine="708"/>
        <w:jc w:val="both"/>
        <w:rPr>
          <w:rFonts w:ascii="Times New Roman" w:hAnsi="Times New Roman" w:cs="Times New Roman"/>
          <w:sz w:val="28"/>
          <w:szCs w:val="28"/>
        </w:rPr>
      </w:pPr>
      <w:r w:rsidRPr="00392B3B">
        <w:rPr>
          <w:rFonts w:ascii="Times New Roman" w:hAnsi="Times New Roman" w:cs="Times New Roman"/>
          <w:sz w:val="28"/>
          <w:szCs w:val="28"/>
        </w:rPr>
        <w:t>возбуждение дел об административных правонарушениях.</w:t>
      </w:r>
    </w:p>
    <w:p w:rsidR="00134C05" w:rsidRDefault="00134C05" w:rsidP="00134C05">
      <w:pPr>
        <w:pStyle w:val="a3"/>
        <w:ind w:firstLine="708"/>
        <w:jc w:val="both"/>
        <w:rPr>
          <w:rFonts w:ascii="Times New Roman" w:hAnsi="Times New Roman"/>
          <w:b/>
          <w:i/>
          <w:sz w:val="28"/>
          <w:szCs w:val="28"/>
        </w:rPr>
      </w:pPr>
    </w:p>
    <w:p w:rsidR="00397FCE" w:rsidRPr="00387FEC" w:rsidRDefault="00397FCE" w:rsidP="00134C05">
      <w:pPr>
        <w:pStyle w:val="a3"/>
        <w:ind w:firstLine="708"/>
        <w:jc w:val="both"/>
        <w:rPr>
          <w:rFonts w:ascii="Times New Roman" w:hAnsi="Times New Roman"/>
          <w:b/>
          <w:i/>
          <w:sz w:val="28"/>
          <w:szCs w:val="28"/>
        </w:rPr>
      </w:pPr>
    </w:p>
    <w:p w:rsidR="00134C05" w:rsidRDefault="00134C05" w:rsidP="00392B3B">
      <w:pPr>
        <w:pStyle w:val="a3"/>
        <w:ind w:firstLine="708"/>
        <w:jc w:val="both"/>
        <w:rPr>
          <w:rFonts w:ascii="Times New Roman" w:hAnsi="Times New Roman"/>
          <w:b/>
          <w:sz w:val="28"/>
          <w:szCs w:val="28"/>
        </w:rPr>
      </w:pPr>
      <w:r w:rsidRPr="00392B3B">
        <w:rPr>
          <w:rFonts w:ascii="Times New Roman" w:hAnsi="Times New Roman"/>
          <w:b/>
          <w:sz w:val="28"/>
          <w:szCs w:val="28"/>
        </w:rPr>
        <w:lastRenderedPageBreak/>
        <w:t>3.</w:t>
      </w:r>
      <w:r w:rsidR="00392B3B">
        <w:rPr>
          <w:rFonts w:ascii="Times New Roman" w:hAnsi="Times New Roman"/>
          <w:b/>
          <w:sz w:val="28"/>
          <w:szCs w:val="28"/>
        </w:rPr>
        <w:t xml:space="preserve"> </w:t>
      </w:r>
      <w:r w:rsidRPr="00392B3B">
        <w:rPr>
          <w:rFonts w:ascii="Times New Roman" w:hAnsi="Times New Roman"/>
          <w:b/>
          <w:sz w:val="28"/>
          <w:szCs w:val="28"/>
        </w:rPr>
        <w:t>Организация профилактической работы в целях недопущения нарушений обязательных требований</w:t>
      </w:r>
    </w:p>
    <w:p w:rsidR="00392B3B" w:rsidRDefault="00392B3B" w:rsidP="00DA735E">
      <w:pPr>
        <w:pStyle w:val="a3"/>
        <w:ind w:firstLine="708"/>
        <w:jc w:val="both"/>
        <w:rPr>
          <w:rFonts w:ascii="Times New Roman" w:hAnsi="Times New Roman" w:cs="Times New Roman"/>
          <w:sz w:val="28"/>
          <w:szCs w:val="28"/>
        </w:rPr>
      </w:pPr>
    </w:p>
    <w:p w:rsidR="00400058" w:rsidRDefault="00400058" w:rsidP="00DA735E">
      <w:pPr>
        <w:pStyle w:val="a3"/>
        <w:ind w:firstLine="708"/>
        <w:jc w:val="both"/>
        <w:rPr>
          <w:rFonts w:ascii="Times New Roman" w:hAnsi="Times New Roman" w:cs="Times New Roman"/>
          <w:sz w:val="28"/>
          <w:szCs w:val="28"/>
        </w:rPr>
      </w:pPr>
      <w:r w:rsidRPr="00400058">
        <w:rPr>
          <w:rFonts w:ascii="Times New Roman" w:hAnsi="Times New Roman" w:cs="Times New Roman"/>
          <w:sz w:val="28"/>
          <w:szCs w:val="28"/>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cs="Times New Roman"/>
          <w:sz w:val="28"/>
          <w:szCs w:val="28"/>
        </w:rPr>
        <w:t>архивуправление Курской области</w:t>
      </w:r>
      <w:r w:rsidRPr="00400058">
        <w:rPr>
          <w:rFonts w:ascii="Times New Roman" w:hAnsi="Times New Roman" w:cs="Times New Roman"/>
          <w:sz w:val="28"/>
          <w:szCs w:val="28"/>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 </w:t>
      </w:r>
    </w:p>
    <w:p w:rsidR="00400058" w:rsidRDefault="00400058" w:rsidP="00DA735E">
      <w:pPr>
        <w:pStyle w:val="a3"/>
        <w:ind w:firstLine="708"/>
        <w:jc w:val="both"/>
        <w:rPr>
          <w:rFonts w:ascii="Times New Roman" w:hAnsi="Times New Roman" w:cs="Times New Roman"/>
          <w:sz w:val="28"/>
          <w:szCs w:val="28"/>
        </w:rPr>
      </w:pPr>
      <w:r w:rsidRPr="00400058">
        <w:rPr>
          <w:rFonts w:ascii="Times New Roman" w:hAnsi="Times New Roman" w:cs="Times New Roman"/>
          <w:sz w:val="28"/>
          <w:szCs w:val="28"/>
        </w:rPr>
        <w:t xml:space="preserve">В целях профилактики нарушений обязательных требований </w:t>
      </w:r>
      <w:r>
        <w:rPr>
          <w:rFonts w:ascii="Times New Roman" w:hAnsi="Times New Roman" w:cs="Times New Roman"/>
          <w:sz w:val="28"/>
          <w:szCs w:val="28"/>
        </w:rPr>
        <w:t>архивуправление Курской области</w:t>
      </w:r>
      <w:r w:rsidRPr="00400058">
        <w:rPr>
          <w:rFonts w:ascii="Times New Roman" w:hAnsi="Times New Roman" w:cs="Times New Roman"/>
          <w:sz w:val="28"/>
          <w:szCs w:val="28"/>
        </w:rPr>
        <w:t>:</w:t>
      </w:r>
    </w:p>
    <w:p w:rsidR="00400058" w:rsidRDefault="00400058" w:rsidP="00DA735E">
      <w:pPr>
        <w:pStyle w:val="a3"/>
        <w:ind w:firstLine="708"/>
        <w:jc w:val="both"/>
        <w:rPr>
          <w:rFonts w:ascii="Times New Roman" w:hAnsi="Times New Roman" w:cs="Times New Roman"/>
          <w:sz w:val="28"/>
          <w:szCs w:val="28"/>
        </w:rPr>
      </w:pPr>
      <w:r w:rsidRPr="00400058">
        <w:rPr>
          <w:rFonts w:ascii="Times New Roman" w:hAnsi="Times New Roman" w:cs="Times New Roman"/>
          <w:sz w:val="28"/>
          <w:szCs w:val="28"/>
        </w:rPr>
        <w:t>обеспечивает размещение в информационно</w:t>
      </w:r>
      <w:r>
        <w:rPr>
          <w:rFonts w:ascii="Times New Roman" w:hAnsi="Times New Roman" w:cs="Times New Roman"/>
          <w:sz w:val="28"/>
          <w:szCs w:val="28"/>
        </w:rPr>
        <w:t xml:space="preserve"> </w:t>
      </w:r>
      <w:r w:rsidRPr="00400058">
        <w:rPr>
          <w:rFonts w:ascii="Times New Roman" w:hAnsi="Times New Roman" w:cs="Times New Roman"/>
          <w:sz w:val="28"/>
          <w:szCs w:val="28"/>
        </w:rPr>
        <w:t xml:space="preserve">- телекоммуникационной сети «Интернет» </w:t>
      </w:r>
      <w:r w:rsidRPr="00AD250D">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архивуправления Курской области «Архивная служба Курской области»</w:t>
      </w:r>
      <w:r w:rsidRPr="00AD250D">
        <w:rPr>
          <w:rFonts w:ascii="Times New Roman" w:hAnsi="Times New Roman" w:cs="Times New Roman"/>
          <w:sz w:val="28"/>
          <w:szCs w:val="28"/>
        </w:rPr>
        <w:t xml:space="preserve"> (</w:t>
      </w:r>
      <w:r w:rsidRPr="00D947C2">
        <w:rPr>
          <w:rFonts w:ascii="Times New Roman" w:hAnsi="Times New Roman" w:cs="Times New Roman"/>
          <w:sz w:val="28"/>
          <w:szCs w:val="28"/>
          <w:lang w:eastAsia="ru-RU"/>
        </w:rPr>
        <w:t>http://</w:t>
      </w:r>
      <w:r>
        <w:rPr>
          <w:rFonts w:ascii="Times New Roman" w:hAnsi="Times New Roman" w:cs="Times New Roman"/>
          <w:sz w:val="28"/>
          <w:szCs w:val="28"/>
          <w:lang w:val="en-US" w:eastAsia="ru-RU"/>
        </w:rPr>
        <w:t>archive</w:t>
      </w:r>
      <w:r w:rsidRPr="009A75F8">
        <w:rPr>
          <w:rFonts w:ascii="Times New Roman" w:hAnsi="Times New Roman" w:cs="Times New Roman"/>
          <w:sz w:val="28"/>
          <w:szCs w:val="28"/>
          <w:lang w:eastAsia="ru-RU"/>
        </w:rPr>
        <w:t>.rkursk.ru</w:t>
      </w:r>
      <w:r w:rsidRPr="00AD250D">
        <w:rPr>
          <w:rFonts w:ascii="Times New Roman" w:hAnsi="Times New Roman" w:cs="Times New Roman"/>
          <w:sz w:val="28"/>
          <w:szCs w:val="28"/>
        </w:rPr>
        <w:t>)</w:t>
      </w:r>
      <w:r w:rsidRPr="00400058">
        <w:rPr>
          <w:rFonts w:ascii="Times New Roman" w:hAnsi="Times New Roman" w:cs="Times New Roman"/>
          <w:sz w:val="28"/>
          <w:szCs w:val="28"/>
        </w:rPr>
        <w:t xml:space="preserve"> перечн</w:t>
      </w:r>
      <w:r>
        <w:rPr>
          <w:rFonts w:ascii="Times New Roman" w:hAnsi="Times New Roman" w:cs="Times New Roman"/>
          <w:sz w:val="28"/>
          <w:szCs w:val="28"/>
        </w:rPr>
        <w:t xml:space="preserve">я </w:t>
      </w:r>
      <w:r w:rsidRPr="00400058">
        <w:rPr>
          <w:rFonts w:ascii="Times New Roman" w:hAnsi="Times New Roman" w:cs="Times New Roman"/>
          <w:sz w:val="28"/>
          <w:szCs w:val="28"/>
        </w:rPr>
        <w:t xml:space="preserve">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w:t>
      </w:r>
      <w:r>
        <w:rPr>
          <w:rFonts w:ascii="Times New Roman" w:hAnsi="Times New Roman" w:cs="Times New Roman"/>
          <w:sz w:val="28"/>
          <w:szCs w:val="28"/>
        </w:rPr>
        <w:t>контроля</w:t>
      </w:r>
      <w:r w:rsidRPr="00400058">
        <w:rPr>
          <w:rFonts w:ascii="Times New Roman" w:hAnsi="Times New Roman" w:cs="Times New Roman"/>
          <w:sz w:val="28"/>
          <w:szCs w:val="28"/>
        </w:rPr>
        <w:t xml:space="preserve">, а также текстов соответствующих нормативных правовых актов; </w:t>
      </w:r>
    </w:p>
    <w:p w:rsidR="00400058" w:rsidRDefault="00400058" w:rsidP="00DA735E">
      <w:pPr>
        <w:pStyle w:val="a3"/>
        <w:ind w:firstLine="708"/>
        <w:jc w:val="both"/>
        <w:rPr>
          <w:rFonts w:ascii="Times New Roman" w:hAnsi="Times New Roman" w:cs="Times New Roman"/>
          <w:sz w:val="28"/>
          <w:szCs w:val="28"/>
        </w:rPr>
      </w:pPr>
      <w:r w:rsidRPr="00400058">
        <w:rPr>
          <w:rFonts w:ascii="Times New Roman" w:hAnsi="Times New Roman" w:cs="Times New Roman"/>
          <w:sz w:val="28"/>
          <w:szCs w:val="28"/>
        </w:rPr>
        <w:t xml:space="preserve">осуществляет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и конференций, разъяснительной работы. </w:t>
      </w:r>
      <w:r w:rsidRPr="00AD250D">
        <w:rPr>
          <w:rFonts w:ascii="Times New Roman" w:hAnsi="Times New Roman" w:cs="Times New Roman"/>
          <w:sz w:val="28"/>
          <w:szCs w:val="28"/>
        </w:rPr>
        <w:t xml:space="preserve">В целях содействия </w:t>
      </w:r>
      <w:r>
        <w:rPr>
          <w:rFonts w:ascii="Times New Roman" w:hAnsi="Times New Roman" w:cs="Times New Roman"/>
          <w:sz w:val="28"/>
          <w:szCs w:val="28"/>
        </w:rPr>
        <w:t>субъектам контроля</w:t>
      </w:r>
      <w:r w:rsidRPr="00AD250D">
        <w:rPr>
          <w:rFonts w:ascii="Times New Roman" w:hAnsi="Times New Roman" w:cs="Times New Roman"/>
          <w:sz w:val="28"/>
          <w:szCs w:val="28"/>
        </w:rPr>
        <w:t xml:space="preserve"> </w:t>
      </w:r>
      <w:r>
        <w:rPr>
          <w:rFonts w:ascii="Times New Roman" w:hAnsi="Times New Roman" w:cs="Times New Roman"/>
          <w:sz w:val="28"/>
          <w:szCs w:val="28"/>
        </w:rPr>
        <w:t>в соблюдении</w:t>
      </w:r>
      <w:r w:rsidRPr="00AD250D">
        <w:rPr>
          <w:rFonts w:ascii="Times New Roman" w:hAnsi="Times New Roman" w:cs="Times New Roman"/>
          <w:sz w:val="28"/>
          <w:szCs w:val="28"/>
        </w:rPr>
        <w:t xml:space="preserve"> </w:t>
      </w:r>
      <w:r>
        <w:rPr>
          <w:rFonts w:ascii="Times New Roman" w:hAnsi="Times New Roman" w:cs="Times New Roman"/>
          <w:sz w:val="28"/>
          <w:szCs w:val="28"/>
        </w:rPr>
        <w:t xml:space="preserve">ими </w:t>
      </w:r>
      <w:r w:rsidRPr="00AD250D">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 об архивном деле архивуправлением Курской области  размещены</w:t>
      </w:r>
      <w:r w:rsidRPr="00AD250D">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«Архивная служба Курской области»</w:t>
      </w:r>
      <w:r w:rsidRPr="00AD250D">
        <w:rPr>
          <w:rFonts w:ascii="Times New Roman" w:hAnsi="Times New Roman" w:cs="Times New Roman"/>
          <w:sz w:val="28"/>
          <w:szCs w:val="28"/>
        </w:rPr>
        <w:t xml:space="preserve"> </w:t>
      </w:r>
      <w:r>
        <w:rPr>
          <w:rFonts w:ascii="Times New Roman" w:hAnsi="Times New Roman" w:cs="Times New Roman"/>
          <w:sz w:val="28"/>
          <w:szCs w:val="28"/>
        </w:rPr>
        <w:t xml:space="preserve">перечень обязательных требований законодательства, предъявляемых при проведении плановых проверок юридических лиц и индивидуальных предпринимателей, и разъяснения применения законодательства в сфере архивного дела в отдельных случаях в рубрике «Часто задаваемые вопросы». </w:t>
      </w:r>
      <w:r w:rsidRPr="00400058">
        <w:rPr>
          <w:rFonts w:ascii="Times New Roman" w:hAnsi="Times New Roman" w:cs="Times New Roman"/>
          <w:sz w:val="28"/>
          <w:szCs w:val="28"/>
        </w:rPr>
        <w:t>В случае изменения обязательных требований  подготавлива</w:t>
      </w:r>
      <w:r w:rsidR="001B0007">
        <w:rPr>
          <w:rFonts w:ascii="Times New Roman" w:hAnsi="Times New Roman" w:cs="Times New Roman"/>
          <w:sz w:val="28"/>
          <w:szCs w:val="28"/>
        </w:rPr>
        <w:t>ются</w:t>
      </w:r>
      <w:r w:rsidRPr="00400058">
        <w:rPr>
          <w:rFonts w:ascii="Times New Roman" w:hAnsi="Times New Roman" w:cs="Times New Roman"/>
          <w:sz w:val="28"/>
          <w:szCs w:val="28"/>
        </w:rPr>
        <w:t xml:space="preserve"> и распространя</w:t>
      </w:r>
      <w:r w:rsidR="001B0007">
        <w:rPr>
          <w:rFonts w:ascii="Times New Roman" w:hAnsi="Times New Roman" w:cs="Times New Roman"/>
          <w:sz w:val="28"/>
          <w:szCs w:val="28"/>
        </w:rPr>
        <w:t>ются</w:t>
      </w:r>
      <w:r w:rsidRPr="00400058">
        <w:rPr>
          <w:rFonts w:ascii="Times New Roman" w:hAnsi="Times New Roman" w:cs="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392B3B" w:rsidRPr="00400058" w:rsidRDefault="00400058" w:rsidP="00DA735E">
      <w:pPr>
        <w:pStyle w:val="a3"/>
        <w:ind w:firstLine="708"/>
        <w:jc w:val="both"/>
        <w:rPr>
          <w:rFonts w:ascii="Times New Roman" w:hAnsi="Times New Roman" w:cs="Times New Roman"/>
          <w:sz w:val="28"/>
          <w:szCs w:val="28"/>
        </w:rPr>
      </w:pPr>
      <w:r w:rsidRPr="00400058">
        <w:rPr>
          <w:rFonts w:ascii="Times New Roman" w:hAnsi="Times New Roman" w:cs="Times New Roman"/>
          <w:sz w:val="28"/>
          <w:szCs w:val="28"/>
        </w:rPr>
        <w:t xml:space="preserve">обеспечивает регулярное (не реже одного раза в год) обобщение практики осуществления государственного </w:t>
      </w:r>
      <w:r w:rsidR="001B0007">
        <w:rPr>
          <w:rFonts w:ascii="Times New Roman" w:hAnsi="Times New Roman" w:cs="Times New Roman"/>
          <w:sz w:val="28"/>
          <w:szCs w:val="28"/>
        </w:rPr>
        <w:t>контроля</w:t>
      </w:r>
      <w:r w:rsidRPr="00400058">
        <w:rPr>
          <w:rFonts w:ascii="Times New Roman" w:hAnsi="Times New Roman" w:cs="Times New Roman"/>
          <w:sz w:val="28"/>
          <w:szCs w:val="28"/>
        </w:rPr>
        <w:t xml:space="preserve"> </w:t>
      </w:r>
      <w:r w:rsidR="001B0007">
        <w:rPr>
          <w:rFonts w:ascii="Times New Roman" w:hAnsi="Times New Roman" w:cs="Times New Roman"/>
          <w:sz w:val="28"/>
          <w:szCs w:val="28"/>
        </w:rPr>
        <w:t>за соблюдением законодательства об архивном деле</w:t>
      </w:r>
      <w:r w:rsidRPr="00400058">
        <w:rPr>
          <w:rFonts w:ascii="Times New Roman" w:hAnsi="Times New Roman" w:cs="Times New Roman"/>
          <w:sz w:val="28"/>
          <w:szCs w:val="28"/>
        </w:rPr>
        <w:t xml:space="preserve"> и размещение на </w:t>
      </w:r>
      <w:r w:rsidR="001B0007">
        <w:rPr>
          <w:rFonts w:ascii="Times New Roman" w:hAnsi="Times New Roman" w:cs="Times New Roman"/>
          <w:sz w:val="28"/>
          <w:szCs w:val="28"/>
        </w:rPr>
        <w:t xml:space="preserve">указанном </w:t>
      </w:r>
      <w:r w:rsidRPr="00400058">
        <w:rPr>
          <w:rFonts w:ascii="Times New Roman" w:hAnsi="Times New Roman" w:cs="Times New Roman"/>
          <w:sz w:val="28"/>
          <w:szCs w:val="28"/>
        </w:rPr>
        <w:t>официальном сайте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w:t>
      </w:r>
      <w:r w:rsidR="001B0007">
        <w:rPr>
          <w:rFonts w:ascii="Times New Roman" w:hAnsi="Times New Roman" w:cs="Times New Roman"/>
          <w:sz w:val="28"/>
          <w:szCs w:val="28"/>
        </w:rPr>
        <w:t>лях недопущения таких нарушений.</w:t>
      </w:r>
    </w:p>
    <w:p w:rsidR="00DA735E" w:rsidRDefault="001B0007" w:rsidP="00134C05">
      <w:pPr>
        <w:pStyle w:val="a3"/>
        <w:ind w:firstLine="708"/>
        <w:jc w:val="both"/>
        <w:rPr>
          <w:rFonts w:ascii="Times New Roman" w:hAnsi="Times New Roman"/>
          <w:sz w:val="28"/>
          <w:szCs w:val="28"/>
        </w:rPr>
      </w:pPr>
      <w:r>
        <w:rPr>
          <w:rFonts w:ascii="Times New Roman" w:hAnsi="Times New Roman" w:cs="Times New Roman"/>
          <w:sz w:val="28"/>
          <w:szCs w:val="28"/>
        </w:rPr>
        <w:lastRenderedPageBreak/>
        <w:t xml:space="preserve">В рамках </w:t>
      </w:r>
      <w:r w:rsidRPr="00400058">
        <w:rPr>
          <w:rFonts w:ascii="Times New Roman" w:hAnsi="Times New Roman" w:cs="Times New Roman"/>
          <w:sz w:val="28"/>
          <w:szCs w:val="28"/>
        </w:rPr>
        <w:t>информировани</w:t>
      </w:r>
      <w:r>
        <w:rPr>
          <w:rFonts w:ascii="Times New Roman" w:hAnsi="Times New Roman" w:cs="Times New Roman"/>
          <w:sz w:val="28"/>
          <w:szCs w:val="28"/>
        </w:rPr>
        <w:t>я</w:t>
      </w:r>
      <w:r w:rsidRPr="00400058">
        <w:rPr>
          <w:rFonts w:ascii="Times New Roman" w:hAnsi="Times New Roman" w:cs="Times New Roman"/>
          <w:sz w:val="28"/>
          <w:szCs w:val="28"/>
        </w:rPr>
        <w:t xml:space="preserve"> юридических лиц, индивидуальных предпринимателей по вопросам соблюдения обязательных требований</w:t>
      </w:r>
      <w:r>
        <w:rPr>
          <w:rFonts w:ascii="Times New Roman" w:hAnsi="Times New Roman" w:cs="Times New Roman"/>
          <w:sz w:val="28"/>
          <w:szCs w:val="28"/>
        </w:rPr>
        <w:t xml:space="preserve"> в сфере архивного дела архивуправлением Курской области с привлечением специалистов </w:t>
      </w:r>
      <w:r w:rsidRPr="00387FEC">
        <w:rPr>
          <w:rFonts w:ascii="Times New Roman" w:hAnsi="Times New Roman"/>
          <w:sz w:val="28"/>
          <w:szCs w:val="28"/>
        </w:rPr>
        <w:t xml:space="preserve">ОКУ «Госархив Курской области» </w:t>
      </w:r>
      <w:r>
        <w:rPr>
          <w:rFonts w:ascii="Times New Roman" w:hAnsi="Times New Roman" w:cs="Times New Roman"/>
          <w:sz w:val="28"/>
          <w:szCs w:val="28"/>
        </w:rPr>
        <w:t xml:space="preserve"> </w:t>
      </w:r>
      <w:r w:rsidRPr="00387FEC">
        <w:rPr>
          <w:rFonts w:ascii="Times New Roman" w:hAnsi="Times New Roman"/>
          <w:sz w:val="28"/>
          <w:szCs w:val="28"/>
        </w:rPr>
        <w:t xml:space="preserve">в 2017 году </w:t>
      </w:r>
      <w:r>
        <w:rPr>
          <w:rFonts w:ascii="Times New Roman" w:hAnsi="Times New Roman" w:cs="Times New Roman"/>
          <w:sz w:val="28"/>
          <w:szCs w:val="28"/>
        </w:rPr>
        <w:t>проведены:</w:t>
      </w:r>
    </w:p>
    <w:p w:rsidR="00134C05" w:rsidRPr="00387FEC" w:rsidRDefault="00134C05" w:rsidP="00134C05">
      <w:pPr>
        <w:pStyle w:val="a3"/>
        <w:ind w:firstLine="708"/>
        <w:jc w:val="both"/>
        <w:rPr>
          <w:rFonts w:ascii="Times New Roman" w:hAnsi="Times New Roman"/>
          <w:sz w:val="28"/>
          <w:szCs w:val="28"/>
        </w:rPr>
      </w:pPr>
      <w:r w:rsidRPr="00387FEC">
        <w:rPr>
          <w:rFonts w:ascii="Times New Roman" w:hAnsi="Times New Roman"/>
          <w:sz w:val="28"/>
          <w:szCs w:val="28"/>
        </w:rPr>
        <w:t>областной семинар для специалистов, ответственных за делопроизводство и архив организаций, учреждений и предприятий  Курской области (на базе  ОКУ «Госархив Курской области») по вопросам теории и практики архивного дела;</w:t>
      </w:r>
    </w:p>
    <w:p w:rsidR="00134C05" w:rsidRPr="00387FEC" w:rsidRDefault="00134C05" w:rsidP="00134C05">
      <w:pPr>
        <w:pStyle w:val="a3"/>
        <w:ind w:firstLine="708"/>
        <w:jc w:val="both"/>
        <w:rPr>
          <w:rFonts w:ascii="Times New Roman" w:hAnsi="Times New Roman"/>
          <w:b/>
          <w:sz w:val="28"/>
          <w:szCs w:val="28"/>
        </w:rPr>
      </w:pPr>
      <w:r w:rsidRPr="00387FEC">
        <w:rPr>
          <w:rFonts w:ascii="Times New Roman" w:hAnsi="Times New Roman"/>
          <w:sz w:val="28"/>
          <w:szCs w:val="28"/>
        </w:rPr>
        <w:t>обучающий семинар для специалистов органов исполнительной государственной власти Курской области по вопросам  организации и ведения делопроизводства и архивного дела</w:t>
      </w:r>
      <w:r w:rsidRPr="001B0007">
        <w:rPr>
          <w:rFonts w:ascii="Times New Roman" w:hAnsi="Times New Roman"/>
          <w:sz w:val="28"/>
          <w:szCs w:val="28"/>
        </w:rPr>
        <w:t>;</w:t>
      </w:r>
    </w:p>
    <w:p w:rsidR="00134C05" w:rsidRPr="00387FEC" w:rsidRDefault="00134C05" w:rsidP="00134C05">
      <w:pPr>
        <w:ind w:firstLine="708"/>
        <w:jc w:val="both"/>
        <w:rPr>
          <w:sz w:val="28"/>
          <w:szCs w:val="28"/>
        </w:rPr>
      </w:pPr>
      <w:r w:rsidRPr="00387FEC">
        <w:rPr>
          <w:sz w:val="28"/>
          <w:szCs w:val="28"/>
        </w:rPr>
        <w:t xml:space="preserve">выездные учебно-методические семинары для специалистов, ответственных за делопроизводство и архив организаций – источников комплектования  </w:t>
      </w:r>
      <w:r w:rsidR="001B0007">
        <w:rPr>
          <w:sz w:val="28"/>
          <w:szCs w:val="28"/>
        </w:rPr>
        <w:t xml:space="preserve">муниципальных архивов Курской области, действующих на территории </w:t>
      </w:r>
      <w:r w:rsidRPr="00387FEC">
        <w:rPr>
          <w:sz w:val="28"/>
          <w:szCs w:val="28"/>
        </w:rPr>
        <w:t xml:space="preserve">Дмитриевского, Курчатовского, Льговского, Поныровского районов </w:t>
      </w:r>
      <w:r w:rsidR="001B0007">
        <w:rPr>
          <w:sz w:val="28"/>
          <w:szCs w:val="28"/>
        </w:rPr>
        <w:t>Курской области</w:t>
      </w:r>
      <w:r w:rsidRPr="00387FEC">
        <w:rPr>
          <w:sz w:val="28"/>
          <w:szCs w:val="28"/>
        </w:rPr>
        <w:t>;</w:t>
      </w:r>
    </w:p>
    <w:p w:rsidR="00134C05" w:rsidRPr="001B0007" w:rsidRDefault="00134C05" w:rsidP="00134C05">
      <w:pPr>
        <w:pStyle w:val="a3"/>
        <w:ind w:firstLine="708"/>
        <w:jc w:val="both"/>
        <w:rPr>
          <w:rFonts w:ascii="Times New Roman" w:hAnsi="Times New Roman" w:cs="Times New Roman"/>
          <w:sz w:val="28"/>
          <w:szCs w:val="28"/>
        </w:rPr>
      </w:pPr>
      <w:r>
        <w:rPr>
          <w:rFonts w:ascii="Times New Roman" w:hAnsi="Times New Roman"/>
          <w:sz w:val="28"/>
          <w:szCs w:val="28"/>
        </w:rPr>
        <w:t>семинары-практикумы в 10 организациях-источниках комплектования ОКУ «Госархив Курской области» по вопросам обеспечения сохранности документов</w:t>
      </w:r>
      <w:r w:rsidR="001B0007">
        <w:rPr>
          <w:rFonts w:ascii="Times New Roman" w:hAnsi="Times New Roman" w:cs="Times New Roman"/>
          <w:sz w:val="28"/>
          <w:szCs w:val="28"/>
        </w:rPr>
        <w:t>;</w:t>
      </w:r>
    </w:p>
    <w:p w:rsidR="00134C05" w:rsidRDefault="00134C05" w:rsidP="00134C05">
      <w:pPr>
        <w:pStyle w:val="a3"/>
        <w:ind w:firstLine="708"/>
        <w:jc w:val="both"/>
        <w:rPr>
          <w:rFonts w:ascii="Times New Roman" w:hAnsi="Times New Roman"/>
          <w:sz w:val="28"/>
          <w:szCs w:val="28"/>
        </w:rPr>
      </w:pPr>
      <w:r>
        <w:rPr>
          <w:rFonts w:ascii="Times New Roman" w:hAnsi="Times New Roman"/>
          <w:sz w:val="28"/>
          <w:szCs w:val="28"/>
        </w:rPr>
        <w:t>консультирование по вопросам делопроизводства и архивного</w:t>
      </w:r>
      <w:r w:rsidR="00430946">
        <w:rPr>
          <w:rFonts w:ascii="Times New Roman" w:hAnsi="Times New Roman"/>
          <w:sz w:val="28"/>
          <w:szCs w:val="28"/>
        </w:rPr>
        <w:t xml:space="preserve"> дела (более 8</w:t>
      </w:r>
      <w:r>
        <w:rPr>
          <w:rFonts w:ascii="Times New Roman" w:hAnsi="Times New Roman"/>
          <w:sz w:val="28"/>
          <w:szCs w:val="28"/>
        </w:rPr>
        <w:t>00  консультаций).</w:t>
      </w:r>
    </w:p>
    <w:p w:rsidR="00134C05" w:rsidRDefault="00134C05" w:rsidP="00134C05">
      <w:pPr>
        <w:pStyle w:val="a3"/>
        <w:ind w:firstLine="708"/>
        <w:jc w:val="both"/>
        <w:rPr>
          <w:rFonts w:ascii="Calibri" w:hAnsi="Calibri"/>
          <w:sz w:val="32"/>
          <w:szCs w:val="32"/>
        </w:rPr>
      </w:pPr>
      <w:r>
        <w:rPr>
          <w:rFonts w:ascii="Times New Roman" w:hAnsi="Times New Roman"/>
          <w:sz w:val="28"/>
          <w:szCs w:val="28"/>
        </w:rPr>
        <w:t>В ходе  контрольных мероприятий юридическим лицам  оказыва</w:t>
      </w:r>
      <w:r w:rsidR="00DB4862">
        <w:rPr>
          <w:rFonts w:ascii="Times New Roman" w:hAnsi="Times New Roman"/>
          <w:sz w:val="28"/>
          <w:szCs w:val="28"/>
        </w:rPr>
        <w:t>ется</w:t>
      </w:r>
      <w:r>
        <w:rPr>
          <w:rFonts w:ascii="Times New Roman" w:hAnsi="Times New Roman"/>
          <w:sz w:val="28"/>
          <w:szCs w:val="28"/>
        </w:rPr>
        <w:t xml:space="preserve"> организационно-методическая помощь в устранении выявленных нарушений,  разъясня</w:t>
      </w:r>
      <w:r w:rsidR="00DB4862">
        <w:rPr>
          <w:rFonts w:ascii="Times New Roman" w:hAnsi="Times New Roman"/>
          <w:sz w:val="28"/>
          <w:szCs w:val="28"/>
        </w:rPr>
        <w:t>ются</w:t>
      </w:r>
      <w:r>
        <w:rPr>
          <w:rFonts w:ascii="Times New Roman" w:hAnsi="Times New Roman"/>
          <w:sz w:val="28"/>
          <w:szCs w:val="28"/>
        </w:rPr>
        <w:t xml:space="preserve"> требования законодательства в сфере архивного дела.</w:t>
      </w:r>
      <w:r>
        <w:rPr>
          <w:rFonts w:ascii="Times New Roman" w:hAnsi="Times New Roman"/>
          <w:sz w:val="28"/>
          <w:szCs w:val="28"/>
        </w:rPr>
        <w:tab/>
      </w:r>
    </w:p>
    <w:p w:rsidR="00DB4862" w:rsidRDefault="00DB4862" w:rsidP="00DB4862">
      <w:pPr>
        <w:pStyle w:val="a3"/>
        <w:ind w:firstLine="709"/>
        <w:jc w:val="both"/>
        <w:rPr>
          <w:rFonts w:ascii="Times New Roman" w:hAnsi="Times New Roman" w:cs="Times New Roman"/>
          <w:i/>
          <w:sz w:val="28"/>
          <w:szCs w:val="28"/>
        </w:rPr>
      </w:pPr>
    </w:p>
    <w:p w:rsidR="009A65D7" w:rsidRDefault="009A65D7" w:rsidP="00DB4862">
      <w:pPr>
        <w:pStyle w:val="a3"/>
        <w:ind w:firstLine="709"/>
        <w:jc w:val="both"/>
        <w:rPr>
          <w:rFonts w:ascii="Times New Roman" w:hAnsi="Times New Roman" w:cs="Times New Roman"/>
          <w:i/>
          <w:sz w:val="28"/>
          <w:szCs w:val="28"/>
        </w:rPr>
      </w:pPr>
    </w:p>
    <w:p w:rsidR="00DB4862" w:rsidRPr="00DB4862" w:rsidRDefault="00DB4862" w:rsidP="00DB4862">
      <w:pPr>
        <w:pStyle w:val="a3"/>
        <w:ind w:firstLine="709"/>
        <w:jc w:val="both"/>
        <w:rPr>
          <w:rFonts w:ascii="Times New Roman" w:hAnsi="Times New Roman" w:cs="Times New Roman"/>
          <w:b/>
          <w:i/>
          <w:sz w:val="28"/>
          <w:szCs w:val="28"/>
        </w:rPr>
      </w:pPr>
      <w:r w:rsidRPr="00DB4862">
        <w:rPr>
          <w:rFonts w:ascii="Times New Roman" w:hAnsi="Times New Roman" w:cs="Times New Roman"/>
          <w:b/>
          <w:i/>
          <w:sz w:val="28"/>
          <w:szCs w:val="28"/>
        </w:rPr>
        <w:t>Вопросы применения обязательных требований в системной взаимосвязи положений различных нормативных правовых актов, иных нормативных документов, в том числе вопросы недостаточной ясности и взаимной согласованности обязательных требований</w:t>
      </w:r>
    </w:p>
    <w:p w:rsidR="0011141C" w:rsidRDefault="0011141C" w:rsidP="00DB4862">
      <w:pPr>
        <w:ind w:firstLine="709"/>
        <w:jc w:val="both"/>
        <w:rPr>
          <w:sz w:val="28"/>
          <w:szCs w:val="28"/>
        </w:rPr>
      </w:pPr>
    </w:p>
    <w:p w:rsidR="0011141C" w:rsidRDefault="0011141C" w:rsidP="00F37E05">
      <w:pPr>
        <w:autoSpaceDE w:val="0"/>
        <w:autoSpaceDN w:val="0"/>
        <w:adjustRightInd w:val="0"/>
        <w:ind w:firstLine="709"/>
        <w:jc w:val="both"/>
        <w:outlineLvl w:val="0"/>
        <w:rPr>
          <w:rFonts w:eastAsiaTheme="minorHAnsi"/>
          <w:sz w:val="28"/>
          <w:szCs w:val="28"/>
          <w:lang w:eastAsia="en-US"/>
        </w:rPr>
      </w:pPr>
      <w:r w:rsidRPr="0011141C">
        <w:rPr>
          <w:rFonts w:eastAsiaTheme="minorHAnsi"/>
          <w:bCs/>
          <w:sz w:val="28"/>
          <w:szCs w:val="28"/>
          <w:lang w:eastAsia="en-US"/>
        </w:rPr>
        <w:t>В соответствии</w:t>
      </w:r>
      <w:r>
        <w:rPr>
          <w:rFonts w:eastAsiaTheme="minorHAnsi"/>
          <w:bCs/>
          <w:sz w:val="28"/>
          <w:szCs w:val="28"/>
          <w:lang w:eastAsia="en-US"/>
        </w:rPr>
        <w:t xml:space="preserve"> со ст.22.1 </w:t>
      </w:r>
      <w:r w:rsidRPr="0011141C">
        <w:rPr>
          <w:rFonts w:eastAsiaTheme="minorHAnsi"/>
          <w:sz w:val="28"/>
          <w:szCs w:val="28"/>
        </w:rPr>
        <w:t>Федеральн</w:t>
      </w:r>
      <w:r>
        <w:rPr>
          <w:rFonts w:eastAsiaTheme="minorHAnsi"/>
          <w:sz w:val="28"/>
          <w:szCs w:val="28"/>
        </w:rPr>
        <w:t>ого</w:t>
      </w:r>
      <w:r w:rsidRPr="0011141C">
        <w:rPr>
          <w:rFonts w:eastAsiaTheme="minorHAnsi"/>
          <w:sz w:val="28"/>
          <w:szCs w:val="28"/>
        </w:rPr>
        <w:t xml:space="preserve"> закон</w:t>
      </w:r>
      <w:r>
        <w:rPr>
          <w:rFonts w:eastAsiaTheme="minorHAnsi"/>
          <w:sz w:val="28"/>
          <w:szCs w:val="28"/>
        </w:rPr>
        <w:t>а</w:t>
      </w:r>
      <w:r w:rsidRPr="0011141C">
        <w:rPr>
          <w:rFonts w:eastAsiaTheme="minorHAnsi"/>
          <w:sz w:val="28"/>
          <w:szCs w:val="28"/>
        </w:rPr>
        <w:t xml:space="preserve"> от 22.10.2004 </w:t>
      </w:r>
      <w:r>
        <w:rPr>
          <w:rFonts w:eastAsiaTheme="minorHAnsi"/>
          <w:sz w:val="28"/>
          <w:szCs w:val="28"/>
        </w:rPr>
        <w:t>№</w:t>
      </w:r>
      <w:r w:rsidRPr="0011141C">
        <w:rPr>
          <w:rFonts w:eastAsiaTheme="minorHAnsi"/>
          <w:sz w:val="28"/>
          <w:szCs w:val="28"/>
        </w:rPr>
        <w:t>125-ФЗ</w:t>
      </w:r>
      <w:r>
        <w:rPr>
          <w:rFonts w:eastAsiaTheme="minorHAnsi"/>
          <w:sz w:val="28"/>
          <w:szCs w:val="28"/>
        </w:rPr>
        <w:t xml:space="preserve"> «</w:t>
      </w:r>
      <w:r w:rsidRPr="0011141C">
        <w:rPr>
          <w:rFonts w:eastAsiaTheme="minorHAnsi"/>
          <w:sz w:val="28"/>
          <w:szCs w:val="28"/>
        </w:rPr>
        <w:t>Об архив</w:t>
      </w:r>
      <w:r>
        <w:rPr>
          <w:rFonts w:eastAsiaTheme="minorHAnsi"/>
          <w:sz w:val="28"/>
          <w:szCs w:val="28"/>
        </w:rPr>
        <w:t>ном деле в Российской Федерации» д</w:t>
      </w:r>
      <w:r>
        <w:rPr>
          <w:rFonts w:eastAsiaTheme="minorHAnsi"/>
          <w:sz w:val="28"/>
          <w:szCs w:val="28"/>
          <w:lang w:eastAsia="en-US"/>
        </w:rPr>
        <w:t xml:space="preserve">окументы по личному составу, законченные делопроизводством до 1 января 2003 года, хранятся 75 лет, а документы по личному составу, законченные делопроизводством после 1 января 2003 года, хранятся 50 лет. </w:t>
      </w:r>
      <w:r w:rsidR="00397FCE">
        <w:rPr>
          <w:rFonts w:eastAsiaTheme="minorHAnsi"/>
          <w:sz w:val="28"/>
          <w:szCs w:val="28"/>
          <w:lang w:eastAsia="en-US"/>
        </w:rPr>
        <w:t xml:space="preserve"> В этой связи </w:t>
      </w:r>
      <w:r>
        <w:rPr>
          <w:rFonts w:eastAsiaTheme="minorHAnsi"/>
          <w:sz w:val="28"/>
          <w:szCs w:val="28"/>
          <w:lang w:eastAsia="en-US"/>
        </w:rPr>
        <w:t xml:space="preserve">следует </w:t>
      </w:r>
      <w:r w:rsidR="00397FCE">
        <w:rPr>
          <w:rFonts w:eastAsiaTheme="minorHAnsi"/>
          <w:sz w:val="28"/>
          <w:szCs w:val="28"/>
          <w:lang w:eastAsia="en-US"/>
        </w:rPr>
        <w:t>привести в соответствие</w:t>
      </w:r>
      <w:r w:rsidR="00667D36">
        <w:rPr>
          <w:rFonts w:eastAsiaTheme="minorHAnsi"/>
          <w:sz w:val="28"/>
          <w:szCs w:val="28"/>
          <w:lang w:eastAsia="en-US"/>
        </w:rPr>
        <w:t xml:space="preserve"> </w:t>
      </w:r>
      <w:r w:rsidR="00397FCE">
        <w:rPr>
          <w:rFonts w:eastAsiaTheme="minorHAnsi"/>
          <w:sz w:val="28"/>
          <w:szCs w:val="28"/>
          <w:lang w:eastAsia="en-US"/>
        </w:rPr>
        <w:t xml:space="preserve">с положениями данного закона </w:t>
      </w:r>
      <w:r w:rsidR="009A65D7">
        <w:rPr>
          <w:rFonts w:eastAsiaTheme="minorHAnsi"/>
          <w:sz w:val="28"/>
          <w:szCs w:val="28"/>
          <w:lang w:eastAsia="en-US"/>
        </w:rPr>
        <w:t>срок</w:t>
      </w:r>
      <w:r w:rsidR="00397FCE">
        <w:rPr>
          <w:rFonts w:eastAsiaTheme="minorHAnsi"/>
          <w:sz w:val="28"/>
          <w:szCs w:val="28"/>
          <w:lang w:eastAsia="en-US"/>
        </w:rPr>
        <w:t>и</w:t>
      </w:r>
      <w:r w:rsidR="009A65D7">
        <w:rPr>
          <w:rFonts w:eastAsiaTheme="minorHAnsi"/>
          <w:sz w:val="28"/>
          <w:szCs w:val="28"/>
          <w:lang w:eastAsia="en-US"/>
        </w:rPr>
        <w:t xml:space="preserve"> хранения отдельных видов документов по личному составу, определенных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w:t>
      </w:r>
      <w:r>
        <w:rPr>
          <w:rFonts w:eastAsiaTheme="minorHAnsi"/>
          <w:sz w:val="28"/>
          <w:szCs w:val="28"/>
          <w:lang w:eastAsia="en-US"/>
        </w:rPr>
        <w:t>риказ</w:t>
      </w:r>
      <w:r w:rsidR="009A65D7">
        <w:rPr>
          <w:rFonts w:eastAsiaTheme="minorHAnsi"/>
          <w:sz w:val="28"/>
          <w:szCs w:val="28"/>
          <w:lang w:eastAsia="en-US"/>
        </w:rPr>
        <w:t>ом</w:t>
      </w:r>
      <w:r>
        <w:rPr>
          <w:rFonts w:eastAsiaTheme="minorHAnsi"/>
          <w:sz w:val="28"/>
          <w:szCs w:val="28"/>
          <w:lang w:eastAsia="en-US"/>
        </w:rPr>
        <w:t xml:space="preserve"> Ми</w:t>
      </w:r>
      <w:r w:rsidR="009A65D7">
        <w:rPr>
          <w:rFonts w:eastAsiaTheme="minorHAnsi"/>
          <w:sz w:val="28"/>
          <w:szCs w:val="28"/>
          <w:lang w:eastAsia="en-US"/>
        </w:rPr>
        <w:t>нкультуры России от 25.08.2010 №</w:t>
      </w:r>
      <w:r>
        <w:rPr>
          <w:rFonts w:eastAsiaTheme="minorHAnsi"/>
          <w:sz w:val="28"/>
          <w:szCs w:val="28"/>
          <w:lang w:eastAsia="en-US"/>
        </w:rPr>
        <w:t xml:space="preserve"> 558</w:t>
      </w:r>
      <w:r w:rsidR="009A65D7">
        <w:rPr>
          <w:rFonts w:eastAsiaTheme="minorHAnsi"/>
          <w:sz w:val="28"/>
          <w:szCs w:val="28"/>
          <w:lang w:eastAsia="en-US"/>
        </w:rPr>
        <w:t xml:space="preserve">, поскольку именно обозначенным Перечнем органы и организации пользуются при  определении сроков хранения документов, </w:t>
      </w:r>
      <w:r w:rsidR="009A65D7">
        <w:rPr>
          <w:rFonts w:eastAsiaTheme="minorHAnsi"/>
          <w:sz w:val="28"/>
          <w:szCs w:val="28"/>
          <w:lang w:eastAsia="en-US"/>
        </w:rPr>
        <w:lastRenderedPageBreak/>
        <w:t>образующихся в их деятельности, с целью составления номенклатуры дел и при проведении экспертизы ценности архивных документов.</w:t>
      </w:r>
    </w:p>
    <w:p w:rsidR="0011141C" w:rsidRDefault="0011141C" w:rsidP="0011141C">
      <w:pPr>
        <w:autoSpaceDE w:val="0"/>
        <w:autoSpaceDN w:val="0"/>
        <w:adjustRightInd w:val="0"/>
        <w:ind w:firstLine="540"/>
        <w:jc w:val="both"/>
        <w:outlineLvl w:val="0"/>
        <w:rPr>
          <w:rFonts w:eastAsiaTheme="minorHAnsi"/>
          <w:sz w:val="28"/>
          <w:szCs w:val="28"/>
          <w:lang w:eastAsia="en-US"/>
        </w:rPr>
      </w:pPr>
    </w:p>
    <w:p w:rsidR="0011141C" w:rsidRDefault="0011141C" w:rsidP="00DB4862">
      <w:pPr>
        <w:ind w:firstLine="709"/>
        <w:jc w:val="both"/>
        <w:rPr>
          <w:sz w:val="28"/>
          <w:szCs w:val="28"/>
        </w:rPr>
      </w:pPr>
    </w:p>
    <w:p w:rsidR="00DB4862" w:rsidRPr="00DB4862" w:rsidRDefault="00DB4862" w:rsidP="00DB4862">
      <w:pPr>
        <w:pStyle w:val="a3"/>
        <w:ind w:firstLine="709"/>
        <w:jc w:val="both"/>
        <w:rPr>
          <w:rStyle w:val="blk"/>
          <w:rFonts w:ascii="Times New Roman" w:hAnsi="Times New Roman" w:cs="Times New Roman"/>
          <w:b/>
          <w:i/>
          <w:sz w:val="28"/>
          <w:szCs w:val="28"/>
        </w:rPr>
      </w:pPr>
      <w:r w:rsidRPr="00DB4862">
        <w:rPr>
          <w:rFonts w:ascii="Times New Roman" w:hAnsi="Times New Roman" w:cs="Times New Roman"/>
          <w:b/>
          <w:i/>
          <w:sz w:val="28"/>
          <w:szCs w:val="28"/>
        </w:rPr>
        <w:t>Вопросы подготовки предложений по совершенствованию законодательства на основе анализа правоприменительной практики контрольной деятельности</w:t>
      </w:r>
    </w:p>
    <w:p w:rsidR="00DB4862" w:rsidRPr="00931235" w:rsidRDefault="00DB4862" w:rsidP="00DB4862">
      <w:pPr>
        <w:pStyle w:val="a3"/>
        <w:ind w:firstLine="709"/>
        <w:jc w:val="both"/>
        <w:rPr>
          <w:rFonts w:ascii="Times New Roman" w:hAnsi="Times New Roman" w:cs="Times New Roman"/>
          <w:sz w:val="28"/>
          <w:szCs w:val="28"/>
          <w:u w:val="single"/>
        </w:rPr>
      </w:pPr>
    </w:p>
    <w:p w:rsidR="00EA690D" w:rsidRDefault="00667D36" w:rsidP="00134C05">
      <w:pPr>
        <w:ind w:firstLine="708"/>
        <w:rPr>
          <w:sz w:val="28"/>
          <w:szCs w:val="28"/>
        </w:rPr>
      </w:pPr>
      <w:r w:rsidRPr="00667D36">
        <w:rPr>
          <w:sz w:val="28"/>
          <w:szCs w:val="28"/>
        </w:rPr>
        <w:t xml:space="preserve">На сегодняшний день, </w:t>
      </w:r>
      <w:r>
        <w:rPr>
          <w:sz w:val="28"/>
          <w:szCs w:val="28"/>
        </w:rPr>
        <w:t>нормативно-правовая база в сфере архивного дела требует дальнейшего совершенствования.</w:t>
      </w:r>
    </w:p>
    <w:p w:rsidR="00667D36" w:rsidRDefault="00667D36" w:rsidP="00667D36">
      <w:pPr>
        <w:pStyle w:val="a3"/>
        <w:ind w:firstLine="709"/>
        <w:jc w:val="both"/>
        <w:rPr>
          <w:rFonts w:ascii="Times New Roman" w:hAnsi="Times New Roman" w:cs="Times New Roman"/>
          <w:sz w:val="28"/>
          <w:szCs w:val="28"/>
        </w:rPr>
      </w:pPr>
      <w:r w:rsidRPr="00667D36">
        <w:rPr>
          <w:rFonts w:ascii="Times New Roman" w:hAnsi="Times New Roman" w:cs="Times New Roman"/>
          <w:sz w:val="28"/>
          <w:szCs w:val="28"/>
        </w:rPr>
        <w:t>Ряд нормативных актов нуждается в приведени</w:t>
      </w:r>
      <w:r>
        <w:rPr>
          <w:rFonts w:ascii="Times New Roman" w:hAnsi="Times New Roman" w:cs="Times New Roman"/>
          <w:sz w:val="28"/>
          <w:szCs w:val="28"/>
        </w:rPr>
        <w:t>и</w:t>
      </w:r>
      <w:r w:rsidRPr="00667D36">
        <w:rPr>
          <w:rFonts w:ascii="Times New Roman" w:hAnsi="Times New Roman" w:cs="Times New Roman"/>
          <w:sz w:val="28"/>
          <w:szCs w:val="28"/>
        </w:rPr>
        <w:t xml:space="preserve"> их в соответствие с нормами Федерального закона от 22.10.2004 №125-ФЗ «Об архивном деле в Российской Федерации». Так,</w:t>
      </w:r>
      <w:r>
        <w:rPr>
          <w:rFonts w:ascii="Times New Roman" w:hAnsi="Times New Roman" w:cs="Times New Roman"/>
          <w:sz w:val="28"/>
          <w:szCs w:val="28"/>
        </w:rPr>
        <w:t xml:space="preserve"> в настоящее время</w:t>
      </w:r>
      <w:r>
        <w:rPr>
          <w:sz w:val="28"/>
          <w:szCs w:val="28"/>
        </w:rPr>
        <w:t xml:space="preserve"> </w:t>
      </w:r>
      <w:r w:rsidRPr="000F3137">
        <w:rPr>
          <w:rFonts w:ascii="Times New Roman" w:hAnsi="Times New Roman" w:cs="Times New Roman"/>
          <w:sz w:val="28"/>
          <w:szCs w:val="28"/>
        </w:rPr>
        <w:t xml:space="preserve"> органы и организации используют в работе по учету документов Архивного фонда Российской Федерации и других архивных документов Регламент государственного учета документов Архивного фонда Российской Федерации, утвержденный приказом Государственной архивной службой России от 11 марта 1997 г. № 11, который был разработан в соответствии с Основами законодательства Российской Федерации об Архивном фонде Российской Федерации и архивах от 7 июля 1993 г.  № 5341-1, утратившими силу в связи с принятием </w:t>
      </w:r>
      <w:r>
        <w:rPr>
          <w:rFonts w:ascii="Times New Roman" w:hAnsi="Times New Roman" w:cs="Times New Roman"/>
          <w:sz w:val="28"/>
          <w:szCs w:val="28"/>
        </w:rPr>
        <w:t>указанного ф</w:t>
      </w:r>
      <w:r w:rsidRPr="000F3137">
        <w:rPr>
          <w:rFonts w:ascii="Times New Roman" w:hAnsi="Times New Roman" w:cs="Times New Roman"/>
          <w:sz w:val="28"/>
          <w:szCs w:val="28"/>
        </w:rPr>
        <w:t>едерального закона</w:t>
      </w:r>
      <w:r>
        <w:rPr>
          <w:rFonts w:ascii="Times New Roman" w:hAnsi="Times New Roman" w:cs="Times New Roman"/>
          <w:sz w:val="28"/>
          <w:szCs w:val="28"/>
        </w:rPr>
        <w:t>.</w:t>
      </w:r>
      <w:r w:rsidRPr="000F3137">
        <w:rPr>
          <w:rFonts w:ascii="Times New Roman" w:hAnsi="Times New Roman" w:cs="Times New Roman"/>
          <w:sz w:val="28"/>
          <w:szCs w:val="28"/>
        </w:rPr>
        <w:t xml:space="preserve"> </w:t>
      </w:r>
      <w:r>
        <w:rPr>
          <w:rFonts w:ascii="Times New Roman" w:hAnsi="Times New Roman" w:cs="Times New Roman"/>
          <w:sz w:val="28"/>
          <w:szCs w:val="28"/>
        </w:rPr>
        <w:t>Основные правила работы с научно</w:t>
      </w:r>
      <w:r w:rsidR="00704613">
        <w:rPr>
          <w:rFonts w:ascii="Times New Roman" w:hAnsi="Times New Roman" w:cs="Times New Roman"/>
          <w:sz w:val="28"/>
          <w:szCs w:val="28"/>
        </w:rPr>
        <w:t>-технической документацией в организациях и на предприятиях, утвержденные приказом Главархива СССР от 12.10.1988 №71, отдельные ведомственные перечни документов с указанием сроков их хранения, утвержденные актами министерств и ведомств СССР и РСФСР, не учитывают изменившуюся терминологию, состав видов документов, образующихся в деятельности органов и организаций, и не отвечают современным требованиям к формированию документального и архивного фондов в организации.</w:t>
      </w:r>
    </w:p>
    <w:p w:rsidR="00704613" w:rsidRPr="00667D36" w:rsidRDefault="00704613" w:rsidP="00667D36">
      <w:pPr>
        <w:pStyle w:val="a3"/>
        <w:ind w:firstLine="709"/>
        <w:jc w:val="both"/>
        <w:rPr>
          <w:sz w:val="28"/>
          <w:szCs w:val="28"/>
        </w:rPr>
      </w:pPr>
      <w:r>
        <w:rPr>
          <w:rFonts w:ascii="Times New Roman" w:hAnsi="Times New Roman" w:cs="Times New Roman"/>
          <w:sz w:val="28"/>
          <w:szCs w:val="28"/>
        </w:rPr>
        <w:t>В целях повышения эффективности контроля в сфере архивного дела</w:t>
      </w:r>
      <w:r w:rsidR="00113A29">
        <w:rPr>
          <w:rFonts w:ascii="Times New Roman" w:hAnsi="Times New Roman" w:cs="Times New Roman"/>
          <w:sz w:val="28"/>
          <w:szCs w:val="28"/>
        </w:rPr>
        <w:t xml:space="preserve"> также представляется целесообразным внесение изменений в КоА</w:t>
      </w:r>
      <w:r w:rsidR="00E35270">
        <w:rPr>
          <w:rFonts w:ascii="Times New Roman" w:hAnsi="Times New Roman" w:cs="Times New Roman"/>
          <w:sz w:val="28"/>
          <w:szCs w:val="28"/>
        </w:rPr>
        <w:t>П</w:t>
      </w:r>
      <w:r w:rsidR="00113A29">
        <w:rPr>
          <w:rFonts w:ascii="Times New Roman" w:hAnsi="Times New Roman" w:cs="Times New Roman"/>
          <w:sz w:val="28"/>
          <w:szCs w:val="28"/>
        </w:rPr>
        <w:t xml:space="preserve"> РФ в части конкретизации объективной стороны правонарушения, </w:t>
      </w:r>
      <w:r w:rsidR="00E35270">
        <w:rPr>
          <w:rFonts w:ascii="Times New Roman" w:hAnsi="Times New Roman" w:cs="Times New Roman"/>
          <w:sz w:val="28"/>
          <w:szCs w:val="28"/>
        </w:rPr>
        <w:t>изложенной в</w:t>
      </w:r>
      <w:r w:rsidR="00113A29">
        <w:rPr>
          <w:rFonts w:ascii="Times New Roman" w:hAnsi="Times New Roman" w:cs="Times New Roman"/>
          <w:sz w:val="28"/>
          <w:szCs w:val="28"/>
        </w:rPr>
        <w:t xml:space="preserve"> ст.13.20</w:t>
      </w:r>
      <w:r w:rsidR="00E35270">
        <w:rPr>
          <w:rFonts w:ascii="Times New Roman" w:hAnsi="Times New Roman" w:cs="Times New Roman"/>
          <w:sz w:val="28"/>
          <w:szCs w:val="28"/>
        </w:rPr>
        <w:t xml:space="preserve">, </w:t>
      </w:r>
      <w:r w:rsidR="00113A29">
        <w:rPr>
          <w:rFonts w:ascii="Times New Roman" w:hAnsi="Times New Roman" w:cs="Times New Roman"/>
          <w:sz w:val="28"/>
          <w:szCs w:val="28"/>
        </w:rPr>
        <w:t xml:space="preserve"> и </w:t>
      </w:r>
      <w:r w:rsidR="00E35270">
        <w:rPr>
          <w:rFonts w:ascii="Times New Roman" w:hAnsi="Times New Roman" w:cs="Times New Roman"/>
          <w:sz w:val="28"/>
          <w:szCs w:val="28"/>
        </w:rPr>
        <w:t xml:space="preserve">увеличении размера штрафов за правонарушения в сфере архивного дела, поскольку предусмотренные названной статьей штрафные санкции (от 100 до 500 рублей) </w:t>
      </w:r>
      <w:r w:rsidR="00113A29">
        <w:rPr>
          <w:rFonts w:ascii="Times New Roman" w:hAnsi="Times New Roman" w:cs="Times New Roman"/>
          <w:sz w:val="28"/>
          <w:szCs w:val="28"/>
        </w:rPr>
        <w:t xml:space="preserve"> </w:t>
      </w:r>
      <w:r w:rsidR="00E35270">
        <w:rPr>
          <w:rFonts w:ascii="Times New Roman" w:hAnsi="Times New Roman" w:cs="Times New Roman"/>
          <w:sz w:val="28"/>
          <w:szCs w:val="28"/>
        </w:rPr>
        <w:t>не равноценны последствиям утраты архивных документов для общества и государства в целом, а также не стимулируют органы и организации неукоснительно соблюдать обязательные требования законодательства об архивном деле.</w:t>
      </w:r>
    </w:p>
    <w:sectPr w:rsidR="00704613" w:rsidRPr="00667D36" w:rsidSect="004727A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C34" w:rsidRDefault="00D15C34" w:rsidP="00350F03">
      <w:r>
        <w:separator/>
      </w:r>
    </w:p>
  </w:endnote>
  <w:endnote w:type="continuationSeparator" w:id="0">
    <w:p w:rsidR="00D15C34" w:rsidRDefault="00D15C34" w:rsidP="00350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C34" w:rsidRDefault="00D15C34" w:rsidP="00350F03">
      <w:r>
        <w:separator/>
      </w:r>
    </w:p>
  </w:footnote>
  <w:footnote w:type="continuationSeparator" w:id="0">
    <w:p w:rsidR="00D15C34" w:rsidRDefault="00D15C34" w:rsidP="0035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6792"/>
      <w:docPartObj>
        <w:docPartGallery w:val="Page Numbers (Top of Page)"/>
        <w:docPartUnique/>
      </w:docPartObj>
    </w:sdtPr>
    <w:sdtContent>
      <w:p w:rsidR="00E35270" w:rsidRDefault="00E16EB7">
        <w:pPr>
          <w:pStyle w:val="a5"/>
          <w:jc w:val="center"/>
        </w:pPr>
        <w:fldSimple w:instr=" PAGE   \* MERGEFORMAT ">
          <w:r w:rsidR="001F61C7">
            <w:rPr>
              <w:noProof/>
            </w:rPr>
            <w:t>2</w:t>
          </w:r>
        </w:fldSimple>
      </w:p>
    </w:sdtContent>
  </w:sdt>
  <w:p w:rsidR="00E35270" w:rsidRDefault="00E3527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F5C12"/>
    <w:multiLevelType w:val="hybridMultilevel"/>
    <w:tmpl w:val="BB8EC1AC"/>
    <w:lvl w:ilvl="0" w:tplc="83BC2C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0C4D7F"/>
    <w:multiLevelType w:val="hybridMultilevel"/>
    <w:tmpl w:val="17AC6E72"/>
    <w:lvl w:ilvl="0" w:tplc="454A9E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24E16"/>
    <w:rsid w:val="00017F96"/>
    <w:rsid w:val="00027667"/>
    <w:rsid w:val="00060981"/>
    <w:rsid w:val="000727AC"/>
    <w:rsid w:val="00094490"/>
    <w:rsid w:val="000C64B8"/>
    <w:rsid w:val="000D7FB7"/>
    <w:rsid w:val="001016F7"/>
    <w:rsid w:val="001075AE"/>
    <w:rsid w:val="0011141C"/>
    <w:rsid w:val="00113A29"/>
    <w:rsid w:val="00120735"/>
    <w:rsid w:val="0013045E"/>
    <w:rsid w:val="00134C05"/>
    <w:rsid w:val="001461BA"/>
    <w:rsid w:val="001567CA"/>
    <w:rsid w:val="001673E2"/>
    <w:rsid w:val="001B0007"/>
    <w:rsid w:val="001C6FC4"/>
    <w:rsid w:val="001D1F0D"/>
    <w:rsid w:val="001D2DBD"/>
    <w:rsid w:val="001E14F6"/>
    <w:rsid w:val="001F61C7"/>
    <w:rsid w:val="00267F7F"/>
    <w:rsid w:val="002A24A5"/>
    <w:rsid w:val="002A4EDC"/>
    <w:rsid w:val="002A5BD0"/>
    <w:rsid w:val="002D293A"/>
    <w:rsid w:val="002D7B62"/>
    <w:rsid w:val="003173F0"/>
    <w:rsid w:val="00320B78"/>
    <w:rsid w:val="003248AF"/>
    <w:rsid w:val="00336676"/>
    <w:rsid w:val="00350F03"/>
    <w:rsid w:val="00371B6C"/>
    <w:rsid w:val="00387FEC"/>
    <w:rsid w:val="00392B3B"/>
    <w:rsid w:val="00397FCE"/>
    <w:rsid w:val="003A18DF"/>
    <w:rsid w:val="003F1595"/>
    <w:rsid w:val="00400058"/>
    <w:rsid w:val="00407F12"/>
    <w:rsid w:val="0041382E"/>
    <w:rsid w:val="00430946"/>
    <w:rsid w:val="004338AA"/>
    <w:rsid w:val="0043395C"/>
    <w:rsid w:val="004340EC"/>
    <w:rsid w:val="004727A4"/>
    <w:rsid w:val="004C1592"/>
    <w:rsid w:val="004E2A5E"/>
    <w:rsid w:val="004E72B4"/>
    <w:rsid w:val="004E7D50"/>
    <w:rsid w:val="00511BB1"/>
    <w:rsid w:val="00521F1D"/>
    <w:rsid w:val="005A2AF3"/>
    <w:rsid w:val="005C420B"/>
    <w:rsid w:val="005D4533"/>
    <w:rsid w:val="005D578F"/>
    <w:rsid w:val="00653B9A"/>
    <w:rsid w:val="006558A3"/>
    <w:rsid w:val="00667D36"/>
    <w:rsid w:val="0068496E"/>
    <w:rsid w:val="00684DAB"/>
    <w:rsid w:val="006D2413"/>
    <w:rsid w:val="006D25CD"/>
    <w:rsid w:val="006F4D2D"/>
    <w:rsid w:val="006F55C0"/>
    <w:rsid w:val="00703D17"/>
    <w:rsid w:val="00704613"/>
    <w:rsid w:val="00713F05"/>
    <w:rsid w:val="0072590F"/>
    <w:rsid w:val="00725998"/>
    <w:rsid w:val="007762D3"/>
    <w:rsid w:val="00784B15"/>
    <w:rsid w:val="007B67EC"/>
    <w:rsid w:val="007E73E1"/>
    <w:rsid w:val="007F413C"/>
    <w:rsid w:val="007F7F06"/>
    <w:rsid w:val="008261D3"/>
    <w:rsid w:val="00832275"/>
    <w:rsid w:val="00854002"/>
    <w:rsid w:val="008621E1"/>
    <w:rsid w:val="00871EC4"/>
    <w:rsid w:val="008A06B2"/>
    <w:rsid w:val="008A5174"/>
    <w:rsid w:val="008D0443"/>
    <w:rsid w:val="00911B31"/>
    <w:rsid w:val="00944C34"/>
    <w:rsid w:val="0099082E"/>
    <w:rsid w:val="009A0BAB"/>
    <w:rsid w:val="009A65D7"/>
    <w:rsid w:val="009D05A6"/>
    <w:rsid w:val="009D0E1F"/>
    <w:rsid w:val="009E211D"/>
    <w:rsid w:val="009F6F6B"/>
    <w:rsid w:val="00A03903"/>
    <w:rsid w:val="00A33E28"/>
    <w:rsid w:val="00AB71F0"/>
    <w:rsid w:val="00AD250D"/>
    <w:rsid w:val="00AD3C5F"/>
    <w:rsid w:val="00B266D3"/>
    <w:rsid w:val="00B5428E"/>
    <w:rsid w:val="00B70878"/>
    <w:rsid w:val="00BA2D0F"/>
    <w:rsid w:val="00BB678A"/>
    <w:rsid w:val="00BC5A42"/>
    <w:rsid w:val="00BC6E99"/>
    <w:rsid w:val="00BD1920"/>
    <w:rsid w:val="00BF7D63"/>
    <w:rsid w:val="00C44F8D"/>
    <w:rsid w:val="00C46CDC"/>
    <w:rsid w:val="00C648EA"/>
    <w:rsid w:val="00CA7D28"/>
    <w:rsid w:val="00CC2683"/>
    <w:rsid w:val="00CC320B"/>
    <w:rsid w:val="00CE20FE"/>
    <w:rsid w:val="00D01F3B"/>
    <w:rsid w:val="00D07A33"/>
    <w:rsid w:val="00D15C34"/>
    <w:rsid w:val="00D24E16"/>
    <w:rsid w:val="00D33BCD"/>
    <w:rsid w:val="00D45B9F"/>
    <w:rsid w:val="00DA735E"/>
    <w:rsid w:val="00DB0DA1"/>
    <w:rsid w:val="00DB4862"/>
    <w:rsid w:val="00DF6252"/>
    <w:rsid w:val="00E01DCD"/>
    <w:rsid w:val="00E16EB7"/>
    <w:rsid w:val="00E35270"/>
    <w:rsid w:val="00E368EF"/>
    <w:rsid w:val="00E45004"/>
    <w:rsid w:val="00E54655"/>
    <w:rsid w:val="00EA16CD"/>
    <w:rsid w:val="00EA690D"/>
    <w:rsid w:val="00F14B7B"/>
    <w:rsid w:val="00F279BE"/>
    <w:rsid w:val="00F37E05"/>
    <w:rsid w:val="00F479E5"/>
    <w:rsid w:val="00F61A17"/>
    <w:rsid w:val="00F7464D"/>
    <w:rsid w:val="00FB2BF5"/>
    <w:rsid w:val="00FB5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7F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8EF"/>
    <w:pPr>
      <w:spacing w:after="0" w:line="240" w:lineRule="auto"/>
    </w:pPr>
  </w:style>
  <w:style w:type="paragraph" w:styleId="a4">
    <w:name w:val="List Paragraph"/>
    <w:basedOn w:val="a"/>
    <w:uiPriority w:val="34"/>
    <w:qFormat/>
    <w:rsid w:val="00E4500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7F7F06"/>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350F03"/>
    <w:pPr>
      <w:tabs>
        <w:tab w:val="center" w:pos="4677"/>
        <w:tab w:val="right" w:pos="9355"/>
      </w:tabs>
    </w:pPr>
  </w:style>
  <w:style w:type="character" w:customStyle="1" w:styleId="a6">
    <w:name w:val="Верхний колонтитул Знак"/>
    <w:basedOn w:val="a0"/>
    <w:link w:val="a5"/>
    <w:uiPriority w:val="99"/>
    <w:rsid w:val="00350F03"/>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50F03"/>
    <w:pPr>
      <w:tabs>
        <w:tab w:val="center" w:pos="4677"/>
        <w:tab w:val="right" w:pos="9355"/>
      </w:tabs>
    </w:pPr>
  </w:style>
  <w:style w:type="character" w:customStyle="1" w:styleId="a8">
    <w:name w:val="Нижний колонтитул Знак"/>
    <w:basedOn w:val="a0"/>
    <w:link w:val="a7"/>
    <w:uiPriority w:val="99"/>
    <w:semiHidden/>
    <w:rsid w:val="00350F03"/>
    <w:rPr>
      <w:rFonts w:ascii="Times New Roman" w:eastAsia="Times New Roman" w:hAnsi="Times New Roman" w:cs="Times New Roman"/>
      <w:sz w:val="24"/>
      <w:szCs w:val="24"/>
      <w:lang w:eastAsia="ru-RU"/>
    </w:rPr>
  </w:style>
  <w:style w:type="paragraph" w:customStyle="1" w:styleId="ConsPlusNormal">
    <w:name w:val="ConsPlusNormal"/>
    <w:rsid w:val="008261D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9">
    <w:name w:val="Hyperlink"/>
    <w:basedOn w:val="a0"/>
    <w:uiPriority w:val="99"/>
    <w:unhideWhenUsed/>
    <w:rsid w:val="00CE20FE"/>
    <w:rPr>
      <w:color w:val="0000FF"/>
      <w:u w:val="single"/>
    </w:rPr>
  </w:style>
  <w:style w:type="character" w:customStyle="1" w:styleId="blk">
    <w:name w:val="blk"/>
    <w:basedOn w:val="a0"/>
    <w:rsid w:val="00DB4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7F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68EF"/>
    <w:pPr>
      <w:spacing w:after="0" w:line="240" w:lineRule="auto"/>
    </w:pPr>
  </w:style>
  <w:style w:type="paragraph" w:styleId="a4">
    <w:name w:val="List Paragraph"/>
    <w:basedOn w:val="a"/>
    <w:uiPriority w:val="34"/>
    <w:qFormat/>
    <w:rsid w:val="00E4500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uiPriority w:val="9"/>
    <w:rsid w:val="007F7F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98380878">
      <w:bodyDiv w:val="1"/>
      <w:marLeft w:val="0"/>
      <w:marRight w:val="0"/>
      <w:marTop w:val="0"/>
      <w:marBottom w:val="0"/>
      <w:divBdr>
        <w:top w:val="none" w:sz="0" w:space="0" w:color="auto"/>
        <w:left w:val="none" w:sz="0" w:space="0" w:color="auto"/>
        <w:bottom w:val="none" w:sz="0" w:space="0" w:color="auto"/>
        <w:right w:val="none" w:sz="0" w:space="0" w:color="auto"/>
      </w:divBdr>
    </w:div>
    <w:div w:id="943152323">
      <w:bodyDiv w:val="1"/>
      <w:marLeft w:val="0"/>
      <w:marRight w:val="0"/>
      <w:marTop w:val="0"/>
      <w:marBottom w:val="0"/>
      <w:divBdr>
        <w:top w:val="none" w:sz="0" w:space="0" w:color="auto"/>
        <w:left w:val="none" w:sz="0" w:space="0" w:color="auto"/>
        <w:bottom w:val="none" w:sz="0" w:space="0" w:color="auto"/>
        <w:right w:val="none" w:sz="0" w:space="0" w:color="auto"/>
      </w:divBdr>
    </w:div>
    <w:div w:id="1824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B910E-BA49-4A19-BFA4-79152CAC5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1</Pages>
  <Words>5938</Words>
  <Characters>33850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КармановаЛБ</dc:creator>
  <cp:lastModifiedBy>Прокопович</cp:lastModifiedBy>
  <cp:revision>7</cp:revision>
  <cp:lastPrinted>2018-03-30T12:27:00Z</cp:lastPrinted>
  <dcterms:created xsi:type="dcterms:W3CDTF">2018-03-12T15:07:00Z</dcterms:created>
  <dcterms:modified xsi:type="dcterms:W3CDTF">2018-03-30T12:28:00Z</dcterms:modified>
</cp:coreProperties>
</file>