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E" w:rsidRDefault="009F3DBE" w:rsidP="00BA7F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F3DBE" w:rsidRDefault="009F3DBE" w:rsidP="00BA7F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A7F12" w:rsidRPr="00BA7F12" w:rsidRDefault="009F3DBE" w:rsidP="00BA7F1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="000A277D" w:rsidRPr="000A277D">
        <w:rPr>
          <w:rFonts w:eastAsiaTheme="minorHAnsi"/>
          <w:b/>
          <w:bCs/>
          <w:sz w:val="28"/>
          <w:szCs w:val="28"/>
          <w:lang w:eastAsia="en-US"/>
        </w:rPr>
        <w:t>убличны</w:t>
      </w:r>
      <w:r w:rsidR="00CE34EA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277D" w:rsidRPr="000A27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E34EA">
        <w:rPr>
          <w:rFonts w:eastAsiaTheme="minorHAnsi"/>
          <w:b/>
          <w:bCs/>
          <w:sz w:val="28"/>
          <w:szCs w:val="28"/>
          <w:lang w:eastAsia="en-US"/>
        </w:rPr>
        <w:t>слушан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="00CE34EA">
        <w:rPr>
          <w:rFonts w:eastAsiaTheme="minorHAnsi"/>
          <w:b/>
          <w:bCs/>
          <w:sz w:val="28"/>
          <w:szCs w:val="28"/>
          <w:lang w:eastAsia="en-US"/>
        </w:rPr>
        <w:t>я</w:t>
      </w:r>
      <w:r w:rsidR="0042642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A27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642E" w:rsidRPr="0042642E">
        <w:rPr>
          <w:rFonts w:eastAsiaTheme="minorHAnsi"/>
          <w:b/>
          <w:sz w:val="28"/>
          <w:szCs w:val="28"/>
          <w:lang w:eastAsia="en-US"/>
        </w:rPr>
        <w:t>о результатах правоприменительной практики архивного управления Курской области</w:t>
      </w:r>
      <w:r w:rsidR="0042642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2642E" w:rsidRPr="0042642E" w:rsidRDefault="00BA7F12" w:rsidP="00BA7F1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7F12">
        <w:rPr>
          <w:rFonts w:eastAsiaTheme="minorHAnsi"/>
          <w:b/>
          <w:sz w:val="28"/>
          <w:szCs w:val="28"/>
          <w:lang w:eastAsia="en-US"/>
        </w:rPr>
        <w:t>за I</w:t>
      </w:r>
      <w:r>
        <w:rPr>
          <w:rFonts w:eastAsiaTheme="minorHAnsi"/>
          <w:b/>
          <w:sz w:val="28"/>
          <w:szCs w:val="28"/>
          <w:lang w:eastAsia="en-US"/>
        </w:rPr>
        <w:t xml:space="preserve"> полугодие</w:t>
      </w:r>
      <w:r w:rsidRPr="00BA7F12">
        <w:rPr>
          <w:rFonts w:eastAsiaTheme="minorHAnsi"/>
          <w:b/>
          <w:sz w:val="28"/>
          <w:szCs w:val="28"/>
          <w:lang w:eastAsia="en-US"/>
        </w:rPr>
        <w:t xml:space="preserve"> 2020 года</w:t>
      </w:r>
    </w:p>
    <w:p w:rsidR="000A277D" w:rsidRPr="0042642E" w:rsidRDefault="000A277D" w:rsidP="004264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7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C2670" w:rsidRDefault="00124774" w:rsidP="00A142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0A277D">
        <w:rPr>
          <w:rFonts w:eastAsiaTheme="minorHAnsi"/>
          <w:sz w:val="28"/>
          <w:szCs w:val="28"/>
          <w:lang w:eastAsia="en-US"/>
        </w:rPr>
        <w:t xml:space="preserve">рхивным управлением Курской области </w:t>
      </w:r>
      <w:r w:rsidR="00BA7F12" w:rsidRPr="00BA7F12">
        <w:rPr>
          <w:rFonts w:eastAsiaTheme="minorHAnsi"/>
          <w:b/>
          <w:sz w:val="28"/>
          <w:szCs w:val="28"/>
          <w:lang w:eastAsia="en-US"/>
        </w:rPr>
        <w:t>30</w:t>
      </w:r>
      <w:r w:rsidR="000A277D" w:rsidRPr="00BA7F1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A7F12">
        <w:rPr>
          <w:rFonts w:eastAsiaTheme="minorHAnsi"/>
          <w:b/>
          <w:sz w:val="28"/>
          <w:szCs w:val="28"/>
          <w:lang w:eastAsia="en-US"/>
        </w:rPr>
        <w:t>июня</w:t>
      </w:r>
      <w:r w:rsidR="000A277D">
        <w:rPr>
          <w:rFonts w:eastAsiaTheme="minorHAnsi"/>
          <w:sz w:val="28"/>
          <w:szCs w:val="28"/>
          <w:lang w:eastAsia="en-US"/>
        </w:rPr>
        <w:t xml:space="preserve"> </w:t>
      </w:r>
      <w:r w:rsidR="000A277D" w:rsidRPr="000A277D">
        <w:rPr>
          <w:rFonts w:eastAsiaTheme="minorHAnsi"/>
          <w:sz w:val="28"/>
          <w:szCs w:val="28"/>
          <w:lang w:eastAsia="en-US"/>
        </w:rPr>
        <w:t>текущего года проведены публичные</w:t>
      </w:r>
      <w:r w:rsidR="000A277D">
        <w:rPr>
          <w:rFonts w:eastAsiaTheme="minorHAnsi"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sz w:val="28"/>
          <w:szCs w:val="28"/>
          <w:lang w:eastAsia="en-US"/>
        </w:rPr>
        <w:t>слушанья</w:t>
      </w:r>
      <w:r w:rsidR="00262304">
        <w:rPr>
          <w:rFonts w:eastAsiaTheme="minorHAnsi"/>
          <w:sz w:val="28"/>
          <w:szCs w:val="28"/>
          <w:lang w:eastAsia="en-US"/>
        </w:rPr>
        <w:t xml:space="preserve"> о </w:t>
      </w:r>
      <w:r w:rsidR="000A277D" w:rsidRPr="000A277D">
        <w:rPr>
          <w:rFonts w:eastAsiaTheme="minorHAnsi"/>
          <w:sz w:val="28"/>
          <w:szCs w:val="28"/>
          <w:lang w:eastAsia="en-US"/>
        </w:rPr>
        <w:t>результат</w:t>
      </w:r>
      <w:r w:rsidR="00262304">
        <w:rPr>
          <w:rFonts w:eastAsiaTheme="minorHAnsi"/>
          <w:sz w:val="28"/>
          <w:szCs w:val="28"/>
          <w:lang w:eastAsia="en-US"/>
        </w:rPr>
        <w:t>ах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 правоприменительной практики за </w:t>
      </w:r>
      <w:r w:rsidR="000A277D" w:rsidRPr="0076261D">
        <w:rPr>
          <w:sz w:val="28"/>
          <w:szCs w:val="28"/>
        </w:rPr>
        <w:t>I</w:t>
      </w:r>
      <w:r w:rsidR="00BA7F12">
        <w:rPr>
          <w:sz w:val="28"/>
          <w:szCs w:val="28"/>
        </w:rPr>
        <w:t xml:space="preserve"> полугодие 2020</w:t>
      </w:r>
      <w:r w:rsidR="000A277D" w:rsidRPr="0076261D">
        <w:rPr>
          <w:sz w:val="28"/>
          <w:szCs w:val="28"/>
        </w:rPr>
        <w:t xml:space="preserve"> года</w:t>
      </w:r>
      <w:r w:rsidR="000A277D">
        <w:rPr>
          <w:sz w:val="28"/>
          <w:szCs w:val="28"/>
        </w:rPr>
        <w:t>.</w:t>
      </w:r>
      <w:r w:rsidR="000A277D">
        <w:rPr>
          <w:rFonts w:eastAsiaTheme="minorHAnsi"/>
          <w:sz w:val="28"/>
          <w:szCs w:val="28"/>
          <w:lang w:eastAsia="en-US"/>
        </w:rPr>
        <w:t xml:space="preserve"> </w:t>
      </w:r>
      <w:r w:rsidR="00BA7F12">
        <w:rPr>
          <w:rFonts w:eastAsiaTheme="minorHAnsi"/>
          <w:sz w:val="28"/>
          <w:szCs w:val="28"/>
          <w:lang w:eastAsia="en-US"/>
        </w:rPr>
        <w:t xml:space="preserve">Публичные слушанья проходили в необычном формате. В </w:t>
      </w:r>
      <w:r w:rsidR="00BA7F12" w:rsidRPr="00BA7F12">
        <w:rPr>
          <w:rFonts w:eastAsiaTheme="minorHAnsi"/>
          <w:sz w:val="28"/>
          <w:szCs w:val="28"/>
          <w:lang w:eastAsia="en-US"/>
        </w:rPr>
        <w:t xml:space="preserve">соответствии с распоряжением Губернатора Курской области от 10.03.2020 № 60-рг «О введении режима повышенной готовности» </w:t>
      </w:r>
      <w:r w:rsidR="00BA7F12">
        <w:rPr>
          <w:rFonts w:eastAsiaTheme="minorHAnsi"/>
          <w:sz w:val="28"/>
          <w:szCs w:val="28"/>
          <w:lang w:eastAsia="en-US"/>
        </w:rPr>
        <w:t xml:space="preserve">(с измен. и допол.) и </w:t>
      </w:r>
      <w:r w:rsidR="00A142BA">
        <w:rPr>
          <w:rFonts w:eastAsiaTheme="minorHAnsi"/>
          <w:sz w:val="28"/>
          <w:szCs w:val="28"/>
          <w:lang w:eastAsia="en-US"/>
        </w:rPr>
        <w:t xml:space="preserve">в целях </w:t>
      </w:r>
      <w:r w:rsidR="00A142BA" w:rsidRPr="00BA7F12">
        <w:rPr>
          <w:rFonts w:eastAsiaTheme="minorHAnsi"/>
          <w:sz w:val="28"/>
          <w:szCs w:val="28"/>
          <w:lang w:eastAsia="en-US"/>
        </w:rPr>
        <w:t xml:space="preserve">противодействия распространению новой коронавирусной инфекции (COVID-19) организаторами </w:t>
      </w:r>
      <w:r w:rsidR="00A142BA">
        <w:rPr>
          <w:rFonts w:eastAsiaTheme="minorHAnsi"/>
          <w:sz w:val="28"/>
          <w:szCs w:val="28"/>
          <w:lang w:eastAsia="en-US"/>
        </w:rPr>
        <w:t xml:space="preserve">было принято решение </w:t>
      </w:r>
      <w:r w:rsidR="00262304">
        <w:rPr>
          <w:rFonts w:eastAsiaTheme="minorHAnsi"/>
          <w:sz w:val="28"/>
          <w:szCs w:val="28"/>
          <w:lang w:eastAsia="en-US"/>
        </w:rPr>
        <w:t xml:space="preserve">о проведении мероприятия </w:t>
      </w:r>
      <w:r w:rsidR="00262304">
        <w:rPr>
          <w:rFonts w:eastAsiaTheme="minorHAnsi"/>
          <w:sz w:val="28"/>
          <w:szCs w:val="28"/>
          <w:lang w:eastAsia="en-US"/>
        </w:rPr>
        <w:t xml:space="preserve">без </w:t>
      </w:r>
      <w:r w:rsidR="00262304" w:rsidRPr="00262304">
        <w:rPr>
          <w:rFonts w:eastAsiaTheme="minorHAnsi"/>
          <w:sz w:val="28"/>
          <w:szCs w:val="28"/>
          <w:lang w:eastAsia="en-US"/>
        </w:rPr>
        <w:t>представител</w:t>
      </w:r>
      <w:r w:rsidR="00262304">
        <w:rPr>
          <w:rFonts w:eastAsiaTheme="minorHAnsi"/>
          <w:sz w:val="28"/>
          <w:szCs w:val="28"/>
          <w:lang w:eastAsia="en-US"/>
        </w:rPr>
        <w:t>ей</w:t>
      </w:r>
      <w:r w:rsidR="00262304" w:rsidRPr="00262304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Курской области и организаций-источников комплектования </w:t>
      </w:r>
      <w:r w:rsidR="009F3DBE">
        <w:rPr>
          <w:rFonts w:eastAsiaTheme="minorHAnsi"/>
          <w:sz w:val="28"/>
          <w:szCs w:val="28"/>
          <w:lang w:eastAsia="en-US"/>
        </w:rPr>
        <w:t xml:space="preserve"> государственных </w:t>
      </w:r>
      <w:r w:rsidR="00F67771">
        <w:rPr>
          <w:rFonts w:eastAsiaTheme="minorHAnsi"/>
          <w:sz w:val="28"/>
          <w:szCs w:val="28"/>
          <w:lang w:eastAsia="en-US"/>
        </w:rPr>
        <w:t>и муниципальных архивов Курской области.</w:t>
      </w:r>
      <w:r w:rsidR="00262304">
        <w:rPr>
          <w:rFonts w:eastAsiaTheme="minorHAnsi"/>
          <w:sz w:val="28"/>
          <w:szCs w:val="28"/>
          <w:lang w:eastAsia="en-US"/>
        </w:rPr>
        <w:t xml:space="preserve"> Была осуществлена </w:t>
      </w:r>
      <w:r w:rsidR="00A142BA">
        <w:rPr>
          <w:rFonts w:eastAsiaTheme="minorHAnsi"/>
          <w:sz w:val="28"/>
          <w:szCs w:val="28"/>
          <w:lang w:eastAsia="en-US"/>
        </w:rPr>
        <w:t>видеозапис</w:t>
      </w:r>
      <w:r w:rsidR="00262304">
        <w:rPr>
          <w:rFonts w:eastAsiaTheme="minorHAnsi"/>
          <w:sz w:val="28"/>
          <w:szCs w:val="28"/>
          <w:lang w:eastAsia="en-US"/>
        </w:rPr>
        <w:t xml:space="preserve">ь выступающих с </w:t>
      </w:r>
      <w:r w:rsidR="00A142BA">
        <w:rPr>
          <w:rFonts w:eastAsiaTheme="minorHAnsi"/>
          <w:sz w:val="28"/>
          <w:szCs w:val="28"/>
          <w:lang w:eastAsia="en-US"/>
        </w:rPr>
        <w:t>размещени</w:t>
      </w:r>
      <w:r w:rsidR="00262304">
        <w:rPr>
          <w:rFonts w:eastAsiaTheme="minorHAnsi"/>
          <w:sz w:val="28"/>
          <w:szCs w:val="28"/>
          <w:lang w:eastAsia="en-US"/>
        </w:rPr>
        <w:t>ем</w:t>
      </w:r>
      <w:r w:rsidR="00A142BA">
        <w:rPr>
          <w:rFonts w:eastAsiaTheme="minorHAnsi"/>
          <w:sz w:val="28"/>
          <w:szCs w:val="28"/>
          <w:lang w:eastAsia="en-US"/>
        </w:rPr>
        <w:t xml:space="preserve"> видео</w:t>
      </w:r>
      <w:r w:rsidR="00032A2E">
        <w:rPr>
          <w:rFonts w:eastAsiaTheme="minorHAnsi"/>
          <w:sz w:val="28"/>
          <w:szCs w:val="28"/>
          <w:lang w:eastAsia="en-US"/>
        </w:rPr>
        <w:t xml:space="preserve"> </w:t>
      </w:r>
      <w:r w:rsidR="00A142BA">
        <w:rPr>
          <w:rFonts w:eastAsiaTheme="minorHAnsi"/>
          <w:sz w:val="28"/>
          <w:szCs w:val="28"/>
          <w:lang w:eastAsia="en-US"/>
        </w:rPr>
        <w:t>в информационно-коммуникационной сети Интернет</w:t>
      </w:r>
      <w:r w:rsidR="00032A2E">
        <w:rPr>
          <w:rFonts w:eastAsiaTheme="minorHAnsi"/>
          <w:sz w:val="28"/>
          <w:szCs w:val="28"/>
          <w:lang w:eastAsia="en-US"/>
        </w:rPr>
        <w:t xml:space="preserve"> на официальн</w:t>
      </w:r>
      <w:r w:rsidR="00F67771">
        <w:rPr>
          <w:rFonts w:eastAsiaTheme="minorHAnsi"/>
          <w:sz w:val="28"/>
          <w:szCs w:val="28"/>
          <w:lang w:eastAsia="en-US"/>
        </w:rPr>
        <w:t>ом</w:t>
      </w:r>
      <w:r w:rsidR="00032A2E">
        <w:rPr>
          <w:rFonts w:eastAsiaTheme="minorHAnsi"/>
          <w:sz w:val="28"/>
          <w:szCs w:val="28"/>
          <w:lang w:eastAsia="en-US"/>
        </w:rPr>
        <w:t xml:space="preserve"> сайт</w:t>
      </w:r>
      <w:r w:rsidR="00F67771">
        <w:rPr>
          <w:rFonts w:eastAsiaTheme="minorHAnsi"/>
          <w:sz w:val="28"/>
          <w:szCs w:val="28"/>
          <w:lang w:eastAsia="en-US"/>
        </w:rPr>
        <w:t>е</w:t>
      </w:r>
      <w:r w:rsidR="00032A2E">
        <w:rPr>
          <w:rFonts w:eastAsiaTheme="minorHAnsi"/>
          <w:sz w:val="28"/>
          <w:szCs w:val="28"/>
          <w:lang w:eastAsia="en-US"/>
        </w:rPr>
        <w:t xml:space="preserve"> </w:t>
      </w:r>
      <w:r w:rsidR="00F67771">
        <w:rPr>
          <w:rFonts w:eastAsiaTheme="minorHAnsi"/>
          <w:sz w:val="28"/>
          <w:szCs w:val="28"/>
          <w:lang w:eastAsia="en-US"/>
        </w:rPr>
        <w:t xml:space="preserve"> </w:t>
      </w:r>
      <w:r w:rsidR="00032A2E">
        <w:rPr>
          <w:rFonts w:eastAsiaTheme="minorHAnsi"/>
          <w:sz w:val="28"/>
          <w:szCs w:val="28"/>
          <w:lang w:eastAsia="en-US"/>
        </w:rPr>
        <w:t xml:space="preserve"> архивного управления Курской области «Архивная служба Курской области»</w:t>
      </w:r>
      <w:r w:rsidR="00A142BA">
        <w:rPr>
          <w:rFonts w:eastAsiaTheme="minorHAnsi"/>
          <w:sz w:val="28"/>
          <w:szCs w:val="28"/>
          <w:lang w:eastAsia="en-US"/>
        </w:rPr>
        <w:t>.</w:t>
      </w:r>
    </w:p>
    <w:p w:rsidR="007909A2" w:rsidRDefault="00BA7F12" w:rsidP="004264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0A277D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0A277D">
        <w:rPr>
          <w:rFonts w:eastAsiaTheme="minorHAnsi"/>
          <w:sz w:val="28"/>
          <w:szCs w:val="28"/>
          <w:lang w:eastAsia="en-US"/>
        </w:rPr>
        <w:t xml:space="preserve"> архивного управления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Л.Б. Карманова </w:t>
      </w:r>
      <w:r w:rsidR="000507B7">
        <w:rPr>
          <w:rFonts w:eastAsiaTheme="minorHAnsi"/>
          <w:sz w:val="28"/>
          <w:szCs w:val="28"/>
          <w:lang w:eastAsia="en-US"/>
        </w:rPr>
        <w:t xml:space="preserve">проинформировала </w:t>
      </w:r>
      <w:r w:rsidR="00A142BA">
        <w:rPr>
          <w:rFonts w:eastAsiaTheme="minorHAnsi"/>
          <w:sz w:val="28"/>
          <w:szCs w:val="28"/>
          <w:lang w:eastAsia="en-US"/>
        </w:rPr>
        <w:t xml:space="preserve">об актуальных </w:t>
      </w:r>
      <w:r w:rsidR="00262304">
        <w:rPr>
          <w:rFonts w:eastAsiaTheme="minorHAnsi"/>
          <w:sz w:val="28"/>
          <w:szCs w:val="28"/>
          <w:lang w:eastAsia="en-US"/>
        </w:rPr>
        <w:t>изменениях в нормативном правовом и методическом обеспече</w:t>
      </w:r>
      <w:r w:rsidR="000507B7">
        <w:rPr>
          <w:rFonts w:eastAsiaTheme="minorHAnsi"/>
          <w:sz w:val="28"/>
          <w:szCs w:val="28"/>
          <w:lang w:eastAsia="en-US"/>
        </w:rPr>
        <w:t>нии сферы архивного дела</w:t>
      </w:r>
      <w:r w:rsidR="004C1E55">
        <w:rPr>
          <w:rFonts w:eastAsiaTheme="minorHAnsi"/>
          <w:sz w:val="28"/>
          <w:szCs w:val="28"/>
          <w:lang w:eastAsia="en-US"/>
        </w:rPr>
        <w:t>, в том числе</w:t>
      </w:r>
      <w:r w:rsidR="000507B7">
        <w:rPr>
          <w:rFonts w:eastAsiaTheme="minorHAnsi"/>
          <w:sz w:val="28"/>
          <w:szCs w:val="28"/>
          <w:lang w:eastAsia="en-US"/>
        </w:rPr>
        <w:t xml:space="preserve"> </w:t>
      </w:r>
      <w:r w:rsidR="007878CA">
        <w:rPr>
          <w:rFonts w:eastAsiaTheme="minorHAnsi"/>
          <w:sz w:val="28"/>
          <w:szCs w:val="28"/>
          <w:lang w:eastAsia="en-US"/>
        </w:rPr>
        <w:t>об утверждении Примерных положений об архиве организации и об экспертной комиссии (</w:t>
      </w:r>
      <w:r w:rsidR="007878CA" w:rsidRPr="00032A2E">
        <w:rPr>
          <w:rFonts w:eastAsiaTheme="minorHAnsi"/>
          <w:i/>
          <w:sz w:val="28"/>
          <w:szCs w:val="28"/>
          <w:lang w:eastAsia="en-US"/>
        </w:rPr>
        <w:t>приказ Росархива от 11.04.2018 № 42 и от 11.04.2018 № 43</w:t>
      </w:r>
      <w:r w:rsidR="007878CA">
        <w:rPr>
          <w:rFonts w:eastAsiaTheme="minorHAnsi"/>
          <w:sz w:val="28"/>
          <w:szCs w:val="28"/>
          <w:lang w:eastAsia="en-US"/>
        </w:rPr>
        <w:t>)</w:t>
      </w:r>
      <w:r w:rsidR="007878CA">
        <w:rPr>
          <w:rFonts w:eastAsiaTheme="minorHAnsi"/>
          <w:sz w:val="28"/>
          <w:szCs w:val="28"/>
          <w:lang w:eastAsia="en-US"/>
        </w:rPr>
        <w:t xml:space="preserve">, </w:t>
      </w:r>
      <w:r w:rsidR="007878CA">
        <w:rPr>
          <w:rFonts w:eastAsiaTheme="minorHAnsi"/>
          <w:sz w:val="28"/>
          <w:szCs w:val="28"/>
          <w:lang w:eastAsia="en-US"/>
        </w:rPr>
        <w:t>Примерной инструкции по делопроизводству в государственных организациях (</w:t>
      </w:r>
      <w:r w:rsidR="007878CA" w:rsidRPr="00032A2E">
        <w:rPr>
          <w:rFonts w:eastAsiaTheme="minorHAnsi"/>
          <w:i/>
          <w:sz w:val="28"/>
          <w:szCs w:val="28"/>
          <w:lang w:eastAsia="en-US"/>
        </w:rPr>
        <w:t>приказ Росархива от 11.04.2018 № 44</w:t>
      </w:r>
      <w:r w:rsidR="007878CA">
        <w:rPr>
          <w:rFonts w:eastAsiaTheme="minorHAnsi"/>
          <w:sz w:val="28"/>
          <w:szCs w:val="28"/>
          <w:lang w:eastAsia="en-US"/>
        </w:rPr>
        <w:t>),</w:t>
      </w:r>
      <w:r w:rsidR="007878CA" w:rsidRPr="007878CA">
        <w:rPr>
          <w:rFonts w:eastAsiaTheme="minorHAnsi"/>
          <w:sz w:val="28"/>
          <w:szCs w:val="28"/>
          <w:lang w:eastAsia="en-US"/>
        </w:rPr>
        <w:t xml:space="preserve"> </w:t>
      </w:r>
      <w:r w:rsidR="007878CA">
        <w:rPr>
          <w:rFonts w:eastAsiaTheme="minorHAnsi"/>
          <w:sz w:val="28"/>
          <w:szCs w:val="28"/>
          <w:lang w:eastAsia="en-US"/>
        </w:rPr>
        <w:t>Правил делопроизводства в государственных органах, органах местного самоуправления (</w:t>
      </w:r>
      <w:r w:rsidR="007878CA" w:rsidRPr="00032A2E">
        <w:rPr>
          <w:rFonts w:eastAsiaTheme="minorHAnsi"/>
          <w:i/>
          <w:sz w:val="28"/>
          <w:szCs w:val="28"/>
          <w:lang w:eastAsia="en-US"/>
        </w:rPr>
        <w:t>приказ Росархива от 22.05.2019 № 71</w:t>
      </w:r>
      <w:r w:rsidR="007878CA">
        <w:rPr>
          <w:rFonts w:eastAsiaTheme="minorHAnsi"/>
          <w:sz w:val="28"/>
          <w:szCs w:val="28"/>
          <w:lang w:eastAsia="en-US"/>
        </w:rPr>
        <w:t>),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</w:t>
      </w:r>
      <w:r w:rsidR="007878CA" w:rsidRPr="00032A2E">
        <w:rPr>
          <w:rFonts w:eastAsiaTheme="minorHAnsi"/>
          <w:i/>
          <w:sz w:val="28"/>
          <w:szCs w:val="28"/>
          <w:lang w:eastAsia="en-US"/>
        </w:rPr>
        <w:t>приказ Росархива от 20.12.2019 № 236</w:t>
      </w:r>
      <w:r w:rsidR="007878CA">
        <w:rPr>
          <w:rFonts w:eastAsiaTheme="minorHAnsi"/>
          <w:sz w:val="28"/>
          <w:szCs w:val="28"/>
          <w:lang w:eastAsia="en-US"/>
        </w:rPr>
        <w:t>)</w:t>
      </w:r>
      <w:r w:rsidR="007878CA">
        <w:rPr>
          <w:rFonts w:eastAsiaTheme="minorHAnsi"/>
          <w:sz w:val="28"/>
          <w:szCs w:val="28"/>
          <w:lang w:eastAsia="en-US"/>
        </w:rPr>
        <w:t xml:space="preserve">; </w:t>
      </w:r>
      <w:r w:rsidR="006B62C3">
        <w:rPr>
          <w:rFonts w:eastAsiaTheme="minorHAnsi"/>
          <w:sz w:val="28"/>
          <w:szCs w:val="28"/>
          <w:lang w:eastAsia="en-US"/>
        </w:rPr>
        <w:t xml:space="preserve">о вступлении в силу с 1 июня 2020 г. новых Правил организации </w:t>
      </w:r>
      <w:r w:rsidR="006B62C3">
        <w:rPr>
          <w:rFonts w:eastAsiaTheme="minorHAnsi"/>
          <w:sz w:val="28"/>
          <w:szCs w:val="28"/>
          <w:lang w:eastAsia="en-US"/>
        </w:rPr>
        <w:t>хранения, комплектования, учета и использования документов Архивного фонда Российской Федерации и других архивных документов</w:t>
      </w:r>
      <w:r w:rsidR="006B62C3">
        <w:rPr>
          <w:rFonts w:eastAsiaTheme="minorHAnsi"/>
          <w:sz w:val="28"/>
          <w:szCs w:val="28"/>
          <w:lang w:eastAsia="en-US"/>
        </w:rPr>
        <w:t xml:space="preserve"> в государственных и муниципальных архивах, музеях и библиотеках, научных организациях</w:t>
      </w:r>
      <w:r w:rsidR="009D328A">
        <w:rPr>
          <w:rFonts w:eastAsiaTheme="minorHAnsi"/>
          <w:sz w:val="28"/>
          <w:szCs w:val="28"/>
          <w:lang w:eastAsia="en-US"/>
        </w:rPr>
        <w:t xml:space="preserve"> (</w:t>
      </w:r>
      <w:r w:rsidR="003451A2">
        <w:rPr>
          <w:rFonts w:eastAsiaTheme="minorHAnsi"/>
          <w:i/>
          <w:sz w:val="28"/>
          <w:szCs w:val="28"/>
          <w:lang w:eastAsia="en-US"/>
        </w:rPr>
        <w:t>приказ Росархива от 02.03.2020</w:t>
      </w:r>
      <w:r w:rsidR="003451A2" w:rsidRPr="003451A2">
        <w:rPr>
          <w:rFonts w:eastAsiaTheme="minorHAnsi"/>
          <w:i/>
          <w:sz w:val="28"/>
          <w:szCs w:val="28"/>
          <w:lang w:eastAsia="en-US"/>
        </w:rPr>
        <w:t xml:space="preserve"> № 24</w:t>
      </w:r>
      <w:r w:rsidR="003451A2">
        <w:rPr>
          <w:rFonts w:eastAsiaTheme="minorHAnsi"/>
          <w:sz w:val="28"/>
          <w:szCs w:val="28"/>
          <w:lang w:eastAsia="en-US"/>
        </w:rPr>
        <w:t>)</w:t>
      </w:r>
      <w:r w:rsidR="004C1E55">
        <w:rPr>
          <w:rFonts w:eastAsiaTheme="minorHAnsi"/>
          <w:sz w:val="28"/>
          <w:szCs w:val="28"/>
          <w:lang w:eastAsia="en-US"/>
        </w:rPr>
        <w:t xml:space="preserve">.  </w:t>
      </w:r>
    </w:p>
    <w:p w:rsidR="000A277D" w:rsidRPr="000A277D" w:rsidRDefault="004C1E55" w:rsidP="00032A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консультант архивного управления Курской области М.В. Шишлова </w:t>
      </w:r>
      <w:r w:rsidR="00032A2E">
        <w:rPr>
          <w:rFonts w:eastAsiaTheme="minorHAnsi"/>
          <w:sz w:val="28"/>
          <w:szCs w:val="28"/>
          <w:lang w:eastAsia="en-US"/>
        </w:rPr>
        <w:t xml:space="preserve">перечислила </w:t>
      </w:r>
      <w:r>
        <w:rPr>
          <w:rFonts w:eastAsiaTheme="minorHAnsi"/>
          <w:sz w:val="28"/>
          <w:szCs w:val="28"/>
          <w:lang w:eastAsia="en-US"/>
        </w:rPr>
        <w:t>типовы</w:t>
      </w:r>
      <w:r w:rsidR="00032A2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нарушения, выявленны</w:t>
      </w:r>
      <w:r w:rsidR="003451A2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архивным управлением Курской области в</w:t>
      </w:r>
      <w:r>
        <w:rPr>
          <w:rFonts w:eastAsiaTheme="minorHAnsi"/>
          <w:sz w:val="28"/>
          <w:szCs w:val="28"/>
          <w:lang w:eastAsia="en-US"/>
        </w:rPr>
        <w:t xml:space="preserve"> 2019 –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полугоди</w:t>
      </w:r>
      <w:r w:rsidR="007878CA"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2020 г.</w:t>
      </w:r>
      <w:r>
        <w:rPr>
          <w:rFonts w:eastAsiaTheme="minorHAnsi"/>
          <w:sz w:val="28"/>
          <w:szCs w:val="28"/>
          <w:lang w:eastAsia="en-US"/>
        </w:rPr>
        <w:t xml:space="preserve"> в ходе проведения контрольных мероприятий, </w:t>
      </w:r>
      <w:r w:rsidR="003451A2">
        <w:rPr>
          <w:rFonts w:eastAsiaTheme="minorHAnsi"/>
          <w:sz w:val="28"/>
          <w:szCs w:val="28"/>
          <w:lang w:eastAsia="en-US"/>
        </w:rPr>
        <w:t>среди которых</w:t>
      </w:r>
      <w:r>
        <w:rPr>
          <w:rFonts w:eastAsiaTheme="minorHAnsi"/>
          <w:sz w:val="28"/>
          <w:szCs w:val="28"/>
          <w:lang w:eastAsia="en-US"/>
        </w:rPr>
        <w:t>: нарушения в сфере организации хранения документов (</w:t>
      </w:r>
      <w:r w:rsidRPr="004C1E55">
        <w:rPr>
          <w:rFonts w:eastAsiaTheme="minorHAnsi"/>
          <w:i/>
          <w:sz w:val="28"/>
          <w:szCs w:val="28"/>
          <w:lang w:eastAsia="en-US"/>
        </w:rPr>
        <w:t>отсутствие помещения под архив, пожарной и охранной сигнализаций, средств пожаротушения, металлической двери в архиве, порядка сдачи под охрану помещения архива и снятие его с охраны, ответственного должностного лица за противопожарное состояние архива и др.</w:t>
      </w:r>
      <w:r>
        <w:rPr>
          <w:rFonts w:eastAsiaTheme="minorHAnsi"/>
          <w:sz w:val="28"/>
          <w:szCs w:val="28"/>
          <w:lang w:eastAsia="en-US"/>
        </w:rPr>
        <w:t>), нарушения в сфере организации учета документов (</w:t>
      </w:r>
      <w:r w:rsidRPr="004C1E55">
        <w:rPr>
          <w:rFonts w:eastAsiaTheme="minorHAnsi"/>
          <w:i/>
          <w:sz w:val="28"/>
          <w:szCs w:val="28"/>
          <w:lang w:eastAsia="en-US"/>
        </w:rPr>
        <w:t xml:space="preserve">отсутствие книги учета поступления и выбытия дел в архиве, реестра </w:t>
      </w:r>
      <w:r w:rsidRPr="004C1E55">
        <w:rPr>
          <w:rFonts w:eastAsiaTheme="minorHAnsi"/>
          <w:i/>
          <w:sz w:val="28"/>
          <w:szCs w:val="28"/>
          <w:lang w:eastAsia="en-US"/>
        </w:rPr>
        <w:lastRenderedPageBreak/>
        <w:t>описей, отсутствие паспорта архива</w:t>
      </w:r>
      <w:r>
        <w:rPr>
          <w:rFonts w:eastAsiaTheme="minorHAnsi"/>
          <w:sz w:val="28"/>
          <w:szCs w:val="28"/>
          <w:lang w:eastAsia="en-US"/>
        </w:rPr>
        <w:t>), нарушения в сфере комплектования архива документами структурных подразделений (</w:t>
      </w:r>
      <w:r w:rsidRPr="00032A2E">
        <w:rPr>
          <w:rFonts w:eastAsiaTheme="minorHAnsi"/>
          <w:i/>
          <w:sz w:val="28"/>
          <w:szCs w:val="28"/>
          <w:lang w:eastAsia="en-US"/>
        </w:rPr>
        <w:t xml:space="preserve">отсутствие </w:t>
      </w:r>
      <w:r w:rsidR="00032A2E" w:rsidRPr="00032A2E">
        <w:rPr>
          <w:rFonts w:eastAsiaTheme="minorHAnsi"/>
          <w:i/>
          <w:sz w:val="28"/>
          <w:szCs w:val="28"/>
          <w:lang w:eastAsia="en-US"/>
        </w:rPr>
        <w:t>графиков передачи документов из структурных подразделений в архив, описей дел структурных подразделений</w:t>
      </w:r>
      <w:r w:rsidR="00032A2E" w:rsidRPr="00032A2E">
        <w:rPr>
          <w:rFonts w:eastAsiaTheme="minorHAnsi"/>
          <w:i/>
          <w:sz w:val="28"/>
          <w:szCs w:val="28"/>
          <w:lang w:eastAsia="en-US"/>
        </w:rPr>
        <w:t xml:space="preserve"> в архиве, описей </w:t>
      </w:r>
      <w:r w:rsidR="00032A2E" w:rsidRPr="00032A2E">
        <w:rPr>
          <w:rFonts w:eastAsiaTheme="minorHAnsi"/>
          <w:i/>
          <w:sz w:val="28"/>
          <w:szCs w:val="28"/>
          <w:lang w:eastAsia="en-US"/>
        </w:rPr>
        <w:t>дел постоянного хранения и по личному составу</w:t>
      </w:r>
      <w:r w:rsidR="00032A2E" w:rsidRPr="00032A2E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032A2E">
        <w:rPr>
          <w:rFonts w:eastAsiaTheme="minorHAnsi"/>
          <w:i/>
          <w:sz w:val="28"/>
          <w:szCs w:val="28"/>
          <w:lang w:eastAsia="en-US"/>
        </w:rPr>
        <w:t>утвержденных ЭПК архивуправления</w:t>
      </w:r>
      <w:r w:rsidR="00032A2E" w:rsidRPr="00032A2E">
        <w:rPr>
          <w:rFonts w:eastAsiaTheme="minorHAnsi"/>
          <w:i/>
          <w:sz w:val="28"/>
          <w:szCs w:val="28"/>
          <w:lang w:eastAsia="en-US"/>
        </w:rPr>
        <w:t>, отсутствие согласованной с ЭПК архивуправления номенклатуры дел организации, отсутствие в номенклатуре дел полного состава документов, итоговой записи, отсутствие оформленных обложек дел, листов-заверителей, нумерации листов и др</w:t>
      </w:r>
      <w:r w:rsidR="00032A2E" w:rsidRPr="00032A2E">
        <w:rPr>
          <w:rFonts w:eastAsiaTheme="minorHAnsi"/>
          <w:sz w:val="28"/>
          <w:szCs w:val="28"/>
          <w:lang w:eastAsia="en-US"/>
        </w:rPr>
        <w:t>.)</w:t>
      </w:r>
      <w:r w:rsidR="00032A2E">
        <w:rPr>
          <w:rFonts w:eastAsiaTheme="minorHAnsi"/>
          <w:sz w:val="28"/>
          <w:szCs w:val="28"/>
          <w:lang w:eastAsia="en-US"/>
        </w:rPr>
        <w:t xml:space="preserve">.  </w:t>
      </w:r>
    </w:p>
    <w:p w:rsidR="00AC6FBC" w:rsidRPr="00447675" w:rsidRDefault="0042642E" w:rsidP="00EF31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AC6FBC" w:rsidRPr="00447675" w:rsidSect="00032A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3"/>
    <w:rsid w:val="00000CF1"/>
    <w:rsid w:val="00017E43"/>
    <w:rsid w:val="00026417"/>
    <w:rsid w:val="00032A2E"/>
    <w:rsid w:val="00047D97"/>
    <w:rsid w:val="000507B7"/>
    <w:rsid w:val="0007099F"/>
    <w:rsid w:val="0009397C"/>
    <w:rsid w:val="000A277D"/>
    <w:rsid w:val="000B03DE"/>
    <w:rsid w:val="000B4328"/>
    <w:rsid w:val="000C3775"/>
    <w:rsid w:val="000D7FFD"/>
    <w:rsid w:val="000E71E0"/>
    <w:rsid w:val="000F023C"/>
    <w:rsid w:val="00120DBA"/>
    <w:rsid w:val="00124774"/>
    <w:rsid w:val="00126336"/>
    <w:rsid w:val="001753AD"/>
    <w:rsid w:val="00190E9F"/>
    <w:rsid w:val="001E7EEF"/>
    <w:rsid w:val="0020040E"/>
    <w:rsid w:val="00200637"/>
    <w:rsid w:val="00240044"/>
    <w:rsid w:val="00262304"/>
    <w:rsid w:val="0026740A"/>
    <w:rsid w:val="00274AE7"/>
    <w:rsid w:val="00277F6C"/>
    <w:rsid w:val="0029110A"/>
    <w:rsid w:val="002A7D7C"/>
    <w:rsid w:val="002C0C9B"/>
    <w:rsid w:val="002D2ADD"/>
    <w:rsid w:val="00340CF4"/>
    <w:rsid w:val="00344D07"/>
    <w:rsid w:val="003451A2"/>
    <w:rsid w:val="00364E46"/>
    <w:rsid w:val="00384413"/>
    <w:rsid w:val="00395304"/>
    <w:rsid w:val="003C120A"/>
    <w:rsid w:val="003D5072"/>
    <w:rsid w:val="003D5315"/>
    <w:rsid w:val="003E2F2A"/>
    <w:rsid w:val="00412593"/>
    <w:rsid w:val="0042642E"/>
    <w:rsid w:val="00447675"/>
    <w:rsid w:val="004571B7"/>
    <w:rsid w:val="00457742"/>
    <w:rsid w:val="004678AF"/>
    <w:rsid w:val="004B770F"/>
    <w:rsid w:val="004C1E55"/>
    <w:rsid w:val="004C2670"/>
    <w:rsid w:val="004D51E6"/>
    <w:rsid w:val="004E44D6"/>
    <w:rsid w:val="004F370B"/>
    <w:rsid w:val="005043A5"/>
    <w:rsid w:val="00533ABA"/>
    <w:rsid w:val="00534E2F"/>
    <w:rsid w:val="005A5BB3"/>
    <w:rsid w:val="005B1F98"/>
    <w:rsid w:val="005D225E"/>
    <w:rsid w:val="005D2B24"/>
    <w:rsid w:val="005E6221"/>
    <w:rsid w:val="00641605"/>
    <w:rsid w:val="00666027"/>
    <w:rsid w:val="006819D3"/>
    <w:rsid w:val="006B62C3"/>
    <w:rsid w:val="006C56D1"/>
    <w:rsid w:val="006D6C1A"/>
    <w:rsid w:val="006E45E6"/>
    <w:rsid w:val="007400FE"/>
    <w:rsid w:val="00742930"/>
    <w:rsid w:val="0076261D"/>
    <w:rsid w:val="00771D06"/>
    <w:rsid w:val="00776790"/>
    <w:rsid w:val="00776963"/>
    <w:rsid w:val="007878CA"/>
    <w:rsid w:val="007909A2"/>
    <w:rsid w:val="00792F91"/>
    <w:rsid w:val="00802679"/>
    <w:rsid w:val="0081137B"/>
    <w:rsid w:val="00820583"/>
    <w:rsid w:val="00832CC0"/>
    <w:rsid w:val="00846D64"/>
    <w:rsid w:val="008526B5"/>
    <w:rsid w:val="0085493B"/>
    <w:rsid w:val="00863DD7"/>
    <w:rsid w:val="00897ACB"/>
    <w:rsid w:val="008C6066"/>
    <w:rsid w:val="008C61D2"/>
    <w:rsid w:val="008C7ED6"/>
    <w:rsid w:val="008E5F96"/>
    <w:rsid w:val="00910A97"/>
    <w:rsid w:val="00942BC0"/>
    <w:rsid w:val="0095392F"/>
    <w:rsid w:val="009B5827"/>
    <w:rsid w:val="009B5D22"/>
    <w:rsid w:val="009C0C93"/>
    <w:rsid w:val="009D0BBD"/>
    <w:rsid w:val="009D328A"/>
    <w:rsid w:val="009F3DBE"/>
    <w:rsid w:val="00A127D4"/>
    <w:rsid w:val="00A142BA"/>
    <w:rsid w:val="00A547E0"/>
    <w:rsid w:val="00A574EB"/>
    <w:rsid w:val="00A64625"/>
    <w:rsid w:val="00A94BFB"/>
    <w:rsid w:val="00AA447F"/>
    <w:rsid w:val="00AC6FBC"/>
    <w:rsid w:val="00AD4228"/>
    <w:rsid w:val="00B25513"/>
    <w:rsid w:val="00B36B50"/>
    <w:rsid w:val="00B4433D"/>
    <w:rsid w:val="00B65610"/>
    <w:rsid w:val="00B7222A"/>
    <w:rsid w:val="00BA2D6C"/>
    <w:rsid w:val="00BA7F12"/>
    <w:rsid w:val="00BB239E"/>
    <w:rsid w:val="00BC348C"/>
    <w:rsid w:val="00BC3CE7"/>
    <w:rsid w:val="00BC47BF"/>
    <w:rsid w:val="00BD6533"/>
    <w:rsid w:val="00C01F35"/>
    <w:rsid w:val="00C142E8"/>
    <w:rsid w:val="00C2053C"/>
    <w:rsid w:val="00C32D76"/>
    <w:rsid w:val="00C4043B"/>
    <w:rsid w:val="00C41799"/>
    <w:rsid w:val="00C4566B"/>
    <w:rsid w:val="00C46468"/>
    <w:rsid w:val="00C50E74"/>
    <w:rsid w:val="00C64DC3"/>
    <w:rsid w:val="00C9738E"/>
    <w:rsid w:val="00CB7BA1"/>
    <w:rsid w:val="00CC1D2D"/>
    <w:rsid w:val="00CC5F76"/>
    <w:rsid w:val="00CE34EA"/>
    <w:rsid w:val="00D1501A"/>
    <w:rsid w:val="00D16CBD"/>
    <w:rsid w:val="00D23164"/>
    <w:rsid w:val="00D267EC"/>
    <w:rsid w:val="00D44F99"/>
    <w:rsid w:val="00D47EB1"/>
    <w:rsid w:val="00D61711"/>
    <w:rsid w:val="00D65F30"/>
    <w:rsid w:val="00D81017"/>
    <w:rsid w:val="00DA7CFB"/>
    <w:rsid w:val="00DE5C55"/>
    <w:rsid w:val="00DF1800"/>
    <w:rsid w:val="00DF3C7A"/>
    <w:rsid w:val="00E11C55"/>
    <w:rsid w:val="00E404CB"/>
    <w:rsid w:val="00E44696"/>
    <w:rsid w:val="00E508A3"/>
    <w:rsid w:val="00E875EA"/>
    <w:rsid w:val="00E936E8"/>
    <w:rsid w:val="00EB0D0D"/>
    <w:rsid w:val="00EF3148"/>
    <w:rsid w:val="00EF7A1E"/>
    <w:rsid w:val="00F11CC3"/>
    <w:rsid w:val="00F21FBD"/>
    <w:rsid w:val="00F272B7"/>
    <w:rsid w:val="00F412EE"/>
    <w:rsid w:val="00F67771"/>
    <w:rsid w:val="00F71CEA"/>
    <w:rsid w:val="00F75A0B"/>
    <w:rsid w:val="00F76C32"/>
    <w:rsid w:val="00F8631E"/>
    <w:rsid w:val="00F9075A"/>
    <w:rsid w:val="00FC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5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7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5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7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D4FA-AEEB-40BB-9922-6CAFC4E7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</dc:creator>
  <cp:lastModifiedBy>ШишловаМВ</cp:lastModifiedBy>
  <cp:revision>41</cp:revision>
  <cp:lastPrinted>2020-07-02T08:55:00Z</cp:lastPrinted>
  <dcterms:created xsi:type="dcterms:W3CDTF">2014-07-23T11:05:00Z</dcterms:created>
  <dcterms:modified xsi:type="dcterms:W3CDTF">2020-07-02T12:55:00Z</dcterms:modified>
</cp:coreProperties>
</file>