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0E" w:rsidRPr="00C7132E" w:rsidRDefault="0004780E" w:rsidP="00047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2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4780E" w:rsidRPr="00C7132E" w:rsidRDefault="0004780E" w:rsidP="00047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2E">
        <w:rPr>
          <w:rFonts w:ascii="Times New Roman" w:hAnsi="Times New Roman" w:cs="Times New Roman"/>
          <w:b/>
          <w:sz w:val="28"/>
          <w:szCs w:val="28"/>
        </w:rPr>
        <w:t>о проектах административных регламентов архивного управления Курской области</w:t>
      </w:r>
    </w:p>
    <w:p w:rsidR="0004780E" w:rsidRPr="00C7132E" w:rsidRDefault="0004780E" w:rsidP="00047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2E">
        <w:rPr>
          <w:rFonts w:ascii="Times New Roman" w:hAnsi="Times New Roman" w:cs="Times New Roman"/>
          <w:b/>
          <w:sz w:val="28"/>
          <w:szCs w:val="28"/>
        </w:rPr>
        <w:t>(приказов об утверждении изменений, подлежащих внесению в утвержденные административные регламенты)</w:t>
      </w:r>
    </w:p>
    <w:p w:rsidR="0004780E" w:rsidRPr="00C7132E" w:rsidRDefault="0004780E" w:rsidP="00047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2E">
        <w:rPr>
          <w:rFonts w:ascii="Times New Roman" w:hAnsi="Times New Roman" w:cs="Times New Roman"/>
          <w:b/>
          <w:sz w:val="28"/>
          <w:szCs w:val="28"/>
        </w:rPr>
        <w:t>и о результатах их общественной экспертизы, а также проведенной независимой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24B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</w:t>
      </w:r>
      <w:r w:rsidR="004D424B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4"/>
        <w:tblpPr w:leftFromText="180" w:rightFromText="180" w:vertAnchor="page" w:horzAnchor="margin" w:tblpY="2806"/>
        <w:tblW w:w="15134" w:type="dxa"/>
        <w:tblLayout w:type="fixed"/>
        <w:tblLook w:val="04A0"/>
      </w:tblPr>
      <w:tblGrid>
        <w:gridCol w:w="675"/>
        <w:gridCol w:w="4111"/>
        <w:gridCol w:w="2552"/>
        <w:gridCol w:w="2976"/>
        <w:gridCol w:w="4820"/>
      </w:tblGrid>
      <w:tr w:rsidR="0004780E" w:rsidRPr="0004780E" w:rsidTr="0004780E">
        <w:tc>
          <w:tcPr>
            <w:tcW w:w="675" w:type="dxa"/>
          </w:tcPr>
          <w:p w:rsidR="0004780E" w:rsidRPr="0004780E" w:rsidRDefault="0004780E" w:rsidP="0069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</w:tcPr>
          <w:p w:rsidR="0004780E" w:rsidRPr="0004780E" w:rsidRDefault="0004780E" w:rsidP="0069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2552" w:type="dxa"/>
          </w:tcPr>
          <w:p w:rsidR="0004780E" w:rsidRPr="0004780E" w:rsidRDefault="0004780E" w:rsidP="0069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Срок, отведенный для направления предложений и замечаний,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проведения независимой экспертизы</w:t>
            </w:r>
          </w:p>
        </w:tc>
        <w:tc>
          <w:tcPr>
            <w:tcW w:w="2976" w:type="dxa"/>
          </w:tcPr>
          <w:p w:rsidR="0004780E" w:rsidRPr="0004780E" w:rsidRDefault="0004780E" w:rsidP="0069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Адрес для направления предложений и замечаний, заключения независимого эксперта</w:t>
            </w:r>
          </w:p>
        </w:tc>
        <w:tc>
          <w:tcPr>
            <w:tcW w:w="4820" w:type="dxa"/>
          </w:tcPr>
          <w:p w:rsidR="0004780E" w:rsidRPr="0004780E" w:rsidRDefault="0004780E" w:rsidP="0069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общественного обсуждения, независимой экспертизы</w:t>
            </w:r>
          </w:p>
        </w:tc>
      </w:tr>
      <w:tr w:rsidR="0004780E" w:rsidRPr="0004780E" w:rsidTr="0004780E">
        <w:tc>
          <w:tcPr>
            <w:tcW w:w="675" w:type="dxa"/>
          </w:tcPr>
          <w:p w:rsidR="0004780E" w:rsidRPr="0004780E" w:rsidRDefault="0004780E" w:rsidP="0069086B">
            <w:pPr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04780E" w:rsidRPr="0004780E" w:rsidRDefault="0004780E" w:rsidP="0069086B">
            <w:pPr>
              <w:ind w:lef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Проект приказа архивного управления Курской области </w:t>
            </w: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внесении изменений в Административный регламент 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 архивным управлением Курской области»</w:t>
            </w:r>
            <w:proofErr w:type="gramEnd"/>
          </w:p>
          <w:p w:rsidR="0004780E" w:rsidRPr="0004780E" w:rsidRDefault="0004780E" w:rsidP="0069086B">
            <w:pPr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4780E" w:rsidRPr="0004780E" w:rsidRDefault="0004780E" w:rsidP="00047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с    15.03.2018</w:t>
            </w:r>
          </w:p>
          <w:p w:rsidR="0004780E" w:rsidRPr="0004780E" w:rsidRDefault="0004780E" w:rsidP="00047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по  06.04.2018</w:t>
            </w:r>
          </w:p>
        </w:tc>
        <w:tc>
          <w:tcPr>
            <w:tcW w:w="2976" w:type="dxa"/>
          </w:tcPr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E2C2D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305000, г. Курск, ул. Ленина, 57</w:t>
            </w:r>
            <w:r w:rsidRPr="0004780E">
              <w:rPr>
                <w:rFonts w:ascii="Times New Roman" w:eastAsia="Times New Roman" w:hAnsi="Times New Roman" w:cs="Times New Roman"/>
                <w:color w:val="2E2C2D"/>
                <w:sz w:val="26"/>
                <w:szCs w:val="26"/>
                <w:lang w:eastAsia="ru-RU"/>
              </w:rPr>
              <w:t xml:space="preserve"> 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E2C2D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eastAsia="Times New Roman" w:hAnsi="Times New Roman" w:cs="Times New Roman"/>
                <w:color w:val="2E2C2D"/>
                <w:sz w:val="26"/>
                <w:szCs w:val="26"/>
                <w:lang w:eastAsia="ru-RU"/>
              </w:rPr>
              <w:t>или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eastAsia="Times New Roman" w:hAnsi="Times New Roman" w:cs="Times New Roman"/>
                <w:color w:val="2E2C2D"/>
                <w:sz w:val="26"/>
                <w:szCs w:val="26"/>
                <w:lang w:eastAsia="ru-RU"/>
              </w:rPr>
              <w:t>адрес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 </w:t>
            </w:r>
            <w:r w:rsidRPr="0004780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архивного управления Курской области: 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auko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rkursk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Замечаний и предложений граждан и организаций,  заключений по результатам независимой экспертизы, проведенной физическими и юридическими лицами в инициативном порядке, в архивное управление Курской области не поступало. 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Проект приказа архивуправления прошел процедуру общественной экспертизы, проведенной Общественным советом при архивном управлении Курской области, по результатам которой указанный проект был одобрен и рекомендован к утверждению в предложенной разработчиком редакции</w:t>
            </w:r>
          </w:p>
        </w:tc>
      </w:tr>
      <w:tr w:rsidR="0004780E" w:rsidRPr="0004780E" w:rsidTr="0004780E">
        <w:tc>
          <w:tcPr>
            <w:tcW w:w="675" w:type="dxa"/>
          </w:tcPr>
          <w:p w:rsidR="0004780E" w:rsidRPr="0004780E" w:rsidRDefault="0004780E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04780E" w:rsidRPr="0004780E" w:rsidRDefault="0004780E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Проект приказа архивного управления Курской области «О внесении изменений в 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Административный регламент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копий)»   </w:t>
            </w:r>
            <w:proofErr w:type="gramEnd"/>
          </w:p>
          <w:p w:rsidR="0004780E" w:rsidRPr="0004780E" w:rsidRDefault="0004780E" w:rsidP="0069086B">
            <w:pPr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4780E" w:rsidRPr="0004780E" w:rsidRDefault="0004780E" w:rsidP="00047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   19.03.2018</w:t>
            </w:r>
          </w:p>
          <w:p w:rsidR="0004780E" w:rsidRPr="0004780E" w:rsidRDefault="0004780E" w:rsidP="00047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по  09.04.2018</w:t>
            </w:r>
          </w:p>
        </w:tc>
        <w:tc>
          <w:tcPr>
            <w:tcW w:w="2976" w:type="dxa"/>
          </w:tcPr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305000, г. Курск, ул. Ленина, 57 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адрес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 </w:t>
            </w:r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архивного управления Курской области: 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auko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rkursk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Замечаний и предложений граждан и организаций,  заключений по результатам независимой экспертизы, 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проведенной физическими и юридическими лицами в инициативном порядке, в архивное управление Курской области не поступало. 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Проект приказа архивуправления прошел процедуру общественной экспертизы, проведенной Общественным советом при архивном управлении Курской области, по результатам которой указанный проект был одобрен и рекомендован к утверждению в предложенной разработчиком редакции</w:t>
            </w:r>
          </w:p>
        </w:tc>
      </w:tr>
      <w:tr w:rsidR="0004780E" w:rsidRPr="0004780E" w:rsidTr="0004780E">
        <w:tc>
          <w:tcPr>
            <w:tcW w:w="675" w:type="dxa"/>
          </w:tcPr>
          <w:p w:rsidR="0004780E" w:rsidRPr="0004780E" w:rsidRDefault="0004780E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111" w:type="dxa"/>
          </w:tcPr>
          <w:p w:rsidR="0004780E" w:rsidRPr="0004780E" w:rsidRDefault="0004780E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Проект приказа архивного управления Курской области «О внесении изменений в Административный регламент архивного управления Курской области по предоставлению государственной услуги «</w:t>
            </w:r>
            <w:r w:rsidRPr="0004780E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 информационного обеспечения граждан и юридических лиц на основе документов Архивного фонда Курской области и других архивных документов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4780E" w:rsidRPr="0004780E" w:rsidRDefault="0004780E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4780E" w:rsidRPr="0004780E" w:rsidRDefault="0004780E" w:rsidP="00047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с    20.03.2018</w:t>
            </w:r>
          </w:p>
          <w:p w:rsidR="0004780E" w:rsidRPr="0004780E" w:rsidRDefault="0004780E" w:rsidP="00047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по  10.04.2018</w:t>
            </w:r>
          </w:p>
        </w:tc>
        <w:tc>
          <w:tcPr>
            <w:tcW w:w="2976" w:type="dxa"/>
          </w:tcPr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305000, г. Курск, ул. Ленина, 57 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 </w:t>
            </w:r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архивного управления Курской области: 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auko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rkursk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Замечаний и предложений граждан и организаций,  заключений по результатам независимой экспертизы, проведенной физическими и юридическими лицами в инициативном порядке, в архивное управление Курской области не поступало. 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Проект приказа архивуправления прошел процедуру общественной экспертизы, проведенной Общественным советом при архивном управлении Курской области, по результатам которой указанный проект был одобрен и рекомендован к 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утверждению в предложенной разработчиком редакции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0E" w:rsidRPr="0004780E" w:rsidTr="0004780E">
        <w:tc>
          <w:tcPr>
            <w:tcW w:w="675" w:type="dxa"/>
          </w:tcPr>
          <w:p w:rsidR="0004780E" w:rsidRPr="0004780E" w:rsidRDefault="0004780E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4111" w:type="dxa"/>
          </w:tcPr>
          <w:p w:rsidR="004D424B" w:rsidRPr="004D424B" w:rsidRDefault="0004780E" w:rsidP="004D42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Проект приказа архивного управления Курской области</w:t>
            </w:r>
            <w:r w:rsidR="004D4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24B" w:rsidRPr="004D424B">
              <w:rPr>
                <w:rFonts w:ascii="Times New Roman" w:hAnsi="Times New Roman" w:cs="Times New Roman"/>
                <w:sz w:val="26"/>
                <w:szCs w:val="26"/>
              </w:rPr>
              <w:t>«Об утверждении Административного регламента архивного управления Курской области по предоставлению государственной услуги «</w:t>
            </w:r>
            <w:r w:rsidR="004D424B" w:rsidRPr="004D424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 информационного обеспечения граждан и юридических лиц на основе документов Архивного фонда Курской области и других архивных документов</w:t>
            </w:r>
            <w:r w:rsidR="004D424B" w:rsidRPr="004D42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4780E" w:rsidRPr="0004780E" w:rsidRDefault="0004780E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D424B" w:rsidRPr="004D424B" w:rsidRDefault="004D424B" w:rsidP="004D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4B">
              <w:rPr>
                <w:rFonts w:ascii="Times New Roman" w:hAnsi="Times New Roman" w:cs="Times New Roman"/>
                <w:sz w:val="26"/>
                <w:szCs w:val="26"/>
              </w:rPr>
              <w:t>с    31.10.2018</w:t>
            </w:r>
          </w:p>
          <w:p w:rsidR="0004780E" w:rsidRPr="0004780E" w:rsidRDefault="004D424B" w:rsidP="004D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4B">
              <w:rPr>
                <w:rFonts w:ascii="Times New Roman" w:hAnsi="Times New Roman" w:cs="Times New Roman"/>
                <w:sz w:val="26"/>
                <w:szCs w:val="26"/>
              </w:rPr>
              <w:t>по  16.11.2018</w:t>
            </w:r>
          </w:p>
        </w:tc>
        <w:tc>
          <w:tcPr>
            <w:tcW w:w="2976" w:type="dxa"/>
          </w:tcPr>
          <w:p w:rsidR="004D424B" w:rsidRPr="0004780E" w:rsidRDefault="004D424B" w:rsidP="004D4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305000, г. Курск, ул. Ленина, 57 </w:t>
            </w:r>
          </w:p>
          <w:p w:rsidR="004D424B" w:rsidRPr="0004780E" w:rsidRDefault="004D424B" w:rsidP="004D42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</w:p>
          <w:p w:rsidR="0004780E" w:rsidRPr="0004780E" w:rsidRDefault="004D424B" w:rsidP="004D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 </w:t>
            </w:r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архивного управления Курской области: 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auko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rkursk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04780E" w:rsidRPr="0004780E" w:rsidRDefault="0004780E" w:rsidP="00047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Замечаний и предложений граждан и организаций,  заключений по результатам независимой экспертизы, проведенной физическими и юридическими лицами в инициативном порядке, в архивное управление Курской области не поступало. </w:t>
            </w:r>
          </w:p>
          <w:p w:rsidR="0004780E" w:rsidRPr="0004780E" w:rsidRDefault="0004780E" w:rsidP="00047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Проект приказа архивуправления прошел процедуру общественной экспертизы, проведенной Общественным советом при архивном управлении Курской области, по результатам которой указанный проект был одобрен и рекомендован к утверждению в предложенной разработчиком редакции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0E" w:rsidRPr="0004780E" w:rsidTr="0004780E">
        <w:tc>
          <w:tcPr>
            <w:tcW w:w="675" w:type="dxa"/>
          </w:tcPr>
          <w:p w:rsidR="0004780E" w:rsidRPr="0004780E" w:rsidRDefault="0004780E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4D424B" w:rsidRPr="004D424B" w:rsidRDefault="0004780E" w:rsidP="004D42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Проект приказа архивного управления Курской области</w:t>
            </w:r>
            <w:r w:rsidR="004D4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24B" w:rsidRPr="004D424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Административного регламента архивного управления Курской области по осуществлению </w:t>
            </w:r>
            <w:proofErr w:type="gramStart"/>
            <w:r w:rsidR="004D424B" w:rsidRPr="004D424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4D424B" w:rsidRPr="004D424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об архивном деле на территории Курской области»</w:t>
            </w:r>
          </w:p>
          <w:p w:rsidR="0004780E" w:rsidRPr="0004780E" w:rsidRDefault="0004780E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D424B" w:rsidRPr="004D424B" w:rsidRDefault="004D424B" w:rsidP="004D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4B">
              <w:rPr>
                <w:rFonts w:ascii="Times New Roman" w:hAnsi="Times New Roman" w:cs="Times New Roman"/>
                <w:sz w:val="26"/>
                <w:szCs w:val="26"/>
              </w:rPr>
              <w:t>с    01.11.2018</w:t>
            </w:r>
          </w:p>
          <w:p w:rsidR="0004780E" w:rsidRPr="0004780E" w:rsidRDefault="004D424B" w:rsidP="004D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4B">
              <w:rPr>
                <w:rFonts w:ascii="Times New Roman" w:hAnsi="Times New Roman" w:cs="Times New Roman"/>
                <w:sz w:val="26"/>
                <w:szCs w:val="26"/>
              </w:rPr>
              <w:t>по  17.11.2018</w:t>
            </w:r>
          </w:p>
        </w:tc>
        <w:tc>
          <w:tcPr>
            <w:tcW w:w="2976" w:type="dxa"/>
          </w:tcPr>
          <w:p w:rsidR="004D424B" w:rsidRPr="0004780E" w:rsidRDefault="004D424B" w:rsidP="004D4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305000, г. Курск, ул. Ленина, 57 </w:t>
            </w:r>
          </w:p>
          <w:p w:rsidR="004D424B" w:rsidRPr="0004780E" w:rsidRDefault="004D424B" w:rsidP="004D42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</w:p>
          <w:p w:rsidR="0004780E" w:rsidRPr="0004780E" w:rsidRDefault="004D424B" w:rsidP="004D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 </w:t>
            </w:r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архивного управления Курской области: 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auko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rkursk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04780E" w:rsidRPr="0004780E" w:rsidRDefault="0004780E" w:rsidP="00047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Замечаний и предложений граждан и организаций,  заключений по результатам независимой экспертизы, проведенной физическими и юридическими лицами в инициативном порядке, в архивное управление Курской области не поступало. </w:t>
            </w:r>
          </w:p>
          <w:p w:rsidR="0004780E" w:rsidRPr="0004780E" w:rsidRDefault="0004780E" w:rsidP="00047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Проект приказа архивуправления прошел процедуру общественной экспертизы, проведенной Общественным советом при архивном управлении Курской области, по 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результатам которой указанный проект был одобрен и рекомендован к утверждению в предложенной разработчиком редакции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0E" w:rsidRPr="0004780E" w:rsidTr="0004780E">
        <w:tc>
          <w:tcPr>
            <w:tcW w:w="675" w:type="dxa"/>
          </w:tcPr>
          <w:p w:rsidR="0004780E" w:rsidRPr="0004780E" w:rsidRDefault="004D424B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111" w:type="dxa"/>
          </w:tcPr>
          <w:p w:rsidR="0004780E" w:rsidRPr="0004780E" w:rsidRDefault="0004780E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Проект приказа архивного управления Курской области</w:t>
            </w:r>
            <w:r w:rsidR="004D4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24B" w:rsidRPr="004D424B">
              <w:rPr>
                <w:rFonts w:ascii="Times New Roman" w:hAnsi="Times New Roman" w:cs="Times New Roman"/>
                <w:sz w:val="26"/>
                <w:szCs w:val="26"/>
              </w:rPr>
              <w:t>«Об утверждении Административного регламента архивного управления Курской области 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</w:t>
            </w:r>
          </w:p>
        </w:tc>
        <w:tc>
          <w:tcPr>
            <w:tcW w:w="2552" w:type="dxa"/>
          </w:tcPr>
          <w:p w:rsidR="004D424B" w:rsidRPr="004D424B" w:rsidRDefault="004D424B" w:rsidP="004D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4B">
              <w:rPr>
                <w:rFonts w:ascii="Times New Roman" w:hAnsi="Times New Roman" w:cs="Times New Roman"/>
                <w:sz w:val="26"/>
                <w:szCs w:val="26"/>
              </w:rPr>
              <w:t>с   06.11.2018</w:t>
            </w:r>
          </w:p>
          <w:p w:rsidR="0004780E" w:rsidRPr="0004780E" w:rsidRDefault="004D424B" w:rsidP="004D4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4B">
              <w:rPr>
                <w:rFonts w:ascii="Times New Roman" w:hAnsi="Times New Roman" w:cs="Times New Roman"/>
                <w:sz w:val="26"/>
                <w:szCs w:val="26"/>
              </w:rPr>
              <w:t>по 23.11.2018</w:t>
            </w:r>
          </w:p>
        </w:tc>
        <w:tc>
          <w:tcPr>
            <w:tcW w:w="2976" w:type="dxa"/>
          </w:tcPr>
          <w:p w:rsidR="004D424B" w:rsidRPr="0004780E" w:rsidRDefault="004D424B" w:rsidP="004D4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305000, г. Курск, ул. Ленина, 57 </w:t>
            </w:r>
          </w:p>
          <w:p w:rsidR="004D424B" w:rsidRPr="0004780E" w:rsidRDefault="004D424B" w:rsidP="004D42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</w:p>
          <w:p w:rsidR="0004780E" w:rsidRPr="0004780E" w:rsidRDefault="004D424B" w:rsidP="004D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 </w:t>
            </w:r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архивного управления Курской области: 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auko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rkursk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04780E" w:rsidRPr="0004780E" w:rsidRDefault="0004780E" w:rsidP="00047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Замечаний и предложений граждан и организаций,  заключений по результатам независимой экспертизы, проведенной физическими и юридическими лицами в инициативном порядке, в архивное управление Курской области не поступало. </w:t>
            </w:r>
          </w:p>
          <w:p w:rsidR="0004780E" w:rsidRPr="0004780E" w:rsidRDefault="0004780E" w:rsidP="00047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Проект приказа архивуправления прошел процедуру общественной экспертизы, проведенной Общественным советом при архивном управлении Курской области, по результатам которой указанный проект был одобрен и рекомендован к утверждению в предложенной разработчиком редакции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0E" w:rsidRPr="0004780E" w:rsidTr="0004780E">
        <w:tc>
          <w:tcPr>
            <w:tcW w:w="675" w:type="dxa"/>
          </w:tcPr>
          <w:p w:rsidR="0004780E" w:rsidRPr="0004780E" w:rsidRDefault="004D424B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:rsidR="0004780E" w:rsidRDefault="0004780E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Проект приказа архивного управления Курской области</w:t>
            </w:r>
            <w:r w:rsidR="004D4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24B" w:rsidRPr="004D424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Административного регламента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</w:t>
            </w:r>
            <w:r w:rsidR="004D424B" w:rsidRPr="004D42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копий)»</w:t>
            </w:r>
            <w:proofErr w:type="gramEnd"/>
          </w:p>
          <w:p w:rsidR="004D424B" w:rsidRPr="0004780E" w:rsidRDefault="004D424B" w:rsidP="006908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4780E" w:rsidRDefault="004D424B" w:rsidP="00047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  16.11.2018</w:t>
            </w:r>
          </w:p>
          <w:p w:rsidR="004D424B" w:rsidRPr="0004780E" w:rsidRDefault="004D424B" w:rsidP="00047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03.12.2018</w:t>
            </w:r>
          </w:p>
        </w:tc>
        <w:tc>
          <w:tcPr>
            <w:tcW w:w="2976" w:type="dxa"/>
          </w:tcPr>
          <w:p w:rsidR="004D424B" w:rsidRPr="0004780E" w:rsidRDefault="004D424B" w:rsidP="004D42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305000, г. Курск, ул. Ленина, 57 </w:t>
            </w:r>
          </w:p>
          <w:p w:rsidR="004D424B" w:rsidRPr="0004780E" w:rsidRDefault="004D424B" w:rsidP="004D42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</w:p>
          <w:p w:rsidR="0004780E" w:rsidRPr="0004780E" w:rsidRDefault="004D424B" w:rsidP="004D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 </w:t>
            </w:r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архивного управления Курской области: 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auko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rkursk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04780E" w:rsidRPr="0004780E" w:rsidRDefault="0004780E" w:rsidP="00047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Замечаний и предложений граждан и организаций,  заключений по результатам независимой экспертизы, проведенной физическими и юридическими лицами в инициативном порядке, в архивное управление Курской области не поступало. </w:t>
            </w:r>
          </w:p>
          <w:p w:rsidR="0004780E" w:rsidRPr="0004780E" w:rsidRDefault="0004780E" w:rsidP="00047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Проект приказа архивуправления прошел процедуру общественной экспертизы, проведенной 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Общественным советом при архивном управлении Курской области, по результатам которой указанный проект был одобрен и рекомендован к утверждению в предложенной разработчиком редакции</w:t>
            </w:r>
          </w:p>
          <w:p w:rsidR="0004780E" w:rsidRPr="0004780E" w:rsidRDefault="0004780E" w:rsidP="00690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780E" w:rsidRDefault="0004780E" w:rsidP="0004780E">
      <w:pPr>
        <w:jc w:val="both"/>
      </w:pPr>
    </w:p>
    <w:sectPr w:rsidR="0004780E" w:rsidSect="00C7132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80E"/>
    <w:rsid w:val="0004780E"/>
    <w:rsid w:val="0007194D"/>
    <w:rsid w:val="004D424B"/>
    <w:rsid w:val="00753F52"/>
    <w:rsid w:val="008B6AD2"/>
    <w:rsid w:val="00C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80E"/>
    <w:pPr>
      <w:spacing w:after="0" w:line="240" w:lineRule="auto"/>
    </w:pPr>
  </w:style>
  <w:style w:type="table" w:styleId="a4">
    <w:name w:val="Table Grid"/>
    <w:basedOn w:val="a1"/>
    <w:uiPriority w:val="59"/>
    <w:rsid w:val="0004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dcterms:created xsi:type="dcterms:W3CDTF">2019-01-16T13:39:00Z</dcterms:created>
  <dcterms:modified xsi:type="dcterms:W3CDTF">2019-01-16T14:10:00Z</dcterms:modified>
</cp:coreProperties>
</file>