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0"/>
        <w:gridCol w:w="4961"/>
      </w:tblGrid>
      <w:tr w:rsidR="008E3AE0" w:rsidRPr="00EA7AB4" w:rsidTr="008E3AE0">
        <w:tc>
          <w:tcPr>
            <w:tcW w:w="4960" w:type="dxa"/>
            <w:tcBorders>
              <w:top w:val="nil"/>
              <w:left w:val="nil"/>
              <w:bottom w:val="nil"/>
              <w:right w:val="nil"/>
            </w:tcBorders>
          </w:tcPr>
          <w:p w:rsidR="008E3AE0" w:rsidRPr="00EA7AB4" w:rsidRDefault="008E3AE0">
            <w:pPr>
              <w:pStyle w:val="ConsPlusNormal"/>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26 октября 2002 года</w:t>
            </w:r>
          </w:p>
        </w:tc>
        <w:tc>
          <w:tcPr>
            <w:tcW w:w="4961" w:type="dxa"/>
            <w:tcBorders>
              <w:top w:val="nil"/>
              <w:left w:val="nil"/>
              <w:bottom w:val="nil"/>
              <w:right w:val="nil"/>
            </w:tcBorders>
          </w:tcPr>
          <w:p w:rsidR="008E3AE0" w:rsidRPr="00EA7AB4" w:rsidRDefault="008E3AE0">
            <w:pPr>
              <w:pStyle w:val="ConsPlusNormal"/>
              <w:jc w:val="right"/>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N 127-ФЗ</w:t>
            </w:r>
          </w:p>
        </w:tc>
      </w:tr>
    </w:tbl>
    <w:p w:rsidR="008E3AE0" w:rsidRPr="00EA7AB4" w:rsidRDefault="008E3AE0">
      <w:pPr>
        <w:pStyle w:val="ConsPlusNormal"/>
        <w:pBdr>
          <w:top w:val="single" w:sz="6" w:space="0" w:color="auto"/>
        </w:pBdr>
        <w:spacing w:before="100" w:after="100"/>
        <w:jc w:val="both"/>
        <w:rPr>
          <w:rFonts w:ascii="Times New Roman" w:hAnsi="Times New Roman" w:cs="Times New Roman"/>
          <w:color w:val="000000" w:themeColor="text1"/>
          <w:sz w:val="28"/>
          <w:szCs w:val="28"/>
        </w:rPr>
      </w:pP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jc w:val="center"/>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РОССИЙСКАЯ ФЕДЕРАЦИЯ</w:t>
      </w:r>
    </w:p>
    <w:p w:rsidR="008E3AE0" w:rsidRPr="00EA7AB4" w:rsidRDefault="008E3AE0">
      <w:pPr>
        <w:pStyle w:val="ConsPlusTitle"/>
        <w:jc w:val="center"/>
        <w:rPr>
          <w:rFonts w:ascii="Times New Roman" w:hAnsi="Times New Roman" w:cs="Times New Roman"/>
          <w:color w:val="000000" w:themeColor="text1"/>
          <w:sz w:val="28"/>
          <w:szCs w:val="28"/>
        </w:rPr>
      </w:pPr>
    </w:p>
    <w:p w:rsidR="008E3AE0" w:rsidRPr="00EA7AB4" w:rsidRDefault="008E3AE0">
      <w:pPr>
        <w:pStyle w:val="ConsPlusTitle"/>
        <w:jc w:val="center"/>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ФЕДЕРАЛЬНЫЙ ЗАКОН</w:t>
      </w:r>
    </w:p>
    <w:p w:rsidR="008E3AE0" w:rsidRPr="00EA7AB4" w:rsidRDefault="008E3AE0">
      <w:pPr>
        <w:pStyle w:val="ConsPlusTitle"/>
        <w:jc w:val="center"/>
        <w:rPr>
          <w:rFonts w:ascii="Times New Roman" w:hAnsi="Times New Roman" w:cs="Times New Roman"/>
          <w:color w:val="000000" w:themeColor="text1"/>
          <w:sz w:val="28"/>
          <w:szCs w:val="28"/>
        </w:rPr>
      </w:pPr>
    </w:p>
    <w:p w:rsidR="008E3AE0" w:rsidRPr="00EA7AB4" w:rsidRDefault="008E3AE0">
      <w:pPr>
        <w:pStyle w:val="ConsPlusTitle"/>
        <w:jc w:val="center"/>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НЕСОСТОЯТЕЛЬНОСТИ (БАНКРОТСТВЕ)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jc w:val="right"/>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Принят</w:t>
      </w:r>
    </w:p>
    <w:p w:rsidR="008E3AE0" w:rsidRPr="00EA7AB4" w:rsidRDefault="008E3AE0">
      <w:pPr>
        <w:pStyle w:val="ConsPlusNormal"/>
        <w:jc w:val="right"/>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Государственной Думой</w:t>
      </w:r>
    </w:p>
    <w:p w:rsidR="008E3AE0" w:rsidRPr="00EA7AB4" w:rsidRDefault="008E3AE0">
      <w:pPr>
        <w:pStyle w:val="ConsPlusNormal"/>
        <w:jc w:val="right"/>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27 сентября 2002 года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jc w:val="right"/>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Одобрен</w:t>
      </w:r>
    </w:p>
    <w:p w:rsidR="008E3AE0" w:rsidRPr="00EA7AB4" w:rsidRDefault="008E3AE0">
      <w:pPr>
        <w:pStyle w:val="ConsPlusNormal"/>
        <w:jc w:val="right"/>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Советом Федерации</w:t>
      </w:r>
    </w:p>
    <w:p w:rsidR="008E3AE0" w:rsidRPr="00EA7AB4" w:rsidRDefault="008E3AE0">
      <w:pPr>
        <w:pStyle w:val="ConsPlusNormal"/>
        <w:jc w:val="right"/>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16 октября 2002 года</w:t>
      </w:r>
    </w:p>
    <w:p w:rsidR="008E3AE0" w:rsidRPr="00EA7AB4" w:rsidRDefault="008E3AE0" w:rsidP="008E3AE0">
      <w:pPr>
        <w:pStyle w:val="ConsPlusNormal"/>
        <w:jc w:val="center"/>
        <w:rPr>
          <w:rFonts w:ascii="Times New Roman" w:hAnsi="Times New Roman" w:cs="Times New Roman"/>
          <w:color w:val="000000" w:themeColor="text1"/>
          <w:sz w:val="28"/>
          <w:szCs w:val="28"/>
        </w:rPr>
      </w:pPr>
    </w:p>
    <w:p w:rsidR="008E3AE0" w:rsidRPr="00EA7AB4" w:rsidRDefault="008E3AE0" w:rsidP="008E3AE0">
      <w:pPr>
        <w:pStyle w:val="ConsPlusNormal"/>
        <w:jc w:val="center"/>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 изменениями и дополнениями по состоянию на 27.12.2019)</w:t>
      </w:r>
    </w:p>
    <w:p w:rsidR="008E3AE0" w:rsidRPr="00EA7AB4" w:rsidRDefault="008E3AE0">
      <w:pPr>
        <w:spacing w:after="1"/>
        <w:rPr>
          <w:rFonts w:ascii="Times New Roman" w:hAnsi="Times New Roman" w:cs="Times New Roman"/>
          <w:color w:val="000000" w:themeColor="text1"/>
          <w:sz w:val="28"/>
          <w:szCs w:val="28"/>
        </w:rPr>
      </w:pPr>
    </w:p>
    <w:p w:rsidR="008E3AE0" w:rsidRPr="00EA7AB4" w:rsidRDefault="008E3AE0">
      <w:pPr>
        <w:pStyle w:val="ConsPlusNormal"/>
        <w:jc w:val="center"/>
        <w:rPr>
          <w:rFonts w:ascii="Times New Roman" w:hAnsi="Times New Roman" w:cs="Times New Roman"/>
          <w:color w:val="000000" w:themeColor="text1"/>
          <w:sz w:val="28"/>
          <w:szCs w:val="28"/>
        </w:rPr>
      </w:pPr>
    </w:p>
    <w:p w:rsidR="008E3AE0" w:rsidRPr="00EA7AB4" w:rsidRDefault="008E3AE0">
      <w:pPr>
        <w:pStyle w:val="ConsPlusTitle"/>
        <w:jc w:val="center"/>
        <w:outlineLvl w:val="0"/>
        <w:rPr>
          <w:rFonts w:ascii="Times New Roman" w:hAnsi="Times New Roman" w:cs="Times New Roman"/>
          <w:color w:val="000000" w:themeColor="text1"/>
          <w:sz w:val="28"/>
          <w:szCs w:val="28"/>
        </w:rPr>
      </w:pPr>
      <w:bookmarkStart w:id="0" w:name="P57"/>
      <w:bookmarkEnd w:id="0"/>
      <w:r w:rsidRPr="00EA7AB4">
        <w:rPr>
          <w:rFonts w:ascii="Times New Roman" w:hAnsi="Times New Roman" w:cs="Times New Roman"/>
          <w:color w:val="000000" w:themeColor="text1"/>
          <w:sz w:val="28"/>
          <w:szCs w:val="28"/>
        </w:rPr>
        <w:t>Глава I. ОБЩИЕ ПОЛОЖЕНИЯ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b w:val="0"/>
          <w:color w:val="000000" w:themeColor="text1"/>
          <w:sz w:val="28"/>
          <w:szCs w:val="28"/>
        </w:rPr>
      </w:pPr>
      <w:r w:rsidRPr="00EA7AB4">
        <w:rPr>
          <w:rFonts w:ascii="Times New Roman" w:hAnsi="Times New Roman" w:cs="Times New Roman"/>
          <w:b w:val="0"/>
          <w:color w:val="000000" w:themeColor="text1"/>
          <w:sz w:val="28"/>
          <w:szCs w:val="28"/>
        </w:rPr>
        <w:t>Статья 1. Отношения, регулируемые настоящим Федеральным законом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соответствии с Гражданским кодексом Российской Федерации настоящий Федеральный закон устанавливает основания для признания должника несостоятельным (банкротом), регулирует порядок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w:t>
      </w:r>
    </w:p>
    <w:p w:rsidR="008E3AE0" w:rsidRPr="00EA7AB4" w:rsidRDefault="008E3AE0">
      <w:pPr>
        <w:spacing w:after="1"/>
        <w:rPr>
          <w:rFonts w:ascii="Times New Roman" w:hAnsi="Times New Roman" w:cs="Times New Roman"/>
          <w:color w:val="000000" w:themeColor="text1"/>
          <w:sz w:val="28"/>
          <w:szCs w:val="28"/>
        </w:rPr>
      </w:pP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Действие настоящего Федерального закона распространяется на юридические лица, которые могут быть признаны несостоятельными (банкротами) в соответствии с Гражданским кодексом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Отношения, связанные с несостоятельностью (банкротством) граждан, в том числе индивидуальных предпринимателей, регулируются настоящим Федеральным законом. Нормы, которые регулируют несостоятельность (банкротство) граждан, в том числе индивидуальных предпринимателей, и содержатся в иных федеральных законах, могут применяться только после внесения соответствующих изменений и дополнений в настоящий Федеральный закон.</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К регулируемым настоящим Федеральным законом отношениям с участием иностранных лиц в качестве кредиторов применяются положения настоящего Федерального закона, если иное не предусмотрено международным договором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Решения судов иностранных государств по делам о несостоятельности (банкротстве) признаются на территории Российской Федерации в соответствии с международными договорами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отсутствии международных договоров Российской Федерации решения судов иностранных государств по делам о несостоятельности (банкротстве) признаются на территории Российской Федерации на началах взаимности, если иное не предусмотрено федеральным законом.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 Основные понятия, используемые в настоящем Федеральном законе</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Для целей настоящего Федерального закона используются следующие основные понятия: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несостоятельность (банкротство) (далее также - банкротство) - признанная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должник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в течение срока, установленного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денежное обязательство - обязанность должника уплатить кредитору определенную денежную сумму по гражданско-правовой сделке и (или) иному предусмотренному Гражданским кодексом Российской Федерации, бюджетным законодательством Российской Федерации основанию;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обязательные платежи - налоги, сборы и иные обязательные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штрафы, пени и иные санкции за неисполнение или ненадлежащее </w:t>
      </w:r>
      <w:r w:rsidRPr="00EA7AB4">
        <w:rPr>
          <w:rFonts w:ascii="Times New Roman" w:hAnsi="Times New Roman" w:cs="Times New Roman"/>
          <w:color w:val="000000" w:themeColor="text1"/>
          <w:sz w:val="28"/>
          <w:szCs w:val="28"/>
        </w:rPr>
        <w:lastRenderedPageBreak/>
        <w:t>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административные штрафы и установленные уголовным законодательством штрафы;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руководитель должника -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кредиторы - лица,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или работавших по трудовому договору;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конкурсные кредиторы -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имеет обязательства по выплате компенсации сверх возмещения вреда, предусмотренной Градостроительным </w:t>
      </w:r>
      <w:hyperlink r:id="rId5"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 w:name="P90"/>
      <w:bookmarkEnd w:id="1"/>
      <w:r w:rsidRPr="00EA7AB4">
        <w:rPr>
          <w:rFonts w:ascii="Times New Roman" w:hAnsi="Times New Roman" w:cs="Times New Roman"/>
          <w:color w:val="000000" w:themeColor="text1"/>
          <w:sz w:val="28"/>
          <w:szCs w:val="28"/>
        </w:rPr>
        <w:t>уполномоченные органы -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орган по контролю (надзору) - федеральный орган исполнительной власти, уполномоченный Правительством Российской Федерации на осуществление функций по контролю (надзору) за деятельностью саморегулируемых организаций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регулирующий орган - федеральный орган исполнительной власти, уполномоченный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санация - меры,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 и восстановления платежеспособности должника, в том числе на любой стадии рассмотрения дела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наблюдение - процедура, применяемая в деле о банкротстве к должнику в целях обеспечения сохранности его имущества, проведения анализа финансового состояния должника, составления реестра требований кредиторов и проведения первого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финансовое оздоровление - процедура,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внешнее управление - процедура, применяемая в деле о банкротстве к должнику в целях восстановления его платежеспособности;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реструктуризация долгов гражданина - реабилитационная процедура, применяемая в деле о банкротстве к гражданину в целях восстановления его платежеспособности и погашения задолженности перед кредиторами в соответствии с планом реструктуризации долгов;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реализация имущества гражданина - реабилитационная процедура, применяемая в деле о банкротстве к признанному банкротом гражданину в целях соразмерного удовлетворения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мировое соглашение -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представитель учредителей (участников) должника -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иным аналогичным коллегиальным органом управления должника, либо лицо, избранное учредителями (участниками) должника для представления их законных интересов при проведении процедур, применяемых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представитель собственника имущества должника - унитарного предприятия - лицо, уполномоченное собственником имущества должника - унитарного предприятия на представление его законных интересов при проведении процедур, применяемых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представитель комитета кредиторов - лицо, уполномоченное комитетом кредиторов участвовать в арбитражном процессе по делу о банкротстве должника от имени комитета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представитель собрания кредиторов - лицо, уполномоченное собранием кредиторов участвовать в арбитражном процессе по делу о банкротстве должника от имени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арбитражный управляющий - гражданин Российской Федерации, являющийся членом саморегулируемой организации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временный управляющий - арбитражный управляющий, утвержденный арбитражным судом для проведения наблюдения в соответствии с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административный управляющий - арбитражный управляющий, утвержденный арбитражным судом для проведения финансового оздоровления в соответствии с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внешний управляющий - арбитражный управляющий, утвержденный арбитражным судом для проведения внешнего управления и осуществления иных установленных настоящим Федеральным законом полномочий;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конкурсный управляющий - арбитражный управляющий, утвержденный арбитражным судом для проведения конкурсного производства и осуществления иных установленных настоящим Федеральным законом полномочий, или государственная корпорация "Агентство по страхованию вкладов" (далее - Агентство), осуществляющая указанные полномочия в случаях, установленных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финансовый управляющий - арбитражный управляющий, утвержденный арбитражным судом для участия в деле о банкротстве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мораторий - приостановление исполнения должником денежных обязательств и уплаты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представитель работников должника - лицо, уполномоченное работниками, бывшими работниками должника представлять их законные интересы при проведении процедур, применяемых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саморегулируемая организация арбитражных управляющих (далее также - саморегулируемая организация) - некоммерческая организация, которая основана на членстве, создана гражданами Российской Федерации, сведения о которой включены в единый государственный реестр саморегулируемых организаций арбитражных управляющих и целями деятельности которой являются регулирование и обеспечение деятельности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национальное объединение саморегулируемых организаций арбитражных </w:t>
      </w:r>
      <w:r w:rsidRPr="00EA7AB4">
        <w:rPr>
          <w:rFonts w:ascii="Times New Roman" w:hAnsi="Times New Roman" w:cs="Times New Roman"/>
          <w:color w:val="000000" w:themeColor="text1"/>
          <w:sz w:val="28"/>
          <w:szCs w:val="28"/>
        </w:rPr>
        <w:lastRenderedPageBreak/>
        <w:t>управляющих (далее также - национальное объединение саморегулируемых организаций) - некоммерческая организация, которая основана на членстве, создана саморегулируемыми организациями, объединяет в своем составе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и целью деятельности которой является формирование согласованной позиции арбитражных управляющих по вопросам регулирования осуществляемой ими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вред, причиненный имущественным правам кредиторов, - уменьшение стоимости или размера имущества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либо бездействия,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недостаточность имущества - превышение размера денежных обязательств и обязанностей по уплате обязательных платежей должника над стоимостью имущества (активов)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неплатежеспособность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федеральные стандарты - федеральные стандарты профессиональной деятельности арбитражных управляющих и федеральные стандарты деятельности саморегулируемых организаций арбитражных управляющих, разработанные национальным объединением саморегулируемых организаций арбитражных управляющих, утвержденные регулирующим органом в соответствии с настоящим Федеральным законом и являющиеся обязательными для исполнения арбитражными управляющими и саморегулируемыми организациями арбитражных управляющих.</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2" w:name="P133"/>
      <w:bookmarkEnd w:id="2"/>
      <w:r w:rsidRPr="00EA7AB4">
        <w:rPr>
          <w:rFonts w:ascii="Times New Roman" w:hAnsi="Times New Roman" w:cs="Times New Roman"/>
          <w:color w:val="000000" w:themeColor="text1"/>
          <w:sz w:val="28"/>
          <w:szCs w:val="28"/>
        </w:rPr>
        <w:t>Статья 3. Признаки банкротства юридического лица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Утратил силу с 1 октября 2015 года. </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 w:name="P137"/>
      <w:bookmarkEnd w:id="3"/>
      <w:r w:rsidRPr="00EA7AB4">
        <w:rPr>
          <w:rFonts w:ascii="Times New Roman" w:hAnsi="Times New Roman" w:cs="Times New Roman"/>
          <w:color w:val="000000" w:themeColor="text1"/>
          <w:sz w:val="28"/>
          <w:szCs w:val="28"/>
        </w:rPr>
        <w:t>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3. Положение, предусмотренное </w:t>
      </w:r>
      <w:hyperlink w:anchor="P137" w:history="1">
        <w:r w:rsidRPr="00EA7AB4">
          <w:rPr>
            <w:rFonts w:ascii="Times New Roman" w:hAnsi="Times New Roman" w:cs="Times New Roman"/>
            <w:color w:val="000000" w:themeColor="text1"/>
            <w:sz w:val="28"/>
            <w:szCs w:val="28"/>
          </w:rPr>
          <w:t>пунктом 2</w:t>
        </w:r>
      </w:hyperlink>
      <w:r w:rsidRPr="00EA7AB4">
        <w:rPr>
          <w:rFonts w:ascii="Times New Roman" w:hAnsi="Times New Roman" w:cs="Times New Roman"/>
          <w:color w:val="000000" w:themeColor="text1"/>
          <w:sz w:val="28"/>
          <w:szCs w:val="28"/>
        </w:rPr>
        <w:t xml:space="preserve"> настоящей статьи, применяется, если иное не установлено настоящим Федеральным законом.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4" w:name="P142"/>
      <w:bookmarkEnd w:id="4"/>
      <w:r w:rsidRPr="00EA7AB4">
        <w:rPr>
          <w:rFonts w:ascii="Times New Roman" w:hAnsi="Times New Roman" w:cs="Times New Roman"/>
          <w:color w:val="000000" w:themeColor="text1"/>
          <w:sz w:val="28"/>
          <w:szCs w:val="28"/>
        </w:rPr>
        <w:t>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w:t>
      </w: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5" w:name="P145"/>
      <w:bookmarkEnd w:id="5"/>
      <w:r w:rsidRPr="00EA7AB4">
        <w:rPr>
          <w:rFonts w:ascii="Times New Roman" w:hAnsi="Times New Roman" w:cs="Times New Roman"/>
          <w:color w:val="000000" w:themeColor="text1"/>
          <w:sz w:val="28"/>
          <w:szCs w:val="28"/>
        </w:rPr>
        <w:t xml:space="preserve">1.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определяются на </w:t>
      </w:r>
      <w:hyperlink r:id="rId6" w:history="1">
        <w:r w:rsidRPr="00EA7AB4">
          <w:rPr>
            <w:rFonts w:ascii="Times New Roman" w:hAnsi="Times New Roman" w:cs="Times New Roman"/>
            <w:color w:val="000000" w:themeColor="text1"/>
            <w:sz w:val="28"/>
            <w:szCs w:val="28"/>
          </w:rPr>
          <w:t>дату</w:t>
        </w:r>
      </w:hyperlink>
      <w:r w:rsidRPr="00EA7AB4">
        <w:rPr>
          <w:rFonts w:ascii="Times New Roman" w:hAnsi="Times New Roman" w:cs="Times New Roman"/>
          <w:color w:val="000000" w:themeColor="text1"/>
          <w:sz w:val="28"/>
          <w:szCs w:val="28"/>
        </w:rPr>
        <w:t xml:space="preserve"> подачи в арбитражный суд заявления о признании должника банкротом, если иное не предусмотрено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такого заявления, определяются на дату введения первой процедуры, применяемой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 w:name="P150"/>
      <w:bookmarkEnd w:id="6"/>
      <w:r w:rsidRPr="00EA7AB4">
        <w:rPr>
          <w:rFonts w:ascii="Times New Roman" w:hAnsi="Times New Roman" w:cs="Times New Roman"/>
          <w:color w:val="000000" w:themeColor="text1"/>
          <w:sz w:val="28"/>
          <w:szCs w:val="28"/>
        </w:rP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определяются в рублях по курсу, установленному Центральным банком Российской Федерации,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целях участия в деле о банкротстве учитываются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срок исполнения которых не наступил на дату введения наблюдения.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 w:name="P154"/>
      <w:bookmarkEnd w:id="7"/>
      <w:r w:rsidRPr="00EA7AB4">
        <w:rPr>
          <w:rFonts w:ascii="Times New Roman" w:hAnsi="Times New Roman" w:cs="Times New Roman"/>
          <w:color w:val="000000" w:themeColor="text1"/>
          <w:sz w:val="28"/>
          <w:szCs w:val="28"/>
        </w:rPr>
        <w:t>2. Для определения наличия признаков банкротства должника учитываются: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размер обязательных платежей без учета установленных законодательством </w:t>
      </w:r>
      <w:r w:rsidRPr="00EA7AB4">
        <w:rPr>
          <w:rFonts w:ascii="Times New Roman" w:hAnsi="Times New Roman" w:cs="Times New Roman"/>
          <w:color w:val="000000" w:themeColor="text1"/>
          <w:sz w:val="28"/>
          <w:szCs w:val="28"/>
        </w:rPr>
        <w:lastRenderedPageBreak/>
        <w:t>Российской Федерации штрафов (пеней) и иных финансовых санкций.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 не учитываются при определении наличия признаков банкротства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Размер денежных обязательств или обязательных платежей считается установленным, если он определен судом в порядке, предусмотренном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В случаях, если должник оспаривает требования кредиторов, размер денежных обязательств, требований о выплате выходных пособий и (или) об оплате труда лиц, работающих или работавших по трудовому договору, или обязательных платежей определяется арбитражным судом в порядке, предусмотренном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Требования кредиторов по обязательствам, не являющимся денежными, могут быть предъявлены в суд и рассматриваются судом, арбитражным судом в порядке, предусмотренном процессуальным законодательством.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8" w:name="P165"/>
      <w:bookmarkEnd w:id="8"/>
      <w:r w:rsidRPr="00EA7AB4">
        <w:rPr>
          <w:rFonts w:ascii="Times New Roman" w:hAnsi="Times New Roman" w:cs="Times New Roman"/>
          <w:color w:val="000000" w:themeColor="text1"/>
          <w:sz w:val="28"/>
          <w:szCs w:val="28"/>
        </w:rPr>
        <w:t>Статья 4.1. Особенности определения размера денежных обязательств, возникающих из финансовых договоров</w:t>
      </w: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9" w:name="P168"/>
      <w:bookmarkEnd w:id="9"/>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w:t>
      </w:r>
      <w:hyperlink r:id="rId7" w:history="1">
        <w:r w:rsidRPr="00EA7AB4">
          <w:rPr>
            <w:rFonts w:ascii="Times New Roman" w:hAnsi="Times New Roman" w:cs="Times New Roman"/>
            <w:color w:val="000000" w:themeColor="text1"/>
            <w:sz w:val="28"/>
            <w:szCs w:val="28"/>
          </w:rPr>
          <w:t>статьей 51.5</w:t>
        </w:r>
      </w:hyperlink>
      <w:r w:rsidRPr="00EA7AB4">
        <w:rPr>
          <w:rFonts w:ascii="Times New Roman" w:hAnsi="Times New Roman" w:cs="Times New Roman"/>
          <w:color w:val="000000" w:themeColor="text1"/>
          <w:sz w:val="28"/>
          <w:szCs w:val="28"/>
        </w:rPr>
        <w:t xml:space="preserve"> Федерального закона "О рынке ценных бумаг", и (или) договоров, заключенных на условиях </w:t>
      </w:r>
      <w:hyperlink r:id="rId8" w:history="1">
        <w:r w:rsidRPr="00EA7AB4">
          <w:rPr>
            <w:rFonts w:ascii="Times New Roman" w:hAnsi="Times New Roman" w:cs="Times New Roman"/>
            <w:color w:val="000000" w:themeColor="text1"/>
            <w:sz w:val="28"/>
            <w:szCs w:val="28"/>
          </w:rPr>
          <w:t>правил организованных торгов</w:t>
        </w:r>
      </w:hyperlink>
      <w:r w:rsidRPr="00EA7AB4">
        <w:rPr>
          <w:rFonts w:ascii="Times New Roman" w:hAnsi="Times New Roman" w:cs="Times New Roman"/>
          <w:color w:val="000000" w:themeColor="text1"/>
          <w:sz w:val="28"/>
          <w:szCs w:val="28"/>
        </w:rPr>
        <w:t xml:space="preserve">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клиринга.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прекращении обязательств из финансовых договоров осуществляется расчет размера возникающего денежного обязательства (денежных обязательств) (определение нетто-обязательства (нетто-обязательств) в порядке и в срок, предусмотренные генеральным соглашением (единым договором), и (или) правилами организованных торгов, и (или) правилами клиринга.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Порядок прекращения обязательств, установленный настоящей статьей, подлежит применению в том числе при прекращении обязательств, возникших по основаниям, предусмотренным генеральными соглашениями (едиными договорами), заключенными между одними и теми же сторонами, и (или) правилами организованных торгов, и (или) правилами клиринга.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Указанный в абзаце первом настоящего пункта порядок не подлежит применению, если наличие генеральных соглашений (единых договоров) между одними и теми же сторонами является результатом замены стороны генерального соглашения (единого договора), осуществленной: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после принятия арбитражным судом заявления о признании должника банкротом или в течение одного месяца до принятия такого заявления (за исключением случаев универсального правопреемства);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течение шести месяцев до принятия арбитражным судом заявления о признании должника банкротом на основании сделки, совершенной с заинтересованным лицом;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течение одного месяца до момента отзыва у должника лицензии на осуществление банковских операций;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 основании сделки, совершенной в течение трех лет до принятия арбитражным судом заявления о признании должника банкротом или отзыва у должника лицензии на осуществление банковских операций с лицом, которое знало о признаках неплатежеспособности или недостаточности имущества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0" w:name="P179"/>
      <w:bookmarkEnd w:id="10"/>
      <w:r w:rsidRPr="00EA7AB4">
        <w:rPr>
          <w:rFonts w:ascii="Times New Roman" w:hAnsi="Times New Roman" w:cs="Times New Roman"/>
          <w:color w:val="000000" w:themeColor="text1"/>
          <w:sz w:val="28"/>
          <w:szCs w:val="28"/>
        </w:rPr>
        <w:t>2. Правила пункта 1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банковских операций, в зависимости от того, какая дата наступила ранее.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Если финансовые договоры заключены на условиях генерального соглашения (единого договора), для применения правил пункта 1 настоящей статьи дополнительно к требованиям пункта 2 настоящей статьи необходимо соблюдение следующих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одной из сторон договора (выгодоприобретателем по договору) является: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1" w:name="P182"/>
      <w:bookmarkEnd w:id="11"/>
      <w:r w:rsidRPr="00EA7AB4">
        <w:rPr>
          <w:rFonts w:ascii="Times New Roman" w:hAnsi="Times New Roman" w:cs="Times New Roman"/>
          <w:color w:val="000000" w:themeColor="text1"/>
          <w:sz w:val="28"/>
          <w:szCs w:val="28"/>
        </w:rPr>
        <w:t>российская кредитная организация или профессиональный участник рынка ценных бумаг;</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Банк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иностранное юридическое лицо, имеющее право в соответствии с личным законом осуществлять банковскую деятельность или профессиональную деятельность на рынке ценных бумаг, с местом учреждения в государствах, указанных в подпунктах 1 и </w:t>
      </w:r>
      <w:hyperlink r:id="rId9" w:history="1">
        <w:r w:rsidRPr="00EA7AB4">
          <w:rPr>
            <w:rFonts w:ascii="Times New Roman" w:hAnsi="Times New Roman" w:cs="Times New Roman"/>
            <w:color w:val="000000" w:themeColor="text1"/>
            <w:sz w:val="28"/>
            <w:szCs w:val="28"/>
          </w:rPr>
          <w:t>2 пункта 2 статьи 51.1</w:t>
        </w:r>
      </w:hyperlink>
      <w:r w:rsidRPr="00EA7AB4">
        <w:rPr>
          <w:rFonts w:ascii="Times New Roman" w:hAnsi="Times New Roman" w:cs="Times New Roman"/>
          <w:color w:val="000000" w:themeColor="text1"/>
          <w:sz w:val="28"/>
          <w:szCs w:val="28"/>
        </w:rPr>
        <w:t xml:space="preserve"> Федерального закона "О рынке ценных бумаг";</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центральный банк иностранного государства, указанного в подпунктах 1 и 2 пункта 2 статьи 51.1 Федерального закона "О рынке ценных бумаг";</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2" w:name="P186"/>
      <w:bookmarkEnd w:id="12"/>
      <w:r w:rsidRPr="00EA7AB4">
        <w:rPr>
          <w:rFonts w:ascii="Times New Roman" w:hAnsi="Times New Roman" w:cs="Times New Roman"/>
          <w:color w:val="000000" w:themeColor="text1"/>
          <w:sz w:val="28"/>
          <w:szCs w:val="28"/>
        </w:rPr>
        <w:lastRenderedPageBreak/>
        <w:t>международная финансовая организация;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иное российское юридическое лицо;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Российская Федерация, субъекты Российской Федерации, муниципальные образования;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владельцы инвестиционных паев паевого инвестиционного фонда (в случаях, если они являются выгодоприобретателями по финансовому договору, заключенному управляющей компанией в интересах паевого инвестиционного фонда);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иностранное государство, субъект иностранного федеративного государства, административно-территориальное образование иностранного государства, которые указаны в </w:t>
      </w:r>
      <w:hyperlink r:id="rId10" w:history="1">
        <w:r w:rsidRPr="00EA7AB4">
          <w:rPr>
            <w:rFonts w:ascii="Times New Roman" w:hAnsi="Times New Roman" w:cs="Times New Roman"/>
            <w:color w:val="000000" w:themeColor="text1"/>
            <w:sz w:val="28"/>
            <w:szCs w:val="28"/>
          </w:rPr>
          <w:t>подпунктах 1</w:t>
        </w:r>
      </w:hyperlink>
      <w:r w:rsidRPr="00EA7AB4">
        <w:rPr>
          <w:rFonts w:ascii="Times New Roman" w:hAnsi="Times New Roman" w:cs="Times New Roman"/>
          <w:color w:val="000000" w:themeColor="text1"/>
          <w:sz w:val="28"/>
          <w:szCs w:val="28"/>
        </w:rPr>
        <w:t xml:space="preserve"> и </w:t>
      </w:r>
      <w:hyperlink r:id="rId11" w:history="1">
        <w:r w:rsidRPr="00EA7AB4">
          <w:rPr>
            <w:rFonts w:ascii="Times New Roman" w:hAnsi="Times New Roman" w:cs="Times New Roman"/>
            <w:color w:val="000000" w:themeColor="text1"/>
            <w:sz w:val="28"/>
            <w:szCs w:val="28"/>
          </w:rPr>
          <w:t>2 пункта 2 статьи 51.1</w:t>
        </w:r>
      </w:hyperlink>
      <w:r w:rsidRPr="00EA7AB4">
        <w:rPr>
          <w:rFonts w:ascii="Times New Roman" w:hAnsi="Times New Roman" w:cs="Times New Roman"/>
          <w:color w:val="000000" w:themeColor="text1"/>
          <w:sz w:val="28"/>
          <w:szCs w:val="28"/>
        </w:rPr>
        <w:t xml:space="preserve"> Федерального закона "О рынке ценных бумаг";</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иное иностранное юридическое лицо с местом учреждения в государствах, указанных в </w:t>
      </w:r>
      <w:hyperlink r:id="rId12" w:history="1">
        <w:r w:rsidRPr="00EA7AB4">
          <w:rPr>
            <w:rFonts w:ascii="Times New Roman" w:hAnsi="Times New Roman" w:cs="Times New Roman"/>
            <w:color w:val="000000" w:themeColor="text1"/>
            <w:sz w:val="28"/>
            <w:szCs w:val="28"/>
          </w:rPr>
          <w:t>подпунктах 1</w:t>
        </w:r>
      </w:hyperlink>
      <w:r w:rsidRPr="00EA7AB4">
        <w:rPr>
          <w:rFonts w:ascii="Times New Roman" w:hAnsi="Times New Roman" w:cs="Times New Roman"/>
          <w:color w:val="000000" w:themeColor="text1"/>
          <w:sz w:val="28"/>
          <w:szCs w:val="28"/>
        </w:rPr>
        <w:t xml:space="preserve"> и </w:t>
      </w:r>
      <w:hyperlink r:id="rId13" w:history="1">
        <w:r w:rsidRPr="00EA7AB4">
          <w:rPr>
            <w:rFonts w:ascii="Times New Roman" w:hAnsi="Times New Roman" w:cs="Times New Roman"/>
            <w:color w:val="000000" w:themeColor="text1"/>
            <w:sz w:val="28"/>
            <w:szCs w:val="28"/>
          </w:rPr>
          <w:t>2 пункта 2 статьи 51.1</w:t>
        </w:r>
      </w:hyperlink>
      <w:r w:rsidRPr="00EA7AB4">
        <w:rPr>
          <w:rFonts w:ascii="Times New Roman" w:hAnsi="Times New Roman" w:cs="Times New Roman"/>
          <w:color w:val="000000" w:themeColor="text1"/>
          <w:sz w:val="28"/>
          <w:szCs w:val="28"/>
        </w:rPr>
        <w:t xml:space="preserve"> Федерального закона "О рынке ценных бумаг".</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 этом второй стороной финансового договора должно являться лицо, предусмотренное </w:t>
      </w:r>
      <w:hyperlink w:anchor="P182" w:history="1">
        <w:r w:rsidRPr="00EA7AB4">
          <w:rPr>
            <w:rFonts w:ascii="Times New Roman" w:hAnsi="Times New Roman" w:cs="Times New Roman"/>
            <w:color w:val="000000" w:themeColor="text1"/>
            <w:sz w:val="28"/>
            <w:szCs w:val="28"/>
          </w:rPr>
          <w:t>абзацами вторым</w:t>
        </w:r>
      </w:hyperlink>
      <w:r w:rsidRPr="00EA7AB4">
        <w:rPr>
          <w:rFonts w:ascii="Times New Roman" w:hAnsi="Times New Roman" w:cs="Times New Roman"/>
          <w:color w:val="000000" w:themeColor="text1"/>
          <w:sz w:val="28"/>
          <w:szCs w:val="28"/>
        </w:rPr>
        <w:t xml:space="preserve"> - </w:t>
      </w:r>
      <w:hyperlink w:anchor="P186" w:history="1">
        <w:r w:rsidRPr="00EA7AB4">
          <w:rPr>
            <w:rFonts w:ascii="Times New Roman" w:hAnsi="Times New Roman" w:cs="Times New Roman"/>
            <w:color w:val="000000" w:themeColor="text1"/>
            <w:sz w:val="28"/>
            <w:szCs w:val="28"/>
          </w:rPr>
          <w:t>шестым</w:t>
        </w:r>
      </w:hyperlink>
      <w:r w:rsidRPr="00EA7AB4">
        <w:rPr>
          <w:rFonts w:ascii="Times New Roman" w:hAnsi="Times New Roman" w:cs="Times New Roman"/>
          <w:color w:val="000000" w:themeColor="text1"/>
          <w:sz w:val="28"/>
          <w:szCs w:val="28"/>
        </w:rPr>
        <w:t xml:space="preserve"> настоящего подпункта;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запись о заключении генерального соглашения (единого договора) внесена в реестр договоров, ведение которого осуществляется репозитарием в порядке, установленном </w:t>
      </w:r>
      <w:hyperlink r:id="rId14" w:history="1">
        <w:r w:rsidRPr="00EA7AB4">
          <w:rPr>
            <w:rFonts w:ascii="Times New Roman" w:hAnsi="Times New Roman" w:cs="Times New Roman"/>
            <w:color w:val="000000" w:themeColor="text1"/>
            <w:sz w:val="28"/>
            <w:szCs w:val="28"/>
          </w:rPr>
          <w:t>статьей 15.8</w:t>
        </w:r>
      </w:hyperlink>
      <w:r w:rsidRPr="00EA7AB4">
        <w:rPr>
          <w:rFonts w:ascii="Times New Roman" w:hAnsi="Times New Roman" w:cs="Times New Roman"/>
          <w:color w:val="000000" w:themeColor="text1"/>
          <w:sz w:val="28"/>
          <w:szCs w:val="28"/>
        </w:rPr>
        <w:t xml:space="preserve"> Федерального закона "О рынке ценных бумаг";</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генеральное соглашение (единый договор) содержит порядок прекращения обязательств в связи с введением процедур банкротства одной из сторон генерального соглашения (единого договора) и определения нетто-обязательства - денежного обязательства, возникающего в связи с таким прекращением, предусматривающий, что:</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обязательства прекращаются по всем договорам, заключенным в соответствии с генеральным соглашением (единым договором);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генеральное соглашение (единый договор) содержит соответствующий требованиям </w:t>
      </w:r>
      <w:hyperlink r:id="rId15" w:history="1">
        <w:r w:rsidRPr="00EA7AB4">
          <w:rPr>
            <w:rFonts w:ascii="Times New Roman" w:hAnsi="Times New Roman" w:cs="Times New Roman"/>
            <w:color w:val="000000" w:themeColor="text1"/>
            <w:sz w:val="28"/>
            <w:szCs w:val="28"/>
          </w:rPr>
          <w:t>подпункта 2 пункта 3 статьи 51.5</w:t>
        </w:r>
      </w:hyperlink>
      <w:r w:rsidRPr="00EA7AB4">
        <w:rPr>
          <w:rFonts w:ascii="Times New Roman" w:hAnsi="Times New Roman" w:cs="Times New Roman"/>
          <w:color w:val="000000" w:themeColor="text1"/>
          <w:sz w:val="28"/>
          <w:szCs w:val="28"/>
        </w:rPr>
        <w:t xml:space="preserve"> Федерального закона "О рынке ценных бумаг" порядок прекращения обязательств в связи с введением процедур банкротства одной из сторон генерального соглашения (единого договора) и определения нетто-обязательства - денежного обязательства, возникающего в связи с таким прекращением;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нетто-обязательство определяется по всем прекращающимся обязательствам и не включает в себя возмещение убытков в форме упущенной выгоды и взыскание неустоек (штрафов, пеней).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4. Если финансовые договоры заключены на условиях правил организованных торгов и (или) правил клиринга, для применения правил </w:t>
      </w:r>
      <w:hyperlink w:anchor="P168" w:history="1">
        <w:r w:rsidRPr="00EA7AB4">
          <w:rPr>
            <w:rFonts w:ascii="Times New Roman" w:hAnsi="Times New Roman" w:cs="Times New Roman"/>
            <w:color w:val="000000" w:themeColor="text1"/>
            <w:sz w:val="28"/>
            <w:szCs w:val="28"/>
          </w:rPr>
          <w:t>пункта 1</w:t>
        </w:r>
      </w:hyperlink>
      <w:r w:rsidRPr="00EA7AB4">
        <w:rPr>
          <w:rFonts w:ascii="Times New Roman" w:hAnsi="Times New Roman" w:cs="Times New Roman"/>
          <w:color w:val="000000" w:themeColor="text1"/>
          <w:sz w:val="28"/>
          <w:szCs w:val="28"/>
        </w:rPr>
        <w:t xml:space="preserve"> настоящей статьи дополнительно к требованиям </w:t>
      </w:r>
      <w:hyperlink w:anchor="P179" w:history="1">
        <w:r w:rsidRPr="00EA7AB4">
          <w:rPr>
            <w:rFonts w:ascii="Times New Roman" w:hAnsi="Times New Roman" w:cs="Times New Roman"/>
            <w:color w:val="000000" w:themeColor="text1"/>
            <w:sz w:val="28"/>
            <w:szCs w:val="28"/>
          </w:rPr>
          <w:t>пункта 2</w:t>
        </w:r>
      </w:hyperlink>
      <w:r w:rsidRPr="00EA7AB4">
        <w:rPr>
          <w:rFonts w:ascii="Times New Roman" w:hAnsi="Times New Roman" w:cs="Times New Roman"/>
          <w:color w:val="000000" w:themeColor="text1"/>
          <w:sz w:val="28"/>
          <w:szCs w:val="28"/>
        </w:rPr>
        <w:t xml:space="preserve"> настоящей статьи указанные правила должны содержать соответствующий требованиям </w:t>
      </w:r>
      <w:hyperlink r:id="rId16" w:history="1">
        <w:r w:rsidRPr="00EA7AB4">
          <w:rPr>
            <w:rFonts w:ascii="Times New Roman" w:hAnsi="Times New Roman" w:cs="Times New Roman"/>
            <w:color w:val="000000" w:themeColor="text1"/>
            <w:sz w:val="28"/>
            <w:szCs w:val="28"/>
          </w:rPr>
          <w:t>подпункта 6.1 пункта 2 статьи 4</w:t>
        </w:r>
      </w:hyperlink>
      <w:r w:rsidRPr="00EA7AB4">
        <w:rPr>
          <w:rFonts w:ascii="Times New Roman" w:hAnsi="Times New Roman" w:cs="Times New Roman"/>
          <w:color w:val="000000" w:themeColor="text1"/>
          <w:sz w:val="28"/>
          <w:szCs w:val="28"/>
        </w:rPr>
        <w:t xml:space="preserve"> Федерального закона "О клиринге и клиринговой деятельности" порядок прекращения обязательств в связи с банкротством и определения нетто-обязательства.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Положения настоящей статьи не применяются к возникшим из правил организованных торгов и (или) правил клиринга обязательствам по уплате вознаграждения клиринговой организации и организациям, указанным в </w:t>
      </w:r>
      <w:hyperlink r:id="rId17" w:history="1">
        <w:r w:rsidRPr="00EA7AB4">
          <w:rPr>
            <w:rFonts w:ascii="Times New Roman" w:hAnsi="Times New Roman" w:cs="Times New Roman"/>
            <w:color w:val="000000" w:themeColor="text1"/>
            <w:sz w:val="28"/>
            <w:szCs w:val="28"/>
          </w:rPr>
          <w:t>пунктах 4</w:t>
        </w:r>
      </w:hyperlink>
      <w:r w:rsidRPr="00EA7AB4">
        <w:rPr>
          <w:rFonts w:ascii="Times New Roman" w:hAnsi="Times New Roman" w:cs="Times New Roman"/>
          <w:color w:val="000000" w:themeColor="text1"/>
          <w:sz w:val="28"/>
          <w:szCs w:val="28"/>
        </w:rPr>
        <w:t xml:space="preserve"> - </w:t>
      </w:r>
      <w:hyperlink r:id="rId18" w:history="1">
        <w:r w:rsidRPr="00EA7AB4">
          <w:rPr>
            <w:rFonts w:ascii="Times New Roman" w:hAnsi="Times New Roman" w:cs="Times New Roman"/>
            <w:color w:val="000000" w:themeColor="text1"/>
            <w:sz w:val="28"/>
            <w:szCs w:val="28"/>
          </w:rPr>
          <w:t>7 части 2 статьи 19</w:t>
        </w:r>
      </w:hyperlink>
      <w:r w:rsidRPr="00EA7AB4">
        <w:rPr>
          <w:rFonts w:ascii="Times New Roman" w:hAnsi="Times New Roman" w:cs="Times New Roman"/>
          <w:color w:val="000000" w:themeColor="text1"/>
          <w:sz w:val="28"/>
          <w:szCs w:val="28"/>
        </w:rPr>
        <w:t xml:space="preserve"> Федерального закона "О клиринге и клиринговой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Положения настоящей статьи не применяются к отношениям, урегулированным </w:t>
      </w:r>
      <w:hyperlink w:anchor="P7586" w:history="1">
        <w:r w:rsidRPr="00EA7AB4">
          <w:rPr>
            <w:rFonts w:ascii="Times New Roman" w:hAnsi="Times New Roman" w:cs="Times New Roman"/>
            <w:color w:val="000000" w:themeColor="text1"/>
            <w:sz w:val="28"/>
            <w:szCs w:val="28"/>
          </w:rPr>
          <w:t>параграфом 7 главы IX</w:t>
        </w:r>
      </w:hyperlink>
      <w:r w:rsidRPr="00EA7AB4">
        <w:rPr>
          <w:rFonts w:ascii="Times New Roman" w:hAnsi="Times New Roman" w:cs="Times New Roman"/>
          <w:color w:val="000000" w:themeColor="text1"/>
          <w:sz w:val="28"/>
          <w:szCs w:val="28"/>
        </w:rPr>
        <w:t xml:space="preserve"> и </w:t>
      </w:r>
      <w:hyperlink w:anchor="P8407" w:history="1">
        <w:r w:rsidRPr="00EA7AB4">
          <w:rPr>
            <w:rFonts w:ascii="Times New Roman" w:hAnsi="Times New Roman" w:cs="Times New Roman"/>
            <w:color w:val="000000" w:themeColor="text1"/>
            <w:sz w:val="28"/>
            <w:szCs w:val="28"/>
          </w:rPr>
          <w:t>главой X</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5. Текущие платежи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 целях настоящего Федерального закона под текущими платежами понимаются денежные обязательства, требования о выплате выходных пособий и (или) об оплате труда лиц, работающих или работавших по трудовому договору, и </w:t>
      </w:r>
      <w:hyperlink r:id="rId19" w:history="1">
        <w:r w:rsidRPr="00EA7AB4">
          <w:rPr>
            <w:rFonts w:ascii="Times New Roman" w:hAnsi="Times New Roman" w:cs="Times New Roman"/>
            <w:color w:val="000000" w:themeColor="text1"/>
            <w:sz w:val="28"/>
            <w:szCs w:val="28"/>
          </w:rPr>
          <w:t>обязательные платежи</w:t>
        </w:r>
      </w:hyperlink>
      <w:r w:rsidRPr="00EA7AB4">
        <w:rPr>
          <w:rFonts w:ascii="Times New Roman" w:hAnsi="Times New Roman" w:cs="Times New Roman"/>
          <w:color w:val="000000" w:themeColor="text1"/>
          <w:sz w:val="28"/>
          <w:szCs w:val="28"/>
        </w:rPr>
        <w:t>, возникшие после даты принятия заявления о признании должника банкротом, если иное не установлено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являются текущими.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Требования кредиторов по текущим платежам не подлежат включению в реестр требований кредиторов. Кредиторы по текущим платежам при проведении соответствующих процедур, применяемых в деле о банкротстве, не признаются лицами, участвующими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Удовлетворение требований кредиторов по текущим платежам в ходе процедур, применяемых в деле о банкротстве, производится в порядке, установленном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Кредиторы по текущим платежам вправе обжаловать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6. Рассмотрение дел о банкротстве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1. Дела о банкротстве рассматриваются арбитражным судом.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3" w:name="P223"/>
      <w:bookmarkEnd w:id="13"/>
      <w:r w:rsidRPr="00EA7AB4">
        <w:rPr>
          <w:rFonts w:ascii="Times New Roman" w:hAnsi="Times New Roman" w:cs="Times New Roman"/>
          <w:color w:val="000000" w:themeColor="text1"/>
          <w:sz w:val="28"/>
          <w:szCs w:val="28"/>
        </w:rPr>
        <w:t xml:space="preserve">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 в отношении должника - физического лица - не менее размера, установленного </w:t>
      </w:r>
      <w:hyperlink w:anchor="P8442" w:history="1">
        <w:r w:rsidRPr="00EA7AB4">
          <w:rPr>
            <w:rFonts w:ascii="Times New Roman" w:hAnsi="Times New Roman" w:cs="Times New Roman"/>
            <w:color w:val="000000" w:themeColor="text1"/>
            <w:sz w:val="28"/>
            <w:szCs w:val="28"/>
          </w:rPr>
          <w:t>пунктом 2 статьи 213.3</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4" w:name="P226"/>
      <w:bookmarkEnd w:id="14"/>
      <w:r w:rsidRPr="00EA7AB4">
        <w:rPr>
          <w:rFonts w:ascii="Times New Roman" w:hAnsi="Times New Roman" w:cs="Times New Roman"/>
          <w:color w:val="000000" w:themeColor="text1"/>
          <w:sz w:val="28"/>
          <w:szCs w:val="28"/>
        </w:rPr>
        <w:t>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15" w:name="P229"/>
      <w:bookmarkEnd w:id="15"/>
      <w:r w:rsidRPr="00EA7AB4">
        <w:rPr>
          <w:rFonts w:ascii="Times New Roman" w:hAnsi="Times New Roman" w:cs="Times New Roman"/>
          <w:color w:val="000000" w:themeColor="text1"/>
          <w:sz w:val="28"/>
          <w:szCs w:val="28"/>
        </w:rPr>
        <w:t>Статья 7. Право на обращение в арбитражный суд</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Правом на обращение в арбитражный суд с заявлением о признании должника банкротом обладают должник, конкурсный кредитор, уполномоченные органы, а также работник, бывший работник должника, имеющие требования о выплате выходных пособий и (или) об оплате труда.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6" w:name="P233"/>
      <w:bookmarkEnd w:id="16"/>
      <w:r w:rsidRPr="00EA7AB4">
        <w:rPr>
          <w:rFonts w:ascii="Times New Roman" w:hAnsi="Times New Roman" w:cs="Times New Roman"/>
          <w:color w:val="000000" w:themeColor="text1"/>
          <w:sz w:val="28"/>
          <w:szCs w:val="28"/>
        </w:rPr>
        <w:t>2. Право на обращение в арбитражный суд возникает у конкурсного кредитора, работника, бывшего работника должника, уполномоченного органа по денежным обязательствам с даты вступления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7" w:name="P235"/>
      <w:bookmarkEnd w:id="17"/>
      <w:r w:rsidRPr="00EA7AB4">
        <w:rPr>
          <w:rFonts w:ascii="Times New Roman" w:hAnsi="Times New Roman" w:cs="Times New Roman"/>
          <w:color w:val="000000" w:themeColor="text1"/>
          <w:sz w:val="28"/>
          <w:szCs w:val="28"/>
        </w:rPr>
        <w:t>Право на обращение в арбитражный суд возникает у конкурсного кредитора - кредитной организации, а также у конкурсного кредитора - государственной корпорации "ВЭБ.РФ" с даты возникновения у должника признаков банкротства, установленных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Право на обращение в арбитражный суд возникает у уполномоченного органа по обязательным платежам по истечении тридцати дней с даты принятия решения, указанного в </w:t>
      </w:r>
      <w:hyperlink w:anchor="P226" w:history="1">
        <w:r w:rsidRPr="00EA7AB4">
          <w:rPr>
            <w:rFonts w:ascii="Times New Roman" w:hAnsi="Times New Roman" w:cs="Times New Roman"/>
            <w:color w:val="000000" w:themeColor="text1"/>
            <w:sz w:val="28"/>
            <w:szCs w:val="28"/>
          </w:rPr>
          <w:t>абзаце втором пункта 3 статьи 6</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8" w:name="P239"/>
      <w:bookmarkEnd w:id="18"/>
      <w:r w:rsidRPr="00EA7AB4">
        <w:rPr>
          <w:rFonts w:ascii="Times New Roman" w:hAnsi="Times New Roman" w:cs="Times New Roman"/>
          <w:color w:val="000000" w:themeColor="text1"/>
          <w:sz w:val="28"/>
          <w:szCs w:val="28"/>
        </w:rPr>
        <w:t xml:space="preserve">2.1. Право на обращение в арбитражный суд возникает у конкурсного кредитора, должника, работника, бывшего работника должника в порядке, установленном </w:t>
      </w:r>
      <w:hyperlink w:anchor="P233" w:history="1">
        <w:r w:rsidRPr="00EA7AB4">
          <w:rPr>
            <w:rFonts w:ascii="Times New Roman" w:hAnsi="Times New Roman" w:cs="Times New Roman"/>
            <w:color w:val="000000" w:themeColor="text1"/>
            <w:sz w:val="28"/>
            <w:szCs w:val="28"/>
          </w:rPr>
          <w:t>пунктом 2</w:t>
        </w:r>
      </w:hyperlink>
      <w:r w:rsidRPr="00EA7AB4">
        <w:rPr>
          <w:rFonts w:ascii="Times New Roman" w:hAnsi="Times New Roman" w:cs="Times New Roman"/>
          <w:color w:val="000000" w:themeColor="text1"/>
          <w:sz w:val="28"/>
          <w:szCs w:val="28"/>
        </w:rPr>
        <w:t xml:space="preserve"> настоящей статьи, при условии предварительного, не менее чем за пятнадцать календарных дней до обращения в арбитражный суд,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По истечении тридцати дней со дня опубликования указанного уведомления сведения, содержащиеся в нем, утрачивают силу.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Частичное исполнение требований конкурсного кредитора, работника, бывшего работника должника, уполномоченного органа не является основанием для отказа арбитражным судом в принятии заявления о признании должника банкротом, если сумма неисполненных требований составляет не менее чем размер, определяемый в соответствии с </w:t>
      </w:r>
      <w:hyperlink w:anchor="P223" w:history="1">
        <w:r w:rsidRPr="00EA7AB4">
          <w:rPr>
            <w:rFonts w:ascii="Times New Roman" w:hAnsi="Times New Roman" w:cs="Times New Roman"/>
            <w:color w:val="000000" w:themeColor="text1"/>
            <w:sz w:val="28"/>
            <w:szCs w:val="28"/>
          </w:rPr>
          <w:t>пунктом 2 статьи 6</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19" w:name="P246"/>
      <w:bookmarkEnd w:id="19"/>
      <w:r w:rsidRPr="00EA7AB4">
        <w:rPr>
          <w:rFonts w:ascii="Times New Roman" w:hAnsi="Times New Roman" w:cs="Times New Roman"/>
          <w:color w:val="000000" w:themeColor="text1"/>
          <w:sz w:val="28"/>
          <w:szCs w:val="28"/>
        </w:rPr>
        <w:t>Статья 8. Право на подачу заявления должника в арбитражный суд</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Должник вправе подать в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будет исполнить денежные обязательства, требования о выплате выходных пособий и (или) об оплате труда лиц, работающих или работавших по трудовому договору, и (или) обязанность по уплате обязательных платежей в установленный срок.</w:t>
      </w: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20" w:name="P251"/>
      <w:bookmarkEnd w:id="20"/>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9. Обязанность должника по подаче заявления должника в арбитражный суд</w:t>
      </w: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21" w:name="P254"/>
      <w:bookmarkEnd w:id="21"/>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Руководитель должника обязан обратиться с заявлением должника в арбитражный суд в случае, если:</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bookmarkStart w:id="22" w:name="P258"/>
      <w:bookmarkEnd w:id="22"/>
      <w:r w:rsidRPr="00EA7AB4">
        <w:rPr>
          <w:rFonts w:ascii="Times New Roman" w:hAnsi="Times New Roman" w:cs="Times New Roman"/>
          <w:color w:val="000000" w:themeColor="text1"/>
          <w:sz w:val="28"/>
          <w:szCs w:val="28"/>
        </w:rPr>
        <w:t>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органом должника, уполномоченным в соответствии с его учредительными документами на принятие решения о ликвидации должника, принято решение об обращении в арбитражный суд с заявлением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органом, уполномоченным собственником имущества должника - унитарного предприятия, принято решение об обращении в арбитражный суд с заявлением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3" w:name="P261"/>
      <w:bookmarkEnd w:id="23"/>
      <w:r w:rsidRPr="00EA7AB4">
        <w:rPr>
          <w:rFonts w:ascii="Times New Roman" w:hAnsi="Times New Roman" w:cs="Times New Roman"/>
          <w:color w:val="000000" w:themeColor="text1"/>
          <w:sz w:val="28"/>
          <w:szCs w:val="28"/>
        </w:rPr>
        <w:t>обращение взыскания на имущество должника существенно осложнит или сделает невозможной хозяйственную деятельность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должник отвечает признакам неплатежеспособности и (или) признакам недостаточности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имеется не погашенная в течение более чем трех месяцев по причине недостаточности денежных средств задолженность по выплате выходных пособий, оплате труда и другим причитающимся работнику, бывшему работнику </w:t>
      </w:r>
      <w:r w:rsidRPr="00EA7AB4">
        <w:rPr>
          <w:rFonts w:ascii="Times New Roman" w:hAnsi="Times New Roman" w:cs="Times New Roman"/>
          <w:color w:val="000000" w:themeColor="text1"/>
          <w:sz w:val="28"/>
          <w:szCs w:val="28"/>
        </w:rPr>
        <w:lastRenderedPageBreak/>
        <w:t>выплатам в размере и в порядке, которые устанавливаются в соответствии с трудовым законодательством;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4" w:name="P265"/>
      <w:bookmarkEnd w:id="24"/>
      <w:r w:rsidRPr="00EA7AB4">
        <w:rPr>
          <w:rFonts w:ascii="Times New Roman" w:hAnsi="Times New Roman" w:cs="Times New Roman"/>
          <w:color w:val="000000" w:themeColor="text1"/>
          <w:sz w:val="28"/>
          <w:szCs w:val="28"/>
        </w:rPr>
        <w:t>настоящим Федеральным законом предусмотрены иные случаи.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5" w:name="P266"/>
      <w:bookmarkEnd w:id="25"/>
      <w:r w:rsidRPr="00EA7AB4">
        <w:rPr>
          <w:rFonts w:ascii="Times New Roman" w:hAnsi="Times New Roman" w:cs="Times New Roman"/>
          <w:color w:val="000000" w:themeColor="text1"/>
          <w:sz w:val="28"/>
          <w:szCs w:val="28"/>
        </w:rPr>
        <w:t xml:space="preserve">2. Заявление должника должно быть направлено в арбитражный суд в случаях, предусмотренных </w:t>
      </w:r>
      <w:hyperlink w:anchor="P254"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в кратчайший срок, но не позднее чем через месяц с даты возникновения соответствующих обстоятельств.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случае, если при проведении ликвидации юридическое лицо стало отвечать признакам неплатежеспособности и (или) признакам недостаточности имущества, ликвидационная комиссия должника обязана обратиться в арбитражный суд с заявлением должника в течение десяти дней с момента выявления каких-либо из указанных признаков.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3.1. Если в течение предусмотренного </w:t>
      </w:r>
      <w:hyperlink w:anchor="P266" w:history="1">
        <w:r w:rsidRPr="00EA7AB4">
          <w:rPr>
            <w:rFonts w:ascii="Times New Roman" w:hAnsi="Times New Roman" w:cs="Times New Roman"/>
            <w:color w:val="000000" w:themeColor="text1"/>
            <w:sz w:val="28"/>
            <w:szCs w:val="28"/>
          </w:rPr>
          <w:t>пунктом 2</w:t>
        </w:r>
      </w:hyperlink>
      <w:r w:rsidRPr="00EA7AB4">
        <w:rPr>
          <w:rFonts w:ascii="Times New Roman" w:hAnsi="Times New Roman" w:cs="Times New Roman"/>
          <w:color w:val="000000" w:themeColor="text1"/>
          <w:sz w:val="28"/>
          <w:szCs w:val="28"/>
        </w:rPr>
        <w:t xml:space="preserve"> настоящей статьи срока руководитель должника не обратился в арбитражный суд с заявлением должника и не устранены обстоятельства, предусмотренные </w:t>
      </w:r>
      <w:hyperlink w:anchor="P258" w:history="1">
        <w:r w:rsidRPr="00EA7AB4">
          <w:rPr>
            <w:rFonts w:ascii="Times New Roman" w:hAnsi="Times New Roman" w:cs="Times New Roman"/>
            <w:color w:val="000000" w:themeColor="text1"/>
            <w:sz w:val="28"/>
            <w:szCs w:val="28"/>
          </w:rPr>
          <w:t>абзацами вторым</w:t>
        </w:r>
      </w:hyperlink>
      <w:r w:rsidRPr="00EA7AB4">
        <w:rPr>
          <w:rFonts w:ascii="Times New Roman" w:hAnsi="Times New Roman" w:cs="Times New Roman"/>
          <w:color w:val="000000" w:themeColor="text1"/>
          <w:sz w:val="28"/>
          <w:szCs w:val="28"/>
        </w:rPr>
        <w:t xml:space="preserve">, </w:t>
      </w:r>
      <w:hyperlink w:anchor="P261" w:history="1">
        <w:r w:rsidRPr="00EA7AB4">
          <w:rPr>
            <w:rFonts w:ascii="Times New Roman" w:hAnsi="Times New Roman" w:cs="Times New Roman"/>
            <w:color w:val="000000" w:themeColor="text1"/>
            <w:sz w:val="28"/>
            <w:szCs w:val="28"/>
          </w:rPr>
          <w:t>пятым</w:t>
        </w:r>
      </w:hyperlink>
      <w:r w:rsidRPr="00EA7AB4">
        <w:rPr>
          <w:rFonts w:ascii="Times New Roman" w:hAnsi="Times New Roman" w:cs="Times New Roman"/>
          <w:color w:val="000000" w:themeColor="text1"/>
          <w:sz w:val="28"/>
          <w:szCs w:val="28"/>
        </w:rPr>
        <w:t xml:space="preserve"> - </w:t>
      </w:r>
      <w:hyperlink w:anchor="P265" w:history="1">
        <w:r w:rsidRPr="00EA7AB4">
          <w:rPr>
            <w:rFonts w:ascii="Times New Roman" w:hAnsi="Times New Roman" w:cs="Times New Roman"/>
            <w:color w:val="000000" w:themeColor="text1"/>
            <w:sz w:val="28"/>
            <w:szCs w:val="28"/>
          </w:rPr>
          <w:t>восьмым пункта 1</w:t>
        </w:r>
      </w:hyperlink>
      <w:r w:rsidRPr="00EA7AB4">
        <w:rPr>
          <w:rFonts w:ascii="Times New Roman" w:hAnsi="Times New Roman" w:cs="Times New Roman"/>
          <w:color w:val="000000" w:themeColor="text1"/>
          <w:sz w:val="28"/>
          <w:szCs w:val="28"/>
        </w:rPr>
        <w:t xml:space="preserve"> настоящей статьи, в течение десяти календарных дней со дня истечения этого срока: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собственник имущества должника - унитарного предприятия обязан принять решение об обращении в арбитражный суд с заявлением должника;</w:t>
      </w:r>
    </w:p>
    <w:p w:rsidR="008E3AE0" w:rsidRPr="00EA7AB4" w:rsidRDefault="00426AD3">
      <w:pPr>
        <w:pStyle w:val="ConsPlusNormal"/>
        <w:spacing w:before="220"/>
        <w:ind w:firstLine="540"/>
        <w:jc w:val="both"/>
        <w:rPr>
          <w:rFonts w:ascii="Times New Roman" w:hAnsi="Times New Roman" w:cs="Times New Roman"/>
          <w:color w:val="000000" w:themeColor="text1"/>
          <w:sz w:val="28"/>
          <w:szCs w:val="28"/>
        </w:rPr>
      </w:pPr>
      <w:hyperlink r:id="rId20" w:history="1">
        <w:r w:rsidR="008E3AE0" w:rsidRPr="00EA7AB4">
          <w:rPr>
            <w:rFonts w:ascii="Times New Roman" w:hAnsi="Times New Roman" w:cs="Times New Roman"/>
            <w:color w:val="000000" w:themeColor="text1"/>
            <w:sz w:val="28"/>
            <w:szCs w:val="28"/>
          </w:rPr>
          <w:t>лица</w:t>
        </w:r>
      </w:hyperlink>
      <w:r w:rsidR="008E3AE0" w:rsidRPr="00EA7AB4">
        <w:rPr>
          <w:rFonts w:ascii="Times New Roman" w:hAnsi="Times New Roman" w:cs="Times New Roman"/>
          <w:color w:val="000000" w:themeColor="text1"/>
          <w:sz w:val="28"/>
          <w:szCs w:val="28"/>
        </w:rPr>
        <w:t xml:space="preserve">, имеющие право инициировать созыв внеочередного общего собрания акционеров (участников) должника, либо иные контролирующие должника лица обязаны потребовать проведения досрочного заседания органа управления должника, уполномоченного на принятие решения о ликвидации должника, для принятия решения об обращении в арбитражный суд с заявлением о признании должника банкротом, которое должно быть проведено не позднее десяти календарных дней со дня представления требования о его созыве. Указанный орган обязан принять решение об обращении в арбитражный суд с заявлением должника, если на дату его заседания не устранены обстоятельства, предусмотренные </w:t>
      </w:r>
      <w:hyperlink w:anchor="P258" w:history="1">
        <w:r w:rsidR="008E3AE0" w:rsidRPr="00EA7AB4">
          <w:rPr>
            <w:rFonts w:ascii="Times New Roman" w:hAnsi="Times New Roman" w:cs="Times New Roman"/>
            <w:color w:val="000000" w:themeColor="text1"/>
            <w:sz w:val="28"/>
            <w:szCs w:val="28"/>
          </w:rPr>
          <w:t>абзацами вторым</w:t>
        </w:r>
      </w:hyperlink>
      <w:r w:rsidR="008E3AE0" w:rsidRPr="00EA7AB4">
        <w:rPr>
          <w:rFonts w:ascii="Times New Roman" w:hAnsi="Times New Roman" w:cs="Times New Roman"/>
          <w:color w:val="000000" w:themeColor="text1"/>
          <w:sz w:val="28"/>
          <w:szCs w:val="28"/>
        </w:rPr>
        <w:t xml:space="preserve">, </w:t>
      </w:r>
      <w:hyperlink w:anchor="P261" w:history="1">
        <w:r w:rsidR="008E3AE0" w:rsidRPr="00EA7AB4">
          <w:rPr>
            <w:rFonts w:ascii="Times New Roman" w:hAnsi="Times New Roman" w:cs="Times New Roman"/>
            <w:color w:val="000000" w:themeColor="text1"/>
            <w:sz w:val="28"/>
            <w:szCs w:val="28"/>
          </w:rPr>
          <w:t>пятым</w:t>
        </w:r>
      </w:hyperlink>
      <w:r w:rsidR="008E3AE0" w:rsidRPr="00EA7AB4">
        <w:rPr>
          <w:rFonts w:ascii="Times New Roman" w:hAnsi="Times New Roman" w:cs="Times New Roman"/>
          <w:color w:val="000000" w:themeColor="text1"/>
          <w:sz w:val="28"/>
          <w:szCs w:val="28"/>
        </w:rPr>
        <w:t xml:space="preserve"> - </w:t>
      </w:r>
      <w:hyperlink w:anchor="P265" w:history="1">
        <w:r w:rsidR="008E3AE0" w:rsidRPr="00EA7AB4">
          <w:rPr>
            <w:rFonts w:ascii="Times New Roman" w:hAnsi="Times New Roman" w:cs="Times New Roman"/>
            <w:color w:val="000000" w:themeColor="text1"/>
            <w:sz w:val="28"/>
            <w:szCs w:val="28"/>
          </w:rPr>
          <w:t>восьмым пункта 1</w:t>
        </w:r>
      </w:hyperlink>
      <w:r w:rsidR="008E3AE0"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26" w:name="P273"/>
      <w:bookmarkEnd w:id="26"/>
      <w:r w:rsidRPr="00EA7AB4">
        <w:rPr>
          <w:rFonts w:ascii="Times New Roman" w:hAnsi="Times New Roman" w:cs="Times New Roman"/>
          <w:color w:val="000000" w:themeColor="text1"/>
          <w:sz w:val="28"/>
          <w:szCs w:val="28"/>
        </w:rPr>
        <w:t xml:space="preserve">Статья 10. Утратила силу. </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27" w:name="P275"/>
      <w:bookmarkEnd w:id="27"/>
      <w:r w:rsidRPr="00EA7AB4">
        <w:rPr>
          <w:rFonts w:ascii="Times New Roman" w:hAnsi="Times New Roman" w:cs="Times New Roman"/>
          <w:color w:val="000000" w:themeColor="text1"/>
          <w:sz w:val="28"/>
          <w:szCs w:val="28"/>
        </w:rPr>
        <w:t>Статья 11. Права кредиторов и уполномоченных органов</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Правом на подачу заявления о признании должника банкротом обладают конкурсные кредиторы, работники, бывшие работники должника и уполномоченные органы.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Органы исполнительной власти и организации, наделенные в соответствии с законодательством Российской Федерации правом взыскания задолженности по обязательным платежам, вправе участвовать в судебных заседаниях по рассмотрению обоснованности требований по этим платежам и оснований для </w:t>
      </w:r>
      <w:r w:rsidRPr="00EA7AB4">
        <w:rPr>
          <w:rFonts w:ascii="Times New Roman" w:hAnsi="Times New Roman" w:cs="Times New Roman"/>
          <w:color w:val="000000" w:themeColor="text1"/>
          <w:sz w:val="28"/>
          <w:szCs w:val="28"/>
        </w:rPr>
        <w:lastRenderedPageBreak/>
        <w:t>включения этих требований в реестр требований кредиторов.</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28" w:name="P281"/>
      <w:bookmarkEnd w:id="28"/>
      <w:r w:rsidRPr="00EA7AB4">
        <w:rPr>
          <w:rFonts w:ascii="Times New Roman" w:hAnsi="Times New Roman" w:cs="Times New Roman"/>
          <w:color w:val="000000" w:themeColor="text1"/>
          <w:sz w:val="28"/>
          <w:szCs w:val="28"/>
        </w:rPr>
        <w:t>Статья 12. Собрание кредиторов</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29" w:name="P283"/>
      <w:bookmarkEnd w:id="29"/>
      <w:r w:rsidRPr="00EA7AB4">
        <w:rPr>
          <w:rFonts w:ascii="Times New Roman" w:hAnsi="Times New Roman" w:cs="Times New Roman"/>
          <w:color w:val="000000" w:themeColor="text1"/>
          <w:sz w:val="28"/>
          <w:szCs w:val="28"/>
        </w:rPr>
        <w:t>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Организация и проведение собрания кредиторов осуществляются арбитражным управляющим.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Конкурсные кредиторы, требования которых обеспечены залогом имущества должника, имеют право голоса на собраниях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ходе наблюдения;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ходе финансового оздоровления и внешнего 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процедуры, применяемой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 вопросу о выборе арбитражного управляющего или саморегулируемой организации, из числа членов которой арбитражным судом утверждается арбитражный управляющий;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 вопросу об обращении в арбитражный суд с ходатайством об отстранении арбитражного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 вопросу об обращении в арбитражный суд с ходатайством о прекращении конкурсного производства и переходе к внешнему управлению;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ходе реструктуризации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ходе реализации имущества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Конкурсные кредиторы в части требований, которые обеспечены залогом имущества должника и по которым они не имеют права голоса на собраниях </w:t>
      </w:r>
      <w:r w:rsidRPr="00EA7AB4">
        <w:rPr>
          <w:rFonts w:ascii="Times New Roman" w:hAnsi="Times New Roman" w:cs="Times New Roman"/>
          <w:color w:val="000000" w:themeColor="text1"/>
          <w:sz w:val="28"/>
          <w:szCs w:val="28"/>
        </w:rPr>
        <w:lastRenderedPageBreak/>
        <w:t>кредиторов, вправе участвовать в собрании кредиторов без права голоса, в том числе выступать по вопросам повестки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К исключительной компетенции собрания кредиторов относится принятие решений: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введении финансового оздоровления, внешнего управления и об изменении срока их проведения, об обращении с соответствующим ходатайством в арбитражный суд;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утверждении и изменении плана внешнего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утверждении плана финансового оздоровления и графика погашения 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утверждении дополнительных требований к кандидатурам административного управляющего, внешнего управляющего, конкурсного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выборе арбитражного управляющего или саморегулируемой организации, из членов которой арбитражным судом утверждается арбитражный управляющий;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установлении размера и порядка выплаты дополнительного вознаграждения арбитражному управляющему;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увеличении размера фиксированной суммы вознаграждения арбитражного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выборе реестродержателя из числа аккредитованных саморегулируемой организацией арбитражных управляющих реестродержателей;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заключении мирового соглашения;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обращении в арбитражный суд с ходатайством о признании должника банкротом и об открытии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образовании комитета кредиторов, об определении его количественного состава, об избрании членов комитета кредиторов и о досрочном прекращении полномочий комитета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отнесении к компетенции комитета кредиторов вопросов, решения по которым в соответствии с настоящим Федеральным законом принимаются собранием кредиторов или комитетом кредиторов, за исключением вопросов, которые в соответствии с настоящей статьей отнесены к исключительной компетенции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избрании представителя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Вопросы, относящиеся в соответствии с настоящим Федеральным законом к </w:t>
      </w:r>
      <w:r w:rsidRPr="00EA7AB4">
        <w:rPr>
          <w:rFonts w:ascii="Times New Roman" w:hAnsi="Times New Roman" w:cs="Times New Roman"/>
          <w:color w:val="000000" w:themeColor="text1"/>
          <w:sz w:val="28"/>
          <w:szCs w:val="28"/>
        </w:rPr>
        <w:lastRenderedPageBreak/>
        <w:t>исключительной компетенции собрания кредиторов, не могут быть переданы для решения иным лицам или органам.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Конкурсный кредитор, уполномоченный орган обладают на собрании кредиторов числом голосов, пропорциональным размеру их требований к общей сумме требований по денежным обязательствам и об уплате обязательных платежей, включенных в реестр требований кредиторов на дату проведения собрания кредиторов в соответствии с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а также иные имущественные и (или) финансовые санкции, в том числе за неисполнение обязанности по уплате обязательных платежей, для целей определения числа голосов на собрании кредиторов не учитываются.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 Повторно созванное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тридцатью процентами голосов от общего числа голосов конкурсных кредиторов и уполномоченных органов, включенных в реестр требований кредиторов, при условии, что о времени и месте проведения собрания кредиторов конкурсные кредиторы и уполномоченные органы были надлежащим образом уведомлены в соответствии с настоящим Федеральным </w:t>
      </w:r>
      <w:hyperlink w:anchor="P374"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0" w:name="P325"/>
      <w:bookmarkEnd w:id="30"/>
      <w:r w:rsidRPr="00EA7AB4">
        <w:rPr>
          <w:rFonts w:ascii="Times New Roman" w:hAnsi="Times New Roman" w:cs="Times New Roman"/>
          <w:color w:val="000000" w:themeColor="text1"/>
          <w:sz w:val="28"/>
          <w:szCs w:val="28"/>
        </w:rPr>
        <w:t>5. В случае, если собрание кредиторов не проведено арбитражным управляющим в сроки, установленные пунктом 3 статьи 14 настоящего Федерального закона, собрание кредиторов может быть проведено лицом или лицами, требующими его созыва.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По решению собрания кредиторов или временного управляющего реестродержатель, ведущий реестр требований кредиторов, при проведении собрания кредиторов может осуществлять следующие функции: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проверять полномочия и регистрировать лиц, участвующих в собрании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обеспечивать установленный порядок голосования;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подсчитывать голоса;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составлять протокол об итогах голосования.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1" w:name="P332"/>
      <w:bookmarkEnd w:id="31"/>
      <w:r w:rsidRPr="00EA7AB4">
        <w:rPr>
          <w:rFonts w:ascii="Times New Roman" w:hAnsi="Times New Roman" w:cs="Times New Roman"/>
          <w:color w:val="000000" w:themeColor="text1"/>
          <w:sz w:val="28"/>
          <w:szCs w:val="28"/>
        </w:rPr>
        <w:t xml:space="preserve">7. Протокол собрания кредиторов составляется в двух экземплярах, один из </w:t>
      </w:r>
      <w:r w:rsidRPr="00EA7AB4">
        <w:rPr>
          <w:rFonts w:ascii="Times New Roman" w:hAnsi="Times New Roman" w:cs="Times New Roman"/>
          <w:color w:val="000000" w:themeColor="text1"/>
          <w:sz w:val="28"/>
          <w:szCs w:val="28"/>
        </w:rPr>
        <w:lastRenderedPageBreak/>
        <w:t>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проведения собрания кредиторов в порядке, предусмотренном пунктом 5 настоящей статьи, протокол собрания кредиторов составляется в трех экземплярах, первый из которых направляется в арбитражный суд, второй - арбитражному управляющему не позднее чем через пять дней с даты проведения собрания кредиторов. Третий экземпляр протокола собрания кредиторов хранится у лица, проводившего собрание.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2" w:name="P334"/>
      <w:bookmarkEnd w:id="32"/>
      <w:r w:rsidRPr="00EA7AB4">
        <w:rPr>
          <w:rFonts w:ascii="Times New Roman" w:hAnsi="Times New Roman" w:cs="Times New Roman"/>
          <w:color w:val="000000" w:themeColor="text1"/>
          <w:sz w:val="28"/>
          <w:szCs w:val="28"/>
        </w:rPr>
        <w:t>К протоколу собрания кредиторов должны быть приложены копии: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реестра требований кредиторов на дату проведения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бюллетеней для голосования;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документов, подтверждающих полномочия участников собрания;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материалов, представленных участникам собрания для ознакомления и (или) утверждения;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документов, являющихся доказательствами, свидетельствующими о надлежащем уведомлении конкурсных кредиторов и уполномоченных органов о дате и месте проведения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иных документов по усмотрению арбитражного управляющего или на основании решения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Оригиналы указанных документов подлежат хранению арбитражным управляющим или реестродержателем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федеральным законом случаях. Сообщение, содержащее сведения о решениях, принятых собранием кредиторов, или сведения о признании собрания кредиторов несостоявшимся, подлежит включению арбитражным управляющим в Единый федеральный реестр сведений о банкротстве в течение пяти рабочих дней с даты его проведения, а в случае проведения собрания кредиторов иными лицами - в течение трех рабочих дней с даты получения арбитражным управляющим протокола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Арбитражный управляющий обязан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33" w:name="P345"/>
      <w:bookmarkEnd w:id="33"/>
      <w:r w:rsidRPr="00EA7AB4">
        <w:rPr>
          <w:rFonts w:ascii="Times New Roman" w:hAnsi="Times New Roman" w:cs="Times New Roman"/>
          <w:color w:val="000000" w:themeColor="text1"/>
          <w:sz w:val="28"/>
          <w:szCs w:val="28"/>
        </w:rPr>
        <w:t>Статья 12.1. Собрание работников, бывших работников должника, избрание представителя работников должника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Организация и проведение собрания работников, бывших работников должника осуществляются арбитражным управляющим.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Собрание работников, бывших работников должника проводится не позднее чем за пять рабочих дней до даты проведения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невозможности проведения собрания работников, бывших работников должника по месту нахождения должника или органов управления должника место проведения такого собрания определяется арбитражным управляющим.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 решению арбитражного управляющего собрание работников, бывших работников должника может быть проведено в форме заочного голосования.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Для целей настоящего Федерального закона надлежащим уведомлением работника, бывшего работника должника признается направление им сообщения о проведении собрания работников, бывших работников должника по почте не позднее чем за десять дней до даты его проведения или иным обеспечивающим получение такого сообщения способом не менее чем за пять рабочих дней до даты проведения собрания работников, бывших работников должника, а также опубликование такого сообщения в порядке, установленном статьей 28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количество работников, бывших работников должника превышает сто, их надлежащим уведомлением признается опубликование сообщения о проведении собрания работников, бывших работников должника в порядке, установленном статьей 28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 невозможности выявить сведения, необходимые для личного уведомления работника, бывшего работника должника по месту их постоянного или преимущественного проживания либо месту нахождения, либо при наличии иных обстоятельств, делающих невозможным такое уведомление указанных лиц, надлежащим уведомлением указанных лиц признается опубликование сведений о проведении собрания работников, бывших работников должника в порядке, установленном </w:t>
      </w:r>
      <w:hyperlink w:anchor="P1230" w:history="1">
        <w:r w:rsidRPr="00EA7AB4">
          <w:rPr>
            <w:rFonts w:ascii="Times New Roman" w:hAnsi="Times New Roman" w:cs="Times New Roman"/>
            <w:color w:val="000000" w:themeColor="text1"/>
            <w:sz w:val="28"/>
            <w:szCs w:val="28"/>
          </w:rPr>
          <w:t>статьей 28</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4" w:name="P355"/>
      <w:bookmarkEnd w:id="34"/>
      <w:r w:rsidRPr="00EA7AB4">
        <w:rPr>
          <w:rFonts w:ascii="Times New Roman" w:hAnsi="Times New Roman" w:cs="Times New Roman"/>
          <w:color w:val="000000" w:themeColor="text1"/>
          <w:sz w:val="28"/>
          <w:szCs w:val="28"/>
        </w:rPr>
        <w:t>3. В сообщении о проведении собрания работников, бывших работников должника должны быть указаны: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форма проведения собрания работников, бывших работников должника (собрание, заочное голосование);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дата, место и время проведения собрания работников, бывших работников должника, в случае проведения такого собрания в форме заочного голосования дата окончания приема бюллетеней для голосования и почтовый адрес, по которому должны направляться заполненные бюллетени для голосования;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повестка дня собрания работников, бывших работников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5" w:name="P359"/>
      <w:bookmarkEnd w:id="35"/>
      <w:r w:rsidRPr="00EA7AB4">
        <w:rPr>
          <w:rFonts w:ascii="Times New Roman" w:hAnsi="Times New Roman" w:cs="Times New Roman"/>
          <w:color w:val="000000" w:themeColor="text1"/>
          <w:sz w:val="28"/>
          <w:szCs w:val="28"/>
        </w:rPr>
        <w:lastRenderedPageBreak/>
        <w:t>4. При проведении собрания работников, бывших работников должника в форме заочного голосования к сообщению о проведении собрания работников, бывших работников должника, включенному в Единый федеральный реестр сведений о банкротстве, должны быть приложены бюллетени для голосования.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В случае, если собрание работников, бывших работников должника не проведено арбитражным управляющим в сроки, предусмотренные настоящей статьей, собрание работников, бывших работников должника может быть проведено лицом или лицами, требующими его созыва.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Собрание работников, бывших работников должника правомочно, если на нем присутствует более чем половина числа работников, бывших работников должника, известных на дату созыва такого собрания.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Решения собрания работников, бывших работников должника принимаются большинством голосов от числа голосов работников, бывших работников должника, присутствующих на таком собрании, или в случае проведения его путем заочного голосования - большинством голосов от общего числа голосов работников, бывших работников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Протокол собрания работников, бывших работников должника составляется в двух экземплярах, один из которых направляется в арбитражный суд не позднее чем через три дня с даты проведения такого собрания.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проведения собрания работников, бывших работников должника в порядке, установленном </w:t>
      </w:r>
      <w:hyperlink w:anchor="P355" w:history="1">
        <w:r w:rsidRPr="00EA7AB4">
          <w:rPr>
            <w:rFonts w:ascii="Times New Roman" w:hAnsi="Times New Roman" w:cs="Times New Roman"/>
            <w:color w:val="000000" w:themeColor="text1"/>
            <w:sz w:val="28"/>
            <w:szCs w:val="28"/>
          </w:rPr>
          <w:t>пунктами 3</w:t>
        </w:r>
      </w:hyperlink>
      <w:r w:rsidRPr="00EA7AB4">
        <w:rPr>
          <w:rFonts w:ascii="Times New Roman" w:hAnsi="Times New Roman" w:cs="Times New Roman"/>
          <w:color w:val="000000" w:themeColor="text1"/>
          <w:sz w:val="28"/>
          <w:szCs w:val="28"/>
        </w:rPr>
        <w:t xml:space="preserve"> и </w:t>
      </w:r>
      <w:hyperlink w:anchor="P359" w:history="1">
        <w:r w:rsidRPr="00EA7AB4">
          <w:rPr>
            <w:rFonts w:ascii="Times New Roman" w:hAnsi="Times New Roman" w:cs="Times New Roman"/>
            <w:color w:val="000000" w:themeColor="text1"/>
            <w:sz w:val="28"/>
            <w:szCs w:val="28"/>
          </w:rPr>
          <w:t>4</w:t>
        </w:r>
      </w:hyperlink>
      <w:r w:rsidRPr="00EA7AB4">
        <w:rPr>
          <w:rFonts w:ascii="Times New Roman" w:hAnsi="Times New Roman" w:cs="Times New Roman"/>
          <w:color w:val="000000" w:themeColor="text1"/>
          <w:sz w:val="28"/>
          <w:szCs w:val="28"/>
        </w:rPr>
        <w:t xml:space="preserve"> настоящей статьи, протокол такого собрания составляется в трех экземплярах, первый из которых направляется в арбитражный суд, второй - арбитражному управляющему не позднее чем через три дня с даты проведения такого собрания. Третий экземпляр протокола собрания работников, бывших работников должника хранится у лица, проводившего такое собрание.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 основании указанного в настоящем пункте протокола представитель работников должника осуществляет свои полномочия.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Сообщение, содержащее сведения о решениях, принятых собранием работников, бывших работников должника, подлежит включению арбитражным управляющим в Единый федеральный реестр сведений о банкротстве в течение пяти рабочих дней с даты проведения такого собрания, а в случае его проведения иными лицами - в течение трех рабочих дней с даты получения арбитражным управляющим протокола собрания работников, бывших работников должника. Это сообщение наряду со сведениями, указанными в </w:t>
      </w:r>
      <w:hyperlink w:anchor="P1343" w:history="1">
        <w:r w:rsidRPr="00EA7AB4">
          <w:rPr>
            <w:rFonts w:ascii="Times New Roman" w:hAnsi="Times New Roman" w:cs="Times New Roman"/>
            <w:color w:val="000000" w:themeColor="text1"/>
            <w:sz w:val="28"/>
            <w:szCs w:val="28"/>
          </w:rPr>
          <w:t>пункте 8 статьи 28</w:t>
        </w:r>
      </w:hyperlink>
      <w:r w:rsidRPr="00EA7AB4">
        <w:rPr>
          <w:rFonts w:ascii="Times New Roman" w:hAnsi="Times New Roman" w:cs="Times New Roman"/>
          <w:color w:val="000000" w:themeColor="text1"/>
          <w:sz w:val="28"/>
          <w:szCs w:val="28"/>
        </w:rPr>
        <w:t xml:space="preserve"> настоящего Федерального закона, должно содержать сведения о количестве работников, бывших работников должника, присутствующих на собрании работников, бывших работников должника, и о сумме требований кредиторов второй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9. Собрание работников, бывших работников должника в любое время вправе избрать нового представителя работников должника взамен представителя работников должника, ранее избранного собранием работников, бывших работников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целях избрания нового представителя работников должника не менее половины числа работников, бывших работников должника должны обратиться с соответствующим заявлением к арбитражному управляющему.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Представитель работников должника вправе отказаться в одностороннем порядке от осуществления полномочий представителя работников должника, направив соответствующее заявление арбитражному управляющему в срок не менее чем за два месяца до даты прекращения данных полномочий.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целях избрания нового представителя работников должника в случаях, указанных в настоящем пункте, арбитражный управляющий не позднее чем в течение двадцати рабочих дней с даты поступления заявления, указанного в настоящем пункте, сообщает представителю работников должника о прекращении его полномочий, а также организует и проводит собрание работников, бывших работников должника по вопросу избрания представителя работников должника в порядке, установленном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10. Представитель работников должника при осуществлении своих прав и исполнении своих обязанностей, предусмотренных федеральными законами, должен действовать в интересах всех работников, бывших работников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Оплата услуг представителя работников должника осуществляется за счет должника. По ходатайству арбитражного управляющего размер оплаты услуг представителя работников должника устанавливается арбитражным судом.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36" w:name="P374"/>
      <w:bookmarkEnd w:id="36"/>
      <w:r w:rsidRPr="00EA7AB4">
        <w:rPr>
          <w:rFonts w:ascii="Times New Roman" w:hAnsi="Times New Roman" w:cs="Times New Roman"/>
          <w:color w:val="000000" w:themeColor="text1"/>
          <w:sz w:val="28"/>
          <w:szCs w:val="28"/>
        </w:rPr>
        <w:t>Статья 13. Уведомление о проведении собрания кредиторов</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Для целей настоящего Федерального закона надлежащим уведомлением признается направление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сообщения о проведении собрания кредиторов по почте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рабочих дней до даты проведения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 случае,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порядке, определенном </w:t>
      </w:r>
      <w:hyperlink w:anchor="P1230" w:history="1">
        <w:r w:rsidRPr="00EA7AB4">
          <w:rPr>
            <w:rFonts w:ascii="Times New Roman" w:hAnsi="Times New Roman" w:cs="Times New Roman"/>
            <w:color w:val="000000" w:themeColor="text1"/>
            <w:sz w:val="28"/>
            <w:szCs w:val="28"/>
          </w:rPr>
          <w:t>статьей 28</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 невозможности выявить сведения, необходимые для личного </w:t>
      </w:r>
      <w:r w:rsidRPr="00EA7AB4">
        <w:rPr>
          <w:rFonts w:ascii="Times New Roman" w:hAnsi="Times New Roman" w:cs="Times New Roman"/>
          <w:color w:val="000000" w:themeColor="text1"/>
          <w:sz w:val="28"/>
          <w:szCs w:val="28"/>
        </w:rPr>
        <w:lastRenderedPageBreak/>
        <w:t xml:space="preserve">уведомления конкурсного кредитора по месту его постоянного или преимущественного проживания или месту нахождения или иного имеющего в соответствии с настоящим Федеральным законом право на участие в собрании кредиторов лица, либо при наличии иных обстоятельств, делающих невозможным такое уведомление указанных лиц, надлежащим уведомлением таких лиц признается опубликование сведений о проведении собрания кредиторов в порядке, определенном </w:t>
      </w:r>
      <w:hyperlink w:anchor="P1230" w:history="1">
        <w:r w:rsidRPr="00EA7AB4">
          <w:rPr>
            <w:rFonts w:ascii="Times New Roman" w:hAnsi="Times New Roman" w:cs="Times New Roman"/>
            <w:color w:val="000000" w:themeColor="text1"/>
            <w:sz w:val="28"/>
            <w:szCs w:val="28"/>
          </w:rPr>
          <w:t>статьей 28</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сообщении о проведении собрания кредиторов должны содержаться следующие сведения: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наименование, место нахождения должника и его адрес;</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дата, время и место проведения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повестка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порядок ознакомления с материалами, подлежащими рассмотрению собранием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порядок регистрации участников собрания.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Лицо, которое проводит собрание кредиторов, обязано обеспечить возможность ознакомления с материалами, представленными участникам собрания кредиторов для ознакомления и (или) утверждения, не менее чем за пять рабочих дней до даты проведения собрания кредиторов, если иной срок не установлен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Сообщение о проведении собрания кредиторов подлежит включению арбитражным управляющим в Единый федеральный реестр сведений о банкротстве в порядке, установленном </w:t>
      </w:r>
      <w:hyperlink w:anchor="P1230" w:history="1">
        <w:r w:rsidRPr="00EA7AB4">
          <w:rPr>
            <w:rFonts w:ascii="Times New Roman" w:hAnsi="Times New Roman" w:cs="Times New Roman"/>
            <w:color w:val="000000" w:themeColor="text1"/>
            <w:sz w:val="28"/>
            <w:szCs w:val="28"/>
          </w:rPr>
          <w:t>статьей 28</w:t>
        </w:r>
      </w:hyperlink>
      <w:r w:rsidRPr="00EA7AB4">
        <w:rPr>
          <w:rFonts w:ascii="Times New Roman" w:hAnsi="Times New Roman" w:cs="Times New Roman"/>
          <w:color w:val="000000" w:themeColor="text1"/>
          <w:sz w:val="28"/>
          <w:szCs w:val="28"/>
        </w:rPr>
        <w:t xml:space="preserve"> настоящего Федерального закона, не менее чем за четырнадцать дней до даты проведения собрания кредиторов.</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14. Порядок созыва собрания кредиторов</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Собрание кредиторов созывается по инициативе: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арбитражного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комитета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конкурсных кредиторов и (или) уполномоченных органов, права требования которых составляют не менее чем десять процентов общей суммы требований кредиторов по денежным обязательствам и об уплате обязательных платежей, включенных в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одной трети от общего количества конкурсных кредиторов и уполномоченных органов.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2. В требовании о проведении собрания кредиторов должны быть сформулированы вопросы, подлежащие внесению в повестку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Арбитражный управляющий не вправе вносить изменения в формулировки вопросов повестки собрания кредиторов, созываемого по требованию комитета кредиторов, конкурсных кредиторов и (или) уполномоченных органов.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7" w:name="P401"/>
      <w:bookmarkEnd w:id="37"/>
      <w:r w:rsidRPr="00EA7AB4">
        <w:rPr>
          <w:rFonts w:ascii="Times New Roman" w:hAnsi="Times New Roman" w:cs="Times New Roman"/>
          <w:color w:val="000000" w:themeColor="text1"/>
          <w:sz w:val="28"/>
          <w:szCs w:val="28"/>
        </w:rPr>
        <w:t>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Собрание кредиторов проводится по месту нахождения должника или органов управления должника, если иное не установлено собранием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невозможности проведения собрания кредиторов по месту нахождения должника или органов управления должника место проведения собрания кредиторов определяется арбитражным управляющим.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Дата, время и место проведения собрания кредиторов не должны препятствовать участию в таком собрании кредиторам или их представителям, а также иным лицам, имеющим право в соответствии с настоящим Федеральным законом принимать участие в собрании кредиторов.</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38" w:name="P406"/>
      <w:bookmarkEnd w:id="38"/>
      <w:r w:rsidRPr="00EA7AB4">
        <w:rPr>
          <w:rFonts w:ascii="Times New Roman" w:hAnsi="Times New Roman" w:cs="Times New Roman"/>
          <w:color w:val="000000" w:themeColor="text1"/>
          <w:sz w:val="28"/>
          <w:szCs w:val="28"/>
        </w:rPr>
        <w:t>Статья 15. Порядок принятия решений собранием кредиторов</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присутствующих на собрании кредиторов, если иное не предусмотрено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 собранием кредиторов принимаются решения: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образовании комитета кредиторов, определении количественного состава и полномочий комитета кредиторов, избрании его членов;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досрочном прекращении полномочий комитета кредиторов и об избрании нового состава комитета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введении финансового оздоровления, об изменении срока его проведения и об обращении с соответствующим ходатайством в арбитражный суд;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утверждении графика погашения 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о введении и продлении внешнего управления и об обращении с соответствующим ходатайством в арбитражный суд;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утверждении и изменении плана внешнего управления;</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Федерального </w:t>
      </w:r>
      <w:hyperlink r:id="rId21"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30.12.2008 N 296-ФЗ)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обращении в арбитражный суд с ходатайством о признании должника банкротом и об открытии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выборе арбитражного управляющего или саморегулируемой организации, из членов которой арбитражный суд утверждает арбитражного управляющего;</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Федерального </w:t>
      </w:r>
      <w:hyperlink r:id="rId22"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30.12.2008 N 296-ФЗ)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обращении в арбитражный суд с ходатайством об отстранении арбитражного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включении в повестку дня собрания кредиторов дополнительных вопросов и принимаемых по ним решениях;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 заключении мирового соглашения в порядке и на условиях, которые установлены </w:t>
      </w:r>
      <w:hyperlink w:anchor="P4110" w:history="1">
        <w:r w:rsidRPr="00EA7AB4">
          <w:rPr>
            <w:rFonts w:ascii="Times New Roman" w:hAnsi="Times New Roman" w:cs="Times New Roman"/>
            <w:color w:val="000000" w:themeColor="text1"/>
            <w:sz w:val="28"/>
            <w:szCs w:val="28"/>
          </w:rPr>
          <w:t>пунктом 2 статьи 150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Утратил силу. 4. В случае, если решение собрания кредиторов нарушает права и законные интересы лиц, участвующих в деле о банкротстве, лиц, участвующих в арбитражном процессе по делу о банкротстве, третьих лиц либо принято с нарушением установленных настоящим Федеральным законом пределов компетенции собрания кредиторов, такое решение может быть признано недействительным арбитражным судом, рассматривающим дело о банкротстве, по заявлению лиц, участвующих в деле о банкротстве, лиц, участвующих в арбитражном процессе по делу о банкротстве, или третьих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Заявление о признании решения собрания кредиторов недействительным может быть подано лицом, уведомленным надлежащим образом о проведении собрания кредиторов, принявшего такое решение, в течение двадцати дней с даты принятия такого решения.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Заявление о признании решения собрания кредиторов недействительным может быть подано лицом, не уведомленным надлежащим образом о проведении собрания кредиторов, принявшего такое решение, в течение двадцати дней с даты, когда такое лицо узнало или должно было узнать о решениях, принятых данным собранием кредиторов, но не позднее чем в течение </w:t>
      </w:r>
      <w:hyperlink r:id="rId23" w:history="1">
        <w:r w:rsidRPr="00EA7AB4">
          <w:rPr>
            <w:rFonts w:ascii="Times New Roman" w:hAnsi="Times New Roman" w:cs="Times New Roman"/>
            <w:color w:val="000000" w:themeColor="text1"/>
            <w:sz w:val="28"/>
            <w:szCs w:val="28"/>
          </w:rPr>
          <w:t>шести месяцев</w:t>
        </w:r>
      </w:hyperlink>
      <w:r w:rsidRPr="00EA7AB4">
        <w:rPr>
          <w:rFonts w:ascii="Times New Roman" w:hAnsi="Times New Roman" w:cs="Times New Roman"/>
          <w:color w:val="000000" w:themeColor="text1"/>
          <w:sz w:val="28"/>
          <w:szCs w:val="28"/>
        </w:rPr>
        <w:t xml:space="preserve"> с даты принятия решения собранием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Определение арбитражного суда о признании недействительным решения собрания кредиторов или об отказе в признании недействительным решения собрания кредиторов подлежит немедленному исполнению и может быть обжаловано в порядке, предусмотренном </w:t>
      </w:r>
      <w:hyperlink w:anchor="P1844" w:history="1">
        <w:r w:rsidRPr="00EA7AB4">
          <w:rPr>
            <w:rFonts w:ascii="Times New Roman" w:hAnsi="Times New Roman" w:cs="Times New Roman"/>
            <w:color w:val="000000" w:themeColor="text1"/>
            <w:sz w:val="28"/>
            <w:szCs w:val="28"/>
          </w:rPr>
          <w:t>пунктом 3 статьи 61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39" w:name="P431"/>
      <w:bookmarkEnd w:id="39"/>
      <w:r w:rsidRPr="00EA7AB4">
        <w:rPr>
          <w:rFonts w:ascii="Times New Roman" w:hAnsi="Times New Roman" w:cs="Times New Roman"/>
          <w:color w:val="000000" w:themeColor="text1"/>
          <w:sz w:val="28"/>
          <w:szCs w:val="28"/>
        </w:rPr>
        <w:t>Статья 16. Реестр требований кредиторов</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w:t>
      </w:r>
      <w:hyperlink r:id="rId24" w:history="1">
        <w:r w:rsidRPr="00EA7AB4">
          <w:rPr>
            <w:rFonts w:ascii="Times New Roman" w:hAnsi="Times New Roman" w:cs="Times New Roman"/>
            <w:color w:val="000000" w:themeColor="text1"/>
            <w:sz w:val="28"/>
            <w:szCs w:val="28"/>
          </w:rPr>
          <w:t>Реестр</w:t>
        </w:r>
      </w:hyperlink>
      <w:r w:rsidRPr="00EA7AB4">
        <w:rPr>
          <w:rFonts w:ascii="Times New Roman" w:hAnsi="Times New Roman" w:cs="Times New Roman"/>
          <w:color w:val="000000" w:themeColor="text1"/>
          <w:sz w:val="28"/>
          <w:szCs w:val="28"/>
        </w:rPr>
        <w:t xml:space="preserve"> требований кредиторов ведет арбитражный управляющий или реестродержатель.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Реестр требований кредиторов в качестве реестродержателя ведется профессиональными участниками рынка ценных бумаг, осуществляющими деятельность по ведению реестра владельцев ценных бумаг.</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Реестродержатель обязан осуществлять свою деятельность в соответствии с федеральными стандартами, касающимися содержания и порядка ведения реестра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Решение о привлечении реестродержателя к ведению реестра требований кредиторов и выборе реестродержателя принимается собранием кредиторов. До даты проведения первого собрания кредиторов решение о привлечении реестродержателя к ведению реестра требований кредиторов и выборе реестродержателя принимается временным управляющим.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Решение собрания кредиторов о выборе реестродержателя должно содержать согласованный с реестродержателем размер оплаты услуг реестродержателя.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количество конкурсных кредиторов, требования которых включены в реестр требований кредиторов, превышает пятьсот, привлечение реестродержателя обязательно.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Не позднее чем через пять дней с даты выбора собранием кредиторов реестродержателя арбитражный управляющий обязан заключить с реестродержателем соответствующий договор.</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Договор с реестродержателем может быть заключен только при наличии у него договора страхования ответственности на случай причинения убытков лицам, участвующим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Информация о реестродержателе должна быть представлена арбитражным управляющим в арбитражный суд не позднее чем через пять дней с даты заключения договора.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Оплата услуг реестродержателя осуществляется за счет средств должника, если собранием кредиторов не установлен иной источник оплаты услуг реестродержателя.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Реестродержатель обязан возместить убытки, причиненные неисполнением или ненадлежащим исполнением обязанностей, предусмотренных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если ведение реестра требований кредиторов передано </w:t>
      </w:r>
      <w:r w:rsidRPr="00EA7AB4">
        <w:rPr>
          <w:rFonts w:ascii="Times New Roman" w:hAnsi="Times New Roman" w:cs="Times New Roman"/>
          <w:color w:val="000000" w:themeColor="text1"/>
          <w:sz w:val="28"/>
          <w:szCs w:val="28"/>
        </w:rPr>
        <w:lastRenderedPageBreak/>
        <w:t>реестродержателю, арбитражный управляющий не несет ответственность за правильность ведения реестра требований кредиторов и не отвечает за совершение реестродержателем иных действий (бездействие), которые причиняют или могут причинить ущерб должнику и его кредиторам.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порядке, установленном </w:t>
      </w:r>
      <w:hyperlink w:anchor="P150" w:history="1">
        <w:r w:rsidRPr="00EA7AB4">
          <w:rPr>
            <w:rFonts w:ascii="Times New Roman" w:hAnsi="Times New Roman" w:cs="Times New Roman"/>
            <w:color w:val="000000" w:themeColor="text1"/>
            <w:sz w:val="28"/>
            <w:szCs w:val="28"/>
          </w:rPr>
          <w:t>статьей 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 устанавливающих их состав и размер, если иное не определено настоящим пунктом.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Требования о выплате выходных пособий и (или) об оплате труда лиц, работающих или работавших по трудовому договору, включаются в реестр требований кредиторов арбитражным управляющим или реестродержателем по представлению арбитражного управляющего, а в случае оспаривания этих требований - на основании судебного акта, устанавливающего состав и размер этих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Требования о выплате выходных пособий и (или) об оплате труда лиц, работающих или работавших по трудовому договору, исключаются из реестра требований кредиторов арбитражным управляющим или реестродержателем исключительно на основании вступивших в силу судебных актов.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ведение реестра требований кредиторов осуществляется реестродержателем, судебные акты, устанавливающие размер требований кредиторов, направляются арбитражным судом реестродержателю для включения соответствующих требований в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0" w:name="P454"/>
      <w:bookmarkEnd w:id="40"/>
      <w:r w:rsidRPr="00EA7AB4">
        <w:rPr>
          <w:rFonts w:ascii="Times New Roman" w:hAnsi="Times New Roman" w:cs="Times New Roman"/>
          <w:color w:val="000000" w:themeColor="text1"/>
          <w:sz w:val="28"/>
          <w:szCs w:val="28"/>
        </w:rPr>
        <w:t>7. В реестре требований кредиторов указываются сведения о каждом кредиторе, о размере его требований к должнику, об очередности удовлетворения каждого требования кредитора, а также основания возникновения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заявлении требований кредитор обязан указать сведения о себе, в том числе фамилию, имя, отчество, паспортные данные (для физического лица), наименование, место нахождения (для юридического лица), а также банковские реквизиты (при их наличии).</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w:t>
      </w:r>
      <w:r w:rsidRPr="00EA7AB4">
        <w:rPr>
          <w:rFonts w:ascii="Times New Roman" w:hAnsi="Times New Roman" w:cs="Times New Roman"/>
          <w:color w:val="000000" w:themeColor="text1"/>
          <w:sz w:val="28"/>
          <w:szCs w:val="28"/>
        </w:rPr>
        <w:lastRenderedPageBreak/>
        <w:t>прав на облигации, в реестре требований кредиторов указываются сведения об общем размере требований указанных кредиторов и сведения о таком представителе владельцев облигаций или о таком депозитарии. Сведения о каждом кредиторе - владельце облигаций при этом не указываются.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7.1. Требования конкурсных кредиторов по обязательствам, обеспеченным залогом имущества должника, учитываются в реестре требований кредиторов в составе требований кредиторов третьей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Лицо, требования которого включены в реестр требований кредиторов, обязано своевременно информировать арбитражного управляющего или реестродержателя об изменении сведений, указанных в </w:t>
      </w:r>
      <w:hyperlink w:anchor="P454" w:history="1">
        <w:r w:rsidRPr="00EA7AB4">
          <w:rPr>
            <w:rFonts w:ascii="Times New Roman" w:hAnsi="Times New Roman" w:cs="Times New Roman"/>
            <w:color w:val="000000" w:themeColor="text1"/>
            <w:sz w:val="28"/>
            <w:szCs w:val="28"/>
          </w:rPr>
          <w:t>пункте 7</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непредставления таких сведений или несвоевременного их представления арбитражный управляющий или реестродержатель и должник не несут ответственность за причиненные в связи с этим убытки.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Арбитражный управляющий или реестродержатель обязан по требованию кредитора или его уполномоченного представителя в течение пяти рабочих дней с даты получения такого требования направить данному кредитору или его уполномоченному представителю выписку из реестра требований кредиторов о размере, о составе и об очередности удовлетворения его требований, а в случае, если сумма задолженности кредитору составляет не менее чем один процент общей кредиторской задолженности, направить данному кредитору или его уполномоченному представителю заверенную арбитражным управляющим копию реестра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Расходы на подготовку и направление такой выписки и копии реестра возлагаются на кредитора.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10. Разногласия, возникающие между конкурсными кредиторами, уполномоченными органами и арбитражным управляющим, о составе, о размере и об очередности удовлетворения требований кредиторов по денежным обязательствам или об уплате обязательных платежей, рассматриваются арбитражным судом в порядке, предусмотренном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Разногласия по требованиям кредиторов или уполномоченных органов, подтвержденным вступившим в законную силу решением суда в части их состава и размера, не подлежат рассмотрению арбитражным судом, а заявления о таких разногласиях подлежат возвращению без рассмотрения, за исключением разногласий, связанных с исполнением судебных актов или их пересмотром.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1" w:name="P468"/>
      <w:bookmarkEnd w:id="41"/>
      <w:r w:rsidRPr="00EA7AB4">
        <w:rPr>
          <w:rFonts w:ascii="Times New Roman" w:hAnsi="Times New Roman" w:cs="Times New Roman"/>
          <w:color w:val="000000" w:themeColor="text1"/>
          <w:sz w:val="28"/>
          <w:szCs w:val="28"/>
        </w:rPr>
        <w:t xml:space="preserve">11. Разногласия, возникающие между представителем работников должника и арбитражным управляющим и связанные с очередностью, составом и размером требований о выплате выходных пособий и об оплате труда лиц, работающих по </w:t>
      </w:r>
      <w:r w:rsidRPr="00EA7AB4">
        <w:rPr>
          <w:rFonts w:ascii="Times New Roman" w:hAnsi="Times New Roman" w:cs="Times New Roman"/>
          <w:color w:val="000000" w:themeColor="text1"/>
          <w:sz w:val="28"/>
          <w:szCs w:val="28"/>
        </w:rPr>
        <w:lastRenderedPageBreak/>
        <w:t xml:space="preserve">трудовым договорам, рассматриваются арбитражным судом в порядке, предусмотренном настоящим Федеральным </w:t>
      </w:r>
      <w:hyperlink w:anchor="P1826"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Трудовые споры между должником и работником должника рассматриваются в порядке, определенном трудовым </w:t>
      </w:r>
      <w:hyperlink r:id="rId25"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xml:space="preserve"> и гражданским процессуальным </w:t>
      </w:r>
      <w:hyperlink r:id="rId26"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17. Комитет кредиторов</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42" w:name="P473"/>
      <w:bookmarkEnd w:id="42"/>
      <w:r w:rsidRPr="00EA7AB4">
        <w:rPr>
          <w:rFonts w:ascii="Times New Roman" w:hAnsi="Times New Roman" w:cs="Times New Roman"/>
          <w:color w:val="000000" w:themeColor="text1"/>
          <w:sz w:val="28"/>
          <w:szCs w:val="28"/>
        </w:rPr>
        <w:t>1. Комитет кредиторов представляет законные интересы конкурсных кредиторов, уполномоченных органов и осуществляет контроль за действиями арбитражного управляющего, а также реализует иные предоставленные собранием кредиторов полномочия в порядке, предусмотренном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случае, если количество конкурсных кредиторов, уполномоченных органов составляет менее пятидесяти, собрание кредиторов может не принимать решение об образовании комитета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Комитет кредиторов для осуществления возложенных на него функций вправе: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требовать от арбитражного управляющего или руководителя должника предоставить информацию о финансовом состоянии должника и ходе процедур, применяемых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обжаловать в арбитражный суд действия арбитражного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принимать решения о созыве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принимать решения об обращении к собранию кредиторов с рекомендацией об отстранении арбитражного управляющего от исполнения его обязанностей;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принимать другие решения, а также совершать иные действия в случае предоставления собранием кредиторов таких полномочий в порядке, установленном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Количественный состав комитета кредиторов определяется собранием кредиторов, но не может быть менее чем три человека и более чем одиннадцать человек.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При решении вопросов на заседании комитета кредиторов каждый член комитета кредиторов обладает одним голосом.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Передача права голоса членом комитета кредиторов иному лицу не допускается.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Решения комитета кредиторов принимаются большинством голосов от общего количества членов комитета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7. Комитет кредиторов для реализации своих полномочий вправе избрать своего представителя. Такое решение оформляется протоколом заседания комитета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Регламент работы комитета кредиторов определяется комитетом кредиторов.</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 Избрание комитета кредиторов</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Комитет кредиторов избирается собранием кредиторов из числа физических лиц по предложению конкурсных кредиторов и уполномоченных органов на период проведения наблюдения, финансового оздоровления, внешнего управления 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Государственные и муниципальные служащие могут избираться членами комитета кредиторов по предложению уполномоченных органов.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 решению собрания кредиторов полномочия комитета кредиторов могут быть прекращены досрочно.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Выборы комитета кредиторов осуществляются кумулятивным голосованием.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избрании комитета кредиторов каждый конкурсный кредитор и каждый уполномоченный орган обладают числом голосов, равным размеру его требования в рублях, умноженному на число членов комитета кредиторов. Конкурсный кредитор и уполномоченный орган вправе отдать принадлежащие каждому из них голоса за одного кандидата или распределить их между несколькими кандидатами в члены комитета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Избранными в состав комитета кредиторов считаются кандидаты, набравшие наибольшее число голосов.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Члены комитета кредиторов избирают из своего состава председателя комитета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w:t>
      </w:r>
      <w:hyperlink r:id="rId27" w:history="1">
        <w:r w:rsidRPr="00EA7AB4">
          <w:rPr>
            <w:rFonts w:ascii="Times New Roman" w:hAnsi="Times New Roman" w:cs="Times New Roman"/>
            <w:color w:val="000000" w:themeColor="text1"/>
            <w:sz w:val="28"/>
            <w:szCs w:val="28"/>
          </w:rPr>
          <w:t>Протокол</w:t>
        </w:r>
      </w:hyperlink>
      <w:r w:rsidRPr="00EA7AB4">
        <w:rPr>
          <w:rFonts w:ascii="Times New Roman" w:hAnsi="Times New Roman" w:cs="Times New Roman"/>
          <w:color w:val="000000" w:themeColor="text1"/>
          <w:sz w:val="28"/>
          <w:szCs w:val="28"/>
        </w:rPr>
        <w:t xml:space="preserve"> заседания комитета кредиторов подписывается председателем комитета кредиторов, если иное не установлено регламентом работы комитета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Протокол заседания комитета кредиторов составляется в двух экземплярах, первый из которых направляется в арбитражный суд не позднее чем через пять дней с даты проведения заседания комитета кредиторов, второй - хранится у лица, проводившего заседание комитета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если заседание комитета кредиторов проводилось не арбитражным управляющим, составляется дополнительный (третий) экземпляр протокола заседания комитета кредиторов, который направляется арбитражному </w:t>
      </w:r>
      <w:r w:rsidRPr="00EA7AB4">
        <w:rPr>
          <w:rFonts w:ascii="Times New Roman" w:hAnsi="Times New Roman" w:cs="Times New Roman"/>
          <w:color w:val="000000" w:themeColor="text1"/>
          <w:sz w:val="28"/>
          <w:szCs w:val="28"/>
        </w:rPr>
        <w:lastRenderedPageBreak/>
        <w:t>управляющему.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 протоколу заседания комитета кредиторов должны быть приложены копии: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бюллетеней для голосования (если регламентом не предусмотрена иная форма принятия решения);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материалов, представленных членам комитета кредиторов для ознакомления и (или) утверждения;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документов, являющихся доказательствами, свидетельствующими о надлежащем уведомлении членов комитета кредиторов о дате и месте проведения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иных документов по усмотрению лица, проводившего заседание комитета кредиторов, или на основании решения комитета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Оригиналы указанных документов подлежат хранению лицом, проводившим заседание комитета кредиторов,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настоящим Федеральным законом случаях.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Лицо, проводившее заседание комитета кредиторов, обязано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 представителю саморегулируемой организации, членом которой является арбитражный управляющий, утвержденный в деле о банкротстве, представителю органа по контролю (надзору). Расходы на подготовку и направление таких копий возлагаются на лицо, требующее их предоставления.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решениях, принятых на заседаниях комитета кредиторов, подлежат включению арбитражным управляющим в Единый федеральный реестр сведений о банкротстве в течение трех рабочих дней с даты получения им протокола заседания комитета кредиторов.</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18.1. Особенности правового положения кредиторов, требования которых обеспечены залогом имущества должника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С даты введения наблюдения обращение взыскания на заложенное имущество, в том числе во внесудебном порядке, не допускается.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3" w:name="P516"/>
      <w:bookmarkEnd w:id="43"/>
      <w:r w:rsidRPr="00EA7AB4">
        <w:rPr>
          <w:rFonts w:ascii="Times New Roman" w:hAnsi="Times New Roman" w:cs="Times New Roman"/>
          <w:color w:val="000000" w:themeColor="text1"/>
          <w:sz w:val="28"/>
          <w:szCs w:val="28"/>
        </w:rPr>
        <w:t>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в следующих случаях: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обращение взыскания на заложенное имущество должника не приведет к невозможности восстановления его платежеспособности;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существует риск повреждения заложенного имущества должника, вследствие которого произойдет существенное снижение его стоимости, а также риск гибели или утраты такого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Вопрос о возможности обращения взыскания на заложенное имущество должника решается арбитражным судом, рассматривающим дело о банкротстве, по заявлению конкурсного кредитора, требования которого обеспечены залогом такого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Обязанность доказывания невозможности восстановления платежеспособности должника в случае обращения взыскания на заложенное имущество возлагается на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2.1. В случае обращения взыскания на заложенные права по договору банковского счета требования конкурсного кредитора по обязательству, обеспеченному залогом прав по договору банковского счета, удовлетворяются в размере, не превышающем размера имеющихся на залоговом счете денежных средств на дату подачи предусмотренного </w:t>
      </w:r>
      <w:hyperlink w:anchor="P516" w:history="1">
        <w:r w:rsidRPr="00EA7AB4">
          <w:rPr>
            <w:rFonts w:ascii="Times New Roman" w:hAnsi="Times New Roman" w:cs="Times New Roman"/>
            <w:color w:val="000000" w:themeColor="text1"/>
            <w:sz w:val="28"/>
            <w:szCs w:val="28"/>
          </w:rPr>
          <w:t>пунктом 2</w:t>
        </w:r>
      </w:hyperlink>
      <w:r w:rsidRPr="00EA7AB4">
        <w:rPr>
          <w:rFonts w:ascii="Times New Roman" w:hAnsi="Times New Roman" w:cs="Times New Roman"/>
          <w:color w:val="000000" w:themeColor="text1"/>
          <w:sz w:val="28"/>
          <w:szCs w:val="28"/>
        </w:rPr>
        <w:t xml:space="preserve"> настоящей статьи заявления конкурсного кредитора, но не более размера обеспеченного залогом по договору банковского счета требования путем списания банком денежных средств с этого счета должника и выдачи их соответствующему конкурсному кредитору или зачисления их на счет, указанный таким кредитором.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Конкурсный кредитор по обязательствам, обеспеченным залогом имущества должника, в ходе финансового оздоровления и внешнего управления вправе направить арбитражному управляющему и в арбитражный суд, рассматривающий дело о банкротстве, заявление об отказе от реализации предмета залога в ходе финансового оздоровления или внешнего управления. С даты получения арбитражным управляющим такого заявления конкурсный кредитор по требованиям, обеспеченным залогом имущества должника, имеет право голоса на собрании кредиторов до завершения соответствующей процедуры, применяемой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4" w:name="P526"/>
      <w:bookmarkEnd w:id="44"/>
      <w:r w:rsidRPr="00EA7AB4">
        <w:rPr>
          <w:rFonts w:ascii="Times New Roman" w:hAnsi="Times New Roman" w:cs="Times New Roman"/>
          <w:color w:val="000000" w:themeColor="text1"/>
          <w:sz w:val="28"/>
          <w:szCs w:val="28"/>
        </w:rPr>
        <w:t>4. 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согласия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залога.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5" w:name="P527"/>
      <w:bookmarkEnd w:id="45"/>
      <w:r w:rsidRPr="00EA7AB4">
        <w:rPr>
          <w:rFonts w:ascii="Times New Roman" w:hAnsi="Times New Roman" w:cs="Times New Roman"/>
          <w:color w:val="000000" w:themeColor="text1"/>
          <w:sz w:val="28"/>
          <w:szCs w:val="28"/>
        </w:rPr>
        <w:lastRenderedPageBreak/>
        <w:t xml:space="preserve">5. Продажа предмета залога в ходе финансового оздоровления и внешнего управления осуществляется организатором торгов в порядке, установленном </w:t>
      </w:r>
      <w:hyperlink w:anchor="P2941" w:history="1">
        <w:r w:rsidRPr="00EA7AB4">
          <w:rPr>
            <w:rFonts w:ascii="Times New Roman" w:hAnsi="Times New Roman" w:cs="Times New Roman"/>
            <w:color w:val="000000" w:themeColor="text1"/>
            <w:sz w:val="28"/>
            <w:szCs w:val="28"/>
          </w:rPr>
          <w:t>пунктами 4</w:t>
        </w:r>
      </w:hyperlink>
      <w:r w:rsidRPr="00EA7AB4">
        <w:rPr>
          <w:rFonts w:ascii="Times New Roman" w:hAnsi="Times New Roman" w:cs="Times New Roman"/>
          <w:color w:val="000000" w:themeColor="text1"/>
          <w:sz w:val="28"/>
          <w:szCs w:val="28"/>
        </w:rPr>
        <w:t xml:space="preserve">, </w:t>
      </w:r>
      <w:hyperlink w:anchor="P2949" w:history="1">
        <w:r w:rsidRPr="00EA7AB4">
          <w:rPr>
            <w:rFonts w:ascii="Times New Roman" w:hAnsi="Times New Roman" w:cs="Times New Roman"/>
            <w:color w:val="000000" w:themeColor="text1"/>
            <w:sz w:val="28"/>
            <w:szCs w:val="28"/>
          </w:rPr>
          <w:t>5</w:t>
        </w:r>
      </w:hyperlink>
      <w:r w:rsidRPr="00EA7AB4">
        <w:rPr>
          <w:rFonts w:ascii="Times New Roman" w:hAnsi="Times New Roman" w:cs="Times New Roman"/>
          <w:color w:val="000000" w:themeColor="text1"/>
          <w:sz w:val="28"/>
          <w:szCs w:val="28"/>
        </w:rPr>
        <w:t xml:space="preserve">, </w:t>
      </w:r>
      <w:hyperlink w:anchor="P2974" w:history="1">
        <w:r w:rsidRPr="00EA7AB4">
          <w:rPr>
            <w:rFonts w:ascii="Times New Roman" w:hAnsi="Times New Roman" w:cs="Times New Roman"/>
            <w:color w:val="000000" w:themeColor="text1"/>
            <w:sz w:val="28"/>
            <w:szCs w:val="28"/>
          </w:rPr>
          <w:t>8</w:t>
        </w:r>
      </w:hyperlink>
      <w:r w:rsidRPr="00EA7AB4">
        <w:rPr>
          <w:rFonts w:ascii="Times New Roman" w:hAnsi="Times New Roman" w:cs="Times New Roman"/>
          <w:color w:val="000000" w:themeColor="text1"/>
          <w:sz w:val="28"/>
          <w:szCs w:val="28"/>
        </w:rPr>
        <w:t xml:space="preserve"> - </w:t>
      </w:r>
      <w:hyperlink w:anchor="P3078" w:history="1">
        <w:r w:rsidRPr="00EA7AB4">
          <w:rPr>
            <w:rFonts w:ascii="Times New Roman" w:hAnsi="Times New Roman" w:cs="Times New Roman"/>
            <w:color w:val="000000" w:themeColor="text1"/>
            <w:sz w:val="28"/>
            <w:szCs w:val="28"/>
          </w:rPr>
          <w:t>19 статьи 110</w:t>
        </w:r>
      </w:hyperlink>
      <w:r w:rsidRPr="00EA7AB4">
        <w:rPr>
          <w:rFonts w:ascii="Times New Roman" w:hAnsi="Times New Roman" w:cs="Times New Roman"/>
          <w:color w:val="000000" w:themeColor="text1"/>
          <w:sz w:val="28"/>
          <w:szCs w:val="28"/>
        </w:rPr>
        <w:t xml:space="preserve"> и </w:t>
      </w:r>
      <w:hyperlink w:anchor="P3103" w:history="1">
        <w:r w:rsidRPr="00EA7AB4">
          <w:rPr>
            <w:rFonts w:ascii="Times New Roman" w:hAnsi="Times New Roman" w:cs="Times New Roman"/>
            <w:color w:val="000000" w:themeColor="text1"/>
            <w:sz w:val="28"/>
            <w:szCs w:val="28"/>
          </w:rPr>
          <w:t>пунктом 3 статьи 111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качестве организатора торгов выступает арбитражный управляющий или привлекаемая им для этих целей специализированная организация, оплата услуг которой осуществляется за счет средств, вырученных от продажи предмета залога. Указанная организация не должна являться заинтересованным лицом в отношении должника, кредиторов, арбитражного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Начальная продажная цена предмета залога определяется в соответствии с законодательством Российской Федерации о залоге.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Сумма превышения размера оценки имущества, оставленного конкурсным кредитором за собой, над размером обеспеченного залогом требования возвращается должнику.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Продажа заложенного имущества в соответствии с настоящей статьей влечет за собой прекращение залога в отношении конкурсного кредитора, по требованию которого обращено взыскание на предмет залога.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продаже заложенного имущества требования конкурсного кредитора по обязательствам, обеспеченным залогом имущества должника, подлежат удовлетворению за счет средств, вырученных от продажи заложенного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 удовлетворенные за счет стоимости предмета залога требования конкурсного кредитора по обязательствам, которые были обеспечены залогом имущества должника, удовлетворяются в составе требований кредиторов третьей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Продажа предмета залога в ходе конкурсного производства осуществляется в порядке, установленном </w:t>
      </w:r>
      <w:hyperlink w:anchor="P3812" w:history="1">
        <w:r w:rsidRPr="00EA7AB4">
          <w:rPr>
            <w:rFonts w:ascii="Times New Roman" w:hAnsi="Times New Roman" w:cs="Times New Roman"/>
            <w:color w:val="000000" w:themeColor="text1"/>
            <w:sz w:val="28"/>
            <w:szCs w:val="28"/>
          </w:rPr>
          <w:t>статьей 138</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46" w:name="P539"/>
      <w:bookmarkEnd w:id="46"/>
      <w:r w:rsidRPr="00EA7AB4">
        <w:rPr>
          <w:rFonts w:ascii="Times New Roman" w:hAnsi="Times New Roman" w:cs="Times New Roman"/>
          <w:color w:val="000000" w:themeColor="text1"/>
          <w:sz w:val="28"/>
          <w:szCs w:val="28"/>
        </w:rPr>
        <w:t>Статья 19. Заинтересованные лица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47" w:name="P542"/>
      <w:bookmarkEnd w:id="47"/>
      <w:r w:rsidRPr="00EA7AB4">
        <w:rPr>
          <w:rFonts w:ascii="Times New Roman" w:hAnsi="Times New Roman" w:cs="Times New Roman"/>
          <w:color w:val="000000" w:themeColor="text1"/>
          <w:sz w:val="28"/>
          <w:szCs w:val="28"/>
        </w:rPr>
        <w:t>1. В целях настоящего Федерального закона заинтересованными лицами по отношению к должнику признаются: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лицо, которое в соответствии с Федеральным </w:t>
      </w:r>
      <w:hyperlink r:id="rId28"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26 июля 2006 года N 135-ФЗ "О защите конкуренции" входит в одну группу лиц с должником;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лицо, которое является </w:t>
      </w:r>
      <w:hyperlink r:id="rId29" w:history="1">
        <w:r w:rsidRPr="00EA7AB4">
          <w:rPr>
            <w:rFonts w:ascii="Times New Roman" w:hAnsi="Times New Roman" w:cs="Times New Roman"/>
            <w:color w:val="000000" w:themeColor="text1"/>
            <w:sz w:val="28"/>
            <w:szCs w:val="28"/>
          </w:rPr>
          <w:t>аффилированным лицом</w:t>
        </w:r>
      </w:hyperlink>
      <w:r w:rsidRPr="00EA7AB4">
        <w:rPr>
          <w:rFonts w:ascii="Times New Roman" w:hAnsi="Times New Roman" w:cs="Times New Roman"/>
          <w:color w:val="000000" w:themeColor="text1"/>
          <w:sz w:val="28"/>
          <w:szCs w:val="28"/>
        </w:rPr>
        <w:t xml:space="preserve">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Заинтересованными лицами по отношению к должнику - юридическому лицу признаются также: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8" w:name="P546"/>
      <w:bookmarkEnd w:id="48"/>
      <w:r w:rsidRPr="00EA7AB4">
        <w:rPr>
          <w:rFonts w:ascii="Times New Roman" w:hAnsi="Times New Roman" w:cs="Times New Roman"/>
          <w:color w:val="000000" w:themeColor="text1"/>
          <w:sz w:val="28"/>
          <w:szCs w:val="28"/>
        </w:rPr>
        <w:t>руководитель должника, а также лица, входящие в совет директоров (наблюдательный совет), коллегиальный исполнительный орган или иной орган управления должника, главный бухгалтер (бухгалтер) должника, в том числе указанные лица, освобожденные от своих обязанностей в течение года до момента возбуждения производства по делу о банкротстве или до даты назначения временной администрации финансовой организации (в зависимости от того, какая дата наступила ранее), либо лицо, имеющее или имевшее в течение указанного периода возможность определять действия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лица, находящиеся с физическими лицами, указанными в </w:t>
      </w:r>
      <w:hyperlink w:anchor="P546" w:history="1">
        <w:r w:rsidRPr="00EA7AB4">
          <w:rPr>
            <w:rFonts w:ascii="Times New Roman" w:hAnsi="Times New Roman" w:cs="Times New Roman"/>
            <w:color w:val="000000" w:themeColor="text1"/>
            <w:sz w:val="28"/>
            <w:szCs w:val="28"/>
          </w:rPr>
          <w:t>абзаце втором</w:t>
        </w:r>
      </w:hyperlink>
      <w:r w:rsidRPr="00EA7AB4">
        <w:rPr>
          <w:rFonts w:ascii="Times New Roman" w:hAnsi="Times New Roman" w:cs="Times New Roman"/>
          <w:color w:val="000000" w:themeColor="text1"/>
          <w:sz w:val="28"/>
          <w:szCs w:val="28"/>
        </w:rPr>
        <w:t xml:space="preserve"> настоящего пункта, в отношениях, определенных </w:t>
      </w:r>
      <w:hyperlink w:anchor="P550"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лица, признаваемые заинтересованными в совершении должником сделок в соответствии с гражданским законодательством о соответствующих видах юридических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9" w:name="P550"/>
      <w:bookmarkEnd w:id="49"/>
      <w:r w:rsidRPr="00EA7AB4">
        <w:rPr>
          <w:rFonts w:ascii="Times New Roman" w:hAnsi="Times New Roman" w:cs="Times New Roman"/>
          <w:color w:val="000000" w:themeColor="text1"/>
          <w:sz w:val="28"/>
          <w:szCs w:val="28"/>
        </w:rPr>
        <w:t>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0" w:name="P551"/>
      <w:bookmarkEnd w:id="50"/>
      <w:r w:rsidRPr="00EA7AB4">
        <w:rPr>
          <w:rFonts w:ascii="Times New Roman" w:hAnsi="Times New Roman" w:cs="Times New Roman"/>
          <w:color w:val="000000" w:themeColor="text1"/>
          <w:sz w:val="28"/>
          <w:szCs w:val="28"/>
        </w:rPr>
        <w:t xml:space="preserve">4. В случаях, предусмотренных настоящим Федеральным законом, заинтересованными лицами по отношению к арбитражному управляющему, кредиторам признаются лица в соответствии с </w:t>
      </w:r>
      <w:hyperlink w:anchor="P542" w:history="1">
        <w:r w:rsidRPr="00EA7AB4">
          <w:rPr>
            <w:rFonts w:ascii="Times New Roman" w:hAnsi="Times New Roman" w:cs="Times New Roman"/>
            <w:color w:val="000000" w:themeColor="text1"/>
            <w:sz w:val="28"/>
            <w:szCs w:val="28"/>
          </w:rPr>
          <w:t>пунктами 1</w:t>
        </w:r>
      </w:hyperlink>
      <w:r w:rsidRPr="00EA7AB4">
        <w:rPr>
          <w:rFonts w:ascii="Times New Roman" w:hAnsi="Times New Roman" w:cs="Times New Roman"/>
          <w:color w:val="000000" w:themeColor="text1"/>
          <w:sz w:val="28"/>
          <w:szCs w:val="28"/>
        </w:rPr>
        <w:t xml:space="preserve"> и </w:t>
      </w:r>
      <w:hyperlink w:anchor="P550" w:history="1">
        <w:r w:rsidRPr="00EA7AB4">
          <w:rPr>
            <w:rFonts w:ascii="Times New Roman" w:hAnsi="Times New Roman" w:cs="Times New Roman"/>
            <w:color w:val="000000" w:themeColor="text1"/>
            <w:sz w:val="28"/>
            <w:szCs w:val="28"/>
          </w:rPr>
          <w:t>3</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51" w:name="P553"/>
      <w:bookmarkEnd w:id="51"/>
      <w:r w:rsidRPr="00EA7AB4">
        <w:rPr>
          <w:rFonts w:ascii="Times New Roman" w:hAnsi="Times New Roman" w:cs="Times New Roman"/>
          <w:color w:val="000000" w:themeColor="text1"/>
          <w:sz w:val="28"/>
          <w:szCs w:val="28"/>
        </w:rPr>
        <w:t>Статья 20. Арбитражные управляющие</w:t>
      </w: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Арбитражным управляющим признается гражданин Российской Федерации, являющийся членом одной из саморегулируемых организаций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Арбитражный управляющий является субъектом профессиональной деятельности и осуществляет регулируемую настоящим Федеральным законом профессиональную деятельность, занимаясь частной практикой.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Арбитражный управляющий вправе заниматься иными видами профессиональной деятельности и предпринимательской деятельностью при условии, что такая деятельность не влияет на надлежащее исполнение им обязанностей, установленных настоящим Федеральным законом. Арбитражный управляющий вправе быть членом только одной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2" w:name="P560"/>
      <w:bookmarkEnd w:id="52"/>
      <w:r w:rsidRPr="00EA7AB4">
        <w:rPr>
          <w:rFonts w:ascii="Times New Roman" w:hAnsi="Times New Roman" w:cs="Times New Roman"/>
          <w:color w:val="000000" w:themeColor="text1"/>
          <w:sz w:val="28"/>
          <w:szCs w:val="28"/>
        </w:rPr>
        <w:t>2. Саморегулируемая организация арбитражных управляющих устанавливает следующие обязательные условия членства в этой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наличие высшего образования;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наличие стажа работы на руководящих должностях не менее чем год и стажировки в качестве помощника арбитражного управляющего в деле о банкротстве не менее чем два года, если более продолжительные сроки не предусмотрены стандартами и правилами профессиональной деятельности арбитражных управляющих, утвержденными саморегулируемой организацией (далее - стандарты и правила профессиональной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сдача теоретического экзамена по программе подготовки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отсутствие судимости за совершение умышленного преступления;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отсутствие в течение трех лет до дня представления в саморегулируемую организацию заявления о вступлении в члены этой саморегулируемой организации факта исключения из числа членов этой или иной саморегулируемой организации арбитражных управляющих в связи с нарушением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3" w:name="P570"/>
      <w:bookmarkEnd w:id="53"/>
      <w:r w:rsidRPr="00EA7AB4">
        <w:rPr>
          <w:rFonts w:ascii="Times New Roman" w:hAnsi="Times New Roman" w:cs="Times New Roman"/>
          <w:color w:val="000000" w:themeColor="text1"/>
          <w:sz w:val="28"/>
          <w:szCs w:val="28"/>
        </w:rPr>
        <w:t xml:space="preserve">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w:t>
      </w:r>
      <w:hyperlink w:anchor="P1052" w:history="1">
        <w:r w:rsidRPr="00EA7AB4">
          <w:rPr>
            <w:rFonts w:ascii="Times New Roman" w:hAnsi="Times New Roman" w:cs="Times New Roman"/>
            <w:color w:val="000000" w:themeColor="text1"/>
            <w:sz w:val="28"/>
            <w:szCs w:val="28"/>
          </w:rPr>
          <w:t>статьей 24.1</w:t>
        </w:r>
      </w:hyperlink>
      <w:r w:rsidRPr="00EA7AB4">
        <w:rPr>
          <w:rFonts w:ascii="Times New Roman" w:hAnsi="Times New Roman" w:cs="Times New Roman"/>
          <w:color w:val="000000" w:themeColor="text1"/>
          <w:sz w:val="28"/>
          <w:szCs w:val="28"/>
        </w:rPr>
        <w:t xml:space="preserve"> настоящего Федерального закона требованиям, внесение членом саморегулируемой организации установленных ею взносов, в том числе взносов в компенсационный фонд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4" w:name="P571"/>
      <w:bookmarkEnd w:id="54"/>
      <w:r w:rsidRPr="00EA7AB4">
        <w:rPr>
          <w:rFonts w:ascii="Times New Roman" w:hAnsi="Times New Roman" w:cs="Times New Roman"/>
          <w:color w:val="000000" w:themeColor="text1"/>
          <w:sz w:val="28"/>
          <w:szCs w:val="28"/>
        </w:rPr>
        <w:t xml:space="preserve">4. Саморегулируемая организация арбитражных управляющих в качестве условий членства в ней наряду с требованиями, предусмотренными </w:t>
      </w:r>
      <w:hyperlink w:anchor="P560" w:history="1">
        <w:r w:rsidRPr="00EA7AB4">
          <w:rPr>
            <w:rFonts w:ascii="Times New Roman" w:hAnsi="Times New Roman" w:cs="Times New Roman"/>
            <w:color w:val="000000" w:themeColor="text1"/>
            <w:sz w:val="28"/>
            <w:szCs w:val="28"/>
          </w:rPr>
          <w:t>пунктами 2</w:t>
        </w:r>
      </w:hyperlink>
      <w:r w:rsidRPr="00EA7AB4">
        <w:rPr>
          <w:rFonts w:ascii="Times New Roman" w:hAnsi="Times New Roman" w:cs="Times New Roman"/>
          <w:color w:val="000000" w:themeColor="text1"/>
          <w:sz w:val="28"/>
          <w:szCs w:val="28"/>
        </w:rPr>
        <w:t xml:space="preserve"> и </w:t>
      </w:r>
      <w:hyperlink w:anchor="P570" w:history="1">
        <w:r w:rsidRPr="00EA7AB4">
          <w:rPr>
            <w:rFonts w:ascii="Times New Roman" w:hAnsi="Times New Roman" w:cs="Times New Roman"/>
            <w:color w:val="000000" w:themeColor="text1"/>
            <w:sz w:val="28"/>
            <w:szCs w:val="28"/>
          </w:rPr>
          <w:t>3</w:t>
        </w:r>
      </w:hyperlink>
      <w:r w:rsidRPr="00EA7AB4">
        <w:rPr>
          <w:rFonts w:ascii="Times New Roman" w:hAnsi="Times New Roman" w:cs="Times New Roman"/>
          <w:color w:val="000000" w:themeColor="text1"/>
          <w:sz w:val="28"/>
          <w:szCs w:val="28"/>
        </w:rPr>
        <w:t xml:space="preserve"> настоящей статьи, вправе устанавливать иные требования к компетентности, добросовестности и независимости арбитражного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В период членства в саморегулируемой организации арбитражных управляющих арбитражный управляющий обязан соответствовать установленным саморегулируемой организацией в соответствии с </w:t>
      </w:r>
      <w:hyperlink w:anchor="P560" w:history="1">
        <w:r w:rsidRPr="00EA7AB4">
          <w:rPr>
            <w:rFonts w:ascii="Times New Roman" w:hAnsi="Times New Roman" w:cs="Times New Roman"/>
            <w:color w:val="000000" w:themeColor="text1"/>
            <w:sz w:val="28"/>
            <w:szCs w:val="28"/>
          </w:rPr>
          <w:t>пунктами 2</w:t>
        </w:r>
      </w:hyperlink>
      <w:r w:rsidRPr="00EA7AB4">
        <w:rPr>
          <w:rFonts w:ascii="Times New Roman" w:hAnsi="Times New Roman" w:cs="Times New Roman"/>
          <w:color w:val="000000" w:themeColor="text1"/>
          <w:sz w:val="28"/>
          <w:szCs w:val="28"/>
        </w:rPr>
        <w:t xml:space="preserve"> - </w:t>
      </w:r>
      <w:hyperlink w:anchor="P571" w:history="1">
        <w:r w:rsidRPr="00EA7AB4">
          <w:rPr>
            <w:rFonts w:ascii="Times New Roman" w:hAnsi="Times New Roman" w:cs="Times New Roman"/>
            <w:color w:val="000000" w:themeColor="text1"/>
            <w:sz w:val="28"/>
            <w:szCs w:val="28"/>
          </w:rPr>
          <w:t>4</w:t>
        </w:r>
      </w:hyperlink>
      <w:r w:rsidRPr="00EA7AB4">
        <w:rPr>
          <w:rFonts w:ascii="Times New Roman" w:hAnsi="Times New Roman" w:cs="Times New Roman"/>
          <w:color w:val="000000" w:themeColor="text1"/>
          <w:sz w:val="28"/>
          <w:szCs w:val="28"/>
        </w:rPr>
        <w:t xml:space="preserve"> настоящей статьи условиям членства в ней. Порядок подтверждения соответствия арбитражного управляющего условиям членства в саморегулируемой организации устанавливается саморегулируемой организацией.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Член саморегулируемой организации, не соответствующий условиям </w:t>
      </w:r>
      <w:r w:rsidRPr="00EA7AB4">
        <w:rPr>
          <w:rFonts w:ascii="Times New Roman" w:hAnsi="Times New Roman" w:cs="Times New Roman"/>
          <w:color w:val="000000" w:themeColor="text1"/>
          <w:sz w:val="28"/>
          <w:szCs w:val="28"/>
        </w:rPr>
        <w:lastRenderedPageBreak/>
        <w:t>членства в саморегулируемой организации, исключается из ее членов в течение одного месяца с даты выявления такого несоответствия.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 даты выявления несоответствия арбитражного управляющего требованиям, установленным </w:t>
      </w:r>
      <w:hyperlink w:anchor="P560" w:history="1">
        <w:r w:rsidRPr="00EA7AB4">
          <w:rPr>
            <w:rFonts w:ascii="Times New Roman" w:hAnsi="Times New Roman" w:cs="Times New Roman"/>
            <w:color w:val="000000" w:themeColor="text1"/>
            <w:sz w:val="28"/>
            <w:szCs w:val="28"/>
          </w:rPr>
          <w:t>пунктами 2</w:t>
        </w:r>
      </w:hyperlink>
      <w:r w:rsidRPr="00EA7AB4">
        <w:rPr>
          <w:rFonts w:ascii="Times New Roman" w:hAnsi="Times New Roman" w:cs="Times New Roman"/>
          <w:color w:val="000000" w:themeColor="text1"/>
          <w:sz w:val="28"/>
          <w:szCs w:val="28"/>
        </w:rPr>
        <w:t xml:space="preserve"> - </w:t>
      </w:r>
      <w:hyperlink w:anchor="P571" w:history="1">
        <w:r w:rsidRPr="00EA7AB4">
          <w:rPr>
            <w:rFonts w:ascii="Times New Roman" w:hAnsi="Times New Roman" w:cs="Times New Roman"/>
            <w:color w:val="000000" w:themeColor="text1"/>
            <w:sz w:val="28"/>
            <w:szCs w:val="28"/>
          </w:rPr>
          <w:t>4</w:t>
        </w:r>
      </w:hyperlink>
      <w:r w:rsidRPr="00EA7AB4">
        <w:rPr>
          <w:rFonts w:ascii="Times New Roman" w:hAnsi="Times New Roman" w:cs="Times New Roman"/>
          <w:color w:val="000000" w:themeColor="text1"/>
          <w:sz w:val="28"/>
          <w:szCs w:val="28"/>
        </w:rPr>
        <w:t xml:space="preserve"> настоящей статьи, арбитражный управляющий не может быть представлен саморегулируемой организацией в арбитражный суд для утверждения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В целях настоящего Федерального закона работой на руководящих должностях признается работа в качестве руководителя юридического лица или его заместителя, замещение высших и главных должностей государственной гражданской службы Российской Федерации, работа в качестве руководителя органа местного самоуправления или его заместителя, а также деятельность в качестве арбитражного управляющего при условии исполнения обязанностей руководителя должника, за исключением случаев участия в процедурах, применяемых в деле о банкротстве к отсутствующему должнику.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Саморегулируемая организация арбитражных управляющих на основании установленных условий членства в ней определяет перечень документов, которые должны представляться лицами при приеме в члены саморегулируемой организации, а также требования к оформлению этих документов. В течение тридцати дней с даты представления лицом заявления о приеме в члены саморегулируемой организации с приложением всех документов, предусмотренных указанным перечнем, постоянно действующий коллегиальный орган управления саморегулируемой организации рассматривает представленные таким лицом документы и в случае соответствия такого лица требованиям, установленным условиями членства в саморегулируемой организации, принимает решение о приеме такого лица в ее члены.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Решение о приеме лица в члены саморегулируемой организации арбитражных управляющих вступает в силу с даты представления таким лицом в саморегулируемую организацию документов, подтверждающих исполнение всех условий членства в этой организации, установленных в соответствии с </w:t>
      </w:r>
      <w:hyperlink w:anchor="P570"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неисполнения лицом, в отношении которого принято решение о приеме в члены саморегулируемой организации, указанных условий членства в саморегулируемой организации в течение двух месяцев с даты принятия такого решения оно признается аннулированным.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9. Сведения о лице, принятом в члены саморегулируемой организации арбитражных управляющих, включаются в реестр членов саморегулируемой организации в течение трех рабочих дней с даты вступления в силу решения о приеме такого лица в члены саморегулируемой организации. Лицо, в отношении которого вступило в силу решение о приеме в члены саморегулируемой организации, может быть утверждено арбитражным судом в качестве арбитражного управляющего для проведения процедур, применяемых в деле о </w:t>
      </w:r>
      <w:r w:rsidRPr="00EA7AB4">
        <w:rPr>
          <w:rFonts w:ascii="Times New Roman" w:hAnsi="Times New Roman" w:cs="Times New Roman"/>
          <w:color w:val="000000" w:themeColor="text1"/>
          <w:sz w:val="28"/>
          <w:szCs w:val="28"/>
        </w:rPr>
        <w:lastRenderedPageBreak/>
        <w:t>банкротстве, с даты включения сведений о таком лице в реестр членов саморегулируемой организации арбитражных управляющих. В течение десяти рабочих дней с даты включения сведений о таком лице в реестр членов саморегулируемой организации арбитражных управляющих ему выдается документ о членстве в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10. В случае несоответствия лица требованиям, установленным условиями членства в саморегулируемой организации арбитражных управляющих, постоянно действующий коллегиальный орган управления саморегулируемой организации принимает решение об отказе в приеме такого лица в члены саморегулируемой организации с указанием причин отказа.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Решение об отказе в приеме лица в члены саморегулируемой организации направляется такому лицу в течение десяти рабочих дней с даты принятия этого решения.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Решение об отказе в приеме лица в члены саморегулируемой организации или уклонение саморегулируемой организации от принятия решения о приеме или об отказе в приеме в члены данной организации может быть обжаловано в арбитражный суд в течение шести месяцев с даты принятия этого решения или даты, когда это решение должно было быть принято.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Членство арбитражного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саморегулируемой организации в случае подачи арбитражным управляющим в саморегулируемую организацию заявления о выходе из этой саморегулируемой организации или в случае исключения арбитражного управляющего из саморегулируемой организации в связи с:</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нарушением арбитражным управляющим условий членства в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нарушением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Членство арбитражного управляющего в саморегулируемой организации арбитражных управляющих прекращается с даты включения в реестр членов саморегулируемой организации записи о прекращении членства арбитражного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12. Споры, связанные с профессиональной деятельностью арбитражного управляющего (в том числе о возмещении причиненных им убытков), его отношениями с саморегулируемой организацией арбитражных управляющих, разрешаются арбитражным судом.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13. В случае, если в отношении арбитражного управляющего, подавшего в саморегулируемую организацию заявление о выходе из этой саморегулируемой организации, возбуждено дело о применении к нему мер дисциплинарного воздействия, решение постоянно действующего коллегиального органа управления саморегулируемой организации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воздействия.</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20.1. Организация и проведение теоретического экзамена, стажировки в качестве помощника арбитражного управляющего</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w:t>
      </w:r>
      <w:hyperlink r:id="rId30" w:history="1">
        <w:r w:rsidRPr="00EA7AB4">
          <w:rPr>
            <w:rFonts w:ascii="Times New Roman" w:hAnsi="Times New Roman" w:cs="Times New Roman"/>
            <w:color w:val="000000" w:themeColor="text1"/>
            <w:sz w:val="28"/>
            <w:szCs w:val="28"/>
          </w:rPr>
          <w:t>Организация и проведение</w:t>
        </w:r>
      </w:hyperlink>
      <w:r w:rsidRPr="00EA7AB4">
        <w:rPr>
          <w:rFonts w:ascii="Times New Roman" w:hAnsi="Times New Roman" w:cs="Times New Roman"/>
          <w:color w:val="000000" w:themeColor="text1"/>
          <w:sz w:val="28"/>
          <w:szCs w:val="28"/>
        </w:rPr>
        <w:t xml:space="preserve"> теоретического экзамена по программе подготовки арбитражных управляющих осуществляются комиссией, состав которой утверждается органом по контролю (надзору). В состав комиссии по приему теоретического экзамена включаются представители образовательной организации и органа по контролю (надзору).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 представлению национального объединения саморегулируемых организаций арбитражных управляющих в состав комиссии также включается представитель национального объединения саморегулируемых организаций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Лица, к которым применено административное наказание в виде дисквалификации на срок один год и более, для осуществления полномочий арбитражного управляющего после истечения срока дисквалификации обязаны сдать повторно теоретический экзамен по программе подготовки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Арбитражный управляющий, не исполнявший обязанностей арбитражного управляющего в деле о банкротстве более трех лет подряд, обязан сдать повторно теоретический экзамен по программе подготовки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Организация и проведение стажировки гражданина Российской Федерации в качестве помощника арбитражного управляющего осуществляются саморегулируемой организацией арбитражных управляющих в соответствии с правилами проведения стажировки в качестве помощника арбитражного управляющего, установленными федеральными </w:t>
      </w:r>
      <w:hyperlink r:id="rId31" w:history="1">
        <w:r w:rsidRPr="00EA7AB4">
          <w:rPr>
            <w:rFonts w:ascii="Times New Roman" w:hAnsi="Times New Roman" w:cs="Times New Roman"/>
            <w:color w:val="000000" w:themeColor="text1"/>
            <w:sz w:val="28"/>
            <w:szCs w:val="28"/>
          </w:rPr>
          <w:t>стандартами</w:t>
        </w:r>
      </w:hyperlink>
      <w:r w:rsidRPr="00EA7AB4">
        <w:rPr>
          <w:rFonts w:ascii="Times New Roman" w:hAnsi="Times New Roman" w:cs="Times New Roman"/>
          <w:color w:val="000000" w:themeColor="text1"/>
          <w:sz w:val="28"/>
          <w:szCs w:val="28"/>
        </w:rPr>
        <w:t>, стандартами и правилами профессиональной деятельности.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55" w:name="P604"/>
      <w:bookmarkEnd w:id="55"/>
      <w:r w:rsidRPr="00EA7AB4">
        <w:rPr>
          <w:rFonts w:ascii="Times New Roman" w:hAnsi="Times New Roman" w:cs="Times New Roman"/>
          <w:color w:val="000000" w:themeColor="text1"/>
          <w:sz w:val="28"/>
          <w:szCs w:val="28"/>
        </w:rPr>
        <w:t>Статья 20.2. Требования к арбитражному управляющему в целях утверждения его в деле о банкротстве</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 случае, если в соответствии с настоящим Федеральным законом на арбитражного управляющего возлагаются полномочия руководителя должника, на него распространяются все требования, установленные федеральными </w:t>
      </w:r>
      <w:r w:rsidRPr="00EA7AB4">
        <w:rPr>
          <w:rFonts w:ascii="Times New Roman" w:hAnsi="Times New Roman" w:cs="Times New Roman"/>
          <w:color w:val="000000" w:themeColor="text1"/>
          <w:sz w:val="28"/>
          <w:szCs w:val="28"/>
        </w:rPr>
        <w:lastRenderedPageBreak/>
        <w:t>законами и иными нормативными правовыми актами Российской Федерации для руководителя такого должника, и по отношению к нему применяются все меры ответственности, установленные федеральными законами и иными нормативными правовыми актами Российской Федерации для руководителя такого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если исполнение полномочий руководителя должника связано с доступом к </w:t>
      </w:r>
      <w:hyperlink r:id="rId32" w:history="1">
        <w:r w:rsidRPr="00EA7AB4">
          <w:rPr>
            <w:rFonts w:ascii="Times New Roman" w:hAnsi="Times New Roman" w:cs="Times New Roman"/>
            <w:color w:val="000000" w:themeColor="text1"/>
            <w:sz w:val="28"/>
            <w:szCs w:val="28"/>
          </w:rPr>
          <w:t>сведениям</w:t>
        </w:r>
      </w:hyperlink>
      <w:r w:rsidRPr="00EA7AB4">
        <w:rPr>
          <w:rFonts w:ascii="Times New Roman" w:hAnsi="Times New Roman" w:cs="Times New Roman"/>
          <w:color w:val="000000" w:themeColor="text1"/>
          <w:sz w:val="28"/>
          <w:szCs w:val="28"/>
        </w:rPr>
        <w:t xml:space="preserve">, составляющим государственную тайну, арбитражный управляющий должен иметь </w:t>
      </w:r>
      <w:hyperlink r:id="rId33" w:history="1">
        <w:r w:rsidRPr="00EA7AB4">
          <w:rPr>
            <w:rFonts w:ascii="Times New Roman" w:hAnsi="Times New Roman" w:cs="Times New Roman"/>
            <w:color w:val="000000" w:themeColor="text1"/>
            <w:sz w:val="28"/>
            <w:szCs w:val="28"/>
          </w:rPr>
          <w:t>допуск</w:t>
        </w:r>
      </w:hyperlink>
      <w:r w:rsidRPr="00EA7AB4">
        <w:rPr>
          <w:rFonts w:ascii="Times New Roman" w:hAnsi="Times New Roman" w:cs="Times New Roman"/>
          <w:color w:val="000000" w:themeColor="text1"/>
          <w:sz w:val="28"/>
          <w:szCs w:val="28"/>
        </w:rPr>
        <w:t xml:space="preserve"> к государственной тайне по форме, соответствующей форме допуска, необходимой для исполнения полномочий руководителя данного должника и соответствующей высшей степени секретности сведений, обращающихся на предприятии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6" w:name="P609"/>
      <w:bookmarkEnd w:id="56"/>
      <w:r w:rsidRPr="00EA7AB4">
        <w:rPr>
          <w:rFonts w:ascii="Times New Roman" w:hAnsi="Times New Roman" w:cs="Times New Roman"/>
          <w:color w:val="000000" w:themeColor="text1"/>
          <w:sz w:val="28"/>
          <w:szCs w:val="28"/>
        </w:rPr>
        <w:t>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которые являются заинтересованными лицами по отношению к должнику, кредиторам;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которые полностью не возместили убытки, причиненные должнику,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 применяемых в деле о банкротстве, и факт причинения которых установлен вступившим в законную силу решением суда;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отношении которых введены процедуры, применяемые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которые дисквалифицированы или лишены в порядке, установленном федеральным законом, права занимать руководящие должности и (или) осуществлять профессиональную деятельность, регулируемую в соответствии с федеральными законами;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которые не имеют заключенных в соответствии с требованиями настоящего Федерального закона договоров страхования ответственности на случай причинения убытков лицам, участвующим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которые не имеют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отношении которых имеется вступивший в законную силу судебный акт об отстранении от исполнения обязанностей арбитражного управляющего в связи с неисполнением или ненадлежащим исполнением обязанностей, которые повлекли за собой убытки должника или его кредиторов в процедурах, применяемых в деле о банкротстве, если до даты, предшествующей дате представления в суд </w:t>
      </w:r>
      <w:r w:rsidRPr="00EA7AB4">
        <w:rPr>
          <w:rFonts w:ascii="Times New Roman" w:hAnsi="Times New Roman" w:cs="Times New Roman"/>
          <w:color w:val="000000" w:themeColor="text1"/>
          <w:sz w:val="28"/>
          <w:szCs w:val="28"/>
        </w:rPr>
        <w:lastRenderedPageBreak/>
        <w:t>кандидатуры арбитражного управляющего, не истек один год с момента вступления в законную силу последнего судебного акта по спору о таком отстранении,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указанного судебного акта.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7" w:name="P619"/>
      <w:bookmarkEnd w:id="57"/>
      <w:r w:rsidRPr="00EA7AB4">
        <w:rPr>
          <w:rFonts w:ascii="Times New Roman" w:hAnsi="Times New Roman" w:cs="Times New Roman"/>
          <w:color w:val="000000" w:themeColor="text1"/>
          <w:sz w:val="28"/>
          <w:szCs w:val="28"/>
        </w:rPr>
        <w:t>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арбитражного управляющего в деле о банкротстве следующие дополнительные требования: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наличие высшего юридического или экономического образования либо образования по специальности, соответствующей сфере деятельности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наличие определенного стажа работы на должностях руководителей организаций в соответствующей отрасли экономики;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проведение в качестве арбитражного управляющего определенного количества процедур, применяемых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Конкурсный кредитор или уполномоченный орган либо собрание кредиторов вправе выдвигать только предусмотренные настоящим пунктом требования к кандидатуре арбитражного управляющего.</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20.3. Права и обязанности арбитражного управляющего в деле о банкротстве</w:t>
      </w:r>
    </w:p>
    <w:p w:rsidR="00D626A1" w:rsidRPr="00EA7AB4" w:rsidRDefault="00D626A1">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Арбитражный управляющий в деле о банкротстве имеет право: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созывать собрание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созывать комитет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обращаться в арбитражный суд с заявлениями и ходатайствами в случаях, предусмотренных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8" w:name="P632"/>
      <w:bookmarkEnd w:id="58"/>
      <w:r w:rsidRPr="00EA7AB4">
        <w:rPr>
          <w:rFonts w:ascii="Times New Roman" w:hAnsi="Times New Roman" w:cs="Times New Roman"/>
          <w:color w:val="000000" w:themeColor="text1"/>
          <w:sz w:val="28"/>
          <w:szCs w:val="28"/>
        </w:rPr>
        <w:t>получать вознаграждение в размерах и в порядке, которые установлены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привлекать для обеспечения возложенных на него обязанностей в деле о банкротстве на договорной основе иных лиц с оплатой их деятельности за счет средств должника, если иное не установлено настоящим Федеральным законом, стандартами и правилами профессиональной деятельности или соглашением арбитражного управляющего с кредиторами;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запрашивать необходимые сведения о должнике, о лицах, входящих в состав органов управления должника, о контролирующих лицах, о принадлежащем им </w:t>
      </w:r>
      <w:r w:rsidRPr="00EA7AB4">
        <w:rPr>
          <w:rFonts w:ascii="Times New Roman" w:hAnsi="Times New Roman" w:cs="Times New Roman"/>
          <w:color w:val="000000" w:themeColor="text1"/>
          <w:sz w:val="28"/>
          <w:szCs w:val="28"/>
        </w:rPr>
        <w:lastRenderedPageBreak/>
        <w:t>имуществе (в том числе имущественных правах), о контрагентах и об обязательствах должника у физических лиц, юридических лиц, государственных органов, органов управления государственными внебюджетными фондами Российской Федерации и органов местного самоуправления, включая сведения, составляющие служебную, коммерческую и банковскую тайну;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9" w:name="P636"/>
      <w:bookmarkEnd w:id="59"/>
      <w:r w:rsidRPr="00EA7AB4">
        <w:rPr>
          <w:rFonts w:ascii="Times New Roman" w:hAnsi="Times New Roman" w:cs="Times New Roman"/>
          <w:color w:val="000000" w:themeColor="text1"/>
          <w:sz w:val="28"/>
          <w:szCs w:val="28"/>
        </w:rPr>
        <w:t>подать в арбитражный суд заявление об освобождении от исполнения возложенных на него обязанностей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0" w:name="P637"/>
      <w:bookmarkEnd w:id="60"/>
      <w:r w:rsidRPr="00EA7AB4">
        <w:rPr>
          <w:rFonts w:ascii="Times New Roman" w:hAnsi="Times New Roman" w:cs="Times New Roman"/>
          <w:color w:val="000000" w:themeColor="text1"/>
          <w:sz w:val="28"/>
          <w:szCs w:val="28"/>
        </w:rPr>
        <w:t>Привлекаемые арбитражным управляющим в соответствии с настоящим Федеральным законом для обеспечения исполнения возложенных на него обязанностей в деле о банкротстве за счет средств должника профессиональный участник рынка ценных бумаг, осуществляющий деятельность по ведению реестра владельцев ценных бумаг, аудиторская организация (аудитор), оценщик, организатор торгов и оператор электронной площадки должны быть аккредитованы саморегулируемой организацией и не могут быть заинтересованными лицами по отношению к арбитражному управляющему, должнику и его кредиторам.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Физические лица, юридические лица, государственные органы, органы управления государственными внебюджетными фондами Российской Федерации и органы местного самоуправления представляют запрошенные арбитражным управляющим сведения в течение семи дней со дня получения запроса без взимания платы.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Арбитражный управляющий в деле о банкротстве обязан:</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принимать меры по защите имущества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анализировать финансовое состояние должника и результаты его финансовой, хозяйственной и инвестиционной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вести реестр требований кредиторов, за исключением случаев, предусмотренных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предоставлять реестр требований кредиторов лицам, требующим проведения общего собрания кредиторов, в течение трех дней с даты поступления требования в случаях, предусмотренных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разумно и обоснованно осуществлять расходы, связанные с исполнением 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выявлять </w:t>
      </w:r>
      <w:hyperlink r:id="rId34" w:history="1">
        <w:r w:rsidRPr="00EA7AB4">
          <w:rPr>
            <w:rFonts w:ascii="Times New Roman" w:hAnsi="Times New Roman" w:cs="Times New Roman"/>
            <w:color w:val="000000" w:themeColor="text1"/>
            <w:sz w:val="28"/>
            <w:szCs w:val="28"/>
          </w:rPr>
          <w:t>признаки</w:t>
        </w:r>
      </w:hyperlink>
      <w:r w:rsidRPr="00EA7AB4">
        <w:rPr>
          <w:rFonts w:ascii="Times New Roman" w:hAnsi="Times New Roman" w:cs="Times New Roman"/>
          <w:color w:val="000000" w:themeColor="text1"/>
          <w:sz w:val="28"/>
          <w:szCs w:val="28"/>
        </w:rPr>
        <w:t xml:space="preserve"> преднамеренного и фиктивного банкротства в порядке, установленном федеральными стандартами, и сообщать о них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1" w:name="P650"/>
      <w:bookmarkEnd w:id="61"/>
      <w:r w:rsidRPr="00EA7AB4">
        <w:rPr>
          <w:rFonts w:ascii="Times New Roman" w:hAnsi="Times New Roman" w:cs="Times New Roman"/>
          <w:color w:val="000000" w:themeColor="text1"/>
          <w:sz w:val="28"/>
          <w:szCs w:val="28"/>
        </w:rPr>
        <w:t xml:space="preserve">в случае, если в соответствии с настоящим Федеральным законом привлечение арбитражным управляющим иных лиц для исполнения возложенных на него обязанностей в деле о банкротстве является обязательным, арбитражный управляющий обязан привлекать на договорной основе аккредитованных саморегулируемой организацией арбитражных управляющих лиц с оплатой их деятельности в соответствии со </w:t>
      </w:r>
      <w:hyperlink w:anchor="P760" w:history="1">
        <w:r w:rsidRPr="00EA7AB4">
          <w:rPr>
            <w:rFonts w:ascii="Times New Roman" w:hAnsi="Times New Roman" w:cs="Times New Roman"/>
            <w:color w:val="000000" w:themeColor="text1"/>
            <w:sz w:val="28"/>
            <w:szCs w:val="28"/>
          </w:rPr>
          <w:t>статьей 20.7</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выявлять факты нарушения обязанности по подаче заявления должника в арбитражный суд в случаях и в срок, которые предусмотрены </w:t>
      </w:r>
      <w:hyperlink w:anchor="P251" w:history="1">
        <w:r w:rsidRPr="00EA7AB4">
          <w:rPr>
            <w:rFonts w:ascii="Times New Roman" w:hAnsi="Times New Roman" w:cs="Times New Roman"/>
            <w:color w:val="000000" w:themeColor="text1"/>
            <w:sz w:val="28"/>
            <w:szCs w:val="28"/>
          </w:rPr>
          <w:t>статьей 9</w:t>
        </w:r>
      </w:hyperlink>
      <w:r w:rsidRPr="00EA7AB4">
        <w:rPr>
          <w:rFonts w:ascii="Times New Roman" w:hAnsi="Times New Roman" w:cs="Times New Roman"/>
          <w:color w:val="000000" w:themeColor="text1"/>
          <w:sz w:val="28"/>
          <w:szCs w:val="28"/>
        </w:rPr>
        <w:t xml:space="preserve"> настоящего Федерального закона, и принимать меры по привлечению лица, виновного в нарушении, к ответственности, предусмотренной </w:t>
      </w:r>
      <w:hyperlink w:anchor="P2000" w:history="1">
        <w:r w:rsidRPr="00EA7AB4">
          <w:rPr>
            <w:rFonts w:ascii="Times New Roman" w:hAnsi="Times New Roman" w:cs="Times New Roman"/>
            <w:color w:val="000000" w:themeColor="text1"/>
            <w:sz w:val="28"/>
            <w:szCs w:val="28"/>
          </w:rPr>
          <w:t>статьей 61.12</w:t>
        </w:r>
      </w:hyperlink>
      <w:r w:rsidRPr="00EA7AB4">
        <w:rPr>
          <w:rFonts w:ascii="Times New Roman" w:hAnsi="Times New Roman" w:cs="Times New Roman"/>
          <w:color w:val="000000" w:themeColor="text1"/>
          <w:sz w:val="28"/>
          <w:szCs w:val="28"/>
        </w:rPr>
        <w:t xml:space="preserve"> настоящего Федерального закона, а также сообщать о выявленном нарушении в орган, уполномоченный составлять протокол о соответствующем правонарушении;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осуществлять иные установленные настоящим Федеральным законом функции.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 случае, если иное не установлено настоящим Федеральным законом, арбитражный управляющий обязан сохранять конфиденциальность сведений, охраняемых федеральным </w:t>
      </w:r>
      <w:hyperlink r:id="rId35"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(в том числе сведений, составляющих служебную или коммерческую тайну) и ставших ему известными в связи с исполнением обязанностей арбитражного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При проведении процедур, применяемых в деле о банкротстве, арбитражный управляющий обязан действовать </w:t>
      </w:r>
      <w:hyperlink r:id="rId36" w:history="1">
        <w:r w:rsidRPr="00EA7AB4">
          <w:rPr>
            <w:rFonts w:ascii="Times New Roman" w:hAnsi="Times New Roman" w:cs="Times New Roman"/>
            <w:color w:val="000000" w:themeColor="text1"/>
            <w:sz w:val="28"/>
            <w:szCs w:val="28"/>
          </w:rPr>
          <w:t>добросовестно</w:t>
        </w:r>
      </w:hyperlink>
      <w:r w:rsidRPr="00EA7AB4">
        <w:rPr>
          <w:rFonts w:ascii="Times New Roman" w:hAnsi="Times New Roman" w:cs="Times New Roman"/>
          <w:color w:val="000000" w:themeColor="text1"/>
          <w:sz w:val="28"/>
          <w:szCs w:val="28"/>
        </w:rPr>
        <w:t xml:space="preserve"> и </w:t>
      </w:r>
      <w:hyperlink r:id="rId37" w:history="1">
        <w:r w:rsidRPr="00EA7AB4">
          <w:rPr>
            <w:rFonts w:ascii="Times New Roman" w:hAnsi="Times New Roman" w:cs="Times New Roman"/>
            <w:color w:val="000000" w:themeColor="text1"/>
            <w:sz w:val="28"/>
            <w:szCs w:val="28"/>
          </w:rPr>
          <w:t>разумно</w:t>
        </w:r>
      </w:hyperlink>
      <w:r w:rsidRPr="00EA7AB4">
        <w:rPr>
          <w:rFonts w:ascii="Times New Roman" w:hAnsi="Times New Roman" w:cs="Times New Roman"/>
          <w:color w:val="000000" w:themeColor="text1"/>
          <w:sz w:val="28"/>
          <w:szCs w:val="28"/>
        </w:rPr>
        <w:t xml:space="preserve"> в интересах должника, кредиторов и общества.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w:t>
      </w:r>
      <w:hyperlink r:id="rId38" w:history="1">
        <w:r w:rsidRPr="00EA7AB4">
          <w:rPr>
            <w:rFonts w:ascii="Times New Roman" w:hAnsi="Times New Roman" w:cs="Times New Roman"/>
            <w:color w:val="000000" w:themeColor="text1"/>
            <w:sz w:val="28"/>
            <w:szCs w:val="28"/>
          </w:rPr>
          <w:t>Полномочия</w:t>
        </w:r>
      </w:hyperlink>
      <w:r w:rsidRPr="00EA7AB4">
        <w:rPr>
          <w:rFonts w:ascii="Times New Roman" w:hAnsi="Times New Roman" w:cs="Times New Roman"/>
          <w:color w:val="000000" w:themeColor="text1"/>
          <w:sz w:val="28"/>
          <w:szCs w:val="28"/>
        </w:rPr>
        <w:t>, возложенные в соответствии с настоящим Федеральным законом на арбитражного управляющего в деле о банкротстве, не могут быть переданы иным лицам.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2" w:name="P658"/>
      <w:bookmarkEnd w:id="62"/>
      <w:r w:rsidRPr="00EA7AB4">
        <w:rPr>
          <w:rFonts w:ascii="Times New Roman" w:hAnsi="Times New Roman" w:cs="Times New Roman"/>
          <w:color w:val="000000" w:themeColor="text1"/>
          <w:sz w:val="28"/>
          <w:szCs w:val="28"/>
        </w:rPr>
        <w:t>6. Утвержденные арбитражным судом арбитражные управляющие являются процессуальными правопреемниками предыдущих арбитражных управляющих.</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Статья 20.4. Ответственность арбитражного управляющего</w:t>
      </w: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(введена Федеральным </w:t>
      </w:r>
      <w:hyperlink r:id="rId39"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30.12.2008 N 296-ФЗ)</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Неисполнение или ненадлежащее исполнение обязанностей, возложенных на арбитражного управляющего в соответствии с настоящим Федеральным законом или федеральными стандартами, является </w:t>
      </w:r>
      <w:hyperlink r:id="rId40" w:history="1">
        <w:r w:rsidRPr="00EA7AB4">
          <w:rPr>
            <w:rFonts w:ascii="Times New Roman" w:hAnsi="Times New Roman" w:cs="Times New Roman"/>
            <w:color w:val="000000" w:themeColor="text1"/>
            <w:sz w:val="28"/>
            <w:szCs w:val="28"/>
          </w:rPr>
          <w:t>основанием для отстранения</w:t>
        </w:r>
      </w:hyperlink>
      <w:r w:rsidRPr="00EA7AB4">
        <w:rPr>
          <w:rFonts w:ascii="Times New Roman" w:hAnsi="Times New Roman" w:cs="Times New Roman"/>
          <w:color w:val="000000" w:themeColor="text1"/>
          <w:sz w:val="28"/>
          <w:szCs w:val="28"/>
        </w:rPr>
        <w:t xml:space="preserve"> арбитражным судом арбитражного управляющего от исполнения данных обязанностей по требованию лиц, участвующих в деле о банкротстве, а также по требованию саморегулируемой организации арбитражных управляющих, членом которой он является.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отмены определения арбитражного суда об отстранении арбитражного управляющего от исполнения данных обязанностей за неисполнение или ненадлежащее их исполнение арбитражный управляющий не подлежит восстановлению арбитражным судом для исполнения данных обязанностей.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3" w:name="P666"/>
      <w:bookmarkEnd w:id="63"/>
      <w:r w:rsidRPr="00EA7AB4">
        <w:rPr>
          <w:rFonts w:ascii="Times New Roman" w:hAnsi="Times New Roman" w:cs="Times New Roman"/>
          <w:color w:val="000000" w:themeColor="text1"/>
          <w:sz w:val="28"/>
          <w:szCs w:val="28"/>
        </w:rPr>
        <w:t>2.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арбитражный управляющий отстраняется арбитражным судом от исполнения возложенных на него обязанностей в деле о банкротстве на основании ходатайства саморегулируемой организации не позднее чем в течение десяти дней с даты его поступления.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отмены или признания недействительным решения об исключении арбитражного управляющего из саморегулируемой организации, послужившего основанием для отстранения арбитражным судом арбитражного управляющего от исполнения возложенных на него обязанностей в деле о банкротстве, арбитражный управляющий не может быть восстановлен арбитражным судом для исполнения данных обязанностей.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 получении саморегулируемой организацией копий ходатайств, содержащих требование об отстранении или освобождении арбитражного управляющего от исполнения возложенных на него обязанностей в деле о банкротстве и направленных в арбитражный суд лицами, участвующими в деле о банкротстве, а также при направлении саморегулируемой организацией в арбитражный суд ходатайства об отстранении или освобождении арбитражного управляющего от исполнения возложенных на него обязанностей в деле о банкротстве саморегулируемая организация представляет кандидатуру арбитражного управляющего в порядке, установленном </w:t>
      </w:r>
      <w:hyperlink w:anchor="P1635" w:history="1">
        <w:r w:rsidRPr="00EA7AB4">
          <w:rPr>
            <w:rFonts w:ascii="Times New Roman" w:hAnsi="Times New Roman" w:cs="Times New Roman"/>
            <w:color w:val="000000" w:themeColor="text1"/>
            <w:sz w:val="28"/>
            <w:szCs w:val="28"/>
          </w:rPr>
          <w:t>статьей 45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Применение к арбитражному управляющему наказания в виде </w:t>
      </w:r>
      <w:r w:rsidRPr="00EA7AB4">
        <w:rPr>
          <w:rFonts w:ascii="Times New Roman" w:hAnsi="Times New Roman" w:cs="Times New Roman"/>
          <w:color w:val="000000" w:themeColor="text1"/>
          <w:sz w:val="28"/>
          <w:szCs w:val="28"/>
        </w:rPr>
        <w:lastRenderedPageBreak/>
        <w:t>дисквалификации за совершение административного правонарушения влечет за собой отстранение арбитражного управляющего от исполнения возложенных на него обязанностей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течение трех рабочих дней с даты получения вступившего в законную силу решения суда о дисквалификации арбитражного управляющего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уведомляет саморегулируемую организацию, членом которой является арбитражный управляющий, о дисквалификации арбитражного управляющего с приложением вступившего в законную силу решения суда о дисквалификации арбитражного управляющего путем направления такого уведомления способом, обеспечивающим его получение не позднее чем через пять дней с даты отправления. Сведения, содержащиеся в реестре дисквалифицированных лиц, подлежат включению в Единый федеральный реестр сведений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течение трех рабочих дней с даты получения такого уведомления саморегулируемая организация обязана направить в арбитражный суд, утвердивший арбитражного управляющего в деле о банкротстве, ходатайство об отстранении арбитражного управляющего от исполнения возложенных на него обязанностей в деле о банкротстве по почте или иным обеспечивающим получение такого уведомления способом не позднее чем через пять дней с даты его направления.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Отстранение арбитражного управляющего, к которому применено административное наказание в виде дисквалификации, от исполнения возложенных на него обязанностей в деле о банкротстве и утверждение нового арбитражного управляющего осуществляются арбитражным судом не позднее дня, следующего после дня принятия ходатайства саморегулируемой организации, без вызова лиц, участвующих в деле о банкротстве. При этом должны быть учтены требования, которые предусмотрены конкурсным кредитором или уполномоченным органом, являющимися заявителями по делу о банкротстве, либо собранием кредиторов в соответствии с </w:t>
      </w:r>
      <w:hyperlink w:anchor="P619" w:history="1">
        <w:r w:rsidRPr="00EA7AB4">
          <w:rPr>
            <w:rFonts w:ascii="Times New Roman" w:hAnsi="Times New Roman" w:cs="Times New Roman"/>
            <w:color w:val="000000" w:themeColor="text1"/>
            <w:sz w:val="28"/>
            <w:szCs w:val="28"/>
          </w:rPr>
          <w:t>пунктом 3 статьи 20.2</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Отмена судебного акта о дисквалификации арбитражного управляющего не является основанием для восстановления его арбитражным судом для исполнения возложенных на него обязанностей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Арбитражный управляющий обязан возместить должнику, кредиторам и иным лицам убытки, которые причинены в результате неисполнения или </w:t>
      </w:r>
      <w:r w:rsidRPr="00EA7AB4">
        <w:rPr>
          <w:rFonts w:ascii="Times New Roman" w:hAnsi="Times New Roman" w:cs="Times New Roman"/>
          <w:color w:val="000000" w:themeColor="text1"/>
          <w:sz w:val="28"/>
          <w:szCs w:val="28"/>
        </w:rPr>
        <w:lastRenderedPageBreak/>
        <w:t>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Арбитражный управляющий обязан возместить членам саморегулируемой организации арбитражных управляющих убытки, возникшие в связи с необходимостью привести размер компенсационного фонда этой организации в соответствие с требованиями </w:t>
      </w:r>
      <w:hyperlink w:anchor="P1090" w:history="1">
        <w:r w:rsidRPr="00EA7AB4">
          <w:rPr>
            <w:rFonts w:ascii="Times New Roman" w:hAnsi="Times New Roman" w:cs="Times New Roman"/>
            <w:color w:val="000000" w:themeColor="text1"/>
            <w:sz w:val="28"/>
            <w:szCs w:val="28"/>
          </w:rPr>
          <w:t>статьи 25.1</w:t>
        </w:r>
      </w:hyperlink>
      <w:r w:rsidRPr="00EA7AB4">
        <w:rPr>
          <w:rFonts w:ascii="Times New Roman" w:hAnsi="Times New Roman" w:cs="Times New Roman"/>
          <w:color w:val="000000" w:themeColor="text1"/>
          <w:sz w:val="28"/>
          <w:szCs w:val="28"/>
        </w:rPr>
        <w:t xml:space="preserve"> настоящего Федерального закона после осуществления компенсационной выплаты из компенсационного фонда в связи с возмещением убытков, причиненных лицам, участвующим в деле о банкротстве, и иным лицам вследствие неисполнения или ненадлежащего исполнения этим арбитражным управляющим возложенных на него обязанностей в деле о банкротстве, за исключением случаев, если он действовал в соответствии с внутренними документами саморегулируемой организации, стандартами и правилами профессиональной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Федеральными стандартами, стандартами и правилами профессиональной деятельности могут устанавливаться дополнительные требования к обеспечению имущественной ответственности арбитражного управляющего за неисполнение или ненадлежащее исполнение обязанностей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Требования к обеспечению имущественной ответственности арбитражного управляющего, возникшей вследствие обязанности возместить членам саморегулируемой организации арбитражных управляющих убытки, причиненные в связи с необходимостью привести размер компенсационного фонда этой саморегулируемой организации в соответствие с требованиями </w:t>
      </w:r>
      <w:hyperlink w:anchor="P1090" w:history="1">
        <w:r w:rsidRPr="00EA7AB4">
          <w:rPr>
            <w:rFonts w:ascii="Times New Roman" w:hAnsi="Times New Roman" w:cs="Times New Roman"/>
            <w:color w:val="000000" w:themeColor="text1"/>
            <w:sz w:val="28"/>
            <w:szCs w:val="28"/>
          </w:rPr>
          <w:t>статьи 25.1</w:t>
        </w:r>
      </w:hyperlink>
      <w:r w:rsidRPr="00EA7AB4">
        <w:rPr>
          <w:rFonts w:ascii="Times New Roman" w:hAnsi="Times New Roman" w:cs="Times New Roman"/>
          <w:color w:val="000000" w:themeColor="text1"/>
          <w:sz w:val="28"/>
          <w:szCs w:val="28"/>
        </w:rPr>
        <w:t xml:space="preserve"> настоящего Федерального закона после осуществления компенсационной выплаты из компенсационного фонда этой саморегулируемой организации, устанавливаются федеральными стандартами, стандартами и правилами профессиональной деятельности. Указанными стандартами может устанавливаться обязанность арбитражного управляющего осуществлять страхование риска такой гражданской ответственности.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Сведения о вынесении арбитражным судом судебного акта о признании действий арбитражного управляющего незаконными, о взыскании с арбитражного управляющего убытков в связи с неисполнением или ненадлежащим исполнением обязанностей в деле о банкротстве подлежат включению в Единый федеральный реестр сведений о банкротстве в порядке, предусмотренном </w:t>
      </w:r>
      <w:hyperlink w:anchor="P1230" w:history="1">
        <w:r w:rsidRPr="00EA7AB4">
          <w:rPr>
            <w:rFonts w:ascii="Times New Roman" w:hAnsi="Times New Roman" w:cs="Times New Roman"/>
            <w:color w:val="000000" w:themeColor="text1"/>
            <w:sz w:val="28"/>
            <w:szCs w:val="28"/>
          </w:rPr>
          <w:t>статьей 28</w:t>
        </w:r>
      </w:hyperlink>
      <w:r w:rsidRPr="00EA7AB4">
        <w:rPr>
          <w:rFonts w:ascii="Times New Roman" w:hAnsi="Times New Roman" w:cs="Times New Roman"/>
          <w:color w:val="000000" w:themeColor="text1"/>
          <w:sz w:val="28"/>
          <w:szCs w:val="28"/>
        </w:rPr>
        <w:t xml:space="preserve"> настоящего Федерального закона, в течение трех рабочих дней с даты вступления соответствующего судебного акта в силу.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сообщении, подлежащем включению в Единый федеральный реестр сведений о банкротстве в соответствии с настоящим пунктом в связи со взысканием с арбитражного управляющего убытков, должен быть указан размер убытков, взысканный с арбитражного управляющего в соответствии с судебным актом.</w:t>
      </w: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Статья 20.5. Освобождение арбитражного управляющего от исполнения возложенных на него обязанностей в деле о банкротстве</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426AD3">
      <w:pPr>
        <w:pStyle w:val="ConsPlusNormal"/>
        <w:ind w:firstLine="540"/>
        <w:jc w:val="both"/>
        <w:rPr>
          <w:rFonts w:ascii="Times New Roman" w:hAnsi="Times New Roman" w:cs="Times New Roman"/>
          <w:color w:val="000000" w:themeColor="text1"/>
          <w:sz w:val="28"/>
          <w:szCs w:val="28"/>
        </w:rPr>
      </w:pPr>
      <w:hyperlink r:id="rId41" w:history="1">
        <w:r w:rsidR="008E3AE0" w:rsidRPr="00EA7AB4">
          <w:rPr>
            <w:rFonts w:ascii="Times New Roman" w:hAnsi="Times New Roman" w:cs="Times New Roman"/>
            <w:color w:val="000000" w:themeColor="text1"/>
            <w:sz w:val="28"/>
            <w:szCs w:val="28"/>
          </w:rPr>
          <w:t>1</w:t>
        </w:r>
      </w:hyperlink>
      <w:r w:rsidR="008E3AE0" w:rsidRPr="00EA7AB4">
        <w:rPr>
          <w:rFonts w:ascii="Times New Roman" w:hAnsi="Times New Roman" w:cs="Times New Roman"/>
          <w:color w:val="000000" w:themeColor="text1"/>
          <w:sz w:val="28"/>
          <w:szCs w:val="28"/>
        </w:rPr>
        <w:t>. В случае выхода арбитражного управляющего из саморегулируемой организации арбитражных управляющих эта организация обязана направить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в связи с его выходом из этой организации. Арбитражный суд по ходатайству саморегулируемой организации освобождает арбитражного управляющего от исполнения возложенных на него обязанностей в деле о банкротстве. В случае, если ходатайство саморегулируемой организации не поступило в арбитражный суд в течение двадцати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лица, участвующие в деле, вправе заявить об освобождении арбитражного управляющего от исполнения возложенных на него обязанностей в деле о банкротстве и на основании такого ходатайства арбитражный суд освобождает арбитражного управляющего от исполнения возложенных на него обязанностей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4" w:name="P692"/>
      <w:bookmarkEnd w:id="64"/>
      <w:r w:rsidRPr="00EA7AB4">
        <w:rPr>
          <w:rFonts w:ascii="Times New Roman" w:hAnsi="Times New Roman" w:cs="Times New Roman"/>
          <w:color w:val="000000" w:themeColor="text1"/>
          <w:sz w:val="28"/>
          <w:szCs w:val="28"/>
        </w:rPr>
        <w:t>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арбитражного управляющего, выявления обстоятельств, препятствующих утверждению арбитражного управляющего в деле о банкротстве, в том числе возникших после такого утверждения, выявления фактов неисполнения или ненадлежащего исполнения арбитражным управляющим возложенных на него обязанностей в делах о банкротстве постоянно действующий коллегиальный орган управления саморегулируемой организации арбитражных управляющих принимает решение об обращении в арбитражный суд с ходатайством об освобождении арбитражного управляющего от исполнения возложенных на него обязанностей в деле о банкротстве. Саморегулируемая организация арбитражных управляющих направляет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такого решения.</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65" w:name="P695"/>
      <w:bookmarkEnd w:id="65"/>
      <w:r w:rsidRPr="00EA7AB4">
        <w:rPr>
          <w:rFonts w:ascii="Times New Roman" w:hAnsi="Times New Roman" w:cs="Times New Roman"/>
          <w:color w:val="000000" w:themeColor="text1"/>
          <w:sz w:val="28"/>
          <w:szCs w:val="28"/>
        </w:rPr>
        <w:t>Статья 20.6. Вознаграждение арбитражного управляющего в деле о банкротстве</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1. Арбитражный управляющий имеет право на вознаграждение в деле о банкротстве, а также на возмещение в полном объеме расходов, фактически понесенных им при исполнении возложенных на него обязанностей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Вознаграждение в деле о банкротстве выплачивается арбитражному управляющему за счет средств должника, если иное не предусмотрено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Вознаграждение, выплачиваемое арбитражному управляющему в деле о банкротстве, состоит из фиксированной суммы и суммы процентов.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Размер фиксированной суммы такого вознаграждения составляет для: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временного управляющего - тридцать тысяч рублей в месяц;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административного управляющего - пятнадцать тысяч рублей в месяц;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внешнего управляющего - сорок пять тысяч рублей в месяц;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конкурсного управляющего - тридцать тысяч рублей в месяц;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финансового управляющего - двадцать пять тысяч рублей единовременно за проведение процедуры, применяемой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3.1. При расчете суммы процентов по вознаграждению арбитражного управляющего, предусмотренной </w:t>
      </w:r>
      <w:hyperlink w:anchor="P742" w:history="1">
        <w:r w:rsidRPr="00EA7AB4">
          <w:rPr>
            <w:rFonts w:ascii="Times New Roman" w:hAnsi="Times New Roman" w:cs="Times New Roman"/>
            <w:color w:val="000000" w:themeColor="text1"/>
            <w:sz w:val="28"/>
            <w:szCs w:val="28"/>
          </w:rPr>
          <w:t>пунктами 12</w:t>
        </w:r>
      </w:hyperlink>
      <w:r w:rsidRPr="00EA7AB4">
        <w:rPr>
          <w:rFonts w:ascii="Times New Roman" w:hAnsi="Times New Roman" w:cs="Times New Roman"/>
          <w:color w:val="000000" w:themeColor="text1"/>
          <w:sz w:val="28"/>
          <w:szCs w:val="28"/>
        </w:rPr>
        <w:t xml:space="preserve">, </w:t>
      </w:r>
      <w:hyperlink w:anchor="P745" w:history="1">
        <w:r w:rsidRPr="00EA7AB4">
          <w:rPr>
            <w:rFonts w:ascii="Times New Roman" w:hAnsi="Times New Roman" w:cs="Times New Roman"/>
            <w:color w:val="000000" w:themeColor="text1"/>
            <w:sz w:val="28"/>
            <w:szCs w:val="28"/>
          </w:rPr>
          <w:t>13</w:t>
        </w:r>
      </w:hyperlink>
      <w:r w:rsidRPr="00EA7AB4">
        <w:rPr>
          <w:rFonts w:ascii="Times New Roman" w:hAnsi="Times New Roman" w:cs="Times New Roman"/>
          <w:color w:val="000000" w:themeColor="text1"/>
          <w:sz w:val="28"/>
          <w:szCs w:val="28"/>
        </w:rPr>
        <w:t xml:space="preserve">, </w:t>
      </w:r>
      <w:hyperlink w:anchor="P754" w:history="1">
        <w:r w:rsidRPr="00EA7AB4">
          <w:rPr>
            <w:rFonts w:ascii="Times New Roman" w:hAnsi="Times New Roman" w:cs="Times New Roman"/>
            <w:color w:val="000000" w:themeColor="text1"/>
            <w:sz w:val="28"/>
            <w:szCs w:val="28"/>
          </w:rPr>
          <w:t>17</w:t>
        </w:r>
      </w:hyperlink>
      <w:r w:rsidRPr="00EA7AB4">
        <w:rPr>
          <w:rFonts w:ascii="Times New Roman" w:hAnsi="Times New Roman" w:cs="Times New Roman"/>
          <w:color w:val="000000" w:themeColor="text1"/>
          <w:sz w:val="28"/>
          <w:szCs w:val="28"/>
        </w:rPr>
        <w:t xml:space="preserve"> настоящей статьи, не учитывается удовлетворение требований кредиторов, произведенное за счет денежных средств, поступивших в результате привлечения контролирующих должника лиц к субсидиарной ответственности.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Сумма процентов по вознаграждению арбитражному управляющему, устанавливаемая от размера требований кредиторов, удовлетворенных за счет денежных средств, поступивших в результате привлечения контролирующих должника лиц к субсидиарной ответственности, определяется и выплачивается в соответствии с настоящим пунктом.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Сумма процентов, определяемая в соответствии с настоящим пунктом, подлежит удержанию и выплате из </w:t>
      </w:r>
      <w:hyperlink r:id="rId42" w:history="1">
        <w:r w:rsidRPr="00EA7AB4">
          <w:rPr>
            <w:rFonts w:ascii="Times New Roman" w:hAnsi="Times New Roman" w:cs="Times New Roman"/>
            <w:color w:val="000000" w:themeColor="text1"/>
            <w:sz w:val="28"/>
            <w:szCs w:val="28"/>
          </w:rPr>
          <w:t>денежных средств</w:t>
        </w:r>
      </w:hyperlink>
      <w:r w:rsidRPr="00EA7AB4">
        <w:rPr>
          <w:rFonts w:ascii="Times New Roman" w:hAnsi="Times New Roman" w:cs="Times New Roman"/>
          <w:color w:val="000000" w:themeColor="text1"/>
          <w:sz w:val="28"/>
          <w:szCs w:val="28"/>
        </w:rPr>
        <w:t>, поступивших в конкурсную массу в связи с исполнением судебного акта о привлечении к субсидиарной ответственности, в размере тридцати процентов, включая расходы на выплату вознаграждения лицам, привлеченным арбитражным управляющим для оказания услуг, способствовавших привлечению к субсидиарной ответственности и (или) исполнению судебного акта о привлечении к субсидиарной ответственности.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Если после подачи арбитражным управляющим заявления о привлечении к субсидиарной ответственности контролирующее должника лицо или иное лицо удовлетворило требования кредитора (кредиторов) или предоставило должнику </w:t>
      </w:r>
      <w:r w:rsidRPr="00EA7AB4">
        <w:rPr>
          <w:rFonts w:ascii="Times New Roman" w:hAnsi="Times New Roman" w:cs="Times New Roman"/>
          <w:color w:val="000000" w:themeColor="text1"/>
          <w:sz w:val="28"/>
          <w:szCs w:val="28"/>
        </w:rPr>
        <w:lastRenderedPageBreak/>
        <w:t xml:space="preserve">денежные средства, достаточные для удовлетворения требований кредитора (кредиторов) в соответствии с реестром требований кредиторов в порядке и на условиях, которые предусмотрены </w:t>
      </w:r>
      <w:hyperlink w:anchor="P2329" w:history="1">
        <w:r w:rsidRPr="00EA7AB4">
          <w:rPr>
            <w:rFonts w:ascii="Times New Roman" w:hAnsi="Times New Roman" w:cs="Times New Roman"/>
            <w:color w:val="000000" w:themeColor="text1"/>
            <w:sz w:val="28"/>
            <w:szCs w:val="28"/>
          </w:rPr>
          <w:t>статьями 71.1</w:t>
        </w:r>
      </w:hyperlink>
      <w:r w:rsidRPr="00EA7AB4">
        <w:rPr>
          <w:rFonts w:ascii="Times New Roman" w:hAnsi="Times New Roman" w:cs="Times New Roman"/>
          <w:color w:val="000000" w:themeColor="text1"/>
          <w:sz w:val="28"/>
          <w:szCs w:val="28"/>
        </w:rPr>
        <w:t xml:space="preserve">, </w:t>
      </w:r>
      <w:hyperlink w:anchor="P2592" w:history="1">
        <w:r w:rsidRPr="00EA7AB4">
          <w:rPr>
            <w:rFonts w:ascii="Times New Roman" w:hAnsi="Times New Roman" w:cs="Times New Roman"/>
            <w:color w:val="000000" w:themeColor="text1"/>
            <w:sz w:val="28"/>
            <w:szCs w:val="28"/>
          </w:rPr>
          <w:t>85.1</w:t>
        </w:r>
      </w:hyperlink>
      <w:r w:rsidRPr="00EA7AB4">
        <w:rPr>
          <w:rFonts w:ascii="Times New Roman" w:hAnsi="Times New Roman" w:cs="Times New Roman"/>
          <w:color w:val="000000" w:themeColor="text1"/>
          <w:sz w:val="28"/>
          <w:szCs w:val="28"/>
        </w:rPr>
        <w:t xml:space="preserve">, </w:t>
      </w:r>
      <w:hyperlink w:anchor="P3281" w:history="1">
        <w:r w:rsidRPr="00EA7AB4">
          <w:rPr>
            <w:rFonts w:ascii="Times New Roman" w:hAnsi="Times New Roman" w:cs="Times New Roman"/>
            <w:color w:val="000000" w:themeColor="text1"/>
            <w:sz w:val="28"/>
            <w:szCs w:val="28"/>
          </w:rPr>
          <w:t>112.1</w:t>
        </w:r>
      </w:hyperlink>
      <w:r w:rsidRPr="00EA7AB4">
        <w:rPr>
          <w:rFonts w:ascii="Times New Roman" w:hAnsi="Times New Roman" w:cs="Times New Roman"/>
          <w:color w:val="000000" w:themeColor="text1"/>
          <w:sz w:val="28"/>
          <w:szCs w:val="28"/>
        </w:rPr>
        <w:t xml:space="preserve">, </w:t>
      </w:r>
      <w:hyperlink w:anchor="P3314" w:history="1">
        <w:r w:rsidRPr="00EA7AB4">
          <w:rPr>
            <w:rFonts w:ascii="Times New Roman" w:hAnsi="Times New Roman" w:cs="Times New Roman"/>
            <w:color w:val="000000" w:themeColor="text1"/>
            <w:sz w:val="28"/>
            <w:szCs w:val="28"/>
          </w:rPr>
          <w:t>113</w:t>
        </w:r>
      </w:hyperlink>
      <w:r w:rsidRPr="00EA7AB4">
        <w:rPr>
          <w:rFonts w:ascii="Times New Roman" w:hAnsi="Times New Roman" w:cs="Times New Roman"/>
          <w:color w:val="000000" w:themeColor="text1"/>
          <w:sz w:val="28"/>
          <w:szCs w:val="28"/>
        </w:rPr>
        <w:t xml:space="preserve">, </w:t>
      </w:r>
      <w:hyperlink w:anchor="P3513" w:history="1">
        <w:r w:rsidRPr="00EA7AB4">
          <w:rPr>
            <w:rFonts w:ascii="Times New Roman" w:hAnsi="Times New Roman" w:cs="Times New Roman"/>
            <w:color w:val="000000" w:themeColor="text1"/>
            <w:sz w:val="28"/>
            <w:szCs w:val="28"/>
          </w:rPr>
          <w:t>125</w:t>
        </w:r>
      </w:hyperlink>
      <w:r w:rsidRPr="00EA7AB4">
        <w:rPr>
          <w:rFonts w:ascii="Times New Roman" w:hAnsi="Times New Roman" w:cs="Times New Roman"/>
          <w:color w:val="000000" w:themeColor="text1"/>
          <w:sz w:val="28"/>
          <w:szCs w:val="28"/>
        </w:rPr>
        <w:t xml:space="preserve">, </w:t>
      </w:r>
      <w:hyperlink w:anchor="P3607" w:history="1">
        <w:r w:rsidRPr="00EA7AB4">
          <w:rPr>
            <w:rFonts w:ascii="Times New Roman" w:hAnsi="Times New Roman" w:cs="Times New Roman"/>
            <w:color w:val="000000" w:themeColor="text1"/>
            <w:sz w:val="28"/>
            <w:szCs w:val="28"/>
          </w:rPr>
          <w:t>129.1</w:t>
        </w:r>
      </w:hyperlink>
      <w:r w:rsidRPr="00EA7AB4">
        <w:rPr>
          <w:rFonts w:ascii="Times New Roman" w:hAnsi="Times New Roman" w:cs="Times New Roman"/>
          <w:color w:val="000000" w:themeColor="text1"/>
          <w:sz w:val="28"/>
          <w:szCs w:val="28"/>
        </w:rPr>
        <w:t xml:space="preserve"> настоящего Федерального закона, либо если после использования кредитором права, предусмотренного </w:t>
      </w:r>
      <w:hyperlink w:anchor="P2075" w:history="1">
        <w:r w:rsidRPr="00EA7AB4">
          <w:rPr>
            <w:rFonts w:ascii="Times New Roman" w:hAnsi="Times New Roman" w:cs="Times New Roman"/>
            <w:color w:val="000000" w:themeColor="text1"/>
            <w:sz w:val="28"/>
            <w:szCs w:val="28"/>
          </w:rPr>
          <w:t>подпунктом 3 пункта 2 статьи 61.17</w:t>
        </w:r>
      </w:hyperlink>
      <w:r w:rsidRPr="00EA7AB4">
        <w:rPr>
          <w:rFonts w:ascii="Times New Roman" w:hAnsi="Times New Roman" w:cs="Times New Roman"/>
          <w:color w:val="000000" w:themeColor="text1"/>
          <w:sz w:val="28"/>
          <w:szCs w:val="28"/>
        </w:rPr>
        <w:t xml:space="preserve"> настоящего Федерального закона, данный кредитор получит денежные средства от исполнения судебного акта о привлечении к субсидиарной ответственности, арбитражный управляющий имеет право на выплату суммы процентов, определяемой в соответствии с настоящим пунктом, если докажет, что такое удовлетворение требований кредитора (кредиторов) вызвано подачей указанного заявления арбитражным управляющим.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Сумма процентов, определяемая в соответствии с настоящим пунктом, подлежащая выплате арбитражному управляющему и лицам, привлеченным арбитражным управляющим для оказания услуг, способствовавших привлечению к субсидиарной ответственности и (или) исполнению судебного акта о привлечении к субсидиарной ответственности, по заявлению лиц, участвующих в деле о банкротстве, может быть </w:t>
      </w:r>
      <w:hyperlink r:id="rId43" w:history="1">
        <w:r w:rsidRPr="00EA7AB4">
          <w:rPr>
            <w:rFonts w:ascii="Times New Roman" w:hAnsi="Times New Roman" w:cs="Times New Roman"/>
            <w:color w:val="000000" w:themeColor="text1"/>
            <w:sz w:val="28"/>
            <w:szCs w:val="28"/>
          </w:rPr>
          <w:t>снижена</w:t>
        </w:r>
      </w:hyperlink>
      <w:r w:rsidRPr="00EA7AB4">
        <w:rPr>
          <w:rFonts w:ascii="Times New Roman" w:hAnsi="Times New Roman" w:cs="Times New Roman"/>
          <w:color w:val="000000" w:themeColor="text1"/>
          <w:sz w:val="28"/>
          <w:szCs w:val="28"/>
        </w:rPr>
        <w:t xml:space="preserve"> арбитражным судом или в выплате может быть отказано, если будет доказано, что привлечению к субсидиарной ответственности контролирующих должника лиц и (или) исполнению судебного акта о привлечении к субсидиарной ответственности способствовали действия иных лиц, участвующих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Вопрос об установлении суммы процентов, определяемой в соответствии с настоящим пунктом, рассматривается по правилам настоящего пункта одновременно с рассмотрением заявления о намерении удовлетворить в полном объеме требования кредиторов к должнику в порядке, предусмотренном </w:t>
      </w:r>
      <w:hyperlink w:anchor="P2329" w:history="1">
        <w:r w:rsidRPr="00EA7AB4">
          <w:rPr>
            <w:rFonts w:ascii="Times New Roman" w:hAnsi="Times New Roman" w:cs="Times New Roman"/>
            <w:color w:val="000000" w:themeColor="text1"/>
            <w:sz w:val="28"/>
            <w:szCs w:val="28"/>
          </w:rPr>
          <w:t>статьями 71.1</w:t>
        </w:r>
      </w:hyperlink>
      <w:r w:rsidRPr="00EA7AB4">
        <w:rPr>
          <w:rFonts w:ascii="Times New Roman" w:hAnsi="Times New Roman" w:cs="Times New Roman"/>
          <w:color w:val="000000" w:themeColor="text1"/>
          <w:sz w:val="28"/>
          <w:szCs w:val="28"/>
        </w:rPr>
        <w:t xml:space="preserve">, </w:t>
      </w:r>
      <w:hyperlink w:anchor="P2592" w:history="1">
        <w:r w:rsidRPr="00EA7AB4">
          <w:rPr>
            <w:rFonts w:ascii="Times New Roman" w:hAnsi="Times New Roman" w:cs="Times New Roman"/>
            <w:color w:val="000000" w:themeColor="text1"/>
            <w:sz w:val="28"/>
            <w:szCs w:val="28"/>
          </w:rPr>
          <w:t>85.1</w:t>
        </w:r>
      </w:hyperlink>
      <w:r w:rsidRPr="00EA7AB4">
        <w:rPr>
          <w:rFonts w:ascii="Times New Roman" w:hAnsi="Times New Roman" w:cs="Times New Roman"/>
          <w:color w:val="000000" w:themeColor="text1"/>
          <w:sz w:val="28"/>
          <w:szCs w:val="28"/>
        </w:rPr>
        <w:t xml:space="preserve">, </w:t>
      </w:r>
      <w:hyperlink w:anchor="P3281" w:history="1">
        <w:r w:rsidRPr="00EA7AB4">
          <w:rPr>
            <w:rFonts w:ascii="Times New Roman" w:hAnsi="Times New Roman" w:cs="Times New Roman"/>
            <w:color w:val="000000" w:themeColor="text1"/>
            <w:sz w:val="28"/>
            <w:szCs w:val="28"/>
          </w:rPr>
          <w:t>112.1</w:t>
        </w:r>
      </w:hyperlink>
      <w:r w:rsidRPr="00EA7AB4">
        <w:rPr>
          <w:rFonts w:ascii="Times New Roman" w:hAnsi="Times New Roman" w:cs="Times New Roman"/>
          <w:color w:val="000000" w:themeColor="text1"/>
          <w:sz w:val="28"/>
          <w:szCs w:val="28"/>
        </w:rPr>
        <w:t xml:space="preserve">, </w:t>
      </w:r>
      <w:hyperlink w:anchor="P3314" w:history="1">
        <w:r w:rsidRPr="00EA7AB4">
          <w:rPr>
            <w:rFonts w:ascii="Times New Roman" w:hAnsi="Times New Roman" w:cs="Times New Roman"/>
            <w:color w:val="000000" w:themeColor="text1"/>
            <w:sz w:val="28"/>
            <w:szCs w:val="28"/>
          </w:rPr>
          <w:t>113</w:t>
        </w:r>
      </w:hyperlink>
      <w:r w:rsidRPr="00EA7AB4">
        <w:rPr>
          <w:rFonts w:ascii="Times New Roman" w:hAnsi="Times New Roman" w:cs="Times New Roman"/>
          <w:color w:val="000000" w:themeColor="text1"/>
          <w:sz w:val="28"/>
          <w:szCs w:val="28"/>
        </w:rPr>
        <w:t xml:space="preserve">, </w:t>
      </w:r>
      <w:hyperlink w:anchor="P3513" w:history="1">
        <w:r w:rsidRPr="00EA7AB4">
          <w:rPr>
            <w:rFonts w:ascii="Times New Roman" w:hAnsi="Times New Roman" w:cs="Times New Roman"/>
            <w:color w:val="000000" w:themeColor="text1"/>
            <w:sz w:val="28"/>
            <w:szCs w:val="28"/>
          </w:rPr>
          <w:t>125</w:t>
        </w:r>
      </w:hyperlink>
      <w:r w:rsidRPr="00EA7AB4">
        <w:rPr>
          <w:rFonts w:ascii="Times New Roman" w:hAnsi="Times New Roman" w:cs="Times New Roman"/>
          <w:color w:val="000000" w:themeColor="text1"/>
          <w:sz w:val="28"/>
          <w:szCs w:val="28"/>
        </w:rPr>
        <w:t xml:space="preserve">, </w:t>
      </w:r>
      <w:hyperlink w:anchor="P3607" w:history="1">
        <w:r w:rsidRPr="00EA7AB4">
          <w:rPr>
            <w:rFonts w:ascii="Times New Roman" w:hAnsi="Times New Roman" w:cs="Times New Roman"/>
            <w:color w:val="000000" w:themeColor="text1"/>
            <w:sz w:val="28"/>
            <w:szCs w:val="28"/>
          </w:rPr>
          <w:t>129.1</w:t>
        </w:r>
      </w:hyperlink>
      <w:r w:rsidRPr="00EA7AB4">
        <w:rPr>
          <w:rFonts w:ascii="Times New Roman" w:hAnsi="Times New Roman" w:cs="Times New Roman"/>
          <w:color w:val="000000" w:themeColor="text1"/>
          <w:sz w:val="28"/>
          <w:szCs w:val="28"/>
        </w:rPr>
        <w:t xml:space="preserve"> настоящего Федерального закона, либо по результатам рассмотрения требований арбитражного управляющего к кредитору, получившему денежные средства от использования права, предусмотренного </w:t>
      </w:r>
      <w:hyperlink w:anchor="P2075" w:history="1">
        <w:r w:rsidRPr="00EA7AB4">
          <w:rPr>
            <w:rFonts w:ascii="Times New Roman" w:hAnsi="Times New Roman" w:cs="Times New Roman"/>
            <w:color w:val="000000" w:themeColor="text1"/>
            <w:sz w:val="28"/>
            <w:szCs w:val="28"/>
          </w:rPr>
          <w:t>подпунктом 3 пункта 2 статьи 61.17</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подачи арбитражным управляющим заявления об установлении суммы процентов, определяемой в соответствии с настоящим пунктом, после завершения конкурсного производства или прекращения дела о банкротстве данное заявление рассматривается арбитражным судом, ранее рассматривавшим дело о банкротстве, по правилам разрешения вопросов о возмещении судебных расходов, предусмотренным Арбитражным процессуальным </w:t>
      </w:r>
      <w:hyperlink r:id="rId44"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В случае освобождения или отстранения арбитражным судом арбитражного управляющего от исполнения возложенных на него обязанностей в деле о банкротстве вознаграждение ему не выплачивается с даты его освобождения или отстранения.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Арбитражный суд, рассматривающий дело о банкротстве, на основании </w:t>
      </w:r>
      <w:r w:rsidRPr="00EA7AB4">
        <w:rPr>
          <w:rFonts w:ascii="Times New Roman" w:hAnsi="Times New Roman" w:cs="Times New Roman"/>
          <w:color w:val="000000" w:themeColor="text1"/>
          <w:sz w:val="28"/>
          <w:szCs w:val="28"/>
        </w:rPr>
        <w:lastRenderedPageBreak/>
        <w:t>решения собрания кредиторов или мотивированного ходатайства лиц, участвующих в деле о банкротстве, вправе увеличить размер фиксированной суммы вознаграждения, выплачиваемого арбитражному управляющему, в зависимости от объема и сложности выполняемой им работы.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Принятое арбитражным судом определение об увеличении фиксированной суммы такого вознаграждения может быть обжаловано.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В случае возложения в деле о банкротстве на арбитражного управляющего полномочий в связи с невозможностью утверждения иного арбитражного управляющего размер вознаграждения, выплачиваемого арбитражному управляющему в период исполнения им возложенных на него обязанностей в деле о банкротстве, устанавливается арбитражным судом. При этом размер фиксированной суммы вознаграждения арбитражного управляющего не может быть менее чем размер фиксированной суммы вознаграждения арбитражного управляющего, определяемый для соответствующей процедуры, применяемой в деле о банкротстве, в соответствии с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Собранием кредиторов может быть установлено дополнительное вознаграждение арбитражного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Дополнительное вознаграждение выплачивается арбитражному управляющему за счет средств кредиторов, принявших решение об установлении дополнительного вознаграждения, или причитающихся им платежей в счет погашения их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В случае, если иное не предусмотрено настоящим Федеральным законом, сумма процентов по вознаграждению арбитражного управляющего выплачивается ему в течение десяти календарных дней с даты завершения процедуры, которая применяется в деле о банкротстве и для проведения которой был утвержден арбитражный управляющий.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6" w:name="P723"/>
      <w:bookmarkEnd w:id="66"/>
      <w:r w:rsidRPr="00EA7AB4">
        <w:rPr>
          <w:rFonts w:ascii="Times New Roman" w:hAnsi="Times New Roman" w:cs="Times New Roman"/>
          <w:color w:val="000000" w:themeColor="text1"/>
          <w:sz w:val="28"/>
          <w:szCs w:val="28"/>
        </w:rPr>
        <w:t>10. Сумма процентов по вознаграждению временного управляющего не превышает шестидесяти тысяч рублей и составляет при балансовой стоимости активов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 двухсот пятидесяти тысяч рублей - четыре процента балансовой стоимости активов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от двухсот пятидесяти тысяч рублей до одного миллиона рублей - десять тысяч рублей и два процента размера суммы превышения балансовой стоимости активов должника над двумястами пятьюдесятью тысячами рублей;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от одного миллиона рублей до трех миллионов рублей - двадцать пять тысяч рублей и один процент размера суммы превышения балансовой стоимости активов должника над одним миллионом рублей;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более чем три миллиона рублей - сорок пять тысяч рублей и одна вторая </w:t>
      </w:r>
      <w:r w:rsidRPr="00EA7AB4">
        <w:rPr>
          <w:rFonts w:ascii="Times New Roman" w:hAnsi="Times New Roman" w:cs="Times New Roman"/>
          <w:color w:val="000000" w:themeColor="text1"/>
          <w:sz w:val="28"/>
          <w:szCs w:val="28"/>
        </w:rPr>
        <w:lastRenderedPageBreak/>
        <w:t>процента размера суммы превышения балансовой стоимости активов должника над тремя миллионами рублей;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Сумма процентов по вознаграждению административного управляющего составляет при балансовой стоимости активов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 двухсот пятидесяти тысяч рублей - четыре процента балансовой стоимости активов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от двухсот пятидесяти тысяч рублей до одного миллиона рублей - десять тысяч рублей и один процент размера суммы превышения балансовой стоимости активов должника над двумястами пятьюдесятью тысячами рублей;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от одного миллиона рублей до трех миллионов рублей - семнадцать тысяч пятьсот рублей и одна вторая процента размера суммы превышения балансовой стоимости активов должника над одним миллионом рублей;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от трех миллионов рублей до десяти миллионов рублей - двадцать семь тысяч пятьсот рублей и две десятых процента размера суммы превышения балансовой стоимости активов должника над тремя миллионами рублей;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от десяти миллионов рублей до ста миллионов рублей - сорок одна тысяча пятьсот рублей и одна десятая процента размера суммы превышения балансовой стоимости активов должника над десятью миллионами рублей;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от ста миллионов рублей до трехсот миллионов рублей - сто тридцать одна тысяча пятьсот рублей и пять сотых процента размера суммы превышения балансовой стоимости активов должника над ста миллионами рублей;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от трехсот миллионов рублей до одного миллиарда рублей - двести тридцать одна тысяча пятьсот рублей и одна сотая процента размера суммы превышения балансовой стоимости активов должника над тремястами миллионами рублей;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более чем один миллиард рублей - триста одна тысяча пятьсот рублей и одна тысячная процента размера суммы превышения балансовой стоимости активов должника над одним миллиардом рублей.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7" w:name="P742"/>
      <w:bookmarkEnd w:id="67"/>
      <w:r w:rsidRPr="00EA7AB4">
        <w:rPr>
          <w:rFonts w:ascii="Times New Roman" w:hAnsi="Times New Roman" w:cs="Times New Roman"/>
          <w:color w:val="000000" w:themeColor="text1"/>
          <w:sz w:val="28"/>
          <w:szCs w:val="28"/>
        </w:rPr>
        <w:t>12. Сумма процентов по вознаграждению внешнего управляющего устанавливается в следующих размерах: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восемь процентов сумм, направленных на погашение требований кредиторов, включенных в реестр требований кредиторов, при прекращении производства по делу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три процента прироста стоимости чистых активов должника за период внешнего управления при признании должника банкротом и открытии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8" w:name="P745"/>
      <w:bookmarkEnd w:id="68"/>
      <w:r w:rsidRPr="00EA7AB4">
        <w:rPr>
          <w:rFonts w:ascii="Times New Roman" w:hAnsi="Times New Roman" w:cs="Times New Roman"/>
          <w:color w:val="000000" w:themeColor="text1"/>
          <w:sz w:val="28"/>
          <w:szCs w:val="28"/>
        </w:rPr>
        <w:t xml:space="preserve">13. Сумма процентов по вознаграждению конкурсного управляющего </w:t>
      </w:r>
      <w:r w:rsidRPr="00EA7AB4">
        <w:rPr>
          <w:rFonts w:ascii="Times New Roman" w:hAnsi="Times New Roman" w:cs="Times New Roman"/>
          <w:color w:val="000000" w:themeColor="text1"/>
          <w:sz w:val="28"/>
          <w:szCs w:val="28"/>
        </w:rPr>
        <w:lastRenderedPageBreak/>
        <w:t xml:space="preserve">устанавливается в следующих </w:t>
      </w:r>
      <w:hyperlink r:id="rId45" w:history="1">
        <w:r w:rsidRPr="00EA7AB4">
          <w:rPr>
            <w:rFonts w:ascii="Times New Roman" w:hAnsi="Times New Roman" w:cs="Times New Roman"/>
            <w:color w:val="000000" w:themeColor="text1"/>
            <w:sz w:val="28"/>
            <w:szCs w:val="28"/>
          </w:rPr>
          <w:t>размерах</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семь процентов от размера удовлетворенных требований кредиторов, включенных в реестр требований кредиторов, в случае удовлетворения более чем семидесяти пяти процентов требований кредиторов, включенных в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шесть процентов от размера удовлетворенных требований кредиторов, включенных в реестр требований кредиторов, в случае удовлетворения более чем пятидесяти процентов требований кредиторов, включенных в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четыре с половиной процента от размера удовлетворенных требований кредиторов, включенных в реестр требований кредиторов, в случае удовлетворения двадцати пяти и более процентов требований кредиторов, включенных в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три процента от размера удовлетворенных требований кредиторов, включенных в реестр требований кредиторов, в случае удовлетворения менее чем двадцати пяти процентов требований кредиторов, включенных в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14. Для расчета суммы процентов по вознаграждению арбитражного управляющего балансовая стоимость активов должника определяется по данным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15. При прекращении дела о банкротстве в связи с заключением мирового соглашения выплата суммы процентов по вознаграждению арбитражного управляющего осуществляется в сроки и в размере, которые установлены мировым соглашением.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16.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выплаты вознаграждения арбитражному управляющему.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9" w:name="P754"/>
      <w:bookmarkEnd w:id="69"/>
      <w:r w:rsidRPr="00EA7AB4">
        <w:rPr>
          <w:rFonts w:ascii="Times New Roman" w:hAnsi="Times New Roman" w:cs="Times New Roman"/>
          <w:color w:val="000000" w:themeColor="text1"/>
          <w:sz w:val="28"/>
          <w:szCs w:val="28"/>
        </w:rPr>
        <w:t>17. Сумма процентов по вознаграждению финансового управляющего в случае исполнения гражданином утвержденного арбитражным судом плана реструктуризации его долгов составляет семь процентов размера удовлетворенных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Сумма процентов по вознаграждению финансового управляющего в случае введения процедуры реализации имущества гражданина составляет семь процентов размера выручки от реализации имущества гражданина и денежных средств, поступивших в результате взыскания дебиторской задолженности, а также в результате применения последствий недействительности сделок. Данные </w:t>
      </w:r>
      <w:r w:rsidRPr="00EA7AB4">
        <w:rPr>
          <w:rFonts w:ascii="Times New Roman" w:hAnsi="Times New Roman" w:cs="Times New Roman"/>
          <w:color w:val="000000" w:themeColor="text1"/>
          <w:sz w:val="28"/>
          <w:szCs w:val="28"/>
        </w:rPr>
        <w:lastRenderedPageBreak/>
        <w:t>проценты уплачиваются финансовому управляющему после завершения расчетов с кредиторами.</w:t>
      </w:r>
    </w:p>
    <w:p w:rsidR="00D626A1" w:rsidRPr="00EA7AB4" w:rsidRDefault="00D626A1">
      <w:pPr>
        <w:pStyle w:val="ConsPlusTitle"/>
        <w:ind w:firstLine="540"/>
        <w:jc w:val="both"/>
        <w:outlineLvl w:val="1"/>
        <w:rPr>
          <w:rFonts w:ascii="Times New Roman" w:hAnsi="Times New Roman" w:cs="Times New Roman"/>
          <w:color w:val="000000" w:themeColor="text1"/>
          <w:sz w:val="28"/>
          <w:szCs w:val="28"/>
        </w:rPr>
      </w:pPr>
      <w:bookmarkStart w:id="70" w:name="P760"/>
      <w:bookmarkEnd w:id="70"/>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20.7. Расходы на проведение процедур, применяемых в деле о банкротстве</w:t>
      </w: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Расходы на проведение процедур, применяемых в деле о банкротстве, осуществляются за счет средств должника, если иное не предусмотрено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Расходы, предусмотренные настоящей статьей, не включают в себя расходы на оплату услуг лиц, привлекаемых для обеспечения текущей деятельности должника при проведении процедур, применяемых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1" w:name="P766"/>
      <w:bookmarkEnd w:id="71"/>
      <w:r w:rsidRPr="00EA7AB4">
        <w:rPr>
          <w:rFonts w:ascii="Times New Roman" w:hAnsi="Times New Roman" w:cs="Times New Roman"/>
          <w:color w:val="000000" w:themeColor="text1"/>
          <w:sz w:val="28"/>
          <w:szCs w:val="28"/>
        </w:rPr>
        <w:t>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ним, расходов в связи с выполнением работ (услуг) для должника, необходимых для государственной регистрации таких прав, расходов на оплату услуг оценщика, реестродержателя, аудитора, оператора электронной площадки, если привлечение оценщика, реестродержателя, аудитора, оператора электронной площадки в соответствии с настоящим Федеральным законом является обязательным, расходов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а также оплата судебных расходов, в том числе государственной пошлины.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2" w:name="P768"/>
      <w:bookmarkEnd w:id="72"/>
      <w:r w:rsidRPr="00EA7AB4">
        <w:rPr>
          <w:rFonts w:ascii="Times New Roman" w:hAnsi="Times New Roman" w:cs="Times New Roman"/>
          <w:color w:val="000000" w:themeColor="text1"/>
          <w:sz w:val="28"/>
          <w:szCs w:val="28"/>
        </w:rPr>
        <w:t xml:space="preserve">3. Размер оплаты услуг лиц, привлеченных внешним управляющим или конкурсным управляющим для обеспечения исполнения возложенных на него обязанностей в деле о банкротстве, за исключением лиц, предусмотренных </w:t>
      </w:r>
      <w:hyperlink w:anchor="P766" w:history="1">
        <w:r w:rsidRPr="00EA7AB4">
          <w:rPr>
            <w:rFonts w:ascii="Times New Roman" w:hAnsi="Times New Roman" w:cs="Times New Roman"/>
            <w:color w:val="000000" w:themeColor="text1"/>
            <w:sz w:val="28"/>
            <w:szCs w:val="28"/>
          </w:rPr>
          <w:t>пунктом 2</w:t>
        </w:r>
      </w:hyperlink>
      <w:r w:rsidRPr="00EA7AB4">
        <w:rPr>
          <w:rFonts w:ascii="Times New Roman" w:hAnsi="Times New Roman" w:cs="Times New Roman"/>
          <w:color w:val="000000" w:themeColor="text1"/>
          <w:sz w:val="28"/>
          <w:szCs w:val="28"/>
        </w:rPr>
        <w:t xml:space="preserve"> настоящей статьи, составляет при балансовой стоимости активов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 двухсот пятидесяти тысяч рублей - не более десяти процентов балансовой стоимости активов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от двухсот пятидесяти тысяч рублей до одного миллиона рублей - не более двадцати пяти тысяч рублей и восьми процентов размера суммы превышения балансовой стоимости активов должника над двумястами пятьюдесятью тысячами рублей;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от одного миллиона рублей до трех миллионов рублей - не более восьмидесяти пяти тысяч рублей и пяти процентов размера суммы превышения балансовой стоимости активов должника над одним миллионом рублей;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от трех миллионов рублей до десяти миллионов рублей - не более ста восьмидесяти пяти тысяч рублей и трех процентов размера суммы превышения балансовой стоимости активов должника над тремя миллионами рублей;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от десяти миллионов рублей до ста миллионов рублей - не более трехсот девяноста пяти тысяч рублей и одного процента размера суммы превышения балансовой стоимости активов должника над десятью миллионами рублей;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от ста миллионов рублей до трехсот миллионов рублей - не более одного миллиона двухсот девяноста пяти тысяч рублей и одной второй процента размера суммы превышения балансовой стоимости активов должника над ста миллионами рублей;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от трехсот миллионов рублей до одного миллиарда рублей - не более двух миллионов двухсот девяноста пяти тысяч рублей и одной десятой процента размера суммы превышения балансовой стоимости активов должника над тремястами миллионами рублей;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более одного миллиарда рублей - не более двух миллионов девятисот девяноста пяти тысяч рублей и одной сотой процента размера суммы превышения балансовой стоимости активов должника над одним миллиардом рублей.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 этом размер оплаты услуг лиц, определенный в соответствии с настоящим пунктом, может быть превышен арбитражным управляющим в случае, если размер данного превышения покрывается размером страховой суммы сверх установленного </w:t>
      </w:r>
      <w:hyperlink w:anchor="P1056" w:history="1">
        <w:r w:rsidRPr="00EA7AB4">
          <w:rPr>
            <w:rFonts w:ascii="Times New Roman" w:hAnsi="Times New Roman" w:cs="Times New Roman"/>
            <w:color w:val="000000" w:themeColor="text1"/>
            <w:sz w:val="28"/>
            <w:szCs w:val="28"/>
          </w:rPr>
          <w:t>пунктом 2 статьи 24.1</w:t>
        </w:r>
      </w:hyperlink>
      <w:r w:rsidRPr="00EA7AB4">
        <w:rPr>
          <w:rFonts w:ascii="Times New Roman" w:hAnsi="Times New Roman" w:cs="Times New Roman"/>
          <w:color w:val="000000" w:themeColor="text1"/>
          <w:sz w:val="28"/>
          <w:szCs w:val="28"/>
        </w:rPr>
        <w:t xml:space="preserve"> настоящего Федерального закона минимального размера страховой суммы по договору обязательного страхования ответственности арбитражного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Оплата услуг лиц, привлеченных временным управляющим или административным управляющим для обеспечения исполнения возложенных на него обязанностей в деле о банкротстве, осуществляется в размере, не превышающем пятидесяти процентов определенного в соответствии с </w:t>
      </w:r>
      <w:hyperlink w:anchor="P768"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настоящей статьи размера оплаты услуг лиц, привлеченных внешним управляющим или конкурсным управляющим.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3" w:name="P784"/>
      <w:bookmarkEnd w:id="73"/>
      <w:r w:rsidRPr="00EA7AB4">
        <w:rPr>
          <w:rFonts w:ascii="Times New Roman" w:hAnsi="Times New Roman" w:cs="Times New Roman"/>
          <w:color w:val="000000" w:themeColor="text1"/>
          <w:sz w:val="28"/>
          <w:szCs w:val="28"/>
        </w:rPr>
        <w:t xml:space="preserve">5. Привлечение арбитражным управляющим лиц для обеспечения исполнения возложенных на него обязанностей в деле о банкротстве, оплата услуг таких лиц или определенный настоящей статьей размер оплаты таких услуг могут быть признаны арбитражным судом </w:t>
      </w:r>
      <w:hyperlink r:id="rId46" w:history="1">
        <w:r w:rsidRPr="00EA7AB4">
          <w:rPr>
            <w:rFonts w:ascii="Times New Roman" w:hAnsi="Times New Roman" w:cs="Times New Roman"/>
            <w:color w:val="000000" w:themeColor="text1"/>
            <w:sz w:val="28"/>
            <w:szCs w:val="28"/>
          </w:rPr>
          <w:t>необоснованными</w:t>
        </w:r>
      </w:hyperlink>
      <w:r w:rsidRPr="00EA7AB4">
        <w:rPr>
          <w:rFonts w:ascii="Times New Roman" w:hAnsi="Times New Roman" w:cs="Times New Roman"/>
          <w:color w:val="000000" w:themeColor="text1"/>
          <w:sz w:val="28"/>
          <w:szCs w:val="28"/>
        </w:rPr>
        <w:t xml:space="preserve">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управляющего обязанностями в деле о банкротстве либо размер оплаты стоимости таких услуг явно несоразмерен ожидаемому результату.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 может быть признан необоснованным размер оплаты таких услуг, если он соответствует тарифам, утвержденным нормативным правовым актом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Обязанность доказывания необоснованности привлечения лиц для обеспечения исполнения возложенных на арбитражного управляющего </w:t>
      </w:r>
      <w:r w:rsidRPr="00EA7AB4">
        <w:rPr>
          <w:rFonts w:ascii="Times New Roman" w:hAnsi="Times New Roman" w:cs="Times New Roman"/>
          <w:color w:val="000000" w:themeColor="text1"/>
          <w:sz w:val="28"/>
          <w:szCs w:val="28"/>
        </w:rPr>
        <w:lastRenderedPageBreak/>
        <w:t>обязанностей в деле о банкротстве и (или) определенного в соответствии с настоящей статьей размера оплаты их услуг возлагается на лицо, обратившееся в арбитражный суд с заявлением о признании привлечения таких лиц и (или) размера такой оплаты необоснованными.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Судебный акт о признании привлечения указанных в настоящем пункте лиц и (или) размера оплаты их услуг необоснованными может быть </w:t>
      </w:r>
      <w:hyperlink r:id="rId47" w:history="1">
        <w:r w:rsidRPr="00EA7AB4">
          <w:rPr>
            <w:rFonts w:ascii="Times New Roman" w:hAnsi="Times New Roman" w:cs="Times New Roman"/>
            <w:color w:val="000000" w:themeColor="text1"/>
            <w:sz w:val="28"/>
            <w:szCs w:val="28"/>
          </w:rPr>
          <w:t>обжалован</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Привлечение арбитражным управляющим лиц для обеспечения исполнения возложенных на него обязанностей в деле о банкротстве за счет имущества должника при превышении размера оплаты таких услуг, определенного в соответствии с настоящей статьей, осуществляется после принятия арбитражным судом соответствующего определения.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Арбитражный суд выносит определение о привлечении указанных в настоящем пункте лиц и об установлении размера оплаты их услуг по ходатайству арбитражного управляющего при условии, что арбитражным управляющим доказаны обоснованность их привлечения и обоснованность размера оплаты их услуг.</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Принятое арбитражным судом определение о привлечении арбитражным управляющим указанных в настоящем пункте лиц и об установлении размера оплаты их услуг или об отказе в удовлетворении ходатайства арбитражного управляющего об их привлечении может быть обжаловано.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4" w:name="P794"/>
      <w:bookmarkEnd w:id="74"/>
      <w:r w:rsidRPr="00EA7AB4">
        <w:rPr>
          <w:rFonts w:ascii="Times New Roman" w:hAnsi="Times New Roman" w:cs="Times New Roman"/>
          <w:color w:val="000000" w:themeColor="text1"/>
          <w:sz w:val="28"/>
          <w:szCs w:val="28"/>
        </w:rPr>
        <w:t>7. 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размерам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Оплата услуг лиц, решение о привлечении которых принято кредитором, требования которого обеспечены залогом имущества должника, в связи с реализацией заложенного имущества осуществляется за счет средств соответствующего кредитора.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Для целей настоящей статьи балансовая стоимость активов должника определяется на основании данных финансовой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оплаты расходов на проведение указанных процедур.</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75" w:name="P801"/>
      <w:bookmarkEnd w:id="75"/>
      <w:r w:rsidRPr="00EA7AB4">
        <w:rPr>
          <w:rFonts w:ascii="Times New Roman" w:hAnsi="Times New Roman" w:cs="Times New Roman"/>
          <w:color w:val="000000" w:themeColor="text1"/>
          <w:sz w:val="28"/>
          <w:szCs w:val="28"/>
        </w:rPr>
        <w:lastRenderedPageBreak/>
        <w:t>Статья 21. Саморегулируемые организации арбитражных управляющих</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Статус саморегулируемой организации арбитражных управляющих приобретается некоммерческой организацией с даты включения сведений о некоммерческой организации в единый </w:t>
      </w:r>
      <w:hyperlink r:id="rId48" w:history="1">
        <w:r w:rsidRPr="00EA7AB4">
          <w:rPr>
            <w:rFonts w:ascii="Times New Roman" w:hAnsi="Times New Roman" w:cs="Times New Roman"/>
            <w:color w:val="000000" w:themeColor="text1"/>
            <w:sz w:val="28"/>
            <w:szCs w:val="28"/>
          </w:rPr>
          <w:t>государственный реестр</w:t>
        </w:r>
      </w:hyperlink>
      <w:r w:rsidRPr="00EA7AB4">
        <w:rPr>
          <w:rFonts w:ascii="Times New Roman" w:hAnsi="Times New Roman" w:cs="Times New Roman"/>
          <w:color w:val="000000" w:themeColor="text1"/>
          <w:sz w:val="28"/>
          <w:szCs w:val="28"/>
        </w:rPr>
        <w:t xml:space="preserve"> саморегулируемых организаций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За включение некоммерческой организации в единый государственный реестр саморегулируемых организаций арбитражных управляющих уплачивается государственная пошлина в размерах и порядке, которые установлены </w:t>
      </w:r>
      <w:hyperlink r:id="rId49"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xml:space="preserve"> Российской Федерации о налогах и сборах.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6" w:name="P807"/>
      <w:bookmarkEnd w:id="76"/>
      <w:r w:rsidRPr="00EA7AB4">
        <w:rPr>
          <w:rFonts w:ascii="Times New Roman" w:hAnsi="Times New Roman" w:cs="Times New Roman"/>
          <w:color w:val="000000" w:themeColor="text1"/>
          <w:sz w:val="28"/>
          <w:szCs w:val="28"/>
        </w:rPr>
        <w:t>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7" w:name="P808"/>
      <w:bookmarkEnd w:id="77"/>
      <w:r w:rsidRPr="00EA7AB4">
        <w:rPr>
          <w:rFonts w:ascii="Times New Roman" w:hAnsi="Times New Roman" w:cs="Times New Roman"/>
          <w:color w:val="000000" w:themeColor="text1"/>
          <w:sz w:val="28"/>
          <w:szCs w:val="28"/>
        </w:rPr>
        <w:t>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участие ее членов не менее чем в ста (в совокупности) процедурах, применяемых в делах о банкротстве (в том числе не завершенных на дату включения в единый государственный реестр саморегулируемых организаций арбитражных управляющих), за исключением процедур, применяемых в делах о банкротстве к отсутствующим должникам;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8" w:name="P810"/>
      <w:bookmarkEnd w:id="78"/>
      <w:r w:rsidRPr="00EA7AB4">
        <w:rPr>
          <w:rFonts w:ascii="Times New Roman" w:hAnsi="Times New Roman" w:cs="Times New Roman"/>
          <w:color w:val="000000" w:themeColor="text1"/>
          <w:sz w:val="28"/>
          <w:szCs w:val="28"/>
        </w:rPr>
        <w:t xml:space="preserve">наличие компенсационного фонда, сформированного в размере и в порядке, которые установлены </w:t>
      </w:r>
      <w:hyperlink w:anchor="P1090" w:history="1">
        <w:r w:rsidRPr="00EA7AB4">
          <w:rPr>
            <w:rFonts w:ascii="Times New Roman" w:hAnsi="Times New Roman" w:cs="Times New Roman"/>
            <w:color w:val="000000" w:themeColor="text1"/>
            <w:sz w:val="28"/>
            <w:szCs w:val="28"/>
          </w:rPr>
          <w:t>статьей 25.1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наличие разработанных в соответствии с требованиями настоящего Федерального закона и являющихся обязательными для выполнения членами саморегулируемой организации арбитражных управляющих стандартов и правил профессиональной деятельности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создание органов управления и специализированных органов саморегулируемой организации арбитражных управляющих, функции и компетенция которых соответствуют требованиям, предусмотренным </w:t>
      </w:r>
      <w:hyperlink w:anchor="P821" w:history="1">
        <w:r w:rsidRPr="00EA7AB4">
          <w:rPr>
            <w:rFonts w:ascii="Times New Roman" w:hAnsi="Times New Roman" w:cs="Times New Roman"/>
            <w:color w:val="000000" w:themeColor="text1"/>
            <w:sz w:val="28"/>
            <w:szCs w:val="28"/>
          </w:rPr>
          <w:t>статьей 21.1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Ликвидация некоммерческой организации, имеющей статус саморегулируемой организации арбитражных управляющих, осуществляется в соответствии с </w:t>
      </w:r>
      <w:hyperlink r:id="rId50"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xml:space="preserve"> Российской Федерации о некоммерческих организациях с учетом особенностей, установленных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состав ликвидационной комиссии некоммерческой организации, имеющей статус саморегулируемой организации арбитражных управляющих, включается представитель национального объединения саморегулируемых организаций </w:t>
      </w:r>
      <w:r w:rsidRPr="00EA7AB4">
        <w:rPr>
          <w:rFonts w:ascii="Times New Roman" w:hAnsi="Times New Roman" w:cs="Times New Roman"/>
          <w:color w:val="000000" w:themeColor="text1"/>
          <w:sz w:val="28"/>
          <w:szCs w:val="28"/>
        </w:rPr>
        <w:lastRenderedPageBreak/>
        <w:t>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Саморегулируемая организация арбитражных управляющих может быть реорганизована только в форме слияния двух и более саморегулируемых организаций арбитражных управляющих или в форме присоединения одной саморегулируемой организации арбитражных управляющих к другой саморегулируемой организации арбитражных управляющих в </w:t>
      </w:r>
      <w:hyperlink r:id="rId51"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установленном законодательством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реорганизации некоммерческой организации, имеющей статус саморегулируемой организации арбитражных управляющих, предусмотренные настоящим Федеральным законом права и обязанности перед третьими лицами переходят к саморегулируемой организации - правопреемнику.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Некоммерческая организация утрачивает статус саморегулируемой организации арбитражных управляющих с даты исключения сведений о некоммерческой организации из единого государственного реестра саморегулируемых организаций арбитражных управляющих.</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79" w:name="P821"/>
      <w:bookmarkEnd w:id="79"/>
      <w:r w:rsidRPr="00EA7AB4">
        <w:rPr>
          <w:rFonts w:ascii="Times New Roman" w:hAnsi="Times New Roman" w:cs="Times New Roman"/>
          <w:color w:val="000000" w:themeColor="text1"/>
          <w:sz w:val="28"/>
          <w:szCs w:val="28"/>
        </w:rPr>
        <w:t>Статья 21.1. Органы управления и специализированные органы саморегулируемой организации арбитражных управляющих</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Структура, порядок формирования, компетенция и срок полномочий органов управления саморегулируемой организации арбитражных управляющих, порядок принятия ими решений устанавливаются уставом некоммерческой организации, внутренними документами этой саморегулируемой организации в соответствии с настоящим Федеральным законом и другими федеральными </w:t>
      </w:r>
      <w:hyperlink r:id="rId52" w:history="1">
        <w:r w:rsidRPr="00EA7AB4">
          <w:rPr>
            <w:rFonts w:ascii="Times New Roman" w:hAnsi="Times New Roman" w:cs="Times New Roman"/>
            <w:color w:val="000000" w:themeColor="text1"/>
            <w:sz w:val="28"/>
            <w:szCs w:val="28"/>
          </w:rPr>
          <w:t>законами</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Общее собрание членов саморегулируемой организации арбитражных управляющих является высшим органом управления саморегулируемой организации, полномочным рассматривать вопросы, отнесенные к его компетенции настоящим Федеральным законом, другими федеральными </w:t>
      </w:r>
      <w:hyperlink r:id="rId53" w:history="1">
        <w:r w:rsidRPr="00EA7AB4">
          <w:rPr>
            <w:rFonts w:ascii="Times New Roman" w:hAnsi="Times New Roman" w:cs="Times New Roman"/>
            <w:color w:val="000000" w:themeColor="text1"/>
            <w:sz w:val="28"/>
            <w:szCs w:val="28"/>
          </w:rPr>
          <w:t>законами</w:t>
        </w:r>
      </w:hyperlink>
      <w:r w:rsidRPr="00EA7AB4">
        <w:rPr>
          <w:rFonts w:ascii="Times New Roman" w:hAnsi="Times New Roman" w:cs="Times New Roman"/>
          <w:color w:val="000000" w:themeColor="text1"/>
          <w:sz w:val="28"/>
          <w:szCs w:val="28"/>
        </w:rPr>
        <w:t xml:space="preserve"> и уставом некоммерческой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Общее собрание членов саморегулируемой организации арбитражных управляющих созывается не реже чем один раз в год в порядке, установленном уставом некоммерческой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К компетенции общего собрания членов саморегулируемой организации арбитражных управляющих относятся следующие вопросы: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0" w:name="P828"/>
      <w:bookmarkEnd w:id="80"/>
      <w:r w:rsidRPr="00EA7AB4">
        <w:rPr>
          <w:rFonts w:ascii="Times New Roman" w:hAnsi="Times New Roman" w:cs="Times New Roman"/>
          <w:color w:val="000000" w:themeColor="text1"/>
          <w:sz w:val="28"/>
          <w:szCs w:val="28"/>
        </w:rPr>
        <w:t>утверждение устава саморегулируемой организации, внесение в него изменений;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установление условий членства в саморегулируемой организации, порядка приема в члены саморегулируемой организации и порядка прекращения членства </w:t>
      </w:r>
      <w:r w:rsidRPr="00EA7AB4">
        <w:rPr>
          <w:rFonts w:ascii="Times New Roman" w:hAnsi="Times New Roman" w:cs="Times New Roman"/>
          <w:color w:val="000000" w:themeColor="text1"/>
          <w:sz w:val="28"/>
          <w:szCs w:val="28"/>
        </w:rPr>
        <w:lastRenderedPageBreak/>
        <w:t>в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1" w:name="P830"/>
      <w:bookmarkEnd w:id="81"/>
      <w:r w:rsidRPr="00EA7AB4">
        <w:rPr>
          <w:rFonts w:ascii="Times New Roman" w:hAnsi="Times New Roman" w:cs="Times New Roman"/>
          <w:color w:val="000000" w:themeColor="text1"/>
          <w:sz w:val="28"/>
          <w:szCs w:val="28"/>
        </w:rPr>
        <w:t>определение приоритетных направлений деятельности саморегулируемой организации, принципов формирования и использования ее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избрание членов постоянно действующего коллегиального органа управления саморегулируемой организации арбитражных управляющих (далее - коллегиальный орган управления), принятие решений о досрочном прекращении полномочий коллегиального органа управления или отдельных его членов;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утверждение в порядке и с периодичностью, которые установлены уставом некоммерческой организации, отчетов коллегиального органа управления и исполнительного органа саморегулируемой организации о результатах финансово-хозяйственной и организационной деятельности саморегулируемой организации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2" w:name="P833"/>
      <w:bookmarkEnd w:id="82"/>
      <w:r w:rsidRPr="00EA7AB4">
        <w:rPr>
          <w:rFonts w:ascii="Times New Roman" w:hAnsi="Times New Roman" w:cs="Times New Roman"/>
          <w:color w:val="000000" w:themeColor="text1"/>
          <w:sz w:val="28"/>
          <w:szCs w:val="28"/>
        </w:rPr>
        <w:t>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3" w:name="P836"/>
      <w:bookmarkEnd w:id="83"/>
      <w:r w:rsidRPr="00EA7AB4">
        <w:rPr>
          <w:rFonts w:ascii="Times New Roman" w:hAnsi="Times New Roman" w:cs="Times New Roman"/>
          <w:color w:val="000000" w:themeColor="text1"/>
          <w:sz w:val="28"/>
          <w:szCs w:val="28"/>
        </w:rPr>
        <w:t>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рассмотрение жалобы лица, исключенного из членов саморегулируемой организации, на необоснованность решения об исключении этого лица из членов саморегулируемой организации и принятие решения по такой жалобе;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4" w:name="P838"/>
      <w:bookmarkEnd w:id="84"/>
      <w:r w:rsidRPr="00EA7AB4">
        <w:rPr>
          <w:rFonts w:ascii="Times New Roman" w:hAnsi="Times New Roman" w:cs="Times New Roman"/>
          <w:color w:val="000000" w:themeColor="text1"/>
          <w:sz w:val="28"/>
          <w:szCs w:val="28"/>
        </w:rPr>
        <w:t>принятие решений о реорганизации или добровольной ликвидации саморегулируемой организации, назначении ликвидационной комиссии;</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Федерального </w:t>
      </w:r>
      <w:hyperlink r:id="rId54"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29.07.2017 N 266-ФЗ)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принятие иных решений в соответствии с федеральными законами и уставом некоммерческой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Вопросы, предусмотренные </w:t>
      </w:r>
      <w:hyperlink w:anchor="P828" w:history="1">
        <w:r w:rsidRPr="00EA7AB4">
          <w:rPr>
            <w:rFonts w:ascii="Times New Roman" w:hAnsi="Times New Roman" w:cs="Times New Roman"/>
            <w:color w:val="000000" w:themeColor="text1"/>
            <w:sz w:val="28"/>
            <w:szCs w:val="28"/>
          </w:rPr>
          <w:t>абзацами вторым</w:t>
        </w:r>
      </w:hyperlink>
      <w:r w:rsidRPr="00EA7AB4">
        <w:rPr>
          <w:rFonts w:ascii="Times New Roman" w:hAnsi="Times New Roman" w:cs="Times New Roman"/>
          <w:color w:val="000000" w:themeColor="text1"/>
          <w:sz w:val="28"/>
          <w:szCs w:val="28"/>
        </w:rPr>
        <w:t xml:space="preserve"> - </w:t>
      </w:r>
      <w:hyperlink w:anchor="P833" w:history="1">
        <w:r w:rsidRPr="00EA7AB4">
          <w:rPr>
            <w:rFonts w:ascii="Times New Roman" w:hAnsi="Times New Roman" w:cs="Times New Roman"/>
            <w:color w:val="000000" w:themeColor="text1"/>
            <w:sz w:val="28"/>
            <w:szCs w:val="28"/>
          </w:rPr>
          <w:t>седьмым</w:t>
        </w:r>
      </w:hyperlink>
      <w:r w:rsidRPr="00EA7AB4">
        <w:rPr>
          <w:rFonts w:ascii="Times New Roman" w:hAnsi="Times New Roman" w:cs="Times New Roman"/>
          <w:color w:val="000000" w:themeColor="text1"/>
          <w:sz w:val="28"/>
          <w:szCs w:val="28"/>
        </w:rPr>
        <w:t xml:space="preserve"> и </w:t>
      </w:r>
      <w:hyperlink w:anchor="P836" w:history="1">
        <w:r w:rsidRPr="00EA7AB4">
          <w:rPr>
            <w:rFonts w:ascii="Times New Roman" w:hAnsi="Times New Roman" w:cs="Times New Roman"/>
            <w:color w:val="000000" w:themeColor="text1"/>
            <w:sz w:val="28"/>
            <w:szCs w:val="28"/>
          </w:rPr>
          <w:t>десятым</w:t>
        </w:r>
      </w:hyperlink>
      <w:r w:rsidRPr="00EA7AB4">
        <w:rPr>
          <w:rFonts w:ascii="Times New Roman" w:hAnsi="Times New Roman" w:cs="Times New Roman"/>
          <w:color w:val="000000" w:themeColor="text1"/>
          <w:sz w:val="28"/>
          <w:szCs w:val="28"/>
        </w:rPr>
        <w:t xml:space="preserve"> - </w:t>
      </w:r>
      <w:hyperlink w:anchor="P838" w:history="1">
        <w:r w:rsidRPr="00EA7AB4">
          <w:rPr>
            <w:rFonts w:ascii="Times New Roman" w:hAnsi="Times New Roman" w:cs="Times New Roman"/>
            <w:color w:val="000000" w:themeColor="text1"/>
            <w:sz w:val="28"/>
            <w:szCs w:val="28"/>
          </w:rPr>
          <w:t>двенадцатым</w:t>
        </w:r>
      </w:hyperlink>
      <w:r w:rsidRPr="00EA7AB4">
        <w:rPr>
          <w:rFonts w:ascii="Times New Roman" w:hAnsi="Times New Roman" w:cs="Times New Roman"/>
          <w:color w:val="000000" w:themeColor="text1"/>
          <w:sz w:val="28"/>
          <w:szCs w:val="28"/>
        </w:rPr>
        <w:t xml:space="preserve"> настоящего пункта, не могут быть отнесены уставом некоммерческой организации к компетенции иных органов управления </w:t>
      </w:r>
      <w:r w:rsidRPr="00EA7AB4">
        <w:rPr>
          <w:rFonts w:ascii="Times New Roman" w:hAnsi="Times New Roman" w:cs="Times New Roman"/>
          <w:color w:val="000000" w:themeColor="text1"/>
          <w:sz w:val="28"/>
          <w:szCs w:val="28"/>
        </w:rPr>
        <w:lastRenderedPageBreak/>
        <w:t>саморегулируемой организации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Общее собрание членов саморегулируемой организации арбитражных управляющих правомочно принимать решения, отнесенные к его компетенции, если на нем присутствует более чем пятьдесят процентов общего числа членов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Решения общего собрания членов саморегулируемой организации принимаются большинством голосов от числа голосов членов саморегулируемой организации, присутствующих на общем собрании, или в случае проведения его путем заочного голосования большинством голосов от общего числа голосов членов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Решения по вопросам, указанным в </w:t>
      </w:r>
      <w:hyperlink w:anchor="P828" w:history="1">
        <w:r w:rsidRPr="00EA7AB4">
          <w:rPr>
            <w:rFonts w:ascii="Times New Roman" w:hAnsi="Times New Roman" w:cs="Times New Roman"/>
            <w:color w:val="000000" w:themeColor="text1"/>
            <w:sz w:val="28"/>
            <w:szCs w:val="28"/>
          </w:rPr>
          <w:t>абзацах втором</w:t>
        </w:r>
      </w:hyperlink>
      <w:r w:rsidRPr="00EA7AB4">
        <w:rPr>
          <w:rFonts w:ascii="Times New Roman" w:hAnsi="Times New Roman" w:cs="Times New Roman"/>
          <w:color w:val="000000" w:themeColor="text1"/>
          <w:sz w:val="28"/>
          <w:szCs w:val="28"/>
        </w:rPr>
        <w:t xml:space="preserve"> - </w:t>
      </w:r>
      <w:hyperlink w:anchor="P830" w:history="1">
        <w:r w:rsidRPr="00EA7AB4">
          <w:rPr>
            <w:rFonts w:ascii="Times New Roman" w:hAnsi="Times New Roman" w:cs="Times New Roman"/>
            <w:color w:val="000000" w:themeColor="text1"/>
            <w:sz w:val="28"/>
            <w:szCs w:val="28"/>
          </w:rPr>
          <w:t>четвертом</w:t>
        </w:r>
      </w:hyperlink>
      <w:r w:rsidRPr="00EA7AB4">
        <w:rPr>
          <w:rFonts w:ascii="Times New Roman" w:hAnsi="Times New Roman" w:cs="Times New Roman"/>
          <w:color w:val="000000" w:themeColor="text1"/>
          <w:sz w:val="28"/>
          <w:szCs w:val="28"/>
        </w:rPr>
        <w:t xml:space="preserve">, </w:t>
      </w:r>
      <w:hyperlink w:anchor="P836" w:history="1">
        <w:r w:rsidRPr="00EA7AB4">
          <w:rPr>
            <w:rFonts w:ascii="Times New Roman" w:hAnsi="Times New Roman" w:cs="Times New Roman"/>
            <w:color w:val="000000" w:themeColor="text1"/>
            <w:sz w:val="28"/>
            <w:szCs w:val="28"/>
          </w:rPr>
          <w:t>десятом</w:t>
        </w:r>
      </w:hyperlink>
      <w:r w:rsidRPr="00EA7AB4">
        <w:rPr>
          <w:rFonts w:ascii="Times New Roman" w:hAnsi="Times New Roman" w:cs="Times New Roman"/>
          <w:color w:val="000000" w:themeColor="text1"/>
          <w:sz w:val="28"/>
          <w:szCs w:val="28"/>
        </w:rPr>
        <w:t xml:space="preserve"> и </w:t>
      </w:r>
      <w:hyperlink w:anchor="P838" w:history="1">
        <w:r w:rsidRPr="00EA7AB4">
          <w:rPr>
            <w:rFonts w:ascii="Times New Roman" w:hAnsi="Times New Roman" w:cs="Times New Roman"/>
            <w:color w:val="000000" w:themeColor="text1"/>
            <w:sz w:val="28"/>
            <w:szCs w:val="28"/>
          </w:rPr>
          <w:t>двенадцатом пункта 4</w:t>
        </w:r>
      </w:hyperlink>
      <w:r w:rsidRPr="00EA7AB4">
        <w:rPr>
          <w:rFonts w:ascii="Times New Roman" w:hAnsi="Times New Roman" w:cs="Times New Roman"/>
          <w:color w:val="000000" w:themeColor="text1"/>
          <w:sz w:val="28"/>
          <w:szCs w:val="28"/>
        </w:rPr>
        <w:t xml:space="preserve"> настоящей статьи, принимаются на общем собрании членов саморегулируемой организации большинством в две трети голосов от общего числа голосов членов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Уставом некоммерческой организации могут быть предусмотрены иные вопросы, решения по которым принимается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В саморегулируемой организации арбитражных управляющих формируется коллегиальный орган управления в составе не менее чем семь человек. Лица, не являющиеся членами саморегулируемой организации арбитражных управляющих,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 а также лица, замещающие государственные и муниципальные должности.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К компетенции коллегиального органа управления относятся: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утверждение стандартов и правил профессиональной деятельности, внесение в них изменений;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принятие решения о приеме лица в члены саморегулируемой организации или о прекращении членства в саморегулируемой организации по основаниям, предусмотренным настоящим Федеральным законом, уставом некоммерческой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утверждение правил осуществления контроля за соблюдением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создание специализированных органов саморегулируемой организации, утверждение положений о них и правил осуществления ими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представление общему собранию членов саморегулируемой организации кандидата или кандидатов для назначения на должность единоличного исполнительного органа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установление квалификационных требований к руководителю органа, осуществляющего контроль за деятельностью членов саморегулируемой организации в качестве арбитражных управляющих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принятие в отношении арбитражного управляющего - члена саморегулируемой организации решения об установлении размера страховой суммы по договору обязательного страхования ответственности, превышающего установленный </w:t>
      </w:r>
      <w:hyperlink w:anchor="P1056" w:history="1">
        <w:r w:rsidRPr="00EA7AB4">
          <w:rPr>
            <w:rFonts w:ascii="Times New Roman" w:hAnsi="Times New Roman" w:cs="Times New Roman"/>
            <w:color w:val="000000" w:themeColor="text1"/>
            <w:sz w:val="28"/>
            <w:szCs w:val="28"/>
          </w:rPr>
          <w:t>пунктом 2 статьи 24.1</w:t>
        </w:r>
      </w:hyperlink>
      <w:r w:rsidRPr="00EA7AB4">
        <w:rPr>
          <w:rFonts w:ascii="Times New Roman" w:hAnsi="Times New Roman" w:cs="Times New Roman"/>
          <w:color w:val="000000" w:themeColor="text1"/>
          <w:sz w:val="28"/>
          <w:szCs w:val="28"/>
        </w:rPr>
        <w:t xml:space="preserve"> настоящего Федерального закона минимальный размер страховой суммы, об обязанности арбитражного управляющего заключить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кроме дополнительного договора обязательного страхования ответственности, предусмотренного </w:t>
      </w:r>
      <w:hyperlink w:anchor="P1056" w:history="1">
        <w:r w:rsidRPr="00EA7AB4">
          <w:rPr>
            <w:rFonts w:ascii="Times New Roman" w:hAnsi="Times New Roman" w:cs="Times New Roman"/>
            <w:color w:val="000000" w:themeColor="text1"/>
            <w:sz w:val="28"/>
            <w:szCs w:val="28"/>
          </w:rPr>
          <w:t>пунктом 2 статьи 24.1</w:t>
        </w:r>
      </w:hyperlink>
      <w:r w:rsidRPr="00EA7AB4">
        <w:rPr>
          <w:rFonts w:ascii="Times New Roman" w:hAnsi="Times New Roman" w:cs="Times New Roman"/>
          <w:color w:val="000000" w:themeColor="text1"/>
          <w:sz w:val="28"/>
          <w:szCs w:val="28"/>
        </w:rPr>
        <w:t xml:space="preserve"> настоящего Федерального закона, дополнительный договор страхования ответственности арбитражного управляющего. Такое решение должно устанавливать размер страховой суммы по дополнительному договору страхования ответственности.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Решение коллегиального органа управления о прекращении членства арбитражного управляющего в случае его исключения в связи с существенным нарушением требований настоящего Федерального закона, других федеральных законов, иных нормативных правовых актов Российской Федерации, федеральных стандартов принимается большинством в две трети голосов от общего числа голосов членов коллегиального органа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К компетенции исполнительного органа саморегулируемой организации арбитражных управляющих относятся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коллегиального органа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Для обеспечения реализации прав и обязанностей, определенных настоящим Федеральным законом, саморегулируемая организация арбитражных управляющих обязана сформировать следующие органы: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орган по рассмотрению дел о применении в отношении членов саморегулируемой организации мер дисциплинарного воздействия;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орган по отбору кандидатур арбитражных управляющих для представления арбитражным судам в целях утверждения их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орган, осуществляющий контроль за соблюдением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10. Порядок рассмотрения жалоб на действия членов саморегулируемой организации арбитражных управляющих, дел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меры дисциплинарного воздействия определяются в соответствии с настоящим Федеральным законом, федеральными стандартами и внутренними документами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Орган по рассмотрению дел о применении в отношении членов саморегулируемой организации арбитражных управляющих мер дисциплинарного воздействия рассматривает дела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о применении мер дисциплинарного воздействия к арбитражным управляющим.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12. Орган по рассмотрению дел о применении в отношении членов саморегулируемой организации арбитражных управляющих мер дисциплинарного воздействия обязан пригласить на свое заседание члена саморегулируемой организации, в отношении которого возбуждено дело о применении мер дисциплинарного воздействия, а также лиц, направивших жалобу на действия этого члена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13. Орган по рассмотрению дел о применении в отношении членов саморегулируемой организации арбитражных управляющих мер дисциплинарного воздействия вправе принять решение о применении следующих мер дисциплинарного воздействия: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5" w:name="P871"/>
      <w:bookmarkEnd w:id="85"/>
      <w:r w:rsidRPr="00EA7AB4">
        <w:rPr>
          <w:rFonts w:ascii="Times New Roman" w:hAnsi="Times New Roman" w:cs="Times New Roman"/>
          <w:color w:val="000000" w:themeColor="text1"/>
          <w:sz w:val="28"/>
          <w:szCs w:val="28"/>
        </w:rPr>
        <w:t>вынесение предписания, обязывающего члена саморегулируемой организации устранить выявленные нарушения и устанавливающего сроки их устранения;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вынесение члену саморегулируемой организации предупреждения с оповещением об этом публично;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6" w:name="P873"/>
      <w:bookmarkEnd w:id="86"/>
      <w:r w:rsidRPr="00EA7AB4">
        <w:rPr>
          <w:rFonts w:ascii="Times New Roman" w:hAnsi="Times New Roman" w:cs="Times New Roman"/>
          <w:color w:val="000000" w:themeColor="text1"/>
          <w:sz w:val="28"/>
          <w:szCs w:val="28"/>
        </w:rPr>
        <w:t xml:space="preserve">наложение на члена саморегулируемой организации штрафа в размере, </w:t>
      </w:r>
      <w:r w:rsidRPr="00EA7AB4">
        <w:rPr>
          <w:rFonts w:ascii="Times New Roman" w:hAnsi="Times New Roman" w:cs="Times New Roman"/>
          <w:color w:val="000000" w:themeColor="text1"/>
          <w:sz w:val="28"/>
          <w:szCs w:val="28"/>
        </w:rPr>
        <w:lastRenderedPageBreak/>
        <w:t>установленном внутренними документами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7" w:name="P874"/>
      <w:bookmarkEnd w:id="87"/>
      <w:r w:rsidRPr="00EA7AB4">
        <w:rPr>
          <w:rFonts w:ascii="Times New Roman" w:hAnsi="Times New Roman" w:cs="Times New Roman"/>
          <w:color w:val="000000" w:themeColor="text1"/>
          <w:sz w:val="28"/>
          <w:szCs w:val="28"/>
        </w:rPr>
        <w:t>рекомендация об исключении лица из членов саморегулируемой организации, подлежащая рассмотрению и утверждению коллегиальным органом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8" w:name="P875"/>
      <w:bookmarkEnd w:id="88"/>
      <w:r w:rsidRPr="00EA7AB4">
        <w:rPr>
          <w:rFonts w:ascii="Times New Roman" w:hAnsi="Times New Roman" w:cs="Times New Roman"/>
          <w:color w:val="000000" w:themeColor="text1"/>
          <w:sz w:val="28"/>
          <w:szCs w:val="28"/>
        </w:rPr>
        <w:t>иные установленные внутренними документами саморегулируемой организации меры.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Решения, предусмотренные </w:t>
      </w:r>
      <w:hyperlink w:anchor="P871" w:history="1">
        <w:r w:rsidRPr="00EA7AB4">
          <w:rPr>
            <w:rFonts w:ascii="Times New Roman" w:hAnsi="Times New Roman" w:cs="Times New Roman"/>
            <w:color w:val="000000" w:themeColor="text1"/>
            <w:sz w:val="28"/>
            <w:szCs w:val="28"/>
          </w:rPr>
          <w:t>абзацами вторым</w:t>
        </w:r>
      </w:hyperlink>
      <w:r w:rsidRPr="00EA7AB4">
        <w:rPr>
          <w:rFonts w:ascii="Times New Roman" w:hAnsi="Times New Roman" w:cs="Times New Roman"/>
          <w:color w:val="000000" w:themeColor="text1"/>
          <w:sz w:val="28"/>
          <w:szCs w:val="28"/>
        </w:rPr>
        <w:t xml:space="preserve"> - </w:t>
      </w:r>
      <w:hyperlink w:anchor="P873" w:history="1">
        <w:r w:rsidRPr="00EA7AB4">
          <w:rPr>
            <w:rFonts w:ascii="Times New Roman" w:hAnsi="Times New Roman" w:cs="Times New Roman"/>
            <w:color w:val="000000" w:themeColor="text1"/>
            <w:sz w:val="28"/>
            <w:szCs w:val="28"/>
          </w:rPr>
          <w:t>четвертым</w:t>
        </w:r>
      </w:hyperlink>
      <w:r w:rsidRPr="00EA7AB4">
        <w:rPr>
          <w:rFonts w:ascii="Times New Roman" w:hAnsi="Times New Roman" w:cs="Times New Roman"/>
          <w:color w:val="000000" w:themeColor="text1"/>
          <w:sz w:val="28"/>
          <w:szCs w:val="28"/>
        </w:rPr>
        <w:t xml:space="preserve"> и </w:t>
      </w:r>
      <w:hyperlink w:anchor="P875" w:history="1">
        <w:r w:rsidRPr="00EA7AB4">
          <w:rPr>
            <w:rFonts w:ascii="Times New Roman" w:hAnsi="Times New Roman" w:cs="Times New Roman"/>
            <w:color w:val="000000" w:themeColor="text1"/>
            <w:sz w:val="28"/>
            <w:szCs w:val="28"/>
          </w:rPr>
          <w:t>шестым</w:t>
        </w:r>
      </w:hyperlink>
      <w:r w:rsidRPr="00EA7AB4">
        <w:rPr>
          <w:rFonts w:ascii="Times New Roman" w:hAnsi="Times New Roman" w:cs="Times New Roman"/>
          <w:color w:val="000000" w:themeColor="text1"/>
          <w:sz w:val="28"/>
          <w:szCs w:val="28"/>
        </w:rPr>
        <w:t xml:space="preserve"> настоящего пункта, вступают в силу с даты их принятия органом по рассмотрению дел о применении в отношении членов саморегулируемой организации мер дисциплинарного воздействия. Решение, предусмотренное </w:t>
      </w:r>
      <w:hyperlink w:anchor="P874" w:history="1">
        <w:r w:rsidRPr="00EA7AB4">
          <w:rPr>
            <w:rFonts w:ascii="Times New Roman" w:hAnsi="Times New Roman" w:cs="Times New Roman"/>
            <w:color w:val="000000" w:themeColor="text1"/>
            <w:sz w:val="28"/>
            <w:szCs w:val="28"/>
          </w:rPr>
          <w:t>абзацем пятым</w:t>
        </w:r>
      </w:hyperlink>
      <w:r w:rsidRPr="00EA7AB4">
        <w:rPr>
          <w:rFonts w:ascii="Times New Roman" w:hAnsi="Times New Roman" w:cs="Times New Roman"/>
          <w:color w:val="000000" w:themeColor="text1"/>
          <w:sz w:val="28"/>
          <w:szCs w:val="28"/>
        </w:rPr>
        <w:t xml:space="preserve"> настоящего пункта, принимается большинством в три четверти голосов от общего числа голосов присутствующих на заседании членов органа по рассмотрению дел о применении в отношении членов саморегулируемой организации мер дисциплинарного воздействия и вступает в силу с момента его утверждения коллегиальным органом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14. Решения органа по рассмотрению дел о применении в отношении членов саморегулируемой организации арбитражных управляющих мер дисциплинарного воздействия могут быть обжалованы в коллегиальный орган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Решения коллегиального органа управления могут быть обжалованы в общее собрание членов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15. Лицо, исполняющее функции единоличного исполнительного органа саморегулируемой организации арбитражных управляющих, а также работники саморегулируемой организации не вправе быть арбитражными управляющими.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22. Права и обязанности саморегулируемой организации арбитражных управляющих</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Саморегулируемая организация арбитражных управляющих вправе: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представлять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обжаловать от своего имени в установленном законодательством Российской Федерации порядке любые акты, решения и (или) действия или бездействие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саморегулируемой организации, ее члена или членов либо создающие угрозу </w:t>
      </w:r>
      <w:r w:rsidRPr="00EA7AB4">
        <w:rPr>
          <w:rFonts w:ascii="Times New Roman" w:hAnsi="Times New Roman" w:cs="Times New Roman"/>
          <w:color w:val="000000" w:themeColor="text1"/>
          <w:sz w:val="28"/>
          <w:szCs w:val="28"/>
        </w:rPr>
        <w:lastRenderedPageBreak/>
        <w:t>такого нарушения;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участвовать в обсуждении проектов федеральных законов, иных нормативных правовых актов Российской Федерации, проектов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по вопросам, связанным с арбитражным управлением, а также направлять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заключения о результатах проводимых ею независимых экспертиз проектов указанных нормативных правовых актов;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вносить на рассмотрение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предложения соответственно по вопросам формирования и реализации государственной политики и вопросам формирования и реализации органами местного самоуправления политики в сфере несостоятельности (банкротства) и финансового оздоровления;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запрашивать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необходимую для выполнения саморегулируемой организацией возложенных на нее федеральными </w:t>
      </w:r>
      <w:hyperlink r:id="rId55" w:history="1">
        <w:r w:rsidRPr="00EA7AB4">
          <w:rPr>
            <w:rFonts w:ascii="Times New Roman" w:hAnsi="Times New Roman" w:cs="Times New Roman"/>
            <w:color w:val="000000" w:themeColor="text1"/>
            <w:sz w:val="28"/>
            <w:szCs w:val="28"/>
          </w:rPr>
          <w:t>законами</w:t>
        </w:r>
      </w:hyperlink>
      <w:r w:rsidRPr="00EA7AB4">
        <w:rPr>
          <w:rFonts w:ascii="Times New Roman" w:hAnsi="Times New Roman" w:cs="Times New Roman"/>
          <w:color w:val="000000" w:themeColor="text1"/>
          <w:sz w:val="28"/>
          <w:szCs w:val="28"/>
        </w:rPr>
        <w:t xml:space="preserve"> функций, и получать от этих органов такую информацию в установленном федеральными законами порядке;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подавать иски о защите прав и законных интересов арбитражных управляющих - членов саморегулируемой организации, в том числе о взыскании ущерба, причиненного арбитражным управляющим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а также иными лицами;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заявлять в арбитражный суд ходатайства об отстранении или освобождении от участия в деле о банкротстве членов саморегулируемой организации в случаях, предусмотренных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обжаловать судебные акты об утверждении, отстранении или освобождении арбитражных управляющих - членов саморегулируемой организации, а также судебные акты, затрагивающие права, обязанности или законные интересы арбитражных управляющих - членов саморегулируемой организации или саморегулируемой организации при проведении процедур, применяемых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осуществлять иные установленные настоящим Федеральным законом права.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Саморегулируемая организация арбитражных управляющих обязана: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разрабатывать и устанавливать условия членства арбитражных управляющих в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разрабатывать и устанавливать обязательные для выполнения членами саморегулируемой организации стандарты и правила профессиональной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контролировать профессиональную деятельность членов саморегулируемой организации в части соблюдения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в том числе посредством проведения проверки в порядке и с периодичностью, которые установлены федеральными стандартами;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рассматривать жалобы на действия члена саморегулируемой организации, исполняющего обязанности арбитражного управляющего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применять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 в том числе исключение из членов саморегулируемой организации, соблюдать утвержденный в соответствии с настоящим Федеральным законом порядок применения мер дисциплинарного воздействия и порядок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заявлять в арбитражный суд ходатайства об отстранении от участия в деле о банкротстве арбитражного управляющего - члена саморегулируемой организации в случае исключения арбитражного управляющего из членов саморегулируемой организации в срок не позднее дня, следующего за днем такого исключения, а также в случаях нарушения арбитражным управляющим условий членства в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применения к арбитражному управляющему административного наказания в виде дисквалификации за совершение административного правонарушения и в иных случаях, установленных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осуществлять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 решением общего собрания членов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хранить отчеты арбитражных управляющих и иные документы, утвержденные решением общего собрания членов саморегулируемой организации, в течение пяти лет с даты представления соответствующего документа;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осуществлять организацию и проведение </w:t>
      </w:r>
      <w:hyperlink r:id="rId56" w:history="1">
        <w:r w:rsidRPr="00EA7AB4">
          <w:rPr>
            <w:rFonts w:ascii="Times New Roman" w:hAnsi="Times New Roman" w:cs="Times New Roman"/>
            <w:color w:val="000000" w:themeColor="text1"/>
            <w:sz w:val="28"/>
            <w:szCs w:val="28"/>
          </w:rPr>
          <w:t>стажировки</w:t>
        </w:r>
      </w:hyperlink>
      <w:r w:rsidRPr="00EA7AB4">
        <w:rPr>
          <w:rFonts w:ascii="Times New Roman" w:hAnsi="Times New Roman" w:cs="Times New Roman"/>
          <w:color w:val="000000" w:themeColor="text1"/>
          <w:sz w:val="28"/>
          <w:szCs w:val="28"/>
        </w:rPr>
        <w:t xml:space="preserve"> гражданина Российской Федерации в качестве помощника арбитражного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осуществлять с соблюдением требований настоящего Федерального закона, Федерального </w:t>
      </w:r>
      <w:hyperlink r:id="rId57"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1 декабря 2007 года N 315-ФЗ "О саморегулируемых организациях" и в соответствии с перечнем обязательных сведений, включаемых саморегулируемой организацией в реестр арбитражных управляющих, и порядком ведения саморегулируемой организацией такого реестра, утвержденным в форме федерального </w:t>
      </w:r>
      <w:hyperlink r:id="rId58" w:history="1">
        <w:r w:rsidRPr="00EA7AB4">
          <w:rPr>
            <w:rFonts w:ascii="Times New Roman" w:hAnsi="Times New Roman" w:cs="Times New Roman"/>
            <w:color w:val="000000" w:themeColor="text1"/>
            <w:sz w:val="28"/>
            <w:szCs w:val="28"/>
          </w:rPr>
          <w:t>стандарта</w:t>
        </w:r>
      </w:hyperlink>
      <w:r w:rsidRPr="00EA7AB4">
        <w:rPr>
          <w:rFonts w:ascii="Times New Roman" w:hAnsi="Times New Roman" w:cs="Times New Roman"/>
          <w:color w:val="000000" w:themeColor="text1"/>
          <w:sz w:val="28"/>
          <w:szCs w:val="28"/>
        </w:rPr>
        <w:t>, включение в реестр членов саморегулируемой организации арбитражных управляющих обязательных сведений и ведение такого реестра;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обеспечивать формирование компенсационного фонда саморегулируемой организации для финансового обеспечения ответственности по возмещению убытков, причиненных членами саморегулируемой организации при исполнении обязанностей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организовывать повышение уровня профессиональной подготовки своих членов;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расследования в отношении арбитражного управляющего, представлять документы,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заключить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управляющая компания), и со специализированным депозитарием,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(далее - специализированный депозитарий), договоры, предусмотренные настоящим Федеральным законом, в срок не позднее чем в течение девяноста дней с даты включения сведений о некоммерческой организации в единый государственный реестр саморегулируемых организаций арбитражных управляющих, заявлять в арбитражный суд ходатайства об освобождении от участия в деле о банкротстве арбитражного управляющего - члена саморегулируемой организации в случаях, установленных настоящим </w:t>
      </w:r>
      <w:r w:rsidRPr="00EA7AB4">
        <w:rPr>
          <w:rFonts w:ascii="Times New Roman" w:hAnsi="Times New Roman" w:cs="Times New Roman"/>
          <w:color w:val="000000" w:themeColor="text1"/>
          <w:sz w:val="28"/>
          <w:szCs w:val="28"/>
        </w:rPr>
        <w:lastRenderedPageBreak/>
        <w:t>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срок не позднее чем в течение четырнадцати рабочих дней с даты возникновения несоответствия саморегулируемой организации требованиям </w:t>
      </w:r>
      <w:hyperlink w:anchor="P807" w:history="1">
        <w:r w:rsidRPr="00EA7AB4">
          <w:rPr>
            <w:rFonts w:ascii="Times New Roman" w:hAnsi="Times New Roman" w:cs="Times New Roman"/>
            <w:color w:val="000000" w:themeColor="text1"/>
            <w:sz w:val="28"/>
            <w:szCs w:val="28"/>
          </w:rPr>
          <w:t>пункта 2 статьи 21</w:t>
        </w:r>
      </w:hyperlink>
      <w:r w:rsidRPr="00EA7AB4">
        <w:rPr>
          <w:rFonts w:ascii="Times New Roman" w:hAnsi="Times New Roman" w:cs="Times New Roman"/>
          <w:color w:val="000000" w:themeColor="text1"/>
          <w:sz w:val="28"/>
          <w:szCs w:val="28"/>
        </w:rPr>
        <w:t xml:space="preserve"> настоящего Федерального закона представлять в орган по контролю (надзору) информацию о таком несоответствии;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проводить в порядке, установленном федеральными стандартами, стандартами и правилами профессиональной деятельности, аккредитацию лиц, привлекаемых арбитражным управляющим для обеспечения исполнения возложенных на него обязанностей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обеспечивать доступ к включенным в реестр членов саморегулируемой организации арбитражных управляющих сведениям заинтересованных в их получении лиц в </w:t>
      </w:r>
      <w:hyperlink r:id="rId59"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установленном регулирующим органом;</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(абзац введен Федеральным </w:t>
      </w:r>
      <w:hyperlink r:id="rId60"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01.12.2014 N 405-ФЗ)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разрабатывать и устанавливать обязательный для выполнения саморегулируемой организацией порядок проведения процедуры выбора кандидатуры арбитражного управляющего, включая критерии выбора, для целей, указанных в </w:t>
      </w:r>
      <w:hyperlink w:anchor="P1639" w:history="1">
        <w:r w:rsidRPr="00EA7AB4">
          <w:rPr>
            <w:rFonts w:ascii="Times New Roman" w:hAnsi="Times New Roman" w:cs="Times New Roman"/>
            <w:color w:val="000000" w:themeColor="text1"/>
            <w:sz w:val="28"/>
            <w:szCs w:val="28"/>
          </w:rPr>
          <w:t>абзаце втором пункта 1</w:t>
        </w:r>
      </w:hyperlink>
      <w:r w:rsidRPr="00EA7AB4">
        <w:rPr>
          <w:rFonts w:ascii="Times New Roman" w:hAnsi="Times New Roman" w:cs="Times New Roman"/>
          <w:color w:val="000000" w:themeColor="text1"/>
          <w:sz w:val="28"/>
          <w:szCs w:val="28"/>
        </w:rPr>
        <w:t xml:space="preserve"> и </w:t>
      </w:r>
      <w:hyperlink w:anchor="P1652" w:history="1">
        <w:r w:rsidRPr="00EA7AB4">
          <w:rPr>
            <w:rFonts w:ascii="Times New Roman" w:hAnsi="Times New Roman" w:cs="Times New Roman"/>
            <w:color w:val="000000" w:themeColor="text1"/>
            <w:sz w:val="28"/>
            <w:szCs w:val="28"/>
          </w:rPr>
          <w:t>пункте 6 статьи 45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разрабатывать и устанавливать обязательный для выполнения саморегулируемой организацией порядок определения компетентности, добросовестности и независимости арбитражного управляющего, включая критерии определения, в зависимости от особенностей дела о банкротстве конкретного должника и процедуры, применяемой в деле о его банкротстве, для целей, указанных в </w:t>
      </w:r>
      <w:hyperlink w:anchor="P1648" w:history="1">
        <w:r w:rsidRPr="00EA7AB4">
          <w:rPr>
            <w:rFonts w:ascii="Times New Roman" w:hAnsi="Times New Roman" w:cs="Times New Roman"/>
            <w:color w:val="000000" w:themeColor="text1"/>
            <w:sz w:val="28"/>
            <w:szCs w:val="28"/>
          </w:rPr>
          <w:t>абзаце втором пункта 5 статьи 45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Нарушение саморегулируемой организацией арбитражных управляющих и ее должностными лицами требований настоящего Федерального закона влечет за собой ответственность в соответствии с законодательством Российской Федерации.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22.1. Раскрытие информации саморегулируемой организацией арбитражных управляющих</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Саморегулируемая организация арбитражных управляющих наряду с информацией, предусмотренной Федеральным </w:t>
      </w:r>
      <w:hyperlink r:id="rId61"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1 декабря 2007 года N 315-ФЗ "О саморегулируемых организациях", обязана разместить с соблюдением требований федеральных законов, предъявляемых к защите информации (в том числе персональных данных), на своем сайте в информационно-телекоммуникационной сети "Интернет":</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учредительные документы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правила прохождения стажировки в качестве помощника арбитражного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порядок проведения процедуры выбора кандидатуры арбитражного управляющего, включая критерии выбора, для целей, указанных в </w:t>
      </w:r>
      <w:hyperlink w:anchor="P1639" w:history="1">
        <w:r w:rsidRPr="00EA7AB4">
          <w:rPr>
            <w:rFonts w:ascii="Times New Roman" w:hAnsi="Times New Roman" w:cs="Times New Roman"/>
            <w:color w:val="000000" w:themeColor="text1"/>
            <w:sz w:val="28"/>
            <w:szCs w:val="28"/>
          </w:rPr>
          <w:t>абзаце втором пункта 1</w:t>
        </w:r>
      </w:hyperlink>
      <w:r w:rsidRPr="00EA7AB4">
        <w:rPr>
          <w:rFonts w:ascii="Times New Roman" w:hAnsi="Times New Roman" w:cs="Times New Roman"/>
          <w:color w:val="000000" w:themeColor="text1"/>
          <w:sz w:val="28"/>
          <w:szCs w:val="28"/>
        </w:rPr>
        <w:t xml:space="preserve"> и </w:t>
      </w:r>
      <w:hyperlink w:anchor="P1652" w:history="1">
        <w:r w:rsidRPr="00EA7AB4">
          <w:rPr>
            <w:rFonts w:ascii="Times New Roman" w:hAnsi="Times New Roman" w:cs="Times New Roman"/>
            <w:color w:val="000000" w:themeColor="text1"/>
            <w:sz w:val="28"/>
            <w:szCs w:val="28"/>
          </w:rPr>
          <w:t>пункте 6 статьи 45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порядок определения компетентности, добросовестности и независимости арбитражного управляющего, включая критерии определения, в зависимости от особенностей дела о банкротстве конкретного должника и процедуры, применяемой в деле о его банкротстве, для целей, указанных в </w:t>
      </w:r>
      <w:hyperlink w:anchor="P1648" w:history="1">
        <w:r w:rsidRPr="00EA7AB4">
          <w:rPr>
            <w:rFonts w:ascii="Times New Roman" w:hAnsi="Times New Roman" w:cs="Times New Roman"/>
            <w:color w:val="000000" w:themeColor="text1"/>
            <w:sz w:val="28"/>
            <w:szCs w:val="28"/>
          </w:rPr>
          <w:t>абзаце втором пункта 5 статьи 45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информацию о ходе и результатах экспертизы проектов федеральных законов, иных нормативных правовых актов Российской Федерации, законов и нормативных правовых актов субъектов Российской Федерации, нормативных правовых актов органов местного самоуправления, в проведении которой саморегулируемая организация принимала участие;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информацию о несоответствии саморегулируемой организации требованиям </w:t>
      </w:r>
      <w:hyperlink w:anchor="P807" w:history="1">
        <w:r w:rsidRPr="00EA7AB4">
          <w:rPr>
            <w:rFonts w:ascii="Times New Roman" w:hAnsi="Times New Roman" w:cs="Times New Roman"/>
            <w:color w:val="000000" w:themeColor="text1"/>
            <w:sz w:val="28"/>
            <w:szCs w:val="28"/>
          </w:rPr>
          <w:t>пункта 2 статьи 21</w:t>
        </w:r>
      </w:hyperlink>
      <w:r w:rsidRPr="00EA7AB4">
        <w:rPr>
          <w:rFonts w:ascii="Times New Roman" w:hAnsi="Times New Roman" w:cs="Times New Roman"/>
          <w:color w:val="000000" w:themeColor="text1"/>
          <w:sz w:val="28"/>
          <w:szCs w:val="28"/>
        </w:rPr>
        <w:t xml:space="preserve"> настоящего Федерального закона, в том числе о дате возникновения несоответствия саморегулируемой организации требованиям </w:t>
      </w:r>
      <w:hyperlink w:anchor="P807" w:history="1">
        <w:r w:rsidRPr="00EA7AB4">
          <w:rPr>
            <w:rFonts w:ascii="Times New Roman" w:hAnsi="Times New Roman" w:cs="Times New Roman"/>
            <w:color w:val="000000" w:themeColor="text1"/>
            <w:sz w:val="28"/>
            <w:szCs w:val="28"/>
          </w:rPr>
          <w:t>пункта 2 статьи 21</w:t>
        </w:r>
      </w:hyperlink>
      <w:r w:rsidRPr="00EA7AB4">
        <w:rPr>
          <w:rFonts w:ascii="Times New Roman" w:hAnsi="Times New Roman" w:cs="Times New Roman"/>
          <w:color w:val="000000" w:themeColor="text1"/>
          <w:sz w:val="28"/>
          <w:szCs w:val="28"/>
        </w:rPr>
        <w:t xml:space="preserve"> настоящего Федерального закона, о мерах, планируемых и (или) принимаемых саморегулируемой организацией для устранения такого несоответствия;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информацию о лицах,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Указанные в настоящем пункте документы и информация размещаются на сайте саморегулируемой организации в информационно-телекоммуникационной сети "Интернет" в течение четырнадцати дней со дня утверждения соответствующих документов либо возникновения или изменения соответствующей информации.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9" w:name="P940"/>
      <w:bookmarkEnd w:id="89"/>
      <w:r w:rsidRPr="00EA7AB4">
        <w:rPr>
          <w:rFonts w:ascii="Times New Roman" w:hAnsi="Times New Roman" w:cs="Times New Roman"/>
          <w:color w:val="000000" w:themeColor="text1"/>
          <w:sz w:val="28"/>
          <w:szCs w:val="28"/>
        </w:rPr>
        <w:t>2. В течение четырнадцати рабочих дней с даты включения сведений о некоммерческой организации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орган по контролю (надзору) следующую информацию: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место нахождения саморегулируемой организации (юридический и почтовый адреса), адрес электронной почты, номера контактных телефонов;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фамилии, имена и отчества членов коллегиального исполнительного органа </w:t>
      </w:r>
      <w:r w:rsidRPr="00EA7AB4">
        <w:rPr>
          <w:rFonts w:ascii="Times New Roman" w:hAnsi="Times New Roman" w:cs="Times New Roman"/>
          <w:color w:val="000000" w:themeColor="text1"/>
          <w:sz w:val="28"/>
          <w:szCs w:val="28"/>
        </w:rPr>
        <w:lastRenderedPageBreak/>
        <w:t>саморегулируемой организации, лица, исполняющего функции единоличного исполнительного органа саморегулируемой организации, членов органов управления и работников органов саморегулируемой организации, формирование которых предусмотрено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адрес сайта саморегулируемой организации в информационно-телекоммуникационной сети "Интернет".</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течение четырнадцати рабочих дней саморегулируемая организация арбитражных управляющих обязана представить в орган по контролю (надзору) информацию: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об изменениях сведений, указанных в </w:t>
      </w:r>
      <w:hyperlink w:anchor="P940" w:history="1">
        <w:r w:rsidRPr="00EA7AB4">
          <w:rPr>
            <w:rFonts w:ascii="Times New Roman" w:hAnsi="Times New Roman" w:cs="Times New Roman"/>
            <w:color w:val="000000" w:themeColor="text1"/>
            <w:sz w:val="28"/>
            <w:szCs w:val="28"/>
          </w:rPr>
          <w:t>пункте 2</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об изменениях, внесенных в устав некоммерческой организации, о документах, разработанных и утвержденных саморегулируемой организацией и регламентирующих деятельность ее органов, указанных в </w:t>
      </w:r>
      <w:hyperlink w:anchor="P821" w:history="1">
        <w:r w:rsidRPr="00EA7AB4">
          <w:rPr>
            <w:rFonts w:ascii="Times New Roman" w:hAnsi="Times New Roman" w:cs="Times New Roman"/>
            <w:color w:val="000000" w:themeColor="text1"/>
            <w:sz w:val="28"/>
            <w:szCs w:val="28"/>
          </w:rPr>
          <w:t>статье 21.1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лицах, принятых в члены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лицах, прекративших членство в саморегулируемой организации, и об основаниях прекращения членства;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принятии решения о реорганизации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Саморегулируемая организация арбитражных управляющих ежемесячно обязана представлять в орган по контролю (надзору) информацию: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состоявшемся утверждении арбитражных управляющих, являющихся членами этой саморегулируемой организации, в делах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размере компенсационного фонда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Члены саморегулируемой организации арбитражных управляющих обязаны раскрывать информацию о своей деятельности, подлежащую раскрытию в соответствии с законодательством Российской Федерации и установленными саморегулируемой организацией требованиями.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22.2. Ведение единого государственного реестра саморегулируемых организаций арбитражных управляющих</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Ведение единого государственного реестра саморегулируемых организаций арбитражных управляющих осуществляется органом по контролю (надзору).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w:t>
      </w:r>
      <w:hyperlink r:id="rId62" w:history="1">
        <w:r w:rsidRPr="00EA7AB4">
          <w:rPr>
            <w:rFonts w:ascii="Times New Roman" w:hAnsi="Times New Roman" w:cs="Times New Roman"/>
            <w:color w:val="000000" w:themeColor="text1"/>
            <w:sz w:val="28"/>
            <w:szCs w:val="28"/>
          </w:rPr>
          <w:t>Порядок</w:t>
        </w:r>
      </w:hyperlink>
      <w:r w:rsidRPr="00EA7AB4">
        <w:rPr>
          <w:rFonts w:ascii="Times New Roman" w:hAnsi="Times New Roman" w:cs="Times New Roman"/>
          <w:color w:val="000000" w:themeColor="text1"/>
          <w:sz w:val="28"/>
          <w:szCs w:val="28"/>
        </w:rPr>
        <w:t xml:space="preserve"> ведения единого государственного реестра саморегулируемых организаций арбитражных управляющих и </w:t>
      </w:r>
      <w:hyperlink r:id="rId63" w:history="1">
        <w:r w:rsidRPr="00EA7AB4">
          <w:rPr>
            <w:rFonts w:ascii="Times New Roman" w:hAnsi="Times New Roman" w:cs="Times New Roman"/>
            <w:color w:val="000000" w:themeColor="text1"/>
            <w:sz w:val="28"/>
            <w:szCs w:val="28"/>
          </w:rPr>
          <w:t>перечень</w:t>
        </w:r>
      </w:hyperlink>
      <w:r w:rsidRPr="00EA7AB4">
        <w:rPr>
          <w:rFonts w:ascii="Times New Roman" w:hAnsi="Times New Roman" w:cs="Times New Roman"/>
          <w:color w:val="000000" w:themeColor="text1"/>
          <w:sz w:val="28"/>
          <w:szCs w:val="28"/>
        </w:rPr>
        <w:t xml:space="preserve"> включаемых в него сведений определяются регулирующим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Сведения, содержащиеся в едином государственном реестре саморегулируемых организаций арбитражных управляющих, являются открытыми, общедоступными, подлежат размещению на официальном сайте органа по контролю (надзору) в сети "Интернет" в </w:t>
      </w:r>
      <w:hyperlink r:id="rId64"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установленном регулирующим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90" w:name="P963"/>
      <w:bookmarkEnd w:id="90"/>
      <w:r w:rsidRPr="00EA7AB4">
        <w:rPr>
          <w:rFonts w:ascii="Times New Roman" w:hAnsi="Times New Roman" w:cs="Times New Roman"/>
          <w:color w:val="000000" w:themeColor="text1"/>
          <w:sz w:val="28"/>
          <w:szCs w:val="28"/>
        </w:rPr>
        <w:t xml:space="preserve">4. Сведения о некоммерческой организации, соответствующей условиям </w:t>
      </w:r>
      <w:hyperlink w:anchor="P807" w:history="1">
        <w:r w:rsidRPr="00EA7AB4">
          <w:rPr>
            <w:rFonts w:ascii="Times New Roman" w:hAnsi="Times New Roman" w:cs="Times New Roman"/>
            <w:color w:val="000000" w:themeColor="text1"/>
            <w:sz w:val="28"/>
            <w:szCs w:val="28"/>
          </w:rPr>
          <w:t>пункта 2 статьи 21</w:t>
        </w:r>
      </w:hyperlink>
      <w:r w:rsidRPr="00EA7AB4">
        <w:rPr>
          <w:rFonts w:ascii="Times New Roman" w:hAnsi="Times New Roman" w:cs="Times New Roman"/>
          <w:color w:val="000000" w:themeColor="text1"/>
          <w:sz w:val="28"/>
          <w:szCs w:val="28"/>
        </w:rPr>
        <w:t xml:space="preserve">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с даты представления в орган по контролю (надзору) следующих документов: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заявление некоммерческой организации о включении в единый государственный реестр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91" w:name="P967"/>
      <w:bookmarkEnd w:id="91"/>
      <w:r w:rsidRPr="00EA7AB4">
        <w:rPr>
          <w:rFonts w:ascii="Times New Roman" w:hAnsi="Times New Roman" w:cs="Times New Roman"/>
          <w:color w:val="000000" w:themeColor="text1"/>
          <w:sz w:val="28"/>
          <w:szCs w:val="28"/>
        </w:rPr>
        <w:t>подлинники или засвидетельствованные в нотариальном порядке копии учредительных документов некоммерческой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92" w:name="P968"/>
      <w:bookmarkEnd w:id="92"/>
      <w:r w:rsidRPr="00EA7AB4">
        <w:rPr>
          <w:rFonts w:ascii="Times New Roman" w:hAnsi="Times New Roman" w:cs="Times New Roman"/>
          <w:color w:val="000000" w:themeColor="text1"/>
          <w:sz w:val="28"/>
          <w:szCs w:val="28"/>
        </w:rPr>
        <w:t xml:space="preserve">положения, утвержденные саморегулируемой организацией и регламентирующие деятельность ее органов, указанных в </w:t>
      </w:r>
      <w:hyperlink w:anchor="P821" w:history="1">
        <w:r w:rsidRPr="00EA7AB4">
          <w:rPr>
            <w:rFonts w:ascii="Times New Roman" w:hAnsi="Times New Roman" w:cs="Times New Roman"/>
            <w:color w:val="000000" w:themeColor="text1"/>
            <w:sz w:val="28"/>
            <w:szCs w:val="28"/>
          </w:rPr>
          <w:t>статье 21.1</w:t>
        </w:r>
      </w:hyperlink>
      <w:r w:rsidRPr="00EA7AB4">
        <w:rPr>
          <w:rFonts w:ascii="Times New Roman" w:hAnsi="Times New Roman" w:cs="Times New Roman"/>
          <w:color w:val="000000" w:themeColor="text1"/>
          <w:sz w:val="28"/>
          <w:szCs w:val="28"/>
        </w:rPr>
        <w:t xml:space="preserve"> настоящего Федерального закона, а также стандарты и правила профессиональной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93" w:name="P969"/>
      <w:bookmarkEnd w:id="93"/>
      <w:r w:rsidRPr="00EA7AB4">
        <w:rPr>
          <w:rFonts w:ascii="Times New Roman" w:hAnsi="Times New Roman" w:cs="Times New Roman"/>
          <w:color w:val="000000" w:themeColor="text1"/>
          <w:sz w:val="28"/>
          <w:szCs w:val="28"/>
        </w:rPr>
        <w:t>засвидетельствованная в нотариальном порядке копия свидетельства о государственной регистрации некоммерческой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94" w:name="P970"/>
      <w:bookmarkEnd w:id="94"/>
      <w:r w:rsidRPr="00EA7AB4">
        <w:rPr>
          <w:rFonts w:ascii="Times New Roman" w:hAnsi="Times New Roman" w:cs="Times New Roman"/>
          <w:color w:val="000000" w:themeColor="text1"/>
          <w:sz w:val="28"/>
          <w:szCs w:val="28"/>
        </w:rPr>
        <w:t>заверенный уполномоченным лицом некоммерческой организации перечень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заверенные некоммерческой организацией копии всех заявлений о приеме в члены некоммерческой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заверенные некоммерческой организацией копии документов, удостоверяющих гражданство Российской Федерации каждого члена некоммерческой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заверенные некоммерческой организацией копии дипломов о высшем образовании каждого члена некоммерческой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заверенные некоммерческой организацией копии документов, подтверждающих сдачу теоретического экзамена по программе подготовки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заверенные некоммерческой организацией копии трудовых книжек или иных документов, подтверждающих наличие установленного стажа работы на руководящих должностях, каждого члена некоммерческой организации, имеющего стаж работы на руководящих должностях;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заверенные некоммерческой организацией копии свидетельств или иных документов, подтверждающих прохождение каждым членом некоммерческой организации стажировки в качестве помощника арбитражного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95" w:name="P979"/>
      <w:bookmarkEnd w:id="95"/>
      <w:r w:rsidRPr="00EA7AB4">
        <w:rPr>
          <w:rFonts w:ascii="Times New Roman" w:hAnsi="Times New Roman" w:cs="Times New Roman"/>
          <w:color w:val="000000" w:themeColor="text1"/>
          <w:sz w:val="28"/>
          <w:szCs w:val="28"/>
        </w:rPr>
        <w:t>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заверенные некоммерческой организацией копии заявлений каждого члена некоммерческой организации о том, что в отношении его не проводятся процедуры, применяемые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96" w:name="P981"/>
      <w:bookmarkEnd w:id="96"/>
      <w:r w:rsidRPr="00EA7AB4">
        <w:rPr>
          <w:rFonts w:ascii="Times New Roman" w:hAnsi="Times New Roman" w:cs="Times New Roman"/>
          <w:color w:val="000000" w:themeColor="text1"/>
          <w:sz w:val="28"/>
          <w:szCs w:val="28"/>
        </w:rPr>
        <w:t>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97" w:name="P983"/>
      <w:bookmarkEnd w:id="97"/>
      <w:r w:rsidRPr="00EA7AB4">
        <w:rPr>
          <w:rFonts w:ascii="Times New Roman" w:hAnsi="Times New Roman" w:cs="Times New Roman"/>
          <w:color w:val="000000" w:themeColor="text1"/>
          <w:sz w:val="28"/>
          <w:szCs w:val="28"/>
        </w:rPr>
        <w:t xml:space="preserve">документы, подтверждающие наличие сформированного компенсационного фонда саморегулируемой организации в размере и в порядке, которые установлены </w:t>
      </w:r>
      <w:hyperlink w:anchor="P1090" w:history="1">
        <w:r w:rsidRPr="00EA7AB4">
          <w:rPr>
            <w:rFonts w:ascii="Times New Roman" w:hAnsi="Times New Roman" w:cs="Times New Roman"/>
            <w:color w:val="000000" w:themeColor="text1"/>
            <w:sz w:val="28"/>
            <w:szCs w:val="28"/>
          </w:rPr>
          <w:t>статьей 25.1</w:t>
        </w:r>
      </w:hyperlink>
      <w:r w:rsidRPr="00EA7AB4">
        <w:rPr>
          <w:rFonts w:ascii="Times New Roman" w:hAnsi="Times New Roman" w:cs="Times New Roman"/>
          <w:color w:val="000000" w:themeColor="text1"/>
          <w:sz w:val="28"/>
          <w:szCs w:val="28"/>
        </w:rPr>
        <w:t xml:space="preserve"> настоящего Федерального закона, или заверенные некоммерческой организацией копии таких документов;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заверенные некоммерческой организацией копии определений арбитражных судов об участии ее членов не менее чем в ста процедурах, применяемых в делах о банкротстве, за исключением процедур, применяемых в делах о банкротстве к отсутствующим должникам;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заверенные некоммерческой организацией копии договоров обязательного страхования ответственности арбитражного управляющего в отношении каждого члена некоммерческой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4.1. В случае, если документы, указанные в </w:t>
      </w:r>
      <w:hyperlink w:anchor="P969" w:history="1">
        <w:r w:rsidRPr="00EA7AB4">
          <w:rPr>
            <w:rFonts w:ascii="Times New Roman" w:hAnsi="Times New Roman" w:cs="Times New Roman"/>
            <w:color w:val="000000" w:themeColor="text1"/>
            <w:sz w:val="28"/>
            <w:szCs w:val="28"/>
          </w:rPr>
          <w:t>абзацах пятом</w:t>
        </w:r>
      </w:hyperlink>
      <w:r w:rsidRPr="00EA7AB4">
        <w:rPr>
          <w:rFonts w:ascii="Times New Roman" w:hAnsi="Times New Roman" w:cs="Times New Roman"/>
          <w:color w:val="000000" w:themeColor="text1"/>
          <w:sz w:val="28"/>
          <w:szCs w:val="28"/>
        </w:rPr>
        <w:t xml:space="preserve">, </w:t>
      </w:r>
      <w:hyperlink w:anchor="P979" w:history="1">
        <w:r w:rsidRPr="00EA7AB4">
          <w:rPr>
            <w:rFonts w:ascii="Times New Roman" w:hAnsi="Times New Roman" w:cs="Times New Roman"/>
            <w:color w:val="000000" w:themeColor="text1"/>
            <w:sz w:val="28"/>
            <w:szCs w:val="28"/>
          </w:rPr>
          <w:t>тринадцатом</w:t>
        </w:r>
      </w:hyperlink>
      <w:r w:rsidRPr="00EA7AB4">
        <w:rPr>
          <w:rFonts w:ascii="Times New Roman" w:hAnsi="Times New Roman" w:cs="Times New Roman"/>
          <w:color w:val="000000" w:themeColor="text1"/>
          <w:sz w:val="28"/>
          <w:szCs w:val="28"/>
        </w:rPr>
        <w:t xml:space="preserve">, </w:t>
      </w:r>
      <w:hyperlink w:anchor="P981" w:history="1">
        <w:r w:rsidRPr="00EA7AB4">
          <w:rPr>
            <w:rFonts w:ascii="Times New Roman" w:hAnsi="Times New Roman" w:cs="Times New Roman"/>
            <w:color w:val="000000" w:themeColor="text1"/>
            <w:sz w:val="28"/>
            <w:szCs w:val="28"/>
          </w:rPr>
          <w:t>пятнадцатом пункта 4</w:t>
        </w:r>
      </w:hyperlink>
      <w:r w:rsidRPr="00EA7AB4">
        <w:rPr>
          <w:rFonts w:ascii="Times New Roman" w:hAnsi="Times New Roman" w:cs="Times New Roman"/>
          <w:color w:val="000000" w:themeColor="text1"/>
          <w:sz w:val="28"/>
          <w:szCs w:val="28"/>
        </w:rPr>
        <w:t xml:space="preserve">, </w:t>
      </w:r>
      <w:hyperlink w:anchor="P992" w:history="1">
        <w:r w:rsidRPr="00EA7AB4">
          <w:rPr>
            <w:rFonts w:ascii="Times New Roman" w:hAnsi="Times New Roman" w:cs="Times New Roman"/>
            <w:color w:val="000000" w:themeColor="text1"/>
            <w:sz w:val="28"/>
            <w:szCs w:val="28"/>
          </w:rPr>
          <w:t>абзаце пятом пункта 4.2</w:t>
        </w:r>
      </w:hyperlink>
      <w:r w:rsidRPr="00EA7AB4">
        <w:rPr>
          <w:rFonts w:ascii="Times New Roman" w:hAnsi="Times New Roman" w:cs="Times New Roman"/>
          <w:color w:val="000000" w:themeColor="text1"/>
          <w:sz w:val="28"/>
          <w:szCs w:val="28"/>
        </w:rPr>
        <w:t xml:space="preserve"> и </w:t>
      </w:r>
      <w:hyperlink w:anchor="P998" w:history="1">
        <w:r w:rsidRPr="00EA7AB4">
          <w:rPr>
            <w:rFonts w:ascii="Times New Roman" w:hAnsi="Times New Roman" w:cs="Times New Roman"/>
            <w:color w:val="000000" w:themeColor="text1"/>
            <w:sz w:val="28"/>
            <w:szCs w:val="28"/>
          </w:rPr>
          <w:t>абзаце пятом пункта 4.3</w:t>
        </w:r>
      </w:hyperlink>
      <w:r w:rsidRPr="00EA7AB4">
        <w:rPr>
          <w:rFonts w:ascii="Times New Roman" w:hAnsi="Times New Roman" w:cs="Times New Roman"/>
          <w:color w:val="000000" w:themeColor="text1"/>
          <w:sz w:val="28"/>
          <w:szCs w:val="28"/>
        </w:rPr>
        <w:t xml:space="preserve"> настоящей статьи, не представлены заявителем, по межведомственному запросу органа по контролю (надзору)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некоммерческой организации в единый государственный реестр юридических лиц,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предоставляет сведения о неприменении административного наказания в виде дисквалификации за совершение административного правонарушения, 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предоставляет сведения об отсутствии судимости за совершение умышленного преступления в отношении каждого члена некоммерческой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4.2. В случае реорганизации саморегулируемых организаций арбитражных управляющих в форме слияния вновь созданная некоммерческая организация для включения сведений о ней в единый государственный реестр саморегулируемых организаций арбитражных управляющих представляет в орган по контролю (надзору) следующие документы: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заявление некоммерческой организации о включении в единый государственный реестр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документы, предусмотренные </w:t>
      </w:r>
      <w:hyperlink w:anchor="P967" w:history="1">
        <w:r w:rsidRPr="00EA7AB4">
          <w:rPr>
            <w:rFonts w:ascii="Times New Roman" w:hAnsi="Times New Roman" w:cs="Times New Roman"/>
            <w:color w:val="000000" w:themeColor="text1"/>
            <w:sz w:val="28"/>
            <w:szCs w:val="28"/>
          </w:rPr>
          <w:t>абзацами третьим</w:t>
        </w:r>
      </w:hyperlink>
      <w:r w:rsidRPr="00EA7AB4">
        <w:rPr>
          <w:rFonts w:ascii="Times New Roman" w:hAnsi="Times New Roman" w:cs="Times New Roman"/>
          <w:color w:val="000000" w:themeColor="text1"/>
          <w:sz w:val="28"/>
          <w:szCs w:val="28"/>
        </w:rPr>
        <w:t xml:space="preserve"> - </w:t>
      </w:r>
      <w:hyperlink w:anchor="P970" w:history="1">
        <w:r w:rsidRPr="00EA7AB4">
          <w:rPr>
            <w:rFonts w:ascii="Times New Roman" w:hAnsi="Times New Roman" w:cs="Times New Roman"/>
            <w:color w:val="000000" w:themeColor="text1"/>
            <w:sz w:val="28"/>
            <w:szCs w:val="28"/>
          </w:rPr>
          <w:t>шестым</w:t>
        </w:r>
      </w:hyperlink>
      <w:r w:rsidRPr="00EA7AB4">
        <w:rPr>
          <w:rFonts w:ascii="Times New Roman" w:hAnsi="Times New Roman" w:cs="Times New Roman"/>
          <w:color w:val="000000" w:themeColor="text1"/>
          <w:sz w:val="28"/>
          <w:szCs w:val="28"/>
        </w:rPr>
        <w:t xml:space="preserve"> и </w:t>
      </w:r>
      <w:hyperlink w:anchor="P983" w:history="1">
        <w:r w:rsidRPr="00EA7AB4">
          <w:rPr>
            <w:rFonts w:ascii="Times New Roman" w:hAnsi="Times New Roman" w:cs="Times New Roman"/>
            <w:color w:val="000000" w:themeColor="text1"/>
            <w:sz w:val="28"/>
            <w:szCs w:val="28"/>
          </w:rPr>
          <w:t>шестнадцатым пункта 4</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засвидетельствованные в нотариальном порядке копии протоколов общих собраний членов саморегулируемых организаций, принявших решение о реорганизации в форме слияния;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98" w:name="P992"/>
      <w:bookmarkEnd w:id="98"/>
      <w:r w:rsidRPr="00EA7AB4">
        <w:rPr>
          <w:rFonts w:ascii="Times New Roman" w:hAnsi="Times New Roman" w:cs="Times New Roman"/>
          <w:color w:val="000000" w:themeColor="text1"/>
          <w:sz w:val="28"/>
          <w:szCs w:val="28"/>
        </w:rPr>
        <w:t>документы, подтверждающие внесение в единый государственный реестр юридических лиц записи о прекращении деятельности некоммерческих организаций, имеющих статус саморегулируемых организаций, реорганизованных в форме слияния.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4.3. В случае реорганизации саморегулируемой организации арбитражных управляющих в форме присоединения для внесения изменений в сведения, содержащиеся в едином государственном реестре саморегулируемых организаций арбитражных управляющих, саморегулируемая организация, к которой присоединилась другая саморегулируемая организация, представляет в орган по </w:t>
      </w:r>
      <w:r w:rsidRPr="00EA7AB4">
        <w:rPr>
          <w:rFonts w:ascii="Times New Roman" w:hAnsi="Times New Roman" w:cs="Times New Roman"/>
          <w:color w:val="000000" w:themeColor="text1"/>
          <w:sz w:val="28"/>
          <w:szCs w:val="28"/>
        </w:rPr>
        <w:lastRenderedPageBreak/>
        <w:t>контролю (надзору) следующие документы: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заявление о внесении изменений в сведения, содержащиеся в едином государственном реестре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засвидетельствованные в нотариальном порядке копии протоколов общих собраний членов саморегулируемых организаций, принявших решение о реорганизации в форме присоединения;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засвидетельствованная в нотариальном порядке копия документа, подтверждающего государственную регистрацию изменений, внесенных в учредительные документы некоммерческой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99" w:name="P998"/>
      <w:bookmarkEnd w:id="99"/>
      <w:r w:rsidRPr="00EA7AB4">
        <w:rPr>
          <w:rFonts w:ascii="Times New Roman" w:hAnsi="Times New Roman" w:cs="Times New Roman"/>
          <w:color w:val="000000" w:themeColor="text1"/>
          <w:sz w:val="28"/>
          <w:szCs w:val="28"/>
        </w:rPr>
        <w:t>засвидетельствованная в нотариальном порядке копия документа, подтверждающего внесение в единый государственный реестр юридических лиц записи о прекращении деятельности присоединенной некоммерческой организации, имеющей статус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документы, предусмотренные </w:t>
      </w:r>
      <w:hyperlink w:anchor="P968" w:history="1">
        <w:r w:rsidRPr="00EA7AB4">
          <w:rPr>
            <w:rFonts w:ascii="Times New Roman" w:hAnsi="Times New Roman" w:cs="Times New Roman"/>
            <w:color w:val="000000" w:themeColor="text1"/>
            <w:sz w:val="28"/>
            <w:szCs w:val="28"/>
          </w:rPr>
          <w:t>абзацами четвертым</w:t>
        </w:r>
      </w:hyperlink>
      <w:r w:rsidRPr="00EA7AB4">
        <w:rPr>
          <w:rFonts w:ascii="Times New Roman" w:hAnsi="Times New Roman" w:cs="Times New Roman"/>
          <w:color w:val="000000" w:themeColor="text1"/>
          <w:sz w:val="28"/>
          <w:szCs w:val="28"/>
        </w:rPr>
        <w:t xml:space="preserve">, </w:t>
      </w:r>
      <w:hyperlink w:anchor="P970" w:history="1">
        <w:r w:rsidRPr="00EA7AB4">
          <w:rPr>
            <w:rFonts w:ascii="Times New Roman" w:hAnsi="Times New Roman" w:cs="Times New Roman"/>
            <w:color w:val="000000" w:themeColor="text1"/>
            <w:sz w:val="28"/>
            <w:szCs w:val="28"/>
          </w:rPr>
          <w:t>шестым</w:t>
        </w:r>
      </w:hyperlink>
      <w:r w:rsidRPr="00EA7AB4">
        <w:rPr>
          <w:rFonts w:ascii="Times New Roman" w:hAnsi="Times New Roman" w:cs="Times New Roman"/>
          <w:color w:val="000000" w:themeColor="text1"/>
          <w:sz w:val="28"/>
          <w:szCs w:val="28"/>
        </w:rPr>
        <w:t xml:space="preserve"> и </w:t>
      </w:r>
      <w:hyperlink w:anchor="P983" w:history="1">
        <w:r w:rsidRPr="00EA7AB4">
          <w:rPr>
            <w:rFonts w:ascii="Times New Roman" w:hAnsi="Times New Roman" w:cs="Times New Roman"/>
            <w:color w:val="000000" w:themeColor="text1"/>
            <w:sz w:val="28"/>
            <w:szCs w:val="28"/>
          </w:rPr>
          <w:t>шестнадцатым пункта 4</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Орган по контролю (надзору) принимает решение о включении или об отказе во включении некоммерческой организации в единый государственный реестр саморегулируемых организаций арбитражных управляющих в течение пятнадцати рабочих дней с даты представления установленных </w:t>
      </w:r>
      <w:hyperlink w:anchor="P963" w:history="1">
        <w:r w:rsidRPr="00EA7AB4">
          <w:rPr>
            <w:rFonts w:ascii="Times New Roman" w:hAnsi="Times New Roman" w:cs="Times New Roman"/>
            <w:color w:val="000000" w:themeColor="text1"/>
            <w:sz w:val="28"/>
            <w:szCs w:val="28"/>
          </w:rPr>
          <w:t>пунктом 4</w:t>
        </w:r>
      </w:hyperlink>
      <w:r w:rsidRPr="00EA7AB4">
        <w:rPr>
          <w:rFonts w:ascii="Times New Roman" w:hAnsi="Times New Roman" w:cs="Times New Roman"/>
          <w:color w:val="000000" w:themeColor="text1"/>
          <w:sz w:val="28"/>
          <w:szCs w:val="28"/>
        </w:rPr>
        <w:t xml:space="preserve"> настоящей статьи документов, за исключением документов, указанных в </w:t>
      </w:r>
      <w:hyperlink w:anchor="P969" w:history="1">
        <w:r w:rsidRPr="00EA7AB4">
          <w:rPr>
            <w:rFonts w:ascii="Times New Roman" w:hAnsi="Times New Roman" w:cs="Times New Roman"/>
            <w:color w:val="000000" w:themeColor="text1"/>
            <w:sz w:val="28"/>
            <w:szCs w:val="28"/>
          </w:rPr>
          <w:t>абзацах пятом</w:t>
        </w:r>
      </w:hyperlink>
      <w:r w:rsidRPr="00EA7AB4">
        <w:rPr>
          <w:rFonts w:ascii="Times New Roman" w:hAnsi="Times New Roman" w:cs="Times New Roman"/>
          <w:color w:val="000000" w:themeColor="text1"/>
          <w:sz w:val="28"/>
          <w:szCs w:val="28"/>
        </w:rPr>
        <w:t xml:space="preserve">, </w:t>
      </w:r>
      <w:hyperlink w:anchor="P979" w:history="1">
        <w:r w:rsidRPr="00EA7AB4">
          <w:rPr>
            <w:rFonts w:ascii="Times New Roman" w:hAnsi="Times New Roman" w:cs="Times New Roman"/>
            <w:color w:val="000000" w:themeColor="text1"/>
            <w:sz w:val="28"/>
            <w:szCs w:val="28"/>
          </w:rPr>
          <w:t>тринадцатом</w:t>
        </w:r>
      </w:hyperlink>
      <w:r w:rsidRPr="00EA7AB4">
        <w:rPr>
          <w:rFonts w:ascii="Times New Roman" w:hAnsi="Times New Roman" w:cs="Times New Roman"/>
          <w:color w:val="000000" w:themeColor="text1"/>
          <w:sz w:val="28"/>
          <w:szCs w:val="28"/>
        </w:rPr>
        <w:t xml:space="preserve"> и </w:t>
      </w:r>
      <w:hyperlink w:anchor="P981" w:history="1">
        <w:r w:rsidRPr="00EA7AB4">
          <w:rPr>
            <w:rFonts w:ascii="Times New Roman" w:hAnsi="Times New Roman" w:cs="Times New Roman"/>
            <w:color w:val="000000" w:themeColor="text1"/>
            <w:sz w:val="28"/>
            <w:szCs w:val="28"/>
          </w:rPr>
          <w:t>пятнадцатом пункта 4</w:t>
        </w:r>
      </w:hyperlink>
      <w:r w:rsidRPr="00EA7AB4">
        <w:rPr>
          <w:rFonts w:ascii="Times New Roman" w:hAnsi="Times New Roman" w:cs="Times New Roman"/>
          <w:color w:val="000000" w:themeColor="text1"/>
          <w:sz w:val="28"/>
          <w:szCs w:val="28"/>
        </w:rP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Орган по контролю (надзору) отказывает во включении сведений о некоммерческой организации в единый государственный реестр саморегулируемых организаций арбитражных управляющих по следующим основаниям: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некоммерческая организация не соответствует одному из требований, предусмотренных </w:t>
      </w:r>
      <w:hyperlink w:anchor="P807" w:history="1">
        <w:r w:rsidRPr="00EA7AB4">
          <w:rPr>
            <w:rFonts w:ascii="Times New Roman" w:hAnsi="Times New Roman" w:cs="Times New Roman"/>
            <w:color w:val="000000" w:themeColor="text1"/>
            <w:sz w:val="28"/>
            <w:szCs w:val="28"/>
          </w:rPr>
          <w:t>пунктом 2 статьи 21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некоммерческой организацией представлены не все предусмотренные </w:t>
      </w:r>
      <w:hyperlink w:anchor="P963" w:history="1">
        <w:r w:rsidRPr="00EA7AB4">
          <w:rPr>
            <w:rFonts w:ascii="Times New Roman" w:hAnsi="Times New Roman" w:cs="Times New Roman"/>
            <w:color w:val="000000" w:themeColor="text1"/>
            <w:sz w:val="28"/>
            <w:szCs w:val="28"/>
          </w:rPr>
          <w:t>пунктом 4</w:t>
        </w:r>
      </w:hyperlink>
      <w:r w:rsidRPr="00EA7AB4">
        <w:rPr>
          <w:rFonts w:ascii="Times New Roman" w:hAnsi="Times New Roman" w:cs="Times New Roman"/>
          <w:color w:val="000000" w:themeColor="text1"/>
          <w:sz w:val="28"/>
          <w:szCs w:val="28"/>
        </w:rPr>
        <w:t xml:space="preserve"> настоящей статьи документы, за исключением документов, указанных в </w:t>
      </w:r>
      <w:hyperlink w:anchor="P969" w:history="1">
        <w:r w:rsidRPr="00EA7AB4">
          <w:rPr>
            <w:rFonts w:ascii="Times New Roman" w:hAnsi="Times New Roman" w:cs="Times New Roman"/>
            <w:color w:val="000000" w:themeColor="text1"/>
            <w:sz w:val="28"/>
            <w:szCs w:val="28"/>
          </w:rPr>
          <w:t>абзацах пятом</w:t>
        </w:r>
      </w:hyperlink>
      <w:r w:rsidRPr="00EA7AB4">
        <w:rPr>
          <w:rFonts w:ascii="Times New Roman" w:hAnsi="Times New Roman" w:cs="Times New Roman"/>
          <w:color w:val="000000" w:themeColor="text1"/>
          <w:sz w:val="28"/>
          <w:szCs w:val="28"/>
        </w:rPr>
        <w:t xml:space="preserve">, </w:t>
      </w:r>
      <w:hyperlink w:anchor="P979" w:history="1">
        <w:r w:rsidRPr="00EA7AB4">
          <w:rPr>
            <w:rFonts w:ascii="Times New Roman" w:hAnsi="Times New Roman" w:cs="Times New Roman"/>
            <w:color w:val="000000" w:themeColor="text1"/>
            <w:sz w:val="28"/>
            <w:szCs w:val="28"/>
          </w:rPr>
          <w:t>тринадцатом</w:t>
        </w:r>
      </w:hyperlink>
      <w:r w:rsidRPr="00EA7AB4">
        <w:rPr>
          <w:rFonts w:ascii="Times New Roman" w:hAnsi="Times New Roman" w:cs="Times New Roman"/>
          <w:color w:val="000000" w:themeColor="text1"/>
          <w:sz w:val="28"/>
          <w:szCs w:val="28"/>
        </w:rPr>
        <w:t xml:space="preserve"> и </w:t>
      </w:r>
      <w:hyperlink w:anchor="P981" w:history="1">
        <w:r w:rsidRPr="00EA7AB4">
          <w:rPr>
            <w:rFonts w:ascii="Times New Roman" w:hAnsi="Times New Roman" w:cs="Times New Roman"/>
            <w:color w:val="000000" w:themeColor="text1"/>
            <w:sz w:val="28"/>
            <w:szCs w:val="28"/>
          </w:rPr>
          <w:t>пятнадцатом пункта 4</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представленные некоммерческой организацией документы не соответствуют требованиям, установленным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внесении сведений о некоммерческой организации в единый государственный реестр юридических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имеются сведения о прекращении юридического лица;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завершении реорганизации некоммерческой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Решение об отказе во включении сведений о некоммерческой организации в единый государственный реестр саморегулируемых организаций арбитражных управляющих может быть обжаловано в арбитражный суд.</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Статья 23. Утратила силу. </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23.1. Контроль (надзор) за деятельностью саморегулируемых организаций арбитражных управляющих</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Контроль (надзор) за деятельностью саморегулируемых организаций арбитражных управляющих осуществляется органом по контролю (надзору) в </w:t>
      </w:r>
      <w:hyperlink r:id="rId65"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установленном регулирующим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Предметом контроля (надзора) органа по контролю (надзору) является соблюдение саморегулируемыми организациями арбитражных управляющих </w:t>
      </w:r>
      <w:hyperlink r:id="rId66" w:history="1">
        <w:r w:rsidRPr="00EA7AB4">
          <w:rPr>
            <w:rFonts w:ascii="Times New Roman" w:hAnsi="Times New Roman" w:cs="Times New Roman"/>
            <w:color w:val="000000" w:themeColor="text1"/>
            <w:sz w:val="28"/>
            <w:szCs w:val="28"/>
          </w:rPr>
          <w:t>требований</w:t>
        </w:r>
      </w:hyperlink>
      <w:r w:rsidRPr="00EA7AB4">
        <w:rPr>
          <w:rFonts w:ascii="Times New Roman" w:hAnsi="Times New Roman" w:cs="Times New Roman"/>
          <w:color w:val="000000" w:themeColor="text1"/>
          <w:sz w:val="28"/>
          <w:szCs w:val="28"/>
        </w:rPr>
        <w:t xml:space="preserve">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Контроль (надзор) осуществляется путем проведения плановых и внеплановых проверок.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Плановая проверка деятельности саморегулируемой организации арбитражных управляющих проводится органом по контролю (надзору) не чаще чем один раз в два года.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Основанием для проведения внеплановой проверки деятельности саморегулируемой организации арбитражных управляющих является представленная в орган по контролю (надзору) мотивированная жалоба на действия или бездействие саморегулируемой организации, нарушающие требования настоящего Федерального закона, других федеральных законов, иных </w:t>
      </w:r>
      <w:r w:rsidRPr="00EA7AB4">
        <w:rPr>
          <w:rFonts w:ascii="Times New Roman" w:hAnsi="Times New Roman" w:cs="Times New Roman"/>
          <w:color w:val="000000" w:themeColor="text1"/>
          <w:sz w:val="28"/>
          <w:szCs w:val="28"/>
        </w:rPr>
        <w:lastRenderedPageBreak/>
        <w:t>нормативных правовых актов Российской Федерации, а также имеющиеся в документах саморегулируемой организации, представленных в орган по контролю (надзору), несоответствия таким требованиям.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Продолжительность проверки деятельности саморегулируемой организации арбитражных управляющих не может превышать тридцать дней.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Руководитель проверяемой саморегулируемой организации арбитражных управляющих вправе обжаловать действия или бездействие должностных лиц, осуществляющих проверку деятельности саморегулируемой организации, руководителю органа по контролю (надзору), а также в судебном порядке.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Орган по контролю (надзору) обязан сообщить в письменной форме в саморегулируемую организацию арбитражных управляющих о принятом по результатам проверки решении в течение трех рабочих дней с даты принятия этого решения.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Решение органа по контролю (надзору) по результатам проверки деятельности саморегулируемой организации может быть обжаловано ею в арбитражный суд.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Сведения о некоммерческой организации, объединяющей арбитражных управляющих, подлежат исключению из единого государственного реестра саморегулируемых организаций арбитражных управляющих по решению: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органа по контролю (надзору) в случае принятия членами саморегулируемой организации арбитражных управляющих или арбитражным судом решения о ее ликвидации, а также в случае принятия членами саморегулируемой организации арбитражных управляющих решения о ее реорганизации;</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Федерального </w:t>
      </w:r>
      <w:hyperlink r:id="rId67"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29.07.2017 N 266-ФЗ)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арбитражного суда на основании заявления органа по контролю (надзору) о несоответствии саморегулируемой организации требованиям, установленным </w:t>
      </w:r>
      <w:hyperlink w:anchor="P808" w:history="1">
        <w:r w:rsidRPr="00EA7AB4">
          <w:rPr>
            <w:rFonts w:ascii="Times New Roman" w:hAnsi="Times New Roman" w:cs="Times New Roman"/>
            <w:color w:val="000000" w:themeColor="text1"/>
            <w:sz w:val="28"/>
            <w:szCs w:val="28"/>
          </w:rPr>
          <w:t>абзацем вторым</w:t>
        </w:r>
      </w:hyperlink>
      <w:r w:rsidRPr="00EA7AB4">
        <w:rPr>
          <w:rFonts w:ascii="Times New Roman" w:hAnsi="Times New Roman" w:cs="Times New Roman"/>
          <w:color w:val="000000" w:themeColor="text1"/>
          <w:sz w:val="28"/>
          <w:szCs w:val="28"/>
        </w:rPr>
        <w:t xml:space="preserve"> или </w:t>
      </w:r>
      <w:hyperlink w:anchor="P810" w:history="1">
        <w:r w:rsidRPr="00EA7AB4">
          <w:rPr>
            <w:rFonts w:ascii="Times New Roman" w:hAnsi="Times New Roman" w:cs="Times New Roman"/>
            <w:color w:val="000000" w:themeColor="text1"/>
            <w:sz w:val="28"/>
            <w:szCs w:val="28"/>
          </w:rPr>
          <w:t>четвертым пункта 2 статьи 21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арбитражного суда на основании заявления органа по контролю (надзору) в случае выявления факта нарушения саморегулируемой организацией более двух раз в течение года иных требований настоящего Федерального закона, других федеральных законов, иных нормативных правовых актов Российской Федерации, если это нарушение не устранено или носит неустранимый характер.</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представляется в арбитражный суд по месту ведения единого государственного реестра саморегулируемых организаций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00" w:name="P1034"/>
      <w:bookmarkEnd w:id="100"/>
      <w:r w:rsidRPr="00EA7AB4">
        <w:rPr>
          <w:rFonts w:ascii="Times New Roman" w:hAnsi="Times New Roman" w:cs="Times New Roman"/>
          <w:color w:val="000000" w:themeColor="text1"/>
          <w:sz w:val="28"/>
          <w:szCs w:val="28"/>
        </w:rPr>
        <w:lastRenderedPageBreak/>
        <w:t xml:space="preserve">10. В случае выявления нарушения саморегулируемой организацией арбитражных управляющих требований, установленных </w:t>
      </w:r>
      <w:hyperlink w:anchor="P808" w:history="1">
        <w:r w:rsidRPr="00EA7AB4">
          <w:rPr>
            <w:rFonts w:ascii="Times New Roman" w:hAnsi="Times New Roman" w:cs="Times New Roman"/>
            <w:color w:val="000000" w:themeColor="text1"/>
            <w:sz w:val="28"/>
            <w:szCs w:val="28"/>
          </w:rPr>
          <w:t>абзацем вторым</w:t>
        </w:r>
      </w:hyperlink>
      <w:r w:rsidRPr="00EA7AB4">
        <w:rPr>
          <w:rFonts w:ascii="Times New Roman" w:hAnsi="Times New Roman" w:cs="Times New Roman"/>
          <w:color w:val="000000" w:themeColor="text1"/>
          <w:sz w:val="28"/>
          <w:szCs w:val="28"/>
        </w:rPr>
        <w:t xml:space="preserve"> или </w:t>
      </w:r>
      <w:hyperlink w:anchor="P810" w:history="1">
        <w:r w:rsidRPr="00EA7AB4">
          <w:rPr>
            <w:rFonts w:ascii="Times New Roman" w:hAnsi="Times New Roman" w:cs="Times New Roman"/>
            <w:color w:val="000000" w:themeColor="text1"/>
            <w:sz w:val="28"/>
            <w:szCs w:val="28"/>
          </w:rPr>
          <w:t>четвертым пункта 2 статьи 21</w:t>
        </w:r>
      </w:hyperlink>
      <w:r w:rsidRPr="00EA7AB4">
        <w:rPr>
          <w:rFonts w:ascii="Times New Roman" w:hAnsi="Times New Roman" w:cs="Times New Roman"/>
          <w:color w:val="000000" w:themeColor="text1"/>
          <w:sz w:val="28"/>
          <w:szCs w:val="28"/>
        </w:rPr>
        <w:t xml:space="preserve"> настоящего Федерального закона, орган по контролю (надзору) направляет в саморегулируемую организацию предписание об устранении такого нарушения, обязательное для выполнения в течение десяти рабочих дней со дня его получения.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выполнения этого предписания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11. В случае выявления наряду с предусмотренным </w:t>
      </w:r>
      <w:hyperlink w:anchor="P1034" w:history="1">
        <w:r w:rsidRPr="00EA7AB4">
          <w:rPr>
            <w:rFonts w:ascii="Times New Roman" w:hAnsi="Times New Roman" w:cs="Times New Roman"/>
            <w:color w:val="000000" w:themeColor="text1"/>
            <w:sz w:val="28"/>
            <w:szCs w:val="28"/>
          </w:rPr>
          <w:t>пунктом 10</w:t>
        </w:r>
      </w:hyperlink>
      <w:r w:rsidRPr="00EA7AB4">
        <w:rPr>
          <w:rFonts w:ascii="Times New Roman" w:hAnsi="Times New Roman" w:cs="Times New Roman"/>
          <w:color w:val="000000" w:themeColor="text1"/>
          <w:sz w:val="28"/>
          <w:szCs w:val="28"/>
        </w:rPr>
        <w:t xml:space="preserve"> настоящей статьи нарушением иного нарушения требований настоящего Федерального закона, других федеральных законов, иных нормативных правовых актов Российской Федерации орган по контролю (надзору) направляет в саморегулируемую организацию арбитражных управляющих предписание об устранении такого нарушения с указанием срока его выполнения, продолжительность которого не может быть менее чем два месяца с даты вынесения этого предписания.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Предписание органа по контролю (надзору) об устранении такого нарушения может быть обжаловано саморегулируемой организацией в арбитражный суд.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его выполнения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 Арбитражный суд принимает указанное решение также в случае, если выявленное нарушение носит неустранимый характер.</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12. 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рассматривается арбитражным судом в коллегиальном составе в течение месяца с даты поступления этого заявления.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Решение арбитражного суда об исключении сведений о некоммерческой организации из единого государственного реестра саморегулируемых организаций арбитражных управляющих вступает в силу с даты его принятия и </w:t>
      </w:r>
      <w:r w:rsidRPr="00EA7AB4">
        <w:rPr>
          <w:rFonts w:ascii="Times New Roman" w:hAnsi="Times New Roman" w:cs="Times New Roman"/>
          <w:color w:val="000000" w:themeColor="text1"/>
          <w:sz w:val="28"/>
          <w:szCs w:val="28"/>
        </w:rPr>
        <w:lastRenderedPageBreak/>
        <w:t>может быть обжаловано в арбитражный суд кассационной инстанции.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Обжалование решения арбитражного суда не является основанием для приостановления его исполнения.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отмены арбитражным судом кассационной инстанции решения арбитражного суда сведения о некоммерческой организации подлежат включению в единый государственный реестр саморегулируемых организаций арбитражных управляющих в течение трех дней с даты вынесения постановления арбитражным судом кассационной инстанции.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01" w:name="P1043"/>
      <w:bookmarkEnd w:id="101"/>
      <w:r w:rsidRPr="00EA7AB4">
        <w:rPr>
          <w:rFonts w:ascii="Times New Roman" w:hAnsi="Times New Roman" w:cs="Times New Roman"/>
          <w:color w:val="000000" w:themeColor="text1"/>
          <w:sz w:val="28"/>
          <w:szCs w:val="28"/>
        </w:rPr>
        <w:t xml:space="preserve">13. Саморегулируемая организация арбитражных управляющих, самостоятельно выявившая свое несоответствие требованиям </w:t>
      </w:r>
      <w:hyperlink w:anchor="P808" w:history="1">
        <w:r w:rsidRPr="00EA7AB4">
          <w:rPr>
            <w:rFonts w:ascii="Times New Roman" w:hAnsi="Times New Roman" w:cs="Times New Roman"/>
            <w:color w:val="000000" w:themeColor="text1"/>
            <w:sz w:val="28"/>
            <w:szCs w:val="28"/>
          </w:rPr>
          <w:t>абзаца второго</w:t>
        </w:r>
      </w:hyperlink>
      <w:r w:rsidRPr="00EA7AB4">
        <w:rPr>
          <w:rFonts w:ascii="Times New Roman" w:hAnsi="Times New Roman" w:cs="Times New Roman"/>
          <w:color w:val="000000" w:themeColor="text1"/>
          <w:sz w:val="28"/>
          <w:szCs w:val="28"/>
        </w:rPr>
        <w:t xml:space="preserve"> или </w:t>
      </w:r>
      <w:hyperlink w:anchor="P810" w:history="1">
        <w:r w:rsidRPr="00EA7AB4">
          <w:rPr>
            <w:rFonts w:ascii="Times New Roman" w:hAnsi="Times New Roman" w:cs="Times New Roman"/>
            <w:color w:val="000000" w:themeColor="text1"/>
            <w:sz w:val="28"/>
            <w:szCs w:val="28"/>
          </w:rPr>
          <w:t>четвертого пункта 2 статьи 21</w:t>
        </w:r>
      </w:hyperlink>
      <w:r w:rsidRPr="00EA7AB4">
        <w:rPr>
          <w:rFonts w:ascii="Times New Roman" w:hAnsi="Times New Roman" w:cs="Times New Roman"/>
          <w:color w:val="000000" w:themeColor="text1"/>
          <w:sz w:val="28"/>
          <w:szCs w:val="28"/>
        </w:rPr>
        <w:t xml:space="preserve"> настоящего Федерального закона, обязана представить в орган по контролю (надзору) в течение четырнадцати рабочих дней с даты выявления такого несоответствия заявление в письменной форме, которое должно содержать: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описание такого несоответствия;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дату возникновения такого несоответствия;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описание мер, принимаемых и (или) планируемых саморегулируемой организацией для устранения такого несоответствия.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02" w:name="P1047"/>
      <w:bookmarkEnd w:id="102"/>
      <w:r w:rsidRPr="00EA7AB4">
        <w:rPr>
          <w:rFonts w:ascii="Times New Roman" w:hAnsi="Times New Roman" w:cs="Times New Roman"/>
          <w:color w:val="000000" w:themeColor="text1"/>
          <w:sz w:val="28"/>
          <w:szCs w:val="28"/>
        </w:rPr>
        <w:t xml:space="preserve">В течение двух месяцев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саморегулируемых организаций арбитражных управляющих и сведения о некоммерческой организации не могут быть исключены из единого государственного реестра саморегулируемых организаций арбитражных управляющих по основанию, указанному в этом заявлении. В случае, если до истечения указанного срока саморегулируемая организация не представит в орган по контролю (надзору) доказательство устранения несоответствия саморегулируемой организации требованиям </w:t>
      </w:r>
      <w:hyperlink w:anchor="P808" w:history="1">
        <w:r w:rsidRPr="00EA7AB4">
          <w:rPr>
            <w:rFonts w:ascii="Times New Roman" w:hAnsi="Times New Roman" w:cs="Times New Roman"/>
            <w:color w:val="000000" w:themeColor="text1"/>
            <w:sz w:val="28"/>
            <w:szCs w:val="28"/>
          </w:rPr>
          <w:t>абзаца второго</w:t>
        </w:r>
      </w:hyperlink>
      <w:r w:rsidRPr="00EA7AB4">
        <w:rPr>
          <w:rFonts w:ascii="Times New Roman" w:hAnsi="Times New Roman" w:cs="Times New Roman"/>
          <w:color w:val="000000" w:themeColor="text1"/>
          <w:sz w:val="28"/>
          <w:szCs w:val="28"/>
        </w:rPr>
        <w:t xml:space="preserve"> или </w:t>
      </w:r>
      <w:hyperlink w:anchor="P810" w:history="1">
        <w:r w:rsidRPr="00EA7AB4">
          <w:rPr>
            <w:rFonts w:ascii="Times New Roman" w:hAnsi="Times New Roman" w:cs="Times New Roman"/>
            <w:color w:val="000000" w:themeColor="text1"/>
            <w:sz w:val="28"/>
            <w:szCs w:val="28"/>
          </w:rPr>
          <w:t>четвертого пункта 2 статьи 21</w:t>
        </w:r>
      </w:hyperlink>
      <w:r w:rsidRPr="00EA7AB4">
        <w:rPr>
          <w:rFonts w:ascii="Times New Roman" w:hAnsi="Times New Roman" w:cs="Times New Roman"/>
          <w:color w:val="000000" w:themeColor="text1"/>
          <w:sz w:val="28"/>
          <w:szCs w:val="28"/>
        </w:rPr>
        <w:t xml:space="preserve"> настоящего Федерального закона, орган по контролю (надзору) обязан обратиться в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14. В течение года после даты исключения сведений о некоммерческой организации из единого государственного реестра саморегулируемых организаций арбитражных управляющих этой организации не предоставляется статус саморегулируемой организации арбитражных управляющих.</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Статья 24. Утратила силу. </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103" w:name="P1052"/>
      <w:bookmarkEnd w:id="103"/>
      <w:r w:rsidRPr="00EA7AB4">
        <w:rPr>
          <w:rFonts w:ascii="Times New Roman" w:hAnsi="Times New Roman" w:cs="Times New Roman"/>
          <w:color w:val="000000" w:themeColor="text1"/>
          <w:sz w:val="28"/>
          <w:szCs w:val="28"/>
        </w:rPr>
        <w:lastRenderedPageBreak/>
        <w:t>Статья 24.1. Договор обязательного страхования ответственности арбитражного управляющего</w:t>
      </w:r>
    </w:p>
    <w:p w:rsidR="00D626A1" w:rsidRPr="00EA7AB4" w:rsidRDefault="00D626A1">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Договор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должен быть заключен со страховой организацией, аккредитованной саморегулируемой организацией арбитражных управляющих, на срок не менее чем год с условием его возобновления на тот же срок.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04" w:name="P1056"/>
      <w:bookmarkEnd w:id="104"/>
      <w:r w:rsidRPr="00EA7AB4">
        <w:rPr>
          <w:rFonts w:ascii="Times New Roman" w:hAnsi="Times New Roman" w:cs="Times New Roman"/>
          <w:color w:val="000000" w:themeColor="text1"/>
          <w:sz w:val="28"/>
          <w:szCs w:val="28"/>
        </w:rPr>
        <w:t>2. Минимальный размер страховой суммы по договору обязательного страхования ответственности арбитражного управляющего составляет десять миллионов рублей в год.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течение десяти дней с даты утверждения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внешнего управляющего и конкурсного управляющего они дополнительно должны заключить договор обязательного страхования своей ответственности по возмещению убытков, причиненных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со страховой организацией, аккредитованной саморегулируемой организацией арбитражных управляющих. Размер страховой суммы по указанному договору определяется в зависимости от балансовой стоимости активов должника по состоянию на последнюю отчетную дату, предшествующую дате введения соответствующей процедуры, применяемой в деле о банкротстве, и не может быть менее чем: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три процента размера суммы превышения балансовой стоимости активов должника над ста миллионами рублей при балансовой стоимости активов должника от ста миллионов рублей до трехсот миллионов рублей;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шесть миллионов рублей и два процента размера суммы превышения балансовой стоимости активов должника над тремястами миллионами рублей при балансовой стоимости активов должника от трехсот миллионов рублей до одного миллиарда рублей;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двадцать миллионов рублей и один процент размера суммы превышения балансовой стоимости активов должника над одним миллиардом рублей при балансовой стоимости активов должника свыше одного миллиарда рублей.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2.1. По решению коллегиального органа управления арбитражный управляющий обязан заключить договор обязательного страхования ответственности, размер страховой суммы по которому превышает предусмотренный </w:t>
      </w:r>
      <w:hyperlink w:anchor="P1056" w:history="1">
        <w:r w:rsidRPr="00EA7AB4">
          <w:rPr>
            <w:rFonts w:ascii="Times New Roman" w:hAnsi="Times New Roman" w:cs="Times New Roman"/>
            <w:color w:val="000000" w:themeColor="text1"/>
            <w:sz w:val="28"/>
            <w:szCs w:val="28"/>
          </w:rPr>
          <w:t>пунктом 2</w:t>
        </w:r>
      </w:hyperlink>
      <w:r w:rsidRPr="00EA7AB4">
        <w:rPr>
          <w:rFonts w:ascii="Times New Roman" w:hAnsi="Times New Roman" w:cs="Times New Roman"/>
          <w:color w:val="000000" w:themeColor="text1"/>
          <w:sz w:val="28"/>
          <w:szCs w:val="28"/>
        </w:rPr>
        <w:t xml:space="preserve"> настоящей статьи минимальный размер страховой </w:t>
      </w:r>
      <w:r w:rsidRPr="00EA7AB4">
        <w:rPr>
          <w:rFonts w:ascii="Times New Roman" w:hAnsi="Times New Roman" w:cs="Times New Roman"/>
          <w:color w:val="000000" w:themeColor="text1"/>
          <w:sz w:val="28"/>
          <w:szCs w:val="28"/>
        </w:rPr>
        <w:lastRenderedPageBreak/>
        <w:t>суммы в год и устанавливается в соответствии с таким решением.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По решению коллегиального органа управления арбитражный управляющий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обязан заключить наряду с дополнительным договором обязательного страхования своей ответственности, предусмотренным </w:t>
      </w:r>
      <w:hyperlink w:anchor="P1056" w:history="1">
        <w:r w:rsidRPr="00EA7AB4">
          <w:rPr>
            <w:rFonts w:ascii="Times New Roman" w:hAnsi="Times New Roman" w:cs="Times New Roman"/>
            <w:color w:val="000000" w:themeColor="text1"/>
            <w:sz w:val="28"/>
            <w:szCs w:val="28"/>
          </w:rPr>
          <w:t>пунктом 2</w:t>
        </w:r>
      </w:hyperlink>
      <w:r w:rsidRPr="00EA7AB4">
        <w:rPr>
          <w:rFonts w:ascii="Times New Roman" w:hAnsi="Times New Roman" w:cs="Times New Roman"/>
          <w:color w:val="000000" w:themeColor="text1"/>
          <w:sz w:val="28"/>
          <w:szCs w:val="28"/>
        </w:rPr>
        <w:t xml:space="preserve"> настоящей статьи, дополнительный договор страхования ответственности арбитражного управляющего, размер страховой суммы по которому устанавливается в соответствии с решением коллегиального органа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Арбитражный управляющий также обязан заключить наряду с дополнительным договором обязательного страхования своей ответственности, предусмотренным </w:t>
      </w:r>
      <w:hyperlink w:anchor="P1056" w:history="1">
        <w:r w:rsidRPr="00EA7AB4">
          <w:rPr>
            <w:rFonts w:ascii="Times New Roman" w:hAnsi="Times New Roman" w:cs="Times New Roman"/>
            <w:color w:val="000000" w:themeColor="text1"/>
            <w:sz w:val="28"/>
            <w:szCs w:val="28"/>
          </w:rPr>
          <w:t>пунктом 2</w:t>
        </w:r>
      </w:hyperlink>
      <w:r w:rsidRPr="00EA7AB4">
        <w:rPr>
          <w:rFonts w:ascii="Times New Roman" w:hAnsi="Times New Roman" w:cs="Times New Roman"/>
          <w:color w:val="000000" w:themeColor="text1"/>
          <w:sz w:val="28"/>
          <w:szCs w:val="28"/>
        </w:rPr>
        <w:t xml:space="preserve"> настоящей статьи, дополнительный договор страхования ответственности арбитражного управляющего в случае, предусмотренном </w:t>
      </w:r>
      <w:hyperlink w:anchor="P1647" w:history="1">
        <w:r w:rsidRPr="00EA7AB4">
          <w:rPr>
            <w:rFonts w:ascii="Times New Roman" w:hAnsi="Times New Roman" w:cs="Times New Roman"/>
            <w:color w:val="000000" w:themeColor="text1"/>
            <w:sz w:val="28"/>
            <w:szCs w:val="28"/>
          </w:rPr>
          <w:t>пунктом 5 статьи 45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Договор обязательного страхования ответственности арбитражного управляющего продлевается на следующий срок, если арбитражный управляющий не уведомил страховщика об отказе от его продления не позднее чем за один месяц до истечения срока действия этого договора. Действие продленного договора обязательного страхования ответственности арбитражного управляющего на следующий срок не прекращается в случае просрочки уплаты арбитражным управляющим страховой премии или внесения очередного страхового взноса не более чем на тридцать дней. При продлении договора обязательного страхования ответственности арбитражного управляющего на новый срок страховая премия уплачивается в соответствии с действующими на дату ее уплаты страховыми тарифами.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Объектами обязательного страхования ответственности арбитражного управляющего являются имущественные интересы арбитражного управляющего, не противоречащие законодательству Российской Федерации, связанные с его обязанностью возместить убытки лицам, участвующим в деле о банкротстве, или иным лицам в связи с неисполнением или ненадлежащим исполнением арбитражным управляющим возложенных на него обязанностей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05" w:name="P1069"/>
      <w:bookmarkEnd w:id="105"/>
      <w:r w:rsidRPr="00EA7AB4">
        <w:rPr>
          <w:rFonts w:ascii="Times New Roman" w:hAnsi="Times New Roman" w:cs="Times New Roman"/>
          <w:color w:val="000000" w:themeColor="text1"/>
          <w:sz w:val="28"/>
          <w:szCs w:val="28"/>
        </w:rPr>
        <w:t xml:space="preserve">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управляющего перед участвующими в деле о банкротстве лицами или иными лицами в связи с неисполнением или ненадлежащим исполнением арбитражным управляющим возложенных на него обязанностей в деле о банкротстве, за исключением случаев, предусмотренных </w:t>
      </w:r>
      <w:hyperlink w:anchor="P1070" w:history="1">
        <w:r w:rsidRPr="00EA7AB4">
          <w:rPr>
            <w:rFonts w:ascii="Times New Roman" w:hAnsi="Times New Roman" w:cs="Times New Roman"/>
            <w:color w:val="000000" w:themeColor="text1"/>
            <w:sz w:val="28"/>
            <w:szCs w:val="28"/>
          </w:rPr>
          <w:t>пунктом 6</w:t>
        </w:r>
      </w:hyperlink>
      <w:r w:rsidRPr="00EA7AB4">
        <w:rPr>
          <w:rFonts w:ascii="Times New Roman" w:hAnsi="Times New Roman" w:cs="Times New Roman"/>
          <w:color w:val="000000" w:themeColor="text1"/>
          <w:sz w:val="28"/>
          <w:szCs w:val="28"/>
        </w:rPr>
        <w:t xml:space="preserve"> настоящей </w:t>
      </w:r>
      <w:r w:rsidRPr="00EA7AB4">
        <w:rPr>
          <w:rFonts w:ascii="Times New Roman" w:hAnsi="Times New Roman" w:cs="Times New Roman"/>
          <w:color w:val="000000" w:themeColor="text1"/>
          <w:sz w:val="28"/>
          <w:szCs w:val="28"/>
        </w:rPr>
        <w:lastRenderedPageBreak/>
        <w:t>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06" w:name="P1070"/>
      <w:bookmarkEnd w:id="106"/>
      <w:r w:rsidRPr="00EA7AB4">
        <w:rPr>
          <w:rFonts w:ascii="Times New Roman" w:hAnsi="Times New Roman" w:cs="Times New Roman"/>
          <w:color w:val="000000" w:themeColor="text1"/>
          <w:sz w:val="28"/>
          <w:szCs w:val="28"/>
        </w:rPr>
        <w:t xml:space="preserve">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w:t>
      </w:r>
      <w:hyperlink w:anchor="P1069" w:history="1">
        <w:r w:rsidRPr="00EA7AB4">
          <w:rPr>
            <w:rFonts w:ascii="Times New Roman" w:hAnsi="Times New Roman" w:cs="Times New Roman"/>
            <w:color w:val="000000" w:themeColor="text1"/>
            <w:sz w:val="28"/>
            <w:szCs w:val="28"/>
          </w:rPr>
          <w:t>пункте 5</w:t>
        </w:r>
      </w:hyperlink>
      <w:r w:rsidRPr="00EA7AB4">
        <w:rPr>
          <w:rFonts w:ascii="Times New Roman" w:hAnsi="Times New Roman" w:cs="Times New Roman"/>
          <w:color w:val="000000" w:themeColor="text1"/>
          <w:sz w:val="28"/>
          <w:szCs w:val="28"/>
        </w:rPr>
        <w:t xml:space="preserve"> настоящей статьи, за исключением наступления ответственности в результате: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причинения морального вреда;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противоправных действий или бездействия иного лица;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действий или бездействия арбитражного управляющего, не связанных с осуществлением им полномочий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указанных в настоящем пункте случаях причиненные убытки подлежат возмещению в соответствии с </w:t>
      </w:r>
      <w:hyperlink r:id="rId68"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xml:space="preserve">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При наступлении страхового случая страховщик производит страховую выплату в размере причиненных лицам, участвующим в деле о банкротстве, и иным лицам убытков, установленных вступившим в законную силу решением суда, но не превышающем размера страховой суммы по договору обязательного страхования ответственности арбитражного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Выплата страховой премии по договору обязательного страхования ответственности арбитражного управляющего производится арбитражным управляющим страховщику посредством наличных или безналичных расчетов в сроки, установленные указанным договором.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Договор обязательного страхования ответственности арбитражного управляющего может предусматривать выплату арбитражным управляющим страховой премии несколькими страховыми взносами в сроки, установленные указанным договором.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Датой выплаты страховой премии (внесения страхового взноса) считается день выплаты наличными деньгами страховой премии (внесения страхового взноса) страховщику или день перечисления страховой премии (внесения страхового взноса) на расчетный счет страховщика.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Договор обязательного страхования ответственности арбитражного управляющего вступает в силу с момента выплаты страхователем страховой </w:t>
      </w:r>
      <w:r w:rsidRPr="00EA7AB4">
        <w:rPr>
          <w:rFonts w:ascii="Times New Roman" w:hAnsi="Times New Roman" w:cs="Times New Roman"/>
          <w:color w:val="000000" w:themeColor="text1"/>
          <w:sz w:val="28"/>
          <w:szCs w:val="28"/>
        </w:rPr>
        <w:lastRenderedPageBreak/>
        <w:t>премии или внесения первого страхового взноса, если договором или федеральным законом не предусмотрено иное.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Страховщик имеет право предъявить регрессное требование к причинившему убытки арбитражному управляющему, риск ответственности которого застрахован по договору обязательного страхования ответственности арбитражного управляющего, в размере произведенной страховщиком страховой выплаты, в том числе в случае, если убытки причинены вследствие: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умышленных действий или бездействия арбитражного управляющего,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федеральных стандартов или стандартов и правил профессиональной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незаконного получения арбитражным управляющим любых материальных выгод (доходов, вознаграждений) в процессе осуществления возложенных на него обязанностей в деле о банкротстве, в том числе в результате использования информации, ставшей ему известной в результате осуществления деятельности в качестве арбитражного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10. Контроль за осуществлением арбитражными управляющими обязательного страхования их ответственности осуществляется саморегулируемой организацией арбитражных управляющих, которая вправе устанавливать не противоречащие </w:t>
      </w:r>
      <w:hyperlink r:id="rId69" w:history="1">
        <w:r w:rsidRPr="00EA7AB4">
          <w:rPr>
            <w:rFonts w:ascii="Times New Roman" w:hAnsi="Times New Roman" w:cs="Times New Roman"/>
            <w:color w:val="000000" w:themeColor="text1"/>
            <w:sz w:val="28"/>
            <w:szCs w:val="28"/>
          </w:rPr>
          <w:t>законодательству</w:t>
        </w:r>
      </w:hyperlink>
      <w:r w:rsidRPr="00EA7AB4">
        <w:rPr>
          <w:rFonts w:ascii="Times New Roman" w:hAnsi="Times New Roman" w:cs="Times New Roman"/>
          <w:color w:val="000000" w:themeColor="text1"/>
          <w:sz w:val="28"/>
          <w:szCs w:val="28"/>
        </w:rPr>
        <w:t xml:space="preserve"> Российской Федерации дополнительные требования к договорам обязательного страхования ответственности арбитражных управляющих, заключаемым членами саморегулируемой организации. Договоры обязательного страхования ответственности, заключенные арбитражными управляющими, должны представляться в саморегулируемые организации, членами которых являются такие арбитражные управляющие, в сроки, установленные стандартами и правилами профессиональной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Несоблюдение арбитражным управляющим требований относительно предусмотренного настоящей статьей договора обязательного страхования ответственности арбитражного управляющего является основанием для исключения арбитражного управляющего из членов саморегулируемой организации.</w:t>
      </w:r>
    </w:p>
    <w:p w:rsidR="008E3AE0" w:rsidRPr="00EA7AB4" w:rsidRDefault="008E3AE0">
      <w:pPr>
        <w:pStyle w:val="ConsPlusNormal"/>
        <w:rPr>
          <w:rFonts w:ascii="Times New Roman" w:hAnsi="Times New Roman" w:cs="Times New Roman"/>
          <w:color w:val="000000" w:themeColor="text1"/>
          <w:sz w:val="28"/>
          <w:szCs w:val="28"/>
        </w:rPr>
      </w:pPr>
    </w:p>
    <w:p w:rsidR="00D626A1"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Статья 25. Утратила силу. </w:t>
      </w:r>
      <w:bookmarkStart w:id="107" w:name="P1090"/>
      <w:bookmarkEnd w:id="107"/>
    </w:p>
    <w:p w:rsidR="00D626A1" w:rsidRPr="00EA7AB4" w:rsidRDefault="00D626A1">
      <w:pPr>
        <w:pStyle w:val="ConsPlusTitle"/>
        <w:ind w:firstLine="540"/>
        <w:jc w:val="both"/>
        <w:outlineLvl w:val="1"/>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25.1. Компенсационный фонд саморегулируемой организации арбитражных управляющих</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Для осуществления компенсационных выплат в связи с возмещением убытков, причиненных лицам, участвующим в деле о банкротстве, и иным лицам </w:t>
      </w:r>
      <w:r w:rsidRPr="00EA7AB4">
        <w:rPr>
          <w:rFonts w:ascii="Times New Roman" w:hAnsi="Times New Roman" w:cs="Times New Roman"/>
          <w:color w:val="000000" w:themeColor="text1"/>
          <w:sz w:val="28"/>
          <w:szCs w:val="28"/>
        </w:rPr>
        <w:lastRenderedPageBreak/>
        <w:t>вследствие неисполнения или ненадлежащего исполнения арбитражным управляющим возложенных на него обязанностей в деле о банкротстве, арбитражные управляющие обязаны участвовать в формировании компенсационного фонда саморегулируемой организации арбитражных управляющих, соответствующего требованиям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08" w:name="P1094"/>
      <w:bookmarkEnd w:id="108"/>
      <w:r w:rsidRPr="00EA7AB4">
        <w:rPr>
          <w:rFonts w:ascii="Times New Roman" w:hAnsi="Times New Roman" w:cs="Times New Roman"/>
          <w:color w:val="000000" w:themeColor="text1"/>
          <w:sz w:val="28"/>
          <w:szCs w:val="28"/>
        </w:rPr>
        <w:t>2. Компенсационным фондом саморегулируемой организации арбитражных управляющих является обособленное имущество, принадлежащее саморегулируемой организации на праве собственности. Он формируется за счет членских взносов членов саморегулируемой организации, перечисляемых только в денежной форме в размере не менее чем двести тысяч рублей на каждого ее члена. Минимальный размер компенсационного фонда составляет пятьдесят миллионов рублей. Не допускается освобождение члена саморегулируемой организации от обязанности внесения взносов в компенсационный фонд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реорганизации саморегулируемых организаций арбитражных управляющих компенсационный фонд саморегулируемой организации, соответствующий требованиям </w:t>
      </w:r>
      <w:hyperlink w:anchor="P1094" w:history="1">
        <w:r w:rsidRPr="00EA7AB4">
          <w:rPr>
            <w:rFonts w:ascii="Times New Roman" w:hAnsi="Times New Roman" w:cs="Times New Roman"/>
            <w:color w:val="000000" w:themeColor="text1"/>
            <w:sz w:val="28"/>
            <w:szCs w:val="28"/>
          </w:rPr>
          <w:t>абзаца первого</w:t>
        </w:r>
      </w:hyperlink>
      <w:r w:rsidRPr="00EA7AB4">
        <w:rPr>
          <w:rFonts w:ascii="Times New Roman" w:hAnsi="Times New Roman" w:cs="Times New Roman"/>
          <w:color w:val="000000" w:themeColor="text1"/>
          <w:sz w:val="28"/>
          <w:szCs w:val="28"/>
        </w:rPr>
        <w:t xml:space="preserve"> настоящего пункта, формируется в том числе за счет компенсационных фондов реорганизованных саморегулируемых организаций.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Требование о компенсационной выплате из компенсационного фонда саморегулируемой организации арбитражных управляющих может быть предъявлено к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недостаточность средств, полученных по договору обязательного страхования ответственности арбитражного управляющего, для возмещения причиненных им убытков;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отказ арбитражного управляющего удовлетворить требование такого лица или неудовлетворение арбитражным управляющим этого требования в течение тридцати рабочих дней с даты предъявления этого требования.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Требование о компенсационной выплате из компенсационного фонда саморегулируемой организации арбитражных управляющих может быть предъявлено 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национальному объединению саморегулируемых организаций арбитражных </w:t>
      </w:r>
      <w:r w:rsidRPr="00EA7AB4">
        <w:rPr>
          <w:rFonts w:ascii="Times New Roman" w:hAnsi="Times New Roman" w:cs="Times New Roman"/>
          <w:color w:val="000000" w:themeColor="text1"/>
          <w:sz w:val="28"/>
          <w:szCs w:val="28"/>
        </w:rPr>
        <w:lastRenderedPageBreak/>
        <w:t>управляющих в случае передачи ему имущества, составляющего компенсационный фонд указанной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09" w:name="P1104"/>
      <w:bookmarkEnd w:id="109"/>
      <w:r w:rsidRPr="00EA7AB4">
        <w:rPr>
          <w:rFonts w:ascii="Times New Roman" w:hAnsi="Times New Roman" w:cs="Times New Roman"/>
          <w:color w:val="000000" w:themeColor="text1"/>
          <w:sz w:val="28"/>
          <w:szCs w:val="28"/>
        </w:rPr>
        <w:t>5. К требованию о компенсационной выплате из компенсационного фонда саморегулируемой организации арбитражных управляющих должны быть приложены: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решение суда о взыскании с арбитражного управляющего убытков в определенном размере;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документы,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документ, подтверждающий отказ арбитражного управляющего от удовлетворения требования или направление арбитражному управляющему такого требования, не удовлетворенного им в течение тридцати рабочих дней с даты его направления.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Саморегулируемая организация арбитражных управляющих или национальное объединение саморегулируемых организаций арбитражных управляющих обязаны осуществить компенсационную выплату в течение шестидесяти календарных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Саморегулируемая организация арбитражных управляющих вправе отказать в компенсационной выплате лицу, обратившемуся с требованием о компенсационной выплате, по следующим основаниям: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убытки возмещены в полном размере за счет страховых выплат;</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арбитражный управляющий не являлся членом данной саморегулируемой организации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документы, установленные </w:t>
      </w:r>
      <w:hyperlink w:anchor="P1104" w:history="1">
        <w:r w:rsidRPr="00EA7AB4">
          <w:rPr>
            <w:rFonts w:ascii="Times New Roman" w:hAnsi="Times New Roman" w:cs="Times New Roman"/>
            <w:color w:val="000000" w:themeColor="text1"/>
            <w:sz w:val="28"/>
            <w:szCs w:val="28"/>
          </w:rPr>
          <w:t>пунктом 5</w:t>
        </w:r>
      </w:hyperlink>
      <w:r w:rsidRPr="00EA7AB4">
        <w:rPr>
          <w:rFonts w:ascii="Times New Roman" w:hAnsi="Times New Roman" w:cs="Times New Roman"/>
          <w:color w:val="000000" w:themeColor="text1"/>
          <w:sz w:val="28"/>
          <w:szCs w:val="28"/>
        </w:rPr>
        <w:t xml:space="preserve"> настоящей статьи, не приложены к требованию о компенсационной выплате.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Национальное объединение саморегулируемых организаций арбитражных управляющих удовлетворяет требование о компенсационной выплате при условии, что национальному объединению саморегулируемых организаций передано имущество, составляющее компенсационный фонд 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w:t>
      </w:r>
      <w:r w:rsidRPr="00EA7AB4">
        <w:rPr>
          <w:rFonts w:ascii="Times New Roman" w:hAnsi="Times New Roman" w:cs="Times New Roman"/>
          <w:color w:val="000000" w:themeColor="text1"/>
          <w:sz w:val="28"/>
          <w:szCs w:val="28"/>
        </w:rPr>
        <w:lastRenderedPageBreak/>
        <w:t>неисполнением или ненадлежащим исполнением возложенных на арбитражного управляющего обязанностей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К требованию о компенсационной выплате, предъявленному к национальному объединению саморегулируемых организаций, должны быть приложены документы, предусмотренные </w:t>
      </w:r>
      <w:hyperlink w:anchor="P1104" w:history="1">
        <w:r w:rsidRPr="00EA7AB4">
          <w:rPr>
            <w:rFonts w:ascii="Times New Roman" w:hAnsi="Times New Roman" w:cs="Times New Roman"/>
            <w:color w:val="000000" w:themeColor="text1"/>
            <w:sz w:val="28"/>
            <w:szCs w:val="28"/>
          </w:rPr>
          <w:t>пунктом 5</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Компенсационная выплата в денежной форме направляется на счет, указанный в требовании о компенсационной выплате.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10. Расходование компенсационного фонда саморегулируемой организации арбитражных управляющих на цели, не предусмотренные настоящей статьей, в том числе на выплату или возврат взносов членам саморегулируемой организации, не допускается.</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не может превышать пятьдесят процентов компенсационного фонда саморегулируемой организации арбитражных управляющих по требованию о компенсационной выплате применительно к одному случаю причинения убытков.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12. На имущество, составляющее компенсационный фонд саморегулируемой организации арбитражных управляющих, не может быть обращено взыскание по обязательствам саморегулируемой организации, а также по обязательствам членов саморегулируемой организации, если такие обязательства не связаны с осуществлением компенсационных выплат, предусмотренных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13. В случае исключения сведений о некоммерческой организации из единого государственного реестра саморегулируемых организаций арбитражных управляющих, кроме случая исключения таких сведений в связи с ее реорганизацией, или ликвидации некоммерческой организации, имеющей статус саморегулируемой организации, имущество, составляющее компенсационный фонд саморегулируемой организации арбитражных управляющих, подлежит передаче национальному объединению саморегулируемых организаций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14. Размещение средств компенсационного фонда саморегулируемой организации в целях их сохранения и прироста, их инвестирование осуществляются управляющей компанией на основании договора доверительного управления средствами компенсационного фонда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15. Управляющая компания обязана: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инвестировать средства компенсационного фонда саморегулируемой организации арбитражных управляющих только в интересах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обеспечивать соответствие размера, состава и порядка инвестирования средств компенсационного фонда саморегулируемой организации требованиям, установленным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осуществлять инвестирование средств компенсационного фонда саморегулируемой организации разумно и добросовестно исходя из необходимости обеспечения принципов надежности, ликвидности и диверсификации;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заключить договор со специализированным депозитарием и осуществлять операции со средствами компенсационного фонда саморегулируемой организации, переданными в управление саморегулируемой организацией. Контроль за такими операциями осуществляется специализированным депозитарием;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обособить средства компенсационного фонда саморегулируемой организации, находящиеся в управлении на основании договора доверительного управления ими, в соответствии с требованиями </w:t>
      </w:r>
      <w:hyperlink r:id="rId70" w:history="1">
        <w:r w:rsidRPr="00EA7AB4">
          <w:rPr>
            <w:rFonts w:ascii="Times New Roman" w:hAnsi="Times New Roman" w:cs="Times New Roman"/>
            <w:color w:val="000000" w:themeColor="text1"/>
            <w:sz w:val="28"/>
            <w:szCs w:val="28"/>
          </w:rPr>
          <w:t>статьи 1018</w:t>
        </w:r>
      </w:hyperlink>
      <w:r w:rsidRPr="00EA7AB4">
        <w:rPr>
          <w:rFonts w:ascii="Times New Roman" w:hAnsi="Times New Roman" w:cs="Times New Roman"/>
          <w:color w:val="000000" w:themeColor="text1"/>
          <w:sz w:val="28"/>
          <w:szCs w:val="28"/>
        </w:rPr>
        <w:t xml:space="preserve"> Гражданского кодекса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перечислять средства на осуществление компенсационных выплат не позднее чем в течение десяти рабочих дней с даты получения уведомления саморегулируемой организации или национального объединения саморегулируемых организаций;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представлять отчет об итогах инвестирования средств компенсационного фонда саморегулируемой организации ежегодно не позднее 31 декабря текущего года;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ежемесячно направлять в саморегулируемую организацию и орган по контролю (надзору) информацию о составе и структуре имущества, составляющего компенсационный фонд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соблюдать требование о запрете быть аффилированным лицом саморегулируемой организации и специализированного депозитария или их </w:t>
      </w:r>
      <w:hyperlink r:id="rId71" w:history="1">
        <w:r w:rsidRPr="00EA7AB4">
          <w:rPr>
            <w:rFonts w:ascii="Times New Roman" w:hAnsi="Times New Roman" w:cs="Times New Roman"/>
            <w:color w:val="000000" w:themeColor="text1"/>
            <w:sz w:val="28"/>
            <w:szCs w:val="28"/>
          </w:rPr>
          <w:t>аффилированных лиц</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16. Контроль за соблюдением управляющими компаниями ограничений размещения и инвестирования средств компенсационного фонда саморегулируемой организации, правил их размещения и требований к их инвестированию осуществляется специализированным депозитарием на основании договора об оказании услуг специализированного депозитария. Обо всех случаях нарушения требований, установленных настоящим Федеральным законом, к размеру, составу средств компенсационного фонда саморегулируемой </w:t>
      </w:r>
      <w:r w:rsidRPr="00EA7AB4">
        <w:rPr>
          <w:rFonts w:ascii="Times New Roman" w:hAnsi="Times New Roman" w:cs="Times New Roman"/>
          <w:color w:val="000000" w:themeColor="text1"/>
          <w:sz w:val="28"/>
          <w:szCs w:val="28"/>
        </w:rPr>
        <w:lastRenderedPageBreak/>
        <w:t>организации и порядку их инвестирования специализированный депозитарий уведомляет саморегулируемую организацию и орган по контролю (надзору).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17. Доход, полученный от размещения средств компенсационного фонда саморегулируемой организации, направляется на его пополнение, покрытие расходов, связанных с обеспечением надлежащих условий инвестирования средств компенсационного фонда саморегулируемой организации, в том числе на выплату вознаграждения управляющей компании и уплату налогов и иных обязательных платежей, обязанность по уплате которых возникает в связи с получением дохода от размещения средств компенсационного фонда саморегулируемой организации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18. Саморегулируемая организация арбитражных управляющих обязана заключать договоры с управляющими компаниями и со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19. Коллегиальный орган управления обязан утвердить инвестиционную декларацию компенсационного фонда саморегулируемой организации. В соответствии с условиями инвестиционной декларации компенсационного фонда саморегулируемой организации его средства допускается размещать исключительно 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10" w:name="P1142"/>
      <w:bookmarkEnd w:id="110"/>
      <w:r w:rsidRPr="00EA7AB4">
        <w:rPr>
          <w:rFonts w:ascii="Times New Roman" w:hAnsi="Times New Roman" w:cs="Times New Roman"/>
          <w:color w:val="000000" w:themeColor="text1"/>
          <w:sz w:val="28"/>
          <w:szCs w:val="28"/>
        </w:rPr>
        <w:t>государственные ценные бумаги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11" w:name="P1143"/>
      <w:bookmarkEnd w:id="111"/>
      <w:r w:rsidRPr="00EA7AB4">
        <w:rPr>
          <w:rFonts w:ascii="Times New Roman" w:hAnsi="Times New Roman" w:cs="Times New Roman"/>
          <w:color w:val="000000" w:themeColor="text1"/>
          <w:sz w:val="28"/>
          <w:szCs w:val="28"/>
        </w:rPr>
        <w:t>государственные ценные бумаги субъектов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12" w:name="P1144"/>
      <w:bookmarkEnd w:id="112"/>
      <w:r w:rsidRPr="00EA7AB4">
        <w:rPr>
          <w:rFonts w:ascii="Times New Roman" w:hAnsi="Times New Roman" w:cs="Times New Roman"/>
          <w:color w:val="000000" w:themeColor="text1"/>
          <w:sz w:val="28"/>
          <w:szCs w:val="28"/>
        </w:rPr>
        <w:t xml:space="preserve">облигации российских эмитентов наряду с указанными в </w:t>
      </w:r>
      <w:hyperlink w:anchor="P1142" w:history="1">
        <w:r w:rsidRPr="00EA7AB4">
          <w:rPr>
            <w:rFonts w:ascii="Times New Roman" w:hAnsi="Times New Roman" w:cs="Times New Roman"/>
            <w:color w:val="000000" w:themeColor="text1"/>
            <w:sz w:val="28"/>
            <w:szCs w:val="28"/>
          </w:rPr>
          <w:t>абзацах втором</w:t>
        </w:r>
      </w:hyperlink>
      <w:r w:rsidRPr="00EA7AB4">
        <w:rPr>
          <w:rFonts w:ascii="Times New Roman" w:hAnsi="Times New Roman" w:cs="Times New Roman"/>
          <w:color w:val="000000" w:themeColor="text1"/>
          <w:sz w:val="28"/>
          <w:szCs w:val="28"/>
        </w:rPr>
        <w:t xml:space="preserve"> и </w:t>
      </w:r>
      <w:hyperlink w:anchor="P1143" w:history="1">
        <w:r w:rsidRPr="00EA7AB4">
          <w:rPr>
            <w:rFonts w:ascii="Times New Roman" w:hAnsi="Times New Roman" w:cs="Times New Roman"/>
            <w:color w:val="000000" w:themeColor="text1"/>
            <w:sz w:val="28"/>
            <w:szCs w:val="28"/>
          </w:rPr>
          <w:t>третьем</w:t>
        </w:r>
      </w:hyperlink>
      <w:r w:rsidRPr="00EA7AB4">
        <w:rPr>
          <w:rFonts w:ascii="Times New Roman" w:hAnsi="Times New Roman" w:cs="Times New Roman"/>
          <w:color w:val="000000" w:themeColor="text1"/>
          <w:sz w:val="28"/>
          <w:szCs w:val="28"/>
        </w:rPr>
        <w:t xml:space="preserve"> настоящего пункта;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13" w:name="P1145"/>
      <w:bookmarkEnd w:id="113"/>
      <w:r w:rsidRPr="00EA7AB4">
        <w:rPr>
          <w:rFonts w:ascii="Times New Roman" w:hAnsi="Times New Roman" w:cs="Times New Roman"/>
          <w:color w:val="000000" w:themeColor="text1"/>
          <w:sz w:val="28"/>
          <w:szCs w:val="28"/>
        </w:rPr>
        <w:t>акции российских эмитентов, созданных в форме открытых акционерных обществ;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14" w:name="P1146"/>
      <w:bookmarkEnd w:id="114"/>
      <w:r w:rsidRPr="00EA7AB4">
        <w:rPr>
          <w:rFonts w:ascii="Times New Roman" w:hAnsi="Times New Roman" w:cs="Times New Roman"/>
          <w:color w:val="000000" w:themeColor="text1"/>
          <w:sz w:val="28"/>
          <w:szCs w:val="28"/>
        </w:rPr>
        <w:t xml:space="preserve">ипотечные ценные бумаги, выпущенные в соответствии с </w:t>
      </w:r>
      <w:hyperlink r:id="rId72"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xml:space="preserve"> Российской Федерации об ипотечных ценных бумагах;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15" w:name="P1147"/>
      <w:bookmarkEnd w:id="115"/>
      <w:r w:rsidRPr="00EA7AB4">
        <w:rPr>
          <w:rFonts w:ascii="Times New Roman" w:hAnsi="Times New Roman" w:cs="Times New Roman"/>
          <w:color w:val="000000" w:themeColor="text1"/>
          <w:sz w:val="28"/>
          <w:szCs w:val="28"/>
        </w:rPr>
        <w:t>денежные средства в рублях на счетах в российских кредитных организациях, в том числе депозиты;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паи паевых инвестиционных фондов, акции акционерных инвестиционных фондов;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иностранную валюту на счетах в российских кредитных организациях, в том числе депозиты.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Регулирующий орган вправе установить требования к кредитному рейтингу эмитента ценных бумаг, предусмотренных </w:t>
      </w:r>
      <w:hyperlink w:anchor="P1144" w:history="1">
        <w:r w:rsidRPr="00EA7AB4">
          <w:rPr>
            <w:rFonts w:ascii="Times New Roman" w:hAnsi="Times New Roman" w:cs="Times New Roman"/>
            <w:color w:val="000000" w:themeColor="text1"/>
            <w:sz w:val="28"/>
            <w:szCs w:val="28"/>
          </w:rPr>
          <w:t>абзацами четвертым</w:t>
        </w:r>
      </w:hyperlink>
      <w:r w:rsidRPr="00EA7AB4">
        <w:rPr>
          <w:rFonts w:ascii="Times New Roman" w:hAnsi="Times New Roman" w:cs="Times New Roman"/>
          <w:color w:val="000000" w:themeColor="text1"/>
          <w:sz w:val="28"/>
          <w:szCs w:val="28"/>
        </w:rPr>
        <w:t xml:space="preserve"> - </w:t>
      </w:r>
      <w:hyperlink w:anchor="P1146" w:history="1">
        <w:r w:rsidRPr="00EA7AB4">
          <w:rPr>
            <w:rFonts w:ascii="Times New Roman" w:hAnsi="Times New Roman" w:cs="Times New Roman"/>
            <w:color w:val="000000" w:themeColor="text1"/>
            <w:sz w:val="28"/>
            <w:szCs w:val="28"/>
          </w:rPr>
          <w:t>шестым</w:t>
        </w:r>
      </w:hyperlink>
      <w:r w:rsidRPr="00EA7AB4">
        <w:rPr>
          <w:rFonts w:ascii="Times New Roman" w:hAnsi="Times New Roman" w:cs="Times New Roman"/>
          <w:color w:val="000000" w:themeColor="text1"/>
          <w:sz w:val="28"/>
          <w:szCs w:val="28"/>
        </w:rPr>
        <w:t xml:space="preserve"> настоящего пункта, а также к кредитному рейтингу ценных бумаг, </w:t>
      </w:r>
      <w:r w:rsidRPr="00EA7AB4">
        <w:rPr>
          <w:rFonts w:ascii="Times New Roman" w:hAnsi="Times New Roman" w:cs="Times New Roman"/>
          <w:color w:val="000000" w:themeColor="text1"/>
          <w:sz w:val="28"/>
          <w:szCs w:val="28"/>
        </w:rPr>
        <w:lastRenderedPageBreak/>
        <w:t xml:space="preserve">предусмотренных </w:t>
      </w:r>
      <w:hyperlink w:anchor="P1143" w:history="1">
        <w:r w:rsidRPr="00EA7AB4">
          <w:rPr>
            <w:rFonts w:ascii="Times New Roman" w:hAnsi="Times New Roman" w:cs="Times New Roman"/>
            <w:color w:val="000000" w:themeColor="text1"/>
            <w:sz w:val="28"/>
            <w:szCs w:val="28"/>
          </w:rPr>
          <w:t>абзацами третьим</w:t>
        </w:r>
      </w:hyperlink>
      <w:r w:rsidRPr="00EA7AB4">
        <w:rPr>
          <w:rFonts w:ascii="Times New Roman" w:hAnsi="Times New Roman" w:cs="Times New Roman"/>
          <w:color w:val="000000" w:themeColor="text1"/>
          <w:sz w:val="28"/>
          <w:szCs w:val="28"/>
        </w:rPr>
        <w:t xml:space="preserve"> и </w:t>
      </w:r>
      <w:hyperlink w:anchor="P1145" w:history="1">
        <w:r w:rsidRPr="00EA7AB4">
          <w:rPr>
            <w:rFonts w:ascii="Times New Roman" w:hAnsi="Times New Roman" w:cs="Times New Roman"/>
            <w:color w:val="000000" w:themeColor="text1"/>
            <w:sz w:val="28"/>
            <w:szCs w:val="28"/>
          </w:rPr>
          <w:t>пятым</w:t>
        </w:r>
      </w:hyperlink>
      <w:r w:rsidRPr="00EA7AB4">
        <w:rPr>
          <w:rFonts w:ascii="Times New Roman" w:hAnsi="Times New Roman" w:cs="Times New Roman"/>
          <w:color w:val="000000" w:themeColor="text1"/>
          <w:sz w:val="28"/>
          <w:szCs w:val="28"/>
        </w:rPr>
        <w:t xml:space="preserve"> настоящего пункта.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20. Управляющие компании обязаны соблюдать следующие ограничения при размещении средств компенсационного фонда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средства компенсационного фонда саморегулируемой организации могут быть размещены в активы, указанные в </w:t>
      </w:r>
      <w:hyperlink w:anchor="P1142" w:history="1">
        <w:r w:rsidRPr="00EA7AB4">
          <w:rPr>
            <w:rFonts w:ascii="Times New Roman" w:hAnsi="Times New Roman" w:cs="Times New Roman"/>
            <w:color w:val="000000" w:themeColor="text1"/>
            <w:sz w:val="28"/>
            <w:szCs w:val="28"/>
          </w:rPr>
          <w:t>абзацах втором</w:t>
        </w:r>
      </w:hyperlink>
      <w:r w:rsidRPr="00EA7AB4">
        <w:rPr>
          <w:rFonts w:ascii="Times New Roman" w:hAnsi="Times New Roman" w:cs="Times New Roman"/>
          <w:color w:val="000000" w:themeColor="text1"/>
          <w:sz w:val="28"/>
          <w:szCs w:val="28"/>
        </w:rPr>
        <w:t xml:space="preserve"> - </w:t>
      </w:r>
      <w:hyperlink w:anchor="P1146" w:history="1">
        <w:r w:rsidRPr="00EA7AB4">
          <w:rPr>
            <w:rFonts w:ascii="Times New Roman" w:hAnsi="Times New Roman" w:cs="Times New Roman"/>
            <w:color w:val="000000" w:themeColor="text1"/>
            <w:sz w:val="28"/>
            <w:szCs w:val="28"/>
          </w:rPr>
          <w:t>шестом пункта 19</w:t>
        </w:r>
      </w:hyperlink>
      <w:r w:rsidRPr="00EA7AB4">
        <w:rPr>
          <w:rFonts w:ascii="Times New Roman" w:hAnsi="Times New Roman" w:cs="Times New Roman"/>
          <w:color w:val="000000" w:themeColor="text1"/>
          <w:sz w:val="28"/>
          <w:szCs w:val="28"/>
        </w:rPr>
        <w:t xml:space="preserve"> настоящей статьи, только в случае, если они обращаются на организованном рынке ценных бумаг;</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активы, указанные в </w:t>
      </w:r>
      <w:hyperlink w:anchor="P1143" w:history="1">
        <w:r w:rsidRPr="00EA7AB4">
          <w:rPr>
            <w:rFonts w:ascii="Times New Roman" w:hAnsi="Times New Roman" w:cs="Times New Roman"/>
            <w:color w:val="000000" w:themeColor="text1"/>
            <w:sz w:val="28"/>
            <w:szCs w:val="28"/>
          </w:rPr>
          <w:t>абзацах третьем</w:t>
        </w:r>
      </w:hyperlink>
      <w:r w:rsidRPr="00EA7AB4">
        <w:rPr>
          <w:rFonts w:ascii="Times New Roman" w:hAnsi="Times New Roman" w:cs="Times New Roman"/>
          <w:color w:val="000000" w:themeColor="text1"/>
          <w:sz w:val="28"/>
          <w:szCs w:val="28"/>
        </w:rPr>
        <w:t xml:space="preserve">, </w:t>
      </w:r>
      <w:hyperlink w:anchor="P1144" w:history="1">
        <w:r w:rsidRPr="00EA7AB4">
          <w:rPr>
            <w:rFonts w:ascii="Times New Roman" w:hAnsi="Times New Roman" w:cs="Times New Roman"/>
            <w:color w:val="000000" w:themeColor="text1"/>
            <w:sz w:val="28"/>
            <w:szCs w:val="28"/>
          </w:rPr>
          <w:t>четвертом</w:t>
        </w:r>
      </w:hyperlink>
      <w:r w:rsidRPr="00EA7AB4">
        <w:rPr>
          <w:rFonts w:ascii="Times New Roman" w:hAnsi="Times New Roman" w:cs="Times New Roman"/>
          <w:color w:val="000000" w:themeColor="text1"/>
          <w:sz w:val="28"/>
          <w:szCs w:val="28"/>
        </w:rPr>
        <w:t xml:space="preserve"> и </w:t>
      </w:r>
      <w:hyperlink w:anchor="P1147" w:history="1">
        <w:r w:rsidRPr="00EA7AB4">
          <w:rPr>
            <w:rFonts w:ascii="Times New Roman" w:hAnsi="Times New Roman" w:cs="Times New Roman"/>
            <w:color w:val="000000" w:themeColor="text1"/>
            <w:sz w:val="28"/>
            <w:szCs w:val="28"/>
          </w:rPr>
          <w:t>седьмом пункта 19</w:t>
        </w:r>
      </w:hyperlink>
      <w:r w:rsidRPr="00EA7AB4">
        <w:rPr>
          <w:rFonts w:ascii="Times New Roman" w:hAnsi="Times New Roman" w:cs="Times New Roman"/>
          <w:color w:val="000000" w:themeColor="text1"/>
          <w:sz w:val="28"/>
          <w:szCs w:val="28"/>
        </w:rPr>
        <w:t xml:space="preserve"> настоящей статьи, могут составлять в совокупности не более тридцати процентов средств компенсационного фонда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активы, указанные в </w:t>
      </w:r>
      <w:hyperlink w:anchor="P1142" w:history="1">
        <w:r w:rsidRPr="00EA7AB4">
          <w:rPr>
            <w:rFonts w:ascii="Times New Roman" w:hAnsi="Times New Roman" w:cs="Times New Roman"/>
            <w:color w:val="000000" w:themeColor="text1"/>
            <w:sz w:val="28"/>
            <w:szCs w:val="28"/>
          </w:rPr>
          <w:t>абзаце втором пункта 19</w:t>
        </w:r>
      </w:hyperlink>
      <w:r w:rsidRPr="00EA7AB4">
        <w:rPr>
          <w:rFonts w:ascii="Times New Roman" w:hAnsi="Times New Roman" w:cs="Times New Roman"/>
          <w:color w:val="000000" w:themeColor="text1"/>
          <w:sz w:val="28"/>
          <w:szCs w:val="28"/>
        </w:rPr>
        <w:t xml:space="preserve"> настоящей статьи, должны составлять не менее чем двадцать процентов средств компенсационного фонда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21. Саморегулируемая организация арбитражных управляющих вправе установить в инвестиционной декларации компенсационного фонда саморегулируемой организации дополнительные требования к составу и структуре его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22. Нарушение управляющей компанией установленных настоящим Федеральным законом и инвестиционной декларацией требований к составу и структуре имущества, составляющего компенсационный фонд саморегулируемой организации, является основанием для расторжения договора с управляющей компанией.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23. К порядку размещения средств компенсационного фонда саморегулируемой организации, переданного национальному объединению саморегулируемых организаций, и порядку осуществления компенсационных выплат из его средств предъявляются требования, аналогичные требованиям, предъявляемым к порядку размещения средств компенсационного фонда саморегулируемой организации и порядку осуществления компенсационных выплат из его средств.</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26. Утратила силу.</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26.1. Объединения саморегулируемых организаций арбитражных управляющих. Национальное объединение саморегулируемых организаций арбитражных управляющих</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1. Саморегулируемые организации арбитражных управляющих вправе создавать объединения саморегулируемых организаций и быть их членами.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Объединение саморегулируемых организаций арбитражных управляющих, в составе которого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вправе приобрести статус национального объединения саморегулируемых организаций в порядке, установленном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Объединение саморегулируемых организаций арбитражных управляющих приобретает статус национального объединения саморегулируемых организаций арбитражных управляющих с даты включения сведений о нем в единый государственный реестр саморегулируемых организаций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16" w:name="P1168"/>
      <w:bookmarkEnd w:id="116"/>
      <w:r w:rsidRPr="00EA7AB4">
        <w:rPr>
          <w:rFonts w:ascii="Times New Roman" w:hAnsi="Times New Roman" w:cs="Times New Roman"/>
          <w:color w:val="000000" w:themeColor="text1"/>
          <w:sz w:val="28"/>
          <w:szCs w:val="28"/>
        </w:rPr>
        <w:t>Орган по контролю (надзору) включает сведения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течение трех рабочих дней с даты представления в этот орган следующих документов;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заявление о включении сведений о национальном объединении саморегулируемых организаций в единый государственный реестр саморегулируемых организаций арбитражных управляющих с приложением решения общего собрания участников национального объединения саморегулируемых организаций арбитражных управляющих об утверждении указанного заявления;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заверенные объединением саморегулируемых организаций арбитражных управляющих копии учредительных документов такого объединения;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заверенные объединением саморегулируемых организаций арбитражных управляющих копии заявлений каждого члена такого объединения о вступлении в такое объединение.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Орган по контролю (надзору) отказывает во включении сведений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случае, если: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некоммерческой организацией представлены не все документы, предусмотренные </w:t>
      </w:r>
      <w:hyperlink w:anchor="P1168"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единый государственный реестр саморегулируемых организаций арбитражных управляющих включены сведения об ином национальном объединении саморегулируемых организаций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5. Членство саморегулируемой организации в национальном объединении саморегулируемых организаций арбитражных управляющих прекращается в случае: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подачи саморегулируемой организацией в национальное объединение саморегулируемых организаций арбитражных управляющих заявления о выходе из этого национального объединения;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исключения саморегулируемой организации из национального объединения саморегулируемых организаций арбитражных управляющих по основаниям, предусмотренным уставом этого национального объединения.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Орган по контролю (надзору) исключает сведения о национальном объединении саморегулируемых организаций арбитражных управляющих из единого государственного реестра саморегулируемых организаций арбитражных управляющих в случае, если: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судом или уполномоченным органом национального объединения саморегулируемых организаций арбитражных управляющих принято решение о его ликвидации;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количество членов национального объединения саморегулируемых организаций арбитражных управляющих составит менее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по заявлению данного объединения, а также по заявлению не являющейся членом данного объединения любой саморегулируемой организации, поданному не ранее чем через шесть месяцев со дня возникновения указанного обстоятельства.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В национальном объединении саморегулируемых организаций арбитражных управляющих формируется коллегиальный орган управления, в состав которого в обязательном порядке включаются представители саморегулируемых организаций - членов национального объединения саморегулируемых организаций, а также по одному представителю от органа по контролю (надзору) и регулирующего органа.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Независимые эксперты, представители научных, образовательных, общественных организаций, не являющиеся представителями саморегулируемых организаций, должны составлять не более чем двадцать пять процентов состава коллегиального органа управления национального объединения саморегулируемых организаций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Саморегулируемой организации арбитражных управляющих, сведения о которой включены в единый государственный реестр саморегулируемых организаций арбитражных управляющих, не может быть отказано в приеме в члены национального объединения саморегулируемых организаций арбитражных </w:t>
      </w:r>
      <w:r w:rsidRPr="00EA7AB4">
        <w:rPr>
          <w:rFonts w:ascii="Times New Roman" w:hAnsi="Times New Roman" w:cs="Times New Roman"/>
          <w:color w:val="000000" w:themeColor="text1"/>
          <w:sz w:val="28"/>
          <w:szCs w:val="28"/>
        </w:rPr>
        <w:lastRenderedPageBreak/>
        <w:t>управляющих, кроме случая, если такая саморегулируемая организация была исключена из числа членов этого национального объединения и с даты ее исключения прошло менее чем два года.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Национальное объединение саморегулируемых организаций арбитражных управляющих вправе: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разрабатывать федеральные стандарты;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разрабатывать единую программу подготовки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представлять интересы саморегулируемых организаций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защищать права и законные интересы саморегулируемых организаций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обжаловать в судебном порядке акты и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любой саморегулируемой организации или группы саморегулируемых организаций;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привлекать к обсуждению правовых, экономических, социальных проблем деятельности арбитражных управляющих союзы, ассоциации, объединения юридических лиц и индивидуальных предпринимателей, иные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формировать предложения о совершенствовании правового и экономического регулирования деятельности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осуществлять обмен информацией и проводить совместные мероприятия с заинтересованными российскими юридическими лицами, международными организациями, иностранными организациями, иностранными учеными и специалистами;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направлять представителей для участия в комиссиях по приему теоретического экзамена по единой программе подготовки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направлять представителей для участия в работе ликвидационных комиссий саморегулируемых организаций;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осуществлять иные соответствующие целям своей деятельности полномочия.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10. Национальное объединение саморегулируемых организаций арбитражных управляющих обязано: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обеспечивать сохранность переданных ему в соответствии со </w:t>
      </w:r>
      <w:hyperlink w:anchor="P1090" w:history="1">
        <w:r w:rsidRPr="00EA7AB4">
          <w:rPr>
            <w:rFonts w:ascii="Times New Roman" w:hAnsi="Times New Roman" w:cs="Times New Roman"/>
            <w:color w:val="000000" w:themeColor="text1"/>
            <w:sz w:val="28"/>
            <w:szCs w:val="28"/>
          </w:rPr>
          <w:t>статьей 25.1</w:t>
        </w:r>
      </w:hyperlink>
      <w:r w:rsidRPr="00EA7AB4">
        <w:rPr>
          <w:rFonts w:ascii="Times New Roman" w:hAnsi="Times New Roman" w:cs="Times New Roman"/>
          <w:color w:val="000000" w:themeColor="text1"/>
          <w:sz w:val="28"/>
          <w:szCs w:val="28"/>
        </w:rPr>
        <w:t xml:space="preserve"> настоящего Федерального закона компенсационных фондов саморегулируемых организаций и осуществлять компенсационные выплаты из них в связи с возмещением убытков, причиненных арбитражными управляющими - членами саморегулируемых организаций, лицам, участвующим в деле о банкротстве, или иным лицам;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устанавливать перечень обязательных сведений, включаемых саморегулируемой организацией в реестр арбитражных управляющих, и порядок ведения саморегулируемой организацией такого реестра;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устанавливать порядок и периодичность сбора, обработки и хранения саморегулируемыми организациями информации о деятельности своих членов;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информировать орган по контролю (надзору) об изменении состава членов национального объединения саморегулируемых организаций арбитражных управляющих, о внесении изменений в учредительные документы национального объединения саморегулируемых организаций арбитражных управляющих и об изменении иных касающихся его сведений;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устанавливать требования и критерии аккредитации саморегулируемыми организациями арбитражных управляющих страховых организаций, профессиональных участников рынка ценных бумаг, осуществляющих деятельность по ведению реестра владельцев ценных бумаг, аудиторских организаций (аудиторов), оценщиков, организаторов торгов, операторов электронных площадок и иных лиц, привлекаемых арбитражным управляющим для обеспечения исполнения возложенных на него обязанностей в деле о банкротстве за счет средств должника (далее - аккредитованные лица).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Такие требования и критерии аккредитации должны устанавливать исчерпывающий перечень условий, включая срок аккредитации, который не может составлять менее одного года, и основания ее прекращения, требования к указанным лицам, в том числе требования к обеспечению ответственности аккредитованного лица.</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Национальным объединением саморегулируемых организаций арбитражных управляющих разрабатываются федеральные стандарты, в том числе в части: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порядка ведения и содержания реестра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подготовки, организации и проведения собраний кредиторов и комитетов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анализа финансового состояния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подготовки отчетов арбитражного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проведения стажировки в качестве помощника арбитражного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проведения проверки саморегулируемой организацией деятельности своих членов -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12. Разработанные федеральные стандарты и единая программа подготовки арбитражных управляющих направляются национальным объединением саморегулируемых организаций арбитражных управляющих в регулирующий орган для утверждения.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27. Процедуры, применяемые в деле о банкротстве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При рассмотрении дела о банкротстве должника - юридического лица применяются следующие процедуры: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наблюдение;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финансовое оздоровление;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внешнее управление;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конкурсное производство;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мировое соглашение.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При рассмотрении дела о банкротстве гражданина, в том числе индивидуального предпринимателя, применяются реструктуризация долгов гражданина, реализация имущества гражданина, мировое соглашение.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117" w:name="P1230"/>
      <w:bookmarkEnd w:id="117"/>
      <w:r w:rsidRPr="00EA7AB4">
        <w:rPr>
          <w:rFonts w:ascii="Times New Roman" w:hAnsi="Times New Roman" w:cs="Times New Roman"/>
          <w:color w:val="000000" w:themeColor="text1"/>
          <w:sz w:val="28"/>
          <w:szCs w:val="28"/>
        </w:rPr>
        <w:t>Статья 28. Порядок раскрытия информации, предусмотренной настоящим Федеральным законом</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bookmarkStart w:id="118" w:name="P1236"/>
      <w:bookmarkEnd w:id="118"/>
      <w:r w:rsidRPr="00EA7AB4">
        <w:rPr>
          <w:rFonts w:ascii="Times New Roman" w:hAnsi="Times New Roman" w:cs="Times New Roman"/>
          <w:color w:val="000000" w:themeColor="text1"/>
          <w:sz w:val="28"/>
          <w:szCs w:val="28"/>
        </w:rPr>
        <w:t xml:space="preserve">1. Сведения, подлежащие опубликованию в соответствии с настоящим Федеральным законом, при условии их предварительной оплаты включаются в Единый федеральный реестр сведений о банкротстве и опубликовываются в официальном </w:t>
      </w:r>
      <w:hyperlink r:id="rId73" w:history="1">
        <w:r w:rsidRPr="00EA7AB4">
          <w:rPr>
            <w:rFonts w:ascii="Times New Roman" w:hAnsi="Times New Roman" w:cs="Times New Roman"/>
            <w:color w:val="000000" w:themeColor="text1"/>
            <w:sz w:val="28"/>
            <w:szCs w:val="28"/>
          </w:rPr>
          <w:t>издании</w:t>
        </w:r>
      </w:hyperlink>
      <w:r w:rsidRPr="00EA7AB4">
        <w:rPr>
          <w:rFonts w:ascii="Times New Roman" w:hAnsi="Times New Roman" w:cs="Times New Roman"/>
          <w:color w:val="000000" w:themeColor="text1"/>
          <w:sz w:val="28"/>
          <w:szCs w:val="28"/>
        </w:rPr>
        <w:t>, определенном Правительством Российской Федерации в соответствии с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Единый федеральный реестр сведений о банкротстве представляет собой федеральный информационный ресурс и формируется посредством включения в него сведений, предусмотренных настоящим Федеральным законом. Единый федеральный реестр сведений о банкротстве является неотъемлемой частью Единого федерального реестра сведений о фактах деятельности юридических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содержащиеся в Едином федеральном реестре сведений о банкротстве, являются открытыми и общедоступными.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Сведения, содержащиеся в Едином федеральном реестре сведений о </w:t>
      </w:r>
      <w:r w:rsidRPr="00EA7AB4">
        <w:rPr>
          <w:rFonts w:ascii="Times New Roman" w:hAnsi="Times New Roman" w:cs="Times New Roman"/>
          <w:color w:val="000000" w:themeColor="text1"/>
          <w:sz w:val="28"/>
          <w:szCs w:val="28"/>
        </w:rPr>
        <w:lastRenderedPageBreak/>
        <w:t>банкротстве, подлежат размещению в сети "Интернет" и могут использоваться без ограничений, в том числе путем дальнейшей их передачи и (или) распространения.</w:t>
      </w:r>
    </w:p>
    <w:p w:rsidR="008E3AE0" w:rsidRPr="00EA7AB4" w:rsidRDefault="00426AD3">
      <w:pPr>
        <w:pStyle w:val="ConsPlusNormal"/>
        <w:spacing w:before="220"/>
        <w:ind w:firstLine="540"/>
        <w:jc w:val="both"/>
        <w:rPr>
          <w:rFonts w:ascii="Times New Roman" w:hAnsi="Times New Roman" w:cs="Times New Roman"/>
          <w:color w:val="000000" w:themeColor="text1"/>
          <w:sz w:val="28"/>
          <w:szCs w:val="28"/>
        </w:rPr>
      </w:pPr>
      <w:hyperlink r:id="rId74" w:history="1">
        <w:r w:rsidR="008E3AE0" w:rsidRPr="00EA7AB4">
          <w:rPr>
            <w:rFonts w:ascii="Times New Roman" w:hAnsi="Times New Roman" w:cs="Times New Roman"/>
            <w:color w:val="000000" w:themeColor="text1"/>
            <w:sz w:val="28"/>
            <w:szCs w:val="28"/>
          </w:rPr>
          <w:t>Формирование и ведение</w:t>
        </w:r>
      </w:hyperlink>
      <w:r w:rsidR="008E3AE0" w:rsidRPr="00EA7AB4">
        <w:rPr>
          <w:rFonts w:ascii="Times New Roman" w:hAnsi="Times New Roman" w:cs="Times New Roman"/>
          <w:color w:val="000000" w:themeColor="text1"/>
          <w:sz w:val="28"/>
          <w:szCs w:val="28"/>
        </w:rPr>
        <w:t xml:space="preserve"> Единого федерального реестра сведений о банкротстве осуществляются </w:t>
      </w:r>
      <w:hyperlink r:id="rId75" w:history="1">
        <w:r w:rsidR="008E3AE0" w:rsidRPr="00EA7AB4">
          <w:rPr>
            <w:rFonts w:ascii="Times New Roman" w:hAnsi="Times New Roman" w:cs="Times New Roman"/>
            <w:color w:val="000000" w:themeColor="text1"/>
            <w:sz w:val="28"/>
            <w:szCs w:val="28"/>
          </w:rPr>
          <w:t>оператором</w:t>
        </w:r>
      </w:hyperlink>
      <w:r w:rsidR="008E3AE0" w:rsidRPr="00EA7AB4">
        <w:rPr>
          <w:rFonts w:ascii="Times New Roman" w:hAnsi="Times New Roman" w:cs="Times New Roman"/>
          <w:color w:val="000000" w:themeColor="text1"/>
          <w:sz w:val="28"/>
          <w:szCs w:val="28"/>
        </w:rPr>
        <w:t xml:space="preserve"> Единого федерального реестра сведений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Оператор Единого федерального реестра сведений о банкротстве осуществляет доработку программно-аппаратного комплекса Единого федерального реестра сведений о банкротстве, в том числе для обеспечения соответствия функций Единого федерального реестра сведений о банкротстве требованиям законодательства, оптимизации его работы, обеспечения безопасности и защиты содержащейся в нем информации.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Для целей настоящего Федерального закона оператором Единого федерального реестра сведений о банкротстве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регулирующим органом в соответствии с федеральным </w:t>
      </w:r>
      <w:hyperlink r:id="rId76"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Порядок взаимодействия оператора Единого федерального реестра сведений о банкротстве и регулирующего органа устанавливается регулирующим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Наряду со сведениями, подлежащими включению в Единый федеральный реестр сведений о банкротстве в соответствии с настоящим Федеральным законом, включению в указанный реестр подлежат сведения, </w:t>
      </w:r>
      <w:hyperlink r:id="rId77" w:history="1">
        <w:r w:rsidRPr="00EA7AB4">
          <w:rPr>
            <w:rFonts w:ascii="Times New Roman" w:hAnsi="Times New Roman" w:cs="Times New Roman"/>
            <w:color w:val="000000" w:themeColor="text1"/>
            <w:sz w:val="28"/>
            <w:szCs w:val="28"/>
          </w:rPr>
          <w:t>перечень</w:t>
        </w:r>
      </w:hyperlink>
      <w:r w:rsidRPr="00EA7AB4">
        <w:rPr>
          <w:rFonts w:ascii="Times New Roman" w:hAnsi="Times New Roman" w:cs="Times New Roman"/>
          <w:color w:val="000000" w:themeColor="text1"/>
          <w:sz w:val="28"/>
          <w:szCs w:val="28"/>
        </w:rPr>
        <w:t xml:space="preserve"> которых устанавливается регулирующим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Проверка достоверности сведений о должнике при включении их в Единый федеральный реестр сведений о банкротстве осуществляется оператором Единого федерального реестра сведений о банкротстве посредством их сопоставления со сведениями, содержащимися в едином государственном реестре юридических лиц, едином государственном реестре индивидуальных предпринимателей.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Препятствием для быстрого и свободного доступа любого заинтересованного лица к предусмотренным настоящим Федеральным законом сведениям не должны являться установленные регулирующим органом </w:t>
      </w:r>
      <w:hyperlink r:id="rId78" w:history="1">
        <w:r w:rsidRPr="00EA7AB4">
          <w:rPr>
            <w:rFonts w:ascii="Times New Roman" w:hAnsi="Times New Roman" w:cs="Times New Roman"/>
            <w:color w:val="000000" w:themeColor="text1"/>
            <w:sz w:val="28"/>
            <w:szCs w:val="28"/>
          </w:rPr>
          <w:t>порядок</w:t>
        </w:r>
      </w:hyperlink>
      <w:r w:rsidRPr="00EA7AB4">
        <w:rPr>
          <w:rFonts w:ascii="Times New Roman" w:hAnsi="Times New Roman" w:cs="Times New Roman"/>
          <w:color w:val="000000" w:themeColor="text1"/>
          <w:sz w:val="28"/>
          <w:szCs w:val="28"/>
        </w:rPr>
        <w:t xml:space="preserve"> формирования и ведения Единого федерального реестра сведений о банкротстве, порядок и сроки включения в него указанных сведений арбитражными управляющими, саморегулируемыми организациями, органом по контролю (надзору), организаторами торгов, операторами электронных площадок, иными лицами, обязанными в соответствии с настоящим Федеральным законом, другими федеральными законами, нормативными правовыми актами регулирующего органа включать указанные сведения в Единый федеральный реестр сведений о банкротстве, порядок их размещения в сети "Интернет". Размер платы за </w:t>
      </w:r>
      <w:r w:rsidRPr="00EA7AB4">
        <w:rPr>
          <w:rFonts w:ascii="Times New Roman" w:hAnsi="Times New Roman" w:cs="Times New Roman"/>
          <w:color w:val="000000" w:themeColor="text1"/>
          <w:sz w:val="28"/>
          <w:szCs w:val="28"/>
        </w:rPr>
        <w:lastRenderedPageBreak/>
        <w:t>включение указанных сведений в Единый федеральный реестр сведений о банкротстве, установленный регулирующим органом, может увеличиваться не чаще чем один раз в год на индекс роста потребительских цен за прошедший год.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Доступ к официальному </w:t>
      </w:r>
      <w:hyperlink r:id="rId79" w:history="1">
        <w:r w:rsidRPr="00EA7AB4">
          <w:rPr>
            <w:rFonts w:ascii="Times New Roman" w:hAnsi="Times New Roman" w:cs="Times New Roman"/>
            <w:color w:val="000000" w:themeColor="text1"/>
            <w:sz w:val="28"/>
            <w:szCs w:val="28"/>
          </w:rPr>
          <w:t>изданию</w:t>
        </w:r>
      </w:hyperlink>
      <w:r w:rsidRPr="00EA7AB4">
        <w:rPr>
          <w:rFonts w:ascii="Times New Roman" w:hAnsi="Times New Roman" w:cs="Times New Roman"/>
          <w:color w:val="000000" w:themeColor="text1"/>
          <w:sz w:val="28"/>
          <w:szCs w:val="28"/>
        </w:rPr>
        <w:t xml:space="preserve">, в котором осуществляется опубликование сведений, указанных в </w:t>
      </w:r>
      <w:hyperlink w:anchor="P1236"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его </w:t>
      </w:r>
      <w:hyperlink r:id="rId80" w:history="1">
        <w:r w:rsidRPr="00EA7AB4">
          <w:rPr>
            <w:rFonts w:ascii="Times New Roman" w:hAnsi="Times New Roman" w:cs="Times New Roman"/>
            <w:color w:val="000000" w:themeColor="text1"/>
            <w:sz w:val="28"/>
            <w:szCs w:val="28"/>
          </w:rPr>
          <w:t>тираж, периодичность, порядок и срок</w:t>
        </w:r>
      </w:hyperlink>
      <w:r w:rsidRPr="00EA7AB4">
        <w:rPr>
          <w:rFonts w:ascii="Times New Roman" w:hAnsi="Times New Roman" w:cs="Times New Roman"/>
          <w:color w:val="000000" w:themeColor="text1"/>
          <w:sz w:val="28"/>
          <w:szCs w:val="28"/>
        </w:rPr>
        <w:t xml:space="preserve"> опубликования сведений о банкротстве в таком официальном издании, цена опубликования сведений, указанных в </w:t>
      </w:r>
      <w:hyperlink w:anchor="P1236"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в таком официальном издании (устанавливаются Правительством Российской Федерации) не должны являться препятствием для быстрого и свободного доступа любого заинтересованного лица к указанным сведениям.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Цена опубликования сведений, указанных в </w:t>
      </w:r>
      <w:hyperlink w:anchor="P1236"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может </w:t>
      </w:r>
      <w:hyperlink r:id="rId81" w:history="1">
        <w:r w:rsidRPr="00EA7AB4">
          <w:rPr>
            <w:rFonts w:ascii="Times New Roman" w:hAnsi="Times New Roman" w:cs="Times New Roman"/>
            <w:color w:val="000000" w:themeColor="text1"/>
            <w:sz w:val="28"/>
            <w:szCs w:val="28"/>
          </w:rPr>
          <w:t>индексироваться</w:t>
        </w:r>
      </w:hyperlink>
      <w:r w:rsidRPr="00EA7AB4">
        <w:rPr>
          <w:rFonts w:ascii="Times New Roman" w:hAnsi="Times New Roman" w:cs="Times New Roman"/>
          <w:color w:val="000000" w:themeColor="text1"/>
          <w:sz w:val="28"/>
          <w:szCs w:val="28"/>
        </w:rPr>
        <w:t xml:space="preserve"> не чаще одного раза в год на индекс роста потребительских цен за прошедший год.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4.1. Сведения, подлежащие включению в Единый федеральный реестр сведений о банкротстве, включаются в него арбитражным управляющим, если настоящим Федеральным законом включение соответствующих сведений не возложено на иное лицо.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19" w:name="P1262"/>
      <w:bookmarkEnd w:id="119"/>
      <w:r w:rsidRPr="00EA7AB4">
        <w:rPr>
          <w:rFonts w:ascii="Times New Roman" w:hAnsi="Times New Roman" w:cs="Times New Roman"/>
          <w:color w:val="000000" w:themeColor="text1"/>
          <w:sz w:val="28"/>
          <w:szCs w:val="28"/>
        </w:rPr>
        <w:t xml:space="preserve">Сведения, подлежащие включению в Единый федеральный реестр сведений о банкротстве, могут быть включены в него в порядке, установленном </w:t>
      </w:r>
      <w:hyperlink r:id="rId82" w:history="1">
        <w:r w:rsidRPr="00EA7AB4">
          <w:rPr>
            <w:rFonts w:ascii="Times New Roman" w:hAnsi="Times New Roman" w:cs="Times New Roman"/>
            <w:color w:val="000000" w:themeColor="text1"/>
            <w:sz w:val="28"/>
            <w:szCs w:val="28"/>
          </w:rPr>
          <w:t>статьей 86</w:t>
        </w:r>
      </w:hyperlink>
      <w:r w:rsidRPr="00EA7AB4">
        <w:rPr>
          <w:rFonts w:ascii="Times New Roman" w:hAnsi="Times New Roman" w:cs="Times New Roman"/>
          <w:color w:val="000000" w:themeColor="text1"/>
          <w:sz w:val="28"/>
          <w:szCs w:val="28"/>
        </w:rPr>
        <w:t xml:space="preserve"> Основ законодательства Российской Федерации о нотариате.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4.2. Лицо, осуществляющее в соответствии с настоящим Федеральным законом включение сведений в Единый федеральный реестр сведений о банкротстве, подписывает информацию в </w:t>
      </w:r>
      <w:hyperlink r:id="rId83" w:history="1">
        <w:r w:rsidRPr="00EA7AB4">
          <w:rPr>
            <w:rFonts w:ascii="Times New Roman" w:hAnsi="Times New Roman" w:cs="Times New Roman"/>
            <w:color w:val="000000" w:themeColor="text1"/>
            <w:sz w:val="28"/>
            <w:szCs w:val="28"/>
          </w:rPr>
          <w:t>электронной</w:t>
        </w:r>
      </w:hyperlink>
      <w:r w:rsidRPr="00EA7AB4">
        <w:rPr>
          <w:rFonts w:ascii="Times New Roman" w:hAnsi="Times New Roman" w:cs="Times New Roman"/>
          <w:color w:val="000000" w:themeColor="text1"/>
          <w:sz w:val="28"/>
          <w:szCs w:val="28"/>
        </w:rPr>
        <w:t xml:space="preserve"> форме, включающую в себя соответствующие сведения, электронной подписью, если иное не установлено законодательством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Сведения, включенные в Единый федеральный реестр сведений о банкротстве в соответствии с </w:t>
      </w:r>
      <w:hyperlink w:anchor="P1262" w:history="1">
        <w:r w:rsidRPr="00EA7AB4">
          <w:rPr>
            <w:rFonts w:ascii="Times New Roman" w:hAnsi="Times New Roman" w:cs="Times New Roman"/>
            <w:color w:val="000000" w:themeColor="text1"/>
            <w:sz w:val="28"/>
            <w:szCs w:val="28"/>
          </w:rPr>
          <w:t>абзацем вторым пункта 4.1</w:t>
        </w:r>
      </w:hyperlink>
      <w:r w:rsidRPr="00EA7AB4">
        <w:rPr>
          <w:rFonts w:ascii="Times New Roman" w:hAnsi="Times New Roman" w:cs="Times New Roman"/>
          <w:color w:val="000000" w:themeColor="text1"/>
          <w:sz w:val="28"/>
          <w:szCs w:val="28"/>
        </w:rPr>
        <w:t xml:space="preserve"> настоящей статьи, подписываются квалифицированной электронной подписью нотариуса, включившего указанные сведения.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Возмещение расходов, связанных с включением арбитражным управляющим сведений в Единый федеральный реестр сведений о банкротстве и их опубликованием, осуществляется за счет имущества должника, если иное не предусмотрено настоящим Федеральным законом или решением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отсутствия у должника имущества, достаточного для возмещения расходов, связанных с включением сведений в Единый федеральный реестр сведений о банкротстве и их опубликованием, соответствующие действия осуществляются за счет средств кредитора, обратившегося с заявлением о возбуждении в отношении должника производства по делу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Возмещение расходов, связанных с включением сведений о саморегулируемых организациях в Единый федеральный реестр сведений о банкротстве, осуществляется за счет средств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Возмещение расходов, связанных с опубликованием сведений об освобождении или отстранении арбитражного управляющего от исполнения возложенных на него обязанностей в деле о банкротстве, признанием его действий (бездействия) незаконными, взысканием с арбитражного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сведения об освобождении или отстранении арбитражного управляющего от исполнения возложенных на него обязанностей в деле о банкротстве, о признании его действий (бездействия) незаконными, взыскании с арбитражного управляющего убытков указанным арбитражным управляющим не включены в Единый федеральный реестр сведений о банкротстве в соответствии с настоящим Федеральным законом в течение месяца с даты вынесения соответствующего судебного акта, включение таких сведений осуществляется саморегулируемой организацией арбитражных управляющих за счет собственных средств с последующей компенсацией понесенных затрат за счет средств указанного арбитражного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Включение сведений в Единый федеральный реестр сведений о банкротстве органами государственной власти и органами местного самоуправления осуществляется без взимания платы.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При проведении процедур, применяемых в деле о банкротстве, обязательному опубликованию подлежат сведения: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20" w:name="P1276"/>
      <w:bookmarkEnd w:id="120"/>
      <w:r w:rsidRPr="00EA7AB4">
        <w:rPr>
          <w:rFonts w:ascii="Times New Roman" w:hAnsi="Times New Roman" w:cs="Times New Roman"/>
          <w:color w:val="000000" w:themeColor="text1"/>
          <w:sz w:val="28"/>
          <w:szCs w:val="28"/>
        </w:rPr>
        <w:t>о введении наблюдения, финансового оздоровления, внешнего управления, о признании должника банкротом и об открытии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прекращении производства по делу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утверждении, отстранении или освобождении арбитражного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удовлетворении заявлений третьих лиц о намерении погасить обязательства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21" w:name="P1280"/>
      <w:bookmarkEnd w:id="121"/>
      <w:r w:rsidRPr="00EA7AB4">
        <w:rPr>
          <w:rFonts w:ascii="Times New Roman" w:hAnsi="Times New Roman" w:cs="Times New Roman"/>
          <w:color w:val="000000" w:themeColor="text1"/>
          <w:sz w:val="28"/>
          <w:szCs w:val="28"/>
        </w:rPr>
        <w:t>о проведении торгов по продаже имущества должника и о результатах проведения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об отмене или изменении предусмотренных </w:t>
      </w:r>
      <w:hyperlink w:anchor="P1276" w:history="1">
        <w:r w:rsidRPr="00EA7AB4">
          <w:rPr>
            <w:rFonts w:ascii="Times New Roman" w:hAnsi="Times New Roman" w:cs="Times New Roman"/>
            <w:color w:val="000000" w:themeColor="text1"/>
            <w:sz w:val="28"/>
            <w:szCs w:val="28"/>
          </w:rPr>
          <w:t>абзацами вторым</w:t>
        </w:r>
      </w:hyperlink>
      <w:r w:rsidRPr="00EA7AB4">
        <w:rPr>
          <w:rFonts w:ascii="Times New Roman" w:hAnsi="Times New Roman" w:cs="Times New Roman"/>
          <w:color w:val="000000" w:themeColor="text1"/>
          <w:sz w:val="28"/>
          <w:szCs w:val="28"/>
        </w:rPr>
        <w:t xml:space="preserve"> - </w:t>
      </w:r>
      <w:hyperlink w:anchor="P1280" w:history="1">
        <w:r w:rsidRPr="00EA7AB4">
          <w:rPr>
            <w:rFonts w:ascii="Times New Roman" w:hAnsi="Times New Roman" w:cs="Times New Roman"/>
            <w:color w:val="000000" w:themeColor="text1"/>
            <w:sz w:val="28"/>
            <w:szCs w:val="28"/>
          </w:rPr>
          <w:t>шестым</w:t>
        </w:r>
      </w:hyperlink>
      <w:r w:rsidRPr="00EA7AB4">
        <w:rPr>
          <w:rFonts w:ascii="Times New Roman" w:hAnsi="Times New Roman" w:cs="Times New Roman"/>
          <w:color w:val="000000" w:themeColor="text1"/>
          <w:sz w:val="28"/>
          <w:szCs w:val="28"/>
        </w:rPr>
        <w:t xml:space="preserve"> настоящего пункта сведений и (или) содержащих указанные сведения судебных актов;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иные предусмотренные настоящим Федеральным законом сведения.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22" w:name="P1283"/>
      <w:bookmarkEnd w:id="122"/>
      <w:r w:rsidRPr="00EA7AB4">
        <w:rPr>
          <w:rFonts w:ascii="Times New Roman" w:hAnsi="Times New Roman" w:cs="Times New Roman"/>
          <w:color w:val="000000" w:themeColor="text1"/>
          <w:sz w:val="28"/>
          <w:szCs w:val="28"/>
        </w:rPr>
        <w:lastRenderedPageBreak/>
        <w:t>6.1. Не позднее чем в течение десяти дней с даты завершения соответствующей процедуры, применявшейся в деле о банкротстве, арбитражный управляющий включает в Единый федеральный реестр сведений о банкротстве в качестве сведений сообщение о результатах соответствующей процедуры (отчет). Такое сообщение должно содержать следующие сведения: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наименование арбитражного суда, рассматривающего дело о банкротстве, указание на наименование процедуры, применявшейся в деле о банкротстве, а также номер дела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фамилия, имя, отчество утвержденного арбитражного управляющего на дату завершения процедуры, применявшейся в деле о банкротстве,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наличие заявлений о признании сделок должника недействительными, поданных в соответствии с главой III.1 настоящего Федерального закона, с указанием даты рассмотрения указанных заявлений, результатов их рассмотрения и результатов обжалования судебных актов, принятых по результатам рассмотрения указанных заявлений;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наличие жалобы на действия или бездействие арбитражного управляющего с указанием даты подачи жалобы, лица, которому направлялась жалоба, краткого содержания жалобы и принятого на основании рассмотрения жалобы решения;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стоимость выявленного в результате инвентаризации имущества должника и дата окончания инвентаризации в случае, если в ходе процедуры, применявшейся в деле о банкротстве, проводилась инвентаризация;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сумма расходов на проведение процедуры, применявшейся в деле о банкротстве, в том числе с указанием размера выплаченного арбитражному управляющему вознаграждения и обоснованием размера выплаченных сумм, с указанием суммы расходов на оплату услуг лиц, привлеченных арбитражным управляющим для обеспечения своей деятельности, оснований для превышения размера оплаты таких услуг, определенного в соответствии со </w:t>
      </w:r>
      <w:hyperlink w:anchor="P760" w:history="1">
        <w:r w:rsidRPr="00EA7AB4">
          <w:rPr>
            <w:rFonts w:ascii="Times New Roman" w:hAnsi="Times New Roman" w:cs="Times New Roman"/>
            <w:color w:val="000000" w:themeColor="text1"/>
            <w:sz w:val="28"/>
            <w:szCs w:val="28"/>
          </w:rPr>
          <w:t>статьей 20.7</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балансовая стоимость (при наличии) имущества должника на последнюю отчетную дату, предшествующую дате введения соответствующей процедуры, применявшейся в деле о банкротстве, а также дата, на которую эта стоимость определена;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выводы о наличии или об отсутствии признаков преднамеренного и фиктивного банкротства;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источник покрытия расходов на проведение процедуры, применявшейся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дата и основание прекращения производства по делу о банкротстве в случае, если арбитражным судом принято соответствующее решение.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6.2. По результатам наблюдения соответствующее сообщение также должно содержать следующие сведения: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даты вынесения судебных актов о введении наблюдения и об окончании наблюдения, а также даты вынесения судебных актов об изменении сроков такой процедуры;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размер требований кредиторов в соответствии с реестром требований кредиторов на дату вынесения судебного акта об окончании наблюдения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наблюдения требований по каждой очереди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выводы по результатам анализа финансового состояния должника (в том числе выводы о достаточности средств должника для покрытия судебных расходов и расходов на выплату вознаграждения арбитражному управляющему, возможности или невозможности восстановления платежеспособности должника), сведения о дате проведения первого собрания кредиторов и принятых им решениях, сведения о резолютивной части судебного акта по результатам наблюдения;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6.3. По результатам финансового оздоровления соответствующее сообщение также должно содержать следующие сведения: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даты вынесения судебных актов о введении финансового оздоровления и об окончании финансового оздоровления, а также даты вынесения судебных актов об изменении сроков такой процедуры;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размер требований кредиторов в соответствии с реестром требований кредиторов на дату вынесения судебного акта об окончании финансового оздоровления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финансового оздоровления требований по каждой очереди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дате проведения собрания кредиторов по результатам финансового оздоровления и принятых им решениях, а также сведения о резолютивной части судебного акта по результатам финансового оздоровления;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6.4. По результатам внешнего управления соответствующее сообщение также должно содержать следующие сведения: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даты вынесения судебных актов о введении внешнего управления и об окончании внешнего управления, а также даты вынесения судебных актов об изменении сроков такой процедуры;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размер требований кредиторов в соответствии с реестром требований кредиторов на дату вынесения судебного акта об окончании внешнего управления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внешнего управления требований по каждой очереди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сведения о дате проведения собрания кредиторов, утвердившего план внешнего управления, о сделках, подлежащих согласованию с собранием кредиторов (комитетом кредиторов) в соответствии со </w:t>
      </w:r>
      <w:hyperlink w:anchor="P2874" w:history="1">
        <w:r w:rsidRPr="00EA7AB4">
          <w:rPr>
            <w:rFonts w:ascii="Times New Roman" w:hAnsi="Times New Roman" w:cs="Times New Roman"/>
            <w:color w:val="000000" w:themeColor="text1"/>
            <w:sz w:val="28"/>
            <w:szCs w:val="28"/>
          </w:rPr>
          <w:t>статьей 104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предложении арбитражного управляющего по результатам внешнего управления, содержащемся в отчете внешнего управляющего, сведения о дате проведения собрания кредиторов по результатам внешнего управления и принятых им решениях, а также сведения о резолютивной части судебного акта по результатам внешнего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23" w:name="P1319"/>
      <w:bookmarkEnd w:id="123"/>
      <w:r w:rsidRPr="00EA7AB4">
        <w:rPr>
          <w:rFonts w:ascii="Times New Roman" w:hAnsi="Times New Roman" w:cs="Times New Roman"/>
          <w:color w:val="000000" w:themeColor="text1"/>
          <w:sz w:val="28"/>
          <w:szCs w:val="28"/>
        </w:rPr>
        <w:t>6.5. По результатам конкурсного производства соответствующее сообщение также должно содержать следующие сведения: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даты вынесения судебных актов о признании должника банкротом и об открытии конкурсного производства, о завершении конкурсного производства, а также даты вынесения судебных актов об изменении сроков такой процедуры;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конкурсного производства требований по каждой очереди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стоимости активов, не включенных в конкурсную массу, привлечении контролирующих должника лиц к субсидиарной ответственности, сведения о результатах оценки имущества должника, если такая оценка проводилась, с указанием имущества, даты проведения оценки и стоимости имущества в соответствии с отчетом об оценке;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дате проведения собрания кредиторов по результатам конкурсного производства и принятых им решениях, а также сведения о резолютивной части судебного акта по результатам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6.6. Оператор Единого федерального реестра сведений о банкротстве ежеквартально представляет в федеральные </w:t>
      </w:r>
      <w:hyperlink r:id="rId84" w:history="1">
        <w:r w:rsidRPr="00EA7AB4">
          <w:rPr>
            <w:rFonts w:ascii="Times New Roman" w:hAnsi="Times New Roman" w:cs="Times New Roman"/>
            <w:color w:val="000000" w:themeColor="text1"/>
            <w:sz w:val="28"/>
            <w:szCs w:val="28"/>
          </w:rPr>
          <w:t>органы</w:t>
        </w:r>
      </w:hyperlink>
      <w:r w:rsidRPr="00EA7AB4">
        <w:rPr>
          <w:rFonts w:ascii="Times New Roman" w:hAnsi="Times New Roman" w:cs="Times New Roman"/>
          <w:color w:val="000000" w:themeColor="text1"/>
          <w:sz w:val="28"/>
          <w:szCs w:val="28"/>
        </w:rPr>
        <w:t xml:space="preserve"> исполнительной власти, уполномоченные Правительством Российской Федерации, сводную информацию за соответствующий период на основе предусмотренных </w:t>
      </w:r>
      <w:hyperlink w:anchor="P1283" w:history="1">
        <w:r w:rsidRPr="00EA7AB4">
          <w:rPr>
            <w:rFonts w:ascii="Times New Roman" w:hAnsi="Times New Roman" w:cs="Times New Roman"/>
            <w:color w:val="000000" w:themeColor="text1"/>
            <w:sz w:val="28"/>
            <w:szCs w:val="28"/>
          </w:rPr>
          <w:t>пунктами 6.1</w:t>
        </w:r>
      </w:hyperlink>
      <w:r w:rsidRPr="00EA7AB4">
        <w:rPr>
          <w:rFonts w:ascii="Times New Roman" w:hAnsi="Times New Roman" w:cs="Times New Roman"/>
          <w:color w:val="000000" w:themeColor="text1"/>
          <w:sz w:val="28"/>
          <w:szCs w:val="28"/>
        </w:rPr>
        <w:t xml:space="preserve"> - </w:t>
      </w:r>
      <w:hyperlink w:anchor="P1319" w:history="1">
        <w:r w:rsidRPr="00EA7AB4">
          <w:rPr>
            <w:rFonts w:ascii="Times New Roman" w:hAnsi="Times New Roman" w:cs="Times New Roman"/>
            <w:color w:val="000000" w:themeColor="text1"/>
            <w:sz w:val="28"/>
            <w:szCs w:val="28"/>
          </w:rPr>
          <w:t>6.5</w:t>
        </w:r>
      </w:hyperlink>
      <w:r w:rsidRPr="00EA7AB4">
        <w:rPr>
          <w:rFonts w:ascii="Times New Roman" w:hAnsi="Times New Roman" w:cs="Times New Roman"/>
          <w:color w:val="000000" w:themeColor="text1"/>
          <w:sz w:val="28"/>
          <w:szCs w:val="28"/>
        </w:rPr>
        <w:t xml:space="preserve"> настоящей статьи сведений о результатах процедур, применявшихся в деле о банкротстве. Такая информация должна содержать следующие сведения: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совокупный размер требований кредиторов на дату представления сводной информации по находящимся в производстве арбитражных судов, а также завершенным за соответствующий период делам о несостоятельности (банкротстве), в том числе с выделением суммы требований по выплате выходных пособий и оплате труда лиц, работающих или работавших по трудовому договору, основного долга и начисленных неустоек (штрафов, пеней) и иных финансовых санкций и указанием количества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общая сумма удовлетворенных в ходе процедур, применявшихся в деле о банкротстве, требований по каждой очереди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сумма расходов на проведение процедур, применявшихся в деле о </w:t>
      </w:r>
      <w:r w:rsidRPr="00EA7AB4">
        <w:rPr>
          <w:rFonts w:ascii="Times New Roman" w:hAnsi="Times New Roman" w:cs="Times New Roman"/>
          <w:color w:val="000000" w:themeColor="text1"/>
          <w:sz w:val="28"/>
          <w:szCs w:val="28"/>
        </w:rPr>
        <w:lastRenderedPageBreak/>
        <w:t>банкротстве, с указанием размера выплаченного арбитражным управляющим вознаграждения и сумм расходов на оплату услуг лиц, привлеченных арбитражными управляющими для обеспечения их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количество заключений о наличии и заключений об отсутствии признаков преднамеренного и фиктивного банкротства;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иные </w:t>
      </w:r>
      <w:hyperlink r:id="rId85" w:history="1">
        <w:r w:rsidRPr="00EA7AB4">
          <w:rPr>
            <w:rFonts w:ascii="Times New Roman" w:hAnsi="Times New Roman" w:cs="Times New Roman"/>
            <w:color w:val="000000" w:themeColor="text1"/>
            <w:sz w:val="28"/>
            <w:szCs w:val="28"/>
          </w:rPr>
          <w:t>сведения</w:t>
        </w:r>
      </w:hyperlink>
      <w:r w:rsidRPr="00EA7AB4">
        <w:rPr>
          <w:rFonts w:ascii="Times New Roman" w:hAnsi="Times New Roman" w:cs="Times New Roman"/>
          <w:color w:val="000000" w:themeColor="text1"/>
          <w:sz w:val="28"/>
          <w:szCs w:val="28"/>
        </w:rPr>
        <w:t>, установленные Правительством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6.7. Оператор Единого федерального реестра сведений о банкротстве представляет в федеральный орган исполнительной власти, осуществляющий государственную регистрацию юридических лиц и индивидуальных предпринимателей, следующие сведения: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отношении должника - юридического лица: наименование и идентифицирующие должника сведения (основной государственный регистрационный номер, идентификационный номер налогоплательщика), о введении наблюдения, финансового оздоровления, внешнего управления, признании должника банкротом и об открытии конкурсного производства, а также о дате введения соответствующей процедуры, о прекращении производства по делу о банкротстве, об утвержденных внешнем управляющем или конкурсном управляющем (фамилия, имя и в случае, если имеется, отчество соответствующего арбитражного управляющего, его идентификационный номер налогоплательщика) и об изменении таких сведений;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отношении должника - гражданина, в том числе индивидуального предпринимателя: фамилия, имя и в случае, если имеется, отчество гражданина (в случае перемены имени также ранее присвоенные фамилия, имя и в случае, если имеется, отчество гражданина), дата и место рождения, страховой номер индивидуального лицевого счета застрахованного лица в системе обязательного пенсионного страхования, идентификационный номер налогоплательщика (при наличии), основной государственный регистрационный номер (в отношении индивидуального предпринимателя), о признании должника банкротом и введении процедуры реализации имущества гражданина, завершении процедуры реализации имущества гражданина и дате завершения такой процедуры, прекращении производства по делу о банкротстве, а также о дате и об основании прекращения указанного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иные сведения, перечень которых определяется Правительством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Предусмотренные настоящим пунктом сведения представляются оператором Единого федерального реестра сведений о банкротстве в форме электронных документов в порядке, установленном Правительством Российской Федерации, не позднее трех дней со дня их внесения в данный реестр.</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7. На основании решения собрания кредиторов или комитета кредиторов </w:t>
      </w:r>
      <w:r w:rsidRPr="00EA7AB4">
        <w:rPr>
          <w:rFonts w:ascii="Times New Roman" w:hAnsi="Times New Roman" w:cs="Times New Roman"/>
          <w:color w:val="000000" w:themeColor="text1"/>
          <w:sz w:val="28"/>
          <w:szCs w:val="28"/>
        </w:rPr>
        <w:lastRenderedPageBreak/>
        <w:t xml:space="preserve">сведения, подлежащие обязательному опубликованию, могут быть опубликованы наряду с опубликованием в определенном в соответствии с </w:t>
      </w:r>
      <w:hyperlink w:anchor="P1236"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официальном издании в иных средствах массовой информации.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Решением собрания кредиторов могут быть предусмотрены иные сведения, подлежащие включению в Единый федеральный реестр сведений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24" w:name="P1343"/>
      <w:bookmarkEnd w:id="124"/>
      <w:r w:rsidRPr="00EA7AB4">
        <w:rPr>
          <w:rFonts w:ascii="Times New Roman" w:hAnsi="Times New Roman" w:cs="Times New Roman"/>
          <w:color w:val="000000" w:themeColor="text1"/>
          <w:sz w:val="28"/>
          <w:szCs w:val="28"/>
        </w:rPr>
        <w:t>8. Если иное не предусмотрено настоящим Федеральным законом, сведения, подлежащие опубликованию, должны содержать: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наименование арбитражного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дела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фамилию, имя, отчество утвержденного арбитражного управляющего,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установленную арбитражным судом дату следующего судебного заседания по рассмотрению дела о банкротстве в случаях, предусмотренных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иную информацию в случаях, предусмотренных настоящим Федеральным законом и нормативными правовыми актами регулирующего органа.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125" w:name="P1350"/>
      <w:bookmarkEnd w:id="125"/>
      <w:r w:rsidRPr="00EA7AB4">
        <w:rPr>
          <w:rFonts w:ascii="Times New Roman" w:hAnsi="Times New Roman" w:cs="Times New Roman"/>
          <w:color w:val="000000" w:themeColor="text1"/>
          <w:sz w:val="28"/>
          <w:szCs w:val="28"/>
        </w:rPr>
        <w:t>Статья 29. Компетенция органов исполнительной власти и органов местного самоуправления по решению вопросов финансового оздоровления и банкротства</w:t>
      </w: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целях проведения государственной политики по вопросам финансового оздоровления и банкротства Правительство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устанавливает </w:t>
      </w:r>
      <w:hyperlink r:id="rId86" w:history="1">
        <w:r w:rsidRPr="00EA7AB4">
          <w:rPr>
            <w:rFonts w:ascii="Times New Roman" w:hAnsi="Times New Roman" w:cs="Times New Roman"/>
            <w:color w:val="000000" w:themeColor="text1"/>
            <w:sz w:val="28"/>
            <w:szCs w:val="28"/>
          </w:rPr>
          <w:t>порядок</w:t>
        </w:r>
      </w:hyperlink>
      <w:r w:rsidRPr="00EA7AB4">
        <w:rPr>
          <w:rFonts w:ascii="Times New Roman" w:hAnsi="Times New Roman" w:cs="Times New Roman"/>
          <w:color w:val="000000" w:themeColor="text1"/>
          <w:sz w:val="28"/>
          <w:szCs w:val="28"/>
        </w:rPr>
        <w:t xml:space="preserve"> подачи уполномоченным органом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заявлений о признании должника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устанавливает порядок </w:t>
      </w:r>
      <w:hyperlink r:id="rId87" w:history="1">
        <w:r w:rsidRPr="00EA7AB4">
          <w:rPr>
            <w:rFonts w:ascii="Times New Roman" w:hAnsi="Times New Roman" w:cs="Times New Roman"/>
            <w:color w:val="000000" w:themeColor="text1"/>
            <w:sz w:val="28"/>
            <w:szCs w:val="28"/>
          </w:rPr>
          <w:t>объединения</w:t>
        </w:r>
      </w:hyperlink>
      <w:r w:rsidRPr="00EA7AB4">
        <w:rPr>
          <w:rFonts w:ascii="Times New Roman" w:hAnsi="Times New Roman" w:cs="Times New Roman"/>
          <w:color w:val="000000" w:themeColor="text1"/>
          <w:sz w:val="28"/>
          <w:szCs w:val="28"/>
        </w:rPr>
        <w:t xml:space="preserve"> и представления в деле о банкротстве и в </w:t>
      </w:r>
      <w:r w:rsidRPr="00EA7AB4">
        <w:rPr>
          <w:rFonts w:ascii="Times New Roman" w:hAnsi="Times New Roman" w:cs="Times New Roman"/>
          <w:color w:val="000000" w:themeColor="text1"/>
          <w:sz w:val="28"/>
          <w:szCs w:val="28"/>
        </w:rPr>
        <w:lastRenderedPageBreak/>
        <w:t>процедурах, применяемых в деле о банкротстве, требований об уплате обязательных платежей и требований Российской Федерации по денежным обязательствам;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осуществляет координацию деятельности представителей федеральных органов исполнительной власти и представителей государственных внебюджетных фондов как кредиторов по денежным обязательствам и обязательным платежам;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устанавливает </w:t>
      </w:r>
      <w:hyperlink r:id="rId88" w:history="1">
        <w:r w:rsidRPr="00EA7AB4">
          <w:rPr>
            <w:rFonts w:ascii="Times New Roman" w:hAnsi="Times New Roman" w:cs="Times New Roman"/>
            <w:color w:val="000000" w:themeColor="text1"/>
            <w:sz w:val="28"/>
            <w:szCs w:val="28"/>
          </w:rPr>
          <w:t>порядок проведения</w:t>
        </w:r>
      </w:hyperlink>
      <w:r w:rsidRPr="00EA7AB4">
        <w:rPr>
          <w:rFonts w:ascii="Times New Roman" w:hAnsi="Times New Roman" w:cs="Times New Roman"/>
          <w:color w:val="000000" w:themeColor="text1"/>
          <w:sz w:val="28"/>
          <w:szCs w:val="28"/>
        </w:rPr>
        <w:t xml:space="preserve"> учета и анализа платежеспособности стратегических предприятий и организаций.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Федеральные органы исполнительной власти, отнесенные в соответствии со </w:t>
      </w:r>
      <w:hyperlink w:anchor="P90" w:history="1">
        <w:r w:rsidRPr="00EA7AB4">
          <w:rPr>
            <w:rFonts w:ascii="Times New Roman" w:hAnsi="Times New Roman" w:cs="Times New Roman"/>
            <w:color w:val="000000" w:themeColor="text1"/>
            <w:sz w:val="28"/>
            <w:szCs w:val="28"/>
          </w:rPr>
          <w:t>статьей 2</w:t>
        </w:r>
      </w:hyperlink>
      <w:r w:rsidRPr="00EA7AB4">
        <w:rPr>
          <w:rFonts w:ascii="Times New Roman" w:hAnsi="Times New Roman" w:cs="Times New Roman"/>
          <w:color w:val="000000" w:themeColor="text1"/>
          <w:sz w:val="28"/>
          <w:szCs w:val="28"/>
        </w:rPr>
        <w:t xml:space="preserve"> настоящего Федерального закона к уполномоченным органам, в пределах своей компетенции представляют в деле о банкротстве и в процедурах, применяемых в деле о банкротстве, требования об уплате обязательных платежей и требования Российской Федерации по денежным обязательствам.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Орган по контролю (надзору):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включает сведения о некоммерческих организациях в единый государственный реестр саморегулируемых организаций арбитражных управляющих и осуществляет его ведение;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осуществляет контроль (надзор) за соблюдением саморегулируемыми организациями арбитражных управляющих федеральных законов и иных нормативных правовых актов Российской Федерации, регулирующих деятельность саморегулируемых организаций;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проводит проверки деятельности саморегулируемых организаций арбитражных управляющих в порядке, установленном регулирующим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обращается в арбитражный суд с заявлением об исключении сведений о некоммерческих организациях из единого государственного реестра саморегулируемых организаций арбитражных управляющих в случаях, установленных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участвует в организации подготовки арбитражных управляющих, проведении и приеме теоретического экзамена по единой программе их подготовки;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возбуждает дело об административном правонарушении в отношении арбитражного управляющего, саморегулируемой организации арбитражных управляющих и (или) ее должностного лица, рассматривает такое дело или направляет его для рассмотрения в арбитражный суд;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оказывает поддержку саморегулируемым организациям арбитражных управляющих и арбитражным управляющим в ходе процедур, применяемых в деле о банкротстве и связанных с вопросами трансграничной несостоятельности </w:t>
      </w:r>
      <w:r w:rsidRPr="00EA7AB4">
        <w:rPr>
          <w:rFonts w:ascii="Times New Roman" w:hAnsi="Times New Roman" w:cs="Times New Roman"/>
          <w:color w:val="000000" w:themeColor="text1"/>
          <w:sz w:val="28"/>
          <w:szCs w:val="28"/>
        </w:rPr>
        <w:lastRenderedPageBreak/>
        <w:t>(несостоятельности (банкротства), осложненной иностранным элементом);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устанавливает статус объединения саморегулируемых организаций арбитражных управляющих в качестве национального объединения саморегулируемых организаций путем включения соответствующих сведений в единый государственный реестр саморегулируемых организаций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включает сведения об арбитражных управляющих в сводный государственный реестр арбитражных управляющих, имеющий информационный характер, и ведет сводный государственный реестр арбитражных управляющих в </w:t>
      </w:r>
      <w:hyperlink r:id="rId89"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установленном регулирующим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утверждает состав комиссии по приему теоретического экзамена по единой программе подготовки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исключает сведения о некоммерческих организациях из единого государственного реестра саморегулируемых организаций арбитражных управляющих в случаях, предусмотренных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осуществляет иные предоставленные ему настоящим Федеральным законом, другими федеральными законами, иными нормативными правовыми актами Российской Федерации полномочия.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Регулирующий орган утверждает:</w:t>
      </w:r>
    </w:p>
    <w:p w:rsidR="008E3AE0" w:rsidRPr="00EA7AB4" w:rsidRDefault="00426AD3">
      <w:pPr>
        <w:pStyle w:val="ConsPlusNormal"/>
        <w:spacing w:before="220"/>
        <w:ind w:firstLine="540"/>
        <w:jc w:val="both"/>
        <w:rPr>
          <w:rFonts w:ascii="Times New Roman" w:hAnsi="Times New Roman" w:cs="Times New Roman"/>
          <w:color w:val="000000" w:themeColor="text1"/>
          <w:sz w:val="28"/>
          <w:szCs w:val="28"/>
        </w:rPr>
      </w:pPr>
      <w:hyperlink r:id="rId90" w:history="1">
        <w:r w:rsidR="008E3AE0" w:rsidRPr="00EA7AB4">
          <w:rPr>
            <w:rFonts w:ascii="Times New Roman" w:hAnsi="Times New Roman" w:cs="Times New Roman"/>
            <w:color w:val="000000" w:themeColor="text1"/>
            <w:sz w:val="28"/>
            <w:szCs w:val="28"/>
          </w:rPr>
          <w:t>единую программу</w:t>
        </w:r>
      </w:hyperlink>
      <w:r w:rsidR="008E3AE0" w:rsidRPr="00EA7AB4">
        <w:rPr>
          <w:rFonts w:ascii="Times New Roman" w:hAnsi="Times New Roman" w:cs="Times New Roman"/>
          <w:color w:val="000000" w:themeColor="text1"/>
          <w:sz w:val="28"/>
          <w:szCs w:val="28"/>
        </w:rPr>
        <w:t xml:space="preserve"> подготовки арбитражных управляющих, правила проведения и сдачи теоретического экзамена по такой программе;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федеральные стандарты.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Регулирующий орган утверждает федеральные стандарты или в случае их несоответствия требованиям настоящего Федерального закона, других федеральных законов выдает мотивированный отказ в их утверждении не позднее чем в течение шестидесяти рабочих дней с даты представления федеральных стандартов национальным объединением саморегулируемых организаций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Утвержденные федеральные стандарты подлежат опубликованию регулирующим органом в </w:t>
      </w:r>
      <w:hyperlink r:id="rId91"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установленном для опубликования нормативных правовых актов федеральных органов исполнительной власти, размещению на официальном сайте регулирующего органа в сети "Интернет" и вступают в силу по истечении десяти дней с даты их опубликования.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Утвержденные федеральные стандарты не подлежат государственной регистрации.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Правительством Российской Федерации устанавливается </w:t>
      </w:r>
      <w:hyperlink r:id="rId92" w:history="1">
        <w:r w:rsidRPr="00EA7AB4">
          <w:rPr>
            <w:rFonts w:ascii="Times New Roman" w:hAnsi="Times New Roman" w:cs="Times New Roman"/>
            <w:color w:val="000000" w:themeColor="text1"/>
            <w:sz w:val="28"/>
            <w:szCs w:val="28"/>
          </w:rPr>
          <w:t>порядок</w:t>
        </w:r>
      </w:hyperlink>
      <w:r w:rsidRPr="00EA7AB4">
        <w:rPr>
          <w:rFonts w:ascii="Times New Roman" w:hAnsi="Times New Roman" w:cs="Times New Roman"/>
          <w:color w:val="000000" w:themeColor="text1"/>
          <w:sz w:val="28"/>
          <w:szCs w:val="28"/>
        </w:rPr>
        <w:t xml:space="preserve"> учета мнений органов исполнительной власти субъектов Российской Федерации, </w:t>
      </w:r>
      <w:r w:rsidRPr="00EA7AB4">
        <w:rPr>
          <w:rFonts w:ascii="Times New Roman" w:hAnsi="Times New Roman" w:cs="Times New Roman"/>
          <w:color w:val="000000" w:themeColor="text1"/>
          <w:sz w:val="28"/>
          <w:szCs w:val="28"/>
        </w:rPr>
        <w:lastRenderedPageBreak/>
        <w:t>органов местного самоуправления при определении федеральными органами исполнительной власти своей позиции как кредиторов по обязательным платежам в ходе процедур, применяемых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Ежеквартально территориальные органы федерального органа исполнительной власти в области обеспечения безопасности представляют информацию об организациях, имеющих лицензии на проведение работ с использованием </w:t>
      </w:r>
      <w:hyperlink r:id="rId93" w:history="1">
        <w:r w:rsidRPr="00EA7AB4">
          <w:rPr>
            <w:rFonts w:ascii="Times New Roman" w:hAnsi="Times New Roman" w:cs="Times New Roman"/>
            <w:color w:val="000000" w:themeColor="text1"/>
            <w:sz w:val="28"/>
            <w:szCs w:val="28"/>
          </w:rPr>
          <w:t>сведений</w:t>
        </w:r>
      </w:hyperlink>
      <w:r w:rsidRPr="00EA7AB4">
        <w:rPr>
          <w:rFonts w:ascii="Times New Roman" w:hAnsi="Times New Roman" w:cs="Times New Roman"/>
          <w:color w:val="000000" w:themeColor="text1"/>
          <w:sz w:val="28"/>
          <w:szCs w:val="28"/>
        </w:rPr>
        <w:t>, составляющих государственную тайну, в арбитражные суды по месту нахождения указанных организаций и в территориальные органы органа по контролю (надзору).</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jc w:val="center"/>
        <w:outlineLvl w:val="0"/>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Глава II. ПРЕДУПРЕЖДЕНИЕ БАНКРОТСТВА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30. Меры по предупреждению банкротства организаций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 случае возникновения признаков банкротства, установленных </w:t>
      </w:r>
      <w:hyperlink w:anchor="P137" w:history="1">
        <w:r w:rsidRPr="00EA7AB4">
          <w:rPr>
            <w:rFonts w:ascii="Times New Roman" w:hAnsi="Times New Roman" w:cs="Times New Roman"/>
            <w:color w:val="000000" w:themeColor="text1"/>
            <w:sz w:val="28"/>
            <w:szCs w:val="28"/>
          </w:rPr>
          <w:t>пунктом 2 статьи 3</w:t>
        </w:r>
      </w:hyperlink>
      <w:r w:rsidRPr="00EA7AB4">
        <w:rPr>
          <w:rFonts w:ascii="Times New Roman" w:hAnsi="Times New Roman" w:cs="Times New Roman"/>
          <w:color w:val="000000" w:themeColor="text1"/>
          <w:sz w:val="28"/>
          <w:szCs w:val="28"/>
        </w:rPr>
        <w:t xml:space="preserve"> настоящего Федерального закона, или обстоятельств, предусмотренных </w:t>
      </w:r>
      <w:hyperlink w:anchor="P246" w:history="1">
        <w:r w:rsidRPr="00EA7AB4">
          <w:rPr>
            <w:rFonts w:ascii="Times New Roman" w:hAnsi="Times New Roman" w:cs="Times New Roman"/>
            <w:color w:val="000000" w:themeColor="text1"/>
            <w:sz w:val="28"/>
            <w:szCs w:val="28"/>
          </w:rPr>
          <w:t>статьей 8</w:t>
        </w:r>
      </w:hyperlink>
      <w:r w:rsidRPr="00EA7AB4">
        <w:rPr>
          <w:rFonts w:ascii="Times New Roman" w:hAnsi="Times New Roman" w:cs="Times New Roman"/>
          <w:color w:val="000000" w:themeColor="text1"/>
          <w:sz w:val="28"/>
          <w:szCs w:val="28"/>
        </w:rPr>
        <w:t xml:space="preserve"> или </w:t>
      </w:r>
      <w:hyperlink w:anchor="P251" w:history="1">
        <w:r w:rsidRPr="00EA7AB4">
          <w:rPr>
            <w:rFonts w:ascii="Times New Roman" w:hAnsi="Times New Roman" w:cs="Times New Roman"/>
            <w:color w:val="000000" w:themeColor="text1"/>
            <w:sz w:val="28"/>
            <w:szCs w:val="28"/>
          </w:rPr>
          <w:t>9</w:t>
        </w:r>
      </w:hyperlink>
      <w:r w:rsidRPr="00EA7AB4">
        <w:rPr>
          <w:rFonts w:ascii="Times New Roman" w:hAnsi="Times New Roman" w:cs="Times New Roman"/>
          <w:color w:val="000000" w:themeColor="text1"/>
          <w:sz w:val="28"/>
          <w:szCs w:val="28"/>
        </w:rPr>
        <w:t xml:space="preserve"> настоящего Федерального закона, руководитель должника обязан включить сведения о наличии таких обстоятельств в Единый федеральный реестр сведений о фактах деятельности юридических лиц в течение десяти рабочих дней с даты, когда руководителю стало или должно было стать известно об их возникновении, а также в разумный срок предпринять все зависящие от него разумные необходимые меры, направленные на предупреждение банкротства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Руководитель должника и иные его органы, а также учредители (участники) должника, собственник имущества должника - унитарного предприятия и иные контролирующие должника лица со дня, когда они узнали или должны были узнать о наличии указанных обстоятельств, обязаны действовать с учетом интересов кредиторов, в частности не допускать действия (бездействие), которые могут заведомо ухудшить финансовое положение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Учредители (участники) должника, собственник имущества должника - унитарного предприятия, федеральные органы исполнительной власти, органы исполнительной власти субъектов Российской Федерации, органы местного самоуправления в случаях, предусмотренных федеральным законом, обязаны принимать своевременные меры по предупреждению банкротства организаций.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целях предупреждения банкротства организаций учредители (участники) должника, собственник имущества должника - унитарного предприятия до момента подачи в арбитражный суд заявления о признании должника банкротом принимают меры, направленные на восстановление платежеспособности должника. Меры, направленные на восстановление платежеспособности должника, могут быть приняты кредиторами или иными лицами на основании соглашения с должником.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126" w:name="P1392"/>
      <w:bookmarkEnd w:id="126"/>
      <w:r w:rsidRPr="00EA7AB4">
        <w:rPr>
          <w:rFonts w:ascii="Times New Roman" w:hAnsi="Times New Roman" w:cs="Times New Roman"/>
          <w:color w:val="000000" w:themeColor="text1"/>
          <w:sz w:val="28"/>
          <w:szCs w:val="28"/>
        </w:rPr>
        <w:lastRenderedPageBreak/>
        <w:t>Статья 31. Санация</w:t>
      </w:r>
    </w:p>
    <w:p w:rsidR="00A33FF7" w:rsidRPr="00EA7AB4" w:rsidRDefault="00A33FF7">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Учредителями (участниками) должника, собственником имущества должника - унитарного предприятия, кредиторами и иными лицами в рамках мер по предупреждению банкротства должнику может быть предоставлена финансовая помощь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и восстановления платежеспособности должника (санация).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Предоставление финансовой помощи может сопровождаться принятием на себя должником или иными лицами обязательств в пользу лиц, предоставивших финансовую помощь.</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jc w:val="center"/>
        <w:outlineLvl w:val="0"/>
        <w:rPr>
          <w:rFonts w:ascii="Times New Roman" w:hAnsi="Times New Roman" w:cs="Times New Roman"/>
          <w:color w:val="000000" w:themeColor="text1"/>
          <w:sz w:val="28"/>
          <w:szCs w:val="28"/>
        </w:rPr>
      </w:pPr>
      <w:bookmarkStart w:id="127" w:name="P1399"/>
      <w:bookmarkEnd w:id="127"/>
      <w:r w:rsidRPr="00EA7AB4">
        <w:rPr>
          <w:rFonts w:ascii="Times New Roman" w:hAnsi="Times New Roman" w:cs="Times New Roman"/>
          <w:color w:val="000000" w:themeColor="text1"/>
          <w:sz w:val="28"/>
          <w:szCs w:val="28"/>
        </w:rPr>
        <w:t>Глава III. РАЗБИРАТЕЛЬСТВО ДЕЛ О БАНКРОТСТВЕ</w:t>
      </w:r>
    </w:p>
    <w:p w:rsidR="008E3AE0" w:rsidRPr="00EA7AB4" w:rsidRDefault="008E3AE0">
      <w:pPr>
        <w:pStyle w:val="ConsPlusTitle"/>
        <w:jc w:val="center"/>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АРБИТРАЖНОМ СУДЕ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32. Порядок рассмотрения дел о банкротстве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Дела о банкротстве юридических лиц и граждан, в том числе индивидуальных предпринимателей, рассматриваются арбитражным судом по правилам, предусмотренным Арбитражным процессуальным </w:t>
      </w:r>
      <w:hyperlink r:id="rId94"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с особенностями, установленными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Особенности рассмотрения дел о банкротстве, установленные настоящей главой, применяются, если иное не предусмотрено другими главами настоящего Федерального закона.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33. Подсудность дел о банкротстве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Дела о банкротстве юридических лиц и граждан, в том числе индивидуальных предпринимателей, рассматривает арбитражный суд по месту нахождения должника - юридического лица или по </w:t>
      </w:r>
      <w:hyperlink r:id="rId95" w:history="1">
        <w:r w:rsidRPr="00EA7AB4">
          <w:rPr>
            <w:rFonts w:ascii="Times New Roman" w:hAnsi="Times New Roman" w:cs="Times New Roman"/>
            <w:color w:val="000000" w:themeColor="text1"/>
            <w:sz w:val="28"/>
            <w:szCs w:val="28"/>
          </w:rPr>
          <w:t>месту жительства</w:t>
        </w:r>
      </w:hyperlink>
      <w:r w:rsidRPr="00EA7AB4">
        <w:rPr>
          <w:rFonts w:ascii="Times New Roman" w:hAnsi="Times New Roman" w:cs="Times New Roman"/>
          <w:color w:val="000000" w:themeColor="text1"/>
          <w:sz w:val="28"/>
          <w:szCs w:val="28"/>
        </w:rPr>
        <w:t xml:space="preserve">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28" w:name="P1411"/>
      <w:bookmarkEnd w:id="128"/>
      <w:r w:rsidRPr="00EA7AB4">
        <w:rPr>
          <w:rFonts w:ascii="Times New Roman" w:hAnsi="Times New Roman" w:cs="Times New Roman"/>
          <w:color w:val="000000" w:themeColor="text1"/>
          <w:sz w:val="28"/>
          <w:szCs w:val="28"/>
        </w:rPr>
        <w:t>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Дело о банкротстве не может быть передано на рассмотрение в третейский суд.</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129" w:name="P1415"/>
      <w:bookmarkEnd w:id="129"/>
      <w:r w:rsidRPr="00EA7AB4">
        <w:rPr>
          <w:rFonts w:ascii="Times New Roman" w:hAnsi="Times New Roman" w:cs="Times New Roman"/>
          <w:color w:val="000000" w:themeColor="text1"/>
          <w:sz w:val="28"/>
          <w:szCs w:val="28"/>
        </w:rPr>
        <w:t>Статья 34. Лица, участвующие в деле о банкротстве</w:t>
      </w:r>
    </w:p>
    <w:bookmarkStart w:id="130" w:name="P1419"/>
    <w:bookmarkEnd w:id="130"/>
    <w:p w:rsidR="008E3AE0" w:rsidRPr="00EA7AB4" w:rsidRDefault="00426AD3">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fldChar w:fldCharType="begin"/>
      </w:r>
      <w:r w:rsidR="008E3AE0" w:rsidRPr="00EA7AB4">
        <w:rPr>
          <w:rFonts w:ascii="Times New Roman" w:hAnsi="Times New Roman" w:cs="Times New Roman"/>
          <w:color w:val="000000" w:themeColor="text1"/>
          <w:sz w:val="28"/>
          <w:szCs w:val="28"/>
        </w:rPr>
        <w:instrText>HYPERLINK "consultantplus://offline/ref=2B5F587DFE98B789EDE4307E3691ED5CD5E4D1C7FC911B452B3120A01AF0818B69223AB3831F5F5992EA73A6468989BD1182B55871846BBEq3j2O"</w:instrText>
      </w:r>
      <w:r w:rsidRPr="00EA7AB4">
        <w:rPr>
          <w:rFonts w:ascii="Times New Roman" w:hAnsi="Times New Roman" w:cs="Times New Roman"/>
          <w:color w:val="000000" w:themeColor="text1"/>
          <w:sz w:val="28"/>
          <w:szCs w:val="28"/>
        </w:rPr>
        <w:fldChar w:fldCharType="separate"/>
      </w:r>
      <w:r w:rsidR="008E3AE0" w:rsidRPr="00EA7AB4">
        <w:rPr>
          <w:rFonts w:ascii="Times New Roman" w:hAnsi="Times New Roman" w:cs="Times New Roman"/>
          <w:color w:val="000000" w:themeColor="text1"/>
          <w:sz w:val="28"/>
          <w:szCs w:val="28"/>
        </w:rPr>
        <w:t>1</w:t>
      </w:r>
      <w:r w:rsidRPr="00EA7AB4">
        <w:rPr>
          <w:rFonts w:ascii="Times New Roman" w:hAnsi="Times New Roman" w:cs="Times New Roman"/>
          <w:color w:val="000000" w:themeColor="text1"/>
          <w:sz w:val="28"/>
          <w:szCs w:val="28"/>
        </w:rPr>
        <w:fldChar w:fldCharType="end"/>
      </w:r>
      <w:r w:rsidR="008E3AE0" w:rsidRPr="00EA7AB4">
        <w:rPr>
          <w:rFonts w:ascii="Times New Roman" w:hAnsi="Times New Roman" w:cs="Times New Roman"/>
          <w:color w:val="000000" w:themeColor="text1"/>
          <w:sz w:val="28"/>
          <w:szCs w:val="28"/>
        </w:rPr>
        <w:t>. Лицами, участвующими в деле о банкротстве, являются: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должник;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арбитражный управляющий;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конкурсные кредиторы;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уполномоченные органы;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федеральные органы исполнительной власти, а также </w:t>
      </w:r>
      <w:hyperlink w:anchor="P7716" w:history="1">
        <w:r w:rsidRPr="00EA7AB4">
          <w:rPr>
            <w:rFonts w:ascii="Times New Roman" w:hAnsi="Times New Roman" w:cs="Times New Roman"/>
            <w:color w:val="000000" w:themeColor="text1"/>
            <w:sz w:val="28"/>
            <w:szCs w:val="28"/>
          </w:rPr>
          <w:t>органы</w:t>
        </w:r>
      </w:hyperlink>
      <w:r w:rsidRPr="00EA7AB4">
        <w:rPr>
          <w:rFonts w:ascii="Times New Roman" w:hAnsi="Times New Roman" w:cs="Times New Roman"/>
          <w:color w:val="000000" w:themeColor="text1"/>
          <w:sz w:val="28"/>
          <w:szCs w:val="28"/>
        </w:rPr>
        <w:t xml:space="preserve"> исполнительной власти субъектов Российской Федерации и </w:t>
      </w:r>
      <w:hyperlink w:anchor="P4307" w:history="1">
        <w:r w:rsidRPr="00EA7AB4">
          <w:rPr>
            <w:rFonts w:ascii="Times New Roman" w:hAnsi="Times New Roman" w:cs="Times New Roman"/>
            <w:color w:val="000000" w:themeColor="text1"/>
            <w:sz w:val="28"/>
            <w:szCs w:val="28"/>
          </w:rPr>
          <w:t>органы</w:t>
        </w:r>
      </w:hyperlink>
      <w:r w:rsidRPr="00EA7AB4">
        <w:rPr>
          <w:rFonts w:ascii="Times New Roman" w:hAnsi="Times New Roman" w:cs="Times New Roman"/>
          <w:color w:val="000000" w:themeColor="text1"/>
          <w:sz w:val="28"/>
          <w:szCs w:val="28"/>
        </w:rPr>
        <w:t xml:space="preserve"> местного самоуправления по месту нахождения должника в случаях, предусмотренных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лицо, предоставившее обеспечение для проведения финансового оздоровления.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Указанные в </w:t>
      </w:r>
      <w:hyperlink w:anchor="P1419"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лица в ходе любой процедуры, применяемой в деле о банкротстве, вправе обращаться в арбитражный суд с ходатайством о назначении экспертизы в целях выявления признаков преднамеренного или фиктивного банкротства и совершать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предоставленных прав действия.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Расходы на проведение указанной экспертизы возмещаются за счет лица, обратившегося с ходатайством о назначении указанной экспертизы.</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 2 введен Федеральным </w:t>
      </w:r>
      <w:hyperlink r:id="rId96"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30.12.2008 N 296-ФЗ)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Лица, участвующие в деле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w:t>
      </w:r>
      <w:hyperlink r:id="rId97"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установленном в пределах своих полномочий Верховным Судом Российской Федерации.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35. Лица, участвующие в арбитражном процессе по делу о банкротстве</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131" w:name="P1435"/>
      <w:bookmarkEnd w:id="131"/>
      <w:r w:rsidRPr="00EA7AB4">
        <w:rPr>
          <w:rFonts w:ascii="Times New Roman" w:hAnsi="Times New Roman" w:cs="Times New Roman"/>
          <w:color w:val="000000" w:themeColor="text1"/>
          <w:sz w:val="28"/>
          <w:szCs w:val="28"/>
        </w:rPr>
        <w:t>1. В арбитражном процессе по делу о банкротстве участвуют:</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представитель работников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представитель собственника имущества должника - унитарного предприятия;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представитель учредителей (участников)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представитель собрания кредиторов или представитель комитета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представитель федерального органа исполнительной власти в области обеспечения безопасности в случае, если исполнение полномочий арбитражного управляющего связано с доступом к </w:t>
      </w:r>
      <w:hyperlink r:id="rId98" w:history="1">
        <w:r w:rsidRPr="00EA7AB4">
          <w:rPr>
            <w:rFonts w:ascii="Times New Roman" w:hAnsi="Times New Roman" w:cs="Times New Roman"/>
            <w:color w:val="000000" w:themeColor="text1"/>
            <w:sz w:val="28"/>
            <w:szCs w:val="28"/>
          </w:rPr>
          <w:t>сведениям</w:t>
        </w:r>
      </w:hyperlink>
      <w:r w:rsidRPr="00EA7AB4">
        <w:rPr>
          <w:rFonts w:ascii="Times New Roman" w:hAnsi="Times New Roman" w:cs="Times New Roman"/>
          <w:color w:val="000000" w:themeColor="text1"/>
          <w:sz w:val="28"/>
          <w:szCs w:val="28"/>
        </w:rPr>
        <w:t>, составляющим государственную тайну;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уполномоченные на представление в процедурах, применяемых в деле о банкротстве, интересов субъектов Российской Федерации, муниципальных образований соответственно органы исполнительной власти субъектов Российской Федерации, органы местного самоуправления по месту нахождения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иные лица в случаях, предусмотренных Арбитражным процессуальным </w:t>
      </w:r>
      <w:hyperlink r:id="rId99"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и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32" w:name="P1443"/>
      <w:bookmarkEnd w:id="132"/>
      <w:r w:rsidRPr="00EA7AB4">
        <w:rPr>
          <w:rFonts w:ascii="Times New Roman" w:hAnsi="Times New Roman" w:cs="Times New Roman"/>
          <w:color w:val="000000" w:themeColor="text1"/>
          <w:sz w:val="28"/>
          <w:szCs w:val="28"/>
        </w:rPr>
        <w:t>2. В арбитражном процессе по делу о банкротстве вправе участвовать: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саморегулируемая организация арбитражных управляющих, которая представляет кандидатуры арбитражных управляющих для утверждения их в деле о банкротстве или член которой утвержден арбитражным управляющим в деле о банкротстве, при рассмотрении вопросов, связанных с утверждением, освобождением, отстранением арбитражных управляющих, а также жалоб на действия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орган по контролю (надзору) при рассмотрении вопросов, связанных с утверждением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кредиторы по текущим платежам при рассмотрении вопросов, связанных с нарушением прав кредиторов по текущим платежам.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Указанные в </w:t>
      </w:r>
      <w:hyperlink w:anchor="P1443" w:history="1">
        <w:r w:rsidRPr="00EA7AB4">
          <w:rPr>
            <w:rFonts w:ascii="Times New Roman" w:hAnsi="Times New Roman" w:cs="Times New Roman"/>
            <w:color w:val="000000" w:themeColor="text1"/>
            <w:sz w:val="28"/>
            <w:szCs w:val="28"/>
          </w:rPr>
          <w:t>пункте 2</w:t>
        </w:r>
      </w:hyperlink>
      <w:r w:rsidRPr="00EA7AB4">
        <w:rPr>
          <w:rFonts w:ascii="Times New Roman" w:hAnsi="Times New Roman" w:cs="Times New Roman"/>
          <w:color w:val="000000" w:themeColor="text1"/>
          <w:sz w:val="28"/>
          <w:szCs w:val="28"/>
        </w:rPr>
        <w:t xml:space="preserve"> настоящей статьи лица имеют право знакомиться с материалами дела о банкротстве, делать выписки из них, снимать с них копии.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Лица, участвующие в процессе по делу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w:t>
      </w:r>
      <w:hyperlink r:id="rId100"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установленном в пределах своих полномочий Верховным Судом Российской Федерации.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36. Представительство в деле о банкротстве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Представителями граждан, в том числе индивидуальных предпринимателей, и организаций, являющихся лицами, участвующими в деле о банкротстве, или лицами, участвующими в арбитражном процессе по делу о банкротстве, могут выступать любые дееспособные граждане, имеющие надлежащим образом оформленные полномочия на ведение дела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Полномочия руководителей организаций, действующих от имени </w:t>
      </w:r>
      <w:r w:rsidRPr="00EA7AB4">
        <w:rPr>
          <w:rFonts w:ascii="Times New Roman" w:hAnsi="Times New Roman" w:cs="Times New Roman"/>
          <w:color w:val="000000" w:themeColor="text1"/>
          <w:sz w:val="28"/>
          <w:szCs w:val="28"/>
        </w:rPr>
        <w:lastRenderedPageBreak/>
        <w:t>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Полномочия законных представителей подтверждаются представленными суду документами, удостоверяющими их статус и полномочия.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Полномочия других представителей на ведение дела о банкротстве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133" w:name="P1459"/>
      <w:bookmarkEnd w:id="133"/>
      <w:r w:rsidRPr="00EA7AB4">
        <w:rPr>
          <w:rFonts w:ascii="Times New Roman" w:hAnsi="Times New Roman" w:cs="Times New Roman"/>
          <w:color w:val="000000" w:themeColor="text1"/>
          <w:sz w:val="28"/>
          <w:szCs w:val="28"/>
        </w:rPr>
        <w:t>Статья 37. Заявление должника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Заявление должника подается в арбитражный суд в письменной форме. Указанное заявление подписывается руководителем должника - юридического лица или лицом, уполномоченным в соответствии с учредительными документами должника на подачу заявления о признании должника банкротом, либо должником - гражданином.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Заявление должника может быть подписано представителем должника в случае, если такое полномочие прямо предусмотрено в доверенности представителя.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заявлении должника должны быть указаны: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наименование арбитражного суда, в который подается указанное заявление;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сумма требований кредиторов по денежным обязательствам, в том числе срок исполнения которых наступил на дату подачи в арбитражный суд заявления должника, в размере, который не оспаривается должником, с указанием причин возникновения 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сумма задолженности по возмещению вреда, причиненного жизни или здоровью граждан, выплате компенсации сверх возмещения вреда, оплате труда работников должника и выплате им выходных пособий, сумма вознаграждения авторов результатов интеллектуальной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размер задолженности по обязательным платежам;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обоснование невозможности удовлетворить в полном объеме требования кредиторов или существенного осложнения хозяйственной деятельности при обращении взыскания на имущество должника либо иных действий, явившихся основанием для подачи заявления в соответствии с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сведения о принятых к производству судами общей юрисдикции, арбитражными судами, третейскими судами исковых заявлениях к должнику, об исполнительных документах, а также об иных документах, предъявленных для списания денежных средств со счетов должника в безакцептном порядке;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об имеющемся у должника имуществе, в том числе о денежных средствах, и о дебиторской 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номера счетов должника в банках и иных кредитных организациях, адреса банков и иных кредитных организаций;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наименование и адрес саморегулируемой организации, которая определена в порядке, установленном в соответствии с </w:t>
      </w:r>
      <w:hyperlink w:anchor="P1488" w:history="1">
        <w:r w:rsidRPr="00EA7AB4">
          <w:rPr>
            <w:rFonts w:ascii="Times New Roman" w:hAnsi="Times New Roman" w:cs="Times New Roman"/>
            <w:color w:val="000000" w:themeColor="text1"/>
            <w:sz w:val="28"/>
            <w:szCs w:val="28"/>
          </w:rPr>
          <w:t>пунктом 5</w:t>
        </w:r>
      </w:hyperlink>
      <w:r w:rsidRPr="00EA7AB4">
        <w:rPr>
          <w:rFonts w:ascii="Times New Roman" w:hAnsi="Times New Roman" w:cs="Times New Roman"/>
          <w:color w:val="000000" w:themeColor="text1"/>
          <w:sz w:val="28"/>
          <w:szCs w:val="28"/>
        </w:rPr>
        <w:t xml:space="preserve"> настоящей статьи, и из числа членов которой должен быть утвержден временный управляющий;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перечень прилагаемых документов.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если должник в своей деятельности использует </w:t>
      </w:r>
      <w:hyperlink r:id="rId101" w:history="1">
        <w:r w:rsidRPr="00EA7AB4">
          <w:rPr>
            <w:rFonts w:ascii="Times New Roman" w:hAnsi="Times New Roman" w:cs="Times New Roman"/>
            <w:color w:val="000000" w:themeColor="text1"/>
            <w:sz w:val="28"/>
            <w:szCs w:val="28"/>
          </w:rPr>
          <w:t>сведения</w:t>
        </w:r>
      </w:hyperlink>
      <w:r w:rsidRPr="00EA7AB4">
        <w:rPr>
          <w:rFonts w:ascii="Times New Roman" w:hAnsi="Times New Roman" w:cs="Times New Roman"/>
          <w:color w:val="000000" w:themeColor="text1"/>
          <w:sz w:val="28"/>
          <w:szCs w:val="28"/>
        </w:rPr>
        <w:t xml:space="preserve">, составляющие государственную тайну, в заявлении указывается </w:t>
      </w:r>
      <w:hyperlink r:id="rId102" w:history="1">
        <w:r w:rsidRPr="00EA7AB4">
          <w:rPr>
            <w:rFonts w:ascii="Times New Roman" w:hAnsi="Times New Roman" w:cs="Times New Roman"/>
            <w:color w:val="000000" w:themeColor="text1"/>
            <w:sz w:val="28"/>
            <w:szCs w:val="28"/>
          </w:rPr>
          <w:t>форма допуска</w:t>
        </w:r>
      </w:hyperlink>
      <w:r w:rsidRPr="00EA7AB4">
        <w:rPr>
          <w:rFonts w:ascii="Times New Roman" w:hAnsi="Times New Roman" w:cs="Times New Roman"/>
          <w:color w:val="000000" w:themeColor="text1"/>
          <w:sz w:val="28"/>
          <w:szCs w:val="28"/>
        </w:rPr>
        <w:t xml:space="preserve"> к государственной тайне руководителя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заявлении должника могут быть указаны </w:t>
      </w:r>
      <w:hyperlink w:anchor="P7661" w:history="1">
        <w:r w:rsidRPr="00EA7AB4">
          <w:rPr>
            <w:rFonts w:ascii="Times New Roman" w:hAnsi="Times New Roman" w:cs="Times New Roman"/>
            <w:color w:val="000000" w:themeColor="text1"/>
            <w:sz w:val="28"/>
            <w:szCs w:val="28"/>
          </w:rPr>
          <w:t>иные</w:t>
        </w:r>
      </w:hyperlink>
      <w:r w:rsidRPr="00EA7AB4">
        <w:rPr>
          <w:rFonts w:ascii="Times New Roman" w:hAnsi="Times New Roman" w:cs="Times New Roman"/>
          <w:color w:val="000000" w:themeColor="text1"/>
          <w:sz w:val="28"/>
          <w:szCs w:val="28"/>
        </w:rPr>
        <w:t xml:space="preserve"> имеющие отношение к рассмотрению дела о банкротстве сведения.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 заявлению должника могут быть приложены имеющиеся у должника ходатайства.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в заявлении должника не указана кандидатура временного управляющего, в заявление должника могут быть включены дополнительные требования к кандидатуре временного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заявлении должника - гражданина указываются также сведения об обязательствах должника, не связанных с предпринимательской деятельностью.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34" w:name="P1483"/>
      <w:bookmarkEnd w:id="134"/>
      <w:r w:rsidRPr="00EA7AB4">
        <w:rPr>
          <w:rFonts w:ascii="Times New Roman" w:hAnsi="Times New Roman" w:cs="Times New Roman"/>
          <w:color w:val="000000" w:themeColor="text1"/>
          <w:sz w:val="28"/>
          <w:szCs w:val="28"/>
        </w:rPr>
        <w:t>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также иным лицам в случаях, предусмотренных настоящим Федеральным законом. В случае, если до подачи заявления должника избраны (назначены) представитель собственника имущества должника - унитарного предприятия, представитель учредителей (участников) должника, представитель работников должника, копии заявления должника направляются указанным лицам.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Должник не менее чем за пятнадцать календарных дней до даты подачи </w:t>
      </w:r>
      <w:r w:rsidRPr="00EA7AB4">
        <w:rPr>
          <w:rFonts w:ascii="Times New Roman" w:hAnsi="Times New Roman" w:cs="Times New Roman"/>
          <w:color w:val="000000" w:themeColor="text1"/>
          <w:sz w:val="28"/>
          <w:szCs w:val="28"/>
        </w:rPr>
        <w:lastRenderedPageBreak/>
        <w:t>заявления должника обязан опубликовать уведомление об обращении в арбитражный суд с заявлением должника путем включения его в Единый федеральный реестр сведений о фактах деятельности юридических лиц.</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bookmarkStart w:id="135" w:name="P1488"/>
      <w:bookmarkEnd w:id="135"/>
      <w:r w:rsidRPr="00EA7AB4">
        <w:rPr>
          <w:rFonts w:ascii="Times New Roman" w:hAnsi="Times New Roman" w:cs="Times New Roman"/>
          <w:color w:val="000000" w:themeColor="text1"/>
          <w:sz w:val="28"/>
          <w:szCs w:val="28"/>
        </w:rPr>
        <w:t>5. В целях указания саморегулируемой организации арбитражных управляющих в заявлении должника она определяется посредством случайного выбора в порядке, установленном регулирующим органом, при опубликовании уведомления об обращении в арбитражный суд с заявлением должника.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136" w:name="P1491"/>
      <w:bookmarkEnd w:id="136"/>
      <w:r w:rsidRPr="00EA7AB4">
        <w:rPr>
          <w:rFonts w:ascii="Times New Roman" w:hAnsi="Times New Roman" w:cs="Times New Roman"/>
          <w:color w:val="000000" w:themeColor="text1"/>
          <w:sz w:val="28"/>
          <w:szCs w:val="28"/>
        </w:rPr>
        <w:t>Статья 38. Документы, прилагаемые к заявлению должника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Наряду с документами, предусмотренными Арбитражным процессуальным </w:t>
      </w:r>
      <w:hyperlink r:id="rId103"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к заявлению должника прилагаются документы, подтверждающие: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наличие задолженности, а также неспособность должника удовлетворить требования кредиторов в полном объеме;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основание возникновения 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иные обстоятельства, на которых основывается заявление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К заявлению должника также прилагаются: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учредительные документы должника - юридического лица, а также свидетельство о государственной регистрации юридического лица или документ о государственной регистрации индивидуального предпринимателя;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бухгалтерский баланс на последнюю отчетную дату или заменяющие его документы либо документы о составе и стоимости имущества должника-гражданина;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обращении должника в арбитражный суд с заявлением должника при наличии такого решения;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избрании (назначении) представителя учредителей (участников) должника или представителя собственника имущества должника - унитарного предприятия;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протокол собрания работников должника, на котором избран представитель </w:t>
      </w:r>
      <w:r w:rsidRPr="00EA7AB4">
        <w:rPr>
          <w:rFonts w:ascii="Times New Roman" w:hAnsi="Times New Roman" w:cs="Times New Roman"/>
          <w:color w:val="000000" w:themeColor="text1"/>
          <w:sz w:val="28"/>
          <w:szCs w:val="28"/>
        </w:rPr>
        <w:lastRenderedPageBreak/>
        <w:t>работников должника для участия в арбитражном процессе по делу о банкротстве, если указанное собрание проведено до подачи заявления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отчет о стоимости имущества должника, подготовленный оценщиком, при наличии такого отчета;</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Федерального </w:t>
      </w:r>
      <w:hyperlink r:id="rId104"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30.12.2008 N 296-ФЗ)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документы, подтверждающие наличие у руководителя должника допуска к государственной тайне, с указанием формы такого допуска (при наличии у должника лицензии на проведение работ с использованием </w:t>
      </w:r>
      <w:hyperlink r:id="rId105" w:history="1">
        <w:r w:rsidRPr="00EA7AB4">
          <w:rPr>
            <w:rFonts w:ascii="Times New Roman" w:hAnsi="Times New Roman" w:cs="Times New Roman"/>
            <w:color w:val="000000" w:themeColor="text1"/>
            <w:sz w:val="28"/>
            <w:szCs w:val="28"/>
          </w:rPr>
          <w:t>сведений</w:t>
        </w:r>
      </w:hyperlink>
      <w:r w:rsidRPr="00EA7AB4">
        <w:rPr>
          <w:rFonts w:ascii="Times New Roman" w:hAnsi="Times New Roman" w:cs="Times New Roman"/>
          <w:color w:val="000000" w:themeColor="text1"/>
          <w:sz w:val="28"/>
          <w:szCs w:val="28"/>
        </w:rPr>
        <w:t>, составляющих государственную тайну);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иные документы в случаях, предусмотренных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К заявлению должника прилагаются подлинники указанных в настоящей статье документов или их заверенные надлежащим образом копии.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137" w:name="P1512"/>
      <w:bookmarkEnd w:id="137"/>
      <w:r w:rsidRPr="00EA7AB4">
        <w:rPr>
          <w:rFonts w:ascii="Times New Roman" w:hAnsi="Times New Roman" w:cs="Times New Roman"/>
          <w:color w:val="000000" w:themeColor="text1"/>
          <w:sz w:val="28"/>
          <w:szCs w:val="28"/>
        </w:rPr>
        <w:t>Статья 39. Заявление конкурсного кредитора, работника, бывшего работника должника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Заявление конкурсного кредитора, работника, бывшего работника должника о признании должника банкротом (далее - заявление кредитора) подается в арбитражный суд в письменной форме. Заявление кредитора - юридического лица подписывается его руководителем или представителем, заявление кредитора - гражданина этим гражданином или его представителем.</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Федерального </w:t>
      </w:r>
      <w:hyperlink r:id="rId106"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29.06.2015 N 186-ФЗ)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38" w:name="P1517"/>
      <w:bookmarkEnd w:id="138"/>
      <w:r w:rsidRPr="00EA7AB4">
        <w:rPr>
          <w:rFonts w:ascii="Times New Roman" w:hAnsi="Times New Roman" w:cs="Times New Roman"/>
          <w:color w:val="000000" w:themeColor="text1"/>
          <w:sz w:val="28"/>
          <w:szCs w:val="28"/>
        </w:rPr>
        <w:t>2. В заявлении кредитора должны быть указаны: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наименование арбитражного суда, в который подается заявление кредитора;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наименование (фамилия, имя, отчество) должника и его адрес;</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наименование (фамилия, имя, отчество) конкурсного кредитора, работника, бывшего работника должника, их адреса;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размер требований конкурсного кредитора, работника, бывшего работника должника к должнику с указанием размера подлежащих уплате процентов, неустоек (штрафов, пеней);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обязательство, из которого возникло требование должника перед конкурсным кредитором, работником, бывшим работником должника, и срок исполнения такого обязательства;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в случаях, предусмотренных настоящим Федеральным законом, вступившее в законную силу решение суда, арбитражного суда или третейского суда, рассматривавших требования к должнику конкурсного кредитора, работника, бывшего работника должника, а также судебный акт суда или арбитражного суда, на основании которого выдан исполнительный лист на принудительное исполнение решения третейского суда;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доказательства оснований возникновения задолженности (счета-фактуры, товарно-транспортные накладные и иные документы);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перечень прилагаемых к заявлению кредитора документов.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Конкурсный кредитор, работник, бывший работник должника в заявлении кредитора вправе указать дополнительные требования к кандидатуре временного управляющего. В заявлении кредитора могут быть указаны </w:t>
      </w:r>
      <w:hyperlink w:anchor="P7661" w:history="1">
        <w:r w:rsidRPr="00EA7AB4">
          <w:rPr>
            <w:rFonts w:ascii="Times New Roman" w:hAnsi="Times New Roman" w:cs="Times New Roman"/>
            <w:color w:val="000000" w:themeColor="text1"/>
            <w:sz w:val="28"/>
            <w:szCs w:val="28"/>
          </w:rPr>
          <w:t>иные</w:t>
        </w:r>
      </w:hyperlink>
      <w:r w:rsidRPr="00EA7AB4">
        <w:rPr>
          <w:rFonts w:ascii="Times New Roman" w:hAnsi="Times New Roman" w:cs="Times New Roman"/>
          <w:color w:val="000000" w:themeColor="text1"/>
          <w:sz w:val="28"/>
          <w:szCs w:val="28"/>
        </w:rPr>
        <w:t xml:space="preserve"> имеющие отношение к рассмотрению дела о банкротстве сведения.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 заявлению кредитора могут быть приложены имеющиеся у конкурсного кредитора, работника, бывшего работника должника ходатайства.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Конкурсный кредитор обязан направить копию заявления кредитора должнику.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Заявление кредитора может быть основано на объединенной задолженности по различным обязательствам.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39" w:name="P1540"/>
      <w:bookmarkEnd w:id="139"/>
      <w:r w:rsidRPr="00EA7AB4">
        <w:rPr>
          <w:rFonts w:ascii="Times New Roman" w:hAnsi="Times New Roman" w:cs="Times New Roman"/>
          <w:color w:val="000000" w:themeColor="text1"/>
          <w:sz w:val="28"/>
          <w:szCs w:val="28"/>
        </w:rPr>
        <w:t>5. Конкурсные кредиторы или работники, бывшие работники должника вправе объединить свои требования к должнику и обратиться в суд с одним заявлением кредитора. Такое заявление подписывается конкурсными кредиторами или работниками, бывшими работниками должника, объединившими свои требования.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40. Документы, прилагаемые к заявлению кредитора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Кроме документов, предусмотренных Арбитражным процессуальным </w:t>
      </w:r>
      <w:hyperlink r:id="rId107"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к заявлению кредитора прилагаются документы, подтверждающие: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обязательства должника перед конкурсным кредитором или работником, бывшим работником должника, а также наличие и размер задолженности по указанным обязательствам;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доказательства оснований возникновения задолженности (счета-фактуры, товарно-транспортные накладные и иные документы);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иные обстоятельства, на которых основывается заявление кредитора.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К заявлению кредитора, подписанному представителем конкурсного кредитора или представителем работников должника, прилагается также доверенность, подтверждающая полномочия лица, подписавшего указанное заявление, на его подачу, или в случаях, предусмотренных международным договором Российской Федерации или федеральным законом, иной подтверждающий полномочия таких представителей документ.</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случаях, предусмотренных настоящим Федеральным законом, к заявлению кредитора должно быть приложено вступившее в законную силу решение суда, арбитражного суда или третейского суда, рассматривавших требования к должнику конкурсного кредитора, работника, бывшего работника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требование к должнику конкурсного кредитора, работника, бывшего работника должника подтверждается решением третейского суда, к заявлению конкурсного кредитора должен быть также приложен судебный акт суда или арбитражного суда, на основании которого выдан исполнительный лист на принудительное исполнение решения третейского суда.</w:t>
      </w:r>
    </w:p>
    <w:p w:rsidR="00A33FF7" w:rsidRPr="00EA7AB4" w:rsidRDefault="00A33FF7">
      <w:pPr>
        <w:pStyle w:val="ConsPlusTitle"/>
        <w:ind w:firstLine="540"/>
        <w:jc w:val="both"/>
        <w:outlineLvl w:val="1"/>
        <w:rPr>
          <w:rFonts w:ascii="Times New Roman" w:hAnsi="Times New Roman" w:cs="Times New Roman"/>
          <w:color w:val="000000" w:themeColor="text1"/>
          <w:sz w:val="28"/>
          <w:szCs w:val="28"/>
        </w:rPr>
      </w:pPr>
      <w:bookmarkStart w:id="140" w:name="P1556"/>
      <w:bookmarkEnd w:id="140"/>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41. Заявление уполномоченного органа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Заявление уполномоченного органа о признании должника банкротом в части задолженности по денежным обязательствам (далее - заявление уполномоченного органа) должно отвечать </w:t>
      </w:r>
      <w:hyperlink w:anchor="P1517" w:history="1">
        <w:r w:rsidRPr="00EA7AB4">
          <w:rPr>
            <w:rFonts w:ascii="Times New Roman" w:hAnsi="Times New Roman" w:cs="Times New Roman"/>
            <w:color w:val="000000" w:themeColor="text1"/>
            <w:sz w:val="28"/>
            <w:szCs w:val="28"/>
          </w:rPr>
          <w:t>требованиям</w:t>
        </w:r>
      </w:hyperlink>
      <w:r w:rsidRPr="00EA7AB4">
        <w:rPr>
          <w:rFonts w:ascii="Times New Roman" w:hAnsi="Times New Roman" w:cs="Times New Roman"/>
          <w:color w:val="000000" w:themeColor="text1"/>
          <w:sz w:val="28"/>
          <w:szCs w:val="28"/>
        </w:rPr>
        <w:t>, предусмотренным для заявления кредитора.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Заявление уполномоченного органа подается в арбитражный суд в письменной форме.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заявлении уполномоченного органа должны быть указаны: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наименование арбитражного суда, в который подается заявление кредитора;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наименование (для юридического лица), фамилия, имя, отчество (для физического лица) должника и его адрес;</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наименование уполномоченного органа и его адрес;</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размер требований уполномоченного органа к должнику и размер </w:t>
      </w:r>
      <w:r w:rsidRPr="00EA7AB4">
        <w:rPr>
          <w:rFonts w:ascii="Times New Roman" w:hAnsi="Times New Roman" w:cs="Times New Roman"/>
          <w:color w:val="000000" w:themeColor="text1"/>
          <w:sz w:val="28"/>
          <w:szCs w:val="28"/>
        </w:rPr>
        <w:lastRenderedPageBreak/>
        <w:t>подлежащих уплате процентов, неустоек (штрафов, пеней);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реквизиты вступившего в законную силу решения суда, арбитражного суда или третейского суда, рассматривавших требования уполномоченного органа к должнику, в случаях, предусмотренных законодательством Российской Федерации, а также судебного акта суда или арбитражного суда, на основании которого выдан исполнительный лист на принудительное исполнение решения третейского суда;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доказательства оснований возникновения 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перечень прилагаемых к заявлению кредитора документов.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заявлении уполномоченного органа могут быть также указаны иные имеющие отношение к рассмотрению дела о банкротстве сведения.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 заявлению уполномоченного органа могут быть приложены имеющиеся у уполномоченного органа ходатайства.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Уполномоченный орган обязан направить копию своего заявления должнику.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Заявление уполномоченного органа может быть основано на объединенной задолженности по различным обязательствам.</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К заявлению уполномоченного органа, содержащему требование об уплате обязательных платежей, должны быть приложены неисполненные или частично не исполненные решение налогового органа и (или) решение таможенного органа о взыскании задолженности за счет денежных средств и (или) имущества должника. К заявлению уполномоченного органа, по его данным, прилагаются сведения о задолженности по обязательным платежам.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Уведомление о направлении в арбитражный суд заявления уполномоченного органа о признании должника банкротом подлежит обязательному опубликованию путем включения его в Единый федеральный реестр сведений о фактах деятельности юридических лиц в течение пяти рабочих дней с даты направления заявления в арбитражный суд.</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42. Принятие заявления о признании должника банкротом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Судья арбитражного суда принимает заявление о признании должника банкротом, поданное с соблюдением требований, предусмотренных </w:t>
      </w:r>
      <w:r w:rsidRPr="00EA7AB4">
        <w:rPr>
          <w:rFonts w:ascii="Times New Roman" w:hAnsi="Times New Roman" w:cs="Times New Roman"/>
          <w:color w:val="000000" w:themeColor="text1"/>
          <w:sz w:val="28"/>
          <w:szCs w:val="28"/>
        </w:rPr>
        <w:lastRenderedPageBreak/>
        <w:t xml:space="preserve">Арбитражным процессуальным </w:t>
      </w:r>
      <w:hyperlink r:id="rId108"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и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если обращение в арбитражный суд с заявлением должника является обязательным, но к указанному заявлению приложены не все документы, предусмотренные </w:t>
      </w:r>
      <w:hyperlink w:anchor="P1491" w:history="1">
        <w:r w:rsidRPr="00EA7AB4">
          <w:rPr>
            <w:rFonts w:ascii="Times New Roman" w:hAnsi="Times New Roman" w:cs="Times New Roman"/>
            <w:color w:val="000000" w:themeColor="text1"/>
            <w:sz w:val="28"/>
            <w:szCs w:val="28"/>
          </w:rPr>
          <w:t>статьей 38</w:t>
        </w:r>
      </w:hyperlink>
      <w:r w:rsidRPr="00EA7AB4">
        <w:rPr>
          <w:rFonts w:ascii="Times New Roman" w:hAnsi="Times New Roman" w:cs="Times New Roman"/>
          <w:color w:val="000000" w:themeColor="text1"/>
          <w:sz w:val="28"/>
          <w:szCs w:val="28"/>
        </w:rPr>
        <w:t xml:space="preserve"> настоящего Федерального закона, указанное заявление принимается арбитражным судом к производству и недостающие документы истребуются при подготовке дела о банкротстве к судебному разбирательству.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 принятии заявления о признании должника банкротом судья арбитражного суда выносит определение не позднее чем через пять дней с даты поступления указанного заявления в арбитражный суд.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определении о принятии заявления о признании должника банкротом указываются кандидатура арбитражного управляющего и (или) саморегулируемая организация, из числа членов которой арбитражный суд утверждает арбитражного управляющего (далее - заявленная саморегулируемая организация), 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 а также дата рассмотрения обоснованности заявления о признании должника банкротом. Регистрационные данные должника - юридического лица указываются во всех судебных актах, вынесенных арбитражным судом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Заявленная саморегулируемая организация вправе знакомиться с материалами дела о банкротстве, делать выписки из них, снимать копии.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Арбитражный суд направляет определение о принятии заявления о признании должника банкротом заявителю, должнику, в орган по контролю (надзору), заявленную саморегулируемую организацию, в орган, осуществляющий государственную регистрацию юридических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наличия у должника лицензии на проведение работ с использованием </w:t>
      </w:r>
      <w:hyperlink r:id="rId109" w:history="1">
        <w:r w:rsidRPr="00EA7AB4">
          <w:rPr>
            <w:rFonts w:ascii="Times New Roman" w:hAnsi="Times New Roman" w:cs="Times New Roman"/>
            <w:color w:val="000000" w:themeColor="text1"/>
            <w:sz w:val="28"/>
            <w:szCs w:val="28"/>
          </w:rPr>
          <w:t>сведений</w:t>
        </w:r>
      </w:hyperlink>
      <w:r w:rsidRPr="00EA7AB4">
        <w:rPr>
          <w:rFonts w:ascii="Times New Roman" w:hAnsi="Times New Roman" w:cs="Times New Roman"/>
          <w:color w:val="000000" w:themeColor="text1"/>
          <w:sz w:val="28"/>
          <w:szCs w:val="28"/>
        </w:rPr>
        <w:t>, составляющих государственную тайну, арбитражный суд направляет определение о принятии заявления о признании должника банкротом в территориальный орган федерального органа исполнительной власти в области обеспечения безопасности.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определении арбитражного суда, направляемом в заявленную саморегулируемую организацию, указываются дополнительные требования к кандидатуре временного управляющего в случае, если такие требования указаны в заявлении о признании должника банкротом, и информация о наличии или об отсутствии у должника лицензии на проведение работ с использованием сведений, составляющих государственную тайну.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орган, осуществляющий государственную регистрацию юридических лиц, </w:t>
      </w:r>
      <w:r w:rsidRPr="00EA7AB4">
        <w:rPr>
          <w:rFonts w:ascii="Times New Roman" w:hAnsi="Times New Roman" w:cs="Times New Roman"/>
          <w:color w:val="000000" w:themeColor="text1"/>
          <w:sz w:val="28"/>
          <w:szCs w:val="28"/>
        </w:rPr>
        <w:lastRenderedPageBreak/>
        <w:t>определение о принятии заявления о признании должника банкротом направляется арбитражным судом в форме электронного документа.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В случае, если к заявлению о признании должника банкротом не приложены документы бухгалтерской отчетности должника на последнюю отчетную дату, арбитражный суд истребует такие документы у должника. Должник обязан представить в арбитражный суд документы своей бухгалтерской отчетности не позднее чем через пять дней с даты получения определения об истребовании таких документов.</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Наблюдение вводится по результатам рассмотрения обоснованности заявления о признании должника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Судебное заседание по проверке обоснованности заявления о признании должника банкротом проводится не менее чем через пятнадцать дней и не более чем через тридцать дней с даты вынесения определения о принятии заявления о признании должника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41" w:name="P1606"/>
      <w:bookmarkEnd w:id="141"/>
      <w:r w:rsidRPr="00EA7AB4">
        <w:rPr>
          <w:rFonts w:ascii="Times New Roman" w:hAnsi="Times New Roman" w:cs="Times New Roman"/>
          <w:color w:val="000000" w:themeColor="text1"/>
          <w:sz w:val="28"/>
          <w:szCs w:val="28"/>
        </w:rPr>
        <w:t xml:space="preserve">7. Арбитражный суд по ходатайству лица, подавшего заявление о признании должника банкротом, вправе принять предусмотренные Арбитражным процессуальным </w:t>
      </w:r>
      <w:hyperlink r:id="rId110"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меры по обеспечению заявления.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Ходатайство о принятии мер по обеспечению заявления о признании должника банкротом рассматривается судьей не позднее дня, следующего за днем поступления ходатайства, без извещения сторон.</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 результатам рассмотрения ходатайства выносится определение.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Определение о принятии мер по обеспечению заявления подлежит немедленному исполнению.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Определение о принятии мер по обеспечению заявления или об отказе в принятии мер по обеспечению заявления может быть обжаловано. Обжалование указанного определения не является основанием для его приостановления.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42" w:name="P1611"/>
      <w:bookmarkEnd w:id="142"/>
      <w:r w:rsidRPr="00EA7AB4">
        <w:rPr>
          <w:rFonts w:ascii="Times New Roman" w:hAnsi="Times New Roman" w:cs="Times New Roman"/>
          <w:color w:val="000000" w:themeColor="text1"/>
          <w:sz w:val="28"/>
          <w:szCs w:val="28"/>
        </w:rPr>
        <w:t xml:space="preserve">8. 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w:t>
      </w:r>
      <w:hyperlink r:id="rId111" w:history="1">
        <w:r w:rsidRPr="00EA7AB4">
          <w:rPr>
            <w:rFonts w:ascii="Times New Roman" w:hAnsi="Times New Roman" w:cs="Times New Roman"/>
            <w:color w:val="000000" w:themeColor="text1"/>
            <w:sz w:val="28"/>
            <w:szCs w:val="28"/>
          </w:rPr>
          <w:t>рассматриваются</w:t>
        </w:r>
      </w:hyperlink>
      <w:r w:rsidRPr="00EA7AB4">
        <w:rPr>
          <w:rFonts w:ascii="Times New Roman" w:hAnsi="Times New Roman" w:cs="Times New Roman"/>
          <w:color w:val="000000" w:themeColor="text1"/>
          <w:sz w:val="28"/>
          <w:szCs w:val="28"/>
        </w:rPr>
        <w:t xml:space="preserve">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проверке обоснованности требований первого заявителя, обратившегося в арбитражный суд.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Лица, рассмотрение заявлений которых отложено, обладают правами, предусмотренными </w:t>
      </w:r>
      <w:hyperlink w:anchor="P1606" w:history="1">
        <w:r w:rsidRPr="00EA7AB4">
          <w:rPr>
            <w:rFonts w:ascii="Times New Roman" w:hAnsi="Times New Roman" w:cs="Times New Roman"/>
            <w:color w:val="000000" w:themeColor="text1"/>
            <w:sz w:val="28"/>
            <w:szCs w:val="28"/>
          </w:rPr>
          <w:t>пунктом 7</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43" w:name="P1613"/>
      <w:bookmarkEnd w:id="143"/>
      <w:r w:rsidRPr="00EA7AB4">
        <w:rPr>
          <w:rFonts w:ascii="Times New Roman" w:hAnsi="Times New Roman" w:cs="Times New Roman"/>
          <w:color w:val="000000" w:themeColor="text1"/>
          <w:sz w:val="28"/>
          <w:szCs w:val="28"/>
        </w:rPr>
        <w:t xml:space="preserve">9. Арбитражный суд утверждает временного управляющего, кандидатура </w:t>
      </w:r>
      <w:r w:rsidRPr="00EA7AB4">
        <w:rPr>
          <w:rFonts w:ascii="Times New Roman" w:hAnsi="Times New Roman" w:cs="Times New Roman"/>
          <w:color w:val="000000" w:themeColor="text1"/>
          <w:sz w:val="28"/>
          <w:szCs w:val="28"/>
        </w:rPr>
        <w:lastRenderedPageBreak/>
        <w:t>которого указана в признанном обоснованным заявлении о признании должника банкротом,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наличии нескольких заявлений о признании должника банкротом, в том числе в случае, если рассмотрение обоснованности поступившего первым заявления о признании должника банкротом откладывается арбитражным судом, арбитражный суд утверждает временного управляющего, кандидатура которого указана в заявлении о признании должника банкротом, поступившем в арбитражный суд первым,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43. Отказ в принятии заявления о признании должника банкротом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Судья арбитражного суда отказывает в принятии заявления о признании должника банкротом в случае: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нарушения условий, предусмотренных </w:t>
      </w:r>
      <w:hyperlink w:anchor="P1411" w:history="1">
        <w:r w:rsidRPr="00EA7AB4">
          <w:rPr>
            <w:rFonts w:ascii="Times New Roman" w:hAnsi="Times New Roman" w:cs="Times New Roman"/>
            <w:color w:val="000000" w:themeColor="text1"/>
            <w:sz w:val="28"/>
            <w:szCs w:val="28"/>
          </w:rPr>
          <w:t>пунктом 2 статьи 33</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подачи заявления о признании должника банкротом, в отношении которого арбитражным судом возбуждено производство по делу о банкротстве и введена одна из процедур, применяемых в деле о банкротстве;</w:t>
      </w:r>
    </w:p>
    <w:p w:rsidR="00A33FF7" w:rsidRPr="00EA7AB4" w:rsidRDefault="00A33FF7">
      <w:pPr>
        <w:pStyle w:val="ConsPlusTitle"/>
        <w:ind w:firstLine="540"/>
        <w:jc w:val="both"/>
        <w:outlineLvl w:val="1"/>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44. Оставление без движения и возвращение заявления о признании должника банкротом</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144" w:name="P1628"/>
      <w:bookmarkEnd w:id="144"/>
      <w:r w:rsidRPr="00EA7AB4">
        <w:rPr>
          <w:rFonts w:ascii="Times New Roman" w:hAnsi="Times New Roman" w:cs="Times New Roman"/>
          <w:color w:val="000000" w:themeColor="text1"/>
          <w:sz w:val="28"/>
          <w:szCs w:val="28"/>
        </w:rPr>
        <w:t xml:space="preserve">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w:t>
      </w:r>
      <w:hyperlink w:anchor="P1459" w:history="1">
        <w:r w:rsidRPr="00EA7AB4">
          <w:rPr>
            <w:rFonts w:ascii="Times New Roman" w:hAnsi="Times New Roman" w:cs="Times New Roman"/>
            <w:color w:val="000000" w:themeColor="text1"/>
            <w:sz w:val="28"/>
            <w:szCs w:val="28"/>
          </w:rPr>
          <w:t>статьями 37</w:t>
        </w:r>
      </w:hyperlink>
      <w:r w:rsidRPr="00EA7AB4">
        <w:rPr>
          <w:rFonts w:ascii="Times New Roman" w:hAnsi="Times New Roman" w:cs="Times New Roman"/>
          <w:color w:val="000000" w:themeColor="text1"/>
          <w:sz w:val="28"/>
          <w:szCs w:val="28"/>
        </w:rPr>
        <w:t xml:space="preserve"> - </w:t>
      </w:r>
      <w:hyperlink w:anchor="P1556" w:history="1">
        <w:r w:rsidRPr="00EA7AB4">
          <w:rPr>
            <w:rFonts w:ascii="Times New Roman" w:hAnsi="Times New Roman" w:cs="Times New Roman"/>
            <w:color w:val="000000" w:themeColor="text1"/>
            <w:sz w:val="28"/>
            <w:szCs w:val="28"/>
          </w:rPr>
          <w:t>41</w:t>
        </w:r>
      </w:hyperlink>
      <w:r w:rsidRPr="00EA7AB4">
        <w:rPr>
          <w:rFonts w:ascii="Times New Roman" w:hAnsi="Times New Roman" w:cs="Times New Roman"/>
          <w:color w:val="000000" w:themeColor="text1"/>
          <w:sz w:val="28"/>
          <w:szCs w:val="28"/>
        </w:rPr>
        <w:t xml:space="preserve"> настоящего Федерального закона, арбитражный суд выносит определение о его оставлении без движения.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45" w:name="P1629"/>
      <w:bookmarkEnd w:id="145"/>
      <w:r w:rsidRPr="00EA7AB4">
        <w:rPr>
          <w:rFonts w:ascii="Times New Roman" w:hAnsi="Times New Roman" w:cs="Times New Roman"/>
          <w:color w:val="000000" w:themeColor="text1"/>
          <w:sz w:val="28"/>
          <w:szCs w:val="28"/>
        </w:rPr>
        <w:t xml:space="preserve">2. В определении, указанном в </w:t>
      </w:r>
      <w:hyperlink w:anchor="P1628"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Копии определения об оставлении без движения заявления о признании должника банкротом направляются должнику и кредитору-заявителю не позднее следующего дня после дня вынесения такого определения.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 случае, если указанные в </w:t>
      </w:r>
      <w:hyperlink w:anchor="P1629" w:history="1">
        <w:r w:rsidRPr="00EA7AB4">
          <w:rPr>
            <w:rFonts w:ascii="Times New Roman" w:hAnsi="Times New Roman" w:cs="Times New Roman"/>
            <w:color w:val="000000" w:themeColor="text1"/>
            <w:sz w:val="28"/>
            <w:szCs w:val="28"/>
          </w:rPr>
          <w:t>пункте 2</w:t>
        </w:r>
      </w:hyperlink>
      <w:r w:rsidRPr="00EA7AB4">
        <w:rPr>
          <w:rFonts w:ascii="Times New Roman" w:hAnsi="Times New Roman" w:cs="Times New Roman"/>
          <w:color w:val="000000" w:themeColor="text1"/>
          <w:sz w:val="28"/>
          <w:szCs w:val="28"/>
        </w:rPr>
        <w:t xml:space="preserve"> настоящей статьи обстоятельства </w:t>
      </w:r>
      <w:r w:rsidRPr="00EA7AB4">
        <w:rPr>
          <w:rFonts w:ascii="Times New Roman" w:hAnsi="Times New Roman" w:cs="Times New Roman"/>
          <w:color w:val="000000" w:themeColor="text1"/>
          <w:sz w:val="28"/>
          <w:szCs w:val="28"/>
        </w:rPr>
        <w:lastRenderedPageBreak/>
        <w:t>будут устранены в срок, установленный определением арбитражного суда, заявление о признании должника банкротом считается поданным в день его поступления в арбитражный суд и принимается арбитражным судом к производству.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В случае, если указанные в </w:t>
      </w:r>
      <w:hyperlink w:anchor="P1629" w:history="1">
        <w:r w:rsidRPr="00EA7AB4">
          <w:rPr>
            <w:rFonts w:ascii="Times New Roman" w:hAnsi="Times New Roman" w:cs="Times New Roman"/>
            <w:color w:val="000000" w:themeColor="text1"/>
            <w:sz w:val="28"/>
            <w:szCs w:val="28"/>
          </w:rPr>
          <w:t>пункте 2</w:t>
        </w:r>
      </w:hyperlink>
      <w:r w:rsidRPr="00EA7AB4">
        <w:rPr>
          <w:rFonts w:ascii="Times New Roman" w:hAnsi="Times New Roman" w:cs="Times New Roman"/>
          <w:color w:val="000000" w:themeColor="text1"/>
          <w:sz w:val="28"/>
          <w:szCs w:val="28"/>
        </w:rPr>
        <w:t xml:space="preserve"> настоящей статьи обстоятельства не будут устранены в срок, установленный определением арбитражного суда об оставлении без движения заявления о признании должника банкротом, арбитражный суд выносит определение о возвращении заявления о признании должника банкротом и возвращает такое заявление с прилагаемыми к нему документами.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Копии определения о возвращении заявления о признании должника банкротом направляются должнику и кредитору-заявителю.</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146" w:name="P1635"/>
      <w:bookmarkEnd w:id="146"/>
      <w:r w:rsidRPr="00EA7AB4">
        <w:rPr>
          <w:rFonts w:ascii="Times New Roman" w:hAnsi="Times New Roman" w:cs="Times New Roman"/>
          <w:color w:val="000000" w:themeColor="text1"/>
          <w:sz w:val="28"/>
          <w:szCs w:val="28"/>
        </w:rPr>
        <w:t>Статья 45. Порядок утверждения арбитражного управляющего</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При получении определения арбитражного суда о принятии заявления о признании должника банкротом, в котором указана кандидатура арбитражного управляющего, или протокола собрания кредиторов о выборе кандидатуры арбитражного управляющего заявленная саморегулируемая организация арбитражных управляющих, членом которой является выбранный арбитражный управляющий, представляет в арбитражный суд </w:t>
      </w:r>
      <w:hyperlink r:id="rId112" w:history="1">
        <w:r w:rsidRPr="00EA7AB4">
          <w:rPr>
            <w:rFonts w:ascii="Times New Roman" w:hAnsi="Times New Roman" w:cs="Times New Roman"/>
            <w:color w:val="000000" w:themeColor="text1"/>
            <w:sz w:val="28"/>
            <w:szCs w:val="28"/>
          </w:rPr>
          <w:t>информацию</w:t>
        </w:r>
      </w:hyperlink>
      <w:r w:rsidRPr="00EA7AB4">
        <w:rPr>
          <w:rFonts w:ascii="Times New Roman" w:hAnsi="Times New Roman" w:cs="Times New Roman"/>
          <w:color w:val="000000" w:themeColor="text1"/>
          <w:sz w:val="28"/>
          <w:szCs w:val="28"/>
        </w:rPr>
        <w:t xml:space="preserve"> о соответствии указанной кандидатуры требованиям, предусмотренным </w:t>
      </w:r>
      <w:hyperlink w:anchor="P553" w:history="1">
        <w:r w:rsidRPr="00EA7AB4">
          <w:rPr>
            <w:rFonts w:ascii="Times New Roman" w:hAnsi="Times New Roman" w:cs="Times New Roman"/>
            <w:color w:val="000000" w:themeColor="text1"/>
            <w:sz w:val="28"/>
            <w:szCs w:val="28"/>
          </w:rPr>
          <w:t>статьями 20</w:t>
        </w:r>
      </w:hyperlink>
      <w:r w:rsidRPr="00EA7AB4">
        <w:rPr>
          <w:rFonts w:ascii="Times New Roman" w:hAnsi="Times New Roman" w:cs="Times New Roman"/>
          <w:color w:val="000000" w:themeColor="text1"/>
          <w:sz w:val="28"/>
          <w:szCs w:val="28"/>
        </w:rPr>
        <w:t xml:space="preserve"> и </w:t>
      </w:r>
      <w:hyperlink w:anchor="P604" w:history="1">
        <w:r w:rsidRPr="00EA7AB4">
          <w:rPr>
            <w:rFonts w:ascii="Times New Roman" w:hAnsi="Times New Roman" w:cs="Times New Roman"/>
            <w:color w:val="000000" w:themeColor="text1"/>
            <w:sz w:val="28"/>
            <w:szCs w:val="28"/>
          </w:rPr>
          <w:t>20.2</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47" w:name="P1639"/>
      <w:bookmarkEnd w:id="147"/>
      <w:r w:rsidRPr="00EA7AB4">
        <w:rPr>
          <w:rFonts w:ascii="Times New Roman" w:hAnsi="Times New Roman" w:cs="Times New Roman"/>
          <w:color w:val="000000" w:themeColor="text1"/>
          <w:sz w:val="28"/>
          <w:szCs w:val="28"/>
        </w:rPr>
        <w:t>В случае получения определения арбитражного суда о принятии заявления о признании должника банкротом, в котором не указана кандидатура арбитражного управляющего, или протокола собрания кредиторов о выборе саморегулируемой организации заявленная саморегулируемая организация представляет кандидатуру арбитражного управляющего из числа своих членов, изъявивших согласие быть утвержденными арбитражным судом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Заявленная саморегулируемая организация не вправе представлять кандидатуру арбитражного управляющего, не имеющего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Должник и территориальный орган федерального органа исполнительной власти в области обеспечения безопасности соответственно в течение двух дней и семи дней с даты получения определения арбитражного суда о принятии заявления о признании должника банкротом обязаны представить в арбитражный суд и заявленную саморегулируемую организацию арбитражных управляющих информацию о </w:t>
      </w:r>
      <w:hyperlink r:id="rId113" w:history="1">
        <w:r w:rsidRPr="00EA7AB4">
          <w:rPr>
            <w:rFonts w:ascii="Times New Roman" w:hAnsi="Times New Roman" w:cs="Times New Roman"/>
            <w:color w:val="000000" w:themeColor="text1"/>
            <w:sz w:val="28"/>
            <w:szCs w:val="28"/>
          </w:rPr>
          <w:t>форме допуска</w:t>
        </w:r>
      </w:hyperlink>
      <w:r w:rsidRPr="00EA7AB4">
        <w:rPr>
          <w:rFonts w:ascii="Times New Roman" w:hAnsi="Times New Roman" w:cs="Times New Roman"/>
          <w:color w:val="000000" w:themeColor="text1"/>
          <w:sz w:val="28"/>
          <w:szCs w:val="28"/>
        </w:rPr>
        <w:t xml:space="preserve"> к государственной тайне руководителя должника и степени секретности сведений, которые обращаются на предприятии должника, </w:t>
      </w:r>
      <w:r w:rsidRPr="00EA7AB4">
        <w:rPr>
          <w:rFonts w:ascii="Times New Roman" w:hAnsi="Times New Roman" w:cs="Times New Roman"/>
          <w:color w:val="000000" w:themeColor="text1"/>
          <w:sz w:val="28"/>
          <w:szCs w:val="28"/>
        </w:rPr>
        <w:lastRenderedPageBreak/>
        <w:t>либо об отсутствии такого допуска или таких сведений.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Заявленная саморегулируемая организация арбитражных управляющих обязана обеспечить свободный доступ заинтересованных лиц к проведению процедуры выбора кандидатуры арбитражного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Решение о представлении кандидатуры арбитражного управляющего принимается заявленной саморегулируемой организацией на коллегиальной основе.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48" w:name="P1644"/>
      <w:bookmarkEnd w:id="148"/>
      <w:r w:rsidRPr="00EA7AB4">
        <w:rPr>
          <w:rFonts w:ascii="Times New Roman" w:hAnsi="Times New Roman" w:cs="Times New Roman"/>
          <w:color w:val="000000" w:themeColor="text1"/>
          <w:sz w:val="28"/>
          <w:szCs w:val="28"/>
        </w:rPr>
        <w:t xml:space="preserve">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w:t>
      </w:r>
      <w:hyperlink w:anchor="P553" w:history="1">
        <w:r w:rsidRPr="00EA7AB4">
          <w:rPr>
            <w:rFonts w:ascii="Times New Roman" w:hAnsi="Times New Roman" w:cs="Times New Roman"/>
            <w:color w:val="000000" w:themeColor="text1"/>
            <w:sz w:val="28"/>
            <w:szCs w:val="28"/>
          </w:rPr>
          <w:t>статьями 20</w:t>
        </w:r>
      </w:hyperlink>
      <w:r w:rsidRPr="00EA7AB4">
        <w:rPr>
          <w:rFonts w:ascii="Times New Roman" w:hAnsi="Times New Roman" w:cs="Times New Roman"/>
          <w:color w:val="000000" w:themeColor="text1"/>
          <w:sz w:val="28"/>
          <w:szCs w:val="28"/>
        </w:rPr>
        <w:t xml:space="preserve"> и </w:t>
      </w:r>
      <w:hyperlink w:anchor="P604" w:history="1">
        <w:r w:rsidRPr="00EA7AB4">
          <w:rPr>
            <w:rFonts w:ascii="Times New Roman" w:hAnsi="Times New Roman" w:cs="Times New Roman"/>
            <w:color w:val="000000" w:themeColor="text1"/>
            <w:sz w:val="28"/>
            <w:szCs w:val="28"/>
          </w:rPr>
          <w:t>20.2</w:t>
        </w:r>
      </w:hyperlink>
      <w:r w:rsidRPr="00EA7AB4">
        <w:rPr>
          <w:rFonts w:ascii="Times New Roman" w:hAnsi="Times New Roman" w:cs="Times New Roman"/>
          <w:color w:val="000000" w:themeColor="text1"/>
          <w:sz w:val="28"/>
          <w:szCs w:val="28"/>
        </w:rPr>
        <w:t xml:space="preserve"> настоящего Федерального закона, способом, обеспечивающим доставку в течение пяти дней с даты направления, либо представляет кандидатуру арбитражного управляющего, а также при необходимости информацию о наличии допуска арбитражного управляющего к государственной тайне.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Заявленная саморегулируемая организация несет ответственность за предоставление недостоверных сведений об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Замена кандидатуры арбитражного управляющего или саморегулируемой организации, указанных в заявлении о признании должника банкротом, допускается по ходатайству заявителя до даты направления в заявленную саморегулируемую организацию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49" w:name="P1647"/>
      <w:bookmarkEnd w:id="149"/>
      <w:r w:rsidRPr="00EA7AB4">
        <w:rPr>
          <w:rFonts w:ascii="Times New Roman" w:hAnsi="Times New Roman" w:cs="Times New Roman"/>
          <w:color w:val="000000" w:themeColor="text1"/>
          <w:sz w:val="28"/>
          <w:szCs w:val="28"/>
        </w:rPr>
        <w:t xml:space="preserve">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w:t>
      </w:r>
      <w:hyperlink w:anchor="P560" w:history="1">
        <w:r w:rsidRPr="00EA7AB4">
          <w:rPr>
            <w:rFonts w:ascii="Times New Roman" w:hAnsi="Times New Roman" w:cs="Times New Roman"/>
            <w:color w:val="000000" w:themeColor="text1"/>
            <w:sz w:val="28"/>
            <w:szCs w:val="28"/>
          </w:rPr>
          <w:t>пунктами 2</w:t>
        </w:r>
      </w:hyperlink>
      <w:r w:rsidRPr="00EA7AB4">
        <w:rPr>
          <w:rFonts w:ascii="Times New Roman" w:hAnsi="Times New Roman" w:cs="Times New Roman"/>
          <w:color w:val="000000" w:themeColor="text1"/>
          <w:sz w:val="28"/>
          <w:szCs w:val="28"/>
        </w:rPr>
        <w:t xml:space="preserve"> - </w:t>
      </w:r>
      <w:hyperlink w:anchor="P571" w:history="1">
        <w:r w:rsidRPr="00EA7AB4">
          <w:rPr>
            <w:rFonts w:ascii="Times New Roman" w:hAnsi="Times New Roman" w:cs="Times New Roman"/>
            <w:color w:val="000000" w:themeColor="text1"/>
            <w:sz w:val="28"/>
            <w:szCs w:val="28"/>
          </w:rPr>
          <w:t>4 статьи 20</w:t>
        </w:r>
      </w:hyperlink>
      <w:r w:rsidRPr="00EA7AB4">
        <w:rPr>
          <w:rFonts w:ascii="Times New Roman" w:hAnsi="Times New Roman" w:cs="Times New Roman"/>
          <w:color w:val="000000" w:themeColor="text1"/>
          <w:sz w:val="28"/>
          <w:szCs w:val="28"/>
        </w:rPr>
        <w:t xml:space="preserve"> (в том числе требованиям, установленным саморегулируемой организацией арбитражных управляющих в качестве условий членства в ней) и </w:t>
      </w:r>
      <w:hyperlink w:anchor="P604" w:history="1">
        <w:r w:rsidRPr="00EA7AB4">
          <w:rPr>
            <w:rFonts w:ascii="Times New Roman" w:hAnsi="Times New Roman" w:cs="Times New Roman"/>
            <w:color w:val="000000" w:themeColor="text1"/>
            <w:sz w:val="28"/>
            <w:szCs w:val="28"/>
          </w:rPr>
          <w:t>статьей 20.2</w:t>
        </w:r>
      </w:hyperlink>
      <w:r w:rsidRPr="00EA7AB4">
        <w:rPr>
          <w:rFonts w:ascii="Times New Roman" w:hAnsi="Times New Roman" w:cs="Times New Roman"/>
          <w:color w:val="000000" w:themeColor="text1"/>
          <w:sz w:val="28"/>
          <w:szCs w:val="28"/>
        </w:rPr>
        <w:t xml:space="preserve"> настоящего Федерального закона, или кандидатуры арбитражного управляющего арбитражный суд утверждает арбитражного управляющего, соответствующего таким требованиям.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50" w:name="P1648"/>
      <w:bookmarkEnd w:id="150"/>
      <w:r w:rsidRPr="00EA7AB4">
        <w:rPr>
          <w:rFonts w:ascii="Times New Roman" w:hAnsi="Times New Roman" w:cs="Times New Roman"/>
          <w:color w:val="000000" w:themeColor="text1"/>
          <w:sz w:val="28"/>
          <w:szCs w:val="28"/>
        </w:rPr>
        <w:t xml:space="preserve">В случае представления саморегулируемой организацией арбитражных управляющих информации о несоответствии кандидатуры арбитражного управляющего требованиям, предусмотренным </w:t>
      </w:r>
      <w:hyperlink w:anchor="P604" w:history="1">
        <w:r w:rsidRPr="00EA7AB4">
          <w:rPr>
            <w:rFonts w:ascii="Times New Roman" w:hAnsi="Times New Roman" w:cs="Times New Roman"/>
            <w:color w:val="000000" w:themeColor="text1"/>
            <w:sz w:val="28"/>
            <w:szCs w:val="28"/>
          </w:rPr>
          <w:t>статьей 20.2</w:t>
        </w:r>
      </w:hyperlink>
      <w:r w:rsidRPr="00EA7AB4">
        <w:rPr>
          <w:rFonts w:ascii="Times New Roman" w:hAnsi="Times New Roman" w:cs="Times New Roman"/>
          <w:color w:val="000000" w:themeColor="text1"/>
          <w:sz w:val="28"/>
          <w:szCs w:val="28"/>
        </w:rPr>
        <w:t xml:space="preserve"> настоящего Федерального закона, а также информации об отсутствии у арбитражного управляющего достаточной компетентности, добросовестности и независимости </w:t>
      </w:r>
      <w:r w:rsidRPr="00EA7AB4">
        <w:rPr>
          <w:rFonts w:ascii="Times New Roman" w:hAnsi="Times New Roman" w:cs="Times New Roman"/>
          <w:color w:val="000000" w:themeColor="text1"/>
          <w:sz w:val="28"/>
          <w:szCs w:val="28"/>
        </w:rPr>
        <w:lastRenderedPageBreak/>
        <w:t>для проведения процедуры, применяемой в деле о банкротстве, арбитражный суд может принять решение об отказе в утверждении кандидатуры арбитражного управляющего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утверждения арбитражным судом кандидатуры арбитражного управляющего, в отношении которого саморегулируемая организация арбитражных управляющих представила информацию, указанную в </w:t>
      </w:r>
      <w:hyperlink w:anchor="P1648" w:history="1">
        <w:r w:rsidRPr="00EA7AB4">
          <w:rPr>
            <w:rFonts w:ascii="Times New Roman" w:hAnsi="Times New Roman" w:cs="Times New Roman"/>
            <w:color w:val="000000" w:themeColor="text1"/>
            <w:sz w:val="28"/>
            <w:szCs w:val="28"/>
          </w:rPr>
          <w:t>абзаце втором</w:t>
        </w:r>
      </w:hyperlink>
      <w:r w:rsidRPr="00EA7AB4">
        <w:rPr>
          <w:rFonts w:ascii="Times New Roman" w:hAnsi="Times New Roman" w:cs="Times New Roman"/>
          <w:color w:val="000000" w:themeColor="text1"/>
          <w:sz w:val="28"/>
          <w:szCs w:val="28"/>
        </w:rPr>
        <w:t xml:space="preserve"> настоящего пункта, арбитражный управляющий обязан заключить дополнительный договор страхования ответственности арбитражного управляющего и представить данный договор в арбитражный суд и в саморегулируемую организацию арбитражных управляющих, членом которой он является, в срок не позднее чем в течение десяти дней с даты его утверждения арбитражным судом. Размер страховой суммы по дополнительному договору страхования ответственности арбитражного управляющего должен быть не менее чем размер компенсационного фонда саморегулируемой организации арбитражных управляющих на последнюю отчетную дату, предшествующую дате утверждения кандидатуры арбитражного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51" w:name="P1652"/>
      <w:bookmarkEnd w:id="151"/>
      <w:r w:rsidRPr="00EA7AB4">
        <w:rPr>
          <w:rFonts w:ascii="Times New Roman" w:hAnsi="Times New Roman" w:cs="Times New Roman"/>
          <w:color w:val="000000" w:themeColor="text1"/>
          <w:sz w:val="28"/>
          <w:szCs w:val="28"/>
        </w:rPr>
        <w:t xml:space="preserve">6. В случае, если арбитражный управляющий освобожден или отстранен арбитражным судом от исполнения возложенных на него обязанностей в деле о банкротстве и решение о выборе иного арбитражного управляющего или иной саморегулируемой организации арбитражных управляющих не представлено собранием кредиторов в арбитражный суд в течение десяти дней с </w:t>
      </w:r>
      <w:hyperlink r:id="rId114" w:history="1">
        <w:r w:rsidRPr="00EA7AB4">
          <w:rPr>
            <w:rFonts w:ascii="Times New Roman" w:hAnsi="Times New Roman" w:cs="Times New Roman"/>
            <w:color w:val="000000" w:themeColor="text1"/>
            <w:sz w:val="28"/>
            <w:szCs w:val="28"/>
          </w:rPr>
          <w:t>даты</w:t>
        </w:r>
      </w:hyperlink>
      <w:r w:rsidRPr="00EA7AB4">
        <w:rPr>
          <w:rFonts w:ascii="Times New Roman" w:hAnsi="Times New Roman" w:cs="Times New Roman"/>
          <w:color w:val="000000" w:themeColor="text1"/>
          <w:sz w:val="28"/>
          <w:szCs w:val="28"/>
        </w:rPr>
        <w:t xml:space="preserve"> освобождения или отстранения арбитражного управляющего, саморегулируемая организация, членом которой являлся такой арбитражный управляющий, представляет в арбитражный суд в порядке, установленном настоящей статьей, кандидатуру арбитражного управляющего для утверждения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Одновременно с ходатайством арбитражного управляющего об освобождении его от исполнения обязанностей в деле о банкротстве заявленная саморегулируемая организация, членом которой является арбитражный управляющий, представляет в арбитражный суд кандидатуру нового арбитражного управляющего в порядке, установленном настоящей статьей, за исключением случаев, если в саморегулируемой организации отсутствуют арбитражные управляющие, изъявившие согласие быть утвержденными арбитражным судом в деле о банкротстве. О невозможности представления кандидатуры арбитражного управляющего в связи с отсутствием арбитражных управляющих, изъявивших согласие быть утвержденными арбитражным судом в деле о банкротстве, саморегулируемая организация извещает арбитражный суд.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7. В случае непредставления заявленной саморегулируемой организацией арбитражных управляющих в арбитражный суд кандидатуры арбитражного управляющего или информации о соответствии кандидатуры арбитражного управляющего требованиям, предусмотренным </w:t>
      </w:r>
      <w:hyperlink w:anchor="P553" w:history="1">
        <w:r w:rsidRPr="00EA7AB4">
          <w:rPr>
            <w:rFonts w:ascii="Times New Roman" w:hAnsi="Times New Roman" w:cs="Times New Roman"/>
            <w:color w:val="000000" w:themeColor="text1"/>
            <w:sz w:val="28"/>
            <w:szCs w:val="28"/>
          </w:rPr>
          <w:t>статьями 20</w:t>
        </w:r>
      </w:hyperlink>
      <w:r w:rsidRPr="00EA7AB4">
        <w:rPr>
          <w:rFonts w:ascii="Times New Roman" w:hAnsi="Times New Roman" w:cs="Times New Roman"/>
          <w:color w:val="000000" w:themeColor="text1"/>
          <w:sz w:val="28"/>
          <w:szCs w:val="28"/>
        </w:rPr>
        <w:t xml:space="preserve"> и </w:t>
      </w:r>
      <w:hyperlink w:anchor="P604" w:history="1">
        <w:r w:rsidRPr="00EA7AB4">
          <w:rPr>
            <w:rFonts w:ascii="Times New Roman" w:hAnsi="Times New Roman" w:cs="Times New Roman"/>
            <w:color w:val="000000" w:themeColor="text1"/>
            <w:sz w:val="28"/>
            <w:szCs w:val="28"/>
          </w:rPr>
          <w:t>20.2</w:t>
        </w:r>
      </w:hyperlink>
      <w:r w:rsidRPr="00EA7AB4">
        <w:rPr>
          <w:rFonts w:ascii="Times New Roman" w:hAnsi="Times New Roman" w:cs="Times New Roman"/>
          <w:color w:val="000000" w:themeColor="text1"/>
          <w:sz w:val="28"/>
          <w:szCs w:val="28"/>
        </w:rPr>
        <w:t xml:space="preserve"> настоящего Федерального закона, в течение четырнадцати дней с даты получения определения арбитражного суда о принятии заявления о признании должника </w:t>
      </w:r>
      <w:r w:rsidRPr="00EA7AB4">
        <w:rPr>
          <w:rFonts w:ascii="Times New Roman" w:hAnsi="Times New Roman" w:cs="Times New Roman"/>
          <w:color w:val="000000" w:themeColor="text1"/>
          <w:sz w:val="28"/>
          <w:szCs w:val="28"/>
        </w:rPr>
        <w:lastRenderedPageBreak/>
        <w:t>банкротом либо протокола собрания кредиторов о выборе арбитражного управляющего или саморегулируемой организации арбитражный суд откладывает рассмотрение вопроса об утверждении арбитражного управляющего в деле о банкротстве на тридцать дней. В этом случае заявитель, а также иные лица, участвующие в деле о банкротстве, вправе обратиться с ходатайством об утверждении арбитражного управляющего в деле о банкротстве из числа членов другой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Если в течение установленного срока заявитель не обратился в арбитражный суд с ходатайством либо указанная в таком ходатайстве саморегулируемая организация не представила информацию о соответствии кандидатуры арбитражного управляющего требованиям, предусмотренным </w:t>
      </w:r>
      <w:hyperlink w:anchor="P553" w:history="1">
        <w:r w:rsidRPr="00EA7AB4">
          <w:rPr>
            <w:rFonts w:ascii="Times New Roman" w:hAnsi="Times New Roman" w:cs="Times New Roman"/>
            <w:color w:val="000000" w:themeColor="text1"/>
            <w:sz w:val="28"/>
            <w:szCs w:val="28"/>
          </w:rPr>
          <w:t>статьями 20</w:t>
        </w:r>
      </w:hyperlink>
      <w:r w:rsidRPr="00EA7AB4">
        <w:rPr>
          <w:rFonts w:ascii="Times New Roman" w:hAnsi="Times New Roman" w:cs="Times New Roman"/>
          <w:color w:val="000000" w:themeColor="text1"/>
          <w:sz w:val="28"/>
          <w:szCs w:val="28"/>
        </w:rPr>
        <w:t xml:space="preserve"> и </w:t>
      </w:r>
      <w:hyperlink w:anchor="P604" w:history="1">
        <w:r w:rsidRPr="00EA7AB4">
          <w:rPr>
            <w:rFonts w:ascii="Times New Roman" w:hAnsi="Times New Roman" w:cs="Times New Roman"/>
            <w:color w:val="000000" w:themeColor="text1"/>
            <w:sz w:val="28"/>
            <w:szCs w:val="28"/>
          </w:rPr>
          <w:t>20.2</w:t>
        </w:r>
      </w:hyperlink>
      <w:r w:rsidRPr="00EA7AB4">
        <w:rPr>
          <w:rFonts w:ascii="Times New Roman" w:hAnsi="Times New Roman" w:cs="Times New Roman"/>
          <w:color w:val="000000" w:themeColor="text1"/>
          <w:sz w:val="28"/>
          <w:szCs w:val="28"/>
        </w:rPr>
        <w:t xml:space="preserve"> настоящего Федерального закона, или кандидатуру арбитражного управляющего, арбитражный суд рассматривает ходатайства иных лиц, участвующих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поступлении нескольких ходатайств иных лиц, участвующих в деле о банкротстве, арбитражный суд утверждает арбитражного управляющего, кандидатура которого указана в ходатайстве, поступившем в арбитражный суд первым, или кандидатуру арбитражного управляющего, представленную саморегулируемой организацией, указанной в таком ходатайстве.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Утратил силу. </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В случае, если кандидатура арбитражного управляющего не представлена в течение трех месяцев с даты, когда арбитражный управляющий в соответствии с настоящим Федеральным законом должен быть утвержден, арбитражный суд прекращает производство по делу.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10. В случае, если арбитражный управляющий, кандидатура которого указана в определении арбитражного суда о принятии заявления о признании должника банкротом или протоколе собрания кредиторов о выборе кандидатуры арбитражного управляющего, либо иные арбитражные управляющие - члены заявленной саморегулируемой организации арбитражных управляющих не имеют допуска к государственной тайне установленной формы и наличие такого допуска является обязательным условием утверждения арбитражным судом арбитражного управляющего, заявленная саморегулируемая организация в срок, установленный </w:t>
      </w:r>
      <w:hyperlink w:anchor="P1644" w:history="1">
        <w:r w:rsidRPr="00EA7AB4">
          <w:rPr>
            <w:rFonts w:ascii="Times New Roman" w:hAnsi="Times New Roman" w:cs="Times New Roman"/>
            <w:color w:val="000000" w:themeColor="text1"/>
            <w:sz w:val="28"/>
            <w:szCs w:val="28"/>
          </w:rPr>
          <w:t>пунктом 4</w:t>
        </w:r>
      </w:hyperlink>
      <w:r w:rsidRPr="00EA7AB4">
        <w:rPr>
          <w:rFonts w:ascii="Times New Roman" w:hAnsi="Times New Roman" w:cs="Times New Roman"/>
          <w:color w:val="000000" w:themeColor="text1"/>
          <w:sz w:val="28"/>
          <w:szCs w:val="28"/>
        </w:rPr>
        <w:t xml:space="preserve"> настоящей статьи, сообщает об этом в арбитражный суд.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11. Арбитражный суд обращается в заявленную саморегулируемую организацию арбитражных управляющих, если она не получила или несвоевременно получила информацию о наличии допуска руководителя должника к государственной тайне и о форме такого допуска, для подтверждения информации о соответствии кандидатуры арбитражного управляющего требованиям, предусмотренным </w:t>
      </w:r>
      <w:hyperlink w:anchor="P553" w:history="1">
        <w:r w:rsidRPr="00EA7AB4">
          <w:rPr>
            <w:rFonts w:ascii="Times New Roman" w:hAnsi="Times New Roman" w:cs="Times New Roman"/>
            <w:color w:val="000000" w:themeColor="text1"/>
            <w:sz w:val="28"/>
            <w:szCs w:val="28"/>
          </w:rPr>
          <w:t>статьями 20</w:t>
        </w:r>
      </w:hyperlink>
      <w:r w:rsidRPr="00EA7AB4">
        <w:rPr>
          <w:rFonts w:ascii="Times New Roman" w:hAnsi="Times New Roman" w:cs="Times New Roman"/>
          <w:color w:val="000000" w:themeColor="text1"/>
          <w:sz w:val="28"/>
          <w:szCs w:val="28"/>
        </w:rPr>
        <w:t xml:space="preserve"> и </w:t>
      </w:r>
      <w:hyperlink w:anchor="P604" w:history="1">
        <w:r w:rsidRPr="00EA7AB4">
          <w:rPr>
            <w:rFonts w:ascii="Times New Roman" w:hAnsi="Times New Roman" w:cs="Times New Roman"/>
            <w:color w:val="000000" w:themeColor="text1"/>
            <w:sz w:val="28"/>
            <w:szCs w:val="28"/>
          </w:rPr>
          <w:t>20.2</w:t>
        </w:r>
      </w:hyperlink>
      <w:r w:rsidRPr="00EA7AB4">
        <w:rPr>
          <w:rFonts w:ascii="Times New Roman" w:hAnsi="Times New Roman" w:cs="Times New Roman"/>
          <w:color w:val="000000" w:themeColor="text1"/>
          <w:sz w:val="28"/>
          <w:szCs w:val="28"/>
        </w:rPr>
        <w:t xml:space="preserve"> настоящего Федерального закона, или повторного представления саморегулируемой организацией кандидатуры арбитражного управляющего в порядке, установленном </w:t>
      </w:r>
      <w:hyperlink w:anchor="P1644" w:history="1">
        <w:r w:rsidRPr="00EA7AB4">
          <w:rPr>
            <w:rFonts w:ascii="Times New Roman" w:hAnsi="Times New Roman" w:cs="Times New Roman"/>
            <w:color w:val="000000" w:themeColor="text1"/>
            <w:sz w:val="28"/>
            <w:szCs w:val="28"/>
          </w:rPr>
          <w:t>пунктом 4</w:t>
        </w:r>
      </w:hyperlink>
      <w:r w:rsidRPr="00EA7AB4">
        <w:rPr>
          <w:rFonts w:ascii="Times New Roman" w:hAnsi="Times New Roman" w:cs="Times New Roman"/>
          <w:color w:val="000000" w:themeColor="text1"/>
          <w:sz w:val="28"/>
          <w:szCs w:val="28"/>
        </w:rPr>
        <w:t xml:space="preserve"> </w:t>
      </w:r>
      <w:r w:rsidRPr="00EA7AB4">
        <w:rPr>
          <w:rFonts w:ascii="Times New Roman" w:hAnsi="Times New Roman" w:cs="Times New Roman"/>
          <w:color w:val="000000" w:themeColor="text1"/>
          <w:sz w:val="28"/>
          <w:szCs w:val="28"/>
        </w:rPr>
        <w:lastRenderedPageBreak/>
        <w:t>настоящей статьи.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46. Меры по обеспечению требований кредиторов и интересов должника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Арбитражный суд по ходатайству заявителя или по ходатайству иного лица, участвующего в деле о банкротстве, вправе принять обеспечительные меры в соответствии с Арбитражным процессуальным </w:t>
      </w:r>
      <w:hyperlink r:id="rId115"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После введения наблюдения арбитражный суд кроме мер, предусмотренных Арбитражным процессуальным </w:t>
      </w:r>
      <w:hyperlink r:id="rId116"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вправе запретить совершать без согласия арбитражного управляющего сделки, не предусмотренные </w:t>
      </w:r>
      <w:hyperlink w:anchor="P2192" w:history="1">
        <w:r w:rsidRPr="00EA7AB4">
          <w:rPr>
            <w:rFonts w:ascii="Times New Roman" w:hAnsi="Times New Roman" w:cs="Times New Roman"/>
            <w:color w:val="000000" w:themeColor="text1"/>
            <w:sz w:val="28"/>
            <w:szCs w:val="28"/>
          </w:rPr>
          <w:t>пунктом 2 статьи 64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52" w:name="P1671"/>
      <w:bookmarkEnd w:id="152"/>
      <w:r w:rsidRPr="00EA7AB4">
        <w:rPr>
          <w:rFonts w:ascii="Times New Roman" w:hAnsi="Times New Roman" w:cs="Times New Roman"/>
          <w:color w:val="000000" w:themeColor="text1"/>
          <w:sz w:val="28"/>
          <w:szCs w:val="28"/>
        </w:rPr>
        <w:t>3. Меры по обеспечению требований кредиторов и интересов должника действуют до даты вынесения арбитражным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делу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53" w:name="P1673"/>
      <w:bookmarkEnd w:id="153"/>
      <w:r w:rsidRPr="00EA7AB4">
        <w:rPr>
          <w:rFonts w:ascii="Times New Roman" w:hAnsi="Times New Roman" w:cs="Times New Roman"/>
          <w:color w:val="000000" w:themeColor="text1"/>
          <w:sz w:val="28"/>
          <w:szCs w:val="28"/>
        </w:rPr>
        <w:t xml:space="preserve">4. Арбитражный суд по ходатайству лиц, участвующих в деле, вправе отменить меры по обеспечению требований кредиторов и интересов должника до наступления обстоятельств, предусмотренных </w:t>
      </w:r>
      <w:hyperlink w:anchor="P1671"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Определение о принятии мер по обеспечению требований кредиторов и интересов должника подлежит немедленному исполнению и может быть обжаловано. Обжалование указанного определения не приостанавливает его исполнение.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154" w:name="P1678"/>
      <w:bookmarkEnd w:id="154"/>
      <w:r w:rsidRPr="00EA7AB4">
        <w:rPr>
          <w:rFonts w:ascii="Times New Roman" w:hAnsi="Times New Roman" w:cs="Times New Roman"/>
          <w:color w:val="000000" w:themeColor="text1"/>
          <w:sz w:val="28"/>
          <w:szCs w:val="28"/>
        </w:rPr>
        <w:t>Статья 47. Отзыв должника на заявление о признании должника банкротом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течение десяти дней с даты получения определения о принятии заявления кредитора или заявления уполномоченного органа должник обязан направить в арбитражный суд, конкурсному кредитору, работнику, бывшему работнику должника или в уполномоченный орган, а также представителю учредителей (участников) должника и (или) собственнику имущества должника - унитарного предприятия отзыв на такое заявление. К отзыву должника, направляемому в арбитражный суд, должны быть приложены доказательства отправки заявителю копии отзыва.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55" w:name="P1682"/>
      <w:bookmarkEnd w:id="155"/>
      <w:r w:rsidRPr="00EA7AB4">
        <w:rPr>
          <w:rFonts w:ascii="Times New Roman" w:hAnsi="Times New Roman" w:cs="Times New Roman"/>
          <w:color w:val="000000" w:themeColor="text1"/>
          <w:sz w:val="28"/>
          <w:szCs w:val="28"/>
        </w:rPr>
        <w:t xml:space="preserve">2. Наряду со сведениями, предусмотренными Арбитражным процессуальным </w:t>
      </w:r>
      <w:hyperlink r:id="rId117"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в отзыве должника, направляемом в арбитражный суд, заявителю, указываются: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имеющиеся у должника возражения относительно требований заявителя;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общая сумма задолженности должника по обязательствам перед кредиторами, оплате труда работников должника, обязательным платежам;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всех счетах должника в кредитных организациях;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наличии возбужденных в отношении должника исполнительных производств;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доказательства необоснованности требований заявителя в случае их наличия.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отзыве должника, направляемом заявителю, могут быть указаны иные имеющие отношение к рассмотрению дела о банкротстве сведения.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 отзыву должника, направляемому в арбитражный суд, заявителю, также могут быть приложены имеющиеся у должника ходатайства.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Отсутствие отзыва должника не препятствует рассмотрению дела о банкротстве.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156" w:name="P1693"/>
      <w:bookmarkEnd w:id="156"/>
      <w:r w:rsidRPr="00EA7AB4">
        <w:rPr>
          <w:rFonts w:ascii="Times New Roman" w:hAnsi="Times New Roman" w:cs="Times New Roman"/>
          <w:color w:val="000000" w:themeColor="text1"/>
          <w:sz w:val="28"/>
          <w:szCs w:val="28"/>
        </w:rPr>
        <w:t>Статья 48. Рассмотрение обоснованности заявления о признании должника банкротом</w:t>
      </w: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Заседание арбитражного суда по проверке обоснованности заявления о признании должника банкротом проводится судьей арбитражного суда в порядке, установленном Арбитражным процессуальным </w:t>
      </w:r>
      <w:hyperlink r:id="rId118"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с особенностями, установленными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 времени и месте судебного заседания судья арбитражного суда уведомляет лицо, направившее заявление о признании должника банкротом, должника, собственника имущества должника - унитарного предприятия, представителя учредителей (участников) должника (при наличии информации о его избрании), неявка которых не препятствует рассмотрению вопроса о введении наблюдения.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По результатам рассмотрения обоснованности заявления о признании должника банкротом арбитражный суд выносит одно из следующих определений: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признании требований заявителя обоснованными и введении наблюдения;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отказе во введении наблюдения и оставлении такого заявления без рассмотрения;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отказе во введении наблюдения и о прекращении производства по делу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Указанные определения могут быть обжалованы.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Определение о признании требований заявителя обоснованными и введении наблюдения выносится в случае, если требование заявителя соответствует условиям, установленным </w:t>
      </w:r>
      <w:hyperlink w:anchor="P1411" w:history="1">
        <w:r w:rsidRPr="00EA7AB4">
          <w:rPr>
            <w:rFonts w:ascii="Times New Roman" w:hAnsi="Times New Roman" w:cs="Times New Roman"/>
            <w:color w:val="000000" w:themeColor="text1"/>
            <w:sz w:val="28"/>
            <w:szCs w:val="28"/>
          </w:rPr>
          <w:t>пунктом 2 статьи 33</w:t>
        </w:r>
      </w:hyperlink>
      <w:r w:rsidRPr="00EA7AB4">
        <w:rPr>
          <w:rFonts w:ascii="Times New Roman" w:hAnsi="Times New Roman" w:cs="Times New Roman"/>
          <w:color w:val="000000" w:themeColor="text1"/>
          <w:sz w:val="28"/>
          <w:szCs w:val="28"/>
        </w:rPr>
        <w:t xml:space="preserve"> настоящего Федерального закона, </w:t>
      </w:r>
      <w:r w:rsidRPr="00EA7AB4">
        <w:rPr>
          <w:rFonts w:ascii="Times New Roman" w:hAnsi="Times New Roman" w:cs="Times New Roman"/>
          <w:color w:val="000000" w:themeColor="text1"/>
          <w:sz w:val="28"/>
          <w:szCs w:val="28"/>
        </w:rPr>
        <w:lastRenderedPageBreak/>
        <w:t xml:space="preserve">признано обоснованным и не удовлетворено должником на дату заседания арбитражного суда, установлено наличие оснований, предусмотренных </w:t>
      </w:r>
      <w:hyperlink r:id="rId119" w:history="1">
        <w:r w:rsidRPr="00EA7AB4">
          <w:rPr>
            <w:rFonts w:ascii="Times New Roman" w:hAnsi="Times New Roman" w:cs="Times New Roman"/>
            <w:color w:val="000000" w:themeColor="text1"/>
            <w:sz w:val="28"/>
            <w:szCs w:val="28"/>
          </w:rPr>
          <w:t>пунктом 2 статьи 3</w:t>
        </w:r>
      </w:hyperlink>
      <w:r w:rsidRPr="00EA7AB4">
        <w:rPr>
          <w:rFonts w:ascii="Times New Roman" w:hAnsi="Times New Roman" w:cs="Times New Roman"/>
          <w:color w:val="000000" w:themeColor="text1"/>
          <w:sz w:val="28"/>
          <w:szCs w:val="28"/>
        </w:rPr>
        <w:t xml:space="preserve"> настоящего Федерального закона, либо заявление должника соответствует требованиям </w:t>
      </w:r>
      <w:hyperlink w:anchor="P246" w:history="1">
        <w:r w:rsidRPr="00EA7AB4">
          <w:rPr>
            <w:rFonts w:ascii="Times New Roman" w:hAnsi="Times New Roman" w:cs="Times New Roman"/>
            <w:color w:val="000000" w:themeColor="text1"/>
            <w:sz w:val="28"/>
            <w:szCs w:val="28"/>
          </w:rPr>
          <w:t>статьи 8</w:t>
        </w:r>
      </w:hyperlink>
      <w:r w:rsidRPr="00EA7AB4">
        <w:rPr>
          <w:rFonts w:ascii="Times New Roman" w:hAnsi="Times New Roman" w:cs="Times New Roman"/>
          <w:color w:val="000000" w:themeColor="text1"/>
          <w:sz w:val="28"/>
          <w:szCs w:val="28"/>
        </w:rPr>
        <w:t xml:space="preserve"> или </w:t>
      </w:r>
      <w:hyperlink w:anchor="P251" w:history="1">
        <w:r w:rsidRPr="00EA7AB4">
          <w:rPr>
            <w:rFonts w:ascii="Times New Roman" w:hAnsi="Times New Roman" w:cs="Times New Roman"/>
            <w:color w:val="000000" w:themeColor="text1"/>
            <w:sz w:val="28"/>
            <w:szCs w:val="28"/>
          </w:rPr>
          <w:t>9</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Определение об отказе во введении наблюдения и оставлении заявления о признании должника банкротом без рассмотрения выносится при условии, если имеется иное заявление о признании должника банкротом или одно из следующих обстоятельств: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заседании арбитражного суда требование лица, обратившегося с заявлением о признании должника банкротом, признано необоснованным;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установлено отсутствие на дату заседания арбитражного суда условий, предусмотренных </w:t>
      </w:r>
      <w:hyperlink w:anchor="P1411" w:history="1">
        <w:r w:rsidRPr="00EA7AB4">
          <w:rPr>
            <w:rFonts w:ascii="Times New Roman" w:hAnsi="Times New Roman" w:cs="Times New Roman"/>
            <w:color w:val="000000" w:themeColor="text1"/>
            <w:sz w:val="28"/>
            <w:szCs w:val="28"/>
          </w:rPr>
          <w:t>пунктом 2 статьи 33</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требование заявителя удовлетворено должником;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требования кредитора не подтверждены вступившим в законную силу судебным актом, за исключением случаев, предусмотренных </w:t>
      </w:r>
      <w:hyperlink w:anchor="P235" w:history="1">
        <w:r w:rsidRPr="00EA7AB4">
          <w:rPr>
            <w:rFonts w:ascii="Times New Roman" w:hAnsi="Times New Roman" w:cs="Times New Roman"/>
            <w:color w:val="000000" w:themeColor="text1"/>
            <w:sz w:val="28"/>
            <w:szCs w:val="28"/>
          </w:rPr>
          <w:t>абзацем вторым пункта 2 статьи 7</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не установлено ни одного условия из предусмотренных </w:t>
      </w:r>
      <w:hyperlink w:anchor="P246" w:history="1">
        <w:r w:rsidRPr="00EA7AB4">
          <w:rPr>
            <w:rFonts w:ascii="Times New Roman" w:hAnsi="Times New Roman" w:cs="Times New Roman"/>
            <w:color w:val="000000" w:themeColor="text1"/>
            <w:sz w:val="28"/>
            <w:szCs w:val="28"/>
          </w:rPr>
          <w:t>статьями 8</w:t>
        </w:r>
      </w:hyperlink>
      <w:r w:rsidRPr="00EA7AB4">
        <w:rPr>
          <w:rFonts w:ascii="Times New Roman" w:hAnsi="Times New Roman" w:cs="Times New Roman"/>
          <w:color w:val="000000" w:themeColor="text1"/>
          <w:sz w:val="28"/>
          <w:szCs w:val="28"/>
        </w:rPr>
        <w:t xml:space="preserve"> и </w:t>
      </w:r>
      <w:hyperlink w:anchor="P251" w:history="1">
        <w:r w:rsidRPr="00EA7AB4">
          <w:rPr>
            <w:rFonts w:ascii="Times New Roman" w:hAnsi="Times New Roman" w:cs="Times New Roman"/>
            <w:color w:val="000000" w:themeColor="text1"/>
            <w:sz w:val="28"/>
            <w:szCs w:val="28"/>
          </w:rPr>
          <w:t>9</w:t>
        </w:r>
      </w:hyperlink>
      <w:r w:rsidRPr="00EA7AB4">
        <w:rPr>
          <w:rFonts w:ascii="Times New Roman" w:hAnsi="Times New Roman" w:cs="Times New Roman"/>
          <w:color w:val="000000" w:themeColor="text1"/>
          <w:sz w:val="28"/>
          <w:szCs w:val="28"/>
        </w:rPr>
        <w:t xml:space="preserve"> настоящего Федерального закона условий.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Определение об отказе во введении наблюдения и о прекращении производства по делу о банкротстве выносится арбитражным судом при отсутствии заявлений иных кредиторов о признании должника банкротом в случае, если на дату заседания арбитражного суда по проверке обоснованности заявления о признании должника банкротом требование лица, обратившегося с этим заявлением, удовлетворено или требование кредитора признано необоснованным либо установлено отсутствие на дату подачи этого заявления хотя бы одного из условий, предусмотренных </w:t>
      </w:r>
      <w:hyperlink w:anchor="P246" w:history="1">
        <w:r w:rsidRPr="00EA7AB4">
          <w:rPr>
            <w:rFonts w:ascii="Times New Roman" w:hAnsi="Times New Roman" w:cs="Times New Roman"/>
            <w:color w:val="000000" w:themeColor="text1"/>
            <w:sz w:val="28"/>
            <w:szCs w:val="28"/>
          </w:rPr>
          <w:t>статьями 8</w:t>
        </w:r>
      </w:hyperlink>
      <w:r w:rsidRPr="00EA7AB4">
        <w:rPr>
          <w:rFonts w:ascii="Times New Roman" w:hAnsi="Times New Roman" w:cs="Times New Roman"/>
          <w:color w:val="000000" w:themeColor="text1"/>
          <w:sz w:val="28"/>
          <w:szCs w:val="28"/>
        </w:rPr>
        <w:t xml:space="preserve">, </w:t>
      </w:r>
      <w:hyperlink w:anchor="P251" w:history="1">
        <w:r w:rsidRPr="00EA7AB4">
          <w:rPr>
            <w:rFonts w:ascii="Times New Roman" w:hAnsi="Times New Roman" w:cs="Times New Roman"/>
            <w:color w:val="000000" w:themeColor="text1"/>
            <w:sz w:val="28"/>
            <w:szCs w:val="28"/>
          </w:rPr>
          <w:t>9</w:t>
        </w:r>
      </w:hyperlink>
      <w:r w:rsidRPr="00EA7AB4">
        <w:rPr>
          <w:rFonts w:ascii="Times New Roman" w:hAnsi="Times New Roman" w:cs="Times New Roman"/>
          <w:color w:val="000000" w:themeColor="text1"/>
          <w:sz w:val="28"/>
          <w:szCs w:val="28"/>
        </w:rPr>
        <w:t xml:space="preserve"> или </w:t>
      </w:r>
      <w:hyperlink w:anchor="P1411" w:history="1">
        <w:r w:rsidRPr="00EA7AB4">
          <w:rPr>
            <w:rFonts w:ascii="Times New Roman" w:hAnsi="Times New Roman" w:cs="Times New Roman"/>
            <w:color w:val="000000" w:themeColor="text1"/>
            <w:sz w:val="28"/>
            <w:szCs w:val="28"/>
          </w:rPr>
          <w:t>пунктом 2 статьи 33</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В случае признания арбитражным судом заявления о признании должника банкротом обоснованным требования иных кредиторов, обратившихся с заявлениями о признании должника банкротом, рассматриваются в порядке, установленном </w:t>
      </w:r>
      <w:hyperlink w:anchor="P2305" w:history="1">
        <w:r w:rsidRPr="00EA7AB4">
          <w:rPr>
            <w:rFonts w:ascii="Times New Roman" w:hAnsi="Times New Roman" w:cs="Times New Roman"/>
            <w:color w:val="000000" w:themeColor="text1"/>
            <w:sz w:val="28"/>
            <w:szCs w:val="28"/>
          </w:rPr>
          <w:t>статьей 71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признания заявления о признании должника банкротом необоснованным и при наличии иных заявлений о признании должника банкротом арбитражный суд рассматривает обоснованность таких заявлений в порядке, установленном настоящей статьей.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49. Определение о введении наблюдения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Утратил силу.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2. В определении арбитражного суда о введении наблюдения должны содержаться указания 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признание заявления о признании должника банкротом обоснованным и введение наблюдения;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утверждение временного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случае, если при вынесении определения о введении наблюдения невозможно определить кандидатуру временного управляющего, арбитражный суд выносит определение об отложении рассмотрения вопроса об утверждении временного управляющего на срок не более пятнадцати дней с даты вынесения определения о введении наблюдения.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Определение о введении наблюдения, а также определение об утверждении временного управляющего подлежит немедленному исполнению.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Указанные определения могут быть обжалованы. Обжалование указанных определений не приостанавливает их исполнение.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157" w:name="P1733"/>
      <w:bookmarkEnd w:id="157"/>
      <w:r w:rsidRPr="00EA7AB4">
        <w:rPr>
          <w:rFonts w:ascii="Times New Roman" w:hAnsi="Times New Roman" w:cs="Times New Roman"/>
          <w:color w:val="000000" w:themeColor="text1"/>
          <w:sz w:val="28"/>
          <w:szCs w:val="28"/>
        </w:rPr>
        <w:t>Статья 50. Подготовка дела о банкротстве к судебному разбирательству</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Подготовка дела о банкротстве к судебному разбирательству проводится судьей арбитражного суда в порядке, предусмотренном Арбитражным процессуальным </w:t>
      </w:r>
      <w:hyperlink r:id="rId120"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с особенностями, установленными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При подготовке дела к судебному разбирательству арбитражный суд рассматривает заявления, жалобы и ходатайства лиц, участвующих в деле о банкротстве, устанавливает обоснованность требований кредиторов в порядке, определенном </w:t>
      </w:r>
      <w:hyperlink w:anchor="P2305" w:history="1">
        <w:r w:rsidRPr="00EA7AB4">
          <w:rPr>
            <w:rFonts w:ascii="Times New Roman" w:hAnsi="Times New Roman" w:cs="Times New Roman"/>
            <w:color w:val="000000" w:themeColor="text1"/>
            <w:sz w:val="28"/>
            <w:szCs w:val="28"/>
          </w:rPr>
          <w:t>статьей 71</w:t>
        </w:r>
      </w:hyperlink>
      <w:r w:rsidRPr="00EA7AB4">
        <w:rPr>
          <w:rFonts w:ascii="Times New Roman" w:hAnsi="Times New Roman" w:cs="Times New Roman"/>
          <w:color w:val="000000" w:themeColor="text1"/>
          <w:sz w:val="28"/>
          <w:szCs w:val="28"/>
        </w:rPr>
        <w:t xml:space="preserve"> настоящего Федерального закона, осуществляет иные предусмотренные настоящим Федеральным законом полномочия.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При подготовке дела о банкротстве к судебному разбирательству, а также при рассмотрении дела о банкротстве для решения вопросов, требующих специальных знаний, арбитражный суд вправе назначить экспертизу, в том числе по своей инициативе.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Судья арбитражного суда при подготовке дела к судебному разбирательству может принять </w:t>
      </w:r>
      <w:hyperlink r:id="rId121" w:history="1">
        <w:r w:rsidRPr="00EA7AB4">
          <w:rPr>
            <w:rFonts w:ascii="Times New Roman" w:hAnsi="Times New Roman" w:cs="Times New Roman"/>
            <w:color w:val="000000" w:themeColor="text1"/>
            <w:sz w:val="28"/>
            <w:szCs w:val="28"/>
          </w:rPr>
          <w:t>меры</w:t>
        </w:r>
      </w:hyperlink>
      <w:r w:rsidRPr="00EA7AB4">
        <w:rPr>
          <w:rFonts w:ascii="Times New Roman" w:hAnsi="Times New Roman" w:cs="Times New Roman"/>
          <w:color w:val="000000" w:themeColor="text1"/>
          <w:sz w:val="28"/>
          <w:szCs w:val="28"/>
        </w:rPr>
        <w:t xml:space="preserve"> для примирения сторон. Осуществление таких мер не может являться основанием для приостановления производства по делу о банкротстве.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158" w:name="P1741"/>
      <w:bookmarkEnd w:id="158"/>
      <w:r w:rsidRPr="00EA7AB4">
        <w:rPr>
          <w:rFonts w:ascii="Times New Roman" w:hAnsi="Times New Roman" w:cs="Times New Roman"/>
          <w:color w:val="000000" w:themeColor="text1"/>
          <w:sz w:val="28"/>
          <w:szCs w:val="28"/>
        </w:rPr>
        <w:t>Статья 51. Срок рассмотрения дела о банкротстве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Дело о банкротстве должно быть рассмотрено в заседании арбитражного суда в срок, не превышающий семи месяцев с даты поступления заявления о </w:t>
      </w:r>
      <w:r w:rsidRPr="00EA7AB4">
        <w:rPr>
          <w:rFonts w:ascii="Times New Roman" w:hAnsi="Times New Roman" w:cs="Times New Roman"/>
          <w:color w:val="000000" w:themeColor="text1"/>
          <w:sz w:val="28"/>
          <w:szCs w:val="28"/>
        </w:rPr>
        <w:lastRenderedPageBreak/>
        <w:t>признании должника банкротом в арбитражный суд.</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159" w:name="P1745"/>
      <w:bookmarkEnd w:id="159"/>
      <w:r w:rsidRPr="00EA7AB4">
        <w:rPr>
          <w:rFonts w:ascii="Times New Roman" w:hAnsi="Times New Roman" w:cs="Times New Roman"/>
          <w:color w:val="000000" w:themeColor="text1"/>
          <w:sz w:val="28"/>
          <w:szCs w:val="28"/>
        </w:rPr>
        <w:t>Статья 52. Полномочия арбитражного суда</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bookmarkStart w:id="160" w:name="P1749"/>
      <w:bookmarkEnd w:id="160"/>
      <w:r w:rsidRPr="00EA7AB4">
        <w:rPr>
          <w:rFonts w:ascii="Times New Roman" w:hAnsi="Times New Roman" w:cs="Times New Roman"/>
          <w:color w:val="000000" w:themeColor="text1"/>
          <w:sz w:val="28"/>
          <w:szCs w:val="28"/>
        </w:rPr>
        <w:t>1. По результатам рассмотрения дела о банкротстве арбитражный суд принимает один из следующих судебных актов: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решение о признании должника банкротом и об открытии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решение об отказе в признании должника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определение о введении финансового оздоровления;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определение о введении внешнего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определение о прекращении производства по делу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определение об оставлении заявления о признании должника банкротом без рассмотрения;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определение об утверждении мирового соглашения.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Судебные акты, предусмотренные </w:t>
      </w:r>
      <w:hyperlink w:anchor="P1749"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а также иные предусмотренные настоящим Федеральным законом судебные акты арбитражного суда подлежат немедленному исполнению, если иное не установлено настоящим Федеральным законом.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53. Решение о признании должника банкротом и об открытии конкурсного производства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Решение арбитражного суда о признании должника - юридического лица банкротом и об открытии конкурсного производства принимается в случаях установления признаков банкротства должника - юридического лица, предусмотренных </w:t>
      </w:r>
      <w:hyperlink w:anchor="P133" w:history="1">
        <w:r w:rsidRPr="00EA7AB4">
          <w:rPr>
            <w:rFonts w:ascii="Times New Roman" w:hAnsi="Times New Roman" w:cs="Times New Roman"/>
            <w:color w:val="000000" w:themeColor="text1"/>
            <w:sz w:val="28"/>
            <w:szCs w:val="28"/>
          </w:rPr>
          <w:t>статьей 3</w:t>
        </w:r>
      </w:hyperlink>
      <w:r w:rsidRPr="00EA7AB4">
        <w:rPr>
          <w:rFonts w:ascii="Times New Roman" w:hAnsi="Times New Roman" w:cs="Times New Roman"/>
          <w:color w:val="000000" w:themeColor="text1"/>
          <w:sz w:val="28"/>
          <w:szCs w:val="28"/>
        </w:rPr>
        <w:t xml:space="preserve"> настоящего Федерального закона, при отсутствии оснований для оставления заявления о признании должника - юридического лица банкротом без рассмотрения, введения финансового оздоровления, внешнего управления, утверждения мирового соглашения или прекращения производства по делу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решении арбитражного суда о признании банкротом должника - юридического лица и об открытии конкурсного производства должны содержаться указания 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признание должника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открытие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Утратил силу с 1 октября 2015 года. </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4. Решение арбитражного суда о признании должника банкротом и об открытии конкурсного производства может быть обжаловано.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В случаях, предусмотренных настоящим Федеральным </w:t>
      </w:r>
      <w:hyperlink w:anchor="P4021"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по ходатайству собрания кредиторов или конкурсного управляющего арбитражный суд вправе вынести определение о прекращении конкурсного производства и переходе к внешнему управлению.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Определение арбитражного суда о прекращении конкурсного производства и переходе к внешнему управлению может быть обжаловано. Обжалование указанного определения не приостанавливает его исполнение.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Статья 54. Утратила силу. </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55. Решение арбитражного суда об отказе в признании должника банкротом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Решение арбитражного суда об отказе в признании должника банкротом принимается в случае: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отсутствия признаков банкротства, предусмотренных </w:t>
      </w:r>
      <w:hyperlink w:anchor="P133" w:history="1">
        <w:r w:rsidRPr="00EA7AB4">
          <w:rPr>
            <w:rFonts w:ascii="Times New Roman" w:hAnsi="Times New Roman" w:cs="Times New Roman"/>
            <w:color w:val="000000" w:themeColor="text1"/>
            <w:sz w:val="28"/>
            <w:szCs w:val="28"/>
          </w:rPr>
          <w:t>статьей 3</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абзац утратил силу. - Федеральный </w:t>
      </w:r>
      <w:hyperlink r:id="rId122" w:history="1">
        <w:r w:rsidRPr="00EA7AB4">
          <w:rPr>
            <w:rFonts w:ascii="Times New Roman" w:hAnsi="Times New Roman" w:cs="Times New Roman"/>
            <w:color w:val="000000" w:themeColor="text1"/>
            <w:sz w:val="28"/>
            <w:szCs w:val="28"/>
          </w:rPr>
          <w:t>закон</w:t>
        </w:r>
      </w:hyperlink>
      <w:r w:rsidRPr="00EA7AB4">
        <w:rPr>
          <w:rFonts w:ascii="Times New Roman" w:hAnsi="Times New Roman" w:cs="Times New Roman"/>
          <w:color w:val="000000" w:themeColor="text1"/>
          <w:sz w:val="28"/>
          <w:szCs w:val="28"/>
        </w:rPr>
        <w:t xml:space="preserve"> от 30.12.2008 N 296-ФЗ;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иных предусмотренных настоящим Федеральным законом случаях.</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161" w:name="P1780"/>
      <w:bookmarkEnd w:id="161"/>
      <w:r w:rsidRPr="00EA7AB4">
        <w:rPr>
          <w:rFonts w:ascii="Times New Roman" w:hAnsi="Times New Roman" w:cs="Times New Roman"/>
          <w:color w:val="000000" w:themeColor="text1"/>
          <w:sz w:val="28"/>
          <w:szCs w:val="28"/>
        </w:rPr>
        <w:t>Статья 56. Последствия принятия арбитражным судом решения об отказе в признании должника банкротом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Принятие арбитражным судом решения об отказе в признании должника банкротом является основанием для прекращения действия всех ограничений, предусмотренных настоящим Федеральным законом и являющихся последствиями принятия заявления о признании должника банкротом и (или) введения наблюдения.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162" w:name="P1784"/>
      <w:bookmarkEnd w:id="162"/>
      <w:r w:rsidRPr="00EA7AB4">
        <w:rPr>
          <w:rFonts w:ascii="Times New Roman" w:hAnsi="Times New Roman" w:cs="Times New Roman"/>
          <w:color w:val="000000" w:themeColor="text1"/>
          <w:sz w:val="28"/>
          <w:szCs w:val="28"/>
        </w:rPr>
        <w:t>Статья 57. Основания для прекращения производства по делу о банкротстве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163" w:name="P1786"/>
      <w:bookmarkEnd w:id="163"/>
      <w:r w:rsidRPr="00EA7AB4">
        <w:rPr>
          <w:rFonts w:ascii="Times New Roman" w:hAnsi="Times New Roman" w:cs="Times New Roman"/>
          <w:color w:val="000000" w:themeColor="text1"/>
          <w:sz w:val="28"/>
          <w:szCs w:val="28"/>
        </w:rPr>
        <w:t>1. Арбитражный суд прекращает производство по делу о банкротстве в случае: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восстановления платежеспособности должника в ходе финансового оздоровления;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восстановления платежеспособности должника в ходе внешнего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заключения мирового соглашения;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признания в ходе наблюдения необоснованными требований заявителя, послуживших основанием для возбуждения производства по делу о банкротстве, при отсутствии заявленных и признанных в порядке, установленном настоящим Федеральным законом, иных соответствующих положениям </w:t>
      </w:r>
      <w:hyperlink w:anchor="P223" w:history="1">
        <w:r w:rsidRPr="00EA7AB4">
          <w:rPr>
            <w:rFonts w:ascii="Times New Roman" w:hAnsi="Times New Roman" w:cs="Times New Roman"/>
            <w:color w:val="000000" w:themeColor="text1"/>
            <w:sz w:val="28"/>
            <w:szCs w:val="28"/>
          </w:rPr>
          <w:t>статьи 6</w:t>
        </w:r>
      </w:hyperlink>
      <w:r w:rsidRPr="00EA7AB4">
        <w:rPr>
          <w:rFonts w:ascii="Times New Roman" w:hAnsi="Times New Roman" w:cs="Times New Roman"/>
          <w:color w:val="000000" w:themeColor="text1"/>
          <w:sz w:val="28"/>
          <w:szCs w:val="28"/>
        </w:rPr>
        <w:t xml:space="preserve"> настоящего Федерального закона требований кредиторов;</w:t>
      </w:r>
    </w:p>
    <w:p w:rsidR="008E3AE0" w:rsidRPr="00EA7AB4" w:rsidRDefault="00426AD3">
      <w:pPr>
        <w:pStyle w:val="ConsPlusNormal"/>
        <w:spacing w:before="220"/>
        <w:ind w:firstLine="540"/>
        <w:jc w:val="both"/>
        <w:rPr>
          <w:rFonts w:ascii="Times New Roman" w:hAnsi="Times New Roman" w:cs="Times New Roman"/>
          <w:color w:val="000000" w:themeColor="text1"/>
          <w:sz w:val="28"/>
          <w:szCs w:val="28"/>
        </w:rPr>
      </w:pPr>
      <w:hyperlink r:id="rId123" w:history="1">
        <w:r w:rsidR="008E3AE0" w:rsidRPr="00EA7AB4">
          <w:rPr>
            <w:rFonts w:ascii="Times New Roman" w:hAnsi="Times New Roman" w:cs="Times New Roman"/>
            <w:color w:val="000000" w:themeColor="text1"/>
            <w:sz w:val="28"/>
            <w:szCs w:val="28"/>
          </w:rPr>
          <w:t>отказа</w:t>
        </w:r>
      </w:hyperlink>
      <w:r w:rsidR="008E3AE0" w:rsidRPr="00EA7AB4">
        <w:rPr>
          <w:rFonts w:ascii="Times New Roman" w:hAnsi="Times New Roman" w:cs="Times New Roman"/>
          <w:color w:val="000000" w:themeColor="text1"/>
          <w:sz w:val="28"/>
          <w:szCs w:val="28"/>
        </w:rPr>
        <w:t xml:space="preserve"> всех кредиторов, участвующих в деле о банкротстве, от заявленных требований или требования о признании должника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64" w:name="P1792"/>
      <w:bookmarkEnd w:id="164"/>
      <w:r w:rsidRPr="00EA7AB4">
        <w:rPr>
          <w:rFonts w:ascii="Times New Roman" w:hAnsi="Times New Roman" w:cs="Times New Roman"/>
          <w:color w:val="000000" w:themeColor="text1"/>
          <w:sz w:val="28"/>
          <w:szCs w:val="28"/>
        </w:rPr>
        <w:t>удовлетворения всех требований кредиторов, включенных в реестр требований кредиторов, в ходе любой процедуры, применяемой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отсутствия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иных предусмотренных настоящим Федеральным законом случаях.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 случаях, предусмотренных </w:t>
      </w:r>
      <w:hyperlink w:anchor="P1786"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применяются последствия прекращения производства по делу о банкротстве, установленные </w:t>
      </w:r>
      <w:hyperlink w:anchor="P1780" w:history="1">
        <w:r w:rsidRPr="00EA7AB4">
          <w:rPr>
            <w:rFonts w:ascii="Times New Roman" w:hAnsi="Times New Roman" w:cs="Times New Roman"/>
            <w:color w:val="000000" w:themeColor="text1"/>
            <w:sz w:val="28"/>
            <w:szCs w:val="28"/>
          </w:rPr>
          <w:t>статьей 56</w:t>
        </w:r>
      </w:hyperlink>
      <w:r w:rsidRPr="00EA7AB4">
        <w:rPr>
          <w:rFonts w:ascii="Times New Roman" w:hAnsi="Times New Roman" w:cs="Times New Roman"/>
          <w:color w:val="000000" w:themeColor="text1"/>
          <w:sz w:val="28"/>
          <w:szCs w:val="28"/>
        </w:rPr>
        <w:t xml:space="preserve"> настоящего Федерального закона, если иное не установлено настоящим Федеральным законом.</w:t>
      </w: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58. Приостановление производства по делу о банкротстве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Производство по делу о банкротстве может быть приостановлено по ходатайству лица, участвующего в деле о банкротстве, в случае: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обжалования судебных актов, предусмотренных </w:t>
      </w:r>
      <w:hyperlink w:anchor="P1749" w:history="1">
        <w:r w:rsidRPr="00EA7AB4">
          <w:rPr>
            <w:rFonts w:ascii="Times New Roman" w:hAnsi="Times New Roman" w:cs="Times New Roman"/>
            <w:color w:val="000000" w:themeColor="text1"/>
            <w:sz w:val="28"/>
            <w:szCs w:val="28"/>
          </w:rPr>
          <w:t>статьей 52</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обжалования решений собрания кредиторов (комитета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иных предусмотренных Арбитражным процессуальным </w:t>
      </w:r>
      <w:hyperlink r:id="rId124"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и настоящим Федеральным законом случаях.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 случае приостановления производства по делу арбитражный суд не вправе принимать судебные акты, предусмотренные </w:t>
      </w:r>
      <w:hyperlink w:anchor="P1745" w:history="1">
        <w:r w:rsidRPr="00EA7AB4">
          <w:rPr>
            <w:rFonts w:ascii="Times New Roman" w:hAnsi="Times New Roman" w:cs="Times New Roman"/>
            <w:color w:val="000000" w:themeColor="text1"/>
            <w:sz w:val="28"/>
            <w:szCs w:val="28"/>
          </w:rPr>
          <w:t>статьей 52</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Приостановление производства по делу не является препятствием для вынесения иных предусмотренных настоящим Федеральным законом определений, а также осуществления арбитражным управляющим и иными лицами, участвующими в деле о банкротстве, действий, предусмотренных настоящим Федеральным законом.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Статья 59. Распределение судебных расходов и расходов на выплату вознаграждения арбитражным управляющим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165" w:name="P1811"/>
      <w:bookmarkEnd w:id="165"/>
      <w:r w:rsidRPr="00EA7AB4">
        <w:rPr>
          <w:rFonts w:ascii="Times New Roman" w:hAnsi="Times New Roman" w:cs="Times New Roman"/>
          <w:color w:val="000000" w:themeColor="text1"/>
          <w:sz w:val="28"/>
          <w:szCs w:val="28"/>
        </w:rPr>
        <w:t xml:space="preserve">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w:t>
      </w:r>
      <w:hyperlink w:anchor="P1230" w:history="1">
        <w:r w:rsidRPr="00EA7AB4">
          <w:rPr>
            <w:rFonts w:ascii="Times New Roman" w:hAnsi="Times New Roman" w:cs="Times New Roman"/>
            <w:color w:val="000000" w:themeColor="text1"/>
            <w:sz w:val="28"/>
            <w:szCs w:val="28"/>
          </w:rPr>
          <w:t>статьей 28</w:t>
        </w:r>
      </w:hyperlink>
      <w:r w:rsidRPr="00EA7AB4">
        <w:rPr>
          <w:rFonts w:ascii="Times New Roman" w:hAnsi="Times New Roman" w:cs="Times New Roman"/>
          <w:color w:val="000000" w:themeColor="text1"/>
          <w:sz w:val="28"/>
          <w:szCs w:val="28"/>
        </w:rPr>
        <w:t xml:space="preserve"> настоящего Федерального закона, и расходы на выплату вознаграждения арбитражным управляющим в деле о банкротстве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Мировым соглашением может быть предусмотрен иной порядок распределения указанных расходов.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 случае, если по результатам рассмотрения обоснованности требований кредиторов арбитражным судом вынесено определение об отказе во введении наблюдения и об оставлении заявления без рассмотрения или об отказе во введении наблюдения и о прекращении производства по делу, за исключением удовлетворения требований заявителя после подачи заявления о признании должника банкротом, указанные в </w:t>
      </w:r>
      <w:hyperlink w:anchor="P1811"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расходы относятся на заявителя, обратившегося в арбитражный суд с заявлением кредитора, за исключением случаев, если заявителем является работник или бывший работник должника. В случае, если заявление было подано в порядке, установленном </w:t>
      </w:r>
      <w:hyperlink w:anchor="P1540" w:history="1">
        <w:r w:rsidRPr="00EA7AB4">
          <w:rPr>
            <w:rFonts w:ascii="Times New Roman" w:hAnsi="Times New Roman" w:cs="Times New Roman"/>
            <w:color w:val="000000" w:themeColor="text1"/>
            <w:sz w:val="28"/>
            <w:szCs w:val="28"/>
          </w:rPr>
          <w:t>пунктом 5 статьи 39</w:t>
        </w:r>
      </w:hyperlink>
      <w:r w:rsidRPr="00EA7AB4">
        <w:rPr>
          <w:rFonts w:ascii="Times New Roman" w:hAnsi="Times New Roman" w:cs="Times New Roman"/>
          <w:color w:val="000000" w:themeColor="text1"/>
          <w:sz w:val="28"/>
          <w:szCs w:val="28"/>
        </w:rPr>
        <w:t xml:space="preserve"> настоящего Федерального закона, расходы, предусмотренные </w:t>
      </w:r>
      <w:hyperlink w:anchor="P1811"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распределяются между заявителями пропорционально суммам их требований.</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 случае отсутствия у должника средств, достаточных для погашения расходов, предусмотренных </w:t>
      </w:r>
      <w:hyperlink w:anchor="P1811"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заявитель обязан погасить указанные расходы в части, не погашенной за счет имущества должника, за исключением расходов на выплату суммы процентов по вознаграждению арбитражного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 продолжении дела о банкротстве должника выплаты, осуществленные заявителем в счет погашения расходов, предусмотренных </w:t>
      </w:r>
      <w:hyperlink w:anchor="P1811"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компенсируются при погашении требований кредиторов по текущим платежам в порядке удовлетворения требований кредиторов той очереди, к которой относились осуществленные заявителем выплаты.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Настоящий пункт не применяется к заявителю, являющемуся работником или бывшим работником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Порядок распределения судебных расходов и расходов на выплату </w:t>
      </w:r>
      <w:r w:rsidRPr="00EA7AB4">
        <w:rPr>
          <w:rFonts w:ascii="Times New Roman" w:hAnsi="Times New Roman" w:cs="Times New Roman"/>
          <w:color w:val="000000" w:themeColor="text1"/>
          <w:sz w:val="28"/>
          <w:szCs w:val="28"/>
        </w:rPr>
        <w:lastRenderedPageBreak/>
        <w:t>вознаграждения арбитражным управляющим в деле о банкротстве устанавливается в решении арбитражного суда или определении арбитражного суда, принятых по результатам рассмотрения дела о банкротстве.</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Федерального </w:t>
      </w:r>
      <w:hyperlink r:id="rId125"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30.12.2008 N 296-ФЗ)</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166" w:name="P1826"/>
      <w:bookmarkEnd w:id="166"/>
      <w:r w:rsidRPr="00EA7AB4">
        <w:rPr>
          <w:rFonts w:ascii="Times New Roman" w:hAnsi="Times New Roman" w:cs="Times New Roman"/>
          <w:color w:val="000000" w:themeColor="text1"/>
          <w:sz w:val="28"/>
          <w:szCs w:val="28"/>
        </w:rPr>
        <w:t>Статья 60. Рассмотрение разногласий, заявлений, ходатайств и жалоб в деле о банкротстве</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167" w:name="P1829"/>
      <w:bookmarkEnd w:id="167"/>
      <w:r w:rsidRPr="00EA7AB4">
        <w:rPr>
          <w:rFonts w:ascii="Times New Roman" w:hAnsi="Times New Roman" w:cs="Times New Roman"/>
          <w:color w:val="000000" w:themeColor="text1"/>
          <w:sz w:val="28"/>
          <w:szCs w:val="28"/>
        </w:rPr>
        <w:t xml:space="preserve">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w:t>
      </w:r>
      <w:hyperlink r:id="rId126" w:history="1">
        <w:r w:rsidRPr="00EA7AB4">
          <w:rPr>
            <w:rFonts w:ascii="Times New Roman" w:hAnsi="Times New Roman" w:cs="Times New Roman"/>
            <w:color w:val="000000" w:themeColor="text1"/>
            <w:sz w:val="28"/>
            <w:szCs w:val="28"/>
          </w:rPr>
          <w:t>жалобы</w:t>
        </w:r>
      </w:hyperlink>
      <w:r w:rsidRPr="00EA7AB4">
        <w:rPr>
          <w:rFonts w:ascii="Times New Roman" w:hAnsi="Times New Roman" w:cs="Times New Roman"/>
          <w:color w:val="000000" w:themeColor="text1"/>
          <w:sz w:val="28"/>
          <w:szCs w:val="28"/>
        </w:rPr>
        <w:t xml:space="preserve"> кредиторов на нарушение их прав и законных интересов рассматриваются в заседании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 результатам рассмотрения указанных заявлений, ходатайств и жалоб арбитражный суд выносит определение.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Данное определение может быть обжаловано в порядке и в сроки, которые установлены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 порядке и в сроки, которые установлены </w:t>
      </w:r>
      <w:hyperlink w:anchor="P1829"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рассматриваются разногласия между арбитражным управляющим и гражданами, в пользу которых вынесен судебный акт о взыскании ущерба, причиненного жизни или здоровью, а также между арбитражным управляющим и представителем работников должника в случаях, предусмотренных </w:t>
      </w:r>
      <w:hyperlink w:anchor="P468" w:history="1">
        <w:r w:rsidRPr="00EA7AB4">
          <w:rPr>
            <w:rFonts w:ascii="Times New Roman" w:hAnsi="Times New Roman" w:cs="Times New Roman"/>
            <w:color w:val="000000" w:themeColor="text1"/>
            <w:sz w:val="28"/>
            <w:szCs w:val="28"/>
          </w:rPr>
          <w:t>пунктом 11 статьи 16</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 порядке и в сроки, которые установлены </w:t>
      </w:r>
      <w:hyperlink w:anchor="P1829"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рассматриваются жалобы гражданина, представителя учредителей (участников) должника, представителя собственника имущества должника - унитарного предприятия, иных лиц, участвующих в деле о банкротстве, а также лиц, участвующих в процессе по делу о банкротстве, на действия арбитражного управляющего, решения собрания кредиторов или комитета кредиторов, нарушающие права и (или) законные интересы гражданина и иных лиц, участвующих в деле о банкротстве и в процессе по делу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Заявления и жалобы, поданные лицами, не имеющими права на обжалование, или с нарушением установленного настоящей статьей порядка, подлежат возвращению.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Определения арбитражного суда, не предусмотренные процессуальным законодательством, обжалуются в порядке, установленном настоящим Федеральным законом.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168" w:name="P1837"/>
      <w:bookmarkEnd w:id="168"/>
      <w:r w:rsidRPr="00EA7AB4">
        <w:rPr>
          <w:rFonts w:ascii="Times New Roman" w:hAnsi="Times New Roman" w:cs="Times New Roman"/>
          <w:color w:val="000000" w:themeColor="text1"/>
          <w:sz w:val="28"/>
          <w:szCs w:val="28"/>
        </w:rPr>
        <w:t xml:space="preserve">Статья 61. Производство по пересмотру определений арбитражного суда, </w:t>
      </w:r>
      <w:r w:rsidRPr="00EA7AB4">
        <w:rPr>
          <w:rFonts w:ascii="Times New Roman" w:hAnsi="Times New Roman" w:cs="Times New Roman"/>
          <w:color w:val="000000" w:themeColor="text1"/>
          <w:sz w:val="28"/>
          <w:szCs w:val="28"/>
        </w:rPr>
        <w:lastRenderedPageBreak/>
        <w:t>вынесенных по итогам рассмотрения разногласий в деле о банкротстве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Определения арбитражного суда, вынесенные по результатам рассмотрения арбитражным судом заявлений, ходатайств и жалоб в порядке, установленном </w:t>
      </w:r>
      <w:hyperlink w:anchor="P1733" w:history="1">
        <w:r w:rsidRPr="00EA7AB4">
          <w:rPr>
            <w:rFonts w:ascii="Times New Roman" w:hAnsi="Times New Roman" w:cs="Times New Roman"/>
            <w:color w:val="000000" w:themeColor="text1"/>
            <w:sz w:val="28"/>
            <w:szCs w:val="28"/>
          </w:rPr>
          <w:t>статьями 50,</w:t>
        </w:r>
      </w:hyperlink>
      <w:r w:rsidRPr="00EA7AB4">
        <w:rPr>
          <w:rFonts w:ascii="Times New Roman" w:hAnsi="Times New Roman" w:cs="Times New Roman"/>
          <w:color w:val="000000" w:themeColor="text1"/>
          <w:sz w:val="28"/>
          <w:szCs w:val="28"/>
        </w:rPr>
        <w:t xml:space="preserve"> </w:t>
      </w:r>
      <w:hyperlink w:anchor="P2305" w:history="1">
        <w:r w:rsidRPr="00EA7AB4">
          <w:rPr>
            <w:rFonts w:ascii="Times New Roman" w:hAnsi="Times New Roman" w:cs="Times New Roman"/>
            <w:color w:val="000000" w:themeColor="text1"/>
            <w:sz w:val="28"/>
            <w:szCs w:val="28"/>
          </w:rPr>
          <w:t>71</w:t>
        </w:r>
      </w:hyperlink>
      <w:r w:rsidRPr="00EA7AB4">
        <w:rPr>
          <w:rFonts w:ascii="Times New Roman" w:hAnsi="Times New Roman" w:cs="Times New Roman"/>
          <w:color w:val="000000" w:themeColor="text1"/>
          <w:sz w:val="28"/>
          <w:szCs w:val="28"/>
        </w:rPr>
        <w:t xml:space="preserve"> и </w:t>
      </w:r>
      <w:hyperlink w:anchor="P2831" w:history="1">
        <w:r w:rsidRPr="00EA7AB4">
          <w:rPr>
            <w:rFonts w:ascii="Times New Roman" w:hAnsi="Times New Roman" w:cs="Times New Roman"/>
            <w:color w:val="000000" w:themeColor="text1"/>
            <w:sz w:val="28"/>
            <w:szCs w:val="28"/>
          </w:rPr>
          <w:t>100</w:t>
        </w:r>
      </w:hyperlink>
      <w:r w:rsidRPr="00EA7AB4">
        <w:rPr>
          <w:rFonts w:ascii="Times New Roman" w:hAnsi="Times New Roman" w:cs="Times New Roman"/>
          <w:color w:val="000000" w:themeColor="text1"/>
          <w:sz w:val="28"/>
          <w:szCs w:val="28"/>
        </w:rPr>
        <w:t xml:space="preserve"> настоящего Федерального закона, могут быть обжалованы в порядке, установленном Арбитражным процессуальным </w:t>
      </w:r>
      <w:hyperlink r:id="rId127"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с особенностями, предусмотренными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Определения, устанавливающие размер требований кредиторов, могут быть обжалованы в соответствии с Арбитражным процессуальным </w:t>
      </w:r>
      <w:hyperlink r:id="rId128"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При рассмотрении таких дел в вышестоящих судебных инстанциях арбитражный суд, вынесший определение, направляет в вышестоящую судебную инстанцию в порядке, предусмотренном Арбитражным процессуальным </w:t>
      </w:r>
      <w:hyperlink r:id="rId129"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только те материалы дела о банкротстве, которые непосредственно относятся к спору должника и кредитора (кредиторов) об установлении обоснованности, размера и очередности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69" w:name="P1844"/>
      <w:bookmarkEnd w:id="169"/>
      <w:r w:rsidRPr="00EA7AB4">
        <w:rPr>
          <w:rFonts w:ascii="Times New Roman" w:hAnsi="Times New Roman" w:cs="Times New Roman"/>
          <w:color w:val="000000" w:themeColor="text1"/>
          <w:sz w:val="28"/>
          <w:szCs w:val="28"/>
        </w:rPr>
        <w:t xml:space="preserve">3. Иные определения арбитражного суда, которые приняты в рамках дела о банкротстве, но не предусмотрены Арбитражным процессуальным </w:t>
      </w:r>
      <w:hyperlink r:id="rId130"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и в отношении которых не установлено, что они подлежат обжалованию, могут быть </w:t>
      </w:r>
      <w:hyperlink r:id="rId131" w:history="1">
        <w:r w:rsidRPr="00EA7AB4">
          <w:rPr>
            <w:rFonts w:ascii="Times New Roman" w:hAnsi="Times New Roman" w:cs="Times New Roman"/>
            <w:color w:val="000000" w:themeColor="text1"/>
            <w:sz w:val="28"/>
            <w:szCs w:val="28"/>
          </w:rPr>
          <w:t>обжалованы</w:t>
        </w:r>
      </w:hyperlink>
      <w:r w:rsidRPr="00EA7AB4">
        <w:rPr>
          <w:rFonts w:ascii="Times New Roman" w:hAnsi="Times New Roman" w:cs="Times New Roman"/>
          <w:color w:val="000000" w:themeColor="text1"/>
          <w:sz w:val="28"/>
          <w:szCs w:val="28"/>
        </w:rPr>
        <w:t xml:space="preserve">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таких определений в апелляционной инстанции не является препятствием для совершения процессуальных действий по делу о банкротстве и основанием для приостановления их действия.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jc w:val="center"/>
        <w:outlineLvl w:val="0"/>
        <w:rPr>
          <w:rFonts w:ascii="Times New Roman" w:hAnsi="Times New Roman" w:cs="Times New Roman"/>
          <w:color w:val="000000" w:themeColor="text1"/>
          <w:sz w:val="28"/>
          <w:szCs w:val="28"/>
        </w:rPr>
      </w:pPr>
      <w:bookmarkStart w:id="170" w:name="P1846"/>
      <w:bookmarkEnd w:id="170"/>
      <w:r w:rsidRPr="00EA7AB4">
        <w:rPr>
          <w:rFonts w:ascii="Times New Roman" w:hAnsi="Times New Roman" w:cs="Times New Roman"/>
          <w:color w:val="000000" w:themeColor="text1"/>
          <w:sz w:val="28"/>
          <w:szCs w:val="28"/>
        </w:rPr>
        <w:t>Глава III.1. ОСПАРИВАНИЕ СДЕЛОК ДОЛЖНИКА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171" w:name="P1849"/>
      <w:bookmarkEnd w:id="171"/>
      <w:r w:rsidRPr="00EA7AB4">
        <w:rPr>
          <w:rFonts w:ascii="Times New Roman" w:hAnsi="Times New Roman" w:cs="Times New Roman"/>
          <w:color w:val="000000" w:themeColor="text1"/>
          <w:sz w:val="28"/>
          <w:szCs w:val="28"/>
        </w:rPr>
        <w:t>Статья 61.1. Оспаривание сделок должника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Сделки, совершенные должником или </w:t>
      </w:r>
      <w:hyperlink r:id="rId132" w:history="1">
        <w:r w:rsidRPr="00EA7AB4">
          <w:rPr>
            <w:rFonts w:ascii="Times New Roman" w:hAnsi="Times New Roman" w:cs="Times New Roman"/>
            <w:color w:val="000000" w:themeColor="text1"/>
            <w:sz w:val="28"/>
            <w:szCs w:val="28"/>
          </w:rPr>
          <w:t>другими</w:t>
        </w:r>
      </w:hyperlink>
      <w:r w:rsidRPr="00EA7AB4">
        <w:rPr>
          <w:rFonts w:ascii="Times New Roman" w:hAnsi="Times New Roman" w:cs="Times New Roman"/>
          <w:color w:val="000000" w:themeColor="text1"/>
          <w:sz w:val="28"/>
          <w:szCs w:val="28"/>
        </w:rPr>
        <w:t xml:space="preserve"> лицами за счет должника, могут быть признаны недействительными в соответствии с Гражданским </w:t>
      </w:r>
      <w:hyperlink r:id="rId133"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а также по основаниям и в порядке, которые указаны в настоящем Федеральном законе.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Для целей настоящего Федерального закона сделка, совершаемая под условием, считается совершенной в момент наступления соответствующего условия.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Правила настоящей главы могут применяться к оспариванию </w:t>
      </w:r>
      <w:hyperlink r:id="rId134" w:history="1">
        <w:r w:rsidRPr="00EA7AB4">
          <w:rPr>
            <w:rFonts w:ascii="Times New Roman" w:hAnsi="Times New Roman" w:cs="Times New Roman"/>
            <w:color w:val="000000" w:themeColor="text1"/>
            <w:sz w:val="28"/>
            <w:szCs w:val="28"/>
          </w:rPr>
          <w:t>действий</w:t>
        </w:r>
      </w:hyperlink>
      <w:r w:rsidRPr="00EA7AB4">
        <w:rPr>
          <w:rFonts w:ascii="Times New Roman" w:hAnsi="Times New Roman" w:cs="Times New Roman"/>
          <w:color w:val="000000" w:themeColor="text1"/>
          <w:sz w:val="28"/>
          <w:szCs w:val="28"/>
        </w:rPr>
        <w:t xml:space="preserve">, направленных на исполнение обязательств и обязанностей, возникающих в </w:t>
      </w:r>
      <w:r w:rsidRPr="00EA7AB4">
        <w:rPr>
          <w:rFonts w:ascii="Times New Roman" w:hAnsi="Times New Roman" w:cs="Times New Roman"/>
          <w:color w:val="000000" w:themeColor="text1"/>
          <w:sz w:val="28"/>
          <w:szCs w:val="28"/>
        </w:rPr>
        <w:lastRenderedPageBreak/>
        <w:t>соответствии с гражданским, трудовым, семейным законодательством, законодательством о налогах и сборах, таможенным законодательством Таможенного союза и (или) законодательством Российской Федерации о таможенном деле, процессуальным законодательством Российской Федерации и другими отраслями законодательства Российской Федерации, в том числе к оспариванию соглашений или приказов об увеличении размера заработной платы, о выплате премий или об осуществлении иных выплат в соответствии с трудовым законодательством Российской Федерации и к оспариванию самих таких выплат. К действиям, совершенным во исполнение судебных актов или правовых актов иных органов государственной власти, применяются правила, предусмотренные настоящей главой.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Сведения о подаче в арбитражный суд заявления о признании сделки недействительной по основаниям, указанным в настоящем Федеральном законе, о вынесении судебного акта по результатам рассмотрения заявления и судебных актов о его пересмотре подлежат включению арбитражным управляющим в Единый федеральный реестр сведений о банкротстве в порядке, установленном </w:t>
      </w:r>
      <w:hyperlink w:anchor="P1230" w:history="1">
        <w:r w:rsidRPr="00EA7AB4">
          <w:rPr>
            <w:rFonts w:ascii="Times New Roman" w:hAnsi="Times New Roman" w:cs="Times New Roman"/>
            <w:color w:val="000000" w:themeColor="text1"/>
            <w:sz w:val="28"/>
            <w:szCs w:val="28"/>
          </w:rPr>
          <w:t>статьей 28</w:t>
        </w:r>
      </w:hyperlink>
      <w:r w:rsidRPr="00EA7AB4">
        <w:rPr>
          <w:rFonts w:ascii="Times New Roman" w:hAnsi="Times New Roman" w:cs="Times New Roman"/>
          <w:color w:val="000000" w:themeColor="text1"/>
          <w:sz w:val="28"/>
          <w:szCs w:val="28"/>
        </w:rPr>
        <w:t xml:space="preserve"> настоящего Федерального закона, не позднее трех рабочих дней с даты, когда арбитражному управляющему стало известно о подаче заявления или вынесении судебного акта, а при подаче заявления арбитражным управляющим - не позднее следующего рабочего дня после дня подачи заявления.</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172" w:name="P1858"/>
      <w:bookmarkEnd w:id="172"/>
      <w:r w:rsidRPr="00EA7AB4">
        <w:rPr>
          <w:rFonts w:ascii="Times New Roman" w:hAnsi="Times New Roman" w:cs="Times New Roman"/>
          <w:color w:val="000000" w:themeColor="text1"/>
          <w:sz w:val="28"/>
          <w:szCs w:val="28"/>
        </w:rPr>
        <w:t>Статья 61.2. Оспаривание подозрительных сделок должника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173" w:name="P1860"/>
      <w:bookmarkEnd w:id="173"/>
      <w:r w:rsidRPr="00EA7AB4">
        <w:rPr>
          <w:rFonts w:ascii="Times New Roman" w:hAnsi="Times New Roman" w:cs="Times New Roman"/>
          <w:color w:val="000000" w:themeColor="text1"/>
          <w:sz w:val="28"/>
          <w:szCs w:val="28"/>
        </w:rPr>
        <w:t xml:space="preserve">1. Сделка, совершенная должником в течение одного года до принятия заявления о признании банкротом или после принятия указанного заявления, </w:t>
      </w:r>
      <w:hyperlink r:id="rId135" w:history="1">
        <w:r w:rsidRPr="00EA7AB4">
          <w:rPr>
            <w:rFonts w:ascii="Times New Roman" w:hAnsi="Times New Roman" w:cs="Times New Roman"/>
            <w:color w:val="000000" w:themeColor="text1"/>
            <w:sz w:val="28"/>
            <w:szCs w:val="28"/>
          </w:rPr>
          <w:t>может быть признана</w:t>
        </w:r>
      </w:hyperlink>
      <w:r w:rsidRPr="00EA7AB4">
        <w:rPr>
          <w:rFonts w:ascii="Times New Roman" w:hAnsi="Times New Roman" w:cs="Times New Roman"/>
          <w:color w:val="000000" w:themeColor="text1"/>
          <w:sz w:val="28"/>
          <w:szCs w:val="28"/>
        </w:rPr>
        <w:t xml:space="preserve">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продажа имущества, выполнение работы, оказание услуги осуществляются по государственным регулируемым ценам (тарифам), установленным в соответствии с законодательством Российской Федерации, в целях настоящей статьи при определении соответствующей цены применяются указанные цены (тарифы).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74" w:name="P1862"/>
      <w:bookmarkEnd w:id="174"/>
      <w:r w:rsidRPr="00EA7AB4">
        <w:rPr>
          <w:rFonts w:ascii="Times New Roman" w:hAnsi="Times New Roman" w:cs="Times New Roman"/>
          <w:color w:val="000000" w:themeColor="text1"/>
          <w:sz w:val="28"/>
          <w:szCs w:val="28"/>
        </w:rPr>
        <w:t xml:space="preserve">2. Сделка, совершенная должником в целях причинения вреда имущественным правам кредиторов, </w:t>
      </w:r>
      <w:hyperlink r:id="rId136" w:history="1">
        <w:r w:rsidRPr="00EA7AB4">
          <w:rPr>
            <w:rFonts w:ascii="Times New Roman" w:hAnsi="Times New Roman" w:cs="Times New Roman"/>
            <w:color w:val="000000" w:themeColor="text1"/>
            <w:sz w:val="28"/>
            <w:szCs w:val="28"/>
          </w:rPr>
          <w:t>может быть признана</w:t>
        </w:r>
      </w:hyperlink>
      <w:r w:rsidRPr="00EA7AB4">
        <w:rPr>
          <w:rFonts w:ascii="Times New Roman" w:hAnsi="Times New Roman" w:cs="Times New Roman"/>
          <w:color w:val="000000" w:themeColor="text1"/>
          <w:sz w:val="28"/>
          <w:szCs w:val="28"/>
        </w:rPr>
        <w:t xml:space="preserve"> арбитражным судом </w:t>
      </w:r>
      <w:r w:rsidRPr="00EA7AB4">
        <w:rPr>
          <w:rFonts w:ascii="Times New Roman" w:hAnsi="Times New Roman" w:cs="Times New Roman"/>
          <w:color w:val="000000" w:themeColor="text1"/>
          <w:sz w:val="28"/>
          <w:szCs w:val="28"/>
        </w:rPr>
        <w:lastRenderedPageBreak/>
        <w:t>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другая сторона знала об этом,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Цель причинения вреда имущественным правам кредиторов предполагается, если на момент совершения сделки должник отвечал или в результате совершения сделки стал отвечать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 либо совершена при наличии одного из следующих условий: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стоимость переданного в результате совершения сделки или нескольких взаимосвязанных сделок имущества либо принятых обязательства и (или) обязанности составляет двадцать и более процентов балансовой стоимости активов должника, а для кредитной организации - десять и более процентов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указанных сделки или сделок;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и (или) иной отчетности или учетные документы, ведение которых предусмотрено законодательством Российской Федерации,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 документы;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175" w:name="P1870"/>
      <w:bookmarkEnd w:id="175"/>
      <w:r w:rsidRPr="00EA7AB4">
        <w:rPr>
          <w:rFonts w:ascii="Times New Roman" w:hAnsi="Times New Roman" w:cs="Times New Roman"/>
          <w:color w:val="000000" w:themeColor="text1"/>
          <w:sz w:val="28"/>
          <w:szCs w:val="28"/>
        </w:rPr>
        <w:t>Статья 61.3. Оспаривание сделок должника, влекущих за собой оказание предпочтения одному из кредиторов перед другими кредиторами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176" w:name="P1872"/>
      <w:bookmarkEnd w:id="176"/>
      <w:r w:rsidRPr="00EA7AB4">
        <w:rPr>
          <w:rFonts w:ascii="Times New Roman" w:hAnsi="Times New Roman" w:cs="Times New Roman"/>
          <w:color w:val="000000" w:themeColor="text1"/>
          <w:sz w:val="28"/>
          <w:szCs w:val="28"/>
        </w:rPr>
        <w:t xml:space="preserve">1. Сделка, совершенная должником в отношении отдельного кредитора или иного лица, </w:t>
      </w:r>
      <w:hyperlink r:id="rId137" w:history="1">
        <w:r w:rsidRPr="00EA7AB4">
          <w:rPr>
            <w:rFonts w:ascii="Times New Roman" w:hAnsi="Times New Roman" w:cs="Times New Roman"/>
            <w:color w:val="000000" w:themeColor="text1"/>
            <w:sz w:val="28"/>
            <w:szCs w:val="28"/>
          </w:rPr>
          <w:t>может быть признана</w:t>
        </w:r>
      </w:hyperlink>
      <w:r w:rsidRPr="00EA7AB4">
        <w:rPr>
          <w:rFonts w:ascii="Times New Roman" w:hAnsi="Times New Roman" w:cs="Times New Roman"/>
          <w:color w:val="000000" w:themeColor="text1"/>
          <w:sz w:val="28"/>
          <w:szCs w:val="28"/>
        </w:rPr>
        <w:t xml:space="preserve"> арбитражным судом недействительной, если такая сделка влечет или может повлечь за собой оказание предпочтения одному </w:t>
      </w:r>
      <w:r w:rsidRPr="00EA7AB4">
        <w:rPr>
          <w:rFonts w:ascii="Times New Roman" w:hAnsi="Times New Roman" w:cs="Times New Roman"/>
          <w:color w:val="000000" w:themeColor="text1"/>
          <w:sz w:val="28"/>
          <w:szCs w:val="28"/>
        </w:rPr>
        <w:lastRenderedPageBreak/>
        <w:t>из кредиторов перед другими кредиторами в отношении удовлетворения требований, в частности при наличии одного из следующих условий: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77" w:name="P1873"/>
      <w:bookmarkEnd w:id="177"/>
      <w:r w:rsidRPr="00EA7AB4">
        <w:rPr>
          <w:rFonts w:ascii="Times New Roman" w:hAnsi="Times New Roman" w:cs="Times New Roman"/>
          <w:color w:val="000000" w:themeColor="text1"/>
          <w:sz w:val="28"/>
          <w:szCs w:val="28"/>
        </w:rPr>
        <w:t>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78" w:name="P1874"/>
      <w:bookmarkEnd w:id="178"/>
      <w:r w:rsidRPr="00EA7AB4">
        <w:rPr>
          <w:rFonts w:ascii="Times New Roman" w:hAnsi="Times New Roman" w:cs="Times New Roman"/>
          <w:color w:val="000000" w:themeColor="text1"/>
          <w:sz w:val="28"/>
          <w:szCs w:val="28"/>
        </w:rPr>
        <w:t>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сделка привела или может привести к удовлетворению требований, срок исполнения которых к моменту совершения сделки не наступил, одних кредиторов при наличии не исполненных в установленный срок обязательств перед другими кредиторами;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79" w:name="P1876"/>
      <w:bookmarkEnd w:id="179"/>
      <w:r w:rsidRPr="00EA7AB4">
        <w:rPr>
          <w:rFonts w:ascii="Times New Roman" w:hAnsi="Times New Roman" w:cs="Times New Roman"/>
          <w:color w:val="000000" w:themeColor="text1"/>
          <w:sz w:val="28"/>
          <w:szCs w:val="28"/>
        </w:rPr>
        <w:t>сделка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Российской Федерации о несостоятельности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80" w:name="P1877"/>
      <w:bookmarkEnd w:id="180"/>
      <w:r w:rsidRPr="00EA7AB4">
        <w:rPr>
          <w:rFonts w:ascii="Times New Roman" w:hAnsi="Times New Roman" w:cs="Times New Roman"/>
          <w:color w:val="000000" w:themeColor="text1"/>
          <w:sz w:val="28"/>
          <w:szCs w:val="28"/>
        </w:rPr>
        <w:t xml:space="preserve">2. Сделка, указанная в </w:t>
      </w:r>
      <w:hyperlink w:anchor="P1872"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может быть признана арбитражным судом недействительной, если она совершена после принятия арбитражным судом заявления о признании должника банкротом или в течение одного месяца до принятия арбитражным судом заявления о признании должника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81" w:name="P1878"/>
      <w:bookmarkEnd w:id="181"/>
      <w:r w:rsidRPr="00EA7AB4">
        <w:rPr>
          <w:rFonts w:ascii="Times New Roman" w:hAnsi="Times New Roman" w:cs="Times New Roman"/>
          <w:color w:val="000000" w:themeColor="text1"/>
          <w:sz w:val="28"/>
          <w:szCs w:val="28"/>
        </w:rPr>
        <w:t xml:space="preserve">3. Сделка, указанная в </w:t>
      </w:r>
      <w:hyperlink w:anchor="P1872"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w:t>
      </w:r>
      <w:hyperlink w:anchor="P1873" w:history="1">
        <w:r w:rsidRPr="00EA7AB4">
          <w:rPr>
            <w:rFonts w:ascii="Times New Roman" w:hAnsi="Times New Roman" w:cs="Times New Roman"/>
            <w:color w:val="000000" w:themeColor="text1"/>
            <w:sz w:val="28"/>
            <w:szCs w:val="28"/>
          </w:rPr>
          <w:t>абзацами вторым</w:t>
        </w:r>
      </w:hyperlink>
      <w:r w:rsidRPr="00EA7AB4">
        <w:rPr>
          <w:rFonts w:ascii="Times New Roman" w:hAnsi="Times New Roman" w:cs="Times New Roman"/>
          <w:color w:val="000000" w:themeColor="text1"/>
          <w:sz w:val="28"/>
          <w:szCs w:val="28"/>
        </w:rPr>
        <w:t xml:space="preserve"> и </w:t>
      </w:r>
      <w:hyperlink w:anchor="P1874" w:history="1">
        <w:r w:rsidRPr="00EA7AB4">
          <w:rPr>
            <w:rFonts w:ascii="Times New Roman" w:hAnsi="Times New Roman" w:cs="Times New Roman"/>
            <w:color w:val="000000" w:themeColor="text1"/>
            <w:sz w:val="28"/>
            <w:szCs w:val="28"/>
          </w:rPr>
          <w:t>третьим пункта 1</w:t>
        </w:r>
      </w:hyperlink>
      <w:r w:rsidRPr="00EA7AB4">
        <w:rPr>
          <w:rFonts w:ascii="Times New Roman" w:hAnsi="Times New Roman" w:cs="Times New Roman"/>
          <w:color w:val="000000" w:themeColor="text1"/>
          <w:sz w:val="28"/>
          <w:szCs w:val="28"/>
        </w:rPr>
        <w:t xml:space="preserve"> настоящей статьи, или если установлено, что кредитору или иному лицу, в отношении которого совершена такая сделка, было </w:t>
      </w:r>
      <w:hyperlink r:id="rId138" w:history="1">
        <w:r w:rsidRPr="00EA7AB4">
          <w:rPr>
            <w:rFonts w:ascii="Times New Roman" w:hAnsi="Times New Roman" w:cs="Times New Roman"/>
            <w:color w:val="000000" w:themeColor="text1"/>
            <w:sz w:val="28"/>
            <w:szCs w:val="28"/>
          </w:rPr>
          <w:t>известно</w:t>
        </w:r>
      </w:hyperlink>
      <w:r w:rsidRPr="00EA7AB4">
        <w:rPr>
          <w:rFonts w:ascii="Times New Roman" w:hAnsi="Times New Roman" w:cs="Times New Roman"/>
          <w:color w:val="000000" w:themeColor="text1"/>
          <w:sz w:val="28"/>
          <w:szCs w:val="28"/>
        </w:rPr>
        <w:t xml:space="preserve">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Предполагается, что заинтересованное лицо знало о признаке неплатежеспособности или недостаточности имущества, если не доказано обратное.</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61.4. Особенности оспаривания отдельных сделок должника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Сделки, совершаемые на организованных торгах на основании хотя бы одной заявки, адресованной неограниченному кругу участников торгов (в том числе финансовые договоры), а также действия, направленные на исполнение </w:t>
      </w:r>
      <w:r w:rsidRPr="00EA7AB4">
        <w:rPr>
          <w:rFonts w:ascii="Times New Roman" w:hAnsi="Times New Roman" w:cs="Times New Roman"/>
          <w:color w:val="000000" w:themeColor="text1"/>
          <w:sz w:val="28"/>
          <w:szCs w:val="28"/>
        </w:rPr>
        <w:lastRenderedPageBreak/>
        <w:t xml:space="preserve">обязательств и обязанностей, возникающих из таких сделок, не могут быть оспорены на основании </w:t>
      </w:r>
      <w:hyperlink w:anchor="P1858" w:history="1">
        <w:r w:rsidRPr="00EA7AB4">
          <w:rPr>
            <w:rFonts w:ascii="Times New Roman" w:hAnsi="Times New Roman" w:cs="Times New Roman"/>
            <w:color w:val="000000" w:themeColor="text1"/>
            <w:sz w:val="28"/>
            <w:szCs w:val="28"/>
          </w:rPr>
          <w:t>статей 61.2</w:t>
        </w:r>
      </w:hyperlink>
      <w:r w:rsidRPr="00EA7AB4">
        <w:rPr>
          <w:rFonts w:ascii="Times New Roman" w:hAnsi="Times New Roman" w:cs="Times New Roman"/>
          <w:color w:val="000000" w:themeColor="text1"/>
          <w:sz w:val="28"/>
          <w:szCs w:val="28"/>
        </w:rPr>
        <w:t xml:space="preserve"> и </w:t>
      </w:r>
      <w:hyperlink w:anchor="P1870" w:history="1">
        <w:r w:rsidRPr="00EA7AB4">
          <w:rPr>
            <w:rFonts w:ascii="Times New Roman" w:hAnsi="Times New Roman" w:cs="Times New Roman"/>
            <w:color w:val="000000" w:themeColor="text1"/>
            <w:sz w:val="28"/>
            <w:szCs w:val="28"/>
          </w:rPr>
          <w:t>61.3</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82" w:name="P1885"/>
      <w:bookmarkEnd w:id="182"/>
      <w:r w:rsidRPr="00EA7AB4">
        <w:rPr>
          <w:rFonts w:ascii="Times New Roman" w:hAnsi="Times New Roman" w:cs="Times New Roman"/>
          <w:color w:val="000000" w:themeColor="text1"/>
          <w:sz w:val="28"/>
          <w:szCs w:val="28"/>
        </w:rPr>
        <w:t xml:space="preserve">2.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w:t>
      </w:r>
      <w:hyperlink w:anchor="P1860" w:history="1">
        <w:r w:rsidRPr="00EA7AB4">
          <w:rPr>
            <w:rFonts w:ascii="Times New Roman" w:hAnsi="Times New Roman" w:cs="Times New Roman"/>
            <w:color w:val="000000" w:themeColor="text1"/>
            <w:sz w:val="28"/>
            <w:szCs w:val="28"/>
          </w:rPr>
          <w:t>пункта 1 статьи 61.2</w:t>
        </w:r>
      </w:hyperlink>
      <w:r w:rsidRPr="00EA7AB4">
        <w:rPr>
          <w:rFonts w:ascii="Times New Roman" w:hAnsi="Times New Roman" w:cs="Times New Roman"/>
          <w:color w:val="000000" w:themeColor="text1"/>
          <w:sz w:val="28"/>
          <w:szCs w:val="28"/>
        </w:rPr>
        <w:t xml:space="preserve"> и </w:t>
      </w:r>
      <w:hyperlink w:anchor="P1870" w:history="1">
        <w:r w:rsidRPr="00EA7AB4">
          <w:rPr>
            <w:rFonts w:ascii="Times New Roman" w:hAnsi="Times New Roman" w:cs="Times New Roman"/>
            <w:color w:val="000000" w:themeColor="text1"/>
            <w:sz w:val="28"/>
            <w:szCs w:val="28"/>
          </w:rPr>
          <w:t>статьи 61.3</w:t>
        </w:r>
      </w:hyperlink>
      <w:r w:rsidRPr="00EA7AB4">
        <w:rPr>
          <w:rFonts w:ascii="Times New Roman" w:hAnsi="Times New Roman" w:cs="Times New Roman"/>
          <w:color w:val="000000" w:themeColor="text1"/>
          <w:sz w:val="28"/>
          <w:szCs w:val="28"/>
        </w:rPr>
        <w:t xml:space="preserve"> настоящего Федерального закона,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Сделки должника, направленные на исполнение обязательств, по которым должник получил равноценное встречное исполнение обязательств непосредственно после заключения договора, могут быть оспорены только на основании </w:t>
      </w:r>
      <w:hyperlink w:anchor="P1862" w:history="1">
        <w:r w:rsidRPr="00EA7AB4">
          <w:rPr>
            <w:rFonts w:ascii="Times New Roman" w:hAnsi="Times New Roman" w:cs="Times New Roman"/>
            <w:color w:val="000000" w:themeColor="text1"/>
            <w:sz w:val="28"/>
            <w:szCs w:val="28"/>
          </w:rPr>
          <w:t>пункта 2 статьи 61.2</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83" w:name="P1887"/>
      <w:bookmarkEnd w:id="183"/>
      <w:r w:rsidRPr="00EA7AB4">
        <w:rPr>
          <w:rFonts w:ascii="Times New Roman" w:hAnsi="Times New Roman" w:cs="Times New Roman"/>
          <w:color w:val="000000" w:themeColor="text1"/>
          <w:sz w:val="28"/>
          <w:szCs w:val="28"/>
        </w:rPr>
        <w:t xml:space="preserve">4. Сделки, связанные с исполнением денежных обязательств, вытекающих из кредитного договора, или обязанности по уплате обязательных платежей, не могут быть оспорены на основании </w:t>
      </w:r>
      <w:hyperlink w:anchor="P1870" w:history="1">
        <w:r w:rsidRPr="00EA7AB4">
          <w:rPr>
            <w:rFonts w:ascii="Times New Roman" w:hAnsi="Times New Roman" w:cs="Times New Roman"/>
            <w:color w:val="000000" w:themeColor="text1"/>
            <w:sz w:val="28"/>
            <w:szCs w:val="28"/>
          </w:rPr>
          <w:t>статьи 61.3</w:t>
        </w:r>
      </w:hyperlink>
      <w:r w:rsidRPr="00EA7AB4">
        <w:rPr>
          <w:rFonts w:ascii="Times New Roman" w:hAnsi="Times New Roman" w:cs="Times New Roman"/>
          <w:color w:val="000000" w:themeColor="text1"/>
          <w:sz w:val="28"/>
          <w:szCs w:val="28"/>
        </w:rPr>
        <w:t xml:space="preserve"> настоящего Федерального закона, если должник не имел к моменту исполнения, вытекающего из кредитного договора или законодательства Российской Федерации, известных соответствующему конкурсному кредитору (уполномоченному органу) денежных обязательств или обязанности по уплате обязательных платежей перед иными конкурсными кредиторами (уполномоченными органами), срок исполнения которых наступил, и исполнение денежного обязательства, вытекающего из кредитного договора, или обязанности по уплате обязательных платежей не отличалось по срокам и размеру уплаченных или взысканных платежей от определенных в кредитном договоре или законодательстве Российской Федерации обязательства или обязанности.</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 4 в ред. Федерального </w:t>
      </w:r>
      <w:hyperlink r:id="rId139"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23.06.2016 N 222-ФЗ)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Финансовые договоры, предусмотренные </w:t>
      </w:r>
      <w:hyperlink w:anchor="P165" w:history="1">
        <w:r w:rsidRPr="00EA7AB4">
          <w:rPr>
            <w:rFonts w:ascii="Times New Roman" w:hAnsi="Times New Roman" w:cs="Times New Roman"/>
            <w:color w:val="000000" w:themeColor="text1"/>
            <w:sz w:val="28"/>
            <w:szCs w:val="28"/>
          </w:rPr>
          <w:t>статьей 4.1</w:t>
        </w:r>
      </w:hyperlink>
      <w:r w:rsidRPr="00EA7AB4">
        <w:rPr>
          <w:rFonts w:ascii="Times New Roman" w:hAnsi="Times New Roman" w:cs="Times New Roman"/>
          <w:color w:val="000000" w:themeColor="text1"/>
          <w:sz w:val="28"/>
          <w:szCs w:val="28"/>
        </w:rPr>
        <w:t xml:space="preserve"> настоящего Федерального закона, за исключением финансовых договоров, предусмотренных пунктом 1 настоящей статьи, заключенные не позднее чем за один месяц до принятия арбитражным судом заявления о признании должника банкротом, а также действия, направленные на исполнение обязательств из таких договоров, не могут быть оспорены на основании </w:t>
      </w:r>
      <w:hyperlink w:anchor="P1874" w:history="1">
        <w:r w:rsidRPr="00EA7AB4">
          <w:rPr>
            <w:rFonts w:ascii="Times New Roman" w:hAnsi="Times New Roman" w:cs="Times New Roman"/>
            <w:color w:val="000000" w:themeColor="text1"/>
            <w:sz w:val="28"/>
            <w:szCs w:val="28"/>
          </w:rPr>
          <w:t>абзацев третьего</w:t>
        </w:r>
      </w:hyperlink>
      <w:r w:rsidRPr="00EA7AB4">
        <w:rPr>
          <w:rFonts w:ascii="Times New Roman" w:hAnsi="Times New Roman" w:cs="Times New Roman"/>
          <w:color w:val="000000" w:themeColor="text1"/>
          <w:sz w:val="28"/>
          <w:szCs w:val="28"/>
        </w:rPr>
        <w:t xml:space="preserve"> и </w:t>
      </w:r>
      <w:hyperlink w:anchor="P1876" w:history="1">
        <w:r w:rsidRPr="00EA7AB4">
          <w:rPr>
            <w:rFonts w:ascii="Times New Roman" w:hAnsi="Times New Roman" w:cs="Times New Roman"/>
            <w:color w:val="000000" w:themeColor="text1"/>
            <w:sz w:val="28"/>
            <w:szCs w:val="28"/>
          </w:rPr>
          <w:t>пятого пункта 1 статьи 61.3</w:t>
        </w:r>
      </w:hyperlink>
      <w:r w:rsidRPr="00EA7AB4">
        <w:rPr>
          <w:rFonts w:ascii="Times New Roman" w:hAnsi="Times New Roman" w:cs="Times New Roman"/>
          <w:color w:val="000000" w:themeColor="text1"/>
          <w:sz w:val="28"/>
          <w:szCs w:val="28"/>
        </w:rPr>
        <w:t xml:space="preserve"> настоящего Федерального закона, если не доказано, что кредитор или иное лицо, в пользу которого заключен такой договор или совершено такое действие, знали о признаках неплатежеспособности или недостаточности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Прекращение обязательств из финансовых договоров в порядке, предусмотренном </w:t>
      </w:r>
      <w:hyperlink w:anchor="P165" w:history="1">
        <w:r w:rsidRPr="00EA7AB4">
          <w:rPr>
            <w:rFonts w:ascii="Times New Roman" w:hAnsi="Times New Roman" w:cs="Times New Roman"/>
            <w:color w:val="000000" w:themeColor="text1"/>
            <w:sz w:val="28"/>
            <w:szCs w:val="28"/>
          </w:rPr>
          <w:t>статьей 4.1</w:t>
        </w:r>
      </w:hyperlink>
      <w:r w:rsidRPr="00EA7AB4">
        <w:rPr>
          <w:rFonts w:ascii="Times New Roman" w:hAnsi="Times New Roman" w:cs="Times New Roman"/>
          <w:color w:val="000000" w:themeColor="text1"/>
          <w:sz w:val="28"/>
          <w:szCs w:val="28"/>
        </w:rPr>
        <w:t xml:space="preserve"> настоящего Федерального закона, не может быть оспорено на основании </w:t>
      </w:r>
      <w:hyperlink w:anchor="P1870" w:history="1">
        <w:r w:rsidRPr="00EA7AB4">
          <w:rPr>
            <w:rFonts w:ascii="Times New Roman" w:hAnsi="Times New Roman" w:cs="Times New Roman"/>
            <w:color w:val="000000" w:themeColor="text1"/>
            <w:sz w:val="28"/>
            <w:szCs w:val="28"/>
          </w:rPr>
          <w:t>статьи 61.3</w:t>
        </w:r>
      </w:hyperlink>
      <w:r w:rsidRPr="00EA7AB4">
        <w:rPr>
          <w:rFonts w:ascii="Times New Roman" w:hAnsi="Times New Roman" w:cs="Times New Roman"/>
          <w:color w:val="000000" w:themeColor="text1"/>
          <w:sz w:val="28"/>
          <w:szCs w:val="28"/>
        </w:rPr>
        <w:t xml:space="preserve"> настоящего Федерального закона, за исключением случаев, если генеральное соглашение (единый договор), в рамках </w:t>
      </w:r>
      <w:r w:rsidRPr="00EA7AB4">
        <w:rPr>
          <w:rFonts w:ascii="Times New Roman" w:hAnsi="Times New Roman" w:cs="Times New Roman"/>
          <w:color w:val="000000" w:themeColor="text1"/>
          <w:sz w:val="28"/>
          <w:szCs w:val="28"/>
        </w:rPr>
        <w:lastRenderedPageBreak/>
        <w:t>которого осуществляется прекращение таких обязательств, заключено после принятия арбитражным судом заявления о признании должника банкротом или в течение одного месяца до принятия арбитражным судом такого заявления.</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 6 введен Федеральным </w:t>
      </w:r>
      <w:hyperlink r:id="rId140"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27.12.2019 N 507-ФЗ)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7. В случае признания финансового договора, предусмотренного </w:t>
      </w:r>
      <w:hyperlink w:anchor="P165" w:history="1">
        <w:r w:rsidRPr="00EA7AB4">
          <w:rPr>
            <w:rFonts w:ascii="Times New Roman" w:hAnsi="Times New Roman" w:cs="Times New Roman"/>
            <w:color w:val="000000" w:themeColor="text1"/>
            <w:sz w:val="28"/>
            <w:szCs w:val="28"/>
          </w:rPr>
          <w:t>статьей 4.1</w:t>
        </w:r>
      </w:hyperlink>
      <w:r w:rsidRPr="00EA7AB4">
        <w:rPr>
          <w:rFonts w:ascii="Times New Roman" w:hAnsi="Times New Roman" w:cs="Times New Roman"/>
          <w:color w:val="000000" w:themeColor="text1"/>
          <w:sz w:val="28"/>
          <w:szCs w:val="28"/>
        </w:rPr>
        <w:t xml:space="preserve"> настоящего Федерального закона, и (или) действия, направленного на исполнение обязательств из такого финансового договора, недействительными после определения нетто-обязательства: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нетто-обязательство подлежит перерасчету кредитором, которым было определено нетто-обязательство, в порядке, предусмотренном генеральным соглашением (единым договором), и (или) правилами организованных торгов, и (или) правилами клиринга, путем исключения из него результатов соответствующих финансового договора и (или) действия, признанных недействительными;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изменение очередности удовлетворения требования по нетто-обязательству, по которому был осуществлен перерасчет, не происходит.</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61.5. Оспаривание сделок должника в отношении правопреемников</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Оспаривание сделок должника может осуществляться в отношении наследников и в иных случаях универсального правопреемства в отношении лица, в интересах которого совершена оспариваемая сделка.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61.6. Последствия признания сделки недействительной</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настоящей главой,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Гражданского </w:t>
      </w:r>
      <w:hyperlink r:id="rId141" w:history="1">
        <w:r w:rsidRPr="00EA7AB4">
          <w:rPr>
            <w:rFonts w:ascii="Times New Roman" w:hAnsi="Times New Roman" w:cs="Times New Roman"/>
            <w:color w:val="000000" w:themeColor="text1"/>
            <w:sz w:val="28"/>
            <w:szCs w:val="28"/>
          </w:rPr>
          <w:t>кодекса</w:t>
        </w:r>
      </w:hyperlink>
      <w:r w:rsidRPr="00EA7AB4">
        <w:rPr>
          <w:rFonts w:ascii="Times New Roman" w:hAnsi="Times New Roman" w:cs="Times New Roman"/>
          <w:color w:val="000000" w:themeColor="text1"/>
          <w:sz w:val="28"/>
          <w:szCs w:val="28"/>
        </w:rPr>
        <w:t xml:space="preserve"> Российской Федерации об обязательствах, возникающих вследствие неосновательного обогащения.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1862" w:history="1">
        <w:r w:rsidRPr="00EA7AB4">
          <w:rPr>
            <w:rFonts w:ascii="Times New Roman" w:hAnsi="Times New Roman" w:cs="Times New Roman"/>
            <w:color w:val="000000" w:themeColor="text1"/>
            <w:sz w:val="28"/>
            <w:szCs w:val="28"/>
          </w:rPr>
          <w:t>пункта 2 статьи 61.2</w:t>
        </w:r>
      </w:hyperlink>
      <w:r w:rsidRPr="00EA7AB4">
        <w:rPr>
          <w:rFonts w:ascii="Times New Roman" w:hAnsi="Times New Roman" w:cs="Times New Roman"/>
          <w:color w:val="000000" w:themeColor="text1"/>
          <w:sz w:val="28"/>
          <w:szCs w:val="28"/>
        </w:rPr>
        <w:t xml:space="preserve"> и </w:t>
      </w:r>
      <w:hyperlink w:anchor="P1878" w:history="1">
        <w:r w:rsidRPr="00EA7AB4">
          <w:rPr>
            <w:rFonts w:ascii="Times New Roman" w:hAnsi="Times New Roman" w:cs="Times New Roman"/>
            <w:color w:val="000000" w:themeColor="text1"/>
            <w:sz w:val="28"/>
            <w:szCs w:val="28"/>
          </w:rPr>
          <w:t>пункта 3 статьи 61.3</w:t>
        </w:r>
      </w:hyperlink>
      <w:r w:rsidRPr="00EA7AB4">
        <w:rPr>
          <w:rFonts w:ascii="Times New Roman" w:hAnsi="Times New Roman" w:cs="Times New Roman"/>
          <w:color w:val="000000" w:themeColor="text1"/>
          <w:sz w:val="28"/>
          <w:szCs w:val="28"/>
        </w:rPr>
        <w:t xml:space="preserve"> настоящего Федерального закона,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w:t>
      </w:r>
      <w:hyperlink w:anchor="P3922"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xml:space="preserve">, предусмотренном законодательством Российской Федерации о несостоятельности </w:t>
      </w:r>
      <w:r w:rsidRPr="00EA7AB4">
        <w:rPr>
          <w:rFonts w:ascii="Times New Roman" w:hAnsi="Times New Roman" w:cs="Times New Roman"/>
          <w:color w:val="000000" w:themeColor="text1"/>
          <w:sz w:val="28"/>
          <w:szCs w:val="28"/>
        </w:rPr>
        <w:lastRenderedPageBreak/>
        <w:t>(банкротстве), после удовлетворения требований кредиторов третьей очереди, включенных в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1860" w:history="1">
        <w:r w:rsidRPr="00EA7AB4">
          <w:rPr>
            <w:rFonts w:ascii="Times New Roman" w:hAnsi="Times New Roman" w:cs="Times New Roman"/>
            <w:color w:val="000000" w:themeColor="text1"/>
            <w:sz w:val="28"/>
            <w:szCs w:val="28"/>
          </w:rPr>
          <w:t>пункта 1 статьи 61.2</w:t>
        </w:r>
      </w:hyperlink>
      <w:r w:rsidRPr="00EA7AB4">
        <w:rPr>
          <w:rFonts w:ascii="Times New Roman" w:hAnsi="Times New Roman" w:cs="Times New Roman"/>
          <w:color w:val="000000" w:themeColor="text1"/>
          <w:sz w:val="28"/>
          <w:szCs w:val="28"/>
        </w:rPr>
        <w:t xml:space="preserve">, </w:t>
      </w:r>
      <w:hyperlink w:anchor="P1877" w:history="1">
        <w:r w:rsidRPr="00EA7AB4">
          <w:rPr>
            <w:rFonts w:ascii="Times New Roman" w:hAnsi="Times New Roman" w:cs="Times New Roman"/>
            <w:color w:val="000000" w:themeColor="text1"/>
            <w:sz w:val="28"/>
            <w:szCs w:val="28"/>
          </w:rPr>
          <w:t>пункта 2 статьи 61.3</w:t>
        </w:r>
      </w:hyperlink>
      <w:r w:rsidRPr="00EA7AB4">
        <w:rPr>
          <w:rFonts w:ascii="Times New Roman" w:hAnsi="Times New Roman" w:cs="Times New Roman"/>
          <w:color w:val="000000" w:themeColor="text1"/>
          <w:sz w:val="28"/>
          <w:szCs w:val="28"/>
        </w:rPr>
        <w:t xml:space="preserve"> настоящего Федерального закона и Гражданского </w:t>
      </w:r>
      <w:hyperlink r:id="rId142" w:history="1">
        <w:r w:rsidRPr="00EA7AB4">
          <w:rPr>
            <w:rFonts w:ascii="Times New Roman" w:hAnsi="Times New Roman" w:cs="Times New Roman"/>
            <w:color w:val="000000" w:themeColor="text1"/>
            <w:sz w:val="28"/>
            <w:szCs w:val="28"/>
          </w:rPr>
          <w:t>кодекса</w:t>
        </w:r>
      </w:hyperlink>
      <w:r w:rsidRPr="00EA7AB4">
        <w:rPr>
          <w:rFonts w:ascii="Times New Roman" w:hAnsi="Times New Roman" w:cs="Times New Roman"/>
          <w:color w:val="000000" w:themeColor="text1"/>
          <w:sz w:val="28"/>
          <w:szCs w:val="28"/>
        </w:rPr>
        <w:t xml:space="preserve"> Российской Федерации,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w:t>
      </w:r>
      <w:hyperlink r:id="rId143"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предусмотренном законодательством Российской Федерации о несостоятельности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84" w:name="P1907"/>
      <w:bookmarkEnd w:id="184"/>
      <w:r w:rsidRPr="00EA7AB4">
        <w:rPr>
          <w:rFonts w:ascii="Times New Roman" w:hAnsi="Times New Roman" w:cs="Times New Roman"/>
          <w:color w:val="000000" w:themeColor="text1"/>
          <w:sz w:val="28"/>
          <w:szCs w:val="28"/>
        </w:rPr>
        <w:t xml:space="preserve">4. В случае признания на основании </w:t>
      </w:r>
      <w:hyperlink w:anchor="P1870" w:history="1">
        <w:r w:rsidRPr="00EA7AB4">
          <w:rPr>
            <w:rFonts w:ascii="Times New Roman" w:hAnsi="Times New Roman" w:cs="Times New Roman"/>
            <w:color w:val="000000" w:themeColor="text1"/>
            <w:sz w:val="28"/>
            <w:szCs w:val="28"/>
          </w:rPr>
          <w:t>статьи 61.3</w:t>
        </w:r>
      </w:hyperlink>
      <w:r w:rsidRPr="00EA7AB4">
        <w:rPr>
          <w:rFonts w:ascii="Times New Roman" w:hAnsi="Times New Roman" w:cs="Times New Roman"/>
          <w:color w:val="000000" w:themeColor="text1"/>
          <w:sz w:val="28"/>
          <w:szCs w:val="28"/>
        </w:rPr>
        <w:t xml:space="preserve">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требования кредитора по этому обязательству к должнику считается существовавшим независимо от совершения данной сделки.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Если денежное обязательство, на прекращение которого была направлена указанная сделка, возникло до принятия заявления о признании должника банкротом, требование кредитора по этому обязательству к должнику не относится к текущим платежам и такой кредитор является конкурсным кредитором должника, а его требование считается заявленным в установленный срок и подлежит включению в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не начались, расчеты по данному требованию осуществляются на равных условиях с требованиями кредиторов третьей очереди, заявленными до истечения двух месяцев с даты опубликования сведений о признании должника банкротом и об открытии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требования которых включены в реестр требований кредиторов, завершились, расчеты по данному требованию осуществляются за счет имущества, оставшегося после удовлетворения требований кредиторов третьей очереди, требования которых включены в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Если на момент начала расчетов с кредиторами третьей очереди конкурсному управляющему известно о рассмотрении заявления о признании недействительной сделки должника, направленной на прекращение его обязательства, конкурсный управляющий обязан зарезервировать денежные </w:t>
      </w:r>
      <w:r w:rsidRPr="00EA7AB4">
        <w:rPr>
          <w:rFonts w:ascii="Times New Roman" w:hAnsi="Times New Roman" w:cs="Times New Roman"/>
          <w:color w:val="000000" w:themeColor="text1"/>
          <w:sz w:val="28"/>
          <w:szCs w:val="28"/>
        </w:rPr>
        <w:lastRenderedPageBreak/>
        <w:t>средства в размере, достаточном для пропорционального удовлетворения требований кредиторов той же очереди в отношении данного требования.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Правила, предусмотренные настоящим пунктом, распространяются также на требование другой стороны сделки, признанной недействительной по основаниям, предусмотренным </w:t>
      </w:r>
      <w:hyperlink w:anchor="P1870" w:history="1">
        <w:r w:rsidRPr="00EA7AB4">
          <w:rPr>
            <w:rFonts w:ascii="Times New Roman" w:hAnsi="Times New Roman" w:cs="Times New Roman"/>
            <w:color w:val="000000" w:themeColor="text1"/>
            <w:sz w:val="28"/>
            <w:szCs w:val="28"/>
          </w:rPr>
          <w:t>статьей 61.3</w:t>
        </w:r>
      </w:hyperlink>
      <w:r w:rsidRPr="00EA7AB4">
        <w:rPr>
          <w:rFonts w:ascii="Times New Roman" w:hAnsi="Times New Roman" w:cs="Times New Roman"/>
          <w:color w:val="000000" w:themeColor="text1"/>
          <w:sz w:val="28"/>
          <w:szCs w:val="28"/>
        </w:rPr>
        <w:t xml:space="preserve"> настоящего Федерального закона, к должнику о возврате всего полученного должником по этой сделке имущества или возмещении его стоимости в деньгах.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Последствием признания на основании </w:t>
      </w:r>
      <w:hyperlink w:anchor="P1862" w:history="1">
        <w:r w:rsidRPr="00EA7AB4">
          <w:rPr>
            <w:rFonts w:ascii="Times New Roman" w:hAnsi="Times New Roman" w:cs="Times New Roman"/>
            <w:color w:val="000000" w:themeColor="text1"/>
            <w:sz w:val="28"/>
            <w:szCs w:val="28"/>
          </w:rPr>
          <w:t>пункта 2 статьи 61.2</w:t>
        </w:r>
      </w:hyperlink>
      <w:r w:rsidRPr="00EA7AB4">
        <w:rPr>
          <w:rFonts w:ascii="Times New Roman" w:hAnsi="Times New Roman" w:cs="Times New Roman"/>
          <w:color w:val="000000" w:themeColor="text1"/>
          <w:sz w:val="28"/>
          <w:szCs w:val="28"/>
        </w:rPr>
        <w:t xml:space="preserve"> или </w:t>
      </w:r>
      <w:hyperlink w:anchor="P1870" w:history="1">
        <w:r w:rsidRPr="00EA7AB4">
          <w:rPr>
            <w:rFonts w:ascii="Times New Roman" w:hAnsi="Times New Roman" w:cs="Times New Roman"/>
            <w:color w:val="000000" w:themeColor="text1"/>
            <w:sz w:val="28"/>
            <w:szCs w:val="28"/>
          </w:rPr>
          <w:t>статьи 61.3</w:t>
        </w:r>
      </w:hyperlink>
      <w:r w:rsidRPr="00EA7AB4">
        <w:rPr>
          <w:rFonts w:ascii="Times New Roman" w:hAnsi="Times New Roman" w:cs="Times New Roman"/>
          <w:color w:val="000000" w:themeColor="text1"/>
          <w:sz w:val="28"/>
          <w:szCs w:val="28"/>
        </w:rPr>
        <w:t xml:space="preserve"> настоящего Федерального закона недействительными договора должника с центральным контрагентом, а также действий, направленных на исполнение обязательств и обязанностей, возникающих из такого договора, является возмещение убытков стороной по взаимосвязанному договору. При этом под взаимосвязанным договором понимается договор, заключенный с центральным контрагентом на основании оферты, в том числе поданной на организованных торгах заявки, условия которой соответствовали оферте, в том числе поданной на организованных торгах заявки, на основании которой был заключен являющийся недействительным договор с центральным контрагентом.</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61.7. Отказ в оспаривании сделок должника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Арбитражный суд может отказать в признании сделки недействительной в случае, если стоимость имущества, приобретенного должником в результате оспариваемой сделки, превышает стоимость того, что может быть возвращено в конкурсную массу в результате оспаривания сделки, или если приобретатель по недействительной сделке вернул все исполненное в конкурсную массу.</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185" w:name="P1920"/>
      <w:bookmarkEnd w:id="185"/>
      <w:r w:rsidRPr="00EA7AB4">
        <w:rPr>
          <w:rFonts w:ascii="Times New Roman" w:hAnsi="Times New Roman" w:cs="Times New Roman"/>
          <w:color w:val="000000" w:themeColor="text1"/>
          <w:sz w:val="28"/>
          <w:szCs w:val="28"/>
        </w:rPr>
        <w:t>Статья 61.8. Особенности рассмотрения заявления об оспаривании сделки должника в деле о банкротстве</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Заявление об оспаривании сделки должника подается в арбитражный суд, рассматривающий дело о банкротстве должника, и подлежит рассмотрению в деле о банкротстве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Судебное заседание арбитражного суда по заявлению об оспаривании сделки должника проводится судьей арбитражного суда в порядке, установленном Арбитражным процессуальным </w:t>
      </w:r>
      <w:hyperlink r:id="rId144"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с особенностями, предусмотренными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Форма и содержание заявления об оспаривании сделки должника в деле о банкротстве и порядок его подачи в арбитражный суд должны отвечать требованиям, предъявляемым к исковому заявлению в соответствии с Арбитражным процессуальным </w:t>
      </w:r>
      <w:hyperlink r:id="rId145"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Заявитель обязан направить кредиторам или иным лицам, в отношении которых совершена оспариваемая сделка, копии заявления и прилагаемых к нему документов </w:t>
      </w:r>
      <w:r w:rsidRPr="00EA7AB4">
        <w:rPr>
          <w:rFonts w:ascii="Times New Roman" w:hAnsi="Times New Roman" w:cs="Times New Roman"/>
          <w:color w:val="000000" w:themeColor="text1"/>
          <w:sz w:val="28"/>
          <w:szCs w:val="28"/>
        </w:rPr>
        <w:lastRenderedPageBreak/>
        <w:t>заказным письмом с уведомлением о вручении.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Кредиторы или иные лица, в отношении которых совершена оспариваемая сделка или о правах и об обязанностях которых может быть принят судебный акт в отношении оспариваемой сделки, являются лицами, участвующими в рассмотрении арбитражным судом заявления об оспаривании сделки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Указанные лица в отношении существа заявленных требований по оспариваемой сделке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заявления об оспаривании сделки должника,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заявления об оспаривании сделок должника,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заявления об оспаривании сделки должника, возражать против ходатайств, доводов других лиц, участвующих в рассмотрении арбитражным судом заявления об оспаривании сделки должника; знать о жалобах, поданных другими лицами, участвующими в рассмотрении арбитражным судом заявления об оспаривании сделки должника, о принятых по данному делу судебных актах и получать копии судебных актов, принимаемых в виде отдельного документа, обжаловать определения, вынесенные в соответствии с настоящей главой.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Судья арбитражного суда уведомляет о времени и месте судебного заседания лицо, направившее заявление об оспаривании сделки должника, должника и лицо, в отношении которого совершена оспариваемая сделка.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86" w:name="P1928"/>
      <w:bookmarkEnd w:id="186"/>
      <w:r w:rsidRPr="00EA7AB4">
        <w:rPr>
          <w:rFonts w:ascii="Times New Roman" w:hAnsi="Times New Roman" w:cs="Times New Roman"/>
          <w:color w:val="000000" w:themeColor="text1"/>
          <w:sz w:val="28"/>
          <w:szCs w:val="28"/>
        </w:rPr>
        <w:t>6. По результатам рассмотрения заявления об оспаривании сделки должника суд выносит одно из следующих определений: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признании сделки должника недействительной и (или) применении последствий недействительности ничтожной сделки;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отказе в удовлетворении заявления о признании сделки должника недействительной.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Определение может быть обжаловано в соответствии с </w:t>
      </w:r>
      <w:hyperlink r:id="rId146" w:history="1">
        <w:r w:rsidRPr="00EA7AB4">
          <w:rPr>
            <w:rFonts w:ascii="Times New Roman" w:hAnsi="Times New Roman" w:cs="Times New Roman"/>
            <w:color w:val="000000" w:themeColor="text1"/>
            <w:sz w:val="28"/>
            <w:szCs w:val="28"/>
          </w:rPr>
          <w:t>частью 3 статьи 223</w:t>
        </w:r>
      </w:hyperlink>
      <w:r w:rsidRPr="00EA7AB4">
        <w:rPr>
          <w:rFonts w:ascii="Times New Roman" w:hAnsi="Times New Roman" w:cs="Times New Roman"/>
          <w:color w:val="000000" w:themeColor="text1"/>
          <w:sz w:val="28"/>
          <w:szCs w:val="28"/>
        </w:rPr>
        <w:t xml:space="preserve"> Арбитражного процессуального кодекса Российской Федерации.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187" w:name="P1933"/>
      <w:bookmarkEnd w:id="187"/>
      <w:r w:rsidRPr="00EA7AB4">
        <w:rPr>
          <w:rFonts w:ascii="Times New Roman" w:hAnsi="Times New Roman" w:cs="Times New Roman"/>
          <w:color w:val="000000" w:themeColor="text1"/>
          <w:sz w:val="28"/>
          <w:szCs w:val="28"/>
        </w:rPr>
        <w:t>Статья 61.9. Лица, уполномоченные подавать заявления об оспаривании сделки должника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188" w:name="P1936"/>
      <w:bookmarkEnd w:id="188"/>
      <w:r w:rsidRPr="00EA7AB4">
        <w:rPr>
          <w:rFonts w:ascii="Times New Roman" w:hAnsi="Times New Roman" w:cs="Times New Roman"/>
          <w:color w:val="000000" w:themeColor="text1"/>
          <w:sz w:val="28"/>
          <w:szCs w:val="28"/>
        </w:rPr>
        <w:t xml:space="preserve">1. Заявление об оспаривании сделки должника может быть подано в </w:t>
      </w:r>
      <w:r w:rsidRPr="00EA7AB4">
        <w:rPr>
          <w:rFonts w:ascii="Times New Roman" w:hAnsi="Times New Roman" w:cs="Times New Roman"/>
          <w:color w:val="000000" w:themeColor="text1"/>
          <w:sz w:val="28"/>
          <w:szCs w:val="28"/>
        </w:rPr>
        <w:lastRenderedPageBreak/>
        <w:t>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 Голоса кредитора, в отношении которого или в отношении аффилированных лиц которого совершена сделка, не учитываются при определении кворума и принятии решения собранием (комитетом) кредиторов по вопросу о подаче заявления об оспаривании этой сделки. Если заявление об оспаривании сделки во исполнение решения собрания (комитета) кредиторов не будет подано арбитражным управляющим в течение установленного данным решением срока, такое заявление может быть подано представителем собрания (комитета) кредиторов или иным лицом, уполномоченным решением собрания (комитета)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Заявление об оспаривании сделки должника может быть подано в арбитражный суд наряду с лицами, указанными в </w:t>
      </w:r>
      <w:hyperlink w:anchor="P1936"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конкурсным кредитором или уполномоченным органом,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аффилированных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случаях, установленных настоящим Федеральным законом, заявление об оспаривании сделки должника может быть подано в арбитражный суд временной администрацией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Требование руководителя временной администрации финансовой организации о признании сделки недействительной и применении последствий ее недействительности предъявляется им от имени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Заявление руководителя временной администрации финансовой организации о признании сделки недействительной по основаниям, предусмотренным </w:t>
      </w:r>
      <w:hyperlink w:anchor="P1858" w:history="1">
        <w:r w:rsidRPr="00EA7AB4">
          <w:rPr>
            <w:rFonts w:ascii="Times New Roman" w:hAnsi="Times New Roman" w:cs="Times New Roman"/>
            <w:color w:val="000000" w:themeColor="text1"/>
            <w:sz w:val="28"/>
            <w:szCs w:val="28"/>
          </w:rPr>
          <w:t>статьей 61.2</w:t>
        </w:r>
      </w:hyperlink>
      <w:r w:rsidRPr="00EA7AB4">
        <w:rPr>
          <w:rFonts w:ascii="Times New Roman" w:hAnsi="Times New Roman" w:cs="Times New Roman"/>
          <w:color w:val="000000" w:themeColor="text1"/>
          <w:sz w:val="28"/>
          <w:szCs w:val="28"/>
        </w:rPr>
        <w:t xml:space="preserve"> или </w:t>
      </w:r>
      <w:hyperlink w:anchor="P1870" w:history="1">
        <w:r w:rsidRPr="00EA7AB4">
          <w:rPr>
            <w:rFonts w:ascii="Times New Roman" w:hAnsi="Times New Roman" w:cs="Times New Roman"/>
            <w:color w:val="000000" w:themeColor="text1"/>
            <w:sz w:val="28"/>
            <w:szCs w:val="28"/>
          </w:rPr>
          <w:t>61.3</w:t>
        </w:r>
      </w:hyperlink>
      <w:r w:rsidRPr="00EA7AB4">
        <w:rPr>
          <w:rFonts w:ascii="Times New Roman" w:hAnsi="Times New Roman" w:cs="Times New Roman"/>
          <w:color w:val="000000" w:themeColor="text1"/>
          <w:sz w:val="28"/>
          <w:szCs w:val="28"/>
        </w:rPr>
        <w:t xml:space="preserve"> настоящего Федерального закона, а также по основаниям, связанным с нарушением правил настоящего Федерального закона, подается в арбитражный суд по месту нахождения финансовой организации, а с момента возбуждения дела о банкротстве финансовой организации и до даты признания ее банкротом - в деле о банкротстве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Дела о признании сделок недействительными, возбужденные арбитражным судом по иску руководителя временной администрации финансовой организации до даты признания ее банкротом, после такой даты подлежат объединению с делом о ее банкротстве и подлежат дальнейшему рассмотрению в этом деле. Такое объединение производится арбитражным судом, рассматривающим дело о </w:t>
      </w:r>
      <w:r w:rsidRPr="00EA7AB4">
        <w:rPr>
          <w:rFonts w:ascii="Times New Roman" w:hAnsi="Times New Roman" w:cs="Times New Roman"/>
          <w:color w:val="000000" w:themeColor="text1"/>
          <w:sz w:val="28"/>
          <w:szCs w:val="28"/>
        </w:rPr>
        <w:lastRenderedPageBreak/>
        <w:t>банкротстве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Периоды, в течение которых совершены сделки, которые могут быть признаны недействительными (</w:t>
      </w:r>
      <w:hyperlink w:anchor="P1858" w:history="1">
        <w:r w:rsidRPr="00EA7AB4">
          <w:rPr>
            <w:rFonts w:ascii="Times New Roman" w:hAnsi="Times New Roman" w:cs="Times New Roman"/>
            <w:color w:val="000000" w:themeColor="text1"/>
            <w:sz w:val="28"/>
            <w:szCs w:val="28"/>
          </w:rPr>
          <w:t>статьи 61.2</w:t>
        </w:r>
      </w:hyperlink>
      <w:r w:rsidRPr="00EA7AB4">
        <w:rPr>
          <w:rFonts w:ascii="Times New Roman" w:hAnsi="Times New Roman" w:cs="Times New Roman"/>
          <w:color w:val="000000" w:themeColor="text1"/>
          <w:sz w:val="28"/>
          <w:szCs w:val="28"/>
        </w:rPr>
        <w:t xml:space="preserve"> и </w:t>
      </w:r>
      <w:hyperlink w:anchor="P1870" w:history="1">
        <w:r w:rsidRPr="00EA7AB4">
          <w:rPr>
            <w:rFonts w:ascii="Times New Roman" w:hAnsi="Times New Roman" w:cs="Times New Roman"/>
            <w:color w:val="000000" w:themeColor="text1"/>
            <w:sz w:val="28"/>
            <w:szCs w:val="28"/>
          </w:rPr>
          <w:t>61.3</w:t>
        </w:r>
      </w:hyperlink>
      <w:r w:rsidRPr="00EA7AB4">
        <w:rPr>
          <w:rFonts w:ascii="Times New Roman" w:hAnsi="Times New Roman" w:cs="Times New Roman"/>
          <w:color w:val="000000" w:themeColor="text1"/>
          <w:sz w:val="28"/>
          <w:szCs w:val="28"/>
        </w:rPr>
        <w:t xml:space="preserve"> настоящего Федерального закона), или периоды, в течение которых возникли обязательства финансовой организации, указанные в </w:t>
      </w:r>
      <w:hyperlink w:anchor="P1907" w:history="1">
        <w:r w:rsidRPr="00EA7AB4">
          <w:rPr>
            <w:rFonts w:ascii="Times New Roman" w:hAnsi="Times New Roman" w:cs="Times New Roman"/>
            <w:color w:val="000000" w:themeColor="text1"/>
            <w:sz w:val="28"/>
            <w:szCs w:val="28"/>
          </w:rPr>
          <w:t>пункте 4 статьи 61.6</w:t>
        </w:r>
      </w:hyperlink>
      <w:r w:rsidRPr="00EA7AB4">
        <w:rPr>
          <w:rFonts w:ascii="Times New Roman" w:hAnsi="Times New Roman" w:cs="Times New Roman"/>
          <w:color w:val="000000" w:themeColor="text1"/>
          <w:sz w:val="28"/>
          <w:szCs w:val="28"/>
        </w:rPr>
        <w:t xml:space="preserve"> настоящего Федерального закона, исчисляются от даты назначения Банком России временной администрации финансовой организации либо от даты вынесения арбитражным судом определения о принятии заявления о признании финансовой организации банкротом в зависимости от того, какое из событий наступило ранее.</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Федерального </w:t>
      </w:r>
      <w:hyperlink r:id="rId147"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23.06.2016 N 222-ФЗ)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Срок исковой давности по требованию руководителя временной администрации финансовой организации о признании сделки недействительной по основаниям, предусмотренным </w:t>
      </w:r>
      <w:hyperlink w:anchor="P1858" w:history="1">
        <w:r w:rsidRPr="00EA7AB4">
          <w:rPr>
            <w:rFonts w:ascii="Times New Roman" w:hAnsi="Times New Roman" w:cs="Times New Roman"/>
            <w:color w:val="000000" w:themeColor="text1"/>
            <w:sz w:val="28"/>
            <w:szCs w:val="28"/>
          </w:rPr>
          <w:t>статьей 61.2</w:t>
        </w:r>
      </w:hyperlink>
      <w:r w:rsidRPr="00EA7AB4">
        <w:rPr>
          <w:rFonts w:ascii="Times New Roman" w:hAnsi="Times New Roman" w:cs="Times New Roman"/>
          <w:color w:val="000000" w:themeColor="text1"/>
          <w:sz w:val="28"/>
          <w:szCs w:val="28"/>
        </w:rPr>
        <w:t xml:space="preserve"> или </w:t>
      </w:r>
      <w:hyperlink w:anchor="P1870" w:history="1">
        <w:r w:rsidRPr="00EA7AB4">
          <w:rPr>
            <w:rFonts w:ascii="Times New Roman" w:hAnsi="Times New Roman" w:cs="Times New Roman"/>
            <w:color w:val="000000" w:themeColor="text1"/>
            <w:sz w:val="28"/>
            <w:szCs w:val="28"/>
          </w:rPr>
          <w:t>61.3</w:t>
        </w:r>
      </w:hyperlink>
      <w:r w:rsidRPr="00EA7AB4">
        <w:rPr>
          <w:rFonts w:ascii="Times New Roman" w:hAnsi="Times New Roman" w:cs="Times New Roman"/>
          <w:color w:val="000000" w:themeColor="text1"/>
          <w:sz w:val="28"/>
          <w:szCs w:val="28"/>
        </w:rPr>
        <w:t xml:space="preserve"> настоящего Федерального закона, исчисляется со дня, когда временная администрация узнала или должна была узнать о наличии таких оснований, а также о наличии у финансовой организации признаков банкротства, в зависимости от того, какое из событий наступило позднее.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jc w:val="center"/>
        <w:outlineLvl w:val="0"/>
        <w:rPr>
          <w:rFonts w:ascii="Times New Roman" w:hAnsi="Times New Roman" w:cs="Times New Roman"/>
          <w:color w:val="000000" w:themeColor="text1"/>
          <w:sz w:val="28"/>
          <w:szCs w:val="28"/>
        </w:rPr>
      </w:pPr>
      <w:bookmarkStart w:id="189" w:name="P1946"/>
      <w:bookmarkEnd w:id="189"/>
      <w:r w:rsidRPr="00EA7AB4">
        <w:rPr>
          <w:rFonts w:ascii="Times New Roman" w:hAnsi="Times New Roman" w:cs="Times New Roman"/>
          <w:color w:val="000000" w:themeColor="text1"/>
          <w:sz w:val="28"/>
          <w:szCs w:val="28"/>
        </w:rPr>
        <w:t>Глава III.2. ОТВЕТСТВЕННОСТЬ РУКОВОДИТЕЛЯ ДОЛЖНИКА И ИНЫХ</w:t>
      </w:r>
    </w:p>
    <w:p w:rsidR="008E3AE0" w:rsidRPr="00EA7AB4" w:rsidRDefault="008E3AE0">
      <w:pPr>
        <w:pStyle w:val="ConsPlusTitle"/>
        <w:jc w:val="center"/>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ЛИЦ В ДЕЛЕ О БАНКРОТСТВЕ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190" w:name="P1950"/>
      <w:bookmarkEnd w:id="190"/>
      <w:r w:rsidRPr="00EA7AB4">
        <w:rPr>
          <w:rFonts w:ascii="Times New Roman" w:hAnsi="Times New Roman" w:cs="Times New Roman"/>
          <w:color w:val="000000" w:themeColor="text1"/>
          <w:sz w:val="28"/>
          <w:szCs w:val="28"/>
        </w:rPr>
        <w:t>Статья 61.10. Контролирующее должника лицо</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191" w:name="P1953"/>
      <w:bookmarkEnd w:id="191"/>
      <w:r w:rsidRPr="00EA7AB4">
        <w:rPr>
          <w:rFonts w:ascii="Times New Roman" w:hAnsi="Times New Roman" w:cs="Times New Roman"/>
          <w:color w:val="000000" w:themeColor="text1"/>
          <w:sz w:val="28"/>
          <w:szCs w:val="28"/>
        </w:rPr>
        <w:t xml:space="preserve">1. Если иное не предусмотрено настоящим Федеральным законом, в целях настоящего Федерального закона под контролирующим должника лицом понимается физическое или юридическое лицо, имеющее либо имевшее не более чем за три года, предшествующих возникновению </w:t>
      </w:r>
      <w:hyperlink w:anchor="P133" w:history="1">
        <w:r w:rsidRPr="00EA7AB4">
          <w:rPr>
            <w:rFonts w:ascii="Times New Roman" w:hAnsi="Times New Roman" w:cs="Times New Roman"/>
            <w:color w:val="000000" w:themeColor="text1"/>
            <w:sz w:val="28"/>
            <w:szCs w:val="28"/>
          </w:rPr>
          <w:t>признаков</w:t>
        </w:r>
      </w:hyperlink>
      <w:r w:rsidRPr="00EA7AB4">
        <w:rPr>
          <w:rFonts w:ascii="Times New Roman" w:hAnsi="Times New Roman" w:cs="Times New Roman"/>
          <w:color w:val="000000" w:themeColor="text1"/>
          <w:sz w:val="28"/>
          <w:szCs w:val="28"/>
        </w:rPr>
        <w:t xml:space="preserve"> банкротства, а также после их возникновения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 в том числе по совершению сделок и определению их условий.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Возможность определять действия должника может достигаться: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силу нахождения с должником (руководителем или членами органов управления должника) в отношениях родства или свойства, должностного положения;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силу наличия полномочий совершать сделки от имени должника, основанных на доверенности, нормативном правовом акте либо ином специальном полномочии;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 силу должностного положения (в частности, замещения должности главного бухгалтера, финансового директора должника либо лиц, указанных в </w:t>
      </w:r>
      <w:hyperlink w:anchor="P1962" w:history="1">
        <w:r w:rsidRPr="00EA7AB4">
          <w:rPr>
            <w:rFonts w:ascii="Times New Roman" w:hAnsi="Times New Roman" w:cs="Times New Roman"/>
            <w:color w:val="000000" w:themeColor="text1"/>
            <w:sz w:val="28"/>
            <w:szCs w:val="28"/>
          </w:rPr>
          <w:t>подпункте 2 пункта 4</w:t>
        </w:r>
      </w:hyperlink>
      <w:r w:rsidRPr="00EA7AB4">
        <w:rPr>
          <w:rFonts w:ascii="Times New Roman" w:hAnsi="Times New Roman" w:cs="Times New Roman"/>
          <w:color w:val="000000" w:themeColor="text1"/>
          <w:sz w:val="28"/>
          <w:szCs w:val="28"/>
        </w:rPr>
        <w:t xml:space="preserve"> настоящей статьи, а также иной должности, предоставляющей возможность определять действия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w:t>
      </w:r>
      <w:hyperlink r:id="rId148" w:history="1">
        <w:r w:rsidRPr="00EA7AB4">
          <w:rPr>
            <w:rFonts w:ascii="Times New Roman" w:hAnsi="Times New Roman" w:cs="Times New Roman"/>
            <w:color w:val="000000" w:themeColor="text1"/>
            <w:sz w:val="28"/>
            <w:szCs w:val="28"/>
          </w:rPr>
          <w:t>иным</w:t>
        </w:r>
      </w:hyperlink>
      <w:r w:rsidRPr="00EA7AB4">
        <w:rPr>
          <w:rFonts w:ascii="Times New Roman" w:hAnsi="Times New Roman" w:cs="Times New Roman"/>
          <w:color w:val="000000" w:themeColor="text1"/>
          <w:sz w:val="28"/>
          <w:szCs w:val="28"/>
        </w:rPr>
        <w:t xml:space="preserve"> образом,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Сокрытие должником, и (или) контролирующим должника лицом, и (или) иными заинтересованными по отношению к ним лицами признаков неплатежеспособности и (или) недостаточности имущества не влияет на определение даты возникновения признаков банкротства для целей применения </w:t>
      </w:r>
      <w:hyperlink w:anchor="P1953" w:history="1">
        <w:r w:rsidRPr="00EA7AB4">
          <w:rPr>
            <w:rFonts w:ascii="Times New Roman" w:hAnsi="Times New Roman" w:cs="Times New Roman"/>
            <w:color w:val="000000" w:themeColor="text1"/>
            <w:sz w:val="28"/>
            <w:szCs w:val="28"/>
          </w:rPr>
          <w:t>пункта 1</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Пока не доказано иное, предполагается, что лицо являлось контролирующим должника лицом, если это лицо: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являлось руководителем должника или </w:t>
      </w:r>
      <w:hyperlink r:id="rId149" w:history="1">
        <w:r w:rsidRPr="00EA7AB4">
          <w:rPr>
            <w:rFonts w:ascii="Times New Roman" w:hAnsi="Times New Roman" w:cs="Times New Roman"/>
            <w:color w:val="000000" w:themeColor="text1"/>
            <w:sz w:val="28"/>
            <w:szCs w:val="28"/>
          </w:rPr>
          <w:t>управляющей организации</w:t>
        </w:r>
      </w:hyperlink>
      <w:r w:rsidRPr="00EA7AB4">
        <w:rPr>
          <w:rFonts w:ascii="Times New Roman" w:hAnsi="Times New Roman" w:cs="Times New Roman"/>
          <w:color w:val="000000" w:themeColor="text1"/>
          <w:sz w:val="28"/>
          <w:szCs w:val="28"/>
        </w:rPr>
        <w:t xml:space="preserve"> должника, членом исполнительного органа должника, ликвидатором должника, членом ликвидационной комиссии;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92" w:name="P1962"/>
      <w:bookmarkEnd w:id="192"/>
      <w:r w:rsidRPr="00EA7AB4">
        <w:rPr>
          <w:rFonts w:ascii="Times New Roman" w:hAnsi="Times New Roman" w:cs="Times New Roman"/>
          <w:color w:val="000000" w:themeColor="text1"/>
          <w:sz w:val="28"/>
          <w:szCs w:val="28"/>
        </w:rPr>
        <w:t xml:space="preserve">2) имело право самостоятельно либо совместно с </w:t>
      </w:r>
      <w:hyperlink r:id="rId150" w:history="1">
        <w:r w:rsidRPr="00EA7AB4">
          <w:rPr>
            <w:rFonts w:ascii="Times New Roman" w:hAnsi="Times New Roman" w:cs="Times New Roman"/>
            <w:color w:val="000000" w:themeColor="text1"/>
            <w:sz w:val="28"/>
            <w:szCs w:val="28"/>
          </w:rPr>
          <w:t>заинтересованными лицами</w:t>
        </w:r>
      </w:hyperlink>
      <w:r w:rsidRPr="00EA7AB4">
        <w:rPr>
          <w:rFonts w:ascii="Times New Roman" w:hAnsi="Times New Roman" w:cs="Times New Roman"/>
          <w:color w:val="000000" w:themeColor="text1"/>
          <w:sz w:val="28"/>
          <w:szCs w:val="28"/>
        </w:rPr>
        <w:t xml:space="preserve">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или более чем половиной голосов в общем собрании участников юридического лица либо имело право назначать (избирать) руководителя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93" w:name="P1963"/>
      <w:bookmarkEnd w:id="193"/>
      <w:r w:rsidRPr="00EA7AB4">
        <w:rPr>
          <w:rFonts w:ascii="Times New Roman" w:hAnsi="Times New Roman" w:cs="Times New Roman"/>
          <w:color w:val="000000" w:themeColor="text1"/>
          <w:sz w:val="28"/>
          <w:szCs w:val="28"/>
        </w:rPr>
        <w:t xml:space="preserve">3) извлекало выгоду из незаконного или недобросовестного поведения лиц, указанных в </w:t>
      </w:r>
      <w:hyperlink r:id="rId151" w:history="1">
        <w:r w:rsidRPr="00EA7AB4">
          <w:rPr>
            <w:rFonts w:ascii="Times New Roman" w:hAnsi="Times New Roman" w:cs="Times New Roman"/>
            <w:color w:val="000000" w:themeColor="text1"/>
            <w:sz w:val="28"/>
            <w:szCs w:val="28"/>
          </w:rPr>
          <w:t>пункте 1 статьи 53.1</w:t>
        </w:r>
      </w:hyperlink>
      <w:r w:rsidRPr="00EA7AB4">
        <w:rPr>
          <w:rFonts w:ascii="Times New Roman" w:hAnsi="Times New Roman" w:cs="Times New Roman"/>
          <w:color w:val="000000" w:themeColor="text1"/>
          <w:sz w:val="28"/>
          <w:szCs w:val="28"/>
        </w:rPr>
        <w:t xml:space="preserve"> Гражданского кодекса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Арбитражный суд может признать лицо контролирующим должника лицом по </w:t>
      </w:r>
      <w:hyperlink r:id="rId152" w:history="1">
        <w:r w:rsidRPr="00EA7AB4">
          <w:rPr>
            <w:rFonts w:ascii="Times New Roman" w:hAnsi="Times New Roman" w:cs="Times New Roman"/>
            <w:color w:val="000000" w:themeColor="text1"/>
            <w:sz w:val="28"/>
            <w:szCs w:val="28"/>
          </w:rPr>
          <w:t>иным</w:t>
        </w:r>
      </w:hyperlink>
      <w:r w:rsidRPr="00EA7AB4">
        <w:rPr>
          <w:rFonts w:ascii="Times New Roman" w:hAnsi="Times New Roman" w:cs="Times New Roman"/>
          <w:color w:val="000000" w:themeColor="text1"/>
          <w:sz w:val="28"/>
          <w:szCs w:val="28"/>
        </w:rPr>
        <w:t xml:space="preserve"> основаниям.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К контролирующим должника лицам не могут быть отнесены лица, если такое отнесение связано исключительно с прямым владением менее чем десятью процентами уставного капитала юридического лица и получением обычного дохода, связанного с этим владением.</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194" w:name="P1967"/>
      <w:bookmarkEnd w:id="194"/>
      <w:r w:rsidRPr="00EA7AB4">
        <w:rPr>
          <w:rFonts w:ascii="Times New Roman" w:hAnsi="Times New Roman" w:cs="Times New Roman"/>
          <w:color w:val="000000" w:themeColor="text1"/>
          <w:sz w:val="28"/>
          <w:szCs w:val="28"/>
        </w:rPr>
        <w:t>Статья 61.11. Субсидиарная ответственность за невозможность полного погашения требований кредиторов</w:t>
      </w:r>
    </w:p>
    <w:p w:rsidR="000332C8" w:rsidRPr="00EA7AB4" w:rsidRDefault="000332C8">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Если полное погашение требований кредиторов невозможно вследствие </w:t>
      </w:r>
      <w:hyperlink r:id="rId153" w:history="1">
        <w:r w:rsidRPr="00EA7AB4">
          <w:rPr>
            <w:rFonts w:ascii="Times New Roman" w:hAnsi="Times New Roman" w:cs="Times New Roman"/>
            <w:color w:val="000000" w:themeColor="text1"/>
            <w:sz w:val="28"/>
            <w:szCs w:val="28"/>
          </w:rPr>
          <w:t>действий</w:t>
        </w:r>
      </w:hyperlink>
      <w:r w:rsidRPr="00EA7AB4">
        <w:rPr>
          <w:rFonts w:ascii="Times New Roman" w:hAnsi="Times New Roman" w:cs="Times New Roman"/>
          <w:color w:val="000000" w:themeColor="text1"/>
          <w:sz w:val="28"/>
          <w:szCs w:val="28"/>
        </w:rPr>
        <w:t xml:space="preserve"> и (или) бездействия контролирующего должника лица, такое лицо несет субсидиарную ответственность по обязательствам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Пока не доказано иное, предполагается, что полное погашение требований кредиторов невозможно вследствие действий и (или) бездействия контролирующего должника лица при наличии хотя бы одного из следующих </w:t>
      </w:r>
      <w:r w:rsidRPr="00EA7AB4">
        <w:rPr>
          <w:rFonts w:ascii="Times New Roman" w:hAnsi="Times New Roman" w:cs="Times New Roman"/>
          <w:color w:val="000000" w:themeColor="text1"/>
          <w:sz w:val="28"/>
          <w:szCs w:val="28"/>
        </w:rPr>
        <w:lastRenderedPageBreak/>
        <w:t>обстоятельств: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95" w:name="P1972"/>
      <w:bookmarkEnd w:id="195"/>
      <w:r w:rsidRPr="00EA7AB4">
        <w:rPr>
          <w:rFonts w:ascii="Times New Roman" w:hAnsi="Times New Roman" w:cs="Times New Roman"/>
          <w:color w:val="000000" w:themeColor="text1"/>
          <w:sz w:val="28"/>
          <w:szCs w:val="28"/>
        </w:rPr>
        <w:t xml:space="preserve">1) причинен существенный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(совершения таких сделок по указанию этого лица), включая сделки, указанные в </w:t>
      </w:r>
      <w:hyperlink w:anchor="P1858" w:history="1">
        <w:r w:rsidRPr="00EA7AB4">
          <w:rPr>
            <w:rFonts w:ascii="Times New Roman" w:hAnsi="Times New Roman" w:cs="Times New Roman"/>
            <w:color w:val="000000" w:themeColor="text1"/>
            <w:sz w:val="28"/>
            <w:szCs w:val="28"/>
          </w:rPr>
          <w:t>статьях 61.2</w:t>
        </w:r>
      </w:hyperlink>
      <w:r w:rsidRPr="00EA7AB4">
        <w:rPr>
          <w:rFonts w:ascii="Times New Roman" w:hAnsi="Times New Roman" w:cs="Times New Roman"/>
          <w:color w:val="000000" w:themeColor="text1"/>
          <w:sz w:val="28"/>
          <w:szCs w:val="28"/>
        </w:rPr>
        <w:t xml:space="preserve"> и </w:t>
      </w:r>
      <w:hyperlink w:anchor="P1870" w:history="1">
        <w:r w:rsidRPr="00EA7AB4">
          <w:rPr>
            <w:rFonts w:ascii="Times New Roman" w:hAnsi="Times New Roman" w:cs="Times New Roman"/>
            <w:color w:val="000000" w:themeColor="text1"/>
            <w:sz w:val="28"/>
            <w:szCs w:val="28"/>
          </w:rPr>
          <w:t>61.3</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96" w:name="P1973"/>
      <w:bookmarkEnd w:id="196"/>
      <w:r w:rsidRPr="00EA7AB4">
        <w:rPr>
          <w:rFonts w:ascii="Times New Roman" w:hAnsi="Times New Roman" w:cs="Times New Roman"/>
          <w:color w:val="000000" w:themeColor="text1"/>
          <w:sz w:val="28"/>
          <w:szCs w:val="28"/>
        </w:rPr>
        <w:t xml:space="preserve">2) 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законодательством Российской Федерации, либо указанная информация искажена, в результате чего </w:t>
      </w:r>
      <w:hyperlink r:id="rId154" w:history="1">
        <w:r w:rsidRPr="00EA7AB4">
          <w:rPr>
            <w:rFonts w:ascii="Times New Roman" w:hAnsi="Times New Roman" w:cs="Times New Roman"/>
            <w:color w:val="000000" w:themeColor="text1"/>
            <w:sz w:val="28"/>
            <w:szCs w:val="28"/>
          </w:rPr>
          <w:t>существенно затруднено</w:t>
        </w:r>
      </w:hyperlink>
      <w:r w:rsidRPr="00EA7AB4">
        <w:rPr>
          <w:rFonts w:ascii="Times New Roman" w:hAnsi="Times New Roman" w:cs="Times New Roman"/>
          <w:color w:val="000000" w:themeColor="text1"/>
          <w:sz w:val="28"/>
          <w:szCs w:val="28"/>
        </w:rPr>
        <w:t xml:space="preserve"> проведение процедур, применяемых в деле о банкротстве, в том числе формирование и реализация конкурсной массы;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97" w:name="P1974"/>
      <w:bookmarkEnd w:id="197"/>
      <w:r w:rsidRPr="00EA7AB4">
        <w:rPr>
          <w:rFonts w:ascii="Times New Roman" w:hAnsi="Times New Roman" w:cs="Times New Roman"/>
          <w:color w:val="000000" w:themeColor="text1"/>
          <w:sz w:val="28"/>
          <w:szCs w:val="28"/>
        </w:rPr>
        <w:t>3) требования кредиторов третьей очереди по основной сумме задолженности, возникшие вследствие правонарушения, за совершение которого вступило в силу решение о привлечении должника или его должностных лиц, являющихся либо являвшихся его единоличными исполнительными органами, к уголовной, административной ответственности или ответственности за налоговые правонарушения, в том числе требования об уплате задолженности, выявленной в результате производства по делам о таких правонарушениях, превышают пятьдесят процентов общего размера требований кредиторов третьей очереди по основной сумме задолженности, включенных в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98" w:name="P1975"/>
      <w:bookmarkEnd w:id="198"/>
      <w:r w:rsidRPr="00EA7AB4">
        <w:rPr>
          <w:rFonts w:ascii="Times New Roman" w:hAnsi="Times New Roman" w:cs="Times New Roman"/>
          <w:color w:val="000000" w:themeColor="text1"/>
          <w:sz w:val="28"/>
          <w:szCs w:val="28"/>
        </w:rPr>
        <w:t>4) документы, хранение которых являлось обязательным в соответствии с законодательством Российской Федерации об акционерных обществах, о рынке ценных бумаг, об инвестиционных фондах,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либо искажены;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199" w:name="P1976"/>
      <w:bookmarkEnd w:id="199"/>
      <w:r w:rsidRPr="00EA7AB4">
        <w:rPr>
          <w:rFonts w:ascii="Times New Roman" w:hAnsi="Times New Roman" w:cs="Times New Roman"/>
          <w:color w:val="000000" w:themeColor="text1"/>
          <w:sz w:val="28"/>
          <w:szCs w:val="28"/>
        </w:rPr>
        <w:t>5) на дату возбуждения дела о банкротстве не внесены подлежащие обязательному внесению в соответствии с федеральным законом сведения либо внесены недостоверные сведения о юридическом лице: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единый государственный реестр юридических лиц на основании представленных таким юридическим лицом документов;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Единый федеральный реестр сведений о фактах деятельности юридических </w:t>
      </w:r>
      <w:r w:rsidRPr="00EA7AB4">
        <w:rPr>
          <w:rFonts w:ascii="Times New Roman" w:hAnsi="Times New Roman" w:cs="Times New Roman"/>
          <w:color w:val="000000" w:themeColor="text1"/>
          <w:sz w:val="28"/>
          <w:szCs w:val="28"/>
        </w:rPr>
        <w:lastRenderedPageBreak/>
        <w:t>лиц в части сведений, обязанность по внесению которых возложена на юридическое лицо.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Положения </w:t>
      </w:r>
      <w:hyperlink w:anchor="P1972" w:history="1">
        <w:r w:rsidRPr="00EA7AB4">
          <w:rPr>
            <w:rFonts w:ascii="Times New Roman" w:hAnsi="Times New Roman" w:cs="Times New Roman"/>
            <w:color w:val="000000" w:themeColor="text1"/>
            <w:sz w:val="28"/>
            <w:szCs w:val="28"/>
          </w:rPr>
          <w:t>подпункта 1 пункта 2</w:t>
        </w:r>
      </w:hyperlink>
      <w:r w:rsidRPr="00EA7AB4">
        <w:rPr>
          <w:rFonts w:ascii="Times New Roman" w:hAnsi="Times New Roman" w:cs="Times New Roman"/>
          <w:color w:val="000000" w:themeColor="text1"/>
          <w:sz w:val="28"/>
          <w:szCs w:val="28"/>
        </w:rPr>
        <w:t xml:space="preserve"> настоящей статьи применяются независимо от того, были ли предусмотренные данным подпунктом сделки признаны судом недействительными, если: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заявление о признании сделки недействительной не подавалось;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заявление о признании сделки недействительной подано, но судебный акт по результатам его рассмотрения не вынесен;</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судом было отказано в признании сделки недействительной в связи с истечением срока давности ее оспаривания или в связи с недоказанностью того, что другая сторона сделки знала или должна была знать о том, что на момент совершения сделки должник отвечал либо в результате совершения сделки стал отвечать признаку неплатежеспособности или недостаточности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00" w:name="P1983"/>
      <w:bookmarkEnd w:id="200"/>
      <w:r w:rsidRPr="00EA7AB4">
        <w:rPr>
          <w:rFonts w:ascii="Times New Roman" w:hAnsi="Times New Roman" w:cs="Times New Roman"/>
          <w:color w:val="000000" w:themeColor="text1"/>
          <w:sz w:val="28"/>
          <w:szCs w:val="28"/>
        </w:rPr>
        <w:t xml:space="preserve">4. Положения </w:t>
      </w:r>
      <w:hyperlink w:anchor="P1973" w:history="1">
        <w:r w:rsidRPr="00EA7AB4">
          <w:rPr>
            <w:rFonts w:ascii="Times New Roman" w:hAnsi="Times New Roman" w:cs="Times New Roman"/>
            <w:color w:val="000000" w:themeColor="text1"/>
            <w:sz w:val="28"/>
            <w:szCs w:val="28"/>
          </w:rPr>
          <w:t>подпункта 2 пункта 2</w:t>
        </w:r>
      </w:hyperlink>
      <w:r w:rsidRPr="00EA7AB4">
        <w:rPr>
          <w:rFonts w:ascii="Times New Roman" w:hAnsi="Times New Roman" w:cs="Times New Roman"/>
          <w:color w:val="000000" w:themeColor="text1"/>
          <w:sz w:val="28"/>
          <w:szCs w:val="28"/>
        </w:rPr>
        <w:t xml:space="preserve"> настоящей статьи применяются в отношении лиц, на которых возложены обязанности: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организации ведения бухгалтерского учета и хранения документов бухгалтерского учета и (или) бухгалтерской (финансовой) отчетности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ведения бухгалтерского учета и хранения документов бухгалтерского учета и (или) бухгалтерской (финансовой) отчетности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Положения </w:t>
      </w:r>
      <w:hyperlink w:anchor="P1974" w:history="1">
        <w:r w:rsidRPr="00EA7AB4">
          <w:rPr>
            <w:rFonts w:ascii="Times New Roman" w:hAnsi="Times New Roman" w:cs="Times New Roman"/>
            <w:color w:val="000000" w:themeColor="text1"/>
            <w:sz w:val="28"/>
            <w:szCs w:val="28"/>
          </w:rPr>
          <w:t>подпункта 3 пункта 2</w:t>
        </w:r>
      </w:hyperlink>
      <w:r w:rsidRPr="00EA7AB4">
        <w:rPr>
          <w:rFonts w:ascii="Times New Roman" w:hAnsi="Times New Roman" w:cs="Times New Roman"/>
          <w:color w:val="000000" w:themeColor="text1"/>
          <w:sz w:val="28"/>
          <w:szCs w:val="28"/>
        </w:rPr>
        <w:t xml:space="preserve"> настоящей статьи применяются в отношении лица, являвшегося единоличным исполнительным органом должника в период совершения должником или его единоличным исполнительным органом соответствующего правонарушения, а также контролирующего должника лица.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Положения </w:t>
      </w:r>
      <w:hyperlink w:anchor="P1975" w:history="1">
        <w:r w:rsidRPr="00EA7AB4">
          <w:rPr>
            <w:rFonts w:ascii="Times New Roman" w:hAnsi="Times New Roman" w:cs="Times New Roman"/>
            <w:color w:val="000000" w:themeColor="text1"/>
            <w:sz w:val="28"/>
            <w:szCs w:val="28"/>
          </w:rPr>
          <w:t>подпункта 4 пункта 2</w:t>
        </w:r>
      </w:hyperlink>
      <w:r w:rsidRPr="00EA7AB4">
        <w:rPr>
          <w:rFonts w:ascii="Times New Roman" w:hAnsi="Times New Roman" w:cs="Times New Roman"/>
          <w:color w:val="000000" w:themeColor="text1"/>
          <w:sz w:val="28"/>
          <w:szCs w:val="28"/>
        </w:rPr>
        <w:t xml:space="preserve"> настоящей статьи применяются в отношении единоличного исполнительного органа юридического лица, а также иных лиц, на которых возложены обязанности по составлению и хранению документов, предусмотренных законодательством Российской Федерации об акционерных обществах, о рынке ценных бумаг, об инвестиционных фондах,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7. Положения </w:t>
      </w:r>
      <w:hyperlink w:anchor="P1976" w:history="1">
        <w:r w:rsidRPr="00EA7AB4">
          <w:rPr>
            <w:rFonts w:ascii="Times New Roman" w:hAnsi="Times New Roman" w:cs="Times New Roman"/>
            <w:color w:val="000000" w:themeColor="text1"/>
            <w:sz w:val="28"/>
            <w:szCs w:val="28"/>
          </w:rPr>
          <w:t>подпункта 5 пункта 2</w:t>
        </w:r>
      </w:hyperlink>
      <w:r w:rsidRPr="00EA7AB4">
        <w:rPr>
          <w:rFonts w:ascii="Times New Roman" w:hAnsi="Times New Roman" w:cs="Times New Roman"/>
          <w:color w:val="000000" w:themeColor="text1"/>
          <w:sz w:val="28"/>
          <w:szCs w:val="28"/>
        </w:rPr>
        <w:t xml:space="preserve"> настоящей статьи применяются в отношении единоличного исполнительного органа юридического лица, а также иных лиц, на которых от имени юридического лица возложены обязанности по представлению документов для государственной регистрации либо обязанности по внесению сведений в Единый федеральный реестр сведений о фактах деятельности юридических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8. Если полное погашение требований кредиторов невозможно вследствие действий и (или) бездействия нескольких контролирующих должника лиц, такие лица несут субсидиарную ответственность солидарно.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9. Арбитражный суд вправе уменьшить размер или полностью освободить от субсидиарной ответственности лицо, привлекаемое к субсидиарной ответственности, если это лицо докажет, что оно при исполнении функций органов управления или учредителя (участника) юридического лица фактически не оказывало определяющего влияния на деятельность юридического лица (осуществляло функции органа управления номинально), и если благодаря предоставленным этим лицом сведениям установлено фактически контролировавшее должника лицо, в том числе отвечающее условиям, указанным в </w:t>
      </w:r>
      <w:hyperlink w:anchor="P1962" w:history="1">
        <w:r w:rsidRPr="00EA7AB4">
          <w:rPr>
            <w:rFonts w:ascii="Times New Roman" w:hAnsi="Times New Roman" w:cs="Times New Roman"/>
            <w:color w:val="000000" w:themeColor="text1"/>
            <w:sz w:val="28"/>
            <w:szCs w:val="28"/>
          </w:rPr>
          <w:t>подпунктах 2</w:t>
        </w:r>
      </w:hyperlink>
      <w:r w:rsidRPr="00EA7AB4">
        <w:rPr>
          <w:rFonts w:ascii="Times New Roman" w:hAnsi="Times New Roman" w:cs="Times New Roman"/>
          <w:color w:val="000000" w:themeColor="text1"/>
          <w:sz w:val="28"/>
          <w:szCs w:val="28"/>
        </w:rPr>
        <w:t xml:space="preserve"> и </w:t>
      </w:r>
      <w:hyperlink w:anchor="P1963" w:history="1">
        <w:r w:rsidRPr="00EA7AB4">
          <w:rPr>
            <w:rFonts w:ascii="Times New Roman" w:hAnsi="Times New Roman" w:cs="Times New Roman"/>
            <w:color w:val="000000" w:themeColor="text1"/>
            <w:sz w:val="28"/>
            <w:szCs w:val="28"/>
          </w:rPr>
          <w:t>3 пункта 4 статьи 61.10</w:t>
        </w:r>
      </w:hyperlink>
      <w:r w:rsidRPr="00EA7AB4">
        <w:rPr>
          <w:rFonts w:ascii="Times New Roman" w:hAnsi="Times New Roman" w:cs="Times New Roman"/>
          <w:color w:val="000000" w:themeColor="text1"/>
          <w:sz w:val="28"/>
          <w:szCs w:val="28"/>
        </w:rPr>
        <w:t xml:space="preserve"> настоящего Федерального закона, и (или) обнаружено скрывавшееся последним имущество должника и (или) контролирующего должника лица.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10. Контролирующее должника лицо, вследствие действий и (или) бездействия которого невозможно полностью погасить требования кредиторов, не несет субсидиарной ответственности, если докажет, что его вина в невозможности полного погашения требований кредиторов отсутствует.</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Такое лицо не подлежит привлечению к субсидиарной ответственности, если оно действовало согласно обычным условиям гражданского оборота, добросовестно и разумно в интересах должника, его учредителей (участников), не нарушая при этом имущественные права кредиторов, и если докажет, что его действия совершены для предотвращения еще большего ущерба интересам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Размер субсидиарной ответственности контролирующего должника лица подлежит соответствующему </w:t>
      </w:r>
      <w:hyperlink r:id="rId155" w:history="1">
        <w:r w:rsidRPr="00EA7AB4">
          <w:rPr>
            <w:rFonts w:ascii="Times New Roman" w:hAnsi="Times New Roman" w:cs="Times New Roman"/>
            <w:color w:val="000000" w:themeColor="text1"/>
            <w:sz w:val="28"/>
            <w:szCs w:val="28"/>
          </w:rPr>
          <w:t>уменьшению</w:t>
        </w:r>
      </w:hyperlink>
      <w:r w:rsidRPr="00EA7AB4">
        <w:rPr>
          <w:rFonts w:ascii="Times New Roman" w:hAnsi="Times New Roman" w:cs="Times New Roman"/>
          <w:color w:val="000000" w:themeColor="text1"/>
          <w:sz w:val="28"/>
          <w:szCs w:val="28"/>
        </w:rPr>
        <w:t>, если им будет доказано, что размер вреда, причиненного имущественным правам кредиторов по вине этого лица, существенно меньше размера требований, подлежащих удовлетворению за счет этого контролирующего должника лица.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 включаются в размер субсидиарной ответственности контролирующего должника лица требования, принадлежащие этому лицу либо заинтересованным по отношению к нему лицам. Такие требования не подлежат удовлетворению за счет средств, взысканных с данного контролирующего должника лица.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12. Контролирующее должника лицо несет субсидиарную ответственность по правилам настоящей статьи также в случае, если: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1) невозможность погашения требований кредиторов наступила вследствие действий и (или) бездействия контролирующего должника лица, однако производство по делу о банкротстве прекращено в связи с отсутствием средств, достаточных для возмещения судебных расходов на проведение процедур, применяемых в деле о банкротстве, или заявление уполномоченного органа о признании должника банкротом возвращено;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должник стал отвечать признакам неплатежеспособности не вследствие действий и (или) бездействия контролирующего должника лица, однако после этого оно совершило действия и (или) бездействие, существенно ухудшившие финансовое положение должника.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201" w:name="P2000"/>
      <w:bookmarkEnd w:id="201"/>
      <w:r w:rsidRPr="00EA7AB4">
        <w:rPr>
          <w:rFonts w:ascii="Times New Roman" w:hAnsi="Times New Roman" w:cs="Times New Roman"/>
          <w:color w:val="000000" w:themeColor="text1"/>
          <w:sz w:val="28"/>
          <w:szCs w:val="28"/>
        </w:rPr>
        <w:t>Статья 61.12. Субсидиарная ответственность за неподачу (несвоевременную подачу) заявления должника</w:t>
      </w: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w:t>
      </w:r>
    </w:p>
    <w:p w:rsidR="000332C8" w:rsidRPr="00EA7AB4" w:rsidRDefault="000332C8">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202" w:name="P2003"/>
      <w:bookmarkEnd w:id="202"/>
      <w:r w:rsidRPr="00EA7AB4">
        <w:rPr>
          <w:rFonts w:ascii="Times New Roman" w:hAnsi="Times New Roman" w:cs="Times New Roman"/>
          <w:color w:val="000000" w:themeColor="text1"/>
          <w:sz w:val="28"/>
          <w:szCs w:val="28"/>
        </w:rPr>
        <w:t xml:space="preserve">1. Неисполнение обязанности по подаче заявления должника в арбитражный суд (созыву заседания для принятия решения об обращении в арбитражный суд с заявлением должника или принятию такого решения) в случаях и в срок, которые установлены </w:t>
      </w:r>
      <w:hyperlink w:anchor="P251" w:history="1">
        <w:r w:rsidRPr="00EA7AB4">
          <w:rPr>
            <w:rFonts w:ascii="Times New Roman" w:hAnsi="Times New Roman" w:cs="Times New Roman"/>
            <w:color w:val="000000" w:themeColor="text1"/>
            <w:sz w:val="28"/>
            <w:szCs w:val="28"/>
          </w:rPr>
          <w:t>статьей 9</w:t>
        </w:r>
      </w:hyperlink>
      <w:r w:rsidRPr="00EA7AB4">
        <w:rPr>
          <w:rFonts w:ascii="Times New Roman" w:hAnsi="Times New Roman" w:cs="Times New Roman"/>
          <w:color w:val="000000" w:themeColor="text1"/>
          <w:sz w:val="28"/>
          <w:szCs w:val="28"/>
        </w:rPr>
        <w:t xml:space="preserve"> настоящего Федерального закона, влечет за собой </w:t>
      </w:r>
      <w:hyperlink r:id="rId156" w:history="1">
        <w:r w:rsidRPr="00EA7AB4">
          <w:rPr>
            <w:rFonts w:ascii="Times New Roman" w:hAnsi="Times New Roman" w:cs="Times New Roman"/>
            <w:color w:val="000000" w:themeColor="text1"/>
            <w:sz w:val="28"/>
            <w:szCs w:val="28"/>
          </w:rPr>
          <w:t>субсидиарную ответственность</w:t>
        </w:r>
      </w:hyperlink>
      <w:r w:rsidRPr="00EA7AB4">
        <w:rPr>
          <w:rFonts w:ascii="Times New Roman" w:hAnsi="Times New Roman" w:cs="Times New Roman"/>
          <w:color w:val="000000" w:themeColor="text1"/>
          <w:sz w:val="28"/>
          <w:szCs w:val="28"/>
        </w:rPr>
        <w:t xml:space="preserve"> лиц, на которых настоящим Федеральным законом возложена обязанность по созыву заседания для принятия решения о подаче заявления должника в арбитражный суд, и (или) принятию такого решения, и (или) подаче данного заявления в арбитражный суд.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нарушении указанной обязанности несколькими лицами эти лица отвечают солидарно.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03" w:name="P2005"/>
      <w:bookmarkEnd w:id="203"/>
      <w:r w:rsidRPr="00EA7AB4">
        <w:rPr>
          <w:rFonts w:ascii="Times New Roman" w:hAnsi="Times New Roman" w:cs="Times New Roman"/>
          <w:color w:val="000000" w:themeColor="text1"/>
          <w:sz w:val="28"/>
          <w:szCs w:val="28"/>
        </w:rPr>
        <w:t xml:space="preserve">2. </w:t>
      </w:r>
      <w:hyperlink r:id="rId157" w:history="1">
        <w:r w:rsidRPr="00EA7AB4">
          <w:rPr>
            <w:rFonts w:ascii="Times New Roman" w:hAnsi="Times New Roman" w:cs="Times New Roman"/>
            <w:color w:val="000000" w:themeColor="text1"/>
            <w:sz w:val="28"/>
            <w:szCs w:val="28"/>
          </w:rPr>
          <w:t>Размер ответственности</w:t>
        </w:r>
      </w:hyperlink>
      <w:r w:rsidRPr="00EA7AB4">
        <w:rPr>
          <w:rFonts w:ascii="Times New Roman" w:hAnsi="Times New Roman" w:cs="Times New Roman"/>
          <w:color w:val="000000" w:themeColor="text1"/>
          <w:sz w:val="28"/>
          <w:szCs w:val="28"/>
        </w:rPr>
        <w:t xml:space="preserve"> в соответствии с настоящим пунктом равен размеру обязательств должника (в том числе по обязательным платежам), возникших после истечения срока, предусмотренного </w:t>
      </w:r>
      <w:hyperlink w:anchor="P266" w:history="1">
        <w:r w:rsidRPr="00EA7AB4">
          <w:rPr>
            <w:rFonts w:ascii="Times New Roman" w:hAnsi="Times New Roman" w:cs="Times New Roman"/>
            <w:color w:val="000000" w:themeColor="text1"/>
            <w:sz w:val="28"/>
            <w:szCs w:val="28"/>
          </w:rPr>
          <w:t>пунктами 2</w:t>
        </w:r>
      </w:hyperlink>
      <w:r w:rsidRPr="00EA7AB4">
        <w:rPr>
          <w:rFonts w:ascii="Times New Roman" w:hAnsi="Times New Roman" w:cs="Times New Roman"/>
          <w:color w:val="000000" w:themeColor="text1"/>
          <w:sz w:val="28"/>
          <w:szCs w:val="28"/>
        </w:rPr>
        <w:t xml:space="preserve"> - 4 </w:t>
      </w:r>
      <w:hyperlink w:anchor="P251" w:history="1">
        <w:r w:rsidRPr="00EA7AB4">
          <w:rPr>
            <w:rFonts w:ascii="Times New Roman" w:hAnsi="Times New Roman" w:cs="Times New Roman"/>
            <w:color w:val="000000" w:themeColor="text1"/>
            <w:sz w:val="28"/>
            <w:szCs w:val="28"/>
          </w:rPr>
          <w:t>статьи 9</w:t>
        </w:r>
      </w:hyperlink>
      <w:r w:rsidRPr="00EA7AB4">
        <w:rPr>
          <w:rFonts w:ascii="Times New Roman" w:hAnsi="Times New Roman" w:cs="Times New Roman"/>
          <w:color w:val="000000" w:themeColor="text1"/>
          <w:sz w:val="28"/>
          <w:szCs w:val="28"/>
        </w:rPr>
        <w:t xml:space="preserve"> настоящего Федерального закона, и до возбуждения дела о банкротстве должника (возврата заявления уполномоченного органа о признания должника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Бремя доказывания отсутствия причинной связи между невозможностью удовлетворения требований кредитора и нарушением обязанности, предусмотренной </w:t>
      </w:r>
      <w:hyperlink w:anchor="P2003"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лежит на привлекаемом к ответственности лице (лицах).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 размер ответственности в соответствии с настоящей статьей не включаются обязательства, до возникновения которых конкурсный кредитор знал или должен был знать о том, что имели место основания для возникновения обязанности, предусмотренной </w:t>
      </w:r>
      <w:hyperlink w:anchor="P251" w:history="1">
        <w:r w:rsidRPr="00EA7AB4">
          <w:rPr>
            <w:rFonts w:ascii="Times New Roman" w:hAnsi="Times New Roman" w:cs="Times New Roman"/>
            <w:color w:val="000000" w:themeColor="text1"/>
            <w:sz w:val="28"/>
            <w:szCs w:val="28"/>
          </w:rPr>
          <w:t>статьей 9</w:t>
        </w:r>
      </w:hyperlink>
      <w:r w:rsidRPr="00EA7AB4">
        <w:rPr>
          <w:rFonts w:ascii="Times New Roman" w:hAnsi="Times New Roman" w:cs="Times New Roman"/>
          <w:color w:val="000000" w:themeColor="text1"/>
          <w:sz w:val="28"/>
          <w:szCs w:val="28"/>
        </w:rPr>
        <w:t xml:space="preserve"> настоящего Федерального закона, за исключением требований об уплате обязательных платежей и требований, возникших из договоров, заключение которых являлось обязательным для контрагента должника.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204" w:name="P2009"/>
      <w:bookmarkEnd w:id="204"/>
      <w:r w:rsidRPr="00EA7AB4">
        <w:rPr>
          <w:rFonts w:ascii="Times New Roman" w:hAnsi="Times New Roman" w:cs="Times New Roman"/>
          <w:color w:val="000000" w:themeColor="text1"/>
          <w:sz w:val="28"/>
          <w:szCs w:val="28"/>
        </w:rPr>
        <w:t>Статья 61.13. Ответственность за нарушение законодательства Российской Федерации о несостоятельности (банкротстве)</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0332C8" w:rsidRPr="00EA7AB4" w:rsidRDefault="000332C8">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или иными контролирующими должника лицами, гражданином-должником положений настоящего Федерального закона указанные лица обязаны возместить убытки, причиненные в результате такого нарушения.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05" w:name="P2013"/>
      <w:bookmarkEnd w:id="205"/>
      <w:r w:rsidRPr="00EA7AB4">
        <w:rPr>
          <w:rFonts w:ascii="Times New Roman" w:hAnsi="Times New Roman" w:cs="Times New Roman"/>
          <w:color w:val="000000" w:themeColor="text1"/>
          <w:sz w:val="28"/>
          <w:szCs w:val="28"/>
        </w:rPr>
        <w:t>2. Если заявление должника подано должником в арбитражный суд при наличии у должника возможности удовлетворить требования кредиторов в полном объеме либо должник не принял меры по оспариванию необоснованных требований заявителя или предъявленных кредиторами требований в деле о банкротстве, должник, руководитель должника и иные контролирующие должника лица несут перед кредиторами ответственность за убытки, причиненные возбуждением производства по делу о банкротстве или необоснованным признанием (неоспариванием)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Правила </w:t>
      </w:r>
      <w:hyperlink w:anchor="P2013" w:history="1">
        <w:r w:rsidRPr="00EA7AB4">
          <w:rPr>
            <w:rFonts w:ascii="Times New Roman" w:hAnsi="Times New Roman" w:cs="Times New Roman"/>
            <w:color w:val="000000" w:themeColor="text1"/>
            <w:sz w:val="28"/>
            <w:szCs w:val="28"/>
          </w:rPr>
          <w:t>пункта 2</w:t>
        </w:r>
      </w:hyperlink>
      <w:r w:rsidRPr="00EA7AB4">
        <w:rPr>
          <w:rFonts w:ascii="Times New Roman" w:hAnsi="Times New Roman" w:cs="Times New Roman"/>
          <w:color w:val="000000" w:themeColor="text1"/>
          <w:sz w:val="28"/>
          <w:szCs w:val="28"/>
        </w:rPr>
        <w:t xml:space="preserve"> настоящей статьи применяются также в случае, если должник не оспорил необоснованные требования кредиторов, предъявленные до или после возбуждения дела о банкротстве, вне производства по делу о банкротстве.</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61.14. Право на подачу заявления о привлечении к субсидиарной ответственности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0332C8" w:rsidRPr="00EA7AB4" w:rsidRDefault="000332C8">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Правом на подачу заявления о привлечении к ответственности по основаниям, предусмотренным </w:t>
      </w:r>
      <w:hyperlink w:anchor="P1967" w:history="1">
        <w:r w:rsidRPr="00EA7AB4">
          <w:rPr>
            <w:rFonts w:ascii="Times New Roman" w:hAnsi="Times New Roman" w:cs="Times New Roman"/>
            <w:color w:val="000000" w:themeColor="text1"/>
            <w:sz w:val="28"/>
            <w:szCs w:val="28"/>
          </w:rPr>
          <w:t>статьями 61.11</w:t>
        </w:r>
      </w:hyperlink>
      <w:r w:rsidRPr="00EA7AB4">
        <w:rPr>
          <w:rFonts w:ascii="Times New Roman" w:hAnsi="Times New Roman" w:cs="Times New Roman"/>
          <w:color w:val="000000" w:themeColor="text1"/>
          <w:sz w:val="28"/>
          <w:szCs w:val="28"/>
        </w:rPr>
        <w:t xml:space="preserve"> и </w:t>
      </w:r>
      <w:hyperlink w:anchor="P2009" w:history="1">
        <w:r w:rsidRPr="00EA7AB4">
          <w:rPr>
            <w:rFonts w:ascii="Times New Roman" w:hAnsi="Times New Roman" w:cs="Times New Roman"/>
            <w:color w:val="000000" w:themeColor="text1"/>
            <w:sz w:val="28"/>
            <w:szCs w:val="28"/>
          </w:rPr>
          <w:t>61.13</w:t>
        </w:r>
      </w:hyperlink>
      <w:r w:rsidRPr="00EA7AB4">
        <w:rPr>
          <w:rFonts w:ascii="Times New Roman" w:hAnsi="Times New Roman" w:cs="Times New Roman"/>
          <w:color w:val="000000" w:themeColor="text1"/>
          <w:sz w:val="28"/>
          <w:szCs w:val="28"/>
        </w:rPr>
        <w:t xml:space="preserve"> настоящего Федерального закона, в ходе любой процедуры, применяемой в деле о банкротстве, от имени должника обладают арбитражный управляющий по своей инициативе либо по решению собрания кредиторов или комитета кредиторов, конкурсные кредиторы, представитель работников должника, работники или бывшие работники должника, перед которыми у должника имеется задолженность, или уполномоченные органы.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Правом на подачу заявления о привлечении к субсидиарной ответственности по основанию, предусмотренному </w:t>
      </w:r>
      <w:hyperlink w:anchor="P2000" w:history="1">
        <w:r w:rsidRPr="00EA7AB4">
          <w:rPr>
            <w:rFonts w:ascii="Times New Roman" w:hAnsi="Times New Roman" w:cs="Times New Roman"/>
            <w:color w:val="000000" w:themeColor="text1"/>
            <w:sz w:val="28"/>
            <w:szCs w:val="28"/>
          </w:rPr>
          <w:t>статьей 61.12</w:t>
        </w:r>
      </w:hyperlink>
      <w:r w:rsidRPr="00EA7AB4">
        <w:rPr>
          <w:rFonts w:ascii="Times New Roman" w:hAnsi="Times New Roman" w:cs="Times New Roman"/>
          <w:color w:val="000000" w:themeColor="text1"/>
          <w:sz w:val="28"/>
          <w:szCs w:val="28"/>
        </w:rPr>
        <w:t xml:space="preserve"> настоящего Федерального закона, в ходе любой процедуры, применяемой в деле о банкротстве, обладают конкурсные кредиторы, представитель работников должника, работники либо бывшие работники должника или уполномоченные органы, обязательства перед которыми предусмотрены </w:t>
      </w:r>
      <w:hyperlink w:anchor="P2005" w:history="1">
        <w:r w:rsidRPr="00EA7AB4">
          <w:rPr>
            <w:rFonts w:ascii="Times New Roman" w:hAnsi="Times New Roman" w:cs="Times New Roman"/>
            <w:color w:val="000000" w:themeColor="text1"/>
            <w:sz w:val="28"/>
            <w:szCs w:val="28"/>
          </w:rPr>
          <w:t>пунктом 2 статьи 61.12</w:t>
        </w:r>
      </w:hyperlink>
      <w:r w:rsidRPr="00EA7AB4">
        <w:rPr>
          <w:rFonts w:ascii="Times New Roman" w:hAnsi="Times New Roman" w:cs="Times New Roman"/>
          <w:color w:val="000000" w:themeColor="text1"/>
          <w:sz w:val="28"/>
          <w:szCs w:val="28"/>
        </w:rPr>
        <w:t xml:space="preserve"> настоящего Федерального закона, либо арбитражный управляющий по своей </w:t>
      </w:r>
      <w:r w:rsidRPr="00EA7AB4">
        <w:rPr>
          <w:rFonts w:ascii="Times New Roman" w:hAnsi="Times New Roman" w:cs="Times New Roman"/>
          <w:color w:val="000000" w:themeColor="text1"/>
          <w:sz w:val="28"/>
          <w:szCs w:val="28"/>
        </w:rPr>
        <w:lastRenderedPageBreak/>
        <w:t>инициативе от имени должника в интересах указанных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06" w:name="P2021"/>
      <w:bookmarkEnd w:id="206"/>
      <w:r w:rsidRPr="00EA7AB4">
        <w:rPr>
          <w:rFonts w:ascii="Times New Roman" w:hAnsi="Times New Roman" w:cs="Times New Roman"/>
          <w:color w:val="000000" w:themeColor="text1"/>
          <w:sz w:val="28"/>
          <w:szCs w:val="28"/>
        </w:rPr>
        <w:t xml:space="preserve">3. Правом на подачу заявления о привлечении к субсидиарной ответственности по основанию, предусмотренному </w:t>
      </w:r>
      <w:hyperlink w:anchor="P1967" w:history="1">
        <w:r w:rsidRPr="00EA7AB4">
          <w:rPr>
            <w:rFonts w:ascii="Times New Roman" w:hAnsi="Times New Roman" w:cs="Times New Roman"/>
            <w:color w:val="000000" w:themeColor="text1"/>
            <w:sz w:val="28"/>
            <w:szCs w:val="28"/>
          </w:rPr>
          <w:t>статьей 61.11</w:t>
        </w:r>
      </w:hyperlink>
      <w:r w:rsidRPr="00EA7AB4">
        <w:rPr>
          <w:rFonts w:ascii="Times New Roman" w:hAnsi="Times New Roman" w:cs="Times New Roman"/>
          <w:color w:val="000000" w:themeColor="text1"/>
          <w:sz w:val="28"/>
          <w:szCs w:val="28"/>
        </w:rPr>
        <w:t xml:space="preserve"> настоящего Федерального закона, после завершения конкурсного производства или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обладают кредиторы по текущим обязательствам, кредиторы, чьи требования были включены в реестр требований кредиторов, и кредиторы, чьи требования были признаны обоснованными, но подлежащими погашению после требований, включенных в реестр требований кредиторов, а также заявитель по делу о банкротстве в случае прекращения производства по делу о банкротстве по указанному ранее основанию до введения процедуры, применяемой в деле о банкротстве, либо уполномоченный орган в случае возвращения заявления о признании должника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Правом на подачу заявления о привлечении к субсидиарной ответственности по основанию, предусмотренному </w:t>
      </w:r>
      <w:hyperlink w:anchor="P2000" w:history="1">
        <w:r w:rsidRPr="00EA7AB4">
          <w:rPr>
            <w:rFonts w:ascii="Times New Roman" w:hAnsi="Times New Roman" w:cs="Times New Roman"/>
            <w:color w:val="000000" w:themeColor="text1"/>
            <w:sz w:val="28"/>
            <w:szCs w:val="28"/>
          </w:rPr>
          <w:t>статьей 61.12</w:t>
        </w:r>
      </w:hyperlink>
      <w:r w:rsidRPr="00EA7AB4">
        <w:rPr>
          <w:rFonts w:ascii="Times New Roman" w:hAnsi="Times New Roman" w:cs="Times New Roman"/>
          <w:color w:val="000000" w:themeColor="text1"/>
          <w:sz w:val="28"/>
          <w:szCs w:val="28"/>
        </w:rPr>
        <w:t xml:space="preserve"> настоящего Федерального закона, после завершения конкурсного производства или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или возврата уполномоченному органу заявления о признании должника банкротом обладают конкурсные кредиторы, работники либо бывшие работники должника или уполномоченные органы, обязательства перед которыми предусмотрены </w:t>
      </w:r>
      <w:hyperlink w:anchor="P2005" w:history="1">
        <w:r w:rsidRPr="00EA7AB4">
          <w:rPr>
            <w:rFonts w:ascii="Times New Roman" w:hAnsi="Times New Roman" w:cs="Times New Roman"/>
            <w:color w:val="000000" w:themeColor="text1"/>
            <w:sz w:val="28"/>
            <w:szCs w:val="28"/>
          </w:rPr>
          <w:t>пунктом 2 статьи 61.12</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07" w:name="P2023"/>
      <w:bookmarkEnd w:id="207"/>
      <w:r w:rsidRPr="00EA7AB4">
        <w:rPr>
          <w:rFonts w:ascii="Times New Roman" w:hAnsi="Times New Roman" w:cs="Times New Roman"/>
          <w:color w:val="000000" w:themeColor="text1"/>
          <w:sz w:val="28"/>
          <w:szCs w:val="28"/>
        </w:rPr>
        <w:t xml:space="preserve">5. Заявление о привлечении к ответственности по основаниям, предусмотренным настоящей главой, может быть подано в течение трех лет со дня, когда лицо, имеющее право на подачу такого заявления, узнало или должно было узнать о наличии соответствующих </w:t>
      </w:r>
      <w:hyperlink r:id="rId158" w:history="1">
        <w:r w:rsidRPr="00EA7AB4">
          <w:rPr>
            <w:rFonts w:ascii="Times New Roman" w:hAnsi="Times New Roman" w:cs="Times New Roman"/>
            <w:color w:val="000000" w:themeColor="text1"/>
            <w:sz w:val="28"/>
            <w:szCs w:val="28"/>
          </w:rPr>
          <w:t>оснований</w:t>
        </w:r>
      </w:hyperlink>
      <w:r w:rsidRPr="00EA7AB4">
        <w:rPr>
          <w:rFonts w:ascii="Times New Roman" w:hAnsi="Times New Roman" w:cs="Times New Roman"/>
          <w:color w:val="000000" w:themeColor="text1"/>
          <w:sz w:val="28"/>
          <w:szCs w:val="28"/>
        </w:rPr>
        <w:t xml:space="preserve"> для привлечения к субсидиарной ответственности, но не позднее трех лет со дня признания должника банкротом (прекращения производства по делу о банкротстве либо возврата уполномоченному органу заявления о признании должника банкротом) и не позднее десяти лет со дня, когда имели место действия и (или) бездействие, являющиеся основанием для привлечения к ответственности.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пропуска срока на подачу заявления по уважительной причине он может быть восстановлен арбитражным судом, если не истекло два года с момента окончания срока, указанного в </w:t>
      </w:r>
      <w:hyperlink w:anchor="P2023" w:history="1">
        <w:r w:rsidRPr="00EA7AB4">
          <w:rPr>
            <w:rFonts w:ascii="Times New Roman" w:hAnsi="Times New Roman" w:cs="Times New Roman"/>
            <w:color w:val="000000" w:themeColor="text1"/>
            <w:sz w:val="28"/>
            <w:szCs w:val="28"/>
          </w:rPr>
          <w:t>абзаце первом</w:t>
        </w:r>
      </w:hyperlink>
      <w:r w:rsidRPr="00EA7AB4">
        <w:rPr>
          <w:rFonts w:ascii="Times New Roman" w:hAnsi="Times New Roman" w:cs="Times New Roman"/>
          <w:color w:val="000000" w:themeColor="text1"/>
          <w:sz w:val="28"/>
          <w:szCs w:val="28"/>
        </w:rPr>
        <w:t xml:space="preserve"> настоящего пункта.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08" w:name="P2025"/>
      <w:bookmarkEnd w:id="208"/>
      <w:r w:rsidRPr="00EA7AB4">
        <w:rPr>
          <w:rFonts w:ascii="Times New Roman" w:hAnsi="Times New Roman" w:cs="Times New Roman"/>
          <w:color w:val="000000" w:themeColor="text1"/>
          <w:sz w:val="28"/>
          <w:szCs w:val="28"/>
        </w:rPr>
        <w:t xml:space="preserve">6. Заявление о привлечении к ответственности по основаниям, предусмотренным настоящей главой, может быть подано также не позднее трех лет со дня завершения конкурсного производства в случае, если лицо, имеющее право на подачу такого заявления, узнало или должно было узнать о наличии соответствующего основания для привлечения к субсидиарной ответственности </w:t>
      </w:r>
      <w:r w:rsidRPr="00EA7AB4">
        <w:rPr>
          <w:rFonts w:ascii="Times New Roman" w:hAnsi="Times New Roman" w:cs="Times New Roman"/>
          <w:color w:val="000000" w:themeColor="text1"/>
          <w:sz w:val="28"/>
          <w:szCs w:val="28"/>
        </w:rPr>
        <w:lastRenderedPageBreak/>
        <w:t>после завершения конкурсного производства, но не позднее десяти лет со дня, когда имели место действия и (или) бездействие, являющиеся основанием для привлечения к ответственности, если аналогичное требование по тем же основаниям и к тем же лицам не было предъявлено и рассмотрено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пропуска срока на подачу заявления по уважительной причине он может быть восстановлен арбитражным судом, если не истекло два года с момента окончания срока, указанного в </w:t>
      </w:r>
      <w:hyperlink w:anchor="P2025" w:history="1">
        <w:r w:rsidRPr="00EA7AB4">
          <w:rPr>
            <w:rFonts w:ascii="Times New Roman" w:hAnsi="Times New Roman" w:cs="Times New Roman"/>
            <w:color w:val="000000" w:themeColor="text1"/>
            <w:sz w:val="28"/>
            <w:szCs w:val="28"/>
          </w:rPr>
          <w:t>абзаце первом</w:t>
        </w:r>
      </w:hyperlink>
      <w:r w:rsidRPr="00EA7AB4">
        <w:rPr>
          <w:rFonts w:ascii="Times New Roman" w:hAnsi="Times New Roman" w:cs="Times New Roman"/>
          <w:color w:val="000000" w:themeColor="text1"/>
          <w:sz w:val="28"/>
          <w:szCs w:val="28"/>
        </w:rPr>
        <w:t xml:space="preserve"> настоящего пункта.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61.15. Права и обязанности лица, привлекаемого к субсидиарной ответственности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Лицо, в отношении которого в рамках дела о банкротстве подано заявление о привлечении к ответственности, имеет права и несет обязанности лица, участвующего в деле о банкротстве, как ответчик по этому заявлению.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09" w:name="P2032"/>
      <w:bookmarkEnd w:id="209"/>
      <w:r w:rsidRPr="00EA7AB4">
        <w:rPr>
          <w:rFonts w:ascii="Times New Roman" w:hAnsi="Times New Roman" w:cs="Times New Roman"/>
          <w:color w:val="000000" w:themeColor="text1"/>
          <w:sz w:val="28"/>
          <w:szCs w:val="28"/>
        </w:rPr>
        <w:t xml:space="preserve">2. Лицо, в отношении которого подано заявление о привлечении к ответственности, обязано направить или представить в арбитражный суд и лицу, подавшему заявление о привлечении к субсидиарной ответственности, отзыв на заявление о привлечении к субсидиарной ответственности, соответствующий требованиям к отзыву на исковое заявление, предусмотренным Арбитражным процессуальным </w:t>
      </w:r>
      <w:hyperlink r:id="rId159"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Привлеченное к субсидиарной ответственности лицо имеет право обратного требования (регресса) к должнику по делу о банкротстве в размере выплаченной суммы, которое удовлетворяется после всех других требований, включенных в реестр требований кредиторов, и требований, подлежащих удовлетворению после требований, включенных в такой реестр.</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61.16. Рассмотрение заявления о привлечении к субсидиарной ответственности в деле о банкротстве</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Заявления о привлечении к субсидиарной ответственности по основаниям, предусмотренным настоящей главой, подлежат рассмотрению арбитражным судом в рамках дела о банкротстве должника, за исключением случаев, предусмотренных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Арбитражный суд выносит определение об оставлении заявления о привлечении к субсидиарной ответственности без движения, если при рассмотрении вопроса о принятии заявления к производству установит, что оно не содержит сведений, позволяющих с минимально необходимой степенью достоверности сделать </w:t>
      </w:r>
      <w:hyperlink r:id="rId160" w:history="1">
        <w:r w:rsidRPr="00EA7AB4">
          <w:rPr>
            <w:rFonts w:ascii="Times New Roman" w:hAnsi="Times New Roman" w:cs="Times New Roman"/>
            <w:color w:val="000000" w:themeColor="text1"/>
            <w:sz w:val="28"/>
            <w:szCs w:val="28"/>
          </w:rPr>
          <w:t>обоснованные предположения</w:t>
        </w:r>
      </w:hyperlink>
      <w:r w:rsidRPr="00EA7AB4">
        <w:rPr>
          <w:rFonts w:ascii="Times New Roman" w:hAnsi="Times New Roman" w:cs="Times New Roman"/>
          <w:color w:val="000000" w:themeColor="text1"/>
          <w:sz w:val="28"/>
          <w:szCs w:val="28"/>
        </w:rPr>
        <w:t xml:space="preserve"> о том, что ответчик, указанный в заявлении, является или являлся контролирующим должника лицом.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При подготовке заявления о привлечении к субсидиарной ответственности </w:t>
      </w:r>
      <w:r w:rsidRPr="00EA7AB4">
        <w:rPr>
          <w:rFonts w:ascii="Times New Roman" w:hAnsi="Times New Roman" w:cs="Times New Roman"/>
          <w:color w:val="000000" w:themeColor="text1"/>
          <w:sz w:val="28"/>
          <w:szCs w:val="28"/>
        </w:rPr>
        <w:lastRenderedPageBreak/>
        <w:t xml:space="preserve">к судебному разбирательству проводится </w:t>
      </w:r>
      <w:hyperlink r:id="rId161" w:history="1">
        <w:r w:rsidRPr="00EA7AB4">
          <w:rPr>
            <w:rFonts w:ascii="Times New Roman" w:hAnsi="Times New Roman" w:cs="Times New Roman"/>
            <w:color w:val="000000" w:themeColor="text1"/>
            <w:sz w:val="28"/>
            <w:szCs w:val="28"/>
          </w:rPr>
          <w:t>предварительное</w:t>
        </w:r>
      </w:hyperlink>
      <w:r w:rsidRPr="00EA7AB4">
        <w:rPr>
          <w:rFonts w:ascii="Times New Roman" w:hAnsi="Times New Roman" w:cs="Times New Roman"/>
          <w:color w:val="000000" w:themeColor="text1"/>
          <w:sz w:val="28"/>
          <w:szCs w:val="28"/>
        </w:rPr>
        <w:t xml:space="preserve"> судебное заседание.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10" w:name="P2041"/>
      <w:bookmarkEnd w:id="210"/>
      <w:r w:rsidRPr="00EA7AB4">
        <w:rPr>
          <w:rFonts w:ascii="Times New Roman" w:hAnsi="Times New Roman" w:cs="Times New Roman"/>
          <w:color w:val="000000" w:themeColor="text1"/>
          <w:sz w:val="28"/>
          <w:szCs w:val="28"/>
        </w:rPr>
        <w:t xml:space="preserve">4. В случае непредставления лицом, привлекаемым к субсидиарной ответственности, отзыва, указанного в </w:t>
      </w:r>
      <w:hyperlink w:anchor="P2032" w:history="1">
        <w:r w:rsidRPr="00EA7AB4">
          <w:rPr>
            <w:rFonts w:ascii="Times New Roman" w:hAnsi="Times New Roman" w:cs="Times New Roman"/>
            <w:color w:val="000000" w:themeColor="text1"/>
            <w:sz w:val="28"/>
            <w:szCs w:val="28"/>
          </w:rPr>
          <w:t>пункте 2 статьи 61.15</w:t>
        </w:r>
      </w:hyperlink>
      <w:r w:rsidRPr="00EA7AB4">
        <w:rPr>
          <w:rFonts w:ascii="Times New Roman" w:hAnsi="Times New Roman" w:cs="Times New Roman"/>
          <w:color w:val="000000" w:themeColor="text1"/>
          <w:sz w:val="28"/>
          <w:szCs w:val="28"/>
        </w:rPr>
        <w:t xml:space="preserve"> настоящего Федерального закона, по причинам, признанным арбитражным судом неуважительными, или явной неполноты возражений относительно предъявленных к нему требований по доводам, содержащимся в заявлении о привлечении к субсидиарной ответственности, бремя доказывания отсутствия оснований для привлечения к субсидиарной ответственности может быть возложено арбитражным судом на лицо, привлекаемое к субсидиарной ответственности.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11" w:name="P2042"/>
      <w:bookmarkEnd w:id="211"/>
      <w:r w:rsidRPr="00EA7AB4">
        <w:rPr>
          <w:rFonts w:ascii="Times New Roman" w:hAnsi="Times New Roman" w:cs="Times New Roman"/>
          <w:color w:val="000000" w:themeColor="text1"/>
          <w:sz w:val="28"/>
          <w:szCs w:val="28"/>
        </w:rPr>
        <w:t xml:space="preserve">5. Если при рассмотрении заявления о принятии обеспечительных мер (в том числе предварительных) по спору о привлечении к ответственности в соответствии с настоящей главой у арбитражного суда возникла необходимость заслушать объяснения заявителя и (или) ответчика и иных заинтересованных лиц, судья вправе назначить рассмотрение заявления об обеспечении иска в судебном заседании, которое должно быть проведено в срок, не превышающий трех рабочих дней со дня поступления такого заявления в арбитражный суд, известив или вызвав заявителя и (или) ответчика и заинтересованных лиц в порядке, предусмотренном </w:t>
      </w:r>
      <w:hyperlink r:id="rId162" w:history="1">
        <w:r w:rsidRPr="00EA7AB4">
          <w:rPr>
            <w:rFonts w:ascii="Times New Roman" w:hAnsi="Times New Roman" w:cs="Times New Roman"/>
            <w:color w:val="000000" w:themeColor="text1"/>
            <w:sz w:val="28"/>
            <w:szCs w:val="28"/>
          </w:rPr>
          <w:t>частью 3 статьи 121</w:t>
        </w:r>
      </w:hyperlink>
      <w:r w:rsidRPr="00EA7AB4">
        <w:rPr>
          <w:rFonts w:ascii="Times New Roman" w:hAnsi="Times New Roman" w:cs="Times New Roman"/>
          <w:color w:val="000000" w:themeColor="text1"/>
          <w:sz w:val="28"/>
          <w:szCs w:val="28"/>
        </w:rPr>
        <w:t xml:space="preserve"> Арбитражного процессуального кодекса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 удовлетворении заявления о принятии обеспечительных мер арбитражный суд вправе в том числе наложить арест или принять иные обеспечительные меры в отношении имущества лица, привлекаемого к субсидиарной ответственности, а также имущества, принадлежащего иным лицам, в отношении которых ответчик является контролирующим лицом по основаниям, предусмотренным </w:t>
      </w:r>
      <w:hyperlink w:anchor="P1962" w:history="1">
        <w:r w:rsidRPr="00EA7AB4">
          <w:rPr>
            <w:rFonts w:ascii="Times New Roman" w:hAnsi="Times New Roman" w:cs="Times New Roman"/>
            <w:color w:val="000000" w:themeColor="text1"/>
            <w:sz w:val="28"/>
            <w:szCs w:val="28"/>
          </w:rPr>
          <w:t>подпунктом 2 пункта 4 статьи 61.10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Если в отношении лица, привлекаемого к ответственности, также возбуждено дело о банкротстве, вопрос о привлечении к ответственности такого лица не может быть рассмотрен (передан на рассмотрение) в деле о его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Лица, участвующие в деле о банкротстве контролирующего должника лица, вправе участвовать в деле о банкротстве, в котором рассматривается вопрос о привлечении к субсидиарной ответственности, в качестве третьих лиц на стороне лица, привлекаемого к субсидиарной ответственности.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Арбитражный управляющий в деле о банкротстве, в котором рассматривается вопрос о привлечении к субсидиарной ответственности, обязан в установленный настоящим Федеральным законом срок от имени должника предъявить в деле о банкротстве контролирующего должника лица требование о включении в реестр требований кредиторов, основанное на заявлении о привлечении к субсидиарной ответственности.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Рассмотрение такого требования приостанавливается арбитражным судом до истечения срока на подачу апелляционной жалобы на определение о привлечении к ответственности или принятия соответствующего судебного акта судом апелляционной инстанции.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 рассмотрения такого требования вырученные от реализации имущества должника средства, за исключением средств, полученных от реализации предмета залога, не подлежат распределению среди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12" w:name="P2049"/>
      <w:bookmarkEnd w:id="212"/>
      <w:r w:rsidRPr="00EA7AB4">
        <w:rPr>
          <w:rFonts w:ascii="Times New Roman" w:hAnsi="Times New Roman" w:cs="Times New Roman"/>
          <w:color w:val="000000" w:themeColor="text1"/>
          <w:sz w:val="28"/>
          <w:szCs w:val="28"/>
        </w:rPr>
        <w:t xml:space="preserve">7. Если на момент рассмотрения заявления о привлечении к субсидиарной ответственности по основанию, предусмотренному </w:t>
      </w:r>
      <w:hyperlink w:anchor="P1967" w:history="1">
        <w:r w:rsidRPr="00EA7AB4">
          <w:rPr>
            <w:rFonts w:ascii="Times New Roman" w:hAnsi="Times New Roman" w:cs="Times New Roman"/>
            <w:color w:val="000000" w:themeColor="text1"/>
            <w:sz w:val="28"/>
            <w:szCs w:val="28"/>
          </w:rPr>
          <w:t>статьей 61.11</w:t>
        </w:r>
      </w:hyperlink>
      <w:r w:rsidRPr="00EA7AB4">
        <w:rPr>
          <w:rFonts w:ascii="Times New Roman" w:hAnsi="Times New Roman" w:cs="Times New Roman"/>
          <w:color w:val="000000" w:themeColor="text1"/>
          <w:sz w:val="28"/>
          <w:szCs w:val="28"/>
        </w:rPr>
        <w:t xml:space="preserve"> настоящего Федерального закона, невозможно определить размер субсидиарной ответственности, арбитражный суд после установления всех иных имеющих значение для привлечения к субсидиарной ответственности фактов выносит определение, содержащее в резолютивной части </w:t>
      </w:r>
      <w:hyperlink r:id="rId163" w:history="1">
        <w:r w:rsidRPr="00EA7AB4">
          <w:rPr>
            <w:rFonts w:ascii="Times New Roman" w:hAnsi="Times New Roman" w:cs="Times New Roman"/>
            <w:color w:val="000000" w:themeColor="text1"/>
            <w:sz w:val="28"/>
            <w:szCs w:val="28"/>
          </w:rPr>
          <w:t>выводы о доказанности</w:t>
        </w:r>
      </w:hyperlink>
      <w:r w:rsidRPr="00EA7AB4">
        <w:rPr>
          <w:rFonts w:ascii="Times New Roman" w:hAnsi="Times New Roman" w:cs="Times New Roman"/>
          <w:color w:val="000000" w:themeColor="text1"/>
          <w:sz w:val="28"/>
          <w:szCs w:val="28"/>
        </w:rPr>
        <w:t xml:space="preserve"> наличия оснований для привлечения контролирующих должника лиц к субсидиарной ответственности и о приостановлении рассмотрения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Указанное определение и определение об отказе в привлечении к субсидиарной ответственности могут быть обжалованы.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Обеспечительные меры, принятые в соответствии с </w:t>
      </w:r>
      <w:hyperlink w:anchor="P2042" w:history="1">
        <w:r w:rsidRPr="00EA7AB4">
          <w:rPr>
            <w:rFonts w:ascii="Times New Roman" w:hAnsi="Times New Roman" w:cs="Times New Roman"/>
            <w:color w:val="000000" w:themeColor="text1"/>
            <w:sz w:val="28"/>
            <w:szCs w:val="28"/>
          </w:rPr>
          <w:t>пунктом 5</w:t>
        </w:r>
      </w:hyperlink>
      <w:r w:rsidRPr="00EA7AB4">
        <w:rPr>
          <w:rFonts w:ascii="Times New Roman" w:hAnsi="Times New Roman" w:cs="Times New Roman"/>
          <w:color w:val="000000" w:themeColor="text1"/>
          <w:sz w:val="28"/>
          <w:szCs w:val="28"/>
        </w:rPr>
        <w:t xml:space="preserve"> настоящей статьи, сохраняют действие также на период приостановления рассмотрения заявления о привлечении лица к субсидиарной ответственности.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13" w:name="P2052"/>
      <w:bookmarkEnd w:id="213"/>
      <w:r w:rsidRPr="00EA7AB4">
        <w:rPr>
          <w:rFonts w:ascii="Times New Roman" w:hAnsi="Times New Roman" w:cs="Times New Roman"/>
          <w:color w:val="000000" w:themeColor="text1"/>
          <w:sz w:val="28"/>
          <w:szCs w:val="28"/>
        </w:rPr>
        <w:t xml:space="preserve">8. При рассмотрении апелляционной жалобы на определение об отказе в удовлетворении заявления о привлечении к субсидиарной ответственности по основанию, предусмотренному </w:t>
      </w:r>
      <w:hyperlink w:anchor="P1967" w:history="1">
        <w:r w:rsidRPr="00EA7AB4">
          <w:rPr>
            <w:rFonts w:ascii="Times New Roman" w:hAnsi="Times New Roman" w:cs="Times New Roman"/>
            <w:color w:val="000000" w:themeColor="text1"/>
            <w:sz w:val="28"/>
            <w:szCs w:val="28"/>
          </w:rPr>
          <w:t>статьей 61.11</w:t>
        </w:r>
      </w:hyperlink>
      <w:r w:rsidRPr="00EA7AB4">
        <w:rPr>
          <w:rFonts w:ascii="Times New Roman" w:hAnsi="Times New Roman" w:cs="Times New Roman"/>
          <w:color w:val="000000" w:themeColor="text1"/>
          <w:sz w:val="28"/>
          <w:szCs w:val="28"/>
        </w:rPr>
        <w:t xml:space="preserve"> настоящего Федерального закона, суд апелляционной инстанции, установив наличие основания для привлечения контролирующих должника лиц к субсидиарной ответственности (при отсутствии возможности установить размер ответственности) и отменив определение суда первой инстанции, принимает судебный акт, в резолютивной части содержащий выводы о доказанности наличия основания для привлечения контролирующих должника лиц к субсидиарной ответственности и о приостановлении рассмотрения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14" w:name="P2053"/>
      <w:bookmarkEnd w:id="214"/>
      <w:r w:rsidRPr="00EA7AB4">
        <w:rPr>
          <w:rFonts w:ascii="Times New Roman" w:hAnsi="Times New Roman" w:cs="Times New Roman"/>
          <w:color w:val="000000" w:themeColor="text1"/>
          <w:sz w:val="28"/>
          <w:szCs w:val="28"/>
        </w:rPr>
        <w:t xml:space="preserve">9. После завершения расчетов с кредиторами арбитражный управляющий одновременно с отчетом о результатах проведения процедуры, примененной в деле о банкротстве, направляет в арбитражный суд ходатайство о возобновлении производства по рассмотрению заявления о привлечении к субсидиарной ответственности по основанию, предусмотренному </w:t>
      </w:r>
      <w:hyperlink w:anchor="P1967" w:history="1">
        <w:r w:rsidRPr="00EA7AB4">
          <w:rPr>
            <w:rFonts w:ascii="Times New Roman" w:hAnsi="Times New Roman" w:cs="Times New Roman"/>
            <w:color w:val="000000" w:themeColor="text1"/>
            <w:sz w:val="28"/>
            <w:szCs w:val="28"/>
          </w:rPr>
          <w:t>статьей 61.11</w:t>
        </w:r>
      </w:hyperlink>
      <w:r w:rsidRPr="00EA7AB4">
        <w:rPr>
          <w:rFonts w:ascii="Times New Roman" w:hAnsi="Times New Roman" w:cs="Times New Roman"/>
          <w:color w:val="000000" w:themeColor="text1"/>
          <w:sz w:val="28"/>
          <w:szCs w:val="28"/>
        </w:rPr>
        <w:t xml:space="preserve"> настоящего Федерального закона, указав размер требований каждого кредитора, которые остались непогашенными в связи с недостаточностью имущества должника, а </w:t>
      </w:r>
      <w:r w:rsidRPr="00EA7AB4">
        <w:rPr>
          <w:rFonts w:ascii="Times New Roman" w:hAnsi="Times New Roman" w:cs="Times New Roman"/>
          <w:color w:val="000000" w:themeColor="text1"/>
          <w:sz w:val="28"/>
          <w:szCs w:val="28"/>
        </w:rPr>
        <w:lastRenderedPageBreak/>
        <w:t>также отчет о результатах выбора кредиторами способа распоряжения правом требования о привлечении к субсидиарной ответственности.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Вопрос об определении размера субсидиарной ответственности и отчет арбитражного управляющего о результатах проведения процедуры, примененной в деле о банкротстве, рассматриваются в одном судебном заседании.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10. В случае, если все кредиторы выбрали способ распоряжения правами требования в соответствии с </w:t>
      </w:r>
      <w:hyperlink w:anchor="P2075" w:history="1">
        <w:r w:rsidRPr="00EA7AB4">
          <w:rPr>
            <w:rFonts w:ascii="Times New Roman" w:hAnsi="Times New Roman" w:cs="Times New Roman"/>
            <w:color w:val="000000" w:themeColor="text1"/>
            <w:sz w:val="28"/>
            <w:szCs w:val="28"/>
          </w:rPr>
          <w:t>подпунктом 3 пункта 2 статьи 61.17</w:t>
        </w:r>
      </w:hyperlink>
      <w:r w:rsidRPr="00EA7AB4">
        <w:rPr>
          <w:rFonts w:ascii="Times New Roman" w:hAnsi="Times New Roman" w:cs="Times New Roman"/>
          <w:color w:val="000000" w:themeColor="text1"/>
          <w:sz w:val="28"/>
          <w:szCs w:val="28"/>
        </w:rPr>
        <w:t xml:space="preserve"> настоящего Федерального закона, определение о завершении процедуры, примененной в деле о банкротстве, должно также содержать сведения о сумме, подлежащей взысканию с лица (лиц), привлеченного к субсидиарной ответственности, в пользу каждого кредитора, требования которого остались непогашенными в связи с недостаточностью имущества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15" w:name="P2056"/>
      <w:bookmarkEnd w:id="215"/>
      <w:r w:rsidRPr="00EA7AB4">
        <w:rPr>
          <w:rFonts w:ascii="Times New Roman" w:hAnsi="Times New Roman" w:cs="Times New Roman"/>
          <w:color w:val="000000" w:themeColor="text1"/>
          <w:sz w:val="28"/>
          <w:szCs w:val="28"/>
        </w:rPr>
        <w:t xml:space="preserve">11. В случае, если хотя бы один кредитор выбрал способ распоряжения правами требования в соответствии с </w:t>
      </w:r>
      <w:hyperlink w:anchor="P2073" w:history="1">
        <w:r w:rsidRPr="00EA7AB4">
          <w:rPr>
            <w:rFonts w:ascii="Times New Roman" w:hAnsi="Times New Roman" w:cs="Times New Roman"/>
            <w:color w:val="000000" w:themeColor="text1"/>
            <w:sz w:val="28"/>
            <w:szCs w:val="28"/>
          </w:rPr>
          <w:t>подпунктом 1</w:t>
        </w:r>
      </w:hyperlink>
      <w:r w:rsidRPr="00EA7AB4">
        <w:rPr>
          <w:rFonts w:ascii="Times New Roman" w:hAnsi="Times New Roman" w:cs="Times New Roman"/>
          <w:color w:val="000000" w:themeColor="text1"/>
          <w:sz w:val="28"/>
          <w:szCs w:val="28"/>
        </w:rPr>
        <w:t xml:space="preserve"> или </w:t>
      </w:r>
      <w:hyperlink w:anchor="P2074" w:history="1">
        <w:r w:rsidRPr="00EA7AB4">
          <w:rPr>
            <w:rFonts w:ascii="Times New Roman" w:hAnsi="Times New Roman" w:cs="Times New Roman"/>
            <w:color w:val="000000" w:themeColor="text1"/>
            <w:sz w:val="28"/>
            <w:szCs w:val="28"/>
          </w:rPr>
          <w:t>2 пункта 2 статьи 61.17</w:t>
        </w:r>
      </w:hyperlink>
      <w:r w:rsidRPr="00EA7AB4">
        <w:rPr>
          <w:rFonts w:ascii="Times New Roman" w:hAnsi="Times New Roman" w:cs="Times New Roman"/>
          <w:color w:val="000000" w:themeColor="text1"/>
          <w:sz w:val="28"/>
          <w:szCs w:val="28"/>
        </w:rPr>
        <w:t xml:space="preserve"> настоящего Федерального закона, арбитражным судом выносится определение о привлечении к субсидиарной ответственности с указанием размера суммы, подлежащей взысканию с лица (лиц), привлеченного к субсидиарной ответственности. Определение о завершении процедуры, примененной в деле о банкротстве, в этом случае не выносится.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12. Определение о привлечении к субсидиарной ответственности, вынесенное в соответствии с </w:t>
      </w:r>
      <w:hyperlink w:anchor="P2053" w:history="1">
        <w:r w:rsidRPr="00EA7AB4">
          <w:rPr>
            <w:rFonts w:ascii="Times New Roman" w:hAnsi="Times New Roman" w:cs="Times New Roman"/>
            <w:color w:val="000000" w:themeColor="text1"/>
            <w:sz w:val="28"/>
            <w:szCs w:val="28"/>
          </w:rPr>
          <w:t>пунктами 9</w:t>
        </w:r>
      </w:hyperlink>
      <w:r w:rsidRPr="00EA7AB4">
        <w:rPr>
          <w:rFonts w:ascii="Times New Roman" w:hAnsi="Times New Roman" w:cs="Times New Roman"/>
          <w:color w:val="000000" w:themeColor="text1"/>
          <w:sz w:val="28"/>
          <w:szCs w:val="28"/>
        </w:rPr>
        <w:t xml:space="preserve"> - </w:t>
      </w:r>
      <w:hyperlink w:anchor="P2056" w:history="1">
        <w:r w:rsidRPr="00EA7AB4">
          <w:rPr>
            <w:rFonts w:ascii="Times New Roman" w:hAnsi="Times New Roman" w:cs="Times New Roman"/>
            <w:color w:val="000000" w:themeColor="text1"/>
            <w:sz w:val="28"/>
            <w:szCs w:val="28"/>
          </w:rPr>
          <w:t>11</w:t>
        </w:r>
      </w:hyperlink>
      <w:r w:rsidRPr="00EA7AB4">
        <w:rPr>
          <w:rFonts w:ascii="Times New Roman" w:hAnsi="Times New Roman" w:cs="Times New Roman"/>
          <w:color w:val="000000" w:themeColor="text1"/>
          <w:sz w:val="28"/>
          <w:szCs w:val="28"/>
        </w:rPr>
        <w:t xml:space="preserve"> настоящей статьи, подлежит исполнению после истечения срока на подачу апелляционной жалобы или принятия судом апелляционной инстанции соответствующего судебного акта.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Исполнительный лист или исполнительные листы выдаются в соответствии с </w:t>
      </w:r>
      <w:hyperlink w:anchor="P2078" w:history="1">
        <w:r w:rsidRPr="00EA7AB4">
          <w:rPr>
            <w:rFonts w:ascii="Times New Roman" w:hAnsi="Times New Roman" w:cs="Times New Roman"/>
            <w:color w:val="000000" w:themeColor="text1"/>
            <w:sz w:val="28"/>
            <w:szCs w:val="28"/>
          </w:rPr>
          <w:t>пунктом 4 статьи 61.17</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16" w:name="P2059"/>
      <w:bookmarkEnd w:id="216"/>
      <w:r w:rsidRPr="00EA7AB4">
        <w:rPr>
          <w:rFonts w:ascii="Times New Roman" w:hAnsi="Times New Roman" w:cs="Times New Roman"/>
          <w:color w:val="000000" w:themeColor="text1"/>
          <w:sz w:val="28"/>
          <w:szCs w:val="28"/>
        </w:rPr>
        <w:t>13. В случае, если расчеты с кредиторами завершены (процессуальные действия по делу о банкротстве прекращены), а рассмотрение заявления о привлечении контролирующих должника лиц к субсидиарной ответственности не приостанавливалось и не завершено, арбитражный суд по ходатайству лиц, участвующих в деле о банкротстве, приостанавливает производство по делу о банкротстве до вынесения определения по заявлениям о привлечении контролирующих должника лиц к субсидиарной ответственности.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По результатам рассмотрения заявления о привлечении контролирующих должника лиц к субсидиарной ответственности выносится определение о привлечении к субсидиарной ответственности с указанием суммы, подлежащей взысканию с лица (лиц), привлеченного к субсидиарной ответственности, с </w:t>
      </w:r>
      <w:r w:rsidRPr="00EA7AB4">
        <w:rPr>
          <w:rFonts w:ascii="Times New Roman" w:hAnsi="Times New Roman" w:cs="Times New Roman"/>
          <w:color w:val="000000" w:themeColor="text1"/>
          <w:sz w:val="28"/>
          <w:szCs w:val="28"/>
        </w:rPr>
        <w:lastRenderedPageBreak/>
        <w:t xml:space="preserve">учетом </w:t>
      </w:r>
      <w:hyperlink r:id="rId164" w:history="1">
        <w:r w:rsidRPr="00EA7AB4">
          <w:rPr>
            <w:rFonts w:ascii="Times New Roman" w:hAnsi="Times New Roman" w:cs="Times New Roman"/>
            <w:color w:val="000000" w:themeColor="text1"/>
            <w:sz w:val="28"/>
            <w:szCs w:val="28"/>
          </w:rPr>
          <w:t>выбранного</w:t>
        </w:r>
      </w:hyperlink>
      <w:r w:rsidRPr="00EA7AB4">
        <w:rPr>
          <w:rFonts w:ascii="Times New Roman" w:hAnsi="Times New Roman" w:cs="Times New Roman"/>
          <w:color w:val="000000" w:themeColor="text1"/>
          <w:sz w:val="28"/>
          <w:szCs w:val="28"/>
        </w:rPr>
        <w:t xml:space="preserve"> кредиторами способа распоряжения полученным правом требования, предусмотренного </w:t>
      </w:r>
      <w:hyperlink w:anchor="P2067" w:history="1">
        <w:r w:rsidRPr="00EA7AB4">
          <w:rPr>
            <w:rFonts w:ascii="Times New Roman" w:hAnsi="Times New Roman" w:cs="Times New Roman"/>
            <w:color w:val="000000" w:themeColor="text1"/>
            <w:sz w:val="28"/>
            <w:szCs w:val="28"/>
          </w:rPr>
          <w:t>статьей 61.17</w:t>
        </w:r>
      </w:hyperlink>
      <w:r w:rsidRPr="00EA7AB4">
        <w:rPr>
          <w:rFonts w:ascii="Times New Roman" w:hAnsi="Times New Roman" w:cs="Times New Roman"/>
          <w:color w:val="000000" w:themeColor="text1"/>
          <w:sz w:val="28"/>
          <w:szCs w:val="28"/>
        </w:rPr>
        <w:t xml:space="preserve"> настоящего Федерального закона, либо об отказе в привлечении к субсидиарной ответственности.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Указанные определения могут быть обжалованы.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14. В случае, если все кредиторы выбрали способ распоряжения правами требования в соответствии с </w:t>
      </w:r>
      <w:hyperlink w:anchor="P2075" w:history="1">
        <w:r w:rsidRPr="00EA7AB4">
          <w:rPr>
            <w:rFonts w:ascii="Times New Roman" w:hAnsi="Times New Roman" w:cs="Times New Roman"/>
            <w:color w:val="000000" w:themeColor="text1"/>
            <w:sz w:val="28"/>
            <w:szCs w:val="28"/>
          </w:rPr>
          <w:t>подпунктом 3 пункта 2 статьи 61.17</w:t>
        </w:r>
      </w:hyperlink>
      <w:r w:rsidRPr="00EA7AB4">
        <w:rPr>
          <w:rFonts w:ascii="Times New Roman" w:hAnsi="Times New Roman" w:cs="Times New Roman"/>
          <w:color w:val="000000" w:themeColor="text1"/>
          <w:sz w:val="28"/>
          <w:szCs w:val="28"/>
        </w:rPr>
        <w:t xml:space="preserve"> настоящего Федерального закона, после истечения срока на подачу апелляционной жалобы или принятия судом апелляционной инстанции соответствующего судебного акта и выдачи исполнительных листов в соответствии с </w:t>
      </w:r>
      <w:hyperlink w:anchor="P2078" w:history="1">
        <w:r w:rsidRPr="00EA7AB4">
          <w:rPr>
            <w:rFonts w:ascii="Times New Roman" w:hAnsi="Times New Roman" w:cs="Times New Roman"/>
            <w:color w:val="000000" w:themeColor="text1"/>
            <w:sz w:val="28"/>
            <w:szCs w:val="28"/>
          </w:rPr>
          <w:t>пунктом 4 статьи 61.17</w:t>
        </w:r>
      </w:hyperlink>
      <w:r w:rsidRPr="00EA7AB4">
        <w:rPr>
          <w:rFonts w:ascii="Times New Roman" w:hAnsi="Times New Roman" w:cs="Times New Roman"/>
          <w:color w:val="000000" w:themeColor="text1"/>
          <w:sz w:val="28"/>
          <w:szCs w:val="28"/>
        </w:rPr>
        <w:t xml:space="preserve"> настоящего Федерального закона арбитражный суд выносит определение о завершении процедуры, примененной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15. В случае, если хотя бы один кредитор выбрал способ распоряжения правами требования в соответствии с </w:t>
      </w:r>
      <w:hyperlink w:anchor="P2073" w:history="1">
        <w:r w:rsidRPr="00EA7AB4">
          <w:rPr>
            <w:rFonts w:ascii="Times New Roman" w:hAnsi="Times New Roman" w:cs="Times New Roman"/>
            <w:color w:val="000000" w:themeColor="text1"/>
            <w:sz w:val="28"/>
            <w:szCs w:val="28"/>
          </w:rPr>
          <w:t>подпунктом 1</w:t>
        </w:r>
      </w:hyperlink>
      <w:r w:rsidRPr="00EA7AB4">
        <w:rPr>
          <w:rFonts w:ascii="Times New Roman" w:hAnsi="Times New Roman" w:cs="Times New Roman"/>
          <w:color w:val="000000" w:themeColor="text1"/>
          <w:sz w:val="28"/>
          <w:szCs w:val="28"/>
        </w:rPr>
        <w:t xml:space="preserve"> или </w:t>
      </w:r>
      <w:hyperlink w:anchor="P2074" w:history="1">
        <w:r w:rsidRPr="00EA7AB4">
          <w:rPr>
            <w:rFonts w:ascii="Times New Roman" w:hAnsi="Times New Roman" w:cs="Times New Roman"/>
            <w:color w:val="000000" w:themeColor="text1"/>
            <w:sz w:val="28"/>
            <w:szCs w:val="28"/>
          </w:rPr>
          <w:t>2 пункта 2 статьи 61.17</w:t>
        </w:r>
      </w:hyperlink>
      <w:r w:rsidRPr="00EA7AB4">
        <w:rPr>
          <w:rFonts w:ascii="Times New Roman" w:hAnsi="Times New Roman" w:cs="Times New Roman"/>
          <w:color w:val="000000" w:themeColor="text1"/>
          <w:sz w:val="28"/>
          <w:szCs w:val="28"/>
        </w:rPr>
        <w:t xml:space="preserve"> настоящего Федерального закона, арбитражным судом после истечения срока на подачу апелляционной жалобы или принятия судом апелляционной инстанции соответствующего судебного акта выносится определение о возобновлении производства по делу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Исполнительный лист или исполнительные листы выдаются в соответствии с </w:t>
      </w:r>
      <w:hyperlink w:anchor="P2078" w:history="1">
        <w:r w:rsidRPr="00EA7AB4">
          <w:rPr>
            <w:rFonts w:ascii="Times New Roman" w:hAnsi="Times New Roman" w:cs="Times New Roman"/>
            <w:color w:val="000000" w:themeColor="text1"/>
            <w:sz w:val="28"/>
            <w:szCs w:val="28"/>
          </w:rPr>
          <w:t>пунктом 4 статьи 61.17</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217" w:name="P2067"/>
      <w:bookmarkEnd w:id="217"/>
      <w:r w:rsidRPr="00EA7AB4">
        <w:rPr>
          <w:rFonts w:ascii="Times New Roman" w:hAnsi="Times New Roman" w:cs="Times New Roman"/>
          <w:color w:val="000000" w:themeColor="text1"/>
          <w:sz w:val="28"/>
          <w:szCs w:val="28"/>
        </w:rPr>
        <w:t>Статья 61.17. Распоряжение правом требования о привлечении к субсидиарной ответственности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218" w:name="P2070"/>
      <w:bookmarkEnd w:id="218"/>
      <w:r w:rsidRPr="00EA7AB4">
        <w:rPr>
          <w:rFonts w:ascii="Times New Roman" w:hAnsi="Times New Roman" w:cs="Times New Roman"/>
          <w:color w:val="000000" w:themeColor="text1"/>
          <w:sz w:val="28"/>
          <w:szCs w:val="28"/>
        </w:rPr>
        <w:t xml:space="preserve">1. В течение пяти рабочих дней со дня принятия судебного акта о доказанности наличия оснований для привлечения контролирующих должника лиц к субсидиарной ответственности, вынесенного в соответствии с </w:t>
      </w:r>
      <w:hyperlink w:anchor="P2049" w:history="1">
        <w:r w:rsidRPr="00EA7AB4">
          <w:rPr>
            <w:rFonts w:ascii="Times New Roman" w:hAnsi="Times New Roman" w:cs="Times New Roman"/>
            <w:color w:val="000000" w:themeColor="text1"/>
            <w:sz w:val="28"/>
            <w:szCs w:val="28"/>
          </w:rPr>
          <w:t>пунктами 7</w:t>
        </w:r>
      </w:hyperlink>
      <w:r w:rsidRPr="00EA7AB4">
        <w:rPr>
          <w:rFonts w:ascii="Times New Roman" w:hAnsi="Times New Roman" w:cs="Times New Roman"/>
          <w:color w:val="000000" w:themeColor="text1"/>
          <w:sz w:val="28"/>
          <w:szCs w:val="28"/>
        </w:rPr>
        <w:t xml:space="preserve"> и </w:t>
      </w:r>
      <w:hyperlink w:anchor="P2052" w:history="1">
        <w:r w:rsidRPr="00EA7AB4">
          <w:rPr>
            <w:rFonts w:ascii="Times New Roman" w:hAnsi="Times New Roman" w:cs="Times New Roman"/>
            <w:color w:val="000000" w:themeColor="text1"/>
            <w:sz w:val="28"/>
            <w:szCs w:val="28"/>
          </w:rPr>
          <w:t>8 статьи 61.16</w:t>
        </w:r>
      </w:hyperlink>
      <w:r w:rsidRPr="00EA7AB4">
        <w:rPr>
          <w:rFonts w:ascii="Times New Roman" w:hAnsi="Times New Roman" w:cs="Times New Roman"/>
          <w:color w:val="000000" w:themeColor="text1"/>
          <w:sz w:val="28"/>
          <w:szCs w:val="28"/>
        </w:rPr>
        <w:t xml:space="preserve"> настоящего Федерального закона, или судебного акта о привлечении к субсидиарной ответственности, вынесенного в соответствии с </w:t>
      </w:r>
      <w:hyperlink w:anchor="P2059" w:history="1">
        <w:r w:rsidRPr="00EA7AB4">
          <w:rPr>
            <w:rFonts w:ascii="Times New Roman" w:hAnsi="Times New Roman" w:cs="Times New Roman"/>
            <w:color w:val="000000" w:themeColor="text1"/>
            <w:sz w:val="28"/>
            <w:szCs w:val="28"/>
          </w:rPr>
          <w:t>пунктом 13 статьи 61.16</w:t>
        </w:r>
      </w:hyperlink>
      <w:r w:rsidRPr="00EA7AB4">
        <w:rPr>
          <w:rFonts w:ascii="Times New Roman" w:hAnsi="Times New Roman" w:cs="Times New Roman"/>
          <w:color w:val="000000" w:themeColor="text1"/>
          <w:sz w:val="28"/>
          <w:szCs w:val="28"/>
        </w:rPr>
        <w:t xml:space="preserve"> настоящего Федерального закона, арбитражный управляющий сообщает кредиторам о праве выбрать способ распоряжения правом требования о привлечении к субсидиарной ответственности.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Указанное сообщение включается в Единый федеральный реестр сведений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 течение десяти рабочих дней со дня направления сообщения, предусмотренного </w:t>
      </w:r>
      <w:hyperlink w:anchor="P2070"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каждый кредитор, в интересах которого лицо привлекается к субсидиарной ответственности, вправе направить арбитражному управляющему заявление о выборе одного из следующих способов распоряжения правом требования о привлечении к субсидиарной ответственности: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19" w:name="P2073"/>
      <w:bookmarkEnd w:id="219"/>
      <w:r w:rsidRPr="00EA7AB4">
        <w:rPr>
          <w:rFonts w:ascii="Times New Roman" w:hAnsi="Times New Roman" w:cs="Times New Roman"/>
          <w:color w:val="000000" w:themeColor="text1"/>
          <w:sz w:val="28"/>
          <w:szCs w:val="28"/>
        </w:rPr>
        <w:t xml:space="preserve">1) взыскание задолженности по этому требованию в рамках процедуры, </w:t>
      </w:r>
      <w:r w:rsidRPr="00EA7AB4">
        <w:rPr>
          <w:rFonts w:ascii="Times New Roman" w:hAnsi="Times New Roman" w:cs="Times New Roman"/>
          <w:color w:val="000000" w:themeColor="text1"/>
          <w:sz w:val="28"/>
          <w:szCs w:val="28"/>
        </w:rPr>
        <w:lastRenderedPageBreak/>
        <w:t>применяемой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20" w:name="P2074"/>
      <w:bookmarkEnd w:id="220"/>
      <w:r w:rsidRPr="00EA7AB4">
        <w:rPr>
          <w:rFonts w:ascii="Times New Roman" w:hAnsi="Times New Roman" w:cs="Times New Roman"/>
          <w:color w:val="000000" w:themeColor="text1"/>
          <w:sz w:val="28"/>
          <w:szCs w:val="28"/>
        </w:rPr>
        <w:t xml:space="preserve">2) продажа этого требования по правилам </w:t>
      </w:r>
      <w:hyperlink w:anchor="P3896" w:history="1">
        <w:r w:rsidRPr="00EA7AB4">
          <w:rPr>
            <w:rFonts w:ascii="Times New Roman" w:hAnsi="Times New Roman" w:cs="Times New Roman"/>
            <w:color w:val="000000" w:themeColor="text1"/>
            <w:sz w:val="28"/>
            <w:szCs w:val="28"/>
          </w:rPr>
          <w:t>пункта 2 статьи 140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21" w:name="P2075"/>
      <w:bookmarkEnd w:id="221"/>
      <w:r w:rsidRPr="00EA7AB4">
        <w:rPr>
          <w:rFonts w:ascii="Times New Roman" w:hAnsi="Times New Roman" w:cs="Times New Roman"/>
          <w:color w:val="000000" w:themeColor="text1"/>
          <w:sz w:val="28"/>
          <w:szCs w:val="28"/>
        </w:rPr>
        <w:t>3) уступка кредитору части этого требования в размере требования кредитора.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22" w:name="P2076"/>
      <w:bookmarkEnd w:id="222"/>
      <w:r w:rsidRPr="00EA7AB4">
        <w:rPr>
          <w:rFonts w:ascii="Times New Roman" w:hAnsi="Times New Roman" w:cs="Times New Roman"/>
          <w:color w:val="000000" w:themeColor="text1"/>
          <w:sz w:val="28"/>
          <w:szCs w:val="28"/>
        </w:rPr>
        <w:t xml:space="preserve">3. По истечении двадцати рабочих дней со дня направления сообщения, предусмотренного </w:t>
      </w:r>
      <w:hyperlink w:anchor="P2070"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арбитражный управляющий составляет и направляет в арбитражный суд отчет о результатах выбора кредиторами способа распоряжения правом требования о привлечении к ответственности, в котором указываются сведения о выборе, сделанном каждым кредитором, размере и об очередности погашения его требования.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Кредитор, от которого к указанному сроку не будет получено заявление, считается выбравшим способ, предусмотренный </w:t>
      </w:r>
      <w:hyperlink w:anchor="P2074" w:history="1">
        <w:r w:rsidRPr="00EA7AB4">
          <w:rPr>
            <w:rFonts w:ascii="Times New Roman" w:hAnsi="Times New Roman" w:cs="Times New Roman"/>
            <w:color w:val="000000" w:themeColor="text1"/>
            <w:sz w:val="28"/>
            <w:szCs w:val="28"/>
          </w:rPr>
          <w:t>подпунктом 2 пункта 2</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23" w:name="P2078"/>
      <w:bookmarkEnd w:id="223"/>
      <w:r w:rsidRPr="00EA7AB4">
        <w:rPr>
          <w:rFonts w:ascii="Times New Roman" w:hAnsi="Times New Roman" w:cs="Times New Roman"/>
          <w:color w:val="000000" w:themeColor="text1"/>
          <w:sz w:val="28"/>
          <w:szCs w:val="28"/>
        </w:rPr>
        <w:t xml:space="preserve">4. На основании отчета арбитражного управляющего, предусмотренного </w:t>
      </w:r>
      <w:hyperlink w:anchor="P2076"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настоящей статьи, арбитражный суд после истечения срока на подачу апелляционной жалобы или принятия судом апелляционной инстанции соответствующего судебного акта о привлечении к субсидиарной ответственности: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производит замену взыскателя в части соответствующей суммы на кредиторов, выбравших способ, предусмотренный </w:t>
      </w:r>
      <w:hyperlink w:anchor="P2075" w:history="1">
        <w:r w:rsidRPr="00EA7AB4">
          <w:rPr>
            <w:rFonts w:ascii="Times New Roman" w:hAnsi="Times New Roman" w:cs="Times New Roman"/>
            <w:color w:val="000000" w:themeColor="text1"/>
            <w:sz w:val="28"/>
            <w:szCs w:val="28"/>
          </w:rPr>
          <w:t>подпунктом 3 пункта 2</w:t>
        </w:r>
      </w:hyperlink>
      <w:r w:rsidRPr="00EA7AB4">
        <w:rPr>
          <w:rFonts w:ascii="Times New Roman" w:hAnsi="Times New Roman" w:cs="Times New Roman"/>
          <w:color w:val="000000" w:themeColor="text1"/>
          <w:sz w:val="28"/>
          <w:szCs w:val="28"/>
        </w:rPr>
        <w:t xml:space="preserve"> настоящей статьи, и выдает на имя каждого такого кредитора как взыскателя исполнительный лист с указанием размера и очередности погашения его требования в соответствии со </w:t>
      </w:r>
      <w:hyperlink w:anchor="P3734" w:history="1">
        <w:r w:rsidRPr="00EA7AB4">
          <w:rPr>
            <w:rFonts w:ascii="Times New Roman" w:hAnsi="Times New Roman" w:cs="Times New Roman"/>
            <w:color w:val="000000" w:themeColor="text1"/>
            <w:sz w:val="28"/>
            <w:szCs w:val="28"/>
          </w:rPr>
          <w:t>статьей 134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выдает исполнительный лист на имя должника по делу о банкротстве как взыскателя на оставшуюся сумму.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В случае, если сумма требований кредиторов, выбравших способ, предусмотренный </w:t>
      </w:r>
      <w:hyperlink w:anchor="P2073" w:history="1">
        <w:r w:rsidRPr="00EA7AB4">
          <w:rPr>
            <w:rFonts w:ascii="Times New Roman" w:hAnsi="Times New Roman" w:cs="Times New Roman"/>
            <w:color w:val="000000" w:themeColor="text1"/>
            <w:sz w:val="28"/>
            <w:szCs w:val="28"/>
          </w:rPr>
          <w:t>подпунктом 1 пункта 2</w:t>
        </w:r>
      </w:hyperlink>
      <w:r w:rsidRPr="00EA7AB4">
        <w:rPr>
          <w:rFonts w:ascii="Times New Roman" w:hAnsi="Times New Roman" w:cs="Times New Roman"/>
          <w:color w:val="000000" w:themeColor="text1"/>
          <w:sz w:val="28"/>
          <w:szCs w:val="28"/>
        </w:rPr>
        <w:t xml:space="preserve"> настоящей статьи, превышает сумму требований кредиторов, выбравших способ, предусмотренный </w:t>
      </w:r>
      <w:hyperlink w:anchor="P2074" w:history="1">
        <w:r w:rsidRPr="00EA7AB4">
          <w:rPr>
            <w:rFonts w:ascii="Times New Roman" w:hAnsi="Times New Roman" w:cs="Times New Roman"/>
            <w:color w:val="000000" w:themeColor="text1"/>
            <w:sz w:val="28"/>
            <w:szCs w:val="28"/>
          </w:rPr>
          <w:t>подпунктом 2 пункта 2</w:t>
        </w:r>
      </w:hyperlink>
      <w:r w:rsidRPr="00EA7AB4">
        <w:rPr>
          <w:rFonts w:ascii="Times New Roman" w:hAnsi="Times New Roman" w:cs="Times New Roman"/>
          <w:color w:val="000000" w:themeColor="text1"/>
          <w:sz w:val="28"/>
          <w:szCs w:val="28"/>
        </w:rPr>
        <w:t xml:space="preserve"> настоящей статьи, арбитражный управляющий осуществляет взыскание задолженности по требованию по привлечению к субсидиарной ответственности в рамках процедуры, применяемой в деле о банкротстве. Голоса кредиторов, заинтересованных по отношению к должнику или контролирующему должника лицу, не учитываются. В противном случае арбитражный управляющий созывает собрание кредиторов для утверждения порядка продажи оставшегося права требования о привлечении к субсидиарной ответственности.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Кредиторы, избравшие способ, предусмотренный </w:t>
      </w:r>
      <w:hyperlink w:anchor="P2075" w:history="1">
        <w:r w:rsidRPr="00EA7AB4">
          <w:rPr>
            <w:rFonts w:ascii="Times New Roman" w:hAnsi="Times New Roman" w:cs="Times New Roman"/>
            <w:color w:val="000000" w:themeColor="text1"/>
            <w:sz w:val="28"/>
            <w:szCs w:val="28"/>
          </w:rPr>
          <w:t>подпунктом 3 пункта 2</w:t>
        </w:r>
      </w:hyperlink>
      <w:r w:rsidRPr="00EA7AB4">
        <w:rPr>
          <w:rFonts w:ascii="Times New Roman" w:hAnsi="Times New Roman" w:cs="Times New Roman"/>
          <w:color w:val="000000" w:themeColor="text1"/>
          <w:sz w:val="28"/>
          <w:szCs w:val="28"/>
        </w:rPr>
        <w:t xml:space="preserve"> настоящей статьи, не имеют права голоса на указанном собрании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6. К кредитору, который выбрал способ, предусмотренный </w:t>
      </w:r>
      <w:hyperlink w:anchor="P2075" w:history="1">
        <w:r w:rsidRPr="00EA7AB4">
          <w:rPr>
            <w:rFonts w:ascii="Times New Roman" w:hAnsi="Times New Roman" w:cs="Times New Roman"/>
            <w:color w:val="000000" w:themeColor="text1"/>
            <w:sz w:val="28"/>
            <w:szCs w:val="28"/>
          </w:rPr>
          <w:t>подпунктом 3 пункта 2</w:t>
        </w:r>
      </w:hyperlink>
      <w:r w:rsidRPr="00EA7AB4">
        <w:rPr>
          <w:rFonts w:ascii="Times New Roman" w:hAnsi="Times New Roman" w:cs="Times New Roman"/>
          <w:color w:val="000000" w:themeColor="text1"/>
          <w:sz w:val="28"/>
          <w:szCs w:val="28"/>
        </w:rPr>
        <w:t xml:space="preserve"> настоящей статьи, с момента вынесения арбитражным судом определения о замене на него взыскателя переходит часть требования о привлечении к ответственности, равная размеру требования этого кредитора к должнику.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Такой переход не уменьшает размер требования этого кредитора к должнику, лицу, предоставившему обеспечение, иным лицам, к которым может быть предъявлено требование в соответствии с настоящей главой.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полного или частичного удовлетворения требования кредитора лицом, привлеченным к ответственности, в соответствующей сумме уменьшается размер требования этого кредитора к должнику, лицу, предоставившему обеспечение, иным лицам, к которым может быть предъявлено требование в соответствии с настоящей главой.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7. Правила настоящей статьи не применяются к делам о банкротстве лиц, особенности банкротства которых регулируются </w:t>
      </w:r>
      <w:hyperlink w:anchor="P4400" w:history="1">
        <w:r w:rsidRPr="00EA7AB4">
          <w:rPr>
            <w:rFonts w:ascii="Times New Roman" w:hAnsi="Times New Roman" w:cs="Times New Roman"/>
            <w:color w:val="000000" w:themeColor="text1"/>
            <w:sz w:val="28"/>
            <w:szCs w:val="28"/>
          </w:rPr>
          <w:t>параграфами 4</w:t>
        </w:r>
      </w:hyperlink>
      <w:r w:rsidRPr="00EA7AB4">
        <w:rPr>
          <w:rFonts w:ascii="Times New Roman" w:hAnsi="Times New Roman" w:cs="Times New Roman"/>
          <w:color w:val="000000" w:themeColor="text1"/>
          <w:sz w:val="28"/>
          <w:szCs w:val="28"/>
        </w:rPr>
        <w:t xml:space="preserve">, </w:t>
      </w:r>
      <w:hyperlink w:anchor="P5837" w:history="1">
        <w:r w:rsidRPr="00EA7AB4">
          <w:rPr>
            <w:rFonts w:ascii="Times New Roman" w:hAnsi="Times New Roman" w:cs="Times New Roman"/>
            <w:color w:val="000000" w:themeColor="text1"/>
            <w:sz w:val="28"/>
            <w:szCs w:val="28"/>
          </w:rPr>
          <w:t>4.1</w:t>
        </w:r>
      </w:hyperlink>
      <w:r w:rsidRPr="00EA7AB4">
        <w:rPr>
          <w:rFonts w:ascii="Times New Roman" w:hAnsi="Times New Roman" w:cs="Times New Roman"/>
          <w:color w:val="000000" w:themeColor="text1"/>
          <w:sz w:val="28"/>
          <w:szCs w:val="28"/>
        </w:rPr>
        <w:t xml:space="preserve"> и </w:t>
      </w:r>
      <w:hyperlink w:anchor="P7586" w:history="1">
        <w:r w:rsidRPr="00EA7AB4">
          <w:rPr>
            <w:rFonts w:ascii="Times New Roman" w:hAnsi="Times New Roman" w:cs="Times New Roman"/>
            <w:color w:val="000000" w:themeColor="text1"/>
            <w:sz w:val="28"/>
            <w:szCs w:val="28"/>
          </w:rPr>
          <w:t>7 главы IX</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таких делах суммы по требованиям о привлечении к ответственности подлежат взысканию в рамках дела о банкротстве или права требования подлежат реализации по правилам </w:t>
      </w:r>
      <w:hyperlink w:anchor="P3892" w:history="1">
        <w:r w:rsidRPr="00EA7AB4">
          <w:rPr>
            <w:rFonts w:ascii="Times New Roman" w:hAnsi="Times New Roman" w:cs="Times New Roman"/>
            <w:color w:val="000000" w:themeColor="text1"/>
            <w:sz w:val="28"/>
            <w:szCs w:val="28"/>
          </w:rPr>
          <w:t>статьи 140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224" w:name="P2089"/>
      <w:bookmarkEnd w:id="224"/>
      <w:r w:rsidRPr="00EA7AB4">
        <w:rPr>
          <w:rFonts w:ascii="Times New Roman" w:hAnsi="Times New Roman" w:cs="Times New Roman"/>
          <w:color w:val="000000" w:themeColor="text1"/>
          <w:sz w:val="28"/>
          <w:szCs w:val="28"/>
        </w:rPr>
        <w:t>Статья 61.18. Исполнение судебного акта о привлечении к субсидиарной ответственности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Любой кредитор, имеющий часть требования о привлечении к субсидиарной ответственности, вправе требовать возбуждения исполнительного производства по этому требованию.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Такое исполнительное производство является в силу законодательства Российской Федерации об исполнительном производстве сводным исполнительным производством, взыскание по которому осуществляется в пользу всех кредиторов по этому требованию, предъявивших исполнительные листы к исполнению. Все такие кредиторы являются взыскателями в данном исполнительном производстве.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 ходе данного исполнительного производства очередность удовлетворения требований взыскателей, предусмотренная законодательством об исполнительном производстве, не применяется, а требования взыскателей погашаются в соответствии с очередностью, указанной в исполнительных листах в соответствии со </w:t>
      </w:r>
      <w:hyperlink w:anchor="P3734" w:history="1">
        <w:r w:rsidRPr="00EA7AB4">
          <w:rPr>
            <w:rFonts w:ascii="Times New Roman" w:hAnsi="Times New Roman" w:cs="Times New Roman"/>
            <w:color w:val="000000" w:themeColor="text1"/>
            <w:sz w:val="28"/>
            <w:szCs w:val="28"/>
          </w:rPr>
          <w:t>статьей 134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 деле о банкротстве лица, которое привлечено к субсидиарной ответственности, сумма, выплачиваемая в счет всех частей требования о привлечении к субсидиарной ответственности, распределяется между всеми </w:t>
      </w:r>
      <w:r w:rsidRPr="00EA7AB4">
        <w:rPr>
          <w:rFonts w:ascii="Times New Roman" w:hAnsi="Times New Roman" w:cs="Times New Roman"/>
          <w:color w:val="000000" w:themeColor="text1"/>
          <w:sz w:val="28"/>
          <w:szCs w:val="28"/>
        </w:rPr>
        <w:lastRenderedPageBreak/>
        <w:t xml:space="preserve">обладателями этого требования, включенными в реестр требований кредиторов такого лица, в соответствии с очередностью, указанной в исполнительных листах в соответствии со </w:t>
      </w:r>
      <w:hyperlink w:anchor="P3734" w:history="1">
        <w:r w:rsidRPr="00EA7AB4">
          <w:rPr>
            <w:rFonts w:ascii="Times New Roman" w:hAnsi="Times New Roman" w:cs="Times New Roman"/>
            <w:color w:val="000000" w:themeColor="text1"/>
            <w:sz w:val="28"/>
            <w:szCs w:val="28"/>
          </w:rPr>
          <w:t>статьей 134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Поступившие в конкурсную массу средства от взыскания по требованию о привлечении к ответственности по основанию, предусмотренному </w:t>
      </w:r>
      <w:hyperlink w:anchor="P2000" w:history="1">
        <w:r w:rsidRPr="00EA7AB4">
          <w:rPr>
            <w:rFonts w:ascii="Times New Roman" w:hAnsi="Times New Roman" w:cs="Times New Roman"/>
            <w:color w:val="000000" w:themeColor="text1"/>
            <w:sz w:val="28"/>
            <w:szCs w:val="28"/>
          </w:rPr>
          <w:t>статьей 61.12</w:t>
        </w:r>
      </w:hyperlink>
      <w:r w:rsidRPr="00EA7AB4">
        <w:rPr>
          <w:rFonts w:ascii="Times New Roman" w:hAnsi="Times New Roman" w:cs="Times New Roman"/>
          <w:color w:val="000000" w:themeColor="text1"/>
          <w:sz w:val="28"/>
          <w:szCs w:val="28"/>
        </w:rPr>
        <w:t xml:space="preserve"> настоящего Федерального закона, направляются на удовлетворение только тех кредиторов, в чьих интересах было удовлетворено это требование в соответствии с </w:t>
      </w:r>
      <w:hyperlink w:anchor="P2005" w:history="1">
        <w:r w:rsidRPr="00EA7AB4">
          <w:rPr>
            <w:rFonts w:ascii="Times New Roman" w:hAnsi="Times New Roman" w:cs="Times New Roman"/>
            <w:color w:val="000000" w:themeColor="text1"/>
            <w:sz w:val="28"/>
            <w:szCs w:val="28"/>
          </w:rPr>
          <w:t>пунктом 2 статьи 61.12</w:t>
        </w:r>
      </w:hyperlink>
      <w:r w:rsidRPr="00EA7AB4">
        <w:rPr>
          <w:rFonts w:ascii="Times New Roman" w:hAnsi="Times New Roman" w:cs="Times New Roman"/>
          <w:color w:val="000000" w:themeColor="text1"/>
          <w:sz w:val="28"/>
          <w:szCs w:val="28"/>
        </w:rPr>
        <w:t xml:space="preserve"> настоящего Федерального закона. Для обеспечения данного правила эти средства перечисляются на специальный банковский счет должника, открываемый арбитражным управляющим. Средства с такого счета списываются только по распоряжению арбитражного управляющего либо на основании определения, выданного арбитражным судом, рассматривающим дело о банкротстве.</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61.19. Рассмотрение заявления о привлечении к субсидиарной ответственности вне рамок дела о банкротстве</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225" w:name="P2101"/>
      <w:bookmarkEnd w:id="225"/>
      <w:r w:rsidRPr="00EA7AB4">
        <w:rPr>
          <w:rFonts w:ascii="Times New Roman" w:hAnsi="Times New Roman" w:cs="Times New Roman"/>
          <w:color w:val="000000" w:themeColor="text1"/>
          <w:sz w:val="28"/>
          <w:szCs w:val="28"/>
        </w:rPr>
        <w:t xml:space="preserve">1. Если после завершения конкурсного производства или прекращения производства по делу о банкротстве лицу, которое имеет право на подачу заявления о привлечении к субсидиарной ответственности в соответствии с </w:t>
      </w:r>
      <w:hyperlink w:anchor="P2021" w:history="1">
        <w:r w:rsidRPr="00EA7AB4">
          <w:rPr>
            <w:rFonts w:ascii="Times New Roman" w:hAnsi="Times New Roman" w:cs="Times New Roman"/>
            <w:color w:val="000000" w:themeColor="text1"/>
            <w:sz w:val="28"/>
            <w:szCs w:val="28"/>
          </w:rPr>
          <w:t>пунктом 3 статьи 61.14</w:t>
        </w:r>
      </w:hyperlink>
      <w:r w:rsidRPr="00EA7AB4">
        <w:rPr>
          <w:rFonts w:ascii="Times New Roman" w:hAnsi="Times New Roman" w:cs="Times New Roman"/>
          <w:color w:val="000000" w:themeColor="text1"/>
          <w:sz w:val="28"/>
          <w:szCs w:val="28"/>
        </w:rPr>
        <w:t xml:space="preserve"> настоящего Федерального закона и требования которого не были удовлетворены в полном объеме, станет известно о наличии оснований для привлечения к субсидиарной ответственности, предусмотренной </w:t>
      </w:r>
      <w:hyperlink w:anchor="P1967" w:history="1">
        <w:r w:rsidRPr="00EA7AB4">
          <w:rPr>
            <w:rFonts w:ascii="Times New Roman" w:hAnsi="Times New Roman" w:cs="Times New Roman"/>
            <w:color w:val="000000" w:themeColor="text1"/>
            <w:sz w:val="28"/>
            <w:szCs w:val="28"/>
          </w:rPr>
          <w:t>статьей 61.11</w:t>
        </w:r>
      </w:hyperlink>
      <w:r w:rsidRPr="00EA7AB4">
        <w:rPr>
          <w:rFonts w:ascii="Times New Roman" w:hAnsi="Times New Roman" w:cs="Times New Roman"/>
          <w:color w:val="000000" w:themeColor="text1"/>
          <w:sz w:val="28"/>
          <w:szCs w:val="28"/>
        </w:rPr>
        <w:t xml:space="preserve"> настоящего Федерального закона, оно вправе обратиться в арбитражный суд с иском вне рамок дела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Заявление, поданное в соответствии с </w:t>
      </w:r>
      <w:hyperlink w:anchor="P2101"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рассматривается арбитражным судом, рассматривавшим дело о банкротстве. При рассмотрении заявления применяются правила </w:t>
      </w:r>
      <w:hyperlink w:anchor="P2032" w:history="1">
        <w:r w:rsidRPr="00EA7AB4">
          <w:rPr>
            <w:rFonts w:ascii="Times New Roman" w:hAnsi="Times New Roman" w:cs="Times New Roman"/>
            <w:color w:val="000000" w:themeColor="text1"/>
            <w:sz w:val="28"/>
            <w:szCs w:val="28"/>
          </w:rPr>
          <w:t>пункта 2 статьи 61.15</w:t>
        </w:r>
      </w:hyperlink>
      <w:r w:rsidRPr="00EA7AB4">
        <w:rPr>
          <w:rFonts w:ascii="Times New Roman" w:hAnsi="Times New Roman" w:cs="Times New Roman"/>
          <w:color w:val="000000" w:themeColor="text1"/>
          <w:sz w:val="28"/>
          <w:szCs w:val="28"/>
        </w:rPr>
        <w:t xml:space="preserve">, </w:t>
      </w:r>
      <w:hyperlink w:anchor="P2041" w:history="1">
        <w:r w:rsidRPr="00EA7AB4">
          <w:rPr>
            <w:rFonts w:ascii="Times New Roman" w:hAnsi="Times New Roman" w:cs="Times New Roman"/>
            <w:color w:val="000000" w:themeColor="text1"/>
            <w:sz w:val="28"/>
            <w:szCs w:val="28"/>
          </w:rPr>
          <w:t>пунктов 4</w:t>
        </w:r>
      </w:hyperlink>
      <w:r w:rsidRPr="00EA7AB4">
        <w:rPr>
          <w:rFonts w:ascii="Times New Roman" w:hAnsi="Times New Roman" w:cs="Times New Roman"/>
          <w:color w:val="000000" w:themeColor="text1"/>
          <w:sz w:val="28"/>
          <w:szCs w:val="28"/>
        </w:rPr>
        <w:t xml:space="preserve"> и </w:t>
      </w:r>
      <w:hyperlink w:anchor="P2042" w:history="1">
        <w:r w:rsidRPr="00EA7AB4">
          <w:rPr>
            <w:rFonts w:ascii="Times New Roman" w:hAnsi="Times New Roman" w:cs="Times New Roman"/>
            <w:color w:val="000000" w:themeColor="text1"/>
            <w:sz w:val="28"/>
            <w:szCs w:val="28"/>
          </w:rPr>
          <w:t>5 статьи 61.16</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 случае, предусмотренном </w:t>
      </w:r>
      <w:hyperlink w:anchor="P2101"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производство по поданному заявлению подлежит прекращению, если аналогичное заявление по тому же основанию и к тому же лицу было рассмотрено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В случае, если заявление о привлечении к субсидиарной ответственности подано в соответствии с </w:t>
      </w:r>
      <w:hyperlink w:anchor="P2101"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и по результатам завершения процедуры банкротства не удовлетворены требования более чем одного лица, имеющего право на подачу заявления о привлечении к субсидиарной ответственности и указанного в </w:t>
      </w:r>
      <w:hyperlink w:anchor="P2021" w:history="1">
        <w:r w:rsidRPr="00EA7AB4">
          <w:rPr>
            <w:rFonts w:ascii="Times New Roman" w:hAnsi="Times New Roman" w:cs="Times New Roman"/>
            <w:color w:val="000000" w:themeColor="text1"/>
            <w:sz w:val="28"/>
            <w:szCs w:val="28"/>
          </w:rPr>
          <w:t>пункте 3 статьи 61.14</w:t>
        </w:r>
      </w:hyperlink>
      <w:r w:rsidRPr="00EA7AB4">
        <w:rPr>
          <w:rFonts w:ascii="Times New Roman" w:hAnsi="Times New Roman" w:cs="Times New Roman"/>
          <w:color w:val="000000" w:themeColor="text1"/>
          <w:sz w:val="28"/>
          <w:szCs w:val="28"/>
        </w:rPr>
        <w:t xml:space="preserve"> настоящего Федерального закона, к рассмотрению заявления применяются следующие особенности: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если в заявлении не указан круг лиц, заинтересованных в привлечении контролирующих должника лиц к субсидиарной ответственности, арбитражный суд оставляет такое заявление без движения и предоставляет данному заявителю </w:t>
      </w:r>
      <w:r w:rsidRPr="00EA7AB4">
        <w:rPr>
          <w:rFonts w:ascii="Times New Roman" w:hAnsi="Times New Roman" w:cs="Times New Roman"/>
          <w:color w:val="000000" w:themeColor="text1"/>
          <w:sz w:val="28"/>
          <w:szCs w:val="28"/>
        </w:rPr>
        <w:lastRenderedPageBreak/>
        <w:t>право ознакомиться с делом о банкротстве в целях определения круга этих лиц для их указания в заявлении о привлечении к субсидиарной ответственности;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заявление рассматривается по правилам </w:t>
      </w:r>
      <w:hyperlink r:id="rId165" w:history="1">
        <w:r w:rsidRPr="00EA7AB4">
          <w:rPr>
            <w:rFonts w:ascii="Times New Roman" w:hAnsi="Times New Roman" w:cs="Times New Roman"/>
            <w:color w:val="000000" w:themeColor="text1"/>
            <w:sz w:val="28"/>
            <w:szCs w:val="28"/>
          </w:rPr>
          <w:t>главы 28.2</w:t>
        </w:r>
      </w:hyperlink>
      <w:r w:rsidRPr="00EA7AB4">
        <w:rPr>
          <w:rFonts w:ascii="Times New Roman" w:hAnsi="Times New Roman" w:cs="Times New Roman"/>
          <w:color w:val="000000" w:themeColor="text1"/>
          <w:sz w:val="28"/>
          <w:szCs w:val="28"/>
        </w:rPr>
        <w:t xml:space="preserve"> Арбитражного процессуального кодекса Российской Федерации независимо от количества присоединившихся к требованию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предложение о присоединении к заявлению может быть сделано путем включения сообщения об этом в Единый федеральный реестр сведений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в решении о привлечении лица к субсидиарной ответственности указывается сумма, взысканная в интересах каждого отдельного кредитора, и очередность погашения их требований в соответствии со </w:t>
      </w:r>
      <w:hyperlink w:anchor="P3734" w:history="1">
        <w:r w:rsidRPr="00EA7AB4">
          <w:rPr>
            <w:rFonts w:ascii="Times New Roman" w:hAnsi="Times New Roman" w:cs="Times New Roman"/>
            <w:color w:val="000000" w:themeColor="text1"/>
            <w:sz w:val="28"/>
            <w:szCs w:val="28"/>
          </w:rPr>
          <w:t>статьей 134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выдавая исполнительные листы на принудительное исполнение решения о привлечении контролирующих должника лиц к субсидиарной ответственности, арбитражный суд помимо сведений о сумме, подлежащей выплате каждому кредитору, указывает очередность погашения требования каждого кредитора в соответствии со </w:t>
      </w:r>
      <w:hyperlink w:anchor="P3734" w:history="1">
        <w:r w:rsidRPr="00EA7AB4">
          <w:rPr>
            <w:rFonts w:ascii="Times New Roman" w:hAnsi="Times New Roman" w:cs="Times New Roman"/>
            <w:color w:val="000000" w:themeColor="text1"/>
            <w:sz w:val="28"/>
            <w:szCs w:val="28"/>
          </w:rPr>
          <w:t>статьей 134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исполнение решения производится в порядке, предусмотренном </w:t>
      </w:r>
      <w:hyperlink w:anchor="P2089" w:history="1">
        <w:r w:rsidRPr="00EA7AB4">
          <w:rPr>
            <w:rFonts w:ascii="Times New Roman" w:hAnsi="Times New Roman" w:cs="Times New Roman"/>
            <w:color w:val="000000" w:themeColor="text1"/>
            <w:sz w:val="28"/>
            <w:szCs w:val="28"/>
          </w:rPr>
          <w:t>статьей 61.18</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Заявление о привлечении к субсидиарной ответственности по основанию, предусмотренному </w:t>
      </w:r>
      <w:hyperlink w:anchor="P2000" w:history="1">
        <w:r w:rsidRPr="00EA7AB4">
          <w:rPr>
            <w:rFonts w:ascii="Times New Roman" w:hAnsi="Times New Roman" w:cs="Times New Roman"/>
            <w:color w:val="000000" w:themeColor="text1"/>
            <w:sz w:val="28"/>
            <w:szCs w:val="28"/>
          </w:rPr>
          <w:t>статьей 61.12</w:t>
        </w:r>
      </w:hyperlink>
      <w:r w:rsidRPr="00EA7AB4">
        <w:rPr>
          <w:rFonts w:ascii="Times New Roman" w:hAnsi="Times New Roman" w:cs="Times New Roman"/>
          <w:color w:val="000000" w:themeColor="text1"/>
          <w:sz w:val="28"/>
          <w:szCs w:val="28"/>
        </w:rPr>
        <w:t xml:space="preserve"> настоящего Федерального закона, поданное после завершения конкурсного производства,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или возврата уполномоченному органу заявления о признании должника банкротом, рассматривается арбитражным судом, ранее рассматривавшим дело о банкротстве и прекратившим производство по нему (вернувшим заявление о признании должника банкротом), по правилам искового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Правило об обязательном привлечении основного должника к участию в рассмотрении заявления о привлечении к субсидиарной ответственности, установленное </w:t>
      </w:r>
      <w:hyperlink r:id="rId166" w:history="1">
        <w:r w:rsidRPr="00EA7AB4">
          <w:rPr>
            <w:rFonts w:ascii="Times New Roman" w:hAnsi="Times New Roman" w:cs="Times New Roman"/>
            <w:color w:val="000000" w:themeColor="text1"/>
            <w:sz w:val="28"/>
            <w:szCs w:val="28"/>
          </w:rPr>
          <w:t>пунктом 3 статьи 399</w:t>
        </w:r>
      </w:hyperlink>
      <w:r w:rsidRPr="00EA7AB4">
        <w:rPr>
          <w:rFonts w:ascii="Times New Roman" w:hAnsi="Times New Roman" w:cs="Times New Roman"/>
          <w:color w:val="000000" w:themeColor="text1"/>
          <w:sz w:val="28"/>
          <w:szCs w:val="28"/>
        </w:rPr>
        <w:t xml:space="preserve"> Гражданского кодекса Российской Федерации, не применяется при рассмотрении исков, предусмотренных настоящей статьей, если должник исключен из Единого государственного реестра юридических лиц.</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61.20. Взыскание убытков при банкротстве</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226" w:name="P2117"/>
      <w:bookmarkEnd w:id="226"/>
      <w:r w:rsidRPr="00EA7AB4">
        <w:rPr>
          <w:rFonts w:ascii="Times New Roman" w:hAnsi="Times New Roman" w:cs="Times New Roman"/>
          <w:color w:val="000000" w:themeColor="text1"/>
          <w:sz w:val="28"/>
          <w:szCs w:val="28"/>
        </w:rPr>
        <w:t xml:space="preserve">1. В случае введения в отношении должника процедуры, применяемой в деле о банкротстве, требование о возмещении должнику убытков, причиненных ему лицами, уполномоченными выступать от имени юридического лица, членами </w:t>
      </w:r>
      <w:r w:rsidRPr="00EA7AB4">
        <w:rPr>
          <w:rFonts w:ascii="Times New Roman" w:hAnsi="Times New Roman" w:cs="Times New Roman"/>
          <w:color w:val="000000" w:themeColor="text1"/>
          <w:sz w:val="28"/>
          <w:szCs w:val="28"/>
        </w:rPr>
        <w:lastRenderedPageBreak/>
        <w:t>коллегиальных органов юридического лица или лицами, определяющими действия юридического лица, в том числе учредителями (участниками) юридического лица или лицами, имеющими фактическую возможность определять действия юридического лица, подлежит рассмотрению арбитражным судом в рамках дела о банкротстве должника по правилам, предусмотренным настоящей главой.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Требование, предусмотренное </w:t>
      </w:r>
      <w:hyperlink w:anchor="P2117"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в ходе любой процедуры, применяемой в деле о банкротстве, может быть предъявлено от имени должника его руководителем, учредителем (участником) должника, арбитражным управляющим по своей инициативе либо по решению собрания кредиторов или комитета кредиторов, конкурсным кредитором, представителем работников должника, работником или бывшим работником должника, перед которыми у должника имеется задолженность, или уполномоченными органами.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27" w:name="P2119"/>
      <w:bookmarkEnd w:id="227"/>
      <w:r w:rsidRPr="00EA7AB4">
        <w:rPr>
          <w:rFonts w:ascii="Times New Roman" w:hAnsi="Times New Roman" w:cs="Times New Roman"/>
          <w:color w:val="000000" w:themeColor="text1"/>
          <w:sz w:val="28"/>
          <w:szCs w:val="28"/>
        </w:rPr>
        <w:t xml:space="preserve">3. Требование, предусмотренное </w:t>
      </w:r>
      <w:hyperlink w:anchor="P2117"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также может быть предъявлено: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уполномоченными органами, обратившимися с заявлением о банкротстве должника, в случае возврата арбитражным судом заявления о признании должника банкротом в связи с отсутствием средств, достаточных для возмещения судебных расходов на проведение процедур, применяемых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конкурсными кредиторами или уполномоченными органами в деле о банкротстве, производство по которому было прекращено в связи с отсутствием средств, достаточных для возмещения судебных расходов на проведение процедур, применяемых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В случае, предусмотренном </w:t>
      </w:r>
      <w:hyperlink w:anchor="P2119"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настоящей статьи, лицо, заявление которого о банкротстве должника было возвращено, кредиторы в деле о банкротстве, производство по которому было прекращено в связи с отсутствием средств, достаточных для возмещения судебных расходов на проведение процедур, применяемых в деле о банкротстве, вправе обратиться с исковым заявлением о взыскании в свою пользу с указанных в </w:t>
      </w:r>
      <w:hyperlink w:anchor="P2117"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лиц убытков, причиненных по их вине должнику, в сумме, не превышающей размера требований такого кредитора к должнику.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Заявление о взыскании в свою пользу убытков, поданное в соответствии с </w:t>
      </w:r>
      <w:hyperlink w:anchor="P2119"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настоящей статьи, рассматривается арбитражным судом, возвратившим заявление о признании должника банкротом или прекратившим производство по делу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Привлечение лица к ответственности по основаниям, предусмотренным </w:t>
      </w:r>
      <w:hyperlink w:anchor="P1967" w:history="1">
        <w:r w:rsidRPr="00EA7AB4">
          <w:rPr>
            <w:rFonts w:ascii="Times New Roman" w:hAnsi="Times New Roman" w:cs="Times New Roman"/>
            <w:color w:val="000000" w:themeColor="text1"/>
            <w:sz w:val="28"/>
            <w:szCs w:val="28"/>
          </w:rPr>
          <w:t>статьями 61.11</w:t>
        </w:r>
      </w:hyperlink>
      <w:r w:rsidRPr="00EA7AB4">
        <w:rPr>
          <w:rFonts w:ascii="Times New Roman" w:hAnsi="Times New Roman" w:cs="Times New Roman"/>
          <w:color w:val="000000" w:themeColor="text1"/>
          <w:sz w:val="28"/>
          <w:szCs w:val="28"/>
        </w:rPr>
        <w:t xml:space="preserve"> - </w:t>
      </w:r>
      <w:hyperlink w:anchor="P2009" w:history="1">
        <w:r w:rsidRPr="00EA7AB4">
          <w:rPr>
            <w:rFonts w:ascii="Times New Roman" w:hAnsi="Times New Roman" w:cs="Times New Roman"/>
            <w:color w:val="000000" w:themeColor="text1"/>
            <w:sz w:val="28"/>
            <w:szCs w:val="28"/>
          </w:rPr>
          <w:t>61.13</w:t>
        </w:r>
      </w:hyperlink>
      <w:r w:rsidRPr="00EA7AB4">
        <w:rPr>
          <w:rFonts w:ascii="Times New Roman" w:hAnsi="Times New Roman" w:cs="Times New Roman"/>
          <w:color w:val="000000" w:themeColor="text1"/>
          <w:sz w:val="28"/>
          <w:szCs w:val="28"/>
        </w:rPr>
        <w:t xml:space="preserve"> настоящего Федерального закона, не препятствует предъявлению к этому лицу требования, предусмотренного </w:t>
      </w:r>
      <w:hyperlink w:anchor="P2117"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в части, не покрытой размером субсидиарной ответственности.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Статья 61.21. Особенности заключения и утверждения соглашения при рассмотрении заявления о привлечении к ответственности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 рамках рассмотрения заявления о привлечении к ответственности по правилам настоящей главы может быть заключено соглашение по правилам </w:t>
      </w:r>
      <w:hyperlink r:id="rId167" w:history="1">
        <w:r w:rsidRPr="00EA7AB4">
          <w:rPr>
            <w:rFonts w:ascii="Times New Roman" w:hAnsi="Times New Roman" w:cs="Times New Roman"/>
            <w:color w:val="000000" w:themeColor="text1"/>
            <w:sz w:val="28"/>
            <w:szCs w:val="28"/>
          </w:rPr>
          <w:t>главы 15</w:t>
        </w:r>
      </w:hyperlink>
      <w:r w:rsidRPr="00EA7AB4">
        <w:rPr>
          <w:rFonts w:ascii="Times New Roman" w:hAnsi="Times New Roman" w:cs="Times New Roman"/>
          <w:color w:val="000000" w:themeColor="text1"/>
          <w:sz w:val="28"/>
          <w:szCs w:val="28"/>
        </w:rPr>
        <w:t xml:space="preserve"> Арбитражного процессуального кодекса Российской Федерации с особенностями, установленными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Соглашение может быть утверждено арбитражным судом только при раскрытии ответчиком сведений об имуществе в размере, достаточном для исполнения соглашения.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Соглашение может быть утверждено только в отношении всех лиц на стороне лица, подавшего заявление о привлечении к ответственности, и в отношении всех лиц на стороне лица, привлекаемого к ответственности.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Соглашение заключается при единогласном одобрении его условий (в том числе о предоставлении отступного, обмена требований на доли в уставном капитале, акции, конвертируемые в акции облигации или иные ценные бумаги, новации обязательства и т.п.) всеми лицами на стороне лица, подавшего заявление о привлечении к ответственности.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По согласию отдельного кредитора, выраженному в письменной форме, соглашение может содержать положения о прекращении обязательств ответчика путем прощения всего долга или его части и (или) понижения очередности исполнения требований такого кредитора.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В случае неисполнения соглашения кредиторы вправе обратиться в арбитражный суд, рассматривавший заявление о привлечении к субсидиарной ответственности, для получения исполнительного листа по взысканию оставшихся непогашенными требований. Исполнительные листы выдаются по правилам </w:t>
      </w:r>
      <w:hyperlink w:anchor="P2078" w:history="1">
        <w:r w:rsidRPr="00EA7AB4">
          <w:rPr>
            <w:rFonts w:ascii="Times New Roman" w:hAnsi="Times New Roman" w:cs="Times New Roman"/>
            <w:color w:val="000000" w:themeColor="text1"/>
            <w:sz w:val="28"/>
            <w:szCs w:val="28"/>
          </w:rPr>
          <w:t>пункта 4 статьи 61.17</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61.22. Раскрытие информации о привлечении контролирующих должника лиц к ответственности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228" w:name="P2139"/>
      <w:bookmarkEnd w:id="228"/>
      <w:r w:rsidRPr="00EA7AB4">
        <w:rPr>
          <w:rFonts w:ascii="Times New Roman" w:hAnsi="Times New Roman" w:cs="Times New Roman"/>
          <w:color w:val="000000" w:themeColor="text1"/>
          <w:sz w:val="28"/>
          <w:szCs w:val="28"/>
        </w:rPr>
        <w:t>1. Сведения о подаче заявления о привлечении к ответственности, о судебных актах, вынесенных по результатам рассмотрения по существу такого заявления, и судебном акте о его пересмотре подлежат включению в Единый федеральный реестр сведений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сообщениях, подлежащих включению в Единый федеральный реестр сведений о банкротстве в соответствии с настоящим пунктом, должны быть указаны: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наименование (фамилия, имя и в случае, если имеется, отчество) лица, в отношении которого подано заявление (для иностранных лиц указывается с </w:t>
      </w:r>
      <w:r w:rsidRPr="00EA7AB4">
        <w:rPr>
          <w:rFonts w:ascii="Times New Roman" w:hAnsi="Times New Roman" w:cs="Times New Roman"/>
          <w:color w:val="000000" w:themeColor="text1"/>
          <w:sz w:val="28"/>
          <w:szCs w:val="28"/>
        </w:rPr>
        <w:lastRenderedPageBreak/>
        <w:t>использованием кириллических и латинских букв);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гражданство такого лица (страна регистрации);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идентифицирующие такое лицо данные (индивидуальный номер налогоплательщика, основной государственный регистрационный номер - для юридических лиц, страховой номер индивидуального лицевого счета застрахованного лица в системе обязательного пенсионного страхования - для физических лиц), а для иностранных лиц - их аналоги в соответствии со страной гражданства (регистрации);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размер ответственности в соответствии с заявлением (кроме случаев невозможности определения размера ответственности на дату подачи заявления) или судебным актом.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При подаче заявления о привлечении контролирующих должника лиц к ответственности вне рамок дела о банкротстве сведения, предусмотренные </w:t>
      </w:r>
      <w:hyperlink w:anchor="P2139"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включаются в Единый федеральный реестр сведений о банкротстве лицом (одним из лиц), обратившимся с заявлением о привлечении контролирующих должника лиц к ответственности, в течение трех рабочих дней с даты принятия арбитражным судом указанного заявления к производству.</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jc w:val="center"/>
        <w:outlineLvl w:val="0"/>
        <w:rPr>
          <w:rFonts w:ascii="Times New Roman" w:hAnsi="Times New Roman" w:cs="Times New Roman"/>
          <w:color w:val="000000" w:themeColor="text1"/>
          <w:sz w:val="28"/>
          <w:szCs w:val="28"/>
        </w:rPr>
      </w:pPr>
      <w:bookmarkStart w:id="229" w:name="P2147"/>
      <w:bookmarkEnd w:id="229"/>
      <w:r w:rsidRPr="00EA7AB4">
        <w:rPr>
          <w:rFonts w:ascii="Times New Roman" w:hAnsi="Times New Roman" w:cs="Times New Roman"/>
          <w:color w:val="000000" w:themeColor="text1"/>
          <w:sz w:val="28"/>
          <w:szCs w:val="28"/>
        </w:rPr>
        <w:t>Глава IV. НАБЛЮДЕНИЕ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62. Введение наблюдения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Если иное не предусмотрено настоящим Федеральным законом, наблюдение вводится по результатам рассмотрения арбитражным судом обоснованности заявления о признании должника банкротом в порядке, предусмотренном </w:t>
      </w:r>
      <w:hyperlink w:anchor="P1693" w:history="1">
        <w:r w:rsidRPr="00EA7AB4">
          <w:rPr>
            <w:rFonts w:ascii="Times New Roman" w:hAnsi="Times New Roman" w:cs="Times New Roman"/>
            <w:color w:val="000000" w:themeColor="text1"/>
            <w:sz w:val="28"/>
            <w:szCs w:val="28"/>
          </w:rPr>
          <w:t>статьей 48</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Утратил силу. 3. Наблюдение должно быть завершено с учетом сроков рассмотрения дела о банкротстве, предусмотренных </w:t>
      </w:r>
      <w:hyperlink w:anchor="P1741" w:history="1">
        <w:r w:rsidRPr="00EA7AB4">
          <w:rPr>
            <w:rFonts w:ascii="Times New Roman" w:hAnsi="Times New Roman" w:cs="Times New Roman"/>
            <w:color w:val="000000" w:themeColor="text1"/>
            <w:sz w:val="28"/>
            <w:szCs w:val="28"/>
          </w:rPr>
          <w:t>статьей 51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230" w:name="P2156"/>
      <w:bookmarkEnd w:id="230"/>
      <w:r w:rsidRPr="00EA7AB4">
        <w:rPr>
          <w:rFonts w:ascii="Times New Roman" w:hAnsi="Times New Roman" w:cs="Times New Roman"/>
          <w:color w:val="000000" w:themeColor="text1"/>
          <w:sz w:val="28"/>
          <w:szCs w:val="28"/>
        </w:rPr>
        <w:t>Статья 63. Последствия вынесения арбитражным судом определения о введении наблюдения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231" w:name="P2158"/>
      <w:bookmarkEnd w:id="231"/>
      <w:r w:rsidRPr="00EA7AB4">
        <w:rPr>
          <w:rFonts w:ascii="Times New Roman" w:hAnsi="Times New Roman" w:cs="Times New Roman"/>
          <w:color w:val="000000" w:themeColor="text1"/>
          <w:sz w:val="28"/>
          <w:szCs w:val="28"/>
        </w:rPr>
        <w:t>1. С даты вынесения арбитражным судом определения о введении наблюдения наступают следующие последствия: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2305"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порядка предъявления требований к должнику;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по ходатайству кредитора приостанавливается производство по делам, </w:t>
      </w:r>
      <w:r w:rsidRPr="00EA7AB4">
        <w:rPr>
          <w:rFonts w:ascii="Times New Roman" w:hAnsi="Times New Roman" w:cs="Times New Roman"/>
          <w:color w:val="000000" w:themeColor="text1"/>
          <w:sz w:val="28"/>
          <w:szCs w:val="28"/>
        </w:rPr>
        <w:lastRenderedPageBreak/>
        <w:t xml:space="preserve">связанным с взысканием с должника денежных средств. Кредитор в этом случае вправе предъявить свои требования к должнику в порядке, установленном настоящим Федеральным </w:t>
      </w:r>
      <w:hyperlink w:anchor="P2305"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w:t>
      </w:r>
    </w:p>
    <w:p w:rsidR="008E3AE0" w:rsidRPr="00EA7AB4" w:rsidRDefault="00426AD3">
      <w:pPr>
        <w:pStyle w:val="ConsPlusNormal"/>
        <w:spacing w:before="220"/>
        <w:ind w:firstLine="540"/>
        <w:jc w:val="both"/>
        <w:rPr>
          <w:rFonts w:ascii="Times New Roman" w:hAnsi="Times New Roman" w:cs="Times New Roman"/>
          <w:color w:val="000000" w:themeColor="text1"/>
          <w:sz w:val="28"/>
          <w:szCs w:val="28"/>
        </w:rPr>
      </w:pPr>
      <w:hyperlink r:id="rId168" w:history="1">
        <w:r w:rsidR="008E3AE0" w:rsidRPr="00EA7AB4">
          <w:rPr>
            <w:rFonts w:ascii="Times New Roman" w:hAnsi="Times New Roman" w:cs="Times New Roman"/>
            <w:color w:val="000000" w:themeColor="text1"/>
            <w:sz w:val="28"/>
            <w:szCs w:val="28"/>
          </w:rPr>
          <w:t>приостанавливается исполнение</w:t>
        </w:r>
      </w:hyperlink>
      <w:r w:rsidR="008E3AE0" w:rsidRPr="00EA7AB4">
        <w:rPr>
          <w:rFonts w:ascii="Times New Roman" w:hAnsi="Times New Roman" w:cs="Times New Roman"/>
          <w:color w:val="000000" w:themeColor="text1"/>
          <w:sz w:val="28"/>
          <w:szCs w:val="28"/>
        </w:rPr>
        <w:t xml:space="preserve"> исполнительных документов по имущественным взысканиям, в том числе снимаются аресты на имущество должника и иные ограничения в части распоряжения имуществом должника, наложенные в ходе исполнительного производства, за исключением исполнительных документов, выданных на основании вступивших в законную силу до даты введения наблюдения судебных актов о взыскании задолженности по заработной плате,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Основанием для приостановления исполнения исполнительных документов является определение арбитражного суда о введении наблюдения;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 допускаются 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либо приобретение должником размещенных акций или выплата действительной стоимости доли (пая);</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Федерального </w:t>
      </w:r>
      <w:hyperlink r:id="rId169"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30.12.2008 N 296-ФЗ)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не допускается прекращение денежных обязательств должника путем зачета встречного однородного требования, если при этом нарушается установленная </w:t>
      </w:r>
      <w:hyperlink w:anchor="P3757" w:history="1">
        <w:r w:rsidRPr="00EA7AB4">
          <w:rPr>
            <w:rFonts w:ascii="Times New Roman" w:hAnsi="Times New Roman" w:cs="Times New Roman"/>
            <w:color w:val="000000" w:themeColor="text1"/>
            <w:sz w:val="28"/>
            <w:szCs w:val="28"/>
          </w:rPr>
          <w:t>пунктом 4 статьи 134</w:t>
        </w:r>
      </w:hyperlink>
      <w:r w:rsidRPr="00EA7AB4">
        <w:rPr>
          <w:rFonts w:ascii="Times New Roman" w:hAnsi="Times New Roman" w:cs="Times New Roman"/>
          <w:color w:val="000000" w:themeColor="text1"/>
          <w:sz w:val="28"/>
          <w:szCs w:val="28"/>
        </w:rPr>
        <w:t xml:space="preserve"> настоящего Федерального закона очередность удовлетворения требований кредиторов. При прекращении обязательств из финансовых договоров и определении нетто-обязательства в порядке, предусмотренном </w:t>
      </w:r>
      <w:hyperlink w:anchor="P165" w:history="1">
        <w:r w:rsidRPr="00EA7AB4">
          <w:rPr>
            <w:rFonts w:ascii="Times New Roman" w:hAnsi="Times New Roman" w:cs="Times New Roman"/>
            <w:color w:val="000000" w:themeColor="text1"/>
            <w:sz w:val="28"/>
            <w:szCs w:val="28"/>
          </w:rPr>
          <w:t>статьей 4.1</w:t>
        </w:r>
      </w:hyperlink>
      <w:r w:rsidRPr="00EA7AB4">
        <w:rPr>
          <w:rFonts w:ascii="Times New Roman" w:hAnsi="Times New Roman" w:cs="Times New Roman"/>
          <w:color w:val="000000" w:themeColor="text1"/>
          <w:sz w:val="28"/>
          <w:szCs w:val="28"/>
        </w:rPr>
        <w:t xml:space="preserve"> настоящего Федерального закона, указанный запрет не применяется;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 допускается изъятие собственником имущества должника - унитарного предприятия принадлежащего должнику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 допускается выплата дивидендов, доходов по долям (паям), а также распределение прибыли между учредителями (участниками)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 целях обеспечения наступления предусмотренных </w:t>
      </w:r>
      <w:hyperlink w:anchor="P2158"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последствий определение арбитражного суда о введении наблюдения направляется арбитражным судом в кредитные организации, с которыми у должника заключен договор банковского счета, а также в суд общей юрисдикции, главному судебному приставу по месту нахождения должника и его филиалов и представительств, в уполномоченные органы.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3. Для участия в деле о банкротстве срок исполнения обязательств, возникших до принятия арбитражным судом заявления о признании должника банкротом, считается наступившим. Кредиторы вправе предъявить требования к должнику в порядке, установленном настоящим Федеральным </w:t>
      </w:r>
      <w:hyperlink w:anchor="P2305"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На сумму требований конкурсного кредитора, уполномоченного органа в размере, установленном в соответствии со </w:t>
      </w:r>
      <w:hyperlink w:anchor="P142" w:history="1">
        <w:r w:rsidRPr="00EA7AB4">
          <w:rPr>
            <w:rFonts w:ascii="Times New Roman" w:hAnsi="Times New Roman" w:cs="Times New Roman"/>
            <w:color w:val="000000" w:themeColor="text1"/>
            <w:sz w:val="28"/>
            <w:szCs w:val="28"/>
          </w:rPr>
          <w:t>статьей 4</w:t>
        </w:r>
      </w:hyperlink>
      <w:r w:rsidRPr="00EA7AB4">
        <w:rPr>
          <w:rFonts w:ascii="Times New Roman" w:hAnsi="Times New Roman" w:cs="Times New Roman"/>
          <w:color w:val="000000" w:themeColor="text1"/>
          <w:sz w:val="28"/>
          <w:szCs w:val="28"/>
        </w:rPr>
        <w:t xml:space="preserve"> настоящего Федерального закона на дату введения наблюдения, с даты введения наблюдения до даты введения следующей процедуры, применяемой в деле о банкротстве, начисляются проценты в размере ставки рефинансирования, установленной Центральным банком Российской Федерации на дату введения наблюдения.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Указанные проценты за период проведения наблюдения не включаются в реестр требований кредиторов и не учитываются при определении количества голосов, принадлежащих кредитору на собраниях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предъявления кредитором требований к должнику в ходе финансового оздоровления, внешнего управления, конкурсного производства при определении в соответствии с </w:t>
      </w:r>
      <w:hyperlink w:anchor="P145" w:history="1">
        <w:r w:rsidRPr="00EA7AB4">
          <w:rPr>
            <w:rFonts w:ascii="Times New Roman" w:hAnsi="Times New Roman" w:cs="Times New Roman"/>
            <w:color w:val="000000" w:themeColor="text1"/>
            <w:sz w:val="28"/>
            <w:szCs w:val="28"/>
          </w:rPr>
          <w:t>пунктом 1 статьи 4</w:t>
        </w:r>
      </w:hyperlink>
      <w:r w:rsidRPr="00EA7AB4">
        <w:rPr>
          <w:rFonts w:ascii="Times New Roman" w:hAnsi="Times New Roman" w:cs="Times New Roman"/>
          <w:color w:val="000000" w:themeColor="text1"/>
          <w:sz w:val="28"/>
          <w:szCs w:val="28"/>
        </w:rPr>
        <w:t xml:space="preserve"> настоящего Федерального закона размера его требования размер процентов определяется по состоянию на дату введения наблюдения.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В случае прекращения производства по делу о банкротстве по основанию, предусмотренному </w:t>
      </w:r>
      <w:hyperlink w:anchor="P1792" w:history="1">
        <w:r w:rsidRPr="00EA7AB4">
          <w:rPr>
            <w:rFonts w:ascii="Times New Roman" w:hAnsi="Times New Roman" w:cs="Times New Roman"/>
            <w:color w:val="000000" w:themeColor="text1"/>
            <w:sz w:val="28"/>
            <w:szCs w:val="28"/>
          </w:rPr>
          <w:t>абзацем седьмым пункта 1 статьи 57</w:t>
        </w:r>
      </w:hyperlink>
      <w:r w:rsidRPr="00EA7AB4">
        <w:rPr>
          <w:rFonts w:ascii="Times New Roman" w:hAnsi="Times New Roman" w:cs="Times New Roman"/>
          <w:color w:val="000000" w:themeColor="text1"/>
          <w:sz w:val="28"/>
          <w:szCs w:val="28"/>
        </w:rPr>
        <w:t xml:space="preserve"> настоящего Федерального закона (в том числе в результате погашения должником всех требований кредиторов, включенных в реестр требований кредиторов, в ходе наблюдения или погашения таких требований в ходе любой процедуры, применяемой в деле о банкротстве, третьим лицом в порядке, установленном </w:t>
      </w:r>
      <w:hyperlink w:anchor="P3314" w:history="1">
        <w:r w:rsidRPr="00EA7AB4">
          <w:rPr>
            <w:rFonts w:ascii="Times New Roman" w:hAnsi="Times New Roman" w:cs="Times New Roman"/>
            <w:color w:val="000000" w:themeColor="text1"/>
            <w:sz w:val="28"/>
            <w:szCs w:val="28"/>
          </w:rPr>
          <w:t>статьей 113</w:t>
        </w:r>
      </w:hyperlink>
      <w:r w:rsidRPr="00EA7AB4">
        <w:rPr>
          <w:rFonts w:ascii="Times New Roman" w:hAnsi="Times New Roman" w:cs="Times New Roman"/>
          <w:color w:val="000000" w:themeColor="text1"/>
          <w:sz w:val="28"/>
          <w:szCs w:val="28"/>
        </w:rPr>
        <w:t xml:space="preserve"> или </w:t>
      </w:r>
      <w:hyperlink w:anchor="P3513" w:history="1">
        <w:r w:rsidRPr="00EA7AB4">
          <w:rPr>
            <w:rFonts w:ascii="Times New Roman" w:hAnsi="Times New Roman" w:cs="Times New Roman"/>
            <w:color w:val="000000" w:themeColor="text1"/>
            <w:sz w:val="28"/>
            <w:szCs w:val="28"/>
          </w:rPr>
          <w:t>125</w:t>
        </w:r>
      </w:hyperlink>
      <w:r w:rsidRPr="00EA7AB4">
        <w:rPr>
          <w:rFonts w:ascii="Times New Roman" w:hAnsi="Times New Roman" w:cs="Times New Roman"/>
          <w:color w:val="000000" w:themeColor="text1"/>
          <w:sz w:val="28"/>
          <w:szCs w:val="28"/>
        </w:rPr>
        <w:t xml:space="preserve"> настоящего Федерального закона), кредитор вправе предъявить должнику требование о взыскании оставшихся процентов в размере установленной Центральным банком Российской Федерации на дату введения наблюдения ставки рефинансирования, которые начислялись за период проведения процедур, применяемых в деле о банкротстве, по правилам настоящего Федерального закона, в порядке, установленном процессуальным законодательством.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Если при рассмотрении дела о банкротстве суд в ходе любой процедуры, применяемой в деле о банкротстве, установит, что должник или кредитор, являющийся заинтересованным лицом, обращался с заявлением о признании должника банкротом и при этом указанные лица знали, что должник является платежеспособным и преследует цель необоснованного неправомерного получения выгод от введения процедур, применяемых в деле о банкротстве, суд вправе прекратить производство по делу о банкротстве при условии, что должник продолжает к этому моменту оставаться платежеспособным и это соответствует интересам кредитора.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таком случае должник обязан уплатить проценты, подлежащие начислению </w:t>
      </w:r>
      <w:r w:rsidRPr="00EA7AB4">
        <w:rPr>
          <w:rFonts w:ascii="Times New Roman" w:hAnsi="Times New Roman" w:cs="Times New Roman"/>
          <w:color w:val="000000" w:themeColor="text1"/>
          <w:sz w:val="28"/>
          <w:szCs w:val="28"/>
        </w:rPr>
        <w:lastRenderedPageBreak/>
        <w:t>по условиям обязательства, за период проведения процедур, применяемых в деле о банкротстве. Если данные обстоятельства будут установлены судом при прекращении производства по делу о банкротстве на ином основании, суд также вправе указать в определении о таком прекращении на обязанность должника уплатить за период проведения процедур, применяемых в деле о банкротстве, подлежащие начислению по условиям обязательства проценты.</w:t>
      </w: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232" w:name="P2188"/>
      <w:bookmarkEnd w:id="232"/>
      <w:r w:rsidRPr="00EA7AB4">
        <w:rPr>
          <w:rFonts w:ascii="Times New Roman" w:hAnsi="Times New Roman" w:cs="Times New Roman"/>
          <w:color w:val="000000" w:themeColor="text1"/>
          <w:sz w:val="28"/>
          <w:szCs w:val="28"/>
        </w:rPr>
        <w:t>Статья 64. Ограничения и обязанности должника в ходе наблюдения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Введение наблюдения не является основанием для отстранения руководителя должника и иных органов управления должника, которые продолжают осуществлять свои полномочия с ограничениями, установленными </w:t>
      </w:r>
      <w:hyperlink w:anchor="P2192" w:history="1">
        <w:r w:rsidRPr="00EA7AB4">
          <w:rPr>
            <w:rFonts w:ascii="Times New Roman" w:hAnsi="Times New Roman" w:cs="Times New Roman"/>
            <w:color w:val="000000" w:themeColor="text1"/>
            <w:sz w:val="28"/>
            <w:szCs w:val="28"/>
          </w:rPr>
          <w:t>пунктами 2</w:t>
        </w:r>
      </w:hyperlink>
      <w:r w:rsidRPr="00EA7AB4">
        <w:rPr>
          <w:rFonts w:ascii="Times New Roman" w:hAnsi="Times New Roman" w:cs="Times New Roman"/>
          <w:color w:val="000000" w:themeColor="text1"/>
          <w:sz w:val="28"/>
          <w:szCs w:val="28"/>
        </w:rPr>
        <w:t xml:space="preserve">, </w:t>
      </w:r>
      <w:hyperlink w:anchor="P2195" w:history="1">
        <w:r w:rsidRPr="00EA7AB4">
          <w:rPr>
            <w:rFonts w:ascii="Times New Roman" w:hAnsi="Times New Roman" w:cs="Times New Roman"/>
            <w:color w:val="000000" w:themeColor="text1"/>
            <w:sz w:val="28"/>
            <w:szCs w:val="28"/>
          </w:rPr>
          <w:t>3</w:t>
        </w:r>
      </w:hyperlink>
      <w:r w:rsidRPr="00EA7AB4">
        <w:rPr>
          <w:rFonts w:ascii="Times New Roman" w:hAnsi="Times New Roman" w:cs="Times New Roman"/>
          <w:color w:val="000000" w:themeColor="text1"/>
          <w:sz w:val="28"/>
          <w:szCs w:val="28"/>
        </w:rPr>
        <w:t xml:space="preserve"> и </w:t>
      </w:r>
      <w:hyperlink w:anchor="P2205" w:history="1">
        <w:r w:rsidRPr="00EA7AB4">
          <w:rPr>
            <w:rFonts w:ascii="Times New Roman" w:hAnsi="Times New Roman" w:cs="Times New Roman"/>
            <w:color w:val="000000" w:themeColor="text1"/>
            <w:sz w:val="28"/>
            <w:szCs w:val="28"/>
          </w:rPr>
          <w:t>3.1</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33" w:name="P2192"/>
      <w:bookmarkEnd w:id="233"/>
      <w:r w:rsidRPr="00EA7AB4">
        <w:rPr>
          <w:rFonts w:ascii="Times New Roman" w:hAnsi="Times New Roman" w:cs="Times New Roman"/>
          <w:color w:val="000000" w:themeColor="text1"/>
          <w:sz w:val="28"/>
          <w:szCs w:val="28"/>
        </w:rPr>
        <w:t>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дату введения наблюдения;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связанных с получением и выдачей займов (кредитов), выдачей поручительств и гарантий, уступкой прав требования, переводом долга, а также с учреждением доверительного управления имуществом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34" w:name="P2195"/>
      <w:bookmarkEnd w:id="234"/>
      <w:r w:rsidRPr="00EA7AB4">
        <w:rPr>
          <w:rFonts w:ascii="Times New Roman" w:hAnsi="Times New Roman" w:cs="Times New Roman"/>
          <w:color w:val="000000" w:themeColor="text1"/>
          <w:sz w:val="28"/>
          <w:szCs w:val="28"/>
        </w:rPr>
        <w:t>3. Органы управления должника не вправе принимать решения: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реорганизации (слиянии, присоединении, разделении, выделении, преобразовании) и ликвидации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создании юридических лиц или об участии должника в иных юридических лицах;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создании филиалов и представительств;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выплате дивидендов или распределении прибыли должника между его учредителями (участниками);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размещении должником облигаций и иных эмиссионных ценных бумаг, за исключением акций;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выходе из состава учредителей (участников) должника, приобретении у акционеров ранее размещенных акций;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участии в ассоциациях, союзах, холдинговых компаниях, финансово-промышленных группах и иных объединениях юридических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о заключении договоров простого товарищества.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35" w:name="P2205"/>
      <w:bookmarkEnd w:id="235"/>
      <w:r w:rsidRPr="00EA7AB4">
        <w:rPr>
          <w:rFonts w:ascii="Times New Roman" w:hAnsi="Times New Roman" w:cs="Times New Roman"/>
          <w:color w:val="000000" w:themeColor="text1"/>
          <w:sz w:val="28"/>
          <w:szCs w:val="28"/>
        </w:rPr>
        <w:t>3.1. Собственник имущества должника - унитарного предприятия не вправе: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принимать решения о реорганизации (слиянии, присоединении, разделении, выделении, преобразовании) и ликвидации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давать согласие на создание должником юридических лиц или участие должника в иных юридических лицах;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давать согласие на создание филиалов и открытие представительств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принимать решения о размещении должником облигаций и иных эмиссионных ценных бумаг.</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3.2. Не позднее пятнадцати дней с даты утверждения временного управляющего руководитель должника обязан предоставить временному управляющему и направить в арбитражный суд перечень имущества должника, в том числе имущественных прав, а также бухгалтерские и </w:t>
      </w:r>
      <w:hyperlink r:id="rId170" w:history="1">
        <w:r w:rsidRPr="00EA7AB4">
          <w:rPr>
            <w:rFonts w:ascii="Times New Roman" w:hAnsi="Times New Roman" w:cs="Times New Roman"/>
            <w:color w:val="000000" w:themeColor="text1"/>
            <w:sz w:val="28"/>
            <w:szCs w:val="28"/>
          </w:rPr>
          <w:t>иные</w:t>
        </w:r>
      </w:hyperlink>
      <w:r w:rsidRPr="00EA7AB4">
        <w:rPr>
          <w:rFonts w:ascii="Times New Roman" w:hAnsi="Times New Roman" w:cs="Times New Roman"/>
          <w:color w:val="000000" w:themeColor="text1"/>
          <w:sz w:val="28"/>
          <w:szCs w:val="28"/>
        </w:rPr>
        <w:t xml:space="preserve"> документы, отражающие экономическую деятельность должника за три года до введения наблюдения. Ежемесячно руководитель должника обязан информировать временного управляющего об изменениях в составе имущества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Руководитель должника в течение десяти дней с даты вынесения определения о введении наблюдения обязан обратиться к учредителям (участникам) должника с предложением провести общее собрание учредителей (участников) должника, к собственнику имущества должника - унитарного предприятия для рассмотрения вопросов об обращении к первому собранию кредиторов должника с предложением о введении в отношении должника финансового оздоровления, проведении дополнительной эмиссии акций и иных предусмотренных настоящим Федеральным законом вопросов.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Должник вправе осуществить увеличение своего уставного капитала путем размещения по закрытой подписке дополнительных обыкновенных акций за счет дополнительных вкладов своих учредителей (участников) и третьих лиц в порядке, установленном федеральными законами и учредительными документами должника. В этом случае государственная регистрация отчета об итогах выпуска дополнительных обыкновенных акций и изменений учредительных документов должника должна быть осуществлена до даты судебного заседания по рассмотрению дела о банкротстве.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65. Временный управляющий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Временный управляющий утверждается арбитражным судом в порядке, предусмотренном </w:t>
      </w:r>
      <w:hyperlink w:anchor="P1635" w:history="1">
        <w:r w:rsidRPr="00EA7AB4">
          <w:rPr>
            <w:rFonts w:ascii="Times New Roman" w:hAnsi="Times New Roman" w:cs="Times New Roman"/>
            <w:color w:val="000000" w:themeColor="text1"/>
            <w:sz w:val="28"/>
            <w:szCs w:val="28"/>
          </w:rPr>
          <w:t>статьей 45</w:t>
        </w:r>
      </w:hyperlink>
      <w:r w:rsidRPr="00EA7AB4">
        <w:rPr>
          <w:rFonts w:ascii="Times New Roman" w:hAnsi="Times New Roman" w:cs="Times New Roman"/>
          <w:color w:val="000000" w:themeColor="text1"/>
          <w:sz w:val="28"/>
          <w:szCs w:val="28"/>
        </w:rPr>
        <w:t xml:space="preserve"> настоящего Федерального закона.</w:t>
      </w:r>
    </w:p>
    <w:p w:rsidR="000332C8"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2. Утратил силу. </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Временный управляющий может быть отстранен арбитражным судом от исполнения обязанностей временного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связи с удовлетворением арбитражным судом жалобы лица, участвующего в деле о банкротстве, на неисполнение или ненадлежащее исполнение временным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выявления </w:t>
      </w:r>
      <w:hyperlink w:anchor="P609" w:history="1">
        <w:r w:rsidRPr="00EA7AB4">
          <w:rPr>
            <w:rFonts w:ascii="Times New Roman" w:hAnsi="Times New Roman" w:cs="Times New Roman"/>
            <w:color w:val="000000" w:themeColor="text1"/>
            <w:sz w:val="28"/>
            <w:szCs w:val="28"/>
          </w:rPr>
          <w:t>обстоятельств</w:t>
        </w:r>
      </w:hyperlink>
      <w:r w:rsidRPr="00EA7AB4">
        <w:rPr>
          <w:rFonts w:ascii="Times New Roman" w:hAnsi="Times New Roman" w:cs="Times New Roman"/>
          <w:color w:val="000000" w:themeColor="text1"/>
          <w:sz w:val="28"/>
          <w:szCs w:val="28"/>
        </w:rPr>
        <w:t>, препятствовавших утверждению лица временным управляющим, в том числе в случае, если такие обстоятельства возникли после утверждения лица временным управляющим;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иных предусмотренных федеральным законом случаях.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Временный управляющий может быть освобожден арбитражным судом от исполнения возложенных на него обязанностей в деле о банкротстве на основании: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его заявления;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692" w:history="1">
        <w:r w:rsidRPr="00EA7AB4">
          <w:rPr>
            <w:rFonts w:ascii="Times New Roman" w:hAnsi="Times New Roman" w:cs="Times New Roman"/>
            <w:color w:val="000000" w:themeColor="text1"/>
            <w:sz w:val="28"/>
            <w:szCs w:val="28"/>
          </w:rPr>
          <w:t>пунктом 2 статьи 20.5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66. Права временного управляющего</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Временный управляющий вправе:</w:t>
      </w:r>
    </w:p>
    <w:p w:rsidR="008E3AE0" w:rsidRPr="00EA7AB4" w:rsidRDefault="008E3AE0">
      <w:pPr>
        <w:spacing w:after="1"/>
        <w:rPr>
          <w:rFonts w:ascii="Times New Roman" w:hAnsi="Times New Roman" w:cs="Times New Roman"/>
          <w:color w:val="000000" w:themeColor="text1"/>
          <w:sz w:val="28"/>
          <w:szCs w:val="28"/>
        </w:rPr>
      </w:pP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предъявлять в арбитражный суд от своего имени требования о признании недействительными сделок и решений, а также требования о применении последствий недействительности ничтожных сделок, заключенных или исполненных должником с нарушением требований, установленных </w:t>
      </w:r>
      <w:hyperlink w:anchor="P2156" w:history="1">
        <w:r w:rsidRPr="00EA7AB4">
          <w:rPr>
            <w:rFonts w:ascii="Times New Roman" w:hAnsi="Times New Roman" w:cs="Times New Roman"/>
            <w:color w:val="000000" w:themeColor="text1"/>
            <w:sz w:val="28"/>
            <w:szCs w:val="28"/>
          </w:rPr>
          <w:t>статьями 63</w:t>
        </w:r>
      </w:hyperlink>
      <w:r w:rsidRPr="00EA7AB4">
        <w:rPr>
          <w:rFonts w:ascii="Times New Roman" w:hAnsi="Times New Roman" w:cs="Times New Roman"/>
          <w:color w:val="000000" w:themeColor="text1"/>
          <w:sz w:val="28"/>
          <w:szCs w:val="28"/>
        </w:rPr>
        <w:t xml:space="preserve"> и </w:t>
      </w:r>
      <w:hyperlink w:anchor="P2188" w:history="1">
        <w:r w:rsidRPr="00EA7AB4">
          <w:rPr>
            <w:rFonts w:ascii="Times New Roman" w:hAnsi="Times New Roman" w:cs="Times New Roman"/>
            <w:color w:val="000000" w:themeColor="text1"/>
            <w:sz w:val="28"/>
            <w:szCs w:val="28"/>
          </w:rPr>
          <w:t>64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заявлять возражения относительно требований кредиторов в случаях, предусмотренных настоящим Федеральным </w:t>
      </w:r>
      <w:hyperlink w:anchor="P2309"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в том числе заявлять о пропуске срока исковой давности;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принимать участие в судебных заседаниях арбитражного суда по проверке обоснованности представленных возражений должника относительно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обращаться в арбитражный суд с ходатайством о принятии дополнительных мер по обеспечению сохранности имущества должника, в том числе о запрете совершать без согласия временного управляющего сделки, не предусмотренные </w:t>
      </w:r>
      <w:hyperlink w:anchor="P2192" w:history="1">
        <w:r w:rsidRPr="00EA7AB4">
          <w:rPr>
            <w:rFonts w:ascii="Times New Roman" w:hAnsi="Times New Roman" w:cs="Times New Roman"/>
            <w:color w:val="000000" w:themeColor="text1"/>
            <w:sz w:val="28"/>
            <w:szCs w:val="28"/>
          </w:rPr>
          <w:t>пунктом 2 статьи 64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обращаться в арбитражный суд с ходатайством об </w:t>
      </w:r>
      <w:hyperlink w:anchor="P2282" w:history="1">
        <w:r w:rsidRPr="00EA7AB4">
          <w:rPr>
            <w:rFonts w:ascii="Times New Roman" w:hAnsi="Times New Roman" w:cs="Times New Roman"/>
            <w:color w:val="000000" w:themeColor="text1"/>
            <w:sz w:val="28"/>
            <w:szCs w:val="28"/>
          </w:rPr>
          <w:t>отстранении</w:t>
        </w:r>
      </w:hyperlink>
      <w:r w:rsidRPr="00EA7AB4">
        <w:rPr>
          <w:rFonts w:ascii="Times New Roman" w:hAnsi="Times New Roman" w:cs="Times New Roman"/>
          <w:color w:val="000000" w:themeColor="text1"/>
          <w:sz w:val="28"/>
          <w:szCs w:val="28"/>
        </w:rPr>
        <w:t xml:space="preserve"> руководителя должника от должности;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получать любую информацию и документы, касающиеся деятельности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осуществлять иные установленные настоящим Федеральным законом полномочия.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Органы управления должника обязаны предоставлять временному управляющему по его требованию любую информацию, касающуюся деятельности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должнике, принадлежащем ему имуществе, в том числе имущественных правах, и об обязательствах, запрошенные временным управляющим у физических лиц, юридических лиц, в государственных органах, органах местного самоуправления, предоставляются указанными лицами и органами временному управляющему в течение семи дней со дня получения запроса арбитражного управляющего без взимания платы.</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67. Обязанности временного управляющего</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Временный управляющий обязан:</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принимать меры по обеспечению сохранности имущества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проводить анализ финансового состояния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выявлять кредиторов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вести реестр требований кредиторов, за исключением случаев, предусмотренных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уведомлять кредиторов о введении наблюдения;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созывать и проводить первое собрание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Временный управляющий обязан представить в арбитражный суд отчет о своей деятельности и протокол первого собрания кредиторов с приложением документов, определенных </w:t>
      </w:r>
      <w:hyperlink w:anchor="P334" w:history="1">
        <w:r w:rsidRPr="00EA7AB4">
          <w:rPr>
            <w:rFonts w:ascii="Times New Roman" w:hAnsi="Times New Roman" w:cs="Times New Roman"/>
            <w:color w:val="000000" w:themeColor="text1"/>
            <w:sz w:val="28"/>
            <w:szCs w:val="28"/>
          </w:rPr>
          <w:t>пунктом 7 статьи 12</w:t>
        </w:r>
      </w:hyperlink>
      <w:r w:rsidRPr="00EA7AB4">
        <w:rPr>
          <w:rFonts w:ascii="Times New Roman" w:hAnsi="Times New Roman" w:cs="Times New Roman"/>
          <w:color w:val="000000" w:themeColor="text1"/>
          <w:sz w:val="28"/>
          <w:szCs w:val="28"/>
        </w:rPr>
        <w:t xml:space="preserve"> настоящего Федерального закона, не позднее чем за пять дней до даты заседания арбитражного суда, указанной в определении арбитражного суда о введении наблюдения.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 отчету временного управляющего прилагаются: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заключение о финансовом состоянии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заключение о наличии или об отсутствии оснований для оспаривания сделок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обоснование возможности или невозможности восстановления платежеспособности должника, целесообразности введения последующих применяемых в деле о банкротстве процедур.</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68. Уведомление о введении наблюдения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Временный управляющий обязан направить для опубликования в порядке, установленном </w:t>
      </w:r>
      <w:hyperlink w:anchor="P1230" w:history="1">
        <w:r w:rsidRPr="00EA7AB4">
          <w:rPr>
            <w:rFonts w:ascii="Times New Roman" w:hAnsi="Times New Roman" w:cs="Times New Roman"/>
            <w:color w:val="000000" w:themeColor="text1"/>
            <w:sz w:val="28"/>
            <w:szCs w:val="28"/>
          </w:rPr>
          <w:t>статьей 28</w:t>
        </w:r>
      </w:hyperlink>
      <w:r w:rsidRPr="00EA7AB4">
        <w:rPr>
          <w:rFonts w:ascii="Times New Roman" w:hAnsi="Times New Roman" w:cs="Times New Roman"/>
          <w:color w:val="000000" w:themeColor="text1"/>
          <w:sz w:val="28"/>
          <w:szCs w:val="28"/>
        </w:rPr>
        <w:t xml:space="preserve"> настоящего Федерального закона, сообщение о введении наблюдения.</w:t>
      </w:r>
    </w:p>
    <w:p w:rsidR="0002391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Утратил силу. </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Руководитель должника обязан уведомить о вынесении арбитражным судом определения о введении наблюдения работников должника, учредителей (участников) должника, собственника имущества должника - унитарного предприятия в течение десяти дней с даты вынесения такого определения.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Сообщение о введении наблюдения должно содержать: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наименование должника - юридического лица или фамилию, имя, отчество должника - гражданина и его адрес;</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наименование арбитражного суда, вынесшего определение о введении наблюдения, дату вынесения такого определения и номер дела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фамилию, имя, отчество утвержденного временного управляющего и адрес для направления корреспонденции временному управляющему;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установленную арбитражным судом дату судебного заседания по </w:t>
      </w:r>
      <w:r w:rsidRPr="00EA7AB4">
        <w:rPr>
          <w:rFonts w:ascii="Times New Roman" w:hAnsi="Times New Roman" w:cs="Times New Roman"/>
          <w:color w:val="000000" w:themeColor="text1"/>
          <w:sz w:val="28"/>
          <w:szCs w:val="28"/>
        </w:rPr>
        <w:lastRenderedPageBreak/>
        <w:t>рассмотрению дела о банкротстве.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236" w:name="P2282"/>
      <w:bookmarkEnd w:id="236"/>
      <w:r w:rsidRPr="00EA7AB4">
        <w:rPr>
          <w:rFonts w:ascii="Times New Roman" w:hAnsi="Times New Roman" w:cs="Times New Roman"/>
          <w:color w:val="000000" w:themeColor="text1"/>
          <w:sz w:val="28"/>
          <w:szCs w:val="28"/>
        </w:rPr>
        <w:t>Статья 69. Отстранение руководителя должника от должности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Арбитражный суд отстраняет руководителя должника от должности по ходатайству временного управляющего в случае нарушения требований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При обращении с ходатайством в арбитражный суд об отстранении руководителя должника от должности временный управляющий обязан направить копии ходатайства руководителю должника, представителю учредителей (участников) должника, представителю собственника имущества должника - унитарного предприятия.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Арбитражный суд выносит определение о рассмотрении в судебном заседании ходатайства временного управляющего об отстранении руководителя должника и уведомляет представителя учредителей (участников) должника, представителя собственника имущества должника - унитарного предприятия о дате проведения заседания и необходимости представить в суд кандидатуру исполняющего обязанности руководителя должника на период проведения наблюдения.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37" w:name="P2289"/>
      <w:bookmarkEnd w:id="237"/>
      <w:r w:rsidRPr="00EA7AB4">
        <w:rPr>
          <w:rFonts w:ascii="Times New Roman" w:hAnsi="Times New Roman" w:cs="Times New Roman"/>
          <w:color w:val="000000" w:themeColor="text1"/>
          <w:sz w:val="28"/>
          <w:szCs w:val="28"/>
        </w:rPr>
        <w:t>4. 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должника на лицо, представленное в качестве кандидатуры руководителя должника представителем учредителей (участников) должника или иным коллегиальным органом управления должника, представителем собственника имущества должника - унитарного предприятия, в случае непредставления указанными лицами кандидатуры исполняющего обязанности руководителя должника - на одного из заместителей руководителя должника, в случае отсутствия заместителей - на одного из работников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Арбитражный суд по ходатайству временного управляющего может отстранить исполняющего обязанности руководителя должника в случае нарушения требований настоящего Федерального закона. В этом случае исполнение обязанностей руководителя должника возлагается на лицо, представленное в качестве кандидатуры руководителя должника, в порядке, предусмотренном </w:t>
      </w:r>
      <w:hyperlink w:anchor="P2289" w:history="1">
        <w:r w:rsidRPr="00EA7AB4">
          <w:rPr>
            <w:rFonts w:ascii="Times New Roman" w:hAnsi="Times New Roman" w:cs="Times New Roman"/>
            <w:color w:val="000000" w:themeColor="text1"/>
            <w:sz w:val="28"/>
            <w:szCs w:val="28"/>
          </w:rPr>
          <w:t>пунктом 4</w:t>
        </w:r>
      </w:hyperlink>
      <w:r w:rsidRPr="00EA7AB4">
        <w:rPr>
          <w:rFonts w:ascii="Times New Roman" w:hAnsi="Times New Roman" w:cs="Times New Roman"/>
          <w:color w:val="000000" w:themeColor="text1"/>
          <w:sz w:val="28"/>
          <w:szCs w:val="28"/>
        </w:rPr>
        <w:t xml:space="preserve"> настоящей статьи, в случае непредставления кандидатуры - на одного из заместителей руководителя должника, в случае отсутствия заместителей руководителя должника - на одного из работников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Арбитражный суд на основании заявления временного управляющего может запретить исполняющему обязанности руководителя должника совершать </w:t>
      </w:r>
      <w:r w:rsidRPr="00EA7AB4">
        <w:rPr>
          <w:rFonts w:ascii="Times New Roman" w:hAnsi="Times New Roman" w:cs="Times New Roman"/>
          <w:color w:val="000000" w:themeColor="text1"/>
          <w:sz w:val="28"/>
          <w:szCs w:val="28"/>
        </w:rPr>
        <w:lastRenderedPageBreak/>
        <w:t>определенные сделки и действия или совершать их без согласия временного управляющего.</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70. Анализ финансового состояния должника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w:t>
      </w:r>
      <w:hyperlink r:id="rId171" w:history="1">
        <w:r w:rsidRPr="00EA7AB4">
          <w:rPr>
            <w:rFonts w:ascii="Times New Roman" w:hAnsi="Times New Roman" w:cs="Times New Roman"/>
            <w:color w:val="000000" w:themeColor="text1"/>
            <w:sz w:val="28"/>
            <w:szCs w:val="28"/>
          </w:rPr>
          <w:t>Анализ</w:t>
        </w:r>
      </w:hyperlink>
      <w:r w:rsidRPr="00EA7AB4">
        <w:rPr>
          <w:rFonts w:ascii="Times New Roman" w:hAnsi="Times New Roman" w:cs="Times New Roman"/>
          <w:color w:val="000000" w:themeColor="text1"/>
          <w:sz w:val="28"/>
          <w:szCs w:val="28"/>
        </w:rPr>
        <w:t xml:space="preserve"> финансового состояния должника проводится в целях определения достаточности принадлежащего должнику имущества для покрытия расходов в деле о банкротстве, в том числе расходов на выплату вознаграждения арбитражным управляющим, а также в целях определения возможности или невозможности восстановления платежеспособности должника в порядке и в сроки, которые установлены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Если в соответствии с </w:t>
      </w:r>
      <w:hyperlink r:id="rId172"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xml:space="preserve"> Российской Федерации ведение бухгалтерского учета и составление финансовой (бухгалтерской) отчетности должника подлежат обязательному аудиту, анализ финансового состояния проводится на основании документов бухгалтерского учета и финансовой (бухгалтерской) отчетности должника, достоверность которых подтверждена аудитором.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отсутствии документов бухгалтерского учета и финансовой (бухгалтерской) отчетности должника, достоверность которых подтверждена аудитором, в том числе в связи с неисполнением должником обязанности по проведению обязательного аудита, временный управляющий для проведения анализа финансового состояния должника привлекает аудитора, оплата услуг которого осуществляется за счет средств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Временный управляющий на основе анализа финансового состояния должника, в том числе результатов инвентаризации имущества должника при их наличии, анализа документов, удостоверяющих государственную регистрацию прав собственности, осуществляет обоснование возможности или невозможности восстановления платежеспособности должника, обоснование целесообразности введения последующих применяемых в деле о банкротстве процедур.</w:t>
      </w:r>
    </w:p>
    <w:p w:rsidR="008E3AE0" w:rsidRPr="00EA7AB4" w:rsidRDefault="008E3AE0">
      <w:pPr>
        <w:pStyle w:val="ConsPlusTitle"/>
        <w:spacing w:before="280"/>
        <w:ind w:firstLine="540"/>
        <w:jc w:val="both"/>
        <w:outlineLvl w:val="1"/>
        <w:rPr>
          <w:rFonts w:ascii="Times New Roman" w:hAnsi="Times New Roman" w:cs="Times New Roman"/>
          <w:color w:val="000000" w:themeColor="text1"/>
          <w:sz w:val="28"/>
          <w:szCs w:val="28"/>
        </w:rPr>
      </w:pPr>
      <w:bookmarkStart w:id="238" w:name="P2305"/>
      <w:bookmarkEnd w:id="238"/>
      <w:r w:rsidRPr="00EA7AB4">
        <w:rPr>
          <w:rFonts w:ascii="Times New Roman" w:hAnsi="Times New Roman" w:cs="Times New Roman"/>
          <w:color w:val="000000" w:themeColor="text1"/>
          <w:sz w:val="28"/>
          <w:szCs w:val="28"/>
        </w:rPr>
        <w:t>Статья 71. Установление размера требований кредиторов</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239" w:name="P2307"/>
      <w:bookmarkEnd w:id="239"/>
      <w:r w:rsidRPr="00EA7AB4">
        <w:rPr>
          <w:rFonts w:ascii="Times New Roman" w:hAnsi="Times New Roman" w:cs="Times New Roman"/>
          <w:color w:val="000000" w:themeColor="text1"/>
          <w:sz w:val="28"/>
          <w:szCs w:val="28"/>
        </w:rPr>
        <w:t xml:space="preserve">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 и временному управляющему с приложением </w:t>
      </w:r>
      <w:hyperlink r:id="rId173" w:history="1">
        <w:r w:rsidRPr="00EA7AB4">
          <w:rPr>
            <w:rFonts w:ascii="Times New Roman" w:hAnsi="Times New Roman" w:cs="Times New Roman"/>
            <w:color w:val="000000" w:themeColor="text1"/>
            <w:sz w:val="28"/>
            <w:szCs w:val="28"/>
          </w:rPr>
          <w:t>судебного акта</w:t>
        </w:r>
      </w:hyperlink>
      <w:r w:rsidRPr="00EA7AB4">
        <w:rPr>
          <w:rFonts w:ascii="Times New Roman" w:hAnsi="Times New Roman" w:cs="Times New Roman"/>
          <w:color w:val="000000" w:themeColor="text1"/>
          <w:sz w:val="28"/>
          <w:szCs w:val="28"/>
        </w:rPr>
        <w:t xml:space="preserve">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40" w:name="P2309"/>
      <w:bookmarkEnd w:id="240"/>
      <w:r w:rsidRPr="00EA7AB4">
        <w:rPr>
          <w:rFonts w:ascii="Times New Roman" w:hAnsi="Times New Roman" w:cs="Times New Roman"/>
          <w:color w:val="000000" w:themeColor="text1"/>
          <w:sz w:val="28"/>
          <w:szCs w:val="28"/>
        </w:rPr>
        <w:t xml:space="preserve">2. Возражения относительно требований кредиторов могут быть предъявлены в арбитражный суд в течение пятнадцати календарных дней со дня истечения </w:t>
      </w:r>
      <w:r w:rsidRPr="00EA7AB4">
        <w:rPr>
          <w:rFonts w:ascii="Times New Roman" w:hAnsi="Times New Roman" w:cs="Times New Roman"/>
          <w:color w:val="000000" w:themeColor="text1"/>
          <w:sz w:val="28"/>
          <w:szCs w:val="28"/>
        </w:rPr>
        <w:lastRenderedPageBreak/>
        <w:t xml:space="preserve">срока для предъявления требований кредиторов должником, временным управляющим, </w:t>
      </w:r>
      <w:hyperlink r:id="rId174" w:history="1">
        <w:r w:rsidRPr="00EA7AB4">
          <w:rPr>
            <w:rFonts w:ascii="Times New Roman" w:hAnsi="Times New Roman" w:cs="Times New Roman"/>
            <w:color w:val="000000" w:themeColor="text1"/>
            <w:sz w:val="28"/>
            <w:szCs w:val="28"/>
          </w:rPr>
          <w:t>кредиторами</w:t>
        </w:r>
      </w:hyperlink>
      <w:r w:rsidRPr="00EA7AB4">
        <w:rPr>
          <w:rFonts w:ascii="Times New Roman" w:hAnsi="Times New Roman" w:cs="Times New Roman"/>
          <w:color w:val="000000" w:themeColor="text1"/>
          <w:sz w:val="28"/>
          <w:szCs w:val="28"/>
        </w:rPr>
        <w:t>,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Лица, участвующие в деле о банкротстве, вправе заявлять о пропуске срока исковой давности по предъявленным к должнику требованиям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При наличии возражений относительно требований кредиторов арбитражный суд проверяет обоснованность требований и наличие оснований для включения указанных требований в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Требования кредиторов, по которым поступили возражения, рассматриваются в заседании арбитражного суда. По результатам рассмотрения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в реестр требований кредиторов указываются размер и очередность удовлетворения таких требований.</w:t>
      </w:r>
    </w:p>
    <w:p w:rsidR="008E3AE0" w:rsidRPr="00EA7AB4" w:rsidRDefault="008E3AE0">
      <w:pPr>
        <w:spacing w:after="1"/>
        <w:rPr>
          <w:rFonts w:ascii="Times New Roman" w:hAnsi="Times New Roman" w:cs="Times New Roman"/>
          <w:color w:val="000000" w:themeColor="text1"/>
          <w:sz w:val="28"/>
          <w:szCs w:val="28"/>
        </w:rPr>
      </w:pP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 в определении арбитражного суда о включении требований в реестр требований кредиторов указываются общий размер требований указанных кредиторов и очередность удовлетворения таких требований в соответствии с настоящим Федеральным законом, а также очередность удовлетворения требований в соответствии с решением о выпуске соответствующих облигаций.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 возражению временного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Требования кредиторов, по которым не поступили возражения, рассматриваются арбитражным судом для проверки их </w:t>
      </w:r>
      <w:hyperlink r:id="rId175" w:history="1">
        <w:r w:rsidRPr="00EA7AB4">
          <w:rPr>
            <w:rFonts w:ascii="Times New Roman" w:hAnsi="Times New Roman" w:cs="Times New Roman"/>
            <w:color w:val="000000" w:themeColor="text1"/>
            <w:sz w:val="28"/>
            <w:szCs w:val="28"/>
          </w:rPr>
          <w:t>обоснованности</w:t>
        </w:r>
      </w:hyperlink>
      <w:r w:rsidRPr="00EA7AB4">
        <w:rPr>
          <w:rFonts w:ascii="Times New Roman" w:hAnsi="Times New Roman" w:cs="Times New Roman"/>
          <w:color w:val="000000" w:themeColor="text1"/>
          <w:sz w:val="28"/>
          <w:szCs w:val="28"/>
        </w:rPr>
        <w:t xml:space="preserve"> и наличия оснований для включения в реестр требований кредиторов. По результатам такого рассмотрения арбитражный суд выносит определение о включении или об отказе во включении требований в реестр требований кредиторов. Указанные требования могут быть рассмотрены без привлечения лиц, участвующих в деле.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Определение о включении или об отказе во включении требований кредиторов в реестр требований кредиторов вступает в силу немедленно и может </w:t>
      </w:r>
      <w:r w:rsidRPr="00EA7AB4">
        <w:rPr>
          <w:rFonts w:ascii="Times New Roman" w:hAnsi="Times New Roman" w:cs="Times New Roman"/>
          <w:color w:val="000000" w:themeColor="text1"/>
          <w:sz w:val="28"/>
          <w:szCs w:val="28"/>
        </w:rPr>
        <w:lastRenderedPageBreak/>
        <w:t>быть обжаловано. Определение о включении или об отказе во включении требований кредиторов направляется арбитражным судом должнику, арбитражному управляющему, кредитору, предъявившему требования, и реестродержателю.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41" w:name="P2323"/>
      <w:bookmarkEnd w:id="241"/>
      <w:r w:rsidRPr="00EA7AB4">
        <w:rPr>
          <w:rFonts w:ascii="Times New Roman" w:hAnsi="Times New Roman" w:cs="Times New Roman"/>
          <w:color w:val="000000" w:themeColor="text1"/>
          <w:sz w:val="28"/>
          <w:szCs w:val="28"/>
        </w:rPr>
        <w:t xml:space="preserve">6. При необходимости завершения рассмотрения </w:t>
      </w:r>
      <w:hyperlink r:id="rId176" w:history="1">
        <w:r w:rsidRPr="00EA7AB4">
          <w:rPr>
            <w:rFonts w:ascii="Times New Roman" w:hAnsi="Times New Roman" w:cs="Times New Roman"/>
            <w:color w:val="000000" w:themeColor="text1"/>
            <w:sz w:val="28"/>
            <w:szCs w:val="28"/>
          </w:rPr>
          <w:t>требований</w:t>
        </w:r>
      </w:hyperlink>
      <w:r w:rsidRPr="00EA7AB4">
        <w:rPr>
          <w:rFonts w:ascii="Times New Roman" w:hAnsi="Times New Roman" w:cs="Times New Roman"/>
          <w:color w:val="000000" w:themeColor="text1"/>
          <w:sz w:val="28"/>
          <w:szCs w:val="28"/>
        </w:rPr>
        <w:t xml:space="preserve"> кредиторов, предъявленных в установленный 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7. Требования кредиторов, предъявленные по истечении предусмотренного </w:t>
      </w:r>
      <w:hyperlink w:anchor="P2307"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срока для предъявления требований, подлежат рассмотрению арбитражным судом после введения процедуры, следующей за процедурой наблюдения.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Требования кредиторов, предусмотренные </w:t>
      </w:r>
      <w:hyperlink w:anchor="P2307" w:history="1">
        <w:r w:rsidRPr="00EA7AB4">
          <w:rPr>
            <w:rFonts w:ascii="Times New Roman" w:hAnsi="Times New Roman" w:cs="Times New Roman"/>
            <w:color w:val="000000" w:themeColor="text1"/>
            <w:sz w:val="28"/>
            <w:szCs w:val="28"/>
          </w:rPr>
          <w:t>пунктами 1</w:t>
        </w:r>
      </w:hyperlink>
      <w:r w:rsidRPr="00EA7AB4">
        <w:rPr>
          <w:rFonts w:ascii="Times New Roman" w:hAnsi="Times New Roman" w:cs="Times New Roman"/>
          <w:color w:val="000000" w:themeColor="text1"/>
          <w:sz w:val="28"/>
          <w:szCs w:val="28"/>
        </w:rPr>
        <w:t xml:space="preserve"> - </w:t>
      </w:r>
      <w:hyperlink w:anchor="P2323" w:history="1">
        <w:r w:rsidRPr="00EA7AB4">
          <w:rPr>
            <w:rFonts w:ascii="Times New Roman" w:hAnsi="Times New Roman" w:cs="Times New Roman"/>
            <w:color w:val="000000" w:themeColor="text1"/>
            <w:sz w:val="28"/>
            <w:szCs w:val="28"/>
          </w:rPr>
          <w:t>6</w:t>
        </w:r>
      </w:hyperlink>
      <w:r w:rsidRPr="00EA7AB4">
        <w:rPr>
          <w:rFonts w:ascii="Times New Roman" w:hAnsi="Times New Roman" w:cs="Times New Roman"/>
          <w:color w:val="000000" w:themeColor="text1"/>
          <w:sz w:val="28"/>
          <w:szCs w:val="28"/>
        </w:rPr>
        <w:t xml:space="preserve"> настоящей статьи, рассматриваются судьей арбитражного суда в течение месяца с даты истечения установленного </w:t>
      </w:r>
      <w:hyperlink w:anchor="P2309" w:history="1">
        <w:r w:rsidRPr="00EA7AB4">
          <w:rPr>
            <w:rFonts w:ascii="Times New Roman" w:hAnsi="Times New Roman" w:cs="Times New Roman"/>
            <w:color w:val="000000" w:themeColor="text1"/>
            <w:sz w:val="28"/>
            <w:szCs w:val="28"/>
          </w:rPr>
          <w:t>пунктом 2</w:t>
        </w:r>
      </w:hyperlink>
      <w:r w:rsidRPr="00EA7AB4">
        <w:rPr>
          <w:rFonts w:ascii="Times New Roman" w:hAnsi="Times New Roman" w:cs="Times New Roman"/>
          <w:color w:val="000000" w:themeColor="text1"/>
          <w:sz w:val="28"/>
          <w:szCs w:val="28"/>
        </w:rPr>
        <w:t xml:space="preserve"> настоящей статьи срока предъявления возражений относительно требований кредиторов.</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242" w:name="P2329"/>
      <w:bookmarkEnd w:id="242"/>
      <w:r w:rsidRPr="00EA7AB4">
        <w:rPr>
          <w:rFonts w:ascii="Times New Roman" w:hAnsi="Times New Roman" w:cs="Times New Roman"/>
          <w:color w:val="000000" w:themeColor="text1"/>
          <w:sz w:val="28"/>
          <w:szCs w:val="28"/>
        </w:rPr>
        <w:t>Статья 71.1.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наблюдения</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ходе наблюдения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временному управляющему, а также в уполномоченные органы.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заявлении о намерении погасить требования к должнику об уплате обязательных платежей в полном объеме (далее также - заявление о намерении) должны быть указаны: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наименование (для юридического лица), фамилия, имя, отчество (для </w:t>
      </w:r>
      <w:r w:rsidRPr="00EA7AB4">
        <w:rPr>
          <w:rFonts w:ascii="Times New Roman" w:hAnsi="Times New Roman" w:cs="Times New Roman"/>
          <w:color w:val="000000" w:themeColor="text1"/>
          <w:sz w:val="28"/>
          <w:szCs w:val="28"/>
        </w:rPr>
        <w:lastRenderedPageBreak/>
        <w:t>физического лица) заявителя;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Заявление о намерении подлежит рассмотрению арбитражным судом в течение четырнадцати рабочих дней с даты его поступления.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В определении арбитражного суда об удовлетворении заявления о намерении указываются: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размер требований к должнику об уплате обязательных платежей, основная сумма задолженности, начисленные неустойки (штрафы, пени);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срок и порядок погашения требований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дата судебного заседания по итогам погашения требований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Рассмотрение заявления о намерении должно быть отложено при наличии аналогичного заявления, поступившего ранее от другого лица, до даты рассмотрения итогов погашения требований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Рассмотрение заявления о намерении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w:t>
      </w:r>
      <w:r w:rsidRPr="00EA7AB4">
        <w:rPr>
          <w:rFonts w:ascii="Times New Roman" w:hAnsi="Times New Roman" w:cs="Times New Roman"/>
          <w:color w:val="000000" w:themeColor="text1"/>
          <w:sz w:val="28"/>
          <w:szCs w:val="28"/>
        </w:rPr>
        <w:lastRenderedPageBreak/>
        <w:t>требований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Размер и очередность требований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w:t>
      </w:r>
      <w:r w:rsidRPr="00EA7AB4">
        <w:rPr>
          <w:rFonts w:ascii="Times New Roman" w:hAnsi="Times New Roman" w:cs="Times New Roman"/>
          <w:color w:val="000000" w:themeColor="text1"/>
          <w:sz w:val="28"/>
          <w:szCs w:val="28"/>
        </w:rPr>
        <w:lastRenderedPageBreak/>
        <w:t>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13. Правительством Российской Федерации устанавливается </w:t>
      </w:r>
      <w:hyperlink r:id="rId177" w:history="1">
        <w:r w:rsidRPr="00EA7AB4">
          <w:rPr>
            <w:rFonts w:ascii="Times New Roman" w:hAnsi="Times New Roman" w:cs="Times New Roman"/>
            <w:color w:val="000000" w:themeColor="text1"/>
            <w:sz w:val="28"/>
            <w:szCs w:val="28"/>
          </w:rPr>
          <w:t>порядок</w:t>
        </w:r>
      </w:hyperlink>
      <w:r w:rsidRPr="00EA7AB4">
        <w:rPr>
          <w:rFonts w:ascii="Times New Roman" w:hAnsi="Times New Roman" w:cs="Times New Roman"/>
          <w:color w:val="000000" w:themeColor="text1"/>
          <w:sz w:val="28"/>
          <w:szCs w:val="28"/>
        </w:rPr>
        <w:t xml:space="preserve"> расчетов в целях погашения требований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14. Погашение требований об уплате обязательных платежей к должнику, в отношении которого настоящим Федеральным </w:t>
      </w:r>
      <w:hyperlink w:anchor="P4288"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установлены особенности проведения процедур, применяемых в деле о банкротстве, допускается в случаях, если это предусмотрено соответствующими положениями настоящего Федерального закона, устанавливающими особенности банкротства должников отдельных категорий.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72. Созыв первого собрания кредиторов</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Временный управляющий определяет дату проведения первого собрания кредиторов и уведомляет об этом всех выявленных конкурсных кредиторов, уполномоченные органы, представителя работников должника и иных лиц, имеющих право на участие в первом собрании кредиторов. Уведомление о проведении первого собрания кредиторов осуществляется временным управляющим в порядке и в сроки, которые предусмотрены </w:t>
      </w:r>
      <w:hyperlink w:anchor="P374" w:history="1">
        <w:r w:rsidRPr="00EA7AB4">
          <w:rPr>
            <w:rFonts w:ascii="Times New Roman" w:hAnsi="Times New Roman" w:cs="Times New Roman"/>
            <w:color w:val="000000" w:themeColor="text1"/>
            <w:sz w:val="28"/>
            <w:szCs w:val="28"/>
          </w:rPr>
          <w:t>статьей 13</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Первое собрание кредиторов должно состояться не позднее чем за десять дней до даты окончания наблюдения.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Участниками первого собрания кредиторов с правом голоса являются конкурсные кредиторы и уполномоченные органы, требования которых были предъявлены в порядке и в сроки, которые предусмотрены </w:t>
      </w:r>
      <w:hyperlink w:anchor="P2307" w:history="1">
        <w:r w:rsidRPr="00EA7AB4">
          <w:rPr>
            <w:rFonts w:ascii="Times New Roman" w:hAnsi="Times New Roman" w:cs="Times New Roman"/>
            <w:color w:val="000000" w:themeColor="text1"/>
            <w:sz w:val="28"/>
            <w:szCs w:val="28"/>
          </w:rPr>
          <w:t>пунктом 1 статьи 71</w:t>
        </w:r>
      </w:hyperlink>
      <w:r w:rsidRPr="00EA7AB4">
        <w:rPr>
          <w:rFonts w:ascii="Times New Roman" w:hAnsi="Times New Roman" w:cs="Times New Roman"/>
          <w:color w:val="000000" w:themeColor="text1"/>
          <w:sz w:val="28"/>
          <w:szCs w:val="28"/>
        </w:rPr>
        <w:t xml:space="preserve"> настоящего Федерального закона, и внесены в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 первом собрании кредиторов принимают участие без права голоса руководитель должника, представитель учредителей (участников) должника или </w:t>
      </w:r>
      <w:r w:rsidRPr="00EA7AB4">
        <w:rPr>
          <w:rFonts w:ascii="Times New Roman" w:hAnsi="Times New Roman" w:cs="Times New Roman"/>
          <w:color w:val="000000" w:themeColor="text1"/>
          <w:sz w:val="28"/>
          <w:szCs w:val="28"/>
        </w:rPr>
        <w:lastRenderedPageBreak/>
        <w:t>представитель собственника имущества должника - унитарного предприятия, представитель работников должника и представитель органа по контролю (надзору). Отсутствие указанных лиц не является основанием для признания первого собрания кредиторов недействительным.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43" w:name="P2370"/>
      <w:bookmarkEnd w:id="243"/>
      <w:r w:rsidRPr="00EA7AB4">
        <w:rPr>
          <w:rFonts w:ascii="Times New Roman" w:hAnsi="Times New Roman" w:cs="Times New Roman"/>
          <w:color w:val="000000" w:themeColor="text1"/>
          <w:sz w:val="28"/>
          <w:szCs w:val="28"/>
        </w:rPr>
        <w:t xml:space="preserve">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указанных требований первое собрание кредиторов не проводится и арбитражный суд принимает решение о введении процедуры, применяемой в деле о банкротстве, в соответствии с </w:t>
      </w:r>
      <w:hyperlink w:anchor="P2407" w:history="1">
        <w:r w:rsidRPr="00EA7AB4">
          <w:rPr>
            <w:rFonts w:ascii="Times New Roman" w:hAnsi="Times New Roman" w:cs="Times New Roman"/>
            <w:color w:val="000000" w:themeColor="text1"/>
            <w:sz w:val="28"/>
            <w:szCs w:val="28"/>
          </w:rPr>
          <w:t>абзацем вторым пункта 2 статьи 75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73. Компетенция первого собрания кредиторов</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244" w:name="P2375"/>
      <w:bookmarkEnd w:id="244"/>
      <w:r w:rsidRPr="00EA7AB4">
        <w:rPr>
          <w:rFonts w:ascii="Times New Roman" w:hAnsi="Times New Roman" w:cs="Times New Roman"/>
          <w:color w:val="000000" w:themeColor="text1"/>
          <w:sz w:val="28"/>
          <w:szCs w:val="28"/>
        </w:rPr>
        <w:t>1. К компетенции первого собрания кредиторов относятся: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принятие решения о введении финансового оздоровления и об обращении в арбитражный суд с соответствующим ходатайством;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принятие решения о введении внешнего управления и об обращении в арбитражный суд с соответствующим ходатайством;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принятие решения об обращении в арбитражный суд с ходатайством о признании должника банкротом и об открытии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образование комитета кредиторов, определение количественного состава и полномочий комитета кредиторов, избрание членов комитета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определение дополнительных требований к кандидатурам административного управляющего, внешнего управляющего, конкурсного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определение кандидатуры арбитражного управляющего или саморегулируемой организации, из числа членов которой должен быть утвержден арбитражный управляющий;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выбор реестродержателя из числа реестродержателей, аккредитованных саморегулируемой организацией;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решение иных предусмотренных настоящим Федеральным законом вопросов.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Собрание кредиторов, принявшее решение об обращении в арбитражный суд с ходатайством о введении финансового оздоровления, введении внешнего управления или признании должника банкротом и об открытии конкурсного производства, вправе сформулировать дополнительные требования к кандидатурам административного управляющего, внешнего управляющего, конкурсного управляющего и направить в саморегулируемую организацию запрос </w:t>
      </w:r>
      <w:r w:rsidRPr="00EA7AB4">
        <w:rPr>
          <w:rFonts w:ascii="Times New Roman" w:hAnsi="Times New Roman" w:cs="Times New Roman"/>
          <w:color w:val="000000" w:themeColor="text1"/>
          <w:sz w:val="28"/>
          <w:szCs w:val="28"/>
        </w:rPr>
        <w:lastRenderedPageBreak/>
        <w:t>о представлении кандидатур таких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случае, если собрание кредиторов, рассматривающее вопросы, отнесенные настоящей статьей к компетенции первого собрания кредиторов, созывается после завершения наблюдения, к такому собранию применяются нормы настоящего Федерального закона, относящиеся к первому собранию кредиторов.</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74. Решение первого собрания кредиторов о процедурах, применяемых в деле о банкротстве</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Решение первого собрания кредиторов о введении финансового оздоровления должно содержать предлагаемый срок финансового оздоровления, утвержденные план финансового оздоровления и график погашения 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Решение первого собрания кредиторов о введении внешнего управления должно содержать предлагаемый срок внешнего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решении первого собрания кредиторов об обращении в арбитражный суд с ходатайством о признании должника банкротом и об открытии конкурсного производства также может содержаться предлагаемый срок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Решение первого собрания кредиторов о заключении мирового соглашения должно содержать сведения, предусмотренные </w:t>
      </w:r>
      <w:hyperlink w:anchor="P4121" w:history="1">
        <w:r w:rsidRPr="00EA7AB4">
          <w:rPr>
            <w:rFonts w:ascii="Times New Roman" w:hAnsi="Times New Roman" w:cs="Times New Roman"/>
            <w:color w:val="000000" w:themeColor="text1"/>
            <w:sz w:val="28"/>
            <w:szCs w:val="28"/>
          </w:rPr>
          <w:t>статьей 151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245" w:name="P2402"/>
      <w:bookmarkEnd w:id="245"/>
      <w:r w:rsidRPr="00EA7AB4">
        <w:rPr>
          <w:rFonts w:ascii="Times New Roman" w:hAnsi="Times New Roman" w:cs="Times New Roman"/>
          <w:color w:val="000000" w:themeColor="text1"/>
          <w:sz w:val="28"/>
          <w:szCs w:val="28"/>
        </w:rPr>
        <w:t>Статья 75. Окончание наблюдения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случае, если иное не установлено настоящей статьей, арбитражный суд на основании решения первого собрания кредиторов выносит определение о введении финансового оздоровления или внешнего управления, либо принимает решение о признании должника банкротом и об открытии конкурсного производства, либо утверждает мировое соглашение и прекращает производство по делу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46" w:name="P2405"/>
      <w:bookmarkEnd w:id="246"/>
      <w:r w:rsidRPr="00EA7AB4">
        <w:rPr>
          <w:rFonts w:ascii="Times New Roman" w:hAnsi="Times New Roman" w:cs="Times New Roman"/>
          <w:color w:val="000000" w:themeColor="text1"/>
          <w:sz w:val="28"/>
          <w:szCs w:val="28"/>
        </w:rPr>
        <w:t xml:space="preserve">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w:t>
      </w:r>
      <w:hyperlink w:anchor="P1741" w:history="1">
        <w:r w:rsidRPr="00EA7AB4">
          <w:rPr>
            <w:rFonts w:ascii="Times New Roman" w:hAnsi="Times New Roman" w:cs="Times New Roman"/>
            <w:color w:val="000000" w:themeColor="text1"/>
            <w:sz w:val="28"/>
            <w:szCs w:val="28"/>
          </w:rPr>
          <w:t>статьей 51</w:t>
        </w:r>
      </w:hyperlink>
      <w:r w:rsidRPr="00EA7AB4">
        <w:rPr>
          <w:rFonts w:ascii="Times New Roman" w:hAnsi="Times New Roman" w:cs="Times New Roman"/>
          <w:color w:val="000000" w:themeColor="text1"/>
          <w:sz w:val="28"/>
          <w:szCs w:val="28"/>
        </w:rPr>
        <w:t xml:space="preserve"> настоящего Федерального закона, и обязывает кредиторов принять соответствующее решение к установленному арбитражным судом сроку.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47" w:name="P2407"/>
      <w:bookmarkEnd w:id="247"/>
      <w:r w:rsidRPr="00EA7AB4">
        <w:rPr>
          <w:rFonts w:ascii="Times New Roman" w:hAnsi="Times New Roman" w:cs="Times New Roman"/>
          <w:color w:val="000000" w:themeColor="text1"/>
          <w:sz w:val="28"/>
          <w:szCs w:val="28"/>
        </w:rPr>
        <w:t xml:space="preserve">При отсутствии возможности отложить рассмотрение дела в пределах срока, установленного </w:t>
      </w:r>
      <w:hyperlink w:anchor="P1741" w:history="1">
        <w:r w:rsidRPr="00EA7AB4">
          <w:rPr>
            <w:rFonts w:ascii="Times New Roman" w:hAnsi="Times New Roman" w:cs="Times New Roman"/>
            <w:color w:val="000000" w:themeColor="text1"/>
            <w:sz w:val="28"/>
            <w:szCs w:val="28"/>
          </w:rPr>
          <w:t>статьей 51</w:t>
        </w:r>
      </w:hyperlink>
      <w:r w:rsidRPr="00EA7AB4">
        <w:rPr>
          <w:rFonts w:ascii="Times New Roman" w:hAnsi="Times New Roman" w:cs="Times New Roman"/>
          <w:color w:val="000000" w:themeColor="text1"/>
          <w:sz w:val="28"/>
          <w:szCs w:val="28"/>
        </w:rPr>
        <w:t xml:space="preserve"> настоящего Федерального закона, арбитражный суд: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выносит определение о введении финансового оздоровления, если имеется </w:t>
      </w:r>
      <w:r w:rsidRPr="00EA7AB4">
        <w:rPr>
          <w:rFonts w:ascii="Times New Roman" w:hAnsi="Times New Roman" w:cs="Times New Roman"/>
          <w:color w:val="000000" w:themeColor="text1"/>
          <w:sz w:val="28"/>
          <w:szCs w:val="28"/>
        </w:rPr>
        <w:lastRenderedPageBreak/>
        <w:t>ходатайство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при условии предоставления достаточного обеспечения исполнения обязательств должника в соответствии с графиком погашения задолженности, размер которого должен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48" w:name="P2410"/>
      <w:bookmarkEnd w:id="248"/>
      <w:r w:rsidRPr="00EA7AB4">
        <w:rPr>
          <w:rFonts w:ascii="Times New Roman" w:hAnsi="Times New Roman" w:cs="Times New Roman"/>
          <w:color w:val="000000" w:themeColor="text1"/>
          <w:sz w:val="28"/>
          <w:szCs w:val="28"/>
        </w:rPr>
        <w:t>при отсутствии оснований для введения финансового оздоровления, предусмотренных настоящей статьей, выносит определение о введении внешнего управления, если у арбитражного суда есть достаточные основания полагать, что платежеспособность должника может быть восстановлена;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 наличии признаков банкротства, установленных настоящим Федеральным </w:t>
      </w:r>
      <w:hyperlink w:anchor="P137"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и 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49" w:name="P2412"/>
      <w:bookmarkEnd w:id="249"/>
      <w:r w:rsidRPr="00EA7AB4">
        <w:rPr>
          <w:rFonts w:ascii="Times New Roman" w:hAnsi="Times New Roman" w:cs="Times New Roman"/>
          <w:color w:val="000000" w:themeColor="text1"/>
          <w:sz w:val="28"/>
          <w:szCs w:val="28"/>
        </w:rPr>
        <w:t>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предоставления банковской гарантии в качестве обеспечения исполнения обязательств должника в соответствии с графиком погашения задолженности. Сумма, на которую выдана банковская гарантия, должна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 даты введения финансового оздоровления, внешнего управления, признания арбитражным судом должника банкротом и открытия конкурсного производства или утверждения мирового соглашения наблюдение прекращается.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В случае, если административный, внешний или конкурсный управляющий не был утвержден одновременно с введением соответствующей процедуры,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временного управляющего провести собрание кредиторов для рассмотрения вопроса о выборе саморегулируемой организации, из числа членов которой должен быть утвержден административный, внешний или конкурсный управляющий, и о требованиях к кандидатуре такого управляющего.</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jc w:val="center"/>
        <w:outlineLvl w:val="0"/>
        <w:rPr>
          <w:rFonts w:ascii="Times New Roman" w:hAnsi="Times New Roman" w:cs="Times New Roman"/>
          <w:color w:val="000000" w:themeColor="text1"/>
          <w:sz w:val="28"/>
          <w:szCs w:val="28"/>
        </w:rPr>
      </w:pPr>
      <w:bookmarkStart w:id="250" w:name="P2416"/>
      <w:bookmarkEnd w:id="250"/>
      <w:r w:rsidRPr="00EA7AB4">
        <w:rPr>
          <w:rFonts w:ascii="Times New Roman" w:hAnsi="Times New Roman" w:cs="Times New Roman"/>
          <w:color w:val="000000" w:themeColor="text1"/>
          <w:sz w:val="28"/>
          <w:szCs w:val="28"/>
        </w:rPr>
        <w:t>Глава V. ФИНАНСОВОЕ ОЗДОРОВЛЕНИЕ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76. Ходатайство о введении финансового оздоровления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ходе наблюдения должник на основании решения своих учредителей (участников), органа, уполномоченного собственником имущества должника - унитарного предприятия, учредители (участники) должника, орган, уполномоченный собственником имущества должника - унитарного предприятия, третье лицо или третьи лица в установленном настоящим Федеральным законом порядке вправе обратиться к первому собранию кредиторов, а в случаях, установленных настоящим Федеральным законом, - к арбитражному суду с ходатайством о введении финансового оздоровления.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При обращении к собранию кредиторов с ходатайством о введении финансового оздоровления лица, принявшие решение об обращении с таким ходатайством, обязаны представить указанное ходатайство и прилагаемые к нему документы временному управляющему и в арбитражный суд не позднее чем за пятнадцать дней до даты проведения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Временный управляющий обязан предоставить кредиторам возможность ознакомления с указанными документами.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77. Ходатайство учредителей (участников) должника или собственника имущества должника - унитарного предприятия о введении финансового оздоровления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Решение об обращении к первому собранию кредиторов с ходатайством о введении финансового оздоровления принимается на общем собрании большинством голосов учредителей (участников) должника, принявших участие в указанном собрании, или органом, уполномоченным собственником имущества должника - унитарного предприятия.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Общее собрание учредителей (участников) должника, орган, уполномоченный собственником имущества должника - унитарного предприятия, при принятии решения об обращении к первому собранию кредиторов с ходатайством о введении финансового оздоровления вправе досрочно прекратить </w:t>
      </w:r>
      <w:r w:rsidRPr="00EA7AB4">
        <w:rPr>
          <w:rFonts w:ascii="Times New Roman" w:hAnsi="Times New Roman" w:cs="Times New Roman"/>
          <w:color w:val="000000" w:themeColor="text1"/>
          <w:sz w:val="28"/>
          <w:szCs w:val="28"/>
        </w:rPr>
        <w:lastRenderedPageBreak/>
        <w:t>полномочия руководителя должника и избрать (назначить) нового руководителя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Учредители (участники) должника, голосовавшие за принятие решения об обращении к первому собранию кредиторов с ходатайством о введении финансового оздоровления, вправе предоставить обеспечение исполнения должником обязательств в соответствии с графиком погашения задолженности в порядке и в размере, которые предусмотрены настоящим Федеральным </w:t>
      </w:r>
      <w:hyperlink w:anchor="P2564"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или организовать предоставление такого обеспечения.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Решение об обращении к первому собранию кредиторов о введении финансового оздоровления должно содержать: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предлагаемый учредителями (участниками) должника, собственником имущества должника - унитарного предприятия срок финансового оздоровления.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К решению об обращении к первому собранию кредиторов с ходатайством о введении финансового оздоровления прилагаются: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план финансового оздоровления;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график погашения 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протокол общего собрания учредителей (участников) должника или решение органа, уполномоченного собственником имущества должника - унитарного предприятия;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перечень учредителей (участников) должника, голосовавших за обращение к собранию кредиторов с ходатайством о введении финансового оздоровления;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 (при наличии такого обеспечения);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иные предусмотренные настоящим Федеральным законом документы.</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78. Ходатайство третьего лица или третьих лиц о введении финансового оздоровления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По согласованию с должником ходатайство о введении финансового оздоровления может быть подано третьим лицом или третьими лицами. Указанное ходатайство должно содержать сведения о предлагаемом обеспечении </w:t>
      </w:r>
      <w:r w:rsidRPr="00EA7AB4">
        <w:rPr>
          <w:rFonts w:ascii="Times New Roman" w:hAnsi="Times New Roman" w:cs="Times New Roman"/>
          <w:color w:val="000000" w:themeColor="text1"/>
          <w:sz w:val="28"/>
          <w:szCs w:val="28"/>
        </w:rPr>
        <w:lastRenderedPageBreak/>
        <w:t>третьим лицом или третьими лицами исполнения должником обязательств в соответствии с графиком погашения 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К ходатайству о введении финансового оздоровления прилагаются: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график погашения задолженности, подписанный уполномоченным лицом;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документы о предлагаемом третьим лицом или третьими лицами обеспечении исполнения должником обязательств в соответствии с графиком погашения задолженности.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79. Обеспечение исполнения должником обязательств в соответствии с графиком погашения задолженности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Исполнение должником обязательств в соответствии с графиком погашения задолженности может быть обеспечено залогом (ипотекой), независимой гарантией, государственной или муниципальной гарантией, поручительством, а также </w:t>
      </w:r>
      <w:hyperlink r:id="rId178" w:history="1">
        <w:r w:rsidRPr="00EA7AB4">
          <w:rPr>
            <w:rFonts w:ascii="Times New Roman" w:hAnsi="Times New Roman" w:cs="Times New Roman"/>
            <w:color w:val="000000" w:themeColor="text1"/>
            <w:sz w:val="28"/>
            <w:szCs w:val="28"/>
          </w:rPr>
          <w:t>иными способами</w:t>
        </w:r>
      </w:hyperlink>
      <w:r w:rsidRPr="00EA7AB4">
        <w:rPr>
          <w:rFonts w:ascii="Times New Roman" w:hAnsi="Times New Roman" w:cs="Times New Roman"/>
          <w:color w:val="000000" w:themeColor="text1"/>
          <w:sz w:val="28"/>
          <w:szCs w:val="28"/>
        </w:rPr>
        <w:t>, не противоречащими настоящему Федеральному закону.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Исполнение должником обязательств в соответствии с графиком погашения задолженности не может быть обеспечено удержанием, задатком или неустойкой.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качестве предмета обеспечения исполнения должником обязательств в соответствии с графиком погашения задолженности не могут выступать имущество и имущественные права, принадлежащие должнику на праве собственности или праве хозяйственного 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Права и обязанности лица или лиц, предоставивших обеспечение исполнения должником обязательств в соответствии с графиком погашения задолженности, вытекают из указанного обеспечения и возникают с даты вынесения арбитражным судом определения о введении финансового оздоровления.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51" w:name="P2457"/>
      <w:bookmarkEnd w:id="251"/>
      <w:r w:rsidRPr="00EA7AB4">
        <w:rPr>
          <w:rFonts w:ascii="Times New Roman" w:hAnsi="Times New Roman" w:cs="Times New Roman"/>
          <w:color w:val="000000" w:themeColor="text1"/>
          <w:sz w:val="28"/>
          <w:szCs w:val="28"/>
        </w:rPr>
        <w:t>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предоставившими обеспечение, а также временным управляющим в интересах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Соглашение об обеспечении обязательств должника в соответствии с графиком погашения задолженности, а также сделки во исполнение указанного соглашения, заключенные ранее введения арбитражным судом в отношении должника финансового оздоровления, вступают в силу одновременно с вынесением определения о введении финансового оздоровления.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Лицо или лица, предоставившие обеспечение исполнения должником обязательств в соответствии с графиком погашения задолженности, несут </w:t>
      </w:r>
      <w:r w:rsidRPr="00EA7AB4">
        <w:rPr>
          <w:rFonts w:ascii="Times New Roman" w:hAnsi="Times New Roman" w:cs="Times New Roman"/>
          <w:color w:val="000000" w:themeColor="text1"/>
          <w:sz w:val="28"/>
          <w:szCs w:val="28"/>
        </w:rPr>
        <w:lastRenderedPageBreak/>
        <w:t>ответственность за неисполнение должником указанных обязательств в пределах стоимости имущества и имущественных прав, представленных в качестве обеспечения исполнения должником указанных обязательств.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При обеспечении исполнения должником обязательств в соответствии с графиком погашения задолженности банковской гарантией требования к гаранту предъявляются арбитражным управляющим в деле о банкротстве в интересах кредиторов, требования которых подлежат удовлетворению в соответствии с утвержденным графиком погашения 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обеспечении исполнения должником обязательств в соответствии с графиком погашения задолженности ипотекой государственная регистрация ипотеки проводится не позднее чем через сорок пять дней с даты введения финансового оздоровления на основании определения арбитражного суда о введении финансового оздоровления и соглашения об обеспечении обязательств должника в соответствии с графиком погашения 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Введение новой процедуры, применяемой в деле о банкротстве, в отношении должника не прекращает обязательства по обеспечению исполнения должником обязательств в соответствии с графиком погашения задолженности. В этом случае расчеты с кредиторами не производятся и денежные средства, вырученные от обращения взыскания на обеспечение, включаются в состав имущества должника.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80. Порядок введения финансового оздоровления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Финансовое оздоровление вводится арбитражным судом на основании решения собрания кредиторов, за исключением случаев, предусмотренных </w:t>
      </w:r>
      <w:hyperlink w:anchor="P2405" w:history="1">
        <w:r w:rsidRPr="00EA7AB4">
          <w:rPr>
            <w:rFonts w:ascii="Times New Roman" w:hAnsi="Times New Roman" w:cs="Times New Roman"/>
            <w:color w:val="000000" w:themeColor="text1"/>
            <w:sz w:val="28"/>
            <w:szCs w:val="28"/>
          </w:rPr>
          <w:t>пунктами 2</w:t>
        </w:r>
      </w:hyperlink>
      <w:r w:rsidRPr="00EA7AB4">
        <w:rPr>
          <w:rFonts w:ascii="Times New Roman" w:hAnsi="Times New Roman" w:cs="Times New Roman"/>
          <w:color w:val="000000" w:themeColor="text1"/>
          <w:sz w:val="28"/>
          <w:szCs w:val="28"/>
        </w:rPr>
        <w:t xml:space="preserve"> и </w:t>
      </w:r>
      <w:hyperlink w:anchor="P2412" w:history="1">
        <w:r w:rsidRPr="00EA7AB4">
          <w:rPr>
            <w:rFonts w:ascii="Times New Roman" w:hAnsi="Times New Roman" w:cs="Times New Roman"/>
            <w:color w:val="000000" w:themeColor="text1"/>
            <w:sz w:val="28"/>
            <w:szCs w:val="28"/>
          </w:rPr>
          <w:t>3 статьи 75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Одновременно с вынесением определения о введении финансового оздоровления арбитражный суд утверждает административного управляющего, за исключением случаев, предусмотренных </w:t>
      </w:r>
      <w:hyperlink w:anchor="P2405" w:history="1">
        <w:r w:rsidRPr="00EA7AB4">
          <w:rPr>
            <w:rFonts w:ascii="Times New Roman" w:hAnsi="Times New Roman" w:cs="Times New Roman"/>
            <w:color w:val="000000" w:themeColor="text1"/>
            <w:sz w:val="28"/>
            <w:szCs w:val="28"/>
          </w:rPr>
          <w:t>пунктом 2 статьи 75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определении о введении финансового оздоровления должен указываться срок финансового оздоровления, а также содержаться утвержденный судом график погашения 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предоставления обеспечения исполнения обязательств в соответствии с графиком погашения задолженности определение о введении финансового оздоровления должно содержать сведения о лицах, предоставивших обеспечение, размере и способах такого обеспечения.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Определение арбитражного суда о введении финансового оздоровления подлежит немедленному исполнению.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5. Определение арбитражного суда о введении финансового оздоровления может быть обжаловано.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Финансовое оздоровление вводится на срок не более чем два года.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81. Последствия введения финансового оздоровления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С даты вынесения арбитражным судом определения о введении финансового оздоровления наступают следующие последствия: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ранее принятые меры по обеспечению требований кредиторов отменяются;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аресты на имущество должника и иные ограничения должника в части распоряжения принадлежащим ему имуществом могут быть наложены только в арбитражном процессе по делу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осуществление имущественных взысканий по исполнительным документам приостанавливается, за исключением таких взысканий по исполнительным документам, выданным на основании вступивших в законную силу до даты введения финансового оздоровления решений о взыскании задолженности по заработной плате,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или приобретение должником размещенных акций либо выплата действительной стоимости доли (пая) не допускается;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изъятие собственником имущества должника - унитарного предприятия принадлежащего должнику имущества не допускается;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выплата дивидендов и иных платежей по эмиссионным ценным бумагам, доходов по долям (паям), распределение прибыли между учредителями (участниками) должника не допускаются;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прекращение денежных обязательств должника путем зачета встречного однородного требования, предоставления отступного или иным способом не допускается, если при этом нарушается очередность удовлетворения установленных </w:t>
      </w:r>
      <w:hyperlink w:anchor="P3757" w:history="1">
        <w:r w:rsidRPr="00EA7AB4">
          <w:rPr>
            <w:rFonts w:ascii="Times New Roman" w:hAnsi="Times New Roman" w:cs="Times New Roman"/>
            <w:color w:val="000000" w:themeColor="text1"/>
            <w:sz w:val="28"/>
            <w:szCs w:val="28"/>
          </w:rPr>
          <w:t>пунктом 4 статьи 134</w:t>
        </w:r>
      </w:hyperlink>
      <w:r w:rsidRPr="00EA7AB4">
        <w:rPr>
          <w:rFonts w:ascii="Times New Roman" w:hAnsi="Times New Roman" w:cs="Times New Roman"/>
          <w:color w:val="000000" w:themeColor="text1"/>
          <w:sz w:val="28"/>
          <w:szCs w:val="28"/>
        </w:rPr>
        <w:t xml:space="preserve"> настоящего Федерального закона требований кредиторов либо если такое прекращение приводит к преимущественному удовлетворению требований кредиторов одной очереди, </w:t>
      </w:r>
      <w:r w:rsidRPr="00EA7AB4">
        <w:rPr>
          <w:rFonts w:ascii="Times New Roman" w:hAnsi="Times New Roman" w:cs="Times New Roman"/>
          <w:color w:val="000000" w:themeColor="text1"/>
          <w:sz w:val="28"/>
          <w:szCs w:val="28"/>
        </w:rPr>
        <w:lastRenderedPageBreak/>
        <w:t>обязательства которых прекращаются, перед другими кредиторами;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неустойки (штрафы, пени), подлежащие уплате проценты и иные санкции за неисполнение или ненадлежащее исполнение денежных обязательств и обязательных платежей не начисляются, за исключением текущих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На сумму требований кредиторов по денежным обязательствам и об уплате обязательных платежей, подлежащих удовлетворению в соответствии с графиком погашения задолженности, начисляются проценты в размере </w:t>
      </w:r>
      <w:hyperlink r:id="rId179" w:history="1">
        <w:r w:rsidRPr="00EA7AB4">
          <w:rPr>
            <w:rFonts w:ascii="Times New Roman" w:hAnsi="Times New Roman" w:cs="Times New Roman"/>
            <w:color w:val="000000" w:themeColor="text1"/>
            <w:sz w:val="28"/>
            <w:szCs w:val="28"/>
          </w:rPr>
          <w:t>ставки</w:t>
        </w:r>
      </w:hyperlink>
      <w:r w:rsidRPr="00EA7AB4">
        <w:rPr>
          <w:rFonts w:ascii="Times New Roman" w:hAnsi="Times New Roman" w:cs="Times New Roman"/>
          <w:color w:val="000000" w:themeColor="text1"/>
          <w:sz w:val="28"/>
          <w:szCs w:val="28"/>
        </w:rPr>
        <w:t xml:space="preserve"> рефинансирования, установленной Центральным банком Российской Федерации на дату введения финансового оздоровления, исходя из непогашенной суммы требований в соответствии с графиком погашения задолженности. Соглашением между должником и конкурсным кредитором может быть предусмотрен меньший размер подлежащих начислению процентов.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Указанные в настоящем пункте проценты подлежат начислению на сумму требований кредитора с даты вынесения определения о введении финансового оздоровления и до даты погашения требований кредитора, а в случае, если такое погашение не произошло до даты принятия решения о признании должника банкротом и об открытии конкурсного производства, - до даты принятия такого решения.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Начисленные согласно настоящей статье проценты подлежат уплате одновременно с погашением требований кредиторов по денежным обязательствам и об уплате обязательных платежей в соответствии с графиком погашения задолженности. В случае, если такое погашение не произошло до даты принятия решения о признании должника банкротом и об открытии конкурсного производства, начисленные проценты подлежат уплате одновременно с удовлетворением требований кредиторов по денежным обязательствам и об уплате обязательных платежей в </w:t>
      </w:r>
      <w:hyperlink r:id="rId180" w:history="1">
        <w:r w:rsidRPr="00EA7AB4">
          <w:rPr>
            <w:rFonts w:ascii="Times New Roman" w:hAnsi="Times New Roman" w:cs="Times New Roman"/>
            <w:color w:val="000000" w:themeColor="text1"/>
            <w:sz w:val="28"/>
            <w:szCs w:val="28"/>
          </w:rPr>
          <w:t>порядке очередности</w:t>
        </w:r>
      </w:hyperlink>
      <w:r w:rsidRPr="00EA7AB4">
        <w:rPr>
          <w:rFonts w:ascii="Times New Roman" w:hAnsi="Times New Roman" w:cs="Times New Roman"/>
          <w:color w:val="000000" w:themeColor="text1"/>
          <w:sz w:val="28"/>
          <w:szCs w:val="28"/>
        </w:rPr>
        <w:t xml:space="preserve">, установленной </w:t>
      </w:r>
      <w:hyperlink w:anchor="P3734" w:history="1">
        <w:r w:rsidRPr="00EA7AB4">
          <w:rPr>
            <w:rFonts w:ascii="Times New Roman" w:hAnsi="Times New Roman" w:cs="Times New Roman"/>
            <w:color w:val="000000" w:themeColor="text1"/>
            <w:sz w:val="28"/>
            <w:szCs w:val="28"/>
          </w:rPr>
          <w:t>статьей 134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Неустойки (штрафы, пени), а также суммы причиненных убытков в форме упущенной выгоды, которые должник обязан уплатить кредиторам, в размерах, существовавших на дату введения финансового оздоровления, подлежат погашению в ходе финансового оздоровления в соответствии с графиком погашения задолженности после удовлетворения всех остальных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Расчеты по обязательствам должника, срок исполнения которых наступил до даты введения финансового оздоровления, осуществляются исключительно в соответствии с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Требования кредиторов рассматриваются арбитражным судом в порядке, предусмотренном </w:t>
      </w:r>
      <w:hyperlink w:anchor="P2831" w:history="1">
        <w:r w:rsidRPr="00EA7AB4">
          <w:rPr>
            <w:rFonts w:ascii="Times New Roman" w:hAnsi="Times New Roman" w:cs="Times New Roman"/>
            <w:color w:val="000000" w:themeColor="text1"/>
            <w:sz w:val="28"/>
            <w:szCs w:val="28"/>
          </w:rPr>
          <w:t>статьей 100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Требования кредиторов, предъявленные в ходе финансового оздоровления и </w:t>
      </w:r>
      <w:r w:rsidRPr="00EA7AB4">
        <w:rPr>
          <w:rFonts w:ascii="Times New Roman" w:hAnsi="Times New Roman" w:cs="Times New Roman"/>
          <w:color w:val="000000" w:themeColor="text1"/>
          <w:sz w:val="28"/>
          <w:szCs w:val="28"/>
        </w:rPr>
        <w:lastRenderedPageBreak/>
        <w:t>включенные в реестр требований кредиторов, удовлетворяются не позднее чем через месяц с даты окончания исполнения обязательств в соответствии с графиком погашения задолженности, если иное не предусмотрено настоящим Федеральным законом.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82. Управление должником в ходе финансового оздоровления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ходе финансового оздоровления органы управления должника осуществляют свои полномочия с ограничениями, установленными настоящей главой.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На основании ходатайства собрания кредиторов, административного управляющего или предоставивших обеспечение лиц, содержащего сведения о ненадлежащем исполнении руководителем должника плана финансового оздоровления или о совершении руководителем должника действий, нарушающих права и законные интересы кредиторов и (или) предоставивших обеспечение лиц, арбитражный суд может отстранить руководителя должника от должности в порядке, предусмотренном </w:t>
      </w:r>
      <w:hyperlink w:anchor="P2282" w:history="1">
        <w:r w:rsidRPr="00EA7AB4">
          <w:rPr>
            <w:rFonts w:ascii="Times New Roman" w:hAnsi="Times New Roman" w:cs="Times New Roman"/>
            <w:color w:val="000000" w:themeColor="text1"/>
            <w:sz w:val="28"/>
            <w:szCs w:val="28"/>
          </w:rPr>
          <w:t>статьей 69</w:t>
        </w:r>
      </w:hyperlink>
      <w:r w:rsidRPr="00EA7AB4">
        <w:rPr>
          <w:rFonts w:ascii="Times New Roman" w:hAnsi="Times New Roman" w:cs="Times New Roman"/>
          <w:color w:val="000000" w:themeColor="text1"/>
          <w:sz w:val="28"/>
          <w:szCs w:val="28"/>
        </w:rPr>
        <w:t xml:space="preserve"> настоящего Федерального закона. Об отстранении руководителя должника от должности арбитражный суд выносит определение, которое может быть обжаловано.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Должник не вправе без согласия собрания кредиторов (комитета кредиторов) совершать сделки или несколько взаимосвязанных сделок, в совершении которых у него имеется заинтересованность или которые: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связаны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предшествующую дате заключения сделки;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влекут за собой выдачу займов (кредитов), выдачу поручительств и гарантий, а также учреждение доверительного управления имуществом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Должник не вправе без согласия собрания кредиторов (комитета кредиторов) и лица или лиц, предоставивших обеспечение, принимать решение о своей реорганизации (слиянии, присоединении, разделении, выделении, преобразовании).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размер денежных обязательств должника, возникших после введения финансового оздоровления, составляет более двадцати процентов суммы требований кредиторов, включенных в реестр требований кредиторов, сделки, влекущие за собой возникновение новых обязательств должника, могут совершаться исключительно с согласия собрания кредиторов (комитета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Должник не вправе без согласия административного управляющего, за исключением случаев, прямо предусмотренных настоящим Федеральным </w:t>
      </w:r>
      <w:r w:rsidRPr="00EA7AB4">
        <w:rPr>
          <w:rFonts w:ascii="Times New Roman" w:hAnsi="Times New Roman" w:cs="Times New Roman"/>
          <w:color w:val="000000" w:themeColor="text1"/>
          <w:sz w:val="28"/>
          <w:szCs w:val="28"/>
        </w:rPr>
        <w:lastRenderedPageBreak/>
        <w:t>законом, совершать сделки или несколько взаимосвязанных сделок, которые: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влекут за собой увеличение кредиторской задолженности должника более чем на пять процентов суммы требований кредиторов, включенных в реестр требований кредиторов на дату введения финансового оздоровления;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связаны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изготовляемой или реализуемой должником в процессе обычной хозяйственной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влекут за собой уступку прав требований, перевод долга;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влекут за собой получение займов (кредитов).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Сделки, совершенные должником с нарушением настоящей статьи, могут быть признаны недействительными по заявлению лиц, участвующих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Утратил силу. </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252" w:name="P2520"/>
      <w:bookmarkEnd w:id="252"/>
      <w:r w:rsidRPr="00EA7AB4">
        <w:rPr>
          <w:rFonts w:ascii="Times New Roman" w:hAnsi="Times New Roman" w:cs="Times New Roman"/>
          <w:color w:val="000000" w:themeColor="text1"/>
          <w:sz w:val="28"/>
          <w:szCs w:val="28"/>
        </w:rPr>
        <w:t>Статья 83. Административный управляющий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Административный управляющий утверждается арбитражным судом в порядке, предусмотренном </w:t>
      </w:r>
      <w:hyperlink w:anchor="P1635" w:history="1">
        <w:r w:rsidRPr="00EA7AB4">
          <w:rPr>
            <w:rFonts w:ascii="Times New Roman" w:hAnsi="Times New Roman" w:cs="Times New Roman"/>
            <w:color w:val="000000" w:themeColor="text1"/>
            <w:sz w:val="28"/>
            <w:szCs w:val="28"/>
          </w:rPr>
          <w:t>статьей 45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Административный управляющий действует с даты его утверждения арбитражным судом до прекращения финансового оздоровления либо до его отстранения или освобождения арбитражным судом.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Административный управляющий в ходе финансового оздоровления обязан:</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вести реестр требований кредиторов, за исключением случаев, предусмотренных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созывать собрания кредиторов в случаях, установленных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рассматривать отчеты о ходе выполнения графика погашения задолженности и плана финансового оздоровления (при наличии такого плана), представленные должником, и предоставлять собранию кредиторов </w:t>
      </w:r>
      <w:hyperlink r:id="rId181" w:history="1">
        <w:r w:rsidRPr="00EA7AB4">
          <w:rPr>
            <w:rFonts w:ascii="Times New Roman" w:hAnsi="Times New Roman" w:cs="Times New Roman"/>
            <w:color w:val="000000" w:themeColor="text1"/>
            <w:sz w:val="28"/>
            <w:szCs w:val="28"/>
          </w:rPr>
          <w:t>заключения</w:t>
        </w:r>
      </w:hyperlink>
      <w:r w:rsidRPr="00EA7AB4">
        <w:rPr>
          <w:rFonts w:ascii="Times New Roman" w:hAnsi="Times New Roman" w:cs="Times New Roman"/>
          <w:color w:val="000000" w:themeColor="text1"/>
          <w:sz w:val="28"/>
          <w:szCs w:val="28"/>
        </w:rPr>
        <w:t xml:space="preserve"> о ходе выполнения графика погашения задолженности и плана финансового оздоровления;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предоставлять собранию кредиторов или комитету кредиторов на рассмотрение информацию о ходе выполнения графика погашения задолженности в порядке и в объеме, которые установлены собранием кредиторов или комитетом </w:t>
      </w:r>
      <w:r w:rsidRPr="00EA7AB4">
        <w:rPr>
          <w:rFonts w:ascii="Times New Roman" w:hAnsi="Times New Roman" w:cs="Times New Roman"/>
          <w:color w:val="000000" w:themeColor="text1"/>
          <w:sz w:val="28"/>
          <w:szCs w:val="28"/>
        </w:rPr>
        <w:lastRenderedPageBreak/>
        <w:t>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осуществлять контроль за своевременным исполнением должником текущих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осуществлять контроль за ходом выполнения плана финансового оздоровления и графика погашения 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осуществлять контроль за своевременностью и полнотой перечисления денежных средств на погашение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неисполнения должником обязательств в соответствии с графиком погашения задолженности требовать от лиц, предоставивших обеспечение исполнения должником обязательств в соответствии с графиком погашения задолженности, исполнения обязанностей, вытекающих из предоставленного обеспечения;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исполнять иные предусмотренные настоящим Федеральным законом обязанности.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Административный управляющий имеет право: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требовать от руководителя должника информацию о текущей деятельности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принимать участие в инвентаризации в случае ее проведения должником;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согласовывать сделки и решения должника в случаях, предусмотренных настоящим Федеральным законом, и предоставлять информацию кредиторам об указанных сделках и о решениях;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обращаться в арбитражный суд с ходатайством об отстранении руководителя должника в случаях, установленных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обращаться в арбитражный суд с ходатайством о принятии дополнительных мер по обеспечению сохранности имущества должника, а также об отмене таких мер;</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предъявлять в арбитражный суд от своего имени требования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осуществлять иные предусмотренные настоящим Федеральным законом полномочия.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Административный управляющий может быть освобожден арбитражным судом от возложенных на него обязанностей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 заявлению административного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692" w:history="1">
        <w:r w:rsidRPr="00EA7AB4">
          <w:rPr>
            <w:rFonts w:ascii="Times New Roman" w:hAnsi="Times New Roman" w:cs="Times New Roman"/>
            <w:color w:val="000000" w:themeColor="text1"/>
            <w:sz w:val="28"/>
            <w:szCs w:val="28"/>
          </w:rPr>
          <w:t>пунктом 2 статьи 20.5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иных предусмотренных настоящим Федеральным законом случаях.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Административный управляющий может быть отстранен арбитражным судом от исполнения возложенных на него обязанностей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 основании решения собрания кредиторов в случае неисполнения или ненадлежащего исполнения возложенных на административного управляющего обязанностей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связи с удовлетворением арбитражным судом жалобы лица, участвующего в деле о банкротстве, на неисполнение или ненадлежащее исполнение административным управляющим возложенных на него обязанностей в деле о банкротстве при условии, что такое неисполнение или ненадлежащее исполнение нарушило права или законные интересы этого лица, а также повлекло или могло повлечь за собой убытки, причиненные должнику или его кредиторам;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выявления </w:t>
      </w:r>
      <w:hyperlink w:anchor="P609" w:history="1">
        <w:r w:rsidRPr="00EA7AB4">
          <w:rPr>
            <w:rFonts w:ascii="Times New Roman" w:hAnsi="Times New Roman" w:cs="Times New Roman"/>
            <w:color w:val="000000" w:themeColor="text1"/>
            <w:sz w:val="28"/>
            <w:szCs w:val="28"/>
          </w:rPr>
          <w:t>обстоятельств</w:t>
        </w:r>
      </w:hyperlink>
      <w:r w:rsidRPr="00EA7AB4">
        <w:rPr>
          <w:rFonts w:ascii="Times New Roman" w:hAnsi="Times New Roman" w:cs="Times New Roman"/>
          <w:color w:val="000000" w:themeColor="text1"/>
          <w:sz w:val="28"/>
          <w:szCs w:val="28"/>
        </w:rPr>
        <w:t>, препятствовавших утверждению лица административным управляющим, в том числе в случае возникновения таких обстоятельств после утверждения лица административным управляющим;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иных предусмотренных федеральным законом случаях.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освобождения или отстранения административного управляющего арбитражный суд утверждает нового административного управляющего в порядке, установленном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Определение арбитражного суда об освобождении или отстранении административного управляющего от исполнения возложенных на него </w:t>
      </w:r>
      <w:r w:rsidRPr="00EA7AB4">
        <w:rPr>
          <w:rFonts w:ascii="Times New Roman" w:hAnsi="Times New Roman" w:cs="Times New Roman"/>
          <w:color w:val="000000" w:themeColor="text1"/>
          <w:sz w:val="28"/>
          <w:szCs w:val="28"/>
        </w:rPr>
        <w:lastRenderedPageBreak/>
        <w:t>обязанностей в деле о банкротстве подлежит немедленному исполнению. Оно может быть обжаловано. Обжалование определения об освобождении или отстранении административного управляющего не приостанавливает исполнение такого определения.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Прекращение производства по делу о банкротстве в связи с погашением требований кредиторов в ходе финансового оздоровления влечет за собой прекращение полномочий административного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В случае, если арбитражным судом вынесено определение о введении внешнего управления либо принято решение о признании должника банкротом и об открытии конкурсного производства и внешним управляющим или конкурсным управляющим утверждено другое лицо, административный управляющий продолжает исполнять свои обязанности до утверждения внешнего или конкурсного управляющего.</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253" w:name="P2564"/>
      <w:bookmarkEnd w:id="253"/>
      <w:r w:rsidRPr="00EA7AB4">
        <w:rPr>
          <w:rFonts w:ascii="Times New Roman" w:hAnsi="Times New Roman" w:cs="Times New Roman"/>
          <w:color w:val="000000" w:themeColor="text1"/>
          <w:sz w:val="28"/>
          <w:szCs w:val="28"/>
        </w:rPr>
        <w:t>Статья 84. План финансового оздоровления и график погашения задолженности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План финансового оздоровления разрабатывается в случае отсутствия обеспечения исполнения должником обязательств в соответствии с графиком погашения 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План финансового оздоровления, подготовленный учредителями (участниками) должника, собственником имущества должника - унитарного предприятия, утверждается собранием кредиторов. План финансового оздоровления должен содержать обоснование возможности удовлетворения требований кредиторов в соответствии с графиком погашения 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График погашения задолженности подписывается лицом, уполномоченным на это учредителями (участниками) должника, собственником имущества должника - унитарного предприятия, и с даты утверждения графика погашения задолженности арбитражным судом возникает обязанность должника погасить задолженность должника перед кредиторами в установленные графиком сроки.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наличии обеспечения исполнения должником обязательств должника в соответствии с графиком погашения задолженности он подписывается также лицами, предоставившими такое обеспечение.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Графиком погашения задолженности должно предусматриваться погашение всех требований кредиторов, включенных в реестр требований кредиторов, не позднее чем за месяц до даты окончания срока финансового оздоровления, а также погашение требований кредиторов первой и второй очереди не позднее чем через шесть месяцев с даты введения финансового оздоровления.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введения финансового оздоровления в порядке, установленном </w:t>
      </w:r>
      <w:hyperlink w:anchor="P2405" w:history="1">
        <w:r w:rsidRPr="00EA7AB4">
          <w:rPr>
            <w:rFonts w:ascii="Times New Roman" w:hAnsi="Times New Roman" w:cs="Times New Roman"/>
            <w:color w:val="000000" w:themeColor="text1"/>
            <w:sz w:val="28"/>
            <w:szCs w:val="28"/>
          </w:rPr>
          <w:t>пунктами 2</w:t>
        </w:r>
      </w:hyperlink>
      <w:r w:rsidRPr="00EA7AB4">
        <w:rPr>
          <w:rFonts w:ascii="Times New Roman" w:hAnsi="Times New Roman" w:cs="Times New Roman"/>
          <w:color w:val="000000" w:themeColor="text1"/>
          <w:sz w:val="28"/>
          <w:szCs w:val="28"/>
        </w:rPr>
        <w:t xml:space="preserve"> или </w:t>
      </w:r>
      <w:hyperlink w:anchor="P2412" w:history="1">
        <w:r w:rsidRPr="00EA7AB4">
          <w:rPr>
            <w:rFonts w:ascii="Times New Roman" w:hAnsi="Times New Roman" w:cs="Times New Roman"/>
            <w:color w:val="000000" w:themeColor="text1"/>
            <w:sz w:val="28"/>
            <w:szCs w:val="28"/>
          </w:rPr>
          <w:t>3 статьи 75</w:t>
        </w:r>
      </w:hyperlink>
      <w:r w:rsidRPr="00EA7AB4">
        <w:rPr>
          <w:rFonts w:ascii="Times New Roman" w:hAnsi="Times New Roman" w:cs="Times New Roman"/>
          <w:color w:val="000000" w:themeColor="text1"/>
          <w:sz w:val="28"/>
          <w:szCs w:val="28"/>
        </w:rPr>
        <w:t xml:space="preserve"> настоящего Федерального закона, график погашения задолженности должен отвечать требованиям </w:t>
      </w:r>
      <w:hyperlink w:anchor="P2402" w:history="1">
        <w:r w:rsidRPr="00EA7AB4">
          <w:rPr>
            <w:rFonts w:ascii="Times New Roman" w:hAnsi="Times New Roman" w:cs="Times New Roman"/>
            <w:color w:val="000000" w:themeColor="text1"/>
            <w:sz w:val="28"/>
            <w:szCs w:val="28"/>
          </w:rPr>
          <w:t>статьи 75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bookmarkStart w:id="254" w:name="P2577"/>
      <w:bookmarkEnd w:id="254"/>
      <w:r w:rsidRPr="00EA7AB4">
        <w:rPr>
          <w:rFonts w:ascii="Times New Roman" w:hAnsi="Times New Roman" w:cs="Times New Roman"/>
          <w:color w:val="000000" w:themeColor="text1"/>
          <w:sz w:val="28"/>
          <w:szCs w:val="28"/>
        </w:rPr>
        <w:t xml:space="preserve">4. Графиком погашения задолженности должно быть предусмотрено пропорциональное погашение требований кредиторов в очередности, установленной </w:t>
      </w:r>
      <w:hyperlink w:anchor="P3734" w:history="1">
        <w:r w:rsidRPr="00EA7AB4">
          <w:rPr>
            <w:rFonts w:ascii="Times New Roman" w:hAnsi="Times New Roman" w:cs="Times New Roman"/>
            <w:color w:val="000000" w:themeColor="text1"/>
            <w:sz w:val="28"/>
            <w:szCs w:val="28"/>
          </w:rPr>
          <w:t>статьей 134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Должник вправе досрочно исполнить график погашения задолженности.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255" w:name="P2580"/>
      <w:bookmarkEnd w:id="255"/>
      <w:r w:rsidRPr="00EA7AB4">
        <w:rPr>
          <w:rFonts w:ascii="Times New Roman" w:hAnsi="Times New Roman" w:cs="Times New Roman"/>
          <w:color w:val="000000" w:themeColor="text1"/>
          <w:sz w:val="28"/>
          <w:szCs w:val="28"/>
        </w:rPr>
        <w:t>Статья 85. Внесение изменений в график погашения задолженности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случае неисполнения должником графика погашения задолженности (непогашение задолженности в установленные сроки и (или) в установленных размерах) учредители (участники) должника, собственник имущества должника - унитарного предприятия, третьи лица, предоставившие обеспечение, не позднее чем через четырнадцать дней с даты, предусмотренной графиком погашения задолженности, вправе обратиться к собранию кредиторов с ходатайством об утверждении внесенных в график погашения задолженности изменений или погасить требования кредиторов в соответствии с графиком погашения задолженности. Копия ходатайства направляется административному управляющему. Административный управляющий созывает собрание кредиторов не позднее чем через четырнадцать дней с даты получения ходатайства.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отказа собрания кредиторов утвердить внесенные в график погашения задолженности изменения собрание кредиторов принимает решение об обращении в арбитражный суд с ходатайством о досрочном прекращении финансового оздоровления.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случае, если размер требований, заявленных кредиторами в ходе финансового оздоровления и включенных в реестр требований кредиторов, превышает более чем на двадцать процентов размер требований кредиторов, погашение которых предусмотрено графиком погашения задолженности, административный управляющий обязан не позднее чем через четырнадцать дней с даты включения указанных требований в реестр требований кредиторов созвать собрание кредиторов для принятия решения о внесении изменений в график погашения 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w:t>
      </w:r>
      <w:r w:rsidRPr="00EA7AB4">
        <w:rPr>
          <w:rFonts w:ascii="Times New Roman" w:hAnsi="Times New Roman" w:cs="Times New Roman"/>
          <w:color w:val="000000" w:themeColor="text1"/>
          <w:sz w:val="28"/>
          <w:szCs w:val="28"/>
        </w:rPr>
        <w:lastRenderedPageBreak/>
        <w:t>изменений.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отказа собрания кредиторов утвердить внесенные в график погашения задолженности изменения собрание кредиторов вправе ходатайствовать о досрочном прекращении финансового оздоровления.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Собрание кредиторов, принявшее решение о внесении изменений в график погашения задолженности, может обратиться к лицу или лицам, предоставившим обеспечение исполнения должником обязательств в соответствии с графиком погашения задолженности, с предложением об увеличении размера обеспечения исполнения должником обязательств в соответствии с графиком погашения 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Арбитражный суд вправе вынести определение о внесении в график погашения задолженности изменений только в отношении требований, включенных в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Внесение изменений в график погашения задолженности не может являться основанием для отказа лица или лиц, предоставивших обеспечение исполнения должником обязательств в соответствии с графиком погашения задолженности, от исполнения обязательств по обеспечению исполнения должником обязательств в соответствии с графиком погашения задолженности, о котором заключалось соглашение об обеспечении обязательств должника.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256" w:name="P2592"/>
      <w:bookmarkEnd w:id="256"/>
      <w:r w:rsidRPr="00EA7AB4">
        <w:rPr>
          <w:rFonts w:ascii="Times New Roman" w:hAnsi="Times New Roman" w:cs="Times New Roman"/>
          <w:color w:val="000000" w:themeColor="text1"/>
          <w:sz w:val="28"/>
          <w:szCs w:val="28"/>
        </w:rPr>
        <w:t>Статья 85.1.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финансового оздоровления</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ходе финансового оздоровления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административному управляющему, в уполномоченные органы.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 заявлении о намерении погасить требования к должнику об уплате </w:t>
      </w:r>
      <w:r w:rsidRPr="00EA7AB4">
        <w:rPr>
          <w:rFonts w:ascii="Times New Roman" w:hAnsi="Times New Roman" w:cs="Times New Roman"/>
          <w:color w:val="000000" w:themeColor="text1"/>
          <w:sz w:val="28"/>
          <w:szCs w:val="28"/>
        </w:rPr>
        <w:lastRenderedPageBreak/>
        <w:t>обязательных платежей в полном объеме должны быть указаны: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наименование (для юридического лица), фамилия, имя, отчество (для физического лица) заявителя;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Заявление о намерении подлежит рассмотрению арбитражным судом в течение четырнадцати рабочих дней с даты его поступления.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В определении арбитражного суда об удовлетворении заявления о намерении указываются: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размер требований к должнику об уплате обязательных платежей, основная сумма задолженности, начисленные неустойки (штрафы, пени);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срок и порядок погашения требований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дата судебного заседания по итогам погашения требований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Рассмотрение заявления о намерении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 наличии спора в отношении размера и состава требований к должнику </w:t>
      </w:r>
      <w:r w:rsidRPr="00EA7AB4">
        <w:rPr>
          <w:rFonts w:ascii="Times New Roman" w:hAnsi="Times New Roman" w:cs="Times New Roman"/>
          <w:color w:val="000000" w:themeColor="text1"/>
          <w:sz w:val="28"/>
          <w:szCs w:val="28"/>
        </w:rPr>
        <w:lastRenderedPageBreak/>
        <w:t>об уплате обязательных платежей рассмотрение заявления о намерении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13. Правительством Российской Федерации устанавливается </w:t>
      </w:r>
      <w:hyperlink r:id="rId182" w:history="1">
        <w:r w:rsidRPr="00EA7AB4">
          <w:rPr>
            <w:rFonts w:ascii="Times New Roman" w:hAnsi="Times New Roman" w:cs="Times New Roman"/>
            <w:color w:val="000000" w:themeColor="text1"/>
            <w:sz w:val="28"/>
            <w:szCs w:val="28"/>
          </w:rPr>
          <w:t>порядок</w:t>
        </w:r>
      </w:hyperlink>
      <w:r w:rsidRPr="00EA7AB4">
        <w:rPr>
          <w:rFonts w:ascii="Times New Roman" w:hAnsi="Times New Roman" w:cs="Times New Roman"/>
          <w:color w:val="000000" w:themeColor="text1"/>
          <w:sz w:val="28"/>
          <w:szCs w:val="28"/>
        </w:rPr>
        <w:t xml:space="preserve"> расчетов в целях погашения требований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14. Погашение требований об уплате обязательных платежей к должнику, в отношении которого настоящим Федеральным </w:t>
      </w:r>
      <w:hyperlink w:anchor="P4288"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86. Досрочное окончание финансового оздоровления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случае погашения должником всех требований кредиторов, предусмотренных графиком погашения задолженности, до истечения установленного арбитражным судом срока финансового оздоровления должник представляет отчет о досрочном окончании финансового оздоровления.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Порядок представления отчета и рассмотрения арбитражным судом результатов финансового оздоровления, а также состав прилагаемых к отчету материалов установлен </w:t>
      </w:r>
      <w:hyperlink w:anchor="P2657" w:history="1">
        <w:r w:rsidRPr="00EA7AB4">
          <w:rPr>
            <w:rFonts w:ascii="Times New Roman" w:hAnsi="Times New Roman" w:cs="Times New Roman"/>
            <w:color w:val="000000" w:themeColor="text1"/>
            <w:sz w:val="28"/>
            <w:szCs w:val="28"/>
          </w:rPr>
          <w:t>пунктами 1</w:t>
        </w:r>
      </w:hyperlink>
      <w:r w:rsidRPr="00EA7AB4">
        <w:rPr>
          <w:rFonts w:ascii="Times New Roman" w:hAnsi="Times New Roman" w:cs="Times New Roman"/>
          <w:color w:val="000000" w:themeColor="text1"/>
          <w:sz w:val="28"/>
          <w:szCs w:val="28"/>
        </w:rPr>
        <w:t xml:space="preserve"> - </w:t>
      </w:r>
      <w:hyperlink w:anchor="P2664" w:history="1">
        <w:r w:rsidRPr="00EA7AB4">
          <w:rPr>
            <w:rFonts w:ascii="Times New Roman" w:hAnsi="Times New Roman" w:cs="Times New Roman"/>
            <w:color w:val="000000" w:themeColor="text1"/>
            <w:sz w:val="28"/>
            <w:szCs w:val="28"/>
          </w:rPr>
          <w:t>4 статьи 88</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По итогам рассмотрения результатов финансового оздоровления и жалоб кредиторов арбитражный суд выносит одно из определений: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прекращении производства по делу о банкротстве, если непогашенная задолженность отсутствует и жалобы кредиторов признаны необоснованными;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об отказе в прекращении производства по делу о банкротстве, если выявлено наличие непогашенной задолженности и жалобы кредиторов признаны обоснованными.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Указанные определения вступают в силу немедленно и могут быть обжалованы.</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87. Досрочное прекращение финансового оздоровления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Основаниями для досрочного прекращения финансового оздоровления являются: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непредставление в арбитражный суд в сроки, предусмотренные </w:t>
      </w:r>
      <w:hyperlink w:anchor="P2457" w:history="1">
        <w:r w:rsidRPr="00EA7AB4">
          <w:rPr>
            <w:rFonts w:ascii="Times New Roman" w:hAnsi="Times New Roman" w:cs="Times New Roman"/>
            <w:color w:val="000000" w:themeColor="text1"/>
            <w:sz w:val="28"/>
            <w:szCs w:val="28"/>
          </w:rPr>
          <w:t>пунктом 3 статьи 79</w:t>
        </w:r>
      </w:hyperlink>
      <w:r w:rsidRPr="00EA7AB4">
        <w:rPr>
          <w:rFonts w:ascii="Times New Roman" w:hAnsi="Times New Roman" w:cs="Times New Roman"/>
          <w:color w:val="000000" w:themeColor="text1"/>
          <w:sz w:val="28"/>
          <w:szCs w:val="28"/>
        </w:rPr>
        <w:t xml:space="preserve"> настоящего Федерального закона, соглашения об обеспечении обязательств должника в соответствии с графиком погашения 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неоднократное или существенное (на срок более чем пятнадцать дней) нарушение в ходе финансового оздоровления сроков удовлетворения требований кредиторов, установленных графиком погашения 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57" w:name="P2639"/>
      <w:bookmarkEnd w:id="257"/>
      <w:r w:rsidRPr="00EA7AB4">
        <w:rPr>
          <w:rFonts w:ascii="Times New Roman" w:hAnsi="Times New Roman" w:cs="Times New Roman"/>
          <w:color w:val="000000" w:themeColor="text1"/>
          <w:sz w:val="28"/>
          <w:szCs w:val="28"/>
        </w:rPr>
        <w:t>2. Административный управляющий обязан в течение пятнадцати дней с даты возникновения оснований для досрочного прекращения финансового оздоровления созвать собрание кредиторов для рассмотрения вопроса об обращении в арбитражный суд с ходатайством о досрочном прекращении финансового оздоровления.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Должник обязан представить собранию кредиторов, созванному в соответствии с </w:t>
      </w:r>
      <w:hyperlink w:anchor="P2639" w:history="1">
        <w:r w:rsidRPr="00EA7AB4">
          <w:rPr>
            <w:rFonts w:ascii="Times New Roman" w:hAnsi="Times New Roman" w:cs="Times New Roman"/>
            <w:color w:val="000000" w:themeColor="text1"/>
            <w:sz w:val="28"/>
            <w:szCs w:val="28"/>
          </w:rPr>
          <w:t>пунктом 2</w:t>
        </w:r>
      </w:hyperlink>
      <w:r w:rsidRPr="00EA7AB4">
        <w:rPr>
          <w:rFonts w:ascii="Times New Roman" w:hAnsi="Times New Roman" w:cs="Times New Roman"/>
          <w:color w:val="000000" w:themeColor="text1"/>
          <w:sz w:val="28"/>
          <w:szCs w:val="28"/>
        </w:rPr>
        <w:t xml:space="preserve"> настоящей статьи, отчет об итогах выполнения графика погашения задолженности и плана финансового оздоровления при наличии такого плана.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 отчету должны прилагаться баланс должника на последнюю отчетную дату, отчет о прибылях и об убытках должника, сведения о размере погашенных требований кредиторов и подтверждающие погашение требований кредиторов документы.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Административный управляющий представляет собранию кредиторов свое </w:t>
      </w:r>
      <w:hyperlink r:id="rId183" w:history="1">
        <w:r w:rsidRPr="00EA7AB4">
          <w:rPr>
            <w:rFonts w:ascii="Times New Roman" w:hAnsi="Times New Roman" w:cs="Times New Roman"/>
            <w:color w:val="000000" w:themeColor="text1"/>
            <w:sz w:val="28"/>
            <w:szCs w:val="28"/>
          </w:rPr>
          <w:t>заключение</w:t>
        </w:r>
      </w:hyperlink>
      <w:r w:rsidRPr="00EA7AB4">
        <w:rPr>
          <w:rFonts w:ascii="Times New Roman" w:hAnsi="Times New Roman" w:cs="Times New Roman"/>
          <w:color w:val="000000" w:themeColor="text1"/>
          <w:sz w:val="28"/>
          <w:szCs w:val="28"/>
        </w:rPr>
        <w:t xml:space="preserve"> о выполнении графика погашения задолженности и плана финансового оздоровления (при наличии такого плана).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Собрание кредиторов по итогам рассмотрения отчета должника и заключения административного управляющего вправе принять решение об обращении в суд с одним из ходатайств: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введении внешнего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признании должника банкротом и об открытии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К ходатайству собрания кредиторов прилагаются копия протокола заседания собрания кредиторов и список кредиторов, голосовавших против принятого собранием кредиторов решения или не принимавших участия в голосовании по данному вопросу.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Арбитражный суд на основании ходатайства собрания кредиторов принимает один из судебных актов: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определение об отказе в удовлетворении соответствующего ходатайства собрания кредиторов в случае, если в судебном заседании выявлено исполнение должником требований кредиторов в соответствии с графиком погашения задолженности и жалобы кредиторов признаны необоснованными;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определение о введении внешнего управления в случае наличия возможности восстановить платежеспособность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58" w:name="P2652"/>
      <w:bookmarkEnd w:id="258"/>
      <w:r w:rsidRPr="00EA7AB4">
        <w:rPr>
          <w:rFonts w:ascii="Times New Roman" w:hAnsi="Times New Roman" w:cs="Times New Roman"/>
          <w:color w:val="000000" w:themeColor="text1"/>
          <w:sz w:val="28"/>
          <w:szCs w:val="28"/>
        </w:rPr>
        <w:t xml:space="preserve">6. В случае, если финансовое оздоровление было введено арбитражным судом в порядке, установленном </w:t>
      </w:r>
      <w:hyperlink w:anchor="P2412" w:history="1">
        <w:r w:rsidRPr="00EA7AB4">
          <w:rPr>
            <w:rFonts w:ascii="Times New Roman" w:hAnsi="Times New Roman" w:cs="Times New Roman"/>
            <w:color w:val="000000" w:themeColor="text1"/>
            <w:sz w:val="28"/>
            <w:szCs w:val="28"/>
          </w:rPr>
          <w:t>пунктом 3 статьи 75</w:t>
        </w:r>
      </w:hyperlink>
      <w:r w:rsidRPr="00EA7AB4">
        <w:rPr>
          <w:rFonts w:ascii="Times New Roman" w:hAnsi="Times New Roman" w:cs="Times New Roman"/>
          <w:color w:val="000000" w:themeColor="text1"/>
          <w:sz w:val="28"/>
          <w:szCs w:val="28"/>
        </w:rPr>
        <w:t xml:space="preserve"> настоящего Федерального закона, по ходатайству лица, участвующего в деле о банкротстве, арбитражный суд может досрочно прекратить финансовое оздоровление при условии нарушения в ходе финансового оздоровления сроков удовлетворения требований кредиторов, установленных графиком погашения задолженности. В указанном случае арбитражный суд выносит определение о введении процедуры, применяемой в деле о банкротстве, ходатайство о введении которой было принято первым собранием кредиторов.</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88. Окончание финансового оздоровления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259" w:name="P2657"/>
      <w:bookmarkEnd w:id="259"/>
      <w:r w:rsidRPr="00EA7AB4">
        <w:rPr>
          <w:rFonts w:ascii="Times New Roman" w:hAnsi="Times New Roman" w:cs="Times New Roman"/>
          <w:color w:val="000000" w:themeColor="text1"/>
          <w:sz w:val="28"/>
          <w:szCs w:val="28"/>
        </w:rPr>
        <w:t>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К отчету должника прилагаются: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баланс должника на последнюю отчетную дату;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отчет о прибылях и об убытках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документы, подтверждающие погашение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Административный управляющий рассматривает отчет должника о результатах проведения финансового оздоровления и составляет </w:t>
      </w:r>
      <w:hyperlink r:id="rId184" w:history="1">
        <w:r w:rsidRPr="00EA7AB4">
          <w:rPr>
            <w:rFonts w:ascii="Times New Roman" w:hAnsi="Times New Roman" w:cs="Times New Roman"/>
            <w:color w:val="000000" w:themeColor="text1"/>
            <w:sz w:val="28"/>
            <w:szCs w:val="28"/>
          </w:rPr>
          <w:t>заключение</w:t>
        </w:r>
      </w:hyperlink>
      <w:r w:rsidRPr="00EA7AB4">
        <w:rPr>
          <w:rFonts w:ascii="Times New Roman" w:hAnsi="Times New Roman" w:cs="Times New Roman"/>
          <w:color w:val="000000" w:themeColor="text1"/>
          <w:sz w:val="28"/>
          <w:szCs w:val="28"/>
        </w:rPr>
        <w:t xml:space="preserve"> о выполнении графика погашения задолженности, об удовлетворении требований кредиторов и о выполнении плана финансового оздоровления (при наличии </w:t>
      </w:r>
      <w:r w:rsidRPr="00EA7AB4">
        <w:rPr>
          <w:rFonts w:ascii="Times New Roman" w:hAnsi="Times New Roman" w:cs="Times New Roman"/>
          <w:color w:val="000000" w:themeColor="text1"/>
          <w:sz w:val="28"/>
          <w:szCs w:val="28"/>
        </w:rPr>
        <w:lastRenderedPageBreak/>
        <w:t>такого плана), которое не позднее чем через десять дней с даты получения отчета должника о результатах проведения финансового оздоровления направляется кредиторам, требования которых включены в реестр требований кредиторов, и в арбитражный суд.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60" w:name="P2664"/>
      <w:bookmarkEnd w:id="260"/>
      <w:r w:rsidRPr="00EA7AB4">
        <w:rPr>
          <w:rFonts w:ascii="Times New Roman" w:hAnsi="Times New Roman" w:cs="Times New Roman"/>
          <w:color w:val="000000" w:themeColor="text1"/>
          <w:sz w:val="28"/>
          <w:szCs w:val="28"/>
        </w:rPr>
        <w:t xml:space="preserve">4. В случае, если требования кредиторов, включенные в реестр требований кредиторов, не удовлетворены на дату рассмотрения отчета должника или указанный отчет не представлен административному управляющему в срок, установленный </w:t>
      </w:r>
      <w:hyperlink w:anchor="P2657"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административный управляющий созывает собрание кредиторов, которое полномочно принять одно из решений: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обращении с ходатайством в арбитражный суд о введении внешнего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обращении с ходатайством в арбитражный суд о признании должника банкротом и об открытии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После получения заключения административного управляющего или ходатайства собрания кредиторов арбитражный суд назначает дату заседания по рассмотрению результатов финансового оздоровления и жалоб кредиторов на действия должника и административного управляющего. О дате и месте судебного заседания арбитражный суд уведомляет лиц, участвующих в деле о банкротстве, в порядке, установленном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По итогам рассмотрения результатов финансового оздоровления, а также жалоб кредиторов арбитражный суд принимает один из судебных актов: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определение о прекращении производства по делу о банкротстве в случае, если непогашенная задолженность отсутствует и жалобы кредиторов признаны необоснованными;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определение о введении внешнего управления в случае наличия возможности восстановить платежеспособность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89. Исполнение обязательств лицами, предоставившими обеспечение исполнения должником обязательств в соответствии с графиком погашения задолженности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261" w:name="P2676"/>
      <w:bookmarkEnd w:id="261"/>
      <w:r w:rsidRPr="00EA7AB4">
        <w:rPr>
          <w:rFonts w:ascii="Times New Roman" w:hAnsi="Times New Roman" w:cs="Times New Roman"/>
          <w:color w:val="000000" w:themeColor="text1"/>
          <w:sz w:val="28"/>
          <w:szCs w:val="28"/>
        </w:rPr>
        <w:t xml:space="preserve">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 обязательств в соответствии с графиком погашения задолженности, с требованием об исполнении должником обязательств в соответствии с графиком погашения </w:t>
      </w:r>
      <w:r w:rsidRPr="00EA7AB4">
        <w:rPr>
          <w:rFonts w:ascii="Times New Roman" w:hAnsi="Times New Roman" w:cs="Times New Roman"/>
          <w:color w:val="000000" w:themeColor="text1"/>
          <w:sz w:val="28"/>
          <w:szCs w:val="28"/>
        </w:rPr>
        <w:lastRenderedPageBreak/>
        <w:t>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Денежные средства, полученные в результате исполнения лицами, предоставившими обеспечение исполнения должником обязательств, перечисляются на счет должника для расчетов с кредиторами.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Расчеты с кредиторами осуществляются должником в порядке, установленном </w:t>
      </w:r>
      <w:hyperlink w:anchor="P2577" w:history="1">
        <w:r w:rsidRPr="00EA7AB4">
          <w:rPr>
            <w:rFonts w:ascii="Times New Roman" w:hAnsi="Times New Roman" w:cs="Times New Roman"/>
            <w:color w:val="000000" w:themeColor="text1"/>
            <w:sz w:val="28"/>
            <w:szCs w:val="28"/>
          </w:rPr>
          <w:t>пунктом 4 статьи 84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С даты удовлетворения требований кредиторов административный управляющий или реестродержатель вносит соответствующую запись в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В случае удовлетворения требований кредиторов лицами, предоставившими обеспечение исполнения должником обязательств в соответствии с графиком погашения задолженности, требования лиц, предоставивших обеспечение исполнения должником обязательств в соответствии с графиком погашения задолженности, погашаются должником после прекращения производства по делу о банкротстве или в ходе конкурсного производства в составе требований кредиторов третьей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Споры между лицами, предоставившими обеспечение исполнения должником обязательств в соответствии с графиком погашения задолженности, и административным управляющим, конкурсными кредиторами, уполномоченными органами разрешаются арбитражным судом, рассматривающим дело о банкротстве.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90. Последствия 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Лица, предоставившие обеспечение исполнения должником обязательств в соответствии с графиком погашения задолженности и исполнившие обязательства, вытекающие из такого обеспечения, вправе предъявить свои требования к должнику в общем порядке, предусмотренном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случае, если в ходе финансового оздоровления лицами, предоставившими обеспечение исполнения должником обязательств в соответствии с графиком погашения задолженности, удовлетворены требования кредиторов, при введении последующих процедур, применяемых в деле о банкротстве, требования указанных лиц подлежат включению в реестр требований кредиторов как требования конкурсных кредиторов.</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91. Последствия неисполнения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Неисполнение лицами, предоставившими обеспечение исполнения должником обязательств в соответствии с графиком погашения задолженности, своих обязательств, вытекающих из предоставленного обеспечения, в срок, установленный </w:t>
      </w:r>
      <w:hyperlink w:anchor="P2676" w:history="1">
        <w:r w:rsidRPr="00EA7AB4">
          <w:rPr>
            <w:rFonts w:ascii="Times New Roman" w:hAnsi="Times New Roman" w:cs="Times New Roman"/>
            <w:color w:val="000000" w:themeColor="text1"/>
            <w:sz w:val="28"/>
            <w:szCs w:val="28"/>
          </w:rPr>
          <w:t>пунктом 1 статьи 89</w:t>
        </w:r>
      </w:hyperlink>
      <w:r w:rsidRPr="00EA7AB4">
        <w:rPr>
          <w:rFonts w:ascii="Times New Roman" w:hAnsi="Times New Roman" w:cs="Times New Roman"/>
          <w:color w:val="000000" w:themeColor="text1"/>
          <w:sz w:val="28"/>
          <w:szCs w:val="28"/>
        </w:rPr>
        <w:t xml:space="preserve"> настоящего Федерального закона, влечет за собой ответственность указанных лиц в соответствии с гражданским </w:t>
      </w:r>
      <w:hyperlink r:id="rId185"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92. Переход к внешнему управлению</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Арбитражный суд по итогам рассмотрения результатов проведения финансового оздоровления вправе вынести определение о введении внешнего управления в случае: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установления возможности восстановления платежеспособности должника в предусмотренные настоящим Федеральным законом сроки;</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Федерального </w:t>
      </w:r>
      <w:hyperlink r:id="rId186"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30.12.2008 N 296-ФЗ)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подачи в арбитражный суд ходатайства собрания кредиторов о переходе к внешнему управлению в случаях, предусмотренных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подачи в арбитражный суд ходатайства собрания кредиторов о признании должника банкротом и об открытии конкурсного производства, если после проведения собрания кредиторов возникли обстоятельства, дающие основания полагать, что платежеспособность должника может быть восстановлена в установленные настоящим Федеральным законом сроки;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иных предусмотренных настоящим Федеральным законом случаях.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62" w:name="P2702"/>
      <w:bookmarkEnd w:id="262"/>
      <w:r w:rsidRPr="00EA7AB4">
        <w:rPr>
          <w:rFonts w:ascii="Times New Roman" w:hAnsi="Times New Roman" w:cs="Times New Roman"/>
          <w:color w:val="000000" w:themeColor="text1"/>
          <w:sz w:val="28"/>
          <w:szCs w:val="28"/>
        </w:rPr>
        <w:t>2. Совокупный срок финансового оздоровления и внешнего управления не может превышать два года.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с даты введения финансового оздоровления до даты рассмотрения арбитражным судом вопроса о введении внешнего управления прошло более чем восемнадцать месяцев, арбитражный суд не может вынести определение о введении внешнего управления.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jc w:val="center"/>
        <w:outlineLvl w:val="0"/>
        <w:rPr>
          <w:rFonts w:ascii="Times New Roman" w:hAnsi="Times New Roman" w:cs="Times New Roman"/>
          <w:color w:val="000000" w:themeColor="text1"/>
          <w:sz w:val="28"/>
          <w:szCs w:val="28"/>
        </w:rPr>
      </w:pPr>
      <w:bookmarkStart w:id="263" w:name="P2705"/>
      <w:bookmarkEnd w:id="263"/>
      <w:r w:rsidRPr="00EA7AB4">
        <w:rPr>
          <w:rFonts w:ascii="Times New Roman" w:hAnsi="Times New Roman" w:cs="Times New Roman"/>
          <w:color w:val="000000" w:themeColor="text1"/>
          <w:sz w:val="28"/>
          <w:szCs w:val="28"/>
        </w:rPr>
        <w:t>Глава VI. ВНЕШНЕЕ УПРАВЛЕНИЕ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93. Порядок введения внешнего управления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Внешнее управление вводится арбитражным судом на основании решения собрания кредиторов, за исключением случаев, предусмотренных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64" w:name="P2710"/>
      <w:bookmarkEnd w:id="264"/>
      <w:r w:rsidRPr="00EA7AB4">
        <w:rPr>
          <w:rFonts w:ascii="Times New Roman" w:hAnsi="Times New Roman" w:cs="Times New Roman"/>
          <w:color w:val="000000" w:themeColor="text1"/>
          <w:sz w:val="28"/>
          <w:szCs w:val="28"/>
        </w:rPr>
        <w:t xml:space="preserve">2. Внешнее управление вводится на срок не более чем восемнадцать месяцев, </w:t>
      </w:r>
      <w:r w:rsidRPr="00EA7AB4">
        <w:rPr>
          <w:rFonts w:ascii="Times New Roman" w:hAnsi="Times New Roman" w:cs="Times New Roman"/>
          <w:color w:val="000000" w:themeColor="text1"/>
          <w:sz w:val="28"/>
          <w:szCs w:val="28"/>
        </w:rPr>
        <w:lastRenderedPageBreak/>
        <w:t xml:space="preserve">который может быть продлен в порядке, предусмотренном настоящим Федеральным </w:t>
      </w:r>
      <w:hyperlink w:anchor="P2912"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не более чем на шесть месяцев, если иное не установлено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Определение о введении или продлении срока внешнего управления подлежит немедленному исполнению и может быть обжаловано в порядке, установленном </w:t>
      </w:r>
      <w:hyperlink w:anchor="P1844" w:history="1">
        <w:r w:rsidRPr="00EA7AB4">
          <w:rPr>
            <w:rFonts w:ascii="Times New Roman" w:hAnsi="Times New Roman" w:cs="Times New Roman"/>
            <w:color w:val="000000" w:themeColor="text1"/>
            <w:sz w:val="28"/>
            <w:szCs w:val="28"/>
          </w:rPr>
          <w:t>пунктом 3 статьи 61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По ходатайству собрания кредиторов или внешнего управляющего установленный срок внешнего управления может быть сокращен.</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Определение о сокращении срока внешнего управления подлежит немедленному исполнению и может быть обжаловано в порядке, установленном </w:t>
      </w:r>
      <w:hyperlink w:anchor="P1844" w:history="1">
        <w:r w:rsidRPr="00EA7AB4">
          <w:rPr>
            <w:rFonts w:ascii="Times New Roman" w:hAnsi="Times New Roman" w:cs="Times New Roman"/>
            <w:color w:val="000000" w:themeColor="text1"/>
            <w:sz w:val="28"/>
            <w:szCs w:val="28"/>
          </w:rPr>
          <w:t>пунктом 3 статьи 61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94. Последствия введения внешнего управления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С даты введения внешнего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прекращаются полномочия руководителя должника, управление делами должника возлагается на внешнего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внешний управляющий вправе издать приказ об увольнении руководителя должника или предложить руководителю должника перейти на другую работу в порядке и на условиях, которые установлены трудовым </w:t>
      </w:r>
      <w:hyperlink r:id="rId187"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прекращаются полномочия органов управления должника и собственника имущества должника - унитарного предприятия, полномочия руководителя должника и иных органов управления должника переходят к внешнему управляющему, за исключением полномочий органов управления должника и собственника имущества должника - унитарного предприятия, предусмотренных </w:t>
      </w:r>
      <w:hyperlink w:anchor="P2730" w:history="1">
        <w:r w:rsidRPr="00EA7AB4">
          <w:rPr>
            <w:rFonts w:ascii="Times New Roman" w:hAnsi="Times New Roman" w:cs="Times New Roman"/>
            <w:color w:val="000000" w:themeColor="text1"/>
            <w:sz w:val="28"/>
            <w:szCs w:val="28"/>
          </w:rPr>
          <w:t>пунктами 2</w:t>
        </w:r>
      </w:hyperlink>
      <w:r w:rsidRPr="00EA7AB4">
        <w:rPr>
          <w:rFonts w:ascii="Times New Roman" w:hAnsi="Times New Roman" w:cs="Times New Roman"/>
          <w:color w:val="000000" w:themeColor="text1"/>
          <w:sz w:val="28"/>
          <w:szCs w:val="28"/>
        </w:rPr>
        <w:t xml:space="preserve"> и </w:t>
      </w:r>
      <w:hyperlink w:anchor="P2743" w:history="1">
        <w:r w:rsidRPr="00EA7AB4">
          <w:rPr>
            <w:rFonts w:ascii="Times New Roman" w:hAnsi="Times New Roman" w:cs="Times New Roman"/>
            <w:color w:val="000000" w:themeColor="text1"/>
            <w:sz w:val="28"/>
            <w:szCs w:val="28"/>
          </w:rPr>
          <w:t>3</w:t>
        </w:r>
      </w:hyperlink>
      <w:r w:rsidRPr="00EA7AB4">
        <w:rPr>
          <w:rFonts w:ascii="Times New Roman" w:hAnsi="Times New Roman" w:cs="Times New Roman"/>
          <w:color w:val="000000" w:themeColor="text1"/>
          <w:sz w:val="28"/>
          <w:szCs w:val="28"/>
        </w:rPr>
        <w:t xml:space="preserve"> настоящей статьи. Органы управления должника, временный управляющий, административный управляющий в течение трех дней с даты утверждения внешнего управляющего обязаны обеспечить передачу бухгалтерской и иной документации должника, печатей и штампов, материальных и иных ценностей внешнему управляющему;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отменяются ранее принятые меры по обеспечению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аресты на имущество должника и иные ограничения должника в части распоряжения принадлежащим ему имуществом могут быть наложены исключительно в рамках процесса о банкротстве, за исключением арестов и иных ограничений, налагаемых в гражданском или арбитражном судопроизводстве либо исполнительном производстве в отношении взыскания задолженности по текущим платежам, истребования имущества из чужого незаконного владения;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вводится мораторий на удовлетворение требований кредиторов по денежным обязательствам и об уплате обязательных платежей, за исключением случаев, </w:t>
      </w:r>
      <w:r w:rsidRPr="00EA7AB4">
        <w:rPr>
          <w:rFonts w:ascii="Times New Roman" w:hAnsi="Times New Roman" w:cs="Times New Roman"/>
          <w:color w:val="000000" w:themeColor="text1"/>
          <w:sz w:val="28"/>
          <w:szCs w:val="28"/>
        </w:rPr>
        <w:lastRenderedPageBreak/>
        <w:t>предусмотренных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2831"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порядка предъявления требований к должнику.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65" w:name="P2730"/>
      <w:bookmarkEnd w:id="265"/>
      <w:r w:rsidRPr="00EA7AB4">
        <w:rPr>
          <w:rFonts w:ascii="Times New Roman" w:hAnsi="Times New Roman" w:cs="Times New Roman"/>
          <w:color w:val="000000" w:themeColor="text1"/>
          <w:sz w:val="28"/>
          <w:szCs w:val="28"/>
        </w:rPr>
        <w:t>2. Органы управления должника в пределах компетенции, установленной федеральным законом, вправе принимать решения: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определении количества, номинальной стоимости объявленных акций;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66" w:name="P2733"/>
      <w:bookmarkEnd w:id="266"/>
      <w:r w:rsidRPr="00EA7AB4">
        <w:rPr>
          <w:rFonts w:ascii="Times New Roman" w:hAnsi="Times New Roman" w:cs="Times New Roman"/>
          <w:color w:val="000000" w:themeColor="text1"/>
          <w:sz w:val="28"/>
          <w:szCs w:val="28"/>
        </w:rPr>
        <w:t>об увеличении уставного капитала акционерного общества путем размещения дополнительных обыкновенных акций;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обращении с ходатайством к собранию кредиторов о включении в план внешнего управления возможности дополнительной эмиссии акций;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определении порядка ведения общего собрания акционеров;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обращении с ходатайством о продаже предприятия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замещении активов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избрании представителя учредителей (участников)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заключении соглашения между третьим лицом или третьими лицами и органами управления должника, уполномоченными в соответствии с учредительными документами принимать решение о заключении крупных сделок, об условиях предоставления денежных средств для исполнения обязательств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иные необходимые для размещения дополнительных обыкновенных акций должника решения.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Ходатайство органов управления должника о продаже предприятия должно содержать сведения о минимальной цене продажи предприятия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Средства, затраченные на проведение собрания акционеров и заседания совета директоров (наблюдательного совета) иного органа управления должника, возмещаются за счет должника только в случае, если такая возможность предусмотрена планом внешнего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67" w:name="P2743"/>
      <w:bookmarkEnd w:id="267"/>
      <w:r w:rsidRPr="00EA7AB4">
        <w:rPr>
          <w:rFonts w:ascii="Times New Roman" w:hAnsi="Times New Roman" w:cs="Times New Roman"/>
          <w:color w:val="000000" w:themeColor="text1"/>
          <w:sz w:val="28"/>
          <w:szCs w:val="28"/>
        </w:rPr>
        <w:t xml:space="preserve">3. Собственник имущества должника - унитарного предприятия в пределах компетенции, установленной федеральным </w:t>
      </w:r>
      <w:hyperlink r:id="rId188"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вправе принимать решения: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обращении с ходатайством о продаже предприятия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замещении активов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о заключении соглашения с третьим лицом или третьими лицами об условиях предоставления денежных средств для исполнения обязательств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Ходатайство собственника имущества должника - унитарного предприятия о продаже предприятия должно содержать сведения о минимальной цене продажи предприятия должника.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95. Мораторий на удовлетворение требований кредиторов</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268" w:name="P2752"/>
      <w:bookmarkEnd w:id="268"/>
      <w:r w:rsidRPr="00EA7AB4">
        <w:rPr>
          <w:rFonts w:ascii="Times New Roman" w:hAnsi="Times New Roman" w:cs="Times New Roman"/>
          <w:color w:val="000000" w:themeColor="text1"/>
          <w:sz w:val="28"/>
          <w:szCs w:val="28"/>
        </w:rPr>
        <w:t>1. Мораторий на удовлетворение требований кредиторов распространяется на денежные обязательства и обязательные платежи, за исключением текущих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 течение срока действия моратория на удовлетворение требований кредиторов по денежным обязательствам и об уплате обязательных платежей, предусмотренных </w:t>
      </w:r>
      <w:hyperlink w:anchor="P2752"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69" w:name="P2755"/>
      <w:bookmarkEnd w:id="269"/>
      <w:r w:rsidRPr="00EA7AB4">
        <w:rPr>
          <w:rFonts w:ascii="Times New Roman" w:hAnsi="Times New Roman" w:cs="Times New Roman"/>
          <w:color w:val="000000" w:themeColor="text1"/>
          <w:sz w:val="28"/>
          <w:szCs w:val="28"/>
        </w:rPr>
        <w:t>приостанавливается исполнение исполнительных документов по имущественным взысканиям, иных документов, взыскание по которым производится в бесспорном порядке, не допускается их принудительное исполнение, за исключением исполнения исполнительных документов, выданных на основании вступивших в законную силу до введения внешнего управления решений о взыскании задолженности по заработной плате, о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а также о взыскании задолженности по текущим платежам;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На сумму требований конкурсного кредитора, уполномоченного органа в размере, установленном в соответствии со </w:t>
      </w:r>
      <w:hyperlink w:anchor="P142" w:history="1">
        <w:r w:rsidRPr="00EA7AB4">
          <w:rPr>
            <w:rFonts w:ascii="Times New Roman" w:hAnsi="Times New Roman" w:cs="Times New Roman"/>
            <w:color w:val="000000" w:themeColor="text1"/>
            <w:sz w:val="28"/>
            <w:szCs w:val="28"/>
          </w:rPr>
          <w:t>статьей 4</w:t>
        </w:r>
      </w:hyperlink>
      <w:r w:rsidRPr="00EA7AB4">
        <w:rPr>
          <w:rFonts w:ascii="Times New Roman" w:hAnsi="Times New Roman" w:cs="Times New Roman"/>
          <w:color w:val="000000" w:themeColor="text1"/>
          <w:sz w:val="28"/>
          <w:szCs w:val="28"/>
        </w:rPr>
        <w:t xml:space="preserve"> настоящего Федерального закона на дату введения внешнего управления, начисляются проценты в порядке и в размере, которые предусмотрены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70" w:name="P2760"/>
      <w:bookmarkEnd w:id="270"/>
      <w:r w:rsidRPr="00EA7AB4">
        <w:rPr>
          <w:rFonts w:ascii="Times New Roman" w:hAnsi="Times New Roman" w:cs="Times New Roman"/>
          <w:color w:val="000000" w:themeColor="text1"/>
          <w:sz w:val="28"/>
          <w:szCs w:val="28"/>
        </w:rPr>
        <w:t xml:space="preserve">Проценты на сумму требований конкурсного кредитора, уполномоченного органа, выраженных в валюте Российской Федерации, начисляются в размере </w:t>
      </w:r>
      <w:hyperlink r:id="rId189" w:history="1">
        <w:r w:rsidRPr="00EA7AB4">
          <w:rPr>
            <w:rFonts w:ascii="Times New Roman" w:hAnsi="Times New Roman" w:cs="Times New Roman"/>
            <w:color w:val="000000" w:themeColor="text1"/>
            <w:sz w:val="28"/>
            <w:szCs w:val="28"/>
          </w:rPr>
          <w:t>ставки рефинансирования,</w:t>
        </w:r>
      </w:hyperlink>
      <w:r w:rsidRPr="00EA7AB4">
        <w:rPr>
          <w:rFonts w:ascii="Times New Roman" w:hAnsi="Times New Roman" w:cs="Times New Roman"/>
          <w:color w:val="000000" w:themeColor="text1"/>
          <w:sz w:val="28"/>
          <w:szCs w:val="28"/>
        </w:rPr>
        <w:t xml:space="preserve"> установленной Центральным банком Российской Федерации на дату введения внешнего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Соглашением внешнего управляющего с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такими размером или сроком.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Подлежащие начислению и уплате в соответствии с настоящей статьей проценты начисляются на сумму требований кредиторов каждой очереди с даты введения внешнего управления и до даты вынесения арбитражным судом определения о начале расчетов с кредиторами по требованиям кредиторов каждой очереди, либо до момента удовлетворения указанных требований должником или третьим лицом в ходе внешнего управления, либо до момента принятия решения о признании должника банкротом и об открытии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Уплата начисленных в соответствии с настоящей статьей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установленном </w:t>
      </w:r>
      <w:hyperlink w:anchor="P3480" w:history="1">
        <w:r w:rsidRPr="00EA7AB4">
          <w:rPr>
            <w:rFonts w:ascii="Times New Roman" w:hAnsi="Times New Roman" w:cs="Times New Roman"/>
            <w:color w:val="000000" w:themeColor="text1"/>
            <w:sz w:val="28"/>
            <w:szCs w:val="28"/>
          </w:rPr>
          <w:t>статьей 121</w:t>
        </w:r>
      </w:hyperlink>
      <w:r w:rsidRPr="00EA7AB4">
        <w:rPr>
          <w:rFonts w:ascii="Times New Roman" w:hAnsi="Times New Roman" w:cs="Times New Roman"/>
          <w:color w:val="000000" w:themeColor="text1"/>
          <w:sz w:val="28"/>
          <w:szCs w:val="28"/>
        </w:rPr>
        <w:t xml:space="preserve"> настоящего Федерального закона. Если такое удовлетворение не произошло до даты принятия решения о признании должника банкротом и об открытии конкурсного производства, уплата начисленных процентов осуществляется одновременно с удовлетворением требований кредиторов по денежным обязательствам и об уплате обязательных платежей в </w:t>
      </w:r>
      <w:hyperlink r:id="rId190" w:history="1">
        <w:r w:rsidRPr="00EA7AB4">
          <w:rPr>
            <w:rFonts w:ascii="Times New Roman" w:hAnsi="Times New Roman" w:cs="Times New Roman"/>
            <w:color w:val="000000" w:themeColor="text1"/>
            <w:sz w:val="28"/>
            <w:szCs w:val="28"/>
          </w:rPr>
          <w:t>порядке очередности</w:t>
        </w:r>
      </w:hyperlink>
      <w:r w:rsidRPr="00EA7AB4">
        <w:rPr>
          <w:rFonts w:ascii="Times New Roman" w:hAnsi="Times New Roman" w:cs="Times New Roman"/>
          <w:color w:val="000000" w:themeColor="text1"/>
          <w:sz w:val="28"/>
          <w:szCs w:val="28"/>
        </w:rPr>
        <w:t xml:space="preserve">, установленной </w:t>
      </w:r>
      <w:hyperlink w:anchor="P3734" w:history="1">
        <w:r w:rsidRPr="00EA7AB4">
          <w:rPr>
            <w:rFonts w:ascii="Times New Roman" w:hAnsi="Times New Roman" w:cs="Times New Roman"/>
            <w:color w:val="000000" w:themeColor="text1"/>
            <w:sz w:val="28"/>
            <w:szCs w:val="28"/>
          </w:rPr>
          <w:t>статьей 134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Мораторий на удовлетворение требований кредиторов распространяется также на требования кредиторов о возмещении убытков, связанных с отказом внешнего управляющего от исполнения договоров должника.</w:t>
      </w:r>
    </w:p>
    <w:p w:rsidR="0002391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Утратил силу. </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Мораторий на удовлетворение требований кредиторов не распространяется на требования о взыскании задолженности по заработной плате, выплате вознаграждений авторам результатов интеллектуальной деятельности, о возмещении вреда, причиненного жизни или здоровью, о выплате компенсации сверх возмещения вреда.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271" w:name="P2771"/>
      <w:bookmarkEnd w:id="271"/>
      <w:r w:rsidRPr="00EA7AB4">
        <w:rPr>
          <w:rFonts w:ascii="Times New Roman" w:hAnsi="Times New Roman" w:cs="Times New Roman"/>
          <w:color w:val="000000" w:themeColor="text1"/>
          <w:sz w:val="28"/>
          <w:szCs w:val="28"/>
        </w:rPr>
        <w:t>Статья 96. Внешний управляющий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Внешний управляющий утверждается арбитражным судом одновременно с введением внешнего управления, за исключением случаев, предусмотренных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До даты утверждения внешнего управляющего арбитражный суд возлагает исполнение обязанностей и осуществление прав внешнего управляющего, установленных настоящим Федеральным законом, за исключением составления плана внешнего управления, на лицо, исполнявшее обязанности временного управляющего, административного управляющего или конкурсного управляющего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Об утверждении внешнего управляющего арбитражный суд выносит определение.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Определение об утверждении внешнего управляющего подлежит немедленному исполнению.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Определение об утверждении внешнего управляющего может быть обжаловано. Обжалование определения об утверждении внешнего управляющего не влечет за собой приостановление его исполнения.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Внешний управляющий утверждается арбитражным судом в порядке, предусмотренном </w:t>
      </w:r>
      <w:hyperlink w:anchor="P1635" w:history="1">
        <w:r w:rsidRPr="00EA7AB4">
          <w:rPr>
            <w:rFonts w:ascii="Times New Roman" w:hAnsi="Times New Roman" w:cs="Times New Roman"/>
            <w:color w:val="000000" w:themeColor="text1"/>
            <w:sz w:val="28"/>
            <w:szCs w:val="28"/>
          </w:rPr>
          <w:t>статьей 45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97. Освобождение внешнего управляющего</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Внешний управляющий может быть освобожден арбитражным судом от исполнения возложенных на него обязанностей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 заявлению внешнего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692" w:history="1">
        <w:r w:rsidRPr="00EA7AB4">
          <w:rPr>
            <w:rFonts w:ascii="Times New Roman" w:hAnsi="Times New Roman" w:cs="Times New Roman"/>
            <w:color w:val="000000" w:themeColor="text1"/>
            <w:sz w:val="28"/>
            <w:szCs w:val="28"/>
          </w:rPr>
          <w:t>пунктом 2 статьи 20.5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иных предусмотренных настоящим Федеральным законом случаях.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Определение арбитражного суда об освобождении внешнего управляющего от исполнения обязанностей внешнего управляющего подлежит немедленному исполнению и может быть обжаловано.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Внешний управляющий, освобожденный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 течение трех дней вновь утвержденному внешнему управляющему.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В случае освобождения внешнего управляющего арбитражный суд утверждает нового внешнего управляющего в порядке, предусмотренном </w:t>
      </w:r>
      <w:hyperlink w:anchor="P2771" w:history="1">
        <w:r w:rsidRPr="00EA7AB4">
          <w:rPr>
            <w:rFonts w:ascii="Times New Roman" w:hAnsi="Times New Roman" w:cs="Times New Roman"/>
            <w:color w:val="000000" w:themeColor="text1"/>
            <w:sz w:val="28"/>
            <w:szCs w:val="28"/>
          </w:rPr>
          <w:t>статьей 96</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98. Отстранение внешнего управляющего</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Внешний управляющий может быть отстранен арбитражным судом от исполнения обязанностей внешнего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на основании решения собрания кредиторов об обращении в арбитражный </w:t>
      </w:r>
      <w:r w:rsidRPr="00EA7AB4">
        <w:rPr>
          <w:rFonts w:ascii="Times New Roman" w:hAnsi="Times New Roman" w:cs="Times New Roman"/>
          <w:color w:val="000000" w:themeColor="text1"/>
          <w:sz w:val="28"/>
          <w:szCs w:val="28"/>
        </w:rPr>
        <w:lastRenderedPageBreak/>
        <w:t>суд с ходатайством в случае неисполнения или ненадлежащего исполнения внешним управляющим возложенных на него обязанностей или невыполнения предусмотренных планом внешнего управления мер по восстановлению платежеспособности;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связи с удовлетворением арбитражным судом жалобы лица, участвующего в деле о банкротстве, на неисполнение или ненадлежащее исполнение внешним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выявления </w:t>
      </w:r>
      <w:hyperlink w:anchor="P609" w:history="1">
        <w:r w:rsidRPr="00EA7AB4">
          <w:rPr>
            <w:rFonts w:ascii="Times New Roman" w:hAnsi="Times New Roman" w:cs="Times New Roman"/>
            <w:color w:val="000000" w:themeColor="text1"/>
            <w:sz w:val="28"/>
            <w:szCs w:val="28"/>
          </w:rPr>
          <w:t>обстоятельств</w:t>
        </w:r>
      </w:hyperlink>
      <w:r w:rsidRPr="00EA7AB4">
        <w:rPr>
          <w:rFonts w:ascii="Times New Roman" w:hAnsi="Times New Roman" w:cs="Times New Roman"/>
          <w:color w:val="000000" w:themeColor="text1"/>
          <w:sz w:val="28"/>
          <w:szCs w:val="28"/>
        </w:rPr>
        <w:t>, препятствовавших утверждению лица внешним управляющим, а также в случае, если такие обстоятельства возникли после утверждения лица внешним управляющим;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иных предусмотренных федеральным законом случаях.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Определение арбитражного суда об отстранении внешнего управляющего от исполнения обязанностей внешнего управляющего подлежит немедленному исполнению и может быть обжаловано. Обжалование определения арбитражного суда об отстранении внешнего управляющего не приостанавливает исполнение такого определения.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 случае отстранения внешнего управляющего арбитражный суд утверждает нового внешнего управляющего в порядке, установленном </w:t>
      </w:r>
      <w:hyperlink w:anchor="P2771" w:history="1">
        <w:r w:rsidRPr="00EA7AB4">
          <w:rPr>
            <w:rFonts w:ascii="Times New Roman" w:hAnsi="Times New Roman" w:cs="Times New Roman"/>
            <w:color w:val="000000" w:themeColor="text1"/>
            <w:sz w:val="28"/>
            <w:szCs w:val="28"/>
          </w:rPr>
          <w:t>статьей 96</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Внешний управляющий, отстраненный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вновь утвержденному внешнему управляющему в течение трех дней с момента его утверждения.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Статья 99. Права и обязанности внешнего управляющего</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Внешний управляющий имеет право: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распоряжаться имуществом должника в соответствии с планом внешнего управления с ограничениями, предусмотренными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заключать от имени должника мировое соглашение;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заявлять отказ от исполнения договоров должника в соответствии со </w:t>
      </w:r>
      <w:hyperlink w:anchor="P2862" w:history="1">
        <w:r w:rsidRPr="00EA7AB4">
          <w:rPr>
            <w:rFonts w:ascii="Times New Roman" w:hAnsi="Times New Roman" w:cs="Times New Roman"/>
            <w:color w:val="000000" w:themeColor="text1"/>
            <w:sz w:val="28"/>
            <w:szCs w:val="28"/>
          </w:rPr>
          <w:t>статьей 102</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подавать в арбитражный суд от имени должника иски и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 и заявлять требования о взыскании убытков, причиненных действиями (бездействием) членов коллегиальных органов управления должника, членов совета директоров (наблюдательного совета), единоличного исполнительного органа,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осуществлять иные предусмотренные настоящим Федеральным законом действия.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Внешний управляющий обязан:</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принять в управление имущество должника и провести его инвентаризацию;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течение трех рабочих дней с даты окончания инвентаризации имущества должника включить в Единый федеральный реестр сведений о банкротстве сведения о результатах такой инвентаризации;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разработать план внешнего управления и представить его для утверждения собранию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вести бухгалтерский, финансовый, статистический учет и отчетность;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заявлять в установленном порядке возражения относительно предъявленных к должнику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принимать меры по взысканию задолженности перед должником;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вести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реализовывать мероприятия, предусмотренные планом внешнего управления, в порядке и на условиях, которые установлены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информировать комитет кредиторов о реализации мероприятий, предусмотренных планом внешнего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представить собранию кредиторов отчет об итогах реализации плана внешнего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осуществлять иные предусмотренные настоящим Федеральным законом полномочия.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272" w:name="P2831"/>
      <w:bookmarkEnd w:id="272"/>
      <w:r w:rsidRPr="00EA7AB4">
        <w:rPr>
          <w:rFonts w:ascii="Times New Roman" w:hAnsi="Times New Roman" w:cs="Times New Roman"/>
          <w:color w:val="000000" w:themeColor="text1"/>
          <w:sz w:val="28"/>
          <w:szCs w:val="28"/>
        </w:rPr>
        <w:t>Статья 100. Установление размера требований кредиторов</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Кредиторы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указанных требований документов. Указанные требования включаются внешним управляющим или реестродержателем в реестр требований кредиторов на основании определения арбитражного суда о включении указанных требований в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Внешний управляющий обязан включить в течение пяти дней с даты получения требований кредитора в Единый федеральный реестр сведений о банкротстве сведения о получении требований кредитора с указанием наименования (для юридического лица) или фамилии, имени, отчества (для физического лица) кредитора, идентификационного номера налогоплательщика, основного государственного регистрационного номера (при их наличии), суммы заявленных требований, основания их возникновения и обязан предоставить лицам, участвующим в деле о банкротстве, возможность ознакомиться с требованиями кредитора и прилагаемыми к ним документами.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Возражения относительно требований кредиторов могут быть предъявлены в арбитражный суд внешним управляющим, представителем учредителей (участников) должника или представителем собственника имущества должника - унитарного предприятия, а также кредиторами, требования которых включены в реестр требований кредиторов. Такие возражения предъявляются в течение тридцати дней с даты включения в Единый федеральный реестр сведений о банкротстве сведений о получении требований соответствующего кредитора. Лица, участвующие в деле о банкротстве, вправе заявлять о пропуске срока исковой давности по предъявленным к должнику требованиям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При наличии возражений относительно требований кредиторов арбитражный суд проверяет обоснованность соответствующих требований кредиторов. По результатам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указанных требований в реестр требований кредиторов указываются размер и </w:t>
      </w:r>
      <w:r w:rsidRPr="00EA7AB4">
        <w:rPr>
          <w:rFonts w:ascii="Times New Roman" w:hAnsi="Times New Roman" w:cs="Times New Roman"/>
          <w:color w:val="000000" w:themeColor="text1"/>
          <w:sz w:val="28"/>
          <w:szCs w:val="28"/>
        </w:rPr>
        <w:lastRenderedPageBreak/>
        <w:t>очередность удовлетворения указанных требований.</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 в определении арбитражного суда о включении требований в реестр требований кредиторов указываются общий размер требований таких кредиторов и очередность удовлетворения указанных требований в соответствии с настоящим Федеральным законом, а также очередность удовлетворения указанных требований в соответствии с решением о выпуске соответствующих облигаций.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По возражению внешнего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w:t>
      </w:r>
      <w:hyperlink r:id="rId191"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xml:space="preserve"> Российской Федерации о ценных бумагах представитель владельцев облигаций или депозитарий, осуществляющий централизованный учет прав на облигации.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Требования кредиторов, по которым не поступили возражения, рассматриваются арбитражным судом для проверки их </w:t>
      </w:r>
      <w:hyperlink r:id="rId192" w:history="1">
        <w:r w:rsidRPr="00EA7AB4">
          <w:rPr>
            <w:rFonts w:ascii="Times New Roman" w:hAnsi="Times New Roman" w:cs="Times New Roman"/>
            <w:color w:val="000000" w:themeColor="text1"/>
            <w:sz w:val="28"/>
            <w:szCs w:val="28"/>
          </w:rPr>
          <w:t>обоснованности</w:t>
        </w:r>
      </w:hyperlink>
      <w:r w:rsidRPr="00EA7AB4">
        <w:rPr>
          <w:rFonts w:ascii="Times New Roman" w:hAnsi="Times New Roman" w:cs="Times New Roman"/>
          <w:color w:val="000000" w:themeColor="text1"/>
          <w:sz w:val="28"/>
          <w:szCs w:val="28"/>
        </w:rPr>
        <w:t xml:space="preserve"> и наличия оснований для включения в реестр требований кредиторов. По результатам рассмотрения арбитражный суд выносит определение о включении или об отказе во включении требований кредиторов в реестр требований кредиторов. Указанные требования могут быть рассмотрены арбитражным судом без привлечения лиц, участвующих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Определение о включении или об отказе во включении требований кредиторов в реестр требований кредиторов направляется арбитражным судом внешнему управляющему или реестродержателю и заявителю.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В случае признания арбитражным судом причин незаявления требования кредитора в ходе наблюдения неуважительными арбитражный суд в определении о включении требования кредитора в реестр требований кредиторов вправе возложить на кредитора обязанность по возмещению расходов на уведомление кредиторов о предъявлении такого требования.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Требования кредиторов, предусмотренные настоящей статьей, рассматриваются судьей арбитражного суда в течение тридцати дней с даты истечения срока предъявления возражений.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Статья 101. Распоряжение имуществом должника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Крупные сделки, а также сделки, в совершении которых имеется заинтересованность, заключаются внешним управляющим только с согласия собрания кредиторов (комитета кредиторов), если иное не предусмотрено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целях настоящего Федерального закона к крупным сделкам относятся сделки или несколько взаимосвязанных сделок, 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чем десять процентов балансовой стоимости активов должника на последнюю отчетную дату, предшествующую дате заключения такой сделки.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 целях настоящего Федерального закона сделками, в совершении которых имеется заинтересованность, признаются сделки, стороной которых являются </w:t>
      </w:r>
      <w:hyperlink w:anchor="P551" w:history="1">
        <w:r w:rsidRPr="00EA7AB4">
          <w:rPr>
            <w:rFonts w:ascii="Times New Roman" w:hAnsi="Times New Roman" w:cs="Times New Roman"/>
            <w:color w:val="000000" w:themeColor="text1"/>
            <w:sz w:val="28"/>
            <w:szCs w:val="28"/>
          </w:rPr>
          <w:t>заинтересованные лица</w:t>
        </w:r>
      </w:hyperlink>
      <w:r w:rsidRPr="00EA7AB4">
        <w:rPr>
          <w:rFonts w:ascii="Times New Roman" w:hAnsi="Times New Roman" w:cs="Times New Roman"/>
          <w:color w:val="000000" w:themeColor="text1"/>
          <w:sz w:val="28"/>
          <w:szCs w:val="28"/>
        </w:rPr>
        <w:t xml:space="preserve"> по отношению к внешнему управляющему или конкурсному кредитору либо к должнику.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Сделки, влекущие за собой получение или выдачу займов, выдачу поручительств или гарантий, уступку прав требований, перевод долга, отчуждение или приобретение акций, долей хозяйственных товариществ и обществ, учреждение доверительного управления, совершаются внешним управляющим после согласования с собранием кредиторов (комитетом кредиторов). Указанные в настоящем пункте сделки могут заключаться внешним управляющим без согласования с собранием кредиторов (комитетом кредиторов), если возможность и условия заключения таких сделок предусмотрены планом внешнего управления, а также в иных случаях, предусмотренных настоящим Федеральным законом.</w:t>
      </w:r>
    </w:p>
    <w:p w:rsidR="0002391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Утратил силу. </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Внешний управляющий не вправе распоряжаться депонированным имуществом должника, являющегося депонентом по договору условного депонирования (эскроу).</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273" w:name="P2862"/>
      <w:bookmarkEnd w:id="273"/>
      <w:r w:rsidRPr="00EA7AB4">
        <w:rPr>
          <w:rFonts w:ascii="Times New Roman" w:hAnsi="Times New Roman" w:cs="Times New Roman"/>
          <w:color w:val="000000" w:themeColor="text1"/>
          <w:sz w:val="28"/>
          <w:szCs w:val="28"/>
        </w:rPr>
        <w:t>Статья 102. Отказ от исполнения сделок должника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274" w:name="P2864"/>
      <w:bookmarkEnd w:id="274"/>
      <w:r w:rsidRPr="00EA7AB4">
        <w:rPr>
          <w:rFonts w:ascii="Times New Roman" w:hAnsi="Times New Roman" w:cs="Times New Roman"/>
          <w:color w:val="000000" w:themeColor="text1"/>
          <w:sz w:val="28"/>
          <w:szCs w:val="28"/>
        </w:rPr>
        <w:t>1. Внешний управляющий в течение трех месяцев с даты введения внешнего управления вправе отказаться от исполнения договоров и иных сделок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75" w:name="P2865"/>
      <w:bookmarkEnd w:id="275"/>
      <w:r w:rsidRPr="00EA7AB4">
        <w:rPr>
          <w:rFonts w:ascii="Times New Roman" w:hAnsi="Times New Roman" w:cs="Times New Roman"/>
          <w:color w:val="000000" w:themeColor="text1"/>
          <w:sz w:val="28"/>
          <w:szCs w:val="28"/>
        </w:rPr>
        <w:t>2.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таких сделок повлечет за собой убытки для должника по сравнению с аналогичными сделками, заключаемыми при сравнимых обстоятельствах.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3. В случаях, предусмотренных </w:t>
      </w:r>
      <w:hyperlink w:anchor="P2865" w:history="1">
        <w:r w:rsidRPr="00EA7AB4">
          <w:rPr>
            <w:rFonts w:ascii="Times New Roman" w:hAnsi="Times New Roman" w:cs="Times New Roman"/>
            <w:color w:val="000000" w:themeColor="text1"/>
            <w:sz w:val="28"/>
            <w:szCs w:val="28"/>
          </w:rPr>
          <w:t>пунктом 2</w:t>
        </w:r>
      </w:hyperlink>
      <w:r w:rsidRPr="00EA7AB4">
        <w:rPr>
          <w:rFonts w:ascii="Times New Roman" w:hAnsi="Times New Roman" w:cs="Times New Roman"/>
          <w:color w:val="000000" w:themeColor="text1"/>
          <w:sz w:val="28"/>
          <w:szCs w:val="28"/>
        </w:rPr>
        <w:t xml:space="preserve"> настоящей статьи, договор считается расторгнутым с даты получения всеми сторонами по такому договору заявления внешнего управляющего об отказе от исполнения договора.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Сторона по договору, в отношении которого заявлен отказ от исполнения, вправе потребовать от должника возмещения убытков, вызванных отказом от исполнения договора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Положения, предусмотренные настоящей статьей, не применяются в отношении договоров должника, заключенных в ходе наблюдения с согласия временного управляющего или в ходе финансового оздоровления, если такие договоры были заключены в соответствии с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76" w:name="P2869"/>
      <w:bookmarkEnd w:id="276"/>
      <w:r w:rsidRPr="00EA7AB4">
        <w:rPr>
          <w:rFonts w:ascii="Times New Roman" w:hAnsi="Times New Roman" w:cs="Times New Roman"/>
          <w:color w:val="000000" w:themeColor="text1"/>
          <w:sz w:val="28"/>
          <w:szCs w:val="28"/>
        </w:rPr>
        <w:t xml:space="preserve">6. Отказ от исполнения финансовых договоров, соответствующих определенным </w:t>
      </w:r>
      <w:hyperlink w:anchor="P168" w:history="1">
        <w:r w:rsidRPr="00EA7AB4">
          <w:rPr>
            <w:rFonts w:ascii="Times New Roman" w:hAnsi="Times New Roman" w:cs="Times New Roman"/>
            <w:color w:val="000000" w:themeColor="text1"/>
            <w:sz w:val="28"/>
            <w:szCs w:val="28"/>
          </w:rPr>
          <w:t>пунктом 1 статьи 4.1</w:t>
        </w:r>
      </w:hyperlink>
      <w:r w:rsidRPr="00EA7AB4">
        <w:rPr>
          <w:rFonts w:ascii="Times New Roman" w:hAnsi="Times New Roman" w:cs="Times New Roman"/>
          <w:color w:val="000000" w:themeColor="text1"/>
          <w:sz w:val="28"/>
          <w:szCs w:val="28"/>
        </w:rPr>
        <w:t xml:space="preserve"> настоящего Федерального закона требованиям, может быть заявлен только в отношении всех существующих между кредитором и должником финансовых договоров.</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Статья 103. Утратила силу. </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277" w:name="P2874"/>
      <w:bookmarkEnd w:id="277"/>
      <w:r w:rsidRPr="00EA7AB4">
        <w:rPr>
          <w:rFonts w:ascii="Times New Roman" w:hAnsi="Times New Roman" w:cs="Times New Roman"/>
          <w:color w:val="000000" w:themeColor="text1"/>
          <w:sz w:val="28"/>
          <w:szCs w:val="28"/>
        </w:rPr>
        <w:t>Статья 104. Денежные обязательства должника в ходе внешнего управления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278" w:name="P2876"/>
      <w:bookmarkEnd w:id="278"/>
      <w:r w:rsidRPr="00EA7AB4">
        <w:rPr>
          <w:rFonts w:ascii="Times New Roman" w:hAnsi="Times New Roman" w:cs="Times New Roman"/>
          <w:color w:val="000000" w:themeColor="text1"/>
          <w:sz w:val="28"/>
          <w:szCs w:val="28"/>
        </w:rPr>
        <w:t>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обязательства должника, за 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Сделки, совершенные с нарушением </w:t>
      </w:r>
      <w:hyperlink w:anchor="P2876" w:history="1">
        <w:r w:rsidRPr="00EA7AB4">
          <w:rPr>
            <w:rFonts w:ascii="Times New Roman" w:hAnsi="Times New Roman" w:cs="Times New Roman"/>
            <w:color w:val="000000" w:themeColor="text1"/>
            <w:sz w:val="28"/>
            <w:szCs w:val="28"/>
          </w:rPr>
          <w:t>пункта 1</w:t>
        </w:r>
      </w:hyperlink>
      <w:r w:rsidRPr="00EA7AB4">
        <w:rPr>
          <w:rFonts w:ascii="Times New Roman" w:hAnsi="Times New Roman" w:cs="Times New Roman"/>
          <w:color w:val="000000" w:themeColor="text1"/>
          <w:sz w:val="28"/>
          <w:szCs w:val="28"/>
        </w:rPr>
        <w:t xml:space="preserve"> настоящей статьи, могут быть признаны судом недействительными по заявлению конкурсного кредитора или уполномоченного органа, а в случае, если данные сделки были совершены лицом, ранее исполнявшим права и обязанности внешнего управляющего должника, по заявлению вновь утвержденного внешнего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Сделка, совершенная внешним управляющим с нарушением </w:t>
      </w:r>
      <w:hyperlink w:anchor="P2876" w:history="1">
        <w:r w:rsidRPr="00EA7AB4">
          <w:rPr>
            <w:rFonts w:ascii="Times New Roman" w:hAnsi="Times New Roman" w:cs="Times New Roman"/>
            <w:color w:val="000000" w:themeColor="text1"/>
            <w:sz w:val="28"/>
            <w:szCs w:val="28"/>
          </w:rPr>
          <w:t>пункта 1</w:t>
        </w:r>
      </w:hyperlink>
      <w:r w:rsidRPr="00EA7AB4">
        <w:rPr>
          <w:rFonts w:ascii="Times New Roman" w:hAnsi="Times New Roman" w:cs="Times New Roman"/>
          <w:color w:val="000000" w:themeColor="text1"/>
          <w:sz w:val="28"/>
          <w:szCs w:val="28"/>
        </w:rPr>
        <w:t xml:space="preserve"> настоящей статьи, может быть признана судом недействительной, если будет доказано, что другая сторона в сделке знала или не могла не знать о таком нарушении.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105. Регулирование фондов потребления должника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Решения, влекущие за собой увеличение расходов должника, не предусмотренных планом внешнего управления, могут быть приняты внешним </w:t>
      </w:r>
      <w:r w:rsidRPr="00EA7AB4">
        <w:rPr>
          <w:rFonts w:ascii="Times New Roman" w:hAnsi="Times New Roman" w:cs="Times New Roman"/>
          <w:color w:val="000000" w:themeColor="text1"/>
          <w:sz w:val="28"/>
          <w:szCs w:val="28"/>
        </w:rPr>
        <w:lastRenderedPageBreak/>
        <w:t>управляющим только с согласия собрания кредиторов (комитета кредиторов), за исключением случаев, предусмотренных настоящим Федеральным законом.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106. План внешнего управления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Не позднее чем через месяц с даты своего утверждения внешний управляющий обязан разработать план внешнего управления и представить его собранию кредиторов для утверждения.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План внешнего управления должен предусматривать меры по восстановлению платежеспособности должника, условия и порядок реализации указанных мер, расходы на их реализацию и иные расходы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Платежеспособность должника признается восстановленной при отсутствии признаков банкротства, установленных </w:t>
      </w:r>
      <w:hyperlink w:anchor="P133" w:history="1">
        <w:r w:rsidRPr="00EA7AB4">
          <w:rPr>
            <w:rFonts w:ascii="Times New Roman" w:hAnsi="Times New Roman" w:cs="Times New Roman"/>
            <w:color w:val="000000" w:themeColor="text1"/>
            <w:sz w:val="28"/>
            <w:szCs w:val="28"/>
          </w:rPr>
          <w:t>статьей 3</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План внешнего управления должен:</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соответствовать требованиям, установленным федеральными законами;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предусматривать срок восстановления платежеспособности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содержать обоснование возможности восстановления платежеспособности должника в установленный срок.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План внешнего управления должен предусматривать разграничение компетенции между собранием кредиторов и комитетом кредиторов в части утверждения сделок должника, если такое разграничение не установлено собранием кредиторов или имеются основания для перераспределения компетенции между собранием кредиторов и комитетом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Внешний управляющий по требованию собрания кредиторов или комитета кредиторов отчитывается перед кредиторами о ходе внешнего управления и реализации плана внешнего управления.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107. Рассмотрение плана внешнего управления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Рассмотрение вопроса об утверждении и изменении плана внешнего управления относится к исключительной компетенции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79" w:name="P2899"/>
      <w:bookmarkEnd w:id="279"/>
      <w:r w:rsidRPr="00EA7AB4">
        <w:rPr>
          <w:rFonts w:ascii="Times New Roman" w:hAnsi="Times New Roman" w:cs="Times New Roman"/>
          <w:color w:val="000000" w:themeColor="text1"/>
          <w:sz w:val="28"/>
          <w:szCs w:val="28"/>
        </w:rPr>
        <w:t xml:space="preserve">2. План внешнего управления рассматривается собранием кредиторов, которое созывается внешним управляющим не позднее чем через два месяца с даты утверждения внешнего управляющего. Внешний управляющий уведомляет конкурсных кредиторов и уполномоченные органы о дате, времени и месте проведения указанного собрания в </w:t>
      </w:r>
      <w:hyperlink w:anchor="P374"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xml:space="preserve">, предусмотренном настоящим Федеральным законом, и обеспечивает возможность ознакомления с планом внешнего управления не менее чем за четырнадцать дней до даты проведения </w:t>
      </w:r>
      <w:r w:rsidRPr="00EA7AB4">
        <w:rPr>
          <w:rFonts w:ascii="Times New Roman" w:hAnsi="Times New Roman" w:cs="Times New Roman"/>
          <w:color w:val="000000" w:themeColor="text1"/>
          <w:sz w:val="28"/>
          <w:szCs w:val="28"/>
        </w:rPr>
        <w:lastRenderedPageBreak/>
        <w:t>указанного собрания.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Собрание кредиторов имеет право принять одно из решений: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утверждении плана внешнего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отклонении плана внешнего управления и обращении в арбитражный суд с ходатайством о признании должника банкротом и об открытии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отклонении плана внешнего управления. Указанное решение должно предусматривать срок созыва следующего собрания кредиторов для рассмотрения нового плана внешнего управления, при этом срок созыва собрания кредиторов не может превышать два месяца с даты принятия указанного решения;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отклонении плана внешнего управления и освобождении внешнего управляющего с указанием оснований для освобождения внешнего управляющего, предусмотренных настоящим Федеральным законом, с одновременным выбором кандидатуры внешнего управляющего (указываются фамилия, имя, отчество арбитражного управляющего, наименование и адрес саморегулируемой организации, членом которой он является) или саморегулируемой организации, из числа членов которой должен быть утвержден внешний управляющий, и утверждением дополнительных требований к кандидатуре внешнего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Утвержденный собранием кредиторов план внешнего управления представляется в арбитражный суд внешним управляющим не позднее чем через пять дней с даты проведения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В случае, если в течение четырех месяцев с даты введения внешнего управления в арбитражный суд не представлен план внешнего управления, утвержденный собранием кредиторов, и собранием кредиторов не заявлено ходатайство, предусмотренное настоящей статьей, арбитражный суд может принять решение о признании должника банкротом и об открытии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если внешнее управление было введено арбитражным судом в порядке, установленном </w:t>
      </w:r>
      <w:hyperlink w:anchor="P2652" w:history="1">
        <w:r w:rsidRPr="00EA7AB4">
          <w:rPr>
            <w:rFonts w:ascii="Times New Roman" w:hAnsi="Times New Roman" w:cs="Times New Roman"/>
            <w:color w:val="000000" w:themeColor="text1"/>
            <w:sz w:val="28"/>
            <w:szCs w:val="28"/>
          </w:rPr>
          <w:t>пунктом 6 статьи 87</w:t>
        </w:r>
      </w:hyperlink>
      <w:r w:rsidRPr="00EA7AB4">
        <w:rPr>
          <w:rFonts w:ascii="Times New Roman" w:hAnsi="Times New Roman" w:cs="Times New Roman"/>
          <w:color w:val="000000" w:themeColor="text1"/>
          <w:sz w:val="28"/>
          <w:szCs w:val="28"/>
        </w:rPr>
        <w:t xml:space="preserve"> настоящего Федерального закона, и в арбитражный суд в течение двух месяцев с даты введения внешнего управления не представлен план внешнего управления, утвержденный собранием кредиторов, арбитражный суд может принять решение о признании должника банкротом и об открытии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План внешнего управления может быть признан недействительным полностью или частично арбитражным судом, рассматривающим дело о банкротстве, по ходатайству лица или лиц, права и законные интересы которых были нарушены. Определение о признании недействительным полностью или частично плана внешнего управления может быть обжаловано.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7. План внешнего управления может быть изменен в порядке, установленном для рассмотрения плана внешнего управления.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280" w:name="P2912"/>
      <w:bookmarkEnd w:id="280"/>
      <w:r w:rsidRPr="00EA7AB4">
        <w:rPr>
          <w:rFonts w:ascii="Times New Roman" w:hAnsi="Times New Roman" w:cs="Times New Roman"/>
          <w:color w:val="000000" w:themeColor="text1"/>
          <w:sz w:val="28"/>
          <w:szCs w:val="28"/>
        </w:rPr>
        <w:t>Статья 108. Продление срока внешнего управления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Установленный арбитражным судом срок внешнего управления продлевается арбитражным судом в случае, если: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собранием кредиторов принято решение об утверждении или изменении плана внешнего управления, в котором предусмотрен срок внешнего управления, превышающий первоначально установленный срок, но не более чем максимальный срок внешнего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собранием кредиторов по результатам рассмотрения отчета внешнего управляющего в связи с итогами внешнего управления принято решение об обращении в арбитражный суд с ходатайством о продлении внешнего управления на срок, предусмотренный решением собрания кредиторов, но не более чем максимальный срок внешнего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Внешнее управление не может быть продлено на срок, превышающий совокупный срок финансового оздоровления и внешнего управления, установленный </w:t>
      </w:r>
      <w:hyperlink w:anchor="P2702" w:history="1">
        <w:r w:rsidRPr="00EA7AB4">
          <w:rPr>
            <w:rFonts w:ascii="Times New Roman" w:hAnsi="Times New Roman" w:cs="Times New Roman"/>
            <w:color w:val="000000" w:themeColor="text1"/>
            <w:sz w:val="28"/>
            <w:szCs w:val="28"/>
          </w:rPr>
          <w:t>пунктом 2 статьи 92</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109. Меры по восстановлению платежеспособности должника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Планом внешнего управления могут быть предусмотрены следующие меры по восстановлению платежеспособности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перепрофилирование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закрытие нерентабельных производств;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взыскание дебиторской 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продажа части имущества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уступка прав требования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увеличение уставного капитала должника за счет взносов участников и третьих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размещение дополнительных обыкновенных акций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продажа предприятия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замещение активов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иные меры по восстановлению платежеспособности должника.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281" w:name="P2934"/>
      <w:bookmarkEnd w:id="281"/>
      <w:r w:rsidRPr="00EA7AB4">
        <w:rPr>
          <w:rFonts w:ascii="Times New Roman" w:hAnsi="Times New Roman" w:cs="Times New Roman"/>
          <w:color w:val="000000" w:themeColor="text1"/>
          <w:sz w:val="28"/>
          <w:szCs w:val="28"/>
        </w:rPr>
        <w:t>Статья 110. Продажа предприятия должника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282" w:name="P2937"/>
      <w:bookmarkEnd w:id="282"/>
      <w:r w:rsidRPr="00EA7AB4">
        <w:rPr>
          <w:rFonts w:ascii="Times New Roman" w:hAnsi="Times New Roman" w:cs="Times New Roman"/>
          <w:color w:val="000000" w:themeColor="text1"/>
          <w:sz w:val="28"/>
          <w:szCs w:val="28"/>
        </w:rPr>
        <w:t>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83" w:name="P2938"/>
      <w:bookmarkEnd w:id="283"/>
      <w:r w:rsidRPr="00EA7AB4">
        <w:rPr>
          <w:rFonts w:ascii="Times New Roman" w:hAnsi="Times New Roman" w:cs="Times New Roman"/>
          <w:color w:val="000000" w:themeColor="text1"/>
          <w:sz w:val="28"/>
          <w:szCs w:val="28"/>
        </w:rPr>
        <w:t>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84" w:name="P2939"/>
      <w:bookmarkEnd w:id="284"/>
      <w:r w:rsidRPr="00EA7AB4">
        <w:rPr>
          <w:rFonts w:ascii="Times New Roman" w:hAnsi="Times New Roman" w:cs="Times New Roman"/>
          <w:color w:val="000000" w:themeColor="text1"/>
          <w:sz w:val="28"/>
          <w:szCs w:val="28"/>
        </w:rPr>
        <w:t>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обязанностей, которые не могут быть переданы другим лицам.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продаже предприятия, осуществляемой в соответствии с настоящей статьей, денежные обязательства и обязательные платежи должника не включаются в состав предприятия, за исключением обязательств должника, которые возникли после принятия заявления о признании должника банкротом и могут быть переданы покупателю предприятия в порядке и на условиях, которые установлены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85" w:name="P2941"/>
      <w:bookmarkEnd w:id="285"/>
      <w:r w:rsidRPr="00EA7AB4">
        <w:rPr>
          <w:rFonts w:ascii="Times New Roman" w:hAnsi="Times New Roman" w:cs="Times New Roman"/>
          <w:color w:val="000000" w:themeColor="text1"/>
          <w:sz w:val="28"/>
          <w:szCs w:val="28"/>
        </w:rPr>
        <w:t>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Продажа предприятия осуществляется путем проведения открытых торгов, за исключением случая наличия в составе предприятия имущества, относящегося в соответствии с законодательством Российской Федерации к ограниченно оборотоспособному имуществу. В этом случае продажа предприятия осуществляется путем проведения закрытых торгов, в которых принимают участие только лица, которые в соответствии с федеральным законом могут иметь в собственности или на ином вещном праве имущество, относящееся к ограниченно оборотоспособному имуществу.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продажи объекта культурного наследия (памятника истории и культуры) народов Российской Федерации к обязательным условиям конкурса </w:t>
      </w:r>
      <w:r w:rsidRPr="00EA7AB4">
        <w:rPr>
          <w:rFonts w:ascii="Times New Roman" w:hAnsi="Times New Roman" w:cs="Times New Roman"/>
          <w:color w:val="000000" w:themeColor="text1"/>
          <w:sz w:val="28"/>
          <w:szCs w:val="28"/>
        </w:rPr>
        <w:lastRenderedPageBreak/>
        <w:t xml:space="preserve">относятся также обязательства покупателей по соблюдению установленных в соответствии с Федеральным </w:t>
      </w:r>
      <w:hyperlink r:id="rId193"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25 июня 2002 года N 73-ФЗ "Об объектах культурного наследия (памятниках истории и культуры) народов Российской Федерации" ограничений права пользования данным объектом культурного наследия, требований к его сохранению, содержанию и использованию, обеспечению доступа к данному объекту культурного наследия, сохранению его облика и интерьера (если интерьер относится к предмету охраны), выполнение в отношении данного объекта требований охранного документа,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Конкурс по продаже предприятия, в состав которого входит объект культурного наследия (памятник истории и культуры) народов Российской Федерации, проводится в порядке, установленном законодательством Российской Федерации о приватизации государственного и муниципального имущества для продажи объектов культурного наследия (памятников истории и культуры) народов Российской Федерации путем проведения конкурса. Договор купли-продажи такого предприятия должен соответствовать требованиям к договору купли-продажи объекта культурного наследия (памятника истории и культуры) народов Российской Федерации, установленным </w:t>
      </w:r>
      <w:hyperlink r:id="rId194"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xml:space="preserve"> Российской Федерации о приватизации государственного и муниципального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w:t>
      </w:r>
      <w:hyperlink r:id="rId195"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xml:space="preserve">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w:t>
      </w:r>
      <w:r w:rsidRPr="00EA7AB4">
        <w:rPr>
          <w:rFonts w:ascii="Times New Roman" w:hAnsi="Times New Roman" w:cs="Times New Roman"/>
          <w:color w:val="000000" w:themeColor="text1"/>
          <w:sz w:val="28"/>
          <w:szCs w:val="28"/>
        </w:rPr>
        <w:lastRenderedPageBreak/>
        <w:t>причиненных публичному партнеру и третьим лицам в связи с неисполнением частным партнером своих обязательств.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86" w:name="P2949"/>
      <w:bookmarkEnd w:id="286"/>
      <w:r w:rsidRPr="00EA7AB4">
        <w:rPr>
          <w:rFonts w:ascii="Times New Roman" w:hAnsi="Times New Roman" w:cs="Times New Roman"/>
          <w:color w:val="000000" w:themeColor="text1"/>
          <w:sz w:val="28"/>
          <w:szCs w:val="28"/>
        </w:rPr>
        <w:t>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Выигравшим аукцион признается участник, предложивший наиболее высокую цену за продаваемое предприятие (далее - победитель аукциона).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87" w:name="P2951"/>
      <w:bookmarkEnd w:id="287"/>
      <w:r w:rsidRPr="00EA7AB4">
        <w:rPr>
          <w:rFonts w:ascii="Times New Roman" w:hAnsi="Times New Roman" w:cs="Times New Roman"/>
          <w:color w:val="000000" w:themeColor="text1"/>
          <w:sz w:val="28"/>
          <w:szCs w:val="28"/>
        </w:rPr>
        <w:t>Продажа предприятия осуществляется путем проведения конкурса в случае, если в отношении этого предприятия покупатель должен выполнять условия, установленные решением собрания кредиторов или комитета кредиторов в соответствии с законодательством Российской Федерации (далее - условия конкурса).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Выигравшим конкурс признается участник, предложивший наиболее высокую цену за продаваемое предприятие, при условии выполнения им условий конкурса (далее - победитель конкурса).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88" w:name="P2953"/>
      <w:bookmarkEnd w:id="288"/>
      <w:r w:rsidRPr="00EA7AB4">
        <w:rPr>
          <w:rFonts w:ascii="Times New Roman" w:hAnsi="Times New Roman" w:cs="Times New Roman"/>
          <w:color w:val="000000" w:themeColor="text1"/>
          <w:sz w:val="28"/>
          <w:szCs w:val="28"/>
        </w:rPr>
        <w:t>5.1. В течение тридцати рабочих дней с даты включения сведений о результатах инвентаризации имущества должника в Единый федеральный реестр сведений о банкротстве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внешнему управляющему требование о привлечении оценщика с указанием имущества, в отношении которого требуется оценка.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течение двух месяцев с даты поступления такого требования внешний управляющий обязан обеспечить проведение оценки указанного имущества за счет имущества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 недостаточности денежных средств должника для проведения оценки имущества по требованию конкурсного кредитора или уполномоченного органа внешний управляющий уведомляет об этом лицо, заявившее соответствующее требование, в течение двух рабочих дней с даты его поступления. В данном случае оценка имущества должника проводится, если конкурсный кредитор или уполномоченный орган, заявившие требование о проведении оценки имущества, перечислит на счет должника денежные средства для оплаты услуг оценщика в размере их стоимости. По итогам продажи предприятия (имущества) должника указанные денежные средства подлежат возврату конкурсному кредитору или уполномоченному органу в очередности, установленной </w:t>
      </w:r>
      <w:hyperlink w:anchor="P3744" w:history="1">
        <w:r w:rsidRPr="00EA7AB4">
          <w:rPr>
            <w:rFonts w:ascii="Times New Roman" w:hAnsi="Times New Roman" w:cs="Times New Roman"/>
            <w:color w:val="000000" w:themeColor="text1"/>
            <w:sz w:val="28"/>
            <w:szCs w:val="28"/>
          </w:rPr>
          <w:t>пунктом 2 статьи 134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426AD3">
      <w:pPr>
        <w:pStyle w:val="ConsPlusNormal"/>
        <w:spacing w:before="220"/>
        <w:ind w:firstLine="540"/>
        <w:jc w:val="both"/>
        <w:rPr>
          <w:rFonts w:ascii="Times New Roman" w:hAnsi="Times New Roman" w:cs="Times New Roman"/>
          <w:color w:val="000000" w:themeColor="text1"/>
          <w:sz w:val="28"/>
          <w:szCs w:val="28"/>
        </w:rPr>
      </w:pPr>
      <w:hyperlink r:id="rId196" w:history="1">
        <w:r w:rsidR="008E3AE0" w:rsidRPr="00EA7AB4">
          <w:rPr>
            <w:rFonts w:ascii="Times New Roman" w:hAnsi="Times New Roman" w:cs="Times New Roman"/>
            <w:color w:val="000000" w:themeColor="text1"/>
            <w:sz w:val="28"/>
            <w:szCs w:val="28"/>
          </w:rPr>
          <w:t>Отчет</w:t>
        </w:r>
      </w:hyperlink>
      <w:r w:rsidR="008E3AE0" w:rsidRPr="00EA7AB4">
        <w:rPr>
          <w:rFonts w:ascii="Times New Roman" w:hAnsi="Times New Roman" w:cs="Times New Roman"/>
          <w:color w:val="000000" w:themeColor="text1"/>
          <w:sz w:val="28"/>
          <w:szCs w:val="28"/>
        </w:rPr>
        <w:t xml:space="preserve"> об оценке имущества должника подлежит включению внешним </w:t>
      </w:r>
      <w:r w:rsidR="008E3AE0" w:rsidRPr="00EA7AB4">
        <w:rPr>
          <w:rFonts w:ascii="Times New Roman" w:hAnsi="Times New Roman" w:cs="Times New Roman"/>
          <w:color w:val="000000" w:themeColor="text1"/>
          <w:sz w:val="28"/>
          <w:szCs w:val="28"/>
        </w:rPr>
        <w:lastRenderedPageBreak/>
        <w:t>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Повторная оценка имущества должника, в отношении которого ранее было заявлено требование о проведении оценки в соответствии с настоящим пунктом, проводится в случае принятия на себя конкурсным кредитором или уполномоченным органом расходов на проведение такой оценки.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Начальная цена продажи предприятия определяется решением собрания кредиторов или комитета кредиторов с учетом рыночной стоимости имущества должника, определенной в соответствии с отчетом оценщика,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При проведении торгов по продаже предприятия может использоваться закрытая форма представления предложений о цене предприятия (предложения о цене предприятия представляются одновременно с заявкой на участие в торгах и не подлежат разглашению до начала проведения торгов) или открытая форма представления предложений о цене предприятия (предложения о цене предприятия заявляются участниками торгов открыто в ходе проведения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Торги по продаже предприятия проводятся в электронной </w:t>
      </w:r>
      <w:hyperlink r:id="rId197" w:history="1">
        <w:r w:rsidRPr="00EA7AB4">
          <w:rPr>
            <w:rFonts w:ascii="Times New Roman" w:hAnsi="Times New Roman" w:cs="Times New Roman"/>
            <w:color w:val="000000" w:themeColor="text1"/>
            <w:sz w:val="28"/>
            <w:szCs w:val="28"/>
          </w:rPr>
          <w:t>форме</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7.1. После включения отчета об оценке имущества должника в Единый федеральный реестр сведений о банкротстве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либо после истечения срока направления указанного требования внешний управляющий представляет собранию кредиторов или в комитет кредиторов для утверждения свои предложения о порядке продажи предприятия, включающие в себя сведения: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подлежащие включению в сообщение о продаже имущества должника в соответствии с </w:t>
      </w:r>
      <w:hyperlink w:anchor="P2992" w:history="1">
        <w:r w:rsidRPr="00EA7AB4">
          <w:rPr>
            <w:rFonts w:ascii="Times New Roman" w:hAnsi="Times New Roman" w:cs="Times New Roman"/>
            <w:color w:val="000000" w:themeColor="text1"/>
            <w:sz w:val="28"/>
            <w:szCs w:val="28"/>
          </w:rPr>
          <w:t>пунктом 10</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специализированной организации, которую предлагается привлечь в качестве организатора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Собрание кредиторов или комитет кредиторов вправе утвердить иной порядок продажи предприятия, чем тот, который был предложен конкурсным управляющим.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Порядок, сроки и условия продажи предприятия должны быть направлены на реализацию имущества должника по наиболее высокой цене и должны </w:t>
      </w:r>
      <w:r w:rsidRPr="00EA7AB4">
        <w:rPr>
          <w:rFonts w:ascii="Times New Roman" w:hAnsi="Times New Roman" w:cs="Times New Roman"/>
          <w:color w:val="000000" w:themeColor="text1"/>
          <w:sz w:val="28"/>
          <w:szCs w:val="28"/>
        </w:rPr>
        <w:lastRenderedPageBreak/>
        <w:t>обеспечивать привлечение к торгам наибольшего числа потенциальных покупателей.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в сроки, установленные планом внешнего управления, или в течение двух месяцев с даты представления внешним управляющим собранию кредиторов или в комитет кредиторов предложения о продаже предприятия должника (если планом внешнего управления сроки утверждения не установлены) собранием кредиторов или комитетом кредиторов не утверждены сведения о предприятии, о сроках его продажи, о форме торгов,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 внешний управляющий, конкурсный кредитор и (или) уполномоченный орган, если размер включенной в реестр требований кредиторов кредиторской задолженности перед ним составляет более двадцати процентов общего размера кредиторской задолженности, включенной в реестр требований кредиторов, вправе обратиться в арбитражный суд с ходатайством об утверждении порядка, сроков и условий продажи предприятия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Определение арбитражного суда об утверждении порядка, сроков и условий продажи предприятия должника может быть обжаловано.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Обжалование отчета об оценке имущества должника, подготовленного в случае, предусмотренном </w:t>
      </w:r>
      <w:hyperlink w:anchor="P2953" w:history="1">
        <w:r w:rsidRPr="00EA7AB4">
          <w:rPr>
            <w:rFonts w:ascii="Times New Roman" w:hAnsi="Times New Roman" w:cs="Times New Roman"/>
            <w:color w:val="000000" w:themeColor="text1"/>
            <w:sz w:val="28"/>
            <w:szCs w:val="28"/>
          </w:rPr>
          <w:t>пунктом 5.1</w:t>
        </w:r>
      </w:hyperlink>
      <w:r w:rsidRPr="00EA7AB4">
        <w:rPr>
          <w:rFonts w:ascii="Times New Roman" w:hAnsi="Times New Roman" w:cs="Times New Roman"/>
          <w:color w:val="000000" w:themeColor="text1"/>
          <w:sz w:val="28"/>
          <w:szCs w:val="28"/>
        </w:rPr>
        <w:t xml:space="preserve"> настоящей статьи, не является основанием для приостановления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89" w:name="P2974"/>
      <w:bookmarkEnd w:id="289"/>
      <w:r w:rsidRPr="00EA7AB4">
        <w:rPr>
          <w:rFonts w:ascii="Times New Roman" w:hAnsi="Times New Roman" w:cs="Times New Roman"/>
          <w:color w:val="000000" w:themeColor="text1"/>
          <w:sz w:val="28"/>
          <w:szCs w:val="28"/>
        </w:rPr>
        <w:t>8. В качестве организатора торгов выступает внешний управляющий или привлекаемая с согласия собрания кредиторов или комитета кредиторов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Организатор торгов выполняет следующие функции: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опубликовывает и размещает сообщение о продаже предприятия и сообщение о результатах проведения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принимает заявки на участие в торгах, предложения о цене предприятия;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определяет участников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осуществляет проведение торгов в случае использования открытой формы представления предложений о цене предприятия;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определяет победителя торгов и подписывает протокол о результатах проведения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уведомляет заявителей и участников торгов о результатах проведения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Размер задатка для участия в торгах устанавливается внешним управляющим и не должен превышать двадцать процентов начальной цены продажи предприятия.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9. Не позднее чем за тридцать дней до даты проведения торгов их организатор обязан опубликовать сообщение о продаже предприятия в порядке, установленном </w:t>
      </w:r>
      <w:hyperlink w:anchor="P1230" w:history="1">
        <w:r w:rsidRPr="00EA7AB4">
          <w:rPr>
            <w:rFonts w:ascii="Times New Roman" w:hAnsi="Times New Roman" w:cs="Times New Roman"/>
            <w:color w:val="000000" w:themeColor="text1"/>
            <w:sz w:val="28"/>
            <w:szCs w:val="28"/>
          </w:rPr>
          <w:t>статьей 28</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Организатор торгов обязан осуществлять разумные необходимые действия для поиска и привлечения покупателей с учетом особенностей выставленного на торги имущества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Организатор торгов обязан обеспечить возможность ознакомления с подлежащим продаже на торгах имуществом должника и имеющимися в отношении этого имущества правоустанавливающими документами, в том числе путем осмотра, фотографирования указанного имущества и копирования указанных правоустанавливающих документов.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90" w:name="P2992"/>
      <w:bookmarkEnd w:id="290"/>
      <w:r w:rsidRPr="00EA7AB4">
        <w:rPr>
          <w:rFonts w:ascii="Times New Roman" w:hAnsi="Times New Roman" w:cs="Times New Roman"/>
          <w:color w:val="000000" w:themeColor="text1"/>
          <w:sz w:val="28"/>
          <w:szCs w:val="28"/>
        </w:rPr>
        <w:t>10. В сообщении о продаже предприятия должны содержаться: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предприятии, его составе, характеристиках, описание предприятия, порядок ознакомления с предприятием;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форме проведения торгов и форме представления предложений о цене предприятия;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требования к участникам торгов в случае, если проводятся закрытые торги;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условия конкурса в случае проведения торгов в форме конкурса;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порядок, место, срок и время представления заявок на участие в торгах и предложений о цене предприятия (даты и время начала и окончания представления указанных заявок и предложений. В случае проведения торгов по продаже предприятия с использованием открытой формы представления предложений о цене предприятия время окончания представления предложений не указывается);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порядок оформления участия в торгах, перечень представляемых участниками торгов документов и требования к их оформлению;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размер задатка, сроки и порядок внесения задатка, реквизиты счетов, на которые вносится задаток;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начальная цена продажи предприятия;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величина повышения начальной цены продажи предприятия ("шаг аукциона") в случае использования открытой формы подачи предложений о цене предприятия;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порядок и критерии выявления победителя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дата, время и место подведения результатов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порядок и срок заключения договора купли-продажи предприятия;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сроки платежей, реквизиты счетов, на которые вносятся платежи;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об организаторе торгов, его почтовый адрес, адрес электронной почты, номер контактного телефона.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подготовке к проведению торгов по продаже предприятия организатор торгов осуществляет прием заявок на участие в торгах и предложений участников торгов о цене предприятия, а также заключает договоры о задатке.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Проект договора купли-продажи предприятия и подписанный электронной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в форме электронного документа.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наименование, организационно-правовая форма, место нахождения, почтовый адрес заявителя (для юридического лица);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фамилия, имя, отчество, паспортные данные, сведения о месте жительства заявителя (для физического лица);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номер контактного телефона, адрес электронной почты заявителя.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w:t>
      </w:r>
      <w:r w:rsidRPr="00EA7AB4">
        <w:rPr>
          <w:rFonts w:ascii="Times New Roman" w:hAnsi="Times New Roman" w:cs="Times New Roman"/>
          <w:color w:val="000000" w:themeColor="text1"/>
          <w:sz w:val="28"/>
          <w:szCs w:val="28"/>
        </w:rPr>
        <w:lastRenderedPageBreak/>
        <w:t>руководителем которой является внешний управляющий.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 заявке на участие в торгах (кроме случаев проведения торгов в электронной форме) должны прилагаться копии следующих документов: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hyperlink r:id="rId198" w:history="1">
        <w:r w:rsidRPr="00EA7AB4">
          <w:rPr>
            <w:rFonts w:ascii="Times New Roman" w:hAnsi="Times New Roman" w:cs="Times New Roman"/>
            <w:color w:val="000000" w:themeColor="text1"/>
            <w:sz w:val="28"/>
            <w:szCs w:val="28"/>
          </w:rPr>
          <w:t>документы</w:t>
        </w:r>
      </w:hyperlink>
      <w:r w:rsidRPr="00EA7AB4">
        <w:rPr>
          <w:rFonts w:ascii="Times New Roman" w:hAnsi="Times New Roman" w:cs="Times New Roman"/>
          <w:color w:val="000000" w:themeColor="text1"/>
          <w:sz w:val="28"/>
          <w:szCs w:val="28"/>
        </w:rPr>
        <w:t>,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документ, подтверждающий полномочия лица на осуществление действий от имени заявителя.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w:t>
      </w:r>
      <w:hyperlink r:id="rId199"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xml:space="preserve"> Российской Федерации в отношении ограниченно оборотоспособного имущества и указанным в сообщении о проведении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проведении конкурса заявка на участие в торгах должна содержать обязательство заявителя исполнять условия конкурса.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Документы, прилагаемые к заявке, представляются в форме электронных документов, подписанных электронной подписью заявителя.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Заявитель вправе изменить или отозвать свою заявку на участие в торгах в любое время до окончания срока представления заявок на участие в торгах.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Заявка на участие в торгах должна быть подписана электронной подписью заявителя.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 допускается требовать от заявителя иные документы и сведения, за исключением документов и сведений, предусмотренных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12.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настоящим Федеральным законом и указанным в сообщении о проведении торгов. Заявители, допущенные к участию в торгах, признаются участниками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Решение об отказе в допуске заявителя к участию в торгах принимается в случае, если: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заявка на участие в торгах не соответствует требованиям, установленным в соответствии с настоящим Федеральным законом и указанным в сообщении о проведении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представленные заявителем документы не соответствуют установленным к ним требованиям или недостоверны;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Решение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13. В случае, если при проведении торгов используется открытая форма представления предложений о цене предприятия, организатор торгов проводит аукцион, в ходе которого предложения о цене предприятия заявляются участниками торгов открыто в ходе проведения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Аукцион проводится путем повышения начальной цены продажи предприятия на "шаг аукциона", который устанавливается организатором торгов в размере от пяти до десяти процентов начальной цены и указывается в сообщении о проведении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до третьего объявления последнего предложения о цене предприятия ни один из участников торгов не заявил о своем намерении предложить более высокую цену, аукцион завершается и победителем аукциона признается участник, предложивший в ходе аукциона наиболее высокую цену, которая была названа организатором аукциона последней.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при проведении торгов используется закрытая форма представления предложений о цене предприятия, предложения о цене предприятия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предприятия.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Организатор торгов рассматривает предложения участников торгов о цене предприятия и определяет победителя торгов. В случае, если две и более заявки участников торгов на участие в торгах содержат предложения об одинаковой цене предприятия, победителем торгов признается участник торгов, ранее других указанных участников представивший заявку на участие в торгах.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91" w:name="P3052"/>
      <w:bookmarkEnd w:id="291"/>
      <w:r w:rsidRPr="00EA7AB4">
        <w:rPr>
          <w:rFonts w:ascii="Times New Roman" w:hAnsi="Times New Roman" w:cs="Times New Roman"/>
          <w:color w:val="000000" w:themeColor="text1"/>
          <w:sz w:val="28"/>
          <w:szCs w:val="28"/>
        </w:rPr>
        <w:t>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Для проведения торгов организатор торгов обязан использовать информационные системы, обеспечивающие: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свободный и бесплатный доступ к информации о проведении торгов, правилах работы с использованием такой системы;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право участия в торгах без взимания платы;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возможность представления заявки на участие в торгах и прилагаемых к ней документов, их копий в форме электронных документов;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бесперебойное функционирование таких систем и доступ к ним пользователей, в том числе заявителей, в течение всего срока проведения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15.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предложения о цене предприятия, представленные каждым участником торгов в случае использования закрытой формы представления предложений о цене предприятия;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результаты рассмотрения предложений о цене предприятия, представленных участниками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предприятия по сравнению с предложениями других участников торгов, за исключением предложения победителя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предприятия в ходе аукциона (в случае использования открытой формы представления предложений о цене предприятия);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наименование и место нахождения (для юридического лица), фамилия, имя, отчество и место жительства (для физического лица) победителя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обоснование принятого организатором торгов решения о признании участника торгов победителем.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Решение о признании участника торгов победителем может быть обжаловано в порядке, установленном законодательством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в порядке, установленном </w:t>
      </w:r>
      <w:hyperlink w:anchor="P1230" w:history="1">
        <w:r w:rsidRPr="00EA7AB4">
          <w:rPr>
            <w:rFonts w:ascii="Times New Roman" w:hAnsi="Times New Roman" w:cs="Times New Roman"/>
            <w:color w:val="000000" w:themeColor="text1"/>
            <w:sz w:val="28"/>
            <w:szCs w:val="28"/>
          </w:rPr>
          <w:t>статьей 28</w:t>
        </w:r>
      </w:hyperlink>
      <w:r w:rsidRPr="00EA7AB4">
        <w:rPr>
          <w:rFonts w:ascii="Times New Roman" w:hAnsi="Times New Roman" w:cs="Times New Roman"/>
          <w:color w:val="000000" w:themeColor="text1"/>
          <w:sz w:val="28"/>
          <w:szCs w:val="28"/>
        </w:rPr>
        <w:t xml:space="preserve"> настоящего Федерального закона, и разместить на сайте этого официального издания в сети "Интернет", в средстве массовой информации по месту нахождения должника, в иных средствах массовой информации, в которых было опубликовано сообщение о проведении торгов.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внешнему управляющему и о характере этой заинтересованности, сведения об участии в капитале победителя торгов внешнего управляющего, саморегулируемой организации арбитражных управляющих, членом или руководителем которой является внешний управляющий, а также сведения о предложенной победителем цене предприятия.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16. В течение двух рабочих дней с даты подписания протокола о результатах проведения торгов организатор торгов направляет победителю торгов и внешнему управляющему копии этого протокола. В течение пяти дней с даты подписания этого протокола внешний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купли-продажи предприятия участнику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17.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Если к участию в торгах был допущен только один участник, заявка которого на участие в торгах соответствует условиям торгов (в случае проведения торгов в форме конкурса) или содержит предложение о цене предприятия не ниже </w:t>
      </w:r>
      <w:r w:rsidRPr="00EA7AB4">
        <w:rPr>
          <w:rFonts w:ascii="Times New Roman" w:hAnsi="Times New Roman" w:cs="Times New Roman"/>
          <w:color w:val="000000" w:themeColor="text1"/>
          <w:sz w:val="28"/>
          <w:szCs w:val="28"/>
        </w:rPr>
        <w:lastRenderedPageBreak/>
        <w:t>установленной начальной цены продажи предприятия, договор купли-продажи предприятия заключается внешним управляющим с этим участником торгов в соответствии с условиями торгов (в случае проведения торгов в форме конкурса) или представленным им предложением о цене предприятия.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18. В случае признания торгов несостоявшимися и незаключения договора купли-продажи с единственным участником торгов, а также в случае незаключения договора купли-продажи предприятия по результатам торгов внешний управляющий в течение двух дней после завершения срока, установленного настоящим Федеральным законом для принятия решений о признании торгов несостоявшимися, для заключения договора купли-продажи предприятия с единственным участником торгов, для заключения договора купли-продажи предприятия по результатам торгов, принимает решение о проведении повторных торгов и об установлении начальной цены продажи предприятия. Повторные торги проводятся в порядке, установленном настоящим Федеральным законом. Начальная цена продажи предприятия на повторных торгах устанавливается на десять процентов ниже начальной цены продажи предприятия, установленной в соответствии с настоящим Федеральным законом на первоначальных торгах.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92" w:name="P3078"/>
      <w:bookmarkEnd w:id="292"/>
      <w:r w:rsidRPr="00EA7AB4">
        <w:rPr>
          <w:rFonts w:ascii="Times New Roman" w:hAnsi="Times New Roman" w:cs="Times New Roman"/>
          <w:color w:val="000000" w:themeColor="text1"/>
          <w:sz w:val="28"/>
          <w:szCs w:val="28"/>
        </w:rPr>
        <w:t>19. Продажа предприятия оформляется договором купли-продажи предприятия, который заключает внешний управляющий с победителем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Обязательными условиями договора купли-продажи предприятия являются: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предприятии, его составе, характеристиках, описание предприятия;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цена продажи предприятия;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порядок и срок передачи предприятия покупателю;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условия, в соответствии с которыми предприятие приобретено, и обязательства покупателя по выполнению этих условий (в случае продажи предприятия путем проведения торгов в форме конкурса);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наличии или об отсутствии обременении в отношении предприятия, в том числе публичного сервитута;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иные предусмотренные законодательством Российской Федерации условия.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продаже предприятия оплата в соответствии с договором купли-продажи предприятия должна быть осуществлена покупателем в течение тридцати дней со дня подписания этого договора.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Передача предприятия внешним управляющим и принятие его покупателем осуществляются по передаточному акту, подписываемому сторонами и оформляемому в соответствии с </w:t>
      </w:r>
      <w:hyperlink r:id="rId200"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xml:space="preserve">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Денежные средства, вырученные от продажи предприятия, включаются в состав имущества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93" w:name="P3089"/>
      <w:bookmarkEnd w:id="293"/>
      <w:r w:rsidRPr="00EA7AB4">
        <w:rPr>
          <w:rFonts w:ascii="Times New Roman" w:hAnsi="Times New Roman" w:cs="Times New Roman"/>
          <w:color w:val="000000" w:themeColor="text1"/>
          <w:sz w:val="28"/>
          <w:szCs w:val="28"/>
        </w:rPr>
        <w:t>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 требованиям, установленным настоящим Федеральным законом. Оператор электронной площадки заключает с заявителями договоры о задатке.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Для целей настоящего Федерального закона под оператором электронной площадки понимается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проводят торги в электронной форме в соответствии с настоящим Федеральным законом и являются членами саморегулируемой организации операторов электронных площадок.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Для проведения торгов в электронной форме оператор электронной площадки должен владеть сайтом в информационно-телекоммуникационной сети "Интернет", на котором проводятся торги в электронной форме (далее - электронная площадка).</w:t>
      </w:r>
    </w:p>
    <w:p w:rsidR="008E3AE0" w:rsidRPr="00EA7AB4" w:rsidRDefault="00426AD3">
      <w:pPr>
        <w:pStyle w:val="ConsPlusNormal"/>
        <w:spacing w:before="220"/>
        <w:ind w:firstLine="540"/>
        <w:jc w:val="both"/>
        <w:rPr>
          <w:rFonts w:ascii="Times New Roman" w:hAnsi="Times New Roman" w:cs="Times New Roman"/>
          <w:color w:val="000000" w:themeColor="text1"/>
          <w:sz w:val="28"/>
          <w:szCs w:val="28"/>
        </w:rPr>
      </w:pPr>
      <w:hyperlink r:id="rId201" w:history="1">
        <w:r w:rsidR="008E3AE0" w:rsidRPr="00EA7AB4">
          <w:rPr>
            <w:rFonts w:ascii="Times New Roman" w:hAnsi="Times New Roman" w:cs="Times New Roman"/>
            <w:color w:val="000000" w:themeColor="text1"/>
            <w:sz w:val="28"/>
            <w:szCs w:val="28"/>
          </w:rPr>
          <w:t>Порядок</w:t>
        </w:r>
      </w:hyperlink>
      <w:r w:rsidR="008E3AE0" w:rsidRPr="00EA7AB4">
        <w:rPr>
          <w:rFonts w:ascii="Times New Roman" w:hAnsi="Times New Roman" w:cs="Times New Roman"/>
          <w:color w:val="000000" w:themeColor="text1"/>
          <w:sz w:val="28"/>
          <w:szCs w:val="28"/>
        </w:rPr>
        <w:t xml:space="preserve"> проведения торгов в электронной форме, </w:t>
      </w:r>
      <w:hyperlink r:id="rId202" w:history="1">
        <w:r w:rsidR="008E3AE0" w:rsidRPr="00EA7AB4">
          <w:rPr>
            <w:rFonts w:ascii="Times New Roman" w:hAnsi="Times New Roman" w:cs="Times New Roman"/>
            <w:color w:val="000000" w:themeColor="text1"/>
            <w:sz w:val="28"/>
            <w:szCs w:val="28"/>
          </w:rPr>
          <w:t>требования</w:t>
        </w:r>
      </w:hyperlink>
      <w:r w:rsidR="008E3AE0" w:rsidRPr="00EA7AB4">
        <w:rPr>
          <w:rFonts w:ascii="Times New Roman" w:hAnsi="Times New Roman" w:cs="Times New Roman"/>
          <w:color w:val="000000" w:themeColor="text1"/>
          <w:sz w:val="28"/>
          <w:szCs w:val="28"/>
        </w:rPr>
        <w:t xml:space="preserve">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утверждаются регулирующим органом.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294" w:name="P3096"/>
      <w:bookmarkEnd w:id="294"/>
      <w:r w:rsidRPr="00EA7AB4">
        <w:rPr>
          <w:rFonts w:ascii="Times New Roman" w:hAnsi="Times New Roman" w:cs="Times New Roman"/>
          <w:color w:val="000000" w:themeColor="text1"/>
          <w:sz w:val="28"/>
          <w:szCs w:val="28"/>
        </w:rPr>
        <w:t>Статья 111. Продажа части имущества должника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случаях, предусмотренных планом внешнего управления, после проведения инвентаризации, а также оценки имущества должника, если такая оценка проводилась по требованию конкурсного кредитора или уполномоченного органа в соответствии с настоящим Федеральным законом, внешний управляющий вправе приступить к продаже части имущества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Продажа части имущества должника не должна приводить к невозможности осуществления должником своей хозяйственной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Продажа части имущества должника осуществляется в порядке, установленном </w:t>
      </w:r>
      <w:hyperlink w:anchor="P2941" w:history="1">
        <w:r w:rsidRPr="00EA7AB4">
          <w:rPr>
            <w:rFonts w:ascii="Times New Roman" w:hAnsi="Times New Roman" w:cs="Times New Roman"/>
            <w:color w:val="000000" w:themeColor="text1"/>
            <w:sz w:val="28"/>
            <w:szCs w:val="28"/>
          </w:rPr>
          <w:t>пунктами 4</w:t>
        </w:r>
      </w:hyperlink>
      <w:r w:rsidRPr="00EA7AB4">
        <w:rPr>
          <w:rFonts w:ascii="Times New Roman" w:hAnsi="Times New Roman" w:cs="Times New Roman"/>
          <w:color w:val="000000" w:themeColor="text1"/>
          <w:sz w:val="28"/>
          <w:szCs w:val="28"/>
        </w:rPr>
        <w:t xml:space="preserve"> - </w:t>
      </w:r>
      <w:hyperlink w:anchor="P3078" w:history="1">
        <w:r w:rsidRPr="00EA7AB4">
          <w:rPr>
            <w:rFonts w:ascii="Times New Roman" w:hAnsi="Times New Roman" w:cs="Times New Roman"/>
            <w:color w:val="000000" w:themeColor="text1"/>
            <w:sz w:val="28"/>
            <w:szCs w:val="28"/>
          </w:rPr>
          <w:t>19 статьи 110</w:t>
        </w:r>
      </w:hyperlink>
      <w:r w:rsidRPr="00EA7AB4">
        <w:rPr>
          <w:rFonts w:ascii="Times New Roman" w:hAnsi="Times New Roman" w:cs="Times New Roman"/>
          <w:color w:val="000000" w:themeColor="text1"/>
          <w:sz w:val="28"/>
          <w:szCs w:val="28"/>
        </w:rPr>
        <w:t xml:space="preserve"> настоящего Федерального закона, с учетом особенностей, установленных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95" w:name="P3103"/>
      <w:bookmarkEnd w:id="295"/>
      <w:r w:rsidRPr="00EA7AB4">
        <w:rPr>
          <w:rFonts w:ascii="Times New Roman" w:hAnsi="Times New Roman" w:cs="Times New Roman"/>
          <w:color w:val="000000" w:themeColor="text1"/>
          <w:sz w:val="28"/>
          <w:szCs w:val="28"/>
        </w:rPr>
        <w:lastRenderedPageBreak/>
        <w:t xml:space="preserve">3. Продаже на торгах, проводимых в электронной </w:t>
      </w:r>
      <w:hyperlink r:id="rId203" w:history="1">
        <w:r w:rsidRPr="00EA7AB4">
          <w:rPr>
            <w:rFonts w:ascii="Times New Roman" w:hAnsi="Times New Roman" w:cs="Times New Roman"/>
            <w:color w:val="000000" w:themeColor="text1"/>
            <w:sz w:val="28"/>
            <w:szCs w:val="28"/>
          </w:rPr>
          <w:t>форме</w:t>
        </w:r>
      </w:hyperlink>
      <w:r w:rsidRPr="00EA7AB4">
        <w:rPr>
          <w:rFonts w:ascii="Times New Roman" w:hAnsi="Times New Roman" w:cs="Times New Roman"/>
          <w:color w:val="000000" w:themeColor="text1"/>
          <w:sz w:val="28"/>
          <w:szCs w:val="28"/>
        </w:rPr>
        <w:t>, подлежат:</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недвижимое имущество;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ценные бумаги;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имущественные права;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заложенное имущество;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предметы, имеющие историческую или художественную ценность;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вещь, рыночная стоимость которой превышает пятьсот тысяч рублей, в том числе неделимая вещь, сложная вещь, главная вещь и вещь, связанная с ней общим назначением (принадлежность).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Регулирующим органом могут быть определены иные виды имущества (в том числе имущественных прав), подлежащие обязательной продаже на торгах, проводимых в электронной форме.</w:t>
      </w:r>
    </w:p>
    <w:p w:rsidR="00683A29"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Абзац утратил силу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Часть имущества должника, </w:t>
      </w:r>
      <w:hyperlink r:id="rId204" w:history="1">
        <w:r w:rsidRPr="00EA7AB4">
          <w:rPr>
            <w:rFonts w:ascii="Times New Roman" w:hAnsi="Times New Roman" w:cs="Times New Roman"/>
            <w:color w:val="000000" w:themeColor="text1"/>
            <w:sz w:val="28"/>
            <w:szCs w:val="28"/>
          </w:rPr>
          <w:t>балансовая стоимость</w:t>
        </w:r>
      </w:hyperlink>
      <w:r w:rsidRPr="00EA7AB4">
        <w:rPr>
          <w:rFonts w:ascii="Times New Roman" w:hAnsi="Times New Roman" w:cs="Times New Roman"/>
          <w:color w:val="000000" w:themeColor="text1"/>
          <w:sz w:val="28"/>
          <w:szCs w:val="28"/>
        </w:rPr>
        <w:t xml:space="preserve"> которого на последнюю отчетную дату до даты утверждения плана внешнего управления составляет менее чем сто тысяч рублей, продается в порядке, установленном планом внешнего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Действие положений настоящей статьи не распространяется на случаи реализации части имущества должника, которое является продукцией, изготовленной должником в процессе своей хозяйственной деятельности.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111.1. Саморегулируемая организация операторов электронных площадок</w:t>
      </w:r>
    </w:p>
    <w:p w:rsidR="00683A29" w:rsidRPr="00EA7AB4" w:rsidRDefault="00683A29">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Саморегулируемой организацией операторов электронных площадок признается некоммерческая организация, которая основана на членстве, соответствует требованиям, установленным Федеральным </w:t>
      </w:r>
      <w:hyperlink r:id="rId205"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1 декабря 2007 года N 315-ФЗ "О саморегулируемых организациях" и настоящим Федеральным законом, создана в целях развития и регулирования деятельности операторов электронных площадок и сведения о которой включены в государственный реестр саморегулируемых организаций операторов электронных площадок.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Статус саморегулируемой организации операторов электронных площадок некоммерческая организация приобретает с даты внесения сведений о ней в государственный реестр саморегулируемых организаций операторов электронных площадок.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Права и обязанности саморегулируемой организации операторов </w:t>
      </w:r>
      <w:r w:rsidRPr="00EA7AB4">
        <w:rPr>
          <w:rFonts w:ascii="Times New Roman" w:hAnsi="Times New Roman" w:cs="Times New Roman"/>
          <w:color w:val="000000" w:themeColor="text1"/>
          <w:sz w:val="28"/>
          <w:szCs w:val="28"/>
        </w:rPr>
        <w:lastRenderedPageBreak/>
        <w:t xml:space="preserve">электронных площадок, принципы и порядок осуществления ею деятельности, требования к органам саморегулируемой организации операторов электронных площадок и ее внутренним документам устанавливаются Федеральным </w:t>
      </w:r>
      <w:hyperlink r:id="rId206"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1 декабря 2007 года N 315-ФЗ "О саморегулируемых организациях" с учетом особенностей, предусмотренных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96" w:name="P3121"/>
      <w:bookmarkEnd w:id="296"/>
      <w:r w:rsidRPr="00EA7AB4">
        <w:rPr>
          <w:rFonts w:ascii="Times New Roman" w:hAnsi="Times New Roman" w:cs="Times New Roman"/>
          <w:color w:val="000000" w:themeColor="text1"/>
          <w:sz w:val="28"/>
          <w:szCs w:val="28"/>
        </w:rPr>
        <w:t>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объединение в составе некоммерческой организации в качестве ее членов не менее чем десяти субъектов предпринимательской деятельности (индивидуальных предпринимателей и (или) юридических лиц), которые осуществляют проведение торгов в электронной форме, соответствуют требованиям к операторам электронных площадок, установленным в соответствии с </w:t>
      </w:r>
      <w:hyperlink w:anchor="P3052" w:history="1">
        <w:r w:rsidRPr="00EA7AB4">
          <w:rPr>
            <w:rFonts w:ascii="Times New Roman" w:hAnsi="Times New Roman" w:cs="Times New Roman"/>
            <w:color w:val="000000" w:themeColor="text1"/>
            <w:sz w:val="28"/>
            <w:szCs w:val="28"/>
          </w:rPr>
          <w:t>пунктами 14</w:t>
        </w:r>
      </w:hyperlink>
      <w:r w:rsidRPr="00EA7AB4">
        <w:rPr>
          <w:rFonts w:ascii="Times New Roman" w:hAnsi="Times New Roman" w:cs="Times New Roman"/>
          <w:color w:val="000000" w:themeColor="text1"/>
          <w:sz w:val="28"/>
          <w:szCs w:val="28"/>
        </w:rPr>
        <w:t xml:space="preserve"> и </w:t>
      </w:r>
      <w:hyperlink w:anchor="P3089" w:history="1">
        <w:r w:rsidRPr="00EA7AB4">
          <w:rPr>
            <w:rFonts w:ascii="Times New Roman" w:hAnsi="Times New Roman" w:cs="Times New Roman"/>
            <w:color w:val="000000" w:themeColor="text1"/>
            <w:sz w:val="28"/>
            <w:szCs w:val="28"/>
          </w:rPr>
          <w:t>20 статьи 110</w:t>
        </w:r>
      </w:hyperlink>
      <w:r w:rsidRPr="00EA7AB4">
        <w:rPr>
          <w:rFonts w:ascii="Times New Roman" w:hAnsi="Times New Roman" w:cs="Times New Roman"/>
          <w:color w:val="000000" w:themeColor="text1"/>
          <w:sz w:val="28"/>
          <w:szCs w:val="28"/>
        </w:rPr>
        <w:t xml:space="preserve"> настоящего Федерального закона, и условиям членства в саморегулируемой организации операторов электронных площадок, утвержденным этой саморегулируемой организацией;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наличие не менее чем у семидесяти процентов членов некоммерческой организации опыта работы по проведению торгов в электронной форме по продаже имущества или предприятия должников в ходе процедур, применяемых в деле о банкротстве, не менее чем четыре года с даты опубликования первого протокола о результатах проведения торгов путем включения его в Единый федеральный реестр сведений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общее количество проведенных всеми членами некоммерческой организации и завершенных торгов в электронной форме, в том числе посредством публичного предложения, по продаже имущества или предприятия должников в ходе процедур, применяемых в деле о банкротстве, которое подтверждено на основании сведений о торгах, включенных в Единый федеральный реестр сведений о банкротстве, составляет не менее чем восемьдесят тысяч;</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наличие следующих документов, утвержденных саморегулируемой организацией операторов электронных площадок: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правила приема в члены этой саморегулируемой организации и прекращения членства в ней;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условия членства в этой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стандарты и правила профессиональной деятельности операторов электронных площадок по проведению торгов в электронной форме, обязательные для выполнения всеми членами этой саморегулируемой организации (далее - стандарты и правила профессиональной деятельности операторов электронных площадок);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правила профессиональной этики операторов электронных площадок;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перечень мер дисциплинарного воздействия, порядок и основания их применения в отношении членов этой саморегулируемой организации в случае нарушения ими законодательства Российской Федерации, стандартов и правил профессиональной деятельности операторов электронных площадок, условий членства в этой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требования к раскрытию информации о деятельности этой саморегулируемой организации и ее членов;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наличие компенсационного фонда саморегулируемой организации операторов электронных площадок, сформированного за счет взносов ее членов в целях обеспечения имущественной ответственности членов этой саморегулируемой организации по возмещению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111.2. Членство в саморегулируемой организации операторов электронных площадок</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Обязательными условиями членства оператора электронной площадки в саморегулируемой организации операторов электронных площадок являются: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соответствие оператора электронной площадки и используемой им для проведения торгов в электронной форме электронной площадки, в том числе технологических, программных, лингвистических, правовых и организационных средств проведения торгов в электронной форме по продаже имущества или предприятия должников в ходе процедур, применяемых в деле о банкротстве, требованиям, установленным в соответствии с </w:t>
      </w:r>
      <w:hyperlink w:anchor="P3052" w:history="1">
        <w:r w:rsidRPr="00EA7AB4">
          <w:rPr>
            <w:rFonts w:ascii="Times New Roman" w:hAnsi="Times New Roman" w:cs="Times New Roman"/>
            <w:color w:val="000000" w:themeColor="text1"/>
            <w:sz w:val="28"/>
            <w:szCs w:val="28"/>
          </w:rPr>
          <w:t>пунктами 14</w:t>
        </w:r>
      </w:hyperlink>
      <w:r w:rsidRPr="00EA7AB4">
        <w:rPr>
          <w:rFonts w:ascii="Times New Roman" w:hAnsi="Times New Roman" w:cs="Times New Roman"/>
          <w:color w:val="000000" w:themeColor="text1"/>
          <w:sz w:val="28"/>
          <w:szCs w:val="28"/>
        </w:rPr>
        <w:t xml:space="preserve"> и </w:t>
      </w:r>
      <w:hyperlink w:anchor="P3089" w:history="1">
        <w:r w:rsidRPr="00EA7AB4">
          <w:rPr>
            <w:rFonts w:ascii="Times New Roman" w:hAnsi="Times New Roman" w:cs="Times New Roman"/>
            <w:color w:val="000000" w:themeColor="text1"/>
            <w:sz w:val="28"/>
            <w:szCs w:val="28"/>
          </w:rPr>
          <w:t>20 статьи 110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соответствие оператора электронной площадки условиям членства в саморегулируемой организации операторов электронных площадок, утвержденным этой саморегулируемой организацией;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наличие у оператора электронной площадки договора обязательного страхования ответственности, соответствующего установленным настоящей статьей требованиям;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внесение оператором электронной площадки установленных этой саморегулируемой организацией взносов, а также взносов в ее компенсационный фонд.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2. Саморегулируемая организация операторов электронных площадок в качестве условий членства в ней наряду с требованиями, предусмотренными настоящей статьей, вправе устанавливать иные профессиональные требования к квалификации, компетентности и независимости оператора электронной площадки, его сотрудников.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период членства в саморегулируемой организации операторов электронных площадок оператор электронной площадки обязан соответствовать установленным этой саморегулируемой организацией в соответствии с настоящей статьей условиям членства в ней. Порядок подтверждения соответствия оператора электронной площадки условиям членства в саморегулируемой организации операторов электронных площадок устанавливается этой саморегулируемой организацией.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Член саморегулируемой организации операторов электронных площадок, не соответствующий условиям членства в ней, исключается из числа ее членов в соответствии с установленным этой саморегулируемой организацией порядком прекращения членства в ней.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Саморегулируемая организация операторов электронных площадок на основании установленных в соответствии с </w:t>
      </w:r>
      <w:hyperlink w:anchor="P3052" w:history="1">
        <w:r w:rsidRPr="00EA7AB4">
          <w:rPr>
            <w:rFonts w:ascii="Times New Roman" w:hAnsi="Times New Roman" w:cs="Times New Roman"/>
            <w:color w:val="000000" w:themeColor="text1"/>
            <w:sz w:val="28"/>
            <w:szCs w:val="28"/>
          </w:rPr>
          <w:t>пунктами 14</w:t>
        </w:r>
      </w:hyperlink>
      <w:r w:rsidRPr="00EA7AB4">
        <w:rPr>
          <w:rFonts w:ascii="Times New Roman" w:hAnsi="Times New Roman" w:cs="Times New Roman"/>
          <w:color w:val="000000" w:themeColor="text1"/>
          <w:sz w:val="28"/>
          <w:szCs w:val="28"/>
        </w:rPr>
        <w:t xml:space="preserve"> и </w:t>
      </w:r>
      <w:hyperlink w:anchor="P3089" w:history="1">
        <w:r w:rsidRPr="00EA7AB4">
          <w:rPr>
            <w:rFonts w:ascii="Times New Roman" w:hAnsi="Times New Roman" w:cs="Times New Roman"/>
            <w:color w:val="000000" w:themeColor="text1"/>
            <w:sz w:val="28"/>
            <w:szCs w:val="28"/>
          </w:rPr>
          <w:t>20 статьи 110</w:t>
        </w:r>
      </w:hyperlink>
      <w:r w:rsidRPr="00EA7AB4">
        <w:rPr>
          <w:rFonts w:ascii="Times New Roman" w:hAnsi="Times New Roman" w:cs="Times New Roman"/>
          <w:color w:val="000000" w:themeColor="text1"/>
          <w:sz w:val="28"/>
          <w:szCs w:val="28"/>
        </w:rPr>
        <w:t xml:space="preserve"> настоящего Федерального закона требований к операторам электронных площадок,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а также иных утвержденных этой саморегулируемой организацией условий членства в ней определяет перечень документов, которые должны представлять лица при приеме в члены этой саморегулируемой организации, и требования к оформлению данных документов.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течение тридцати дней с даты представления заявления о приеме в члены саморегулируемой организации операторов электронных площадок и иных предусмотренных указанным перечнем документов общее собрание членов этой саморегулируемой организации рассматривает представленные документы и в случае соответствия лица, представившего их, и используемой им для проведения торгов в электронной форме электронной площадки требованиям, предусмотренным настоящей статьей, в том числе установленным этой саморегулируемой организацией условиям членства в ней, принимает решение о приеме такого лица в ее члены.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Решение о приеме лица в члены саморегулируемой организации операторов электронных площадок вступает в силу с даты представления таким лицом в эту саморегулируемую организацию документов, подтверждающих заключение им договора обязательного страхования ответственности, отвечающего установленным настоящим Федеральным законом требованиям, и </w:t>
      </w:r>
      <w:r w:rsidRPr="00EA7AB4">
        <w:rPr>
          <w:rFonts w:ascii="Times New Roman" w:hAnsi="Times New Roman" w:cs="Times New Roman"/>
          <w:color w:val="000000" w:themeColor="text1"/>
          <w:sz w:val="28"/>
          <w:szCs w:val="28"/>
        </w:rPr>
        <w:lastRenderedPageBreak/>
        <w:t>внесения установленных этой саморегулируемой организацией взносов, в том числе взносов в ее компенсационный фонд.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неисполнения лицом, в отношении которого принято решение о приеме в члены саморегулируемой организации операторов электронных площадок, указанных требований в течение двух месяцев с даты принятия данного решения оно признается аннулированным.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Сведения о лице, принятом в члены саморегулируемой организации операторов электронных площадок, включаются в реестр членов этой саморегулируемой организации в течение трех рабочих дней с даты вступления в силу решения о приеме такого лица в члены этой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В случае несоответствия лица, подавшего заявление о приеме в саморегулируемую организацию операторов электронных площадок, требованиям, установленным условиями членства в ней, общее собрание членов этой саморегулируемой организации принимает решение об отказе в приеме такого лица в члены этой саморегулируемой организации с указанием причин отказа, которое направляется такому лицу в течение десяти рабочих дней с даты принятия данного решения.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Членство оператора электронной площадки в саморегулируемой организации операторов электронных площадок прекращается по решению общего собрания ее членов на основании заявления оператора электронной площадки о выходе из этой саморегулируемой организации или в случае исключения оператора электронной площадки из этой саморегулируемой организации в связи с нарушением 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условий членства в этой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требований настоящего Федерального закона, других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9. В случае, если в отношении оператора электронной площадки, подавшего заявление о выходе из саморегулируемой организации операторов электронных площадок, возбуждено дело о применении к нему </w:t>
      </w:r>
      <w:hyperlink r:id="rId207" w:history="1">
        <w:r w:rsidRPr="00EA7AB4">
          <w:rPr>
            <w:rFonts w:ascii="Times New Roman" w:hAnsi="Times New Roman" w:cs="Times New Roman"/>
            <w:color w:val="000000" w:themeColor="text1"/>
            <w:sz w:val="28"/>
            <w:szCs w:val="28"/>
          </w:rPr>
          <w:t>меры</w:t>
        </w:r>
      </w:hyperlink>
      <w:r w:rsidRPr="00EA7AB4">
        <w:rPr>
          <w:rFonts w:ascii="Times New Roman" w:hAnsi="Times New Roman" w:cs="Times New Roman"/>
          <w:color w:val="000000" w:themeColor="text1"/>
          <w:sz w:val="28"/>
          <w:szCs w:val="28"/>
        </w:rPr>
        <w:t xml:space="preserve"> дисциплинарного воздействия, решение о прекращении членства оператора электронной площадки принимается после завершения возбужденного в отношении его дела и применения к оператору электронной площадки принятой меры дисциплинарного воздействия.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Членство оператора электронной площадки в саморегулируемой организации операторов электронных площадок прекращается с даты включения в реестр членов этой саморегулируемой организации записи о прекращении членства оператора электронной площадки.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10. Споры, связанные с проведением оператором электронной площадки </w:t>
      </w:r>
      <w:r w:rsidRPr="00EA7AB4">
        <w:rPr>
          <w:rFonts w:ascii="Times New Roman" w:hAnsi="Times New Roman" w:cs="Times New Roman"/>
          <w:color w:val="000000" w:themeColor="text1"/>
          <w:sz w:val="28"/>
          <w:szCs w:val="28"/>
        </w:rPr>
        <w:lastRenderedPageBreak/>
        <w:t>торгов в электронной форме по продаже имущества или предприятия должников в ходе процедур, применяемых в деле о банкротстве, а также споры, связанные с отношениями оператора электронной площадки с саморегулируемой организацией операторов электронных площадок, членом которой он является, разрешаются в судебном порядке.</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111.3. Органы управления и специализированные органы саморегулируемой организации операторов электронных площадок</w:t>
      </w:r>
    </w:p>
    <w:p w:rsidR="00683A29" w:rsidRPr="00EA7AB4" w:rsidRDefault="00683A29">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Структура, порядок формирования, компетенция и срок полномочий органов управления саморегулируемой организации операторов электронных площадок, порядок принятия указанными органами решений устанавливаются уставом и внутренними документами этой саморегулируемой организации в соответствии с настоящим Федеральным законом и другими федеральными </w:t>
      </w:r>
      <w:hyperlink r:id="rId208" w:history="1">
        <w:r w:rsidRPr="00EA7AB4">
          <w:rPr>
            <w:rFonts w:ascii="Times New Roman" w:hAnsi="Times New Roman" w:cs="Times New Roman"/>
            <w:color w:val="000000" w:themeColor="text1"/>
            <w:sz w:val="28"/>
            <w:szCs w:val="28"/>
          </w:rPr>
          <w:t>законами</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Общее собрание членов саморегулируемой организации операторов электронных площадок является высшим органом управления этой саморегулируемой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этой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Общее собрание членов саморегулируемой организации операторов электронных площадок созывается не реже чем один раз в год в порядке, установленном ее уставом.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К компетенции общего собрания членов саморегулируемой организации операторов электронных площадок наряду с вопросами, предусмотренными </w:t>
      </w:r>
      <w:hyperlink r:id="rId209" w:history="1">
        <w:r w:rsidRPr="00EA7AB4">
          <w:rPr>
            <w:rFonts w:ascii="Times New Roman" w:hAnsi="Times New Roman" w:cs="Times New Roman"/>
            <w:color w:val="000000" w:themeColor="text1"/>
            <w:sz w:val="28"/>
            <w:szCs w:val="28"/>
          </w:rPr>
          <w:t>статьей 16</w:t>
        </w:r>
      </w:hyperlink>
      <w:r w:rsidRPr="00EA7AB4">
        <w:rPr>
          <w:rFonts w:ascii="Times New Roman" w:hAnsi="Times New Roman" w:cs="Times New Roman"/>
          <w:color w:val="000000" w:themeColor="text1"/>
          <w:sz w:val="28"/>
          <w:szCs w:val="28"/>
        </w:rPr>
        <w:t xml:space="preserve"> Федерального закона от 1 декабря 2007 года N 315-ФЗ "О саморегулируемых организациях", относятся следующие вопросы: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97" w:name="P3167"/>
      <w:bookmarkEnd w:id="297"/>
      <w:r w:rsidRPr="00EA7AB4">
        <w:rPr>
          <w:rFonts w:ascii="Times New Roman" w:hAnsi="Times New Roman" w:cs="Times New Roman"/>
          <w:color w:val="000000" w:themeColor="text1"/>
          <w:sz w:val="28"/>
          <w:szCs w:val="28"/>
        </w:rPr>
        <w:t>1) установление условий членства в этой саморегулируемой организации, порядка приема в ее члены и порядка прекращения членства в ней, порядка подтверждения соответствия оператора электронной площадки условиям членства в этой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298" w:name="P3168"/>
      <w:bookmarkEnd w:id="298"/>
      <w:r w:rsidRPr="00EA7AB4">
        <w:rPr>
          <w:rFonts w:ascii="Times New Roman" w:hAnsi="Times New Roman" w:cs="Times New Roman"/>
          <w:color w:val="000000" w:themeColor="text1"/>
          <w:sz w:val="28"/>
          <w:szCs w:val="28"/>
        </w:rPr>
        <w:t>2) принятие решений о приеме в члены этой саморегулируемой организации и об исключении из числа ее членов;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установление порядка рассмотрения дел о применении в отношении членов этой саморегулируемой организации мер дисциплинарного воздействия;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установление порядка рассмотрения жалоб на действия членов этой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установление размера членских взносов, порядка их уплаты;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принятие решений о дополнительных имущественных взносах членов этой </w:t>
      </w:r>
      <w:r w:rsidRPr="00EA7AB4">
        <w:rPr>
          <w:rFonts w:ascii="Times New Roman" w:hAnsi="Times New Roman" w:cs="Times New Roman"/>
          <w:color w:val="000000" w:themeColor="text1"/>
          <w:sz w:val="28"/>
          <w:szCs w:val="28"/>
        </w:rPr>
        <w:lastRenderedPageBreak/>
        <w:t>саморегулируемой организации и создании ее целевых фондов.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Общее собрание членов саморегулируемой организации операторов электронных площадок правомочно принимать решения, отнесенные к его компетенции, если на нем присутствует более чем пятьдесят процентов общего числа членов этой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Решения общего собрания членов саморегулируемой организации операторов электронных площадок принимаются большинством голосов от числа голосов членов этой саморегулируемой организации, присутствующих на ее общем собрании, или в случае проведения его в форме заочного голосования большинством голосов от общего числа голосов членов этой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Решения по вопросам, предусмотренным </w:t>
      </w:r>
      <w:hyperlink r:id="rId210" w:history="1">
        <w:r w:rsidRPr="00EA7AB4">
          <w:rPr>
            <w:rFonts w:ascii="Times New Roman" w:hAnsi="Times New Roman" w:cs="Times New Roman"/>
            <w:color w:val="000000" w:themeColor="text1"/>
            <w:sz w:val="28"/>
            <w:szCs w:val="28"/>
          </w:rPr>
          <w:t>пунктами 1</w:t>
        </w:r>
      </w:hyperlink>
      <w:r w:rsidRPr="00EA7AB4">
        <w:rPr>
          <w:rFonts w:ascii="Times New Roman" w:hAnsi="Times New Roman" w:cs="Times New Roman"/>
          <w:color w:val="000000" w:themeColor="text1"/>
          <w:sz w:val="28"/>
          <w:szCs w:val="28"/>
        </w:rPr>
        <w:t xml:space="preserve">, </w:t>
      </w:r>
      <w:hyperlink r:id="rId211" w:history="1">
        <w:r w:rsidRPr="00EA7AB4">
          <w:rPr>
            <w:rFonts w:ascii="Times New Roman" w:hAnsi="Times New Roman" w:cs="Times New Roman"/>
            <w:color w:val="000000" w:themeColor="text1"/>
            <w:sz w:val="28"/>
            <w:szCs w:val="28"/>
          </w:rPr>
          <w:t>4</w:t>
        </w:r>
      </w:hyperlink>
      <w:r w:rsidRPr="00EA7AB4">
        <w:rPr>
          <w:rFonts w:ascii="Times New Roman" w:hAnsi="Times New Roman" w:cs="Times New Roman"/>
          <w:color w:val="000000" w:themeColor="text1"/>
          <w:sz w:val="28"/>
          <w:szCs w:val="28"/>
        </w:rPr>
        <w:t xml:space="preserve">, </w:t>
      </w:r>
      <w:hyperlink r:id="rId212" w:history="1">
        <w:r w:rsidRPr="00EA7AB4">
          <w:rPr>
            <w:rFonts w:ascii="Times New Roman" w:hAnsi="Times New Roman" w:cs="Times New Roman"/>
            <w:color w:val="000000" w:themeColor="text1"/>
            <w:sz w:val="28"/>
            <w:szCs w:val="28"/>
          </w:rPr>
          <w:t>5</w:t>
        </w:r>
      </w:hyperlink>
      <w:r w:rsidRPr="00EA7AB4">
        <w:rPr>
          <w:rFonts w:ascii="Times New Roman" w:hAnsi="Times New Roman" w:cs="Times New Roman"/>
          <w:color w:val="000000" w:themeColor="text1"/>
          <w:sz w:val="28"/>
          <w:szCs w:val="28"/>
        </w:rPr>
        <w:t xml:space="preserve">, </w:t>
      </w:r>
      <w:hyperlink r:id="rId213" w:history="1">
        <w:r w:rsidRPr="00EA7AB4">
          <w:rPr>
            <w:rFonts w:ascii="Times New Roman" w:hAnsi="Times New Roman" w:cs="Times New Roman"/>
            <w:color w:val="000000" w:themeColor="text1"/>
            <w:sz w:val="28"/>
            <w:szCs w:val="28"/>
          </w:rPr>
          <w:t>8</w:t>
        </w:r>
      </w:hyperlink>
      <w:r w:rsidRPr="00EA7AB4">
        <w:rPr>
          <w:rFonts w:ascii="Times New Roman" w:hAnsi="Times New Roman" w:cs="Times New Roman"/>
          <w:color w:val="000000" w:themeColor="text1"/>
          <w:sz w:val="28"/>
          <w:szCs w:val="28"/>
        </w:rPr>
        <w:t xml:space="preserve"> и </w:t>
      </w:r>
      <w:hyperlink r:id="rId214" w:history="1">
        <w:r w:rsidRPr="00EA7AB4">
          <w:rPr>
            <w:rFonts w:ascii="Times New Roman" w:hAnsi="Times New Roman" w:cs="Times New Roman"/>
            <w:color w:val="000000" w:themeColor="text1"/>
            <w:sz w:val="28"/>
            <w:szCs w:val="28"/>
          </w:rPr>
          <w:t>9 части 3 статьи 16</w:t>
        </w:r>
      </w:hyperlink>
      <w:r w:rsidRPr="00EA7AB4">
        <w:rPr>
          <w:rFonts w:ascii="Times New Roman" w:hAnsi="Times New Roman" w:cs="Times New Roman"/>
          <w:color w:val="000000" w:themeColor="text1"/>
          <w:sz w:val="28"/>
          <w:szCs w:val="28"/>
        </w:rPr>
        <w:t xml:space="preserve"> Федерального закона от 1 декабря 2007 года N 315-ФЗ "О саморегулируемых организациях" и </w:t>
      </w:r>
      <w:hyperlink w:anchor="P3167" w:history="1">
        <w:r w:rsidRPr="00EA7AB4">
          <w:rPr>
            <w:rFonts w:ascii="Times New Roman" w:hAnsi="Times New Roman" w:cs="Times New Roman"/>
            <w:color w:val="000000" w:themeColor="text1"/>
            <w:sz w:val="28"/>
            <w:szCs w:val="28"/>
          </w:rPr>
          <w:t>подпунктами 1</w:t>
        </w:r>
      </w:hyperlink>
      <w:r w:rsidRPr="00EA7AB4">
        <w:rPr>
          <w:rFonts w:ascii="Times New Roman" w:hAnsi="Times New Roman" w:cs="Times New Roman"/>
          <w:color w:val="000000" w:themeColor="text1"/>
          <w:sz w:val="28"/>
          <w:szCs w:val="28"/>
        </w:rPr>
        <w:t xml:space="preserve"> и </w:t>
      </w:r>
      <w:hyperlink w:anchor="P3168" w:history="1">
        <w:r w:rsidRPr="00EA7AB4">
          <w:rPr>
            <w:rFonts w:ascii="Times New Roman" w:hAnsi="Times New Roman" w:cs="Times New Roman"/>
            <w:color w:val="000000" w:themeColor="text1"/>
            <w:sz w:val="28"/>
            <w:szCs w:val="28"/>
          </w:rPr>
          <w:t>2 пункта 3</w:t>
        </w:r>
      </w:hyperlink>
      <w:r w:rsidRPr="00EA7AB4">
        <w:rPr>
          <w:rFonts w:ascii="Times New Roman" w:hAnsi="Times New Roman" w:cs="Times New Roman"/>
          <w:color w:val="000000" w:themeColor="text1"/>
          <w:sz w:val="28"/>
          <w:szCs w:val="28"/>
        </w:rPr>
        <w:t xml:space="preserve"> настоящей статьи, принимаются большинством в две трети голосов от общего числа голосов членов саморегулируемой организации операторов электронных площадок, присутствующих на общем собрании ее членов, и не могут быть отнесены уставом некоммерческой организации к компетенции иных органов управления этой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В саморегулируемой организации операторов электронных площадок формируется коллегиальный орган управления, количество членов которого устанавливается уставом этой саморегулируемой организации. Независимые члены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К компетенции коллегиального органа управления саморегулируемой организации операторов электронных площадок относятся следующие вопросы: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утверждение стандартов и правил профессиональной деятельности операторов электронных площадок, внесение изменений в указанные стандарты и правила;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утверждение правил осуществления контроля за соблюдением членами этой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операторов электронных площадок;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создание специализированных органов этой саморегулируемой организации, утверждение положений о них и правил осуществления ими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назначение аудиторской организации для проведения проверок ведения </w:t>
      </w:r>
      <w:r w:rsidRPr="00EA7AB4">
        <w:rPr>
          <w:rFonts w:ascii="Times New Roman" w:hAnsi="Times New Roman" w:cs="Times New Roman"/>
          <w:color w:val="000000" w:themeColor="text1"/>
          <w:sz w:val="28"/>
          <w:szCs w:val="28"/>
        </w:rPr>
        <w:lastRenderedPageBreak/>
        <w:t>бухгалтерского учета, в том числе финансовой (бухгалтерской) отчетности, этой саморегулируемой организации, принятие решений о проведении проверок деятельности исполнительного органа этой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представление общему собранию членов этой саморегулируемой организации кандидата или кандидатов для назначения на должность единоличного исполнительного органа этой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установление квалификационных требований к руководителю органа, осуществляющего контроль за деятельностью членов этой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представление общему собранию членов саморегулируемой организации рекомендации об исключении члена этой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К компетенции единоличного исполнительного органа саморегулируемой организации операторов электронных площадок относятся вопросы хозяйственной и иной деятельности этой саморегулируемой организации, не относящиеся к компетенции общего собрания членов этой саморегулируемой организации и ее коллегиального органа управления, в том числе принятие решений о применении к члену этой саморегулируемой организации мер дисциплинарного воздействия таких, как предписание, обязывающее члена этой саморегулируемой организации устранить выявленные нарушения и устанавливающее сроки их устранения, предупреждение.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Для обеспечения реализации прав и обязанностей, определенных настоящим Федеральным законом, саморегулируемая организация операторов электронных площадок обязана сформировать следующие органы: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орган по рассмотрению дел о применении в отношении членов этой саморегулируемой организации мер дисциплинарного воздействия;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орган, осуществляющий контроль за соблюдением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Орган по рассмотрению дел о применении в отношении членов саморегулируемой организации операторов электронных площадок мер дисциплинарного воздействия рассматривает дела о нарушении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 и о применении мер дисциплинарного воздействия и направляет в органы управления этой саморегулируемой организации предложения о применении в отношении ее членов следующих мер дисциплинарного воздействия: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вынесение предписания, обязывающего члена этой саморегулируемой </w:t>
      </w:r>
      <w:r w:rsidRPr="00EA7AB4">
        <w:rPr>
          <w:rFonts w:ascii="Times New Roman" w:hAnsi="Times New Roman" w:cs="Times New Roman"/>
          <w:color w:val="000000" w:themeColor="text1"/>
          <w:sz w:val="28"/>
          <w:szCs w:val="28"/>
        </w:rPr>
        <w:lastRenderedPageBreak/>
        <w:t>организации устранить выявленные нарушения и устанавливающего сроки их устранения;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вынесение члену этой саморегулируемой организации предупреждения;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наложение на члена этой саморегулируемой организации штрафа в размере, установленном ее внутренними документами;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рекомендация об исключении лица из членов этой саморегулируемой организации, подлежащая рассмотрению ее коллегиальным органом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иные установленные внутренними документами этой саморегулируемой организации меры.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10. Результаты рассмотрения жалоб на действия члена саморегулируемой организации операторов электронных площадок (в том числе жалоб на нарушения им порядка проведения торгов в электронной форме, связанных с нарушением установленного законодательством Российской Федерации порядка размещения информации о проведении торгов в электронной форме, порядка подачи заявок на участие в них, нарушением прав или законных интересов лица в результате нарушения оператором электронной площадки порядка проведения торгов в электронной форме) и решения, обязывающие устранить выявленные нарушения, устанавливающие сроки их устранения и принятые в отношении члена этой саморегулируемой организации, подлежат размещению на сайте этой саморегулируемой организации в информационно-телекоммуникационной сети "Интернет" в течение четырнадцати рабочих дней с даты принятия соответствующего решения.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Решения коллегиального органа управления, единоличного исполнительного органа саморегулируемой организации операторов электронных площадок о применении к члену этой саморегулируемой организации мер дисциплинарного воздействия могут быть обжалованы соответственно в общее собрание членов этой саморегулируемой организации, ее коллегиальный орган управления.</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111.4. Права и обязанности саморегулируемой организации операторов электронных площадок</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Саморегулируемая организация операторов электронных площадок обладает правами, предусмотренными </w:t>
      </w:r>
      <w:hyperlink r:id="rId215" w:history="1">
        <w:r w:rsidRPr="00EA7AB4">
          <w:rPr>
            <w:rFonts w:ascii="Times New Roman" w:hAnsi="Times New Roman" w:cs="Times New Roman"/>
            <w:color w:val="000000" w:themeColor="text1"/>
            <w:sz w:val="28"/>
            <w:szCs w:val="28"/>
          </w:rPr>
          <w:t>статьей 6</w:t>
        </w:r>
      </w:hyperlink>
      <w:r w:rsidRPr="00EA7AB4">
        <w:rPr>
          <w:rFonts w:ascii="Times New Roman" w:hAnsi="Times New Roman" w:cs="Times New Roman"/>
          <w:color w:val="000000" w:themeColor="text1"/>
          <w:sz w:val="28"/>
          <w:szCs w:val="28"/>
        </w:rPr>
        <w:t xml:space="preserve"> Федерального закона от 1 декабря 2007 года N 315-ФЗ "О саморегулируемых организациях".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Саморегулируемая организация операторов электронных площадок обязана разрабатывать и устанавливать обязательные для выполнения членами этой саморегулируемой организации стандарты и правила профессиональной деятельности и осуществлять иные функции, предусмотренные </w:t>
      </w:r>
      <w:hyperlink r:id="rId216" w:history="1">
        <w:r w:rsidRPr="00EA7AB4">
          <w:rPr>
            <w:rFonts w:ascii="Times New Roman" w:hAnsi="Times New Roman" w:cs="Times New Roman"/>
            <w:color w:val="000000" w:themeColor="text1"/>
            <w:sz w:val="28"/>
            <w:szCs w:val="28"/>
          </w:rPr>
          <w:t>статьей 6</w:t>
        </w:r>
      </w:hyperlink>
      <w:r w:rsidRPr="00EA7AB4">
        <w:rPr>
          <w:rFonts w:ascii="Times New Roman" w:hAnsi="Times New Roman" w:cs="Times New Roman"/>
          <w:color w:val="000000" w:themeColor="text1"/>
          <w:sz w:val="28"/>
          <w:szCs w:val="28"/>
        </w:rPr>
        <w:t xml:space="preserve"> Федерального закона от 1 декабря 2007 года N 315-ФЗ "О саморегулируемых организациях".</w:t>
      </w:r>
    </w:p>
    <w:p w:rsidR="008E3AE0" w:rsidRPr="00EA7AB4" w:rsidRDefault="008E3AE0">
      <w:pPr>
        <w:pStyle w:val="ConsPlusTitle"/>
        <w:spacing w:before="280"/>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Статья 111.5. Федеральный государственный надзор за деятельностью саморегулируемых организаций операторов электронных площадок</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Федеральный государственный надзор за деятельностью саморегулируемых организаций операторов электронных площадок осуществляется уполномоченным федеральным органом исполнительной власти по надзору (далее - орган по надзору) в порядке, установленном регулирующим органом в соответствии со </w:t>
      </w:r>
      <w:hyperlink r:id="rId217" w:history="1">
        <w:r w:rsidRPr="00EA7AB4">
          <w:rPr>
            <w:rFonts w:ascii="Times New Roman" w:hAnsi="Times New Roman" w:cs="Times New Roman"/>
            <w:color w:val="000000" w:themeColor="text1"/>
            <w:sz w:val="28"/>
            <w:szCs w:val="28"/>
          </w:rPr>
          <w:t>статьей 23</w:t>
        </w:r>
      </w:hyperlink>
      <w:r w:rsidRPr="00EA7AB4">
        <w:rPr>
          <w:rFonts w:ascii="Times New Roman" w:hAnsi="Times New Roman" w:cs="Times New Roman"/>
          <w:color w:val="000000" w:themeColor="text1"/>
          <w:sz w:val="28"/>
          <w:szCs w:val="28"/>
        </w:rPr>
        <w:t xml:space="preserve"> Федерального закона от 1 декабря 2007 года N 315-ФЗ "О саморегулируемых организациях", с учетом особенностей, установленных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 случае выявления нарушения саморегулируемой организацией операторов электронных площадок требований, установленных </w:t>
      </w:r>
      <w:hyperlink w:anchor="P3121" w:history="1">
        <w:r w:rsidRPr="00EA7AB4">
          <w:rPr>
            <w:rFonts w:ascii="Times New Roman" w:hAnsi="Times New Roman" w:cs="Times New Roman"/>
            <w:color w:val="000000" w:themeColor="text1"/>
            <w:sz w:val="28"/>
            <w:szCs w:val="28"/>
          </w:rPr>
          <w:t>пунктом 2 статьи 111.1</w:t>
        </w:r>
      </w:hyperlink>
      <w:r w:rsidRPr="00EA7AB4">
        <w:rPr>
          <w:rFonts w:ascii="Times New Roman" w:hAnsi="Times New Roman" w:cs="Times New Roman"/>
          <w:color w:val="000000" w:themeColor="text1"/>
          <w:sz w:val="28"/>
          <w:szCs w:val="28"/>
        </w:rPr>
        <w:t xml:space="preserve"> настоящего Федерального закона, орган по надзору направляет в эту саморегулируемую организацию предписание об устранении нарушения, обязательное для выполнения в течение установленного таким предписанием срока, составляющего не менее чем тридцать рабочих дней с даты его получения этой саморегулируемой организацией.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случае выявления иного нарушения требований настоящего Федерального закона, других федеральных законов, иных нормативных правовых актов Российской Федерации орган по надзору направляет в саморегулируемую организацию предписание об устранении нарушения с указанием срока его выполнения, продолжительность которого не может быть менее чем два месяца с даты получения такого предписания саморегулируемой организацией.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Предписание органа по надзору об устранении нарушения может быть обжаловано саморегулируемой организацией операторов электронных площадок в арбитражный суд.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Саморегулируемая организация операторов электронных площадок, самостоятельно выявившая свое несоответствие требованиям, установленным </w:t>
      </w:r>
      <w:hyperlink w:anchor="P3121" w:history="1">
        <w:r w:rsidRPr="00EA7AB4">
          <w:rPr>
            <w:rFonts w:ascii="Times New Roman" w:hAnsi="Times New Roman" w:cs="Times New Roman"/>
            <w:color w:val="000000" w:themeColor="text1"/>
            <w:sz w:val="28"/>
            <w:szCs w:val="28"/>
          </w:rPr>
          <w:t>пунктом 2 статьи 111.1</w:t>
        </w:r>
      </w:hyperlink>
      <w:r w:rsidRPr="00EA7AB4">
        <w:rPr>
          <w:rFonts w:ascii="Times New Roman" w:hAnsi="Times New Roman" w:cs="Times New Roman"/>
          <w:color w:val="000000" w:themeColor="text1"/>
          <w:sz w:val="28"/>
          <w:szCs w:val="28"/>
        </w:rPr>
        <w:t xml:space="preserve"> настоящего Федерального закона, в течение четырнадцати рабочих дней с даты выявления такого несоответствия представляет в орган по надзору заявление в письменной форме в соответствии с </w:t>
      </w:r>
      <w:hyperlink w:anchor="P1043" w:history="1">
        <w:r w:rsidRPr="00EA7AB4">
          <w:rPr>
            <w:rFonts w:ascii="Times New Roman" w:hAnsi="Times New Roman" w:cs="Times New Roman"/>
            <w:color w:val="000000" w:themeColor="text1"/>
            <w:sz w:val="28"/>
            <w:szCs w:val="28"/>
          </w:rPr>
          <w:t>абзацем первым пункта 13 статьи 23.1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этом случае орган по надзору обращается в арбитражный суд с иском об исключении сведений о некоммерческой организации из государственного реестра саморегулируемых организаций операторов электронных площадок в порядке, установленном </w:t>
      </w:r>
      <w:hyperlink w:anchor="P1047" w:history="1">
        <w:r w:rsidRPr="00EA7AB4">
          <w:rPr>
            <w:rFonts w:ascii="Times New Roman" w:hAnsi="Times New Roman" w:cs="Times New Roman"/>
            <w:color w:val="000000" w:themeColor="text1"/>
            <w:sz w:val="28"/>
            <w:szCs w:val="28"/>
          </w:rPr>
          <w:t>абзацем пятым пункта 13 статьи 23.1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В течение одного года с даты исключения сведений о некоммерческой организации из государственного реестра саморегулируемых организаций операторов электронных площадок этой некоммерческой организации не предоставляется статус саморегулируемой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111.6. Ответственность оператора электронной площадки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Оператор электронной площадки обязан возместить убытки, причиненные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если факт причинения таких убытков установлен вступившим в законную силу решением суда. В целях обеспечения имущественной ответственности оператора электронной площадки по возмещению таких убытков он должен заключить договор обязательного страхования ответственности, соответствующий установленным настоящим Федеральным </w:t>
      </w:r>
      <w:hyperlink w:anchor="P3225"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требованиям.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Стандартами и правилами профессиональной деятельности операторов электронных площадок могут устанавливаться дополнительные требования к обеспечению имущественной ответственности оператора электронной площадки по возмещению причиненных им убытков.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Оператор электронной площадки обязан возместить членам саморегулируемой организации операторов электронных площадок, членом которой он является, ущерб, причиненный осуществлением компенсационной выплаты из компенсационного фонда этой саморегулируемой организации вследствие возмещения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Порядок обеспечения имущественной ответственности оператора электронной площадки по возмещению таких убытков устанавливается стандартами и правилами профессиональной деятельности операторов электронных площадок, в том числе указанными стандартами и правилами может устанавливаться обязанность оператора электронной площадки осуществлять страхование риска своей имущественной ответственности, которая может наступить вследствие причинения ущерба членам саморегулируемой организации операторов электронных площадок в связи с уменьшением размера компенсационного фонда этой саморегулируемой организации при осуществлении компенсационных выплат из него третьим лицам при проведении торгов в электронной форме.</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299" w:name="P3225"/>
      <w:bookmarkEnd w:id="299"/>
      <w:r w:rsidRPr="00EA7AB4">
        <w:rPr>
          <w:rFonts w:ascii="Times New Roman" w:hAnsi="Times New Roman" w:cs="Times New Roman"/>
          <w:color w:val="000000" w:themeColor="text1"/>
          <w:sz w:val="28"/>
          <w:szCs w:val="28"/>
        </w:rPr>
        <w:t>Статья 111.7. Договор обязательного страхования ответственности оператора электронной площадки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Договор обязательного страхования ответственности оператора </w:t>
      </w:r>
      <w:r w:rsidRPr="00EA7AB4">
        <w:rPr>
          <w:rFonts w:ascii="Times New Roman" w:hAnsi="Times New Roman" w:cs="Times New Roman"/>
          <w:color w:val="000000" w:themeColor="text1"/>
          <w:sz w:val="28"/>
          <w:szCs w:val="28"/>
        </w:rPr>
        <w:lastRenderedPageBreak/>
        <w:t>электронной площадки за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должен быть заключен со страховой организацией, аккредитованной саморегулируемой организацией операторов электронных площадок, на срок не менее чем один год с условием его возобновления на тот же срок.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Минимальный размер страховой суммы по договору обязательного страхования ответственности оператора электронной площадки составляет тридцать миллионов рублей в год.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Объектом страхования по договору обязательного страхования ответственности оператора электронной площадки являются имущественные интересы оператора электронной площадки, не противоречащие законодательству Российской Федерации и связанные с его обязанностью возместить убытки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Страховым случаем по договору обязательного страхования ответственности оператора электронной площадки является подтвержденный вступившим в законную силу решением суда факт причинения убытков оператором электронной площадки в течение срока действия указанного договора третьим лицам при проведении торгов в электронной форме в связи с неисполнением или ненадлежащим исполнением им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00" w:name="P3232"/>
      <w:bookmarkEnd w:id="300"/>
      <w:r w:rsidRPr="00EA7AB4">
        <w:rPr>
          <w:rFonts w:ascii="Times New Roman" w:hAnsi="Times New Roman" w:cs="Times New Roman"/>
          <w:color w:val="000000" w:themeColor="text1"/>
          <w:sz w:val="28"/>
          <w:szCs w:val="28"/>
        </w:rPr>
        <w:t>5. Страховым риском по договору обязательного страхования ответственности оператора электронной площадки является вероятность наступления его ответственности по возмещению убытков третьим лицам, за исключением наступления ответственности в результате: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причинения морального вреда;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3) противоправных действий или бездействия иного лица;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действий или бездействия оператора электронной площадки, не связанных с проведением им торгов в электронной форме.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В указанных в </w:t>
      </w:r>
      <w:hyperlink w:anchor="P3232" w:history="1">
        <w:r w:rsidRPr="00EA7AB4">
          <w:rPr>
            <w:rFonts w:ascii="Times New Roman" w:hAnsi="Times New Roman" w:cs="Times New Roman"/>
            <w:color w:val="000000" w:themeColor="text1"/>
            <w:sz w:val="28"/>
            <w:szCs w:val="28"/>
          </w:rPr>
          <w:t>пункте 5</w:t>
        </w:r>
      </w:hyperlink>
      <w:r w:rsidRPr="00EA7AB4">
        <w:rPr>
          <w:rFonts w:ascii="Times New Roman" w:hAnsi="Times New Roman" w:cs="Times New Roman"/>
          <w:color w:val="000000" w:themeColor="text1"/>
          <w:sz w:val="28"/>
          <w:szCs w:val="28"/>
        </w:rPr>
        <w:t xml:space="preserve"> настоящей статьи случаях причиненные убытки подлежат возмещению в соответствии с </w:t>
      </w:r>
      <w:hyperlink r:id="rId218"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xml:space="preserve">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Договор обязательного страхования ответственности оператора электронной площадки может предусматривать выплату оператором электронной площадки страховой премии несколькими страховыми взносами в сроки, установленные указанным договором.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Датой выплаты страховой премии (внесения страхового взноса) считается день перечисления страховой премии (внесения страхового взноса) на расчетный счет страховщика.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Договор обязательного страхования ответственности оператора электронной площадки вступает в силу с момента выплаты страхователем страховой премии или внесения первого страхового взноса (в случае выплаты страховой премии несколькими страховыми взносами).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При наступлении страхового случая страховщик производит страховую выплату в размере убытков, причиненных третьим лицам и установленных вступившим в законную силу решением суда, но не более размера страховой суммы по договору обязательного страхования ответственности оператора электронной площадки.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Страховщик имеет право предъявить регрессное требование к причинившему убытки оператору электронной площадки, риск ответственности которого застрахован по договору обязательного страхования ответственности оператора электронной площадки, в размере произведенной страховщиком страховой выплаты в случае, если убытки причинены вследствие умышленных действий или бездействия оператора электронной площадки,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стандартов и правил профессиональной деятельности операторов электронных площадок.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10. Контроль за осуществлением оператором электронной площадки обязательного страхования своей ответственности осуществляется саморегулируемой организацией операторов электронных площадок (членом которой он является), которая вправе устанавливать не противоречащие законодательству Российской Федерации дополнительные требования к договору обязательного страхования ответственности оператора электронной площадки, заключаемому членами этой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Несоблюдение оператором электронной площадки требований к договору обязательного страхования своей ответственности является основанием для исключения оператора электронной площадки из членов саморегулируемой организации операторов электронных площадок.</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111.8. Компенсационный фонд саморегулируемой организации операторов электронных площадок</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Компенсационным фондом саморегулируемой организации операторов электронных площадок является обособленное имущество, принадлежащее этой саморегулируемой организации на праве собственности. Указанный компенсационный фонд первоначально формируется только в денежной форме за счет членских взносов членов саморегулируемой организации операторов электронных площадок в размере не менее чем три миллиона рублей на каждого ее члена. Не допускается освобождение члена этой саморегулируемой организации от обязанности внесения взносов в ее компенсационный фонд, в том числе путем зачета его требований к этой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целях сохранения и увеличения размера компенсационного фонда саморегулируемой организации операторов электронных площадок средства ее компенсационного фонда размещаются на специальных счетах в российских кредитных организациях. В случае необходимости осуществления компенсационных выплат из компенсационного фонда этой саморегулируемой организации срок возврата средств компенсационного фонда с указанного счета не должен превышать десять рабочих дней.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Договор специального банковского счета должен предусматривать, что средства компенсационного фонда саморегулируемой организации операторов электронных площадок могут расходоваться только на осуществление компенсационных выплат.</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 средства компенсационного фонда, находящиеся на специальном банковском счете саморегулируемой организации операторов электронных площадок, не может быть обращено взыскание по обязательствам этой саморегулируемой организации, а также по обязательствам членов этой саморегулируемой организации, не связанным с осуществлением компенсационных выплат из ее компенсационного фонда.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Расходование компенсационного фонда саморегулируемой организации операторов электронных площадок на цели, не предусмотренные настоящей статьей, в том числе на выплату или возврат взносов членам этой саморегулируемой организации, не допускается.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Доход, полученный от размещения средств компенсационного фонда саморегулируемой организации операторов электронных площадок, направляется на его пополнение, покрытие расходов, связанных с размещением средств такого </w:t>
      </w:r>
      <w:r w:rsidRPr="00EA7AB4">
        <w:rPr>
          <w:rFonts w:ascii="Times New Roman" w:hAnsi="Times New Roman" w:cs="Times New Roman"/>
          <w:color w:val="000000" w:themeColor="text1"/>
          <w:sz w:val="28"/>
          <w:szCs w:val="28"/>
        </w:rPr>
        <w:lastRenderedPageBreak/>
        <w:t>компенсационного фонда, уплату налогов и иных обязательных платежей, обязанность по уплате которых возникает в связи с получением дохода от размещения средств такого компенсационного фонда.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саморегулируемой организации операторов электронных площадок, членом которой являлся оператор электронной площадки на дату совершения действий или бездействия, повлекших за собой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этой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недостаточность средств, полученных таким лицом по договору обязательного страхования ответственности оператора электронной площадки, для возмещения причиненных такому лицу убытков;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отказ оператора электронной площадки удовлетворить требование такого лица или неудовлетворение оператором электронной площадки требования такого лица в течение тридцати рабочих дней с даты получения указанного требования.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К требованию о компенсационной выплате из компенсационного фонда саморегулируемой организации операторов электронных площадок должны быть приложены: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решение суда о взыскании с оператора электронной площадки убытков в определенном размере;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документы, подтверждающие осуществление страховой организацией страховой выплаты по договору обязательного страхования ответственности оператора электронной площадки и размер осуществленной страховой выплаты;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документ, подтверждающий отказ оператора электронной площадки от удовлетворения указанного требования, или документ, подтверждающий направление оператору электронной площадки указанного требования, не удовлетворенного им в течение тридцати рабочих дней с даты его получения.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7. Саморегулируемая организация операторов электронных площадок обязана осуществить компенсационную выплату в течение шестидесяти рабочих дней с даты получения соответствующего требования или выдать лицу, </w:t>
      </w:r>
      <w:r w:rsidRPr="00EA7AB4">
        <w:rPr>
          <w:rFonts w:ascii="Times New Roman" w:hAnsi="Times New Roman" w:cs="Times New Roman"/>
          <w:color w:val="000000" w:themeColor="text1"/>
          <w:sz w:val="28"/>
          <w:szCs w:val="28"/>
        </w:rPr>
        <w:lastRenderedPageBreak/>
        <w:t>обратившемуся с требованием о компенсационной выплате, мотивированный отказ в ее выплате.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Саморегулируемая организация операторов электронных площадок вправе отказать в компенсационной выплате лицу, обратившемуся с требованием о компенсационной выплате, по следующим основаниям: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убытки возмещены в полном размере за счет страховых выплат по договору обязательного страхования ответственности оператора электронной площадки или за счет оператора электронной площадки;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оператор электронной площадки не являлся членом этой саморегулируемой организации на дату совершения действий или бездействия, повлекших за собой причинение убытков третьим лицам при проведении торгов в электронной форме;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документы, установленные настоящей статьей, не приложены к требованию о компенсационной выплате.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Компенсационная выплата в денежной форме направляется на счет, указанный в требовании о компенсационной выплате.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Размер компенсационной выплаты из компенсационного фонда саморегулируемой организации операторов электронных площадок по требованию о компенсационной выплате применительно к одному случаю причинения убытков в отношении одного оператора электронной площадки не может превышать пять миллионов рублей.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301" w:name="P3271"/>
      <w:bookmarkEnd w:id="301"/>
      <w:r w:rsidRPr="00EA7AB4">
        <w:rPr>
          <w:rFonts w:ascii="Times New Roman" w:hAnsi="Times New Roman" w:cs="Times New Roman"/>
          <w:color w:val="000000" w:themeColor="text1"/>
          <w:sz w:val="28"/>
          <w:szCs w:val="28"/>
        </w:rPr>
        <w:t>Статья 112. Уступка прав требования должника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Внешний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Продажа прав требования должника осуществляется внешним управляющим в порядке и на условиях, которые определены </w:t>
      </w:r>
      <w:hyperlink w:anchor="P2934" w:history="1">
        <w:r w:rsidRPr="00EA7AB4">
          <w:rPr>
            <w:rFonts w:ascii="Times New Roman" w:hAnsi="Times New Roman" w:cs="Times New Roman"/>
            <w:color w:val="000000" w:themeColor="text1"/>
            <w:sz w:val="28"/>
            <w:szCs w:val="28"/>
          </w:rPr>
          <w:t>статьей 110</w:t>
        </w:r>
      </w:hyperlink>
      <w:r w:rsidRPr="00EA7AB4">
        <w:rPr>
          <w:rFonts w:ascii="Times New Roman" w:hAnsi="Times New Roman" w:cs="Times New Roman"/>
          <w:color w:val="000000" w:themeColor="text1"/>
          <w:sz w:val="28"/>
          <w:szCs w:val="28"/>
        </w:rPr>
        <w:t xml:space="preserve"> настоящего Федерального закона, если иное не установлено федеральным законом или не вытекает из существа требования. Условия договора купли-продажи права требования должника должны предусматривать: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получение денежных средств за проданное право требования не позднее чем через тридцать дней с даты заключения договора купли-продажи;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переход права требования осуществляется только после его полной оплаты.</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302" w:name="P3281"/>
      <w:bookmarkEnd w:id="302"/>
      <w:r w:rsidRPr="00EA7AB4">
        <w:rPr>
          <w:rFonts w:ascii="Times New Roman" w:hAnsi="Times New Roman" w:cs="Times New Roman"/>
          <w:color w:val="000000" w:themeColor="text1"/>
          <w:sz w:val="28"/>
          <w:szCs w:val="28"/>
        </w:rPr>
        <w:t xml:space="preserve">Статья 112.1.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внешнего </w:t>
      </w:r>
      <w:r w:rsidRPr="00EA7AB4">
        <w:rPr>
          <w:rFonts w:ascii="Times New Roman" w:hAnsi="Times New Roman" w:cs="Times New Roman"/>
          <w:color w:val="000000" w:themeColor="text1"/>
          <w:sz w:val="28"/>
          <w:szCs w:val="28"/>
        </w:rPr>
        <w:lastRenderedPageBreak/>
        <w:t>управления</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ходе внешнего управления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Лицо, имеющее намерение погасить требования к должнику об уплате обязательных платежей, направляет заявление о таком намерении в арбитражный суд, рассматривающий дело о банкротстве, внешнему управляющему, в уполномоченные органы.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заявлении о намерении должны быть указаны: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наименование (для юридического лица), фамилия, имя, отчество (для физического лица) заявителя;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Заявление о намерении подлежит рассмотрению арбитражным судом в течение четырнадцати рабочих дней с даты его поступления.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В определении арбитражного суда об удовлетворении заявления о намерении указываются: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размер требований к должнику об уплате обязательных платежей, основная сумма задолженности, начисленные неустойки (штрафы, пени);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срок и порядок погашения требований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дата судебного заседания по итогам погашения требований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наличии спора в отношении размера и состава этих требований рассмотрение заявления о намерении погасить требования к должнику об уплате обязательных платежей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12. В случае, если требования к должнику об уплате обязательных платежей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13. Правительством Российской Федерации устанавливается </w:t>
      </w:r>
      <w:hyperlink r:id="rId219" w:history="1">
        <w:r w:rsidRPr="00EA7AB4">
          <w:rPr>
            <w:rFonts w:ascii="Times New Roman" w:hAnsi="Times New Roman" w:cs="Times New Roman"/>
            <w:color w:val="000000" w:themeColor="text1"/>
            <w:sz w:val="28"/>
            <w:szCs w:val="28"/>
          </w:rPr>
          <w:t>порядок</w:t>
        </w:r>
      </w:hyperlink>
      <w:r w:rsidRPr="00EA7AB4">
        <w:rPr>
          <w:rFonts w:ascii="Times New Roman" w:hAnsi="Times New Roman" w:cs="Times New Roman"/>
          <w:color w:val="000000" w:themeColor="text1"/>
          <w:sz w:val="28"/>
          <w:szCs w:val="28"/>
        </w:rPr>
        <w:t xml:space="preserve"> расчетов в целях погашения требований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14. Погашение требований об уплате обязательных платежей к должнику, в отношении которого настоящим Федеральным </w:t>
      </w:r>
      <w:hyperlink w:anchor="P4288"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303" w:name="P3314"/>
      <w:bookmarkEnd w:id="303"/>
      <w:r w:rsidRPr="00EA7AB4">
        <w:rPr>
          <w:rFonts w:ascii="Times New Roman" w:hAnsi="Times New Roman" w:cs="Times New Roman"/>
          <w:color w:val="000000" w:themeColor="text1"/>
          <w:sz w:val="28"/>
          <w:szCs w:val="28"/>
        </w:rPr>
        <w:t>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Учредители (участники) должника, собственник имущества должника - унитарного предприятия либо третье лицо или третьи лица в любое время до окончания внешнего управления в целях прекращения производства по делу о банкротстве вправе удовлетворить все требования кредиторов, включенные в реестр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удовлетворения учредителями (участниками) должника, собственником имущества должника - унитарного предприятия либо третьим лицом или третьими лицами требований кредиторов подлежат удовлетворению все включенные в реестр требований кредиторов требования, в том числе неустойки (штрафы, пени), проценты и иные санкции за неисполнение или ненадлежащее исполнение обязательств.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Лицо, имеющее намерение удовлетворить требования кредиторов к должнику в полном объеме, направляет заявление о таком намерении в арбитражный суд, рассматривающий дело о банкротстве, и внешнему управляющему.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заявлении о намерении удовлетворить в полном объеме требования кредиторов к должнику должны быть указаны: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наименование (для юридического лица), фамилия, имя, отчество (для физического лица) заявителя;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срок удовлетворения требований кредиторов, который не может превышать двадцать дней с даты вынесения арбитражным судом соответствующего определения;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способ удовлетворения требований кредиторов в полном объеме (перечисление денежных средств на специальный банковский счет должника или в депозит нотариуса).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Заявление о намерении подлежит рассмотрению арбитражным судом в течение четырнадцати рабочих дней с даты его поступления.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такого заявления в случае, если заявитель отказался </w:t>
      </w:r>
      <w:r w:rsidRPr="00EA7AB4">
        <w:rPr>
          <w:rFonts w:ascii="Times New Roman" w:hAnsi="Times New Roman" w:cs="Times New Roman"/>
          <w:color w:val="000000" w:themeColor="text1"/>
          <w:sz w:val="28"/>
          <w:szCs w:val="28"/>
        </w:rPr>
        <w:lastRenderedPageBreak/>
        <w:t>от намерения погасить требования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В определении арбитражного суда об удовлетворении заявления о намерении указываются: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наименование (для юридического лица), фамилия, имя, отчество (для физического лица) лица, осуществляющего удовлетворение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размер требований кредиторов, включенных в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срок удовлетворения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дата судебного заседания по итогам удовлетворения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способ удовлетворения требований кредиторов (перечисление денежных средств на специальный банковский счет должника или в депозит нотариуса);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иная информация, необходимая для перечисления денежных средств на специальный банковский счет должника или в депозит нотариуса.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Рассмотрение заявления о намерении удовлетворить требования кредиторов к должнику должно быть отложено до даты рассмотрения итогов удовлетворения требований кредиторов при наличии аналогичного заявления, поступившего от другого лица ранее.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Для удовлетворения требований кредиторов к должнику путем перечисления денежных средств на специальный банковский счет должника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удовлетворения требований кредиторов, включенных в реестр требований кредиторов, в соответствии с настоящей статьей (специальный банковский счет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договоре специального банковского счета должника указываются лица, на счета которых должны быть перечислены денежные средства, находящиеся на специальном банковском счете должника, в соответствии с определением арбитражного суда об удовлетворении заявления о намерении.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Денежные средства со специального банковского счета должника списываются по распоряжению внешнего управляющего только в целях удовлетворения требований кредиторов, включенных в реестр требований кредиторов, и не могут списываться по иным обязательствам должника (в том числе по его текущим обязательствам) или внешнего управляющего либо осуществляющих удовлетворение требований кредиторов третьего лица или </w:t>
      </w:r>
      <w:r w:rsidRPr="00EA7AB4">
        <w:rPr>
          <w:rFonts w:ascii="Times New Roman" w:hAnsi="Times New Roman" w:cs="Times New Roman"/>
          <w:color w:val="000000" w:themeColor="text1"/>
          <w:sz w:val="28"/>
          <w:szCs w:val="28"/>
        </w:rPr>
        <w:lastRenderedPageBreak/>
        <w:t>третьих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 находящиеся на специальном банковском счете должника средства не может быть обращено взыскание по иным обязательствам должника или внешнего управляющего либо осуществляющих удовлетворение требований кредиторов третьего лица или третьих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Сделки, совершенные с нарушением требований настоящего пункта, могут быть признаны недействительными.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Для удовлетворения требований кредиторов путем перечисления денежных средств в </w:t>
      </w:r>
      <w:hyperlink r:id="rId220" w:history="1">
        <w:r w:rsidRPr="00EA7AB4">
          <w:rPr>
            <w:rFonts w:ascii="Times New Roman" w:hAnsi="Times New Roman" w:cs="Times New Roman"/>
            <w:color w:val="000000" w:themeColor="text1"/>
            <w:sz w:val="28"/>
            <w:szCs w:val="28"/>
          </w:rPr>
          <w:t>депозит нотариуса</w:t>
        </w:r>
      </w:hyperlink>
      <w:r w:rsidRPr="00EA7AB4">
        <w:rPr>
          <w:rFonts w:ascii="Times New Roman" w:hAnsi="Times New Roman" w:cs="Times New Roman"/>
          <w:color w:val="000000" w:themeColor="text1"/>
          <w:sz w:val="28"/>
          <w:szCs w:val="28"/>
        </w:rPr>
        <w:t xml:space="preserve"> внешний управляющий представляет в арбитражный суд уведомление, в котором указывается дата уведомления, а также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с указанием размера требования в отношении каждого из получателей денежных средств.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или в депозит нотариуса денежные средства в размере и в порядке, которые указаны в данном определении.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течение трех рабочих дней с даты поступления от заявителя на специальный банковский счет должника денежных средств внешний управляющий обязан удовлетворить требования кредиторов в соответствии с определением об удовлетворении заявления о намерении.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04" w:name="P3345"/>
      <w:bookmarkEnd w:id="304"/>
      <w:r w:rsidRPr="00EA7AB4">
        <w:rPr>
          <w:rFonts w:ascii="Times New Roman" w:hAnsi="Times New Roman" w:cs="Times New Roman"/>
          <w:color w:val="000000" w:themeColor="text1"/>
          <w:sz w:val="28"/>
          <w:szCs w:val="28"/>
        </w:rPr>
        <w:t>В случае,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средств со специального банковского счета должника подлежит перечислению в депозит нотариуса.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10. По истечении установленного арбитражным судом срока удовлетворения требований кредиторов путем перечисления денежных средств на специальный банковский счет должника или в депозит нотариуса внешний управляющий или заявитель направляет в арбитражный суд заявление о признании требований кредиторов удовлетворенными.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К данному заявлению заявителем прилагаются платежные документы, подтверждающие перечисление в депозит нотариуса денежных средств в размере, указанном в определении арбитражного суда об удовлетворении заявления о намерении, а внешним управляющим - платежные документы, подтверждающие удовлетворение требований кредиторов, включенных в реестр требований кредиторов, путем перечисления денежных средств на специальный банковский счет должника в размере, указанном в определении арбитражного суда об </w:t>
      </w:r>
      <w:r w:rsidRPr="00EA7AB4">
        <w:rPr>
          <w:rFonts w:ascii="Times New Roman" w:hAnsi="Times New Roman" w:cs="Times New Roman"/>
          <w:color w:val="000000" w:themeColor="text1"/>
          <w:sz w:val="28"/>
          <w:szCs w:val="28"/>
        </w:rPr>
        <w:lastRenderedPageBreak/>
        <w:t xml:space="preserve">удовлетворении заявления о намерении. В случае, указанном в </w:t>
      </w:r>
      <w:hyperlink w:anchor="P3345" w:history="1">
        <w:r w:rsidRPr="00EA7AB4">
          <w:rPr>
            <w:rFonts w:ascii="Times New Roman" w:hAnsi="Times New Roman" w:cs="Times New Roman"/>
            <w:color w:val="000000" w:themeColor="text1"/>
            <w:sz w:val="28"/>
            <w:szCs w:val="28"/>
          </w:rPr>
          <w:t>абзаце третьем пункта 9</w:t>
        </w:r>
      </w:hyperlink>
      <w:r w:rsidRPr="00EA7AB4">
        <w:rPr>
          <w:rFonts w:ascii="Times New Roman" w:hAnsi="Times New Roman" w:cs="Times New Roman"/>
          <w:color w:val="000000" w:themeColor="text1"/>
          <w:sz w:val="28"/>
          <w:szCs w:val="28"/>
        </w:rPr>
        <w:t xml:space="preserve"> настоящей статьи, к заявлению внешним управляющим также прилагаются платежные документы, подтверждающие перечисление в депозит нотариуса остатков денежных средств со специального банковского счета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По итогам рассмотрения заявления о признании удовлетворенными требований кредиторов при условии соответствия осуществленного удовлетворения требованиям определения арбитражного суда об удовлетворении заявления о намерении арбитражный суд выносит определение о признании требований кредиторов удовлетворенными.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12. В случае, если требования кредиторов были удовлетворены не в полном объеме либо при удовлетворении требований кредиторов путем перечисления денежных средств на специальный банковский счет или в депозит нотариуса денежные средства перечислены в размере меньшем, чем было предусмотрено определением арбитражного суда, или с нарушением установленных им сроков удовлетворения, арбитражный суд выносит определение об отказе в признании требований кредиторов удовлетворенными.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Перечисленные на специальный банковский счет или в депозит нотариуса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требований кредиторов удовлетворенными.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Перечисление денежных средств на специальный банковский счет или в депозит нотариуса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удовлетворенными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Денежные средства, перечисленные на специальный банковский счет или в депозит нотариуса сверх суммы денежных средств, предусмотренных определением арбитражного суда, подлежат возврату заявителю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13. Денежные средства с депозита нотариуса подлежат перечислению кредиторам в размере, указанном в определении об удовлетворении заявления о намерении,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14. Денежные средства, перечисленные на специальный банковский счет должника или в депозит нотариуса, считаются предоставленными должнику на условиях договора беспроцентного займа, срок которого определен моментом востребования, но не ранее окончания срока, на который было введено внешнее </w:t>
      </w:r>
      <w:r w:rsidRPr="00EA7AB4">
        <w:rPr>
          <w:rFonts w:ascii="Times New Roman" w:hAnsi="Times New Roman" w:cs="Times New Roman"/>
          <w:color w:val="000000" w:themeColor="text1"/>
          <w:sz w:val="28"/>
          <w:szCs w:val="28"/>
        </w:rPr>
        <w:lastRenderedPageBreak/>
        <w:t>управление.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Соглашением, одобренным органами управления должника, уполномоченными в соответствии с учредительными документами должника принимать решения о заключении крупных сделок, с лицом, осуществляющим удовлетворение требований кредиторов, могут быть предусмотрены иные условия предоставления денежных средств для исполнения обязательств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15. В случае исполнения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завершение внешнего управления и прекращение производства по делу о банкротстве осуществляются в соответствии со </w:t>
      </w:r>
      <w:hyperlink w:anchor="P3405" w:history="1">
        <w:r w:rsidRPr="00EA7AB4">
          <w:rPr>
            <w:rFonts w:ascii="Times New Roman" w:hAnsi="Times New Roman" w:cs="Times New Roman"/>
            <w:color w:val="000000" w:themeColor="text1"/>
            <w:sz w:val="28"/>
            <w:szCs w:val="28"/>
          </w:rPr>
          <w:t>статьей 116</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114. Размещение дополнительных обыкновенных акций должника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целях восстановления платежеспособности должника планом внешнего управления может быть предусмотрено увеличение уставного капитала должника - акционерного общества путем размещения дополнительных обыкновенных акций.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Увеличение уставного капитала путем размещения дополнительных обыкновенных акций может быть включено в план внешнего управления исключительно по ходатайству органа управления должника, принявшего решения, предусмотренные </w:t>
      </w:r>
      <w:hyperlink w:anchor="P2733" w:history="1">
        <w:r w:rsidRPr="00EA7AB4">
          <w:rPr>
            <w:rFonts w:ascii="Times New Roman" w:hAnsi="Times New Roman" w:cs="Times New Roman"/>
            <w:color w:val="000000" w:themeColor="text1"/>
            <w:sz w:val="28"/>
            <w:szCs w:val="28"/>
          </w:rPr>
          <w:t>пунктом 2 статьи 94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получения ходатайства органа управления должника о включении в план внешнего управления увеличения уставного капитала должника - акционерного общества путем размещения дополнительных обыкновенных акций должника внешний управляющий обязан провести собрание кредиторов для рассмотрения ходатайства органа управления должника о включении в план внешнего управления решения о проведении эмиссии дополнительных обыкновенных акций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Размещение дополнительных обыкновенных акций должника может проводиться только по закрытой подписке. Срок размещения дополнительных обыкновенных акций должника не может превышать три месяца. Государственная регистрация отчета об итогах размещения дополнительных обыкновенных акций должника должна быть осуществлена не позднее чем за месяц до даты окончания внешнего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Акционеры должника имеют преимущественное право на приобретение размещаемых дополнительных обыкновенных акций должника в порядке, предусмотренном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Срок, предоставляемый акционерам должника для осуществления преимущественного права на приобретение дополнительных обыкновенных акций должника, не может быть более чем сорок пять дней с даты начала размещения указанных акций.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Проспектом эмиссии (решением о выпуске) дополнительных обыкновенных акций должника должна предусматриваться оплата дополнительных обыкновенных акций только денежными средствами.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В случае признания выпуска дополнительных обыкновенных акций должника несостоявшимся или недействительным средства, полученные должником от лиц, которые приобрели дополнительные обыкновенные акции должника, возвращаются таким лицам вне очередности удовлетворения требований кредиторов, установленной настоящим Федеральным </w:t>
      </w:r>
      <w:hyperlink w:anchor="P3734"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305" w:name="P3373"/>
      <w:bookmarkEnd w:id="305"/>
      <w:r w:rsidRPr="00EA7AB4">
        <w:rPr>
          <w:rFonts w:ascii="Times New Roman" w:hAnsi="Times New Roman" w:cs="Times New Roman"/>
          <w:color w:val="000000" w:themeColor="text1"/>
          <w:sz w:val="28"/>
          <w:szCs w:val="28"/>
        </w:rPr>
        <w:t>Статья 115. Замещение активов должника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Замещение активов должника проводится путем создания на базе имущества должника одного открытого акционерного общества или нескольких открытых акционерных обществ. В случае создания одного открытого акционерного общества в его уставный капитал вносится имущество (в том числе имущественные права), входящее в состав предприятия и предназначенное для осуществления предпринимательской деятельности. Состав предприятия определяется в соответствии с </w:t>
      </w:r>
      <w:hyperlink w:anchor="P2937" w:history="1">
        <w:r w:rsidRPr="00EA7AB4">
          <w:rPr>
            <w:rFonts w:ascii="Times New Roman" w:hAnsi="Times New Roman" w:cs="Times New Roman"/>
            <w:color w:val="000000" w:themeColor="text1"/>
            <w:sz w:val="28"/>
            <w:szCs w:val="28"/>
          </w:rPr>
          <w:t>пунктами 1</w:t>
        </w:r>
      </w:hyperlink>
      <w:r w:rsidRPr="00EA7AB4">
        <w:rPr>
          <w:rFonts w:ascii="Times New Roman" w:hAnsi="Times New Roman" w:cs="Times New Roman"/>
          <w:color w:val="000000" w:themeColor="text1"/>
          <w:sz w:val="28"/>
          <w:szCs w:val="28"/>
        </w:rPr>
        <w:t xml:space="preserve"> и </w:t>
      </w:r>
      <w:hyperlink w:anchor="P2938" w:history="1">
        <w:r w:rsidRPr="00EA7AB4">
          <w:rPr>
            <w:rFonts w:ascii="Times New Roman" w:hAnsi="Times New Roman" w:cs="Times New Roman"/>
            <w:color w:val="000000" w:themeColor="text1"/>
            <w:sz w:val="28"/>
            <w:szCs w:val="28"/>
          </w:rPr>
          <w:t>2 статьи 110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Замещение активов должника путем создания на базе имущества должника одного открытого акционерного общества или нескольких открытых акционерных обществ может быть включено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сделок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Возможность замещения активов должника может быть включена в план внешнего управления при условии, что за принятие такого решения проголосовали все кредиторы, обязательства которых обеспечены залогом имущества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Планом внешнего управления может быть предусмотрено создание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имущества должника, вносимого в оплату уставных капиталов создаваемых открытых акционерных обществ, определяется планом внешнего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3.1. При замещении активов должника единственным учредителем открытого акционерного общества или нескольких открытых акционерных обществ является </w:t>
      </w:r>
      <w:r w:rsidRPr="00EA7AB4">
        <w:rPr>
          <w:rFonts w:ascii="Times New Roman" w:hAnsi="Times New Roman" w:cs="Times New Roman"/>
          <w:color w:val="000000" w:themeColor="text1"/>
          <w:sz w:val="28"/>
          <w:szCs w:val="28"/>
        </w:rPr>
        <w:lastRenderedPageBreak/>
        <w:t>должник. Участие иных учредителей в создании открытого акционерного общества или нескольких открытых акционерных обществ не допускается.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3.2. Величина уставных капиталов создаваемых открытых акционерных обществ определяется решением собрания кредиторов или комитета кредиторов и устанавливается в размере, равном определенной в отчете об оценке рыночной стоимости имущества, вносимого в оплату уставных капиталов создаваемых открытых акционерных обществ.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Оценка имущества, вносимого в оплату уставных капиталов создаваемых открытых акционерных обществ, осуществляется в порядке, установленном </w:t>
      </w:r>
      <w:hyperlink w:anchor="P3640" w:history="1">
        <w:r w:rsidRPr="00EA7AB4">
          <w:rPr>
            <w:rFonts w:ascii="Times New Roman" w:hAnsi="Times New Roman" w:cs="Times New Roman"/>
            <w:color w:val="000000" w:themeColor="text1"/>
            <w:sz w:val="28"/>
            <w:szCs w:val="28"/>
          </w:rPr>
          <w:t>статьей 130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При замещении активов должника все трудовые договоры, действующие на дату принятия решения о замещении активов должника, сохраняют силу, при этом права и обязанности работодателя переходят к вновь создаваемому открытому акционерному обществу (открытым акционерным обществам).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Документ, подтверждающий наличие лицензии на осуществление отдельных видов деятельности, подлежит переоформлению на документ, подтверждающий наличие соответствующей лицензии у открытого акционерного общества или открытых акционерных обществ, в порядке, установленном федеральным </w:t>
      </w:r>
      <w:hyperlink r:id="rId221"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могут быть проданы на открытых торгах, если иное не установлено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Продажа акций созданного на базе имущества должника открытого акционерного общества или открытых акционерных обществ должна обеспечить накопление денежных средств для восстановления платежеспособности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Продажа на открытых торгах акций созданного на базе имущества должника открытого акционерного общества или открытых акционерных обществ осуществляется в порядке, предусмотренном </w:t>
      </w:r>
      <w:hyperlink w:anchor="P2934" w:history="1">
        <w:r w:rsidRPr="00EA7AB4">
          <w:rPr>
            <w:rFonts w:ascii="Times New Roman" w:hAnsi="Times New Roman" w:cs="Times New Roman"/>
            <w:color w:val="000000" w:themeColor="text1"/>
            <w:sz w:val="28"/>
            <w:szCs w:val="28"/>
          </w:rPr>
          <w:t>статьей 110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Планом внешнего управления может быть предусмотрена продажа акций созданного на базе имущества должника открытого акционерного общества или открытых акционерных обществ на организованном рынке ценных бумаг.</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При замещении активов должника происходит замена предмета залога также у конкурсных кредиторов, обязательства которых обеспечены залогом имущества должника, возникает право залога на акции созданных акционерного общества или нескольких акционерных обществ.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Стоимость акций, передаваемых в залог, должна быть пропорциональна стоимости имущества, находившегося в залоге и внесенного в уставный капитал акционерного общества или уставные капиталы нескольких акционерных обществ, исходя из его рыночной стоимости.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Единоличным исполнительным органом созданных акционерного общества или нескольких акционерных обществ является внешний управляющий либо иное лицо, назначаемое на должность и отстраняемое от должности внешним управляющим на основании решения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Устав создаваемых акционерного общества или нескольких акционерных обществ утверждается решением собрания кредиторов или комитета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10. Решением собрания кредиторов или комитета кредиторов может быть предусмотрено создание коллегиального органа управления созданного акционерного общества. Избрание членов коллегиального органа управления акционерного общества относится к компетенции собрания кредиторов или комитета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Созданное акционерное общество не имеет права распоряжаться внесенным в его уставный капитал имуществом до момента полной реализации его акций в ходе процедур, применяемых в деле о банкротстве должника.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306" w:name="P3405"/>
      <w:bookmarkEnd w:id="306"/>
      <w:r w:rsidRPr="00EA7AB4">
        <w:rPr>
          <w:rFonts w:ascii="Times New Roman" w:hAnsi="Times New Roman" w:cs="Times New Roman"/>
          <w:color w:val="000000" w:themeColor="text1"/>
          <w:sz w:val="28"/>
          <w:szCs w:val="28"/>
        </w:rPr>
        <w:t>Статья 116. Особенности завершения процедуры, применяемой в деле о банкротстве,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307" w:name="P3408"/>
      <w:bookmarkEnd w:id="307"/>
      <w:r w:rsidRPr="00EA7AB4">
        <w:rPr>
          <w:rFonts w:ascii="Times New Roman" w:hAnsi="Times New Roman" w:cs="Times New Roman"/>
          <w:color w:val="000000" w:themeColor="text1"/>
          <w:sz w:val="28"/>
          <w:szCs w:val="28"/>
        </w:rPr>
        <w:t>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внешний управляющий в течение десяти дней обязан уведомить всех кредиторов, требования которых включены в реестр требований кредиторов, об удовлетворении этих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08" w:name="P3409"/>
      <w:bookmarkEnd w:id="308"/>
      <w:r w:rsidRPr="00EA7AB4">
        <w:rPr>
          <w:rFonts w:ascii="Times New Roman" w:hAnsi="Times New Roman" w:cs="Times New Roman"/>
          <w:color w:val="000000" w:themeColor="text1"/>
          <w:sz w:val="28"/>
          <w:szCs w:val="28"/>
        </w:rPr>
        <w:t>2. Отчет 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Утверждение отчета внешнего управляющего производится арбитражным судом в порядке и на условиях, которые предусмотрены </w:t>
      </w:r>
      <w:hyperlink w:anchor="P3453" w:history="1">
        <w:r w:rsidRPr="00EA7AB4">
          <w:rPr>
            <w:rFonts w:ascii="Times New Roman" w:hAnsi="Times New Roman" w:cs="Times New Roman"/>
            <w:color w:val="000000" w:themeColor="text1"/>
            <w:sz w:val="28"/>
            <w:szCs w:val="28"/>
          </w:rPr>
          <w:t>пунктами 1,</w:t>
        </w:r>
      </w:hyperlink>
      <w:r w:rsidRPr="00EA7AB4">
        <w:rPr>
          <w:rFonts w:ascii="Times New Roman" w:hAnsi="Times New Roman" w:cs="Times New Roman"/>
          <w:color w:val="000000" w:themeColor="text1"/>
          <w:sz w:val="28"/>
          <w:szCs w:val="28"/>
        </w:rPr>
        <w:t xml:space="preserve"> </w:t>
      </w:r>
      <w:hyperlink w:anchor="P3456" w:history="1">
        <w:r w:rsidRPr="00EA7AB4">
          <w:rPr>
            <w:rFonts w:ascii="Times New Roman" w:hAnsi="Times New Roman" w:cs="Times New Roman"/>
            <w:color w:val="000000" w:themeColor="text1"/>
            <w:sz w:val="28"/>
            <w:szCs w:val="28"/>
          </w:rPr>
          <w:t>3</w:t>
        </w:r>
      </w:hyperlink>
      <w:r w:rsidRPr="00EA7AB4">
        <w:rPr>
          <w:rFonts w:ascii="Times New Roman" w:hAnsi="Times New Roman" w:cs="Times New Roman"/>
          <w:color w:val="000000" w:themeColor="text1"/>
          <w:sz w:val="28"/>
          <w:szCs w:val="28"/>
        </w:rPr>
        <w:t xml:space="preserve"> - </w:t>
      </w:r>
      <w:hyperlink w:anchor="P3471" w:history="1">
        <w:r w:rsidRPr="00EA7AB4">
          <w:rPr>
            <w:rFonts w:ascii="Times New Roman" w:hAnsi="Times New Roman" w:cs="Times New Roman"/>
            <w:color w:val="000000" w:themeColor="text1"/>
            <w:sz w:val="28"/>
            <w:szCs w:val="28"/>
          </w:rPr>
          <w:t>7 статьи 119</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117. Отчет внешнего управляющего</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Внешний управляющий обязан представить на рассмотрение собрания кредиторов отчет внешнего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по результатам проведения внешнего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наличии оснований для досрочного прекращения внешнего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 требованию лиц, имеющих право на созыв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накопления денежных средств, достаточных для удовлетворения всех требований кредиторов, включенных в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случае, если в ходе внешнего управления удовлетворены в соответствии с настоящим Федеральным законом все требования кредиторов, включенные в реестр требований кредиторов, внешний управляющий не позднее чем через месяц с даты удовлетворения всех требований кредиторов, включенных в реестр требований кредиторов, уведомляет об этом лиц, требования которых были включены в реестр требований кредиторов, и представляет на утверждение арбитражного суда отчет внешнего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Отчет внешнего управляющего должен содержать: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баланс должника на последнюю отчетную дату;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отчет о движении денежных средств;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отчет о прибылях и об убытках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наличии свободных денежных средств и иных средств должника, которые могут быть направлены на удовлетворение требований кредиторов по денежным обязательствам и об уплате обязательных платежей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расшифровку оставшейся дебиторской задолженности должника, сведения о мерах по ее взысканию и об оставшихся нереализованными правах требования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об удовлетворенных требованиях кредиторов, включенных в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сумме текущих обязательств должника с указанием процедуры, применяемой в деле о банкротстве, в ходе которой они возникли, их назначения, основания их возникновения, размера обязательства и непогашенного остатка;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предпринятых мерах по признанию недействительными сделок должника, а также по заявлению отказа от исполнения договоров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иные сведения о возможности погашения оставшейся кредиторской задолженности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 отчету внешнего управляющего должен быть приложен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В отчете внешнего управляющего должно содержаться одно из </w:t>
      </w:r>
      <w:r w:rsidRPr="00EA7AB4">
        <w:rPr>
          <w:rFonts w:ascii="Times New Roman" w:hAnsi="Times New Roman" w:cs="Times New Roman"/>
          <w:color w:val="000000" w:themeColor="text1"/>
          <w:sz w:val="28"/>
          <w:szCs w:val="28"/>
        </w:rPr>
        <w:lastRenderedPageBreak/>
        <w:t>предложений: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прекращении внешнего управления в связи с восстановлением платежеспособности должника и переходе к расчетам с кредиторами;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продлении установленного срока внешнего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прекращении производства по делу в связи с удовлетворением всех требований кредиторов в соответствии с реестром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прекращении внешнего управления и об обращении в арбитражный суд с ходатайством о признании должника банкротом и об открытии конкурсного производства.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118. Рассмотрение собранием кредиторов отчета внешнего управляющего</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 случаях, если </w:t>
      </w:r>
      <w:hyperlink r:id="rId222" w:history="1">
        <w:r w:rsidRPr="00EA7AB4">
          <w:rPr>
            <w:rFonts w:ascii="Times New Roman" w:hAnsi="Times New Roman" w:cs="Times New Roman"/>
            <w:color w:val="000000" w:themeColor="text1"/>
            <w:sz w:val="28"/>
            <w:szCs w:val="28"/>
          </w:rPr>
          <w:t>отчет</w:t>
        </w:r>
      </w:hyperlink>
      <w:r w:rsidRPr="00EA7AB4">
        <w:rPr>
          <w:rFonts w:ascii="Times New Roman" w:hAnsi="Times New Roman" w:cs="Times New Roman"/>
          <w:color w:val="000000" w:themeColor="text1"/>
          <w:sz w:val="28"/>
          <w:szCs w:val="28"/>
        </w:rPr>
        <w:t xml:space="preserve"> внешнего управляющего подлежит рассмотрению собранием кредиторов, собрание кредиторов созывается не позднее чем через три недели с даты заявления требования о проведении собрания кредиторов для рассмотрения отчета внешнего управляющего, или не позднее чем через три недели с момента возникновения оснований для досрочного прекращения внешнего управления, или не позднее чем за месяц до даты истечения установленного срока внешнего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Внешний управляющий обязан предоставить кредиторам возможность предварительного ознакомления с отчетом внешнего управляющего не менее чем за сорок пять дней до истечения установленного срока внешнего управления или не менее чем за десять дней до установленной даты созыва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09" w:name="P3444"/>
      <w:bookmarkEnd w:id="309"/>
      <w:r w:rsidRPr="00EA7AB4">
        <w:rPr>
          <w:rFonts w:ascii="Times New Roman" w:hAnsi="Times New Roman" w:cs="Times New Roman"/>
          <w:color w:val="000000" w:themeColor="text1"/>
          <w:sz w:val="28"/>
          <w:szCs w:val="28"/>
        </w:rPr>
        <w:t>3. По результатам рассмотрения отчета внешнего управляющего собрание кредиторов вправе принять одно из решений: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обращении в арбитражный суд с ходатайством о прекращении внешнего управления в связи с восстановлением платежеспособности должника и переходе к расчетам с кредиторами;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обращении в арбитражный суд с ходатайством о прекращении производства по делу в связи с удовлетворением всех требований кредиторов в соответствии с реестром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обращении в арбитражный суд с ходатайством о признании должника банкротом и об открытии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заключении мирового соглашения.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При рассмотрении отчета внешнего управляющего в связи с истечением установленного арбитражным судом срока внешнего управления собрание </w:t>
      </w:r>
      <w:r w:rsidRPr="00EA7AB4">
        <w:rPr>
          <w:rFonts w:ascii="Times New Roman" w:hAnsi="Times New Roman" w:cs="Times New Roman"/>
          <w:color w:val="000000" w:themeColor="text1"/>
          <w:sz w:val="28"/>
          <w:szCs w:val="28"/>
        </w:rPr>
        <w:lastRenderedPageBreak/>
        <w:t xml:space="preserve">кредиторов вправе принять решение об обращении в арбитражный суд с ходатайством о продлении установленного срока внешнего управления при условии, что общий срок внешнего управления не будет превышать максимально допустимый в соответствии с настоящим Федеральным </w:t>
      </w:r>
      <w:hyperlink w:anchor="P2710"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срок внешнего управления.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119. Утверждение арбитражным судом отчета внешнего управляющего</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310" w:name="P3453"/>
      <w:bookmarkEnd w:id="310"/>
      <w:r w:rsidRPr="00EA7AB4">
        <w:rPr>
          <w:rFonts w:ascii="Times New Roman" w:hAnsi="Times New Roman" w:cs="Times New Roman"/>
          <w:color w:val="000000" w:themeColor="text1"/>
          <w:sz w:val="28"/>
          <w:szCs w:val="28"/>
        </w:rPr>
        <w:t xml:space="preserve">1. Отчет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кредиторов по результатам рассмотрения такого отчета не приняло ни одного из решений, предусмотренных </w:t>
      </w:r>
      <w:hyperlink w:anchor="P3444" w:history="1">
        <w:r w:rsidRPr="00EA7AB4">
          <w:rPr>
            <w:rFonts w:ascii="Times New Roman" w:hAnsi="Times New Roman" w:cs="Times New Roman"/>
            <w:color w:val="000000" w:themeColor="text1"/>
            <w:sz w:val="28"/>
            <w:szCs w:val="28"/>
          </w:rPr>
          <w:t>пунктом 3 статьи 118</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случае, если в соответствии с настоящим Федеральным законом отчет внешнего управляющего подлежит обязательному рассмотрению собранием кредиторов, рассмотренный собранием кредиторов отчет внешнего управляющего и протокол собрания кредиторов направляются в арбитражный суд не позднее чем через пять дней с даты проведения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 отчету внешнего управляющего должны быть приложены реестр требований кредиторов на дату проведения собрания кредиторов и жалобы кредиторов, голосовавших против принятого собранием кредиторов решения или не принимавших участия в голосовании.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11" w:name="P3456"/>
      <w:bookmarkEnd w:id="311"/>
      <w:r w:rsidRPr="00EA7AB4">
        <w:rPr>
          <w:rFonts w:ascii="Times New Roman" w:hAnsi="Times New Roman" w:cs="Times New Roman"/>
          <w:color w:val="000000" w:themeColor="text1"/>
          <w:sz w:val="28"/>
          <w:szCs w:val="28"/>
        </w:rPr>
        <w:t>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12" w:name="P3457"/>
      <w:bookmarkEnd w:id="312"/>
      <w:r w:rsidRPr="00EA7AB4">
        <w:rPr>
          <w:rFonts w:ascii="Times New Roman" w:hAnsi="Times New Roman" w:cs="Times New Roman"/>
          <w:color w:val="000000" w:themeColor="text1"/>
          <w:sz w:val="28"/>
          <w:szCs w:val="28"/>
        </w:rPr>
        <w:t>4. Отчет внешнего управляющего подлежит утверждению арбитражным судом в случае, если: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13" w:name="P3458"/>
      <w:bookmarkEnd w:id="313"/>
      <w:r w:rsidRPr="00EA7AB4">
        <w:rPr>
          <w:rFonts w:ascii="Times New Roman" w:hAnsi="Times New Roman" w:cs="Times New Roman"/>
          <w:color w:val="000000" w:themeColor="text1"/>
          <w:sz w:val="28"/>
          <w:szCs w:val="28"/>
        </w:rPr>
        <w:t>все требования кредиторов, включенные в реестр требований кредиторов, удовлетворены в соответствии с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собранием кредиторов принято решение о прекращении внешнего управления в связи с восстановлением платежеспособности должника и переходе к расчетам с кредиторами;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между кредиторами и должником заключено мировое соглашение;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собранием кредиторов принято решение о продлении срока внешнего управления, за исключением случаев, установленных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14" w:name="P3462"/>
      <w:bookmarkEnd w:id="314"/>
      <w:r w:rsidRPr="00EA7AB4">
        <w:rPr>
          <w:rFonts w:ascii="Times New Roman" w:hAnsi="Times New Roman" w:cs="Times New Roman"/>
          <w:color w:val="000000" w:themeColor="text1"/>
          <w:sz w:val="28"/>
          <w:szCs w:val="28"/>
        </w:rPr>
        <w:t xml:space="preserve">5. Арбитражный суд отказывает в утверждении отчета внешнего </w:t>
      </w:r>
      <w:r w:rsidRPr="00EA7AB4">
        <w:rPr>
          <w:rFonts w:ascii="Times New Roman" w:hAnsi="Times New Roman" w:cs="Times New Roman"/>
          <w:color w:val="000000" w:themeColor="text1"/>
          <w:sz w:val="28"/>
          <w:szCs w:val="28"/>
        </w:rPr>
        <w:lastRenderedPageBreak/>
        <w:t>управляющего в случае, если: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15" w:name="P3463"/>
      <w:bookmarkEnd w:id="315"/>
      <w:r w:rsidRPr="00EA7AB4">
        <w:rPr>
          <w:rFonts w:ascii="Times New Roman" w:hAnsi="Times New Roman" w:cs="Times New Roman"/>
          <w:color w:val="000000" w:themeColor="text1"/>
          <w:sz w:val="28"/>
          <w:szCs w:val="28"/>
        </w:rPr>
        <w:t>требования кредиторов, включенные в реестр требований кредиторов, не удовлетворены;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отсутствуют признаки восстановления платежеспособности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имеются обстоятельства, препятствующие утверждению мирового соглашения.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По результатам рассмотрения отчета внешнего управляющего выносится определение: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в случае утверждения арбитражным судом мирового соглашения;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переходе к расчетам с кредиторами в случае удовлетворения ходатайства собрания кредиторов о прекращении внешнего управления в связи с восстановлением платежеспособности должника и переходе к расчетам с кредиторами;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продлении срока внешнего управления в случае удовлетворения ходатайства о продлении срока внешнего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об отказе в утверждении отчета внешнего управляющего в случае, если судом будут выявлены обстоятельства, определенные </w:t>
      </w:r>
      <w:hyperlink w:anchor="P3462" w:history="1">
        <w:r w:rsidRPr="00EA7AB4">
          <w:rPr>
            <w:rFonts w:ascii="Times New Roman" w:hAnsi="Times New Roman" w:cs="Times New Roman"/>
            <w:color w:val="000000" w:themeColor="text1"/>
            <w:sz w:val="28"/>
            <w:szCs w:val="28"/>
          </w:rPr>
          <w:t>пунктом 5</w:t>
        </w:r>
      </w:hyperlink>
      <w:r w:rsidRPr="00EA7AB4">
        <w:rPr>
          <w:rFonts w:ascii="Times New Roman" w:hAnsi="Times New Roman" w:cs="Times New Roman"/>
          <w:color w:val="000000" w:themeColor="text1"/>
          <w:sz w:val="28"/>
          <w:szCs w:val="28"/>
        </w:rPr>
        <w:t xml:space="preserve"> настоящей статьи и препятствующие утверждению отчета внешнего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16" w:name="P3471"/>
      <w:bookmarkEnd w:id="316"/>
      <w:r w:rsidRPr="00EA7AB4">
        <w:rPr>
          <w:rFonts w:ascii="Times New Roman" w:hAnsi="Times New Roman" w:cs="Times New Roman"/>
          <w:color w:val="000000" w:themeColor="text1"/>
          <w:sz w:val="28"/>
          <w:szCs w:val="28"/>
        </w:rPr>
        <w:t>7. При наличии ходатайства собрания кредиторов о признании должника банкротом и об открытии конкурсного производства, а также в случае отказа арбитражного суда в утверждении отчета внешнего управляющего или непредставления указанного отчета в течение месяца со дня окончания установленного срока внешнего управления арбитражный суд может принять решение о признании должника банкротом и об открытии конкурсного производства.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120. Последствия вынесения определения о переходе к расчетам с кредиторами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Вынесение арбитражным судом определения о переходе к расчетам с кредиторами является основанием для начала расчетов со всеми кредиторами в соответствии с реестром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определении о переходе к расчетам с кредиторами устанавливается срок окончания расчетов с кредиторами, который не может превышать шесть месяцев с даты вынесения указанного определения.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После окончания расчетов с кредиторами арбитражный суд выносит определение об утверждении отчета внешнего управляющего и о прекращении производства по делу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случае, если в установленный арбитражным судом срок не произведены расчеты с кредиторами, арбитражный суд принимает решение о признании должника банкротом и об открытии конкурсного производства.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317" w:name="P3480"/>
      <w:bookmarkEnd w:id="317"/>
      <w:r w:rsidRPr="00EA7AB4">
        <w:rPr>
          <w:rFonts w:ascii="Times New Roman" w:hAnsi="Times New Roman" w:cs="Times New Roman"/>
          <w:color w:val="000000" w:themeColor="text1"/>
          <w:sz w:val="28"/>
          <w:szCs w:val="28"/>
        </w:rPr>
        <w:t>Статья 121. Расчеты с кредиторами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Расчеты с кредиторами производятся внешним управляющим в соответствии с реестром требований кредиторов начиная со дня вынесения арбитражным судом определения о переходе к расчетам с кредиторами или определения о начале расчетов с кредиторами определенной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Расчеты с кредиторами производятся в порядке, предусмотренном </w:t>
      </w:r>
      <w:hyperlink w:anchor="P3734" w:history="1">
        <w:r w:rsidRPr="00EA7AB4">
          <w:rPr>
            <w:rFonts w:ascii="Times New Roman" w:hAnsi="Times New Roman" w:cs="Times New Roman"/>
            <w:color w:val="000000" w:themeColor="text1"/>
            <w:sz w:val="28"/>
            <w:szCs w:val="28"/>
          </w:rPr>
          <w:t>статьями 134</w:t>
        </w:r>
      </w:hyperlink>
      <w:r w:rsidRPr="00EA7AB4">
        <w:rPr>
          <w:rFonts w:ascii="Times New Roman" w:hAnsi="Times New Roman" w:cs="Times New Roman"/>
          <w:color w:val="000000" w:themeColor="text1"/>
          <w:sz w:val="28"/>
          <w:szCs w:val="28"/>
        </w:rPr>
        <w:t xml:space="preserve"> - </w:t>
      </w:r>
      <w:hyperlink w:anchor="P3812" w:history="1">
        <w:r w:rsidRPr="00EA7AB4">
          <w:rPr>
            <w:rFonts w:ascii="Times New Roman" w:hAnsi="Times New Roman" w:cs="Times New Roman"/>
            <w:color w:val="000000" w:themeColor="text1"/>
            <w:sz w:val="28"/>
            <w:szCs w:val="28"/>
          </w:rPr>
          <w:t>138</w:t>
        </w:r>
      </w:hyperlink>
      <w:r w:rsidRPr="00EA7AB4">
        <w:rPr>
          <w:rFonts w:ascii="Times New Roman" w:hAnsi="Times New Roman" w:cs="Times New Roman"/>
          <w:color w:val="000000" w:themeColor="text1"/>
          <w:sz w:val="28"/>
          <w:szCs w:val="28"/>
        </w:rPr>
        <w:t xml:space="preserve"> настоящего Федерального закона, с особенностями, установленными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После удовлетворения требования кредитора, включенного в реестр требований кредиторов, внешний управляющий или реестродержатель исключает такое требование из реестра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ведение реестра требований кредиторов осуществляется реестродержателем, документы, подтверждающие удовлетворение требования кредитора, направляются внешним управляющим реестродержателю.</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Статья 122. Утратила силу. </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122.1. Прекращение внешнего управления по заявлению лица, участвующего в деле о банкротстве</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318" w:name="P3492"/>
      <w:bookmarkEnd w:id="318"/>
      <w:r w:rsidRPr="00EA7AB4">
        <w:rPr>
          <w:rFonts w:ascii="Times New Roman" w:hAnsi="Times New Roman" w:cs="Times New Roman"/>
          <w:color w:val="000000" w:themeColor="text1"/>
          <w:sz w:val="28"/>
          <w:szCs w:val="28"/>
        </w:rPr>
        <w:t xml:space="preserve">1. При непринятии решений, предусмотренных </w:t>
      </w:r>
      <w:hyperlink w:anchor="P3444" w:history="1">
        <w:r w:rsidRPr="00EA7AB4">
          <w:rPr>
            <w:rFonts w:ascii="Times New Roman" w:hAnsi="Times New Roman" w:cs="Times New Roman"/>
            <w:color w:val="000000" w:themeColor="text1"/>
            <w:sz w:val="28"/>
            <w:szCs w:val="28"/>
          </w:rPr>
          <w:t>пунктом 3 статьи 118</w:t>
        </w:r>
      </w:hyperlink>
      <w:r w:rsidRPr="00EA7AB4">
        <w:rPr>
          <w:rFonts w:ascii="Times New Roman" w:hAnsi="Times New Roman" w:cs="Times New Roman"/>
          <w:color w:val="000000" w:themeColor="text1"/>
          <w:sz w:val="28"/>
          <w:szCs w:val="28"/>
        </w:rPr>
        <w:t xml:space="preserve"> настоящего Федерального закона, арбитражный суд вправе принять решение о признании должника банкротом и об открытии в отношении должника конкурсного производства по ходатайству лица, участвующего в деле о банкротстве, в случае истечения установленных </w:t>
      </w:r>
      <w:hyperlink w:anchor="P2710" w:history="1">
        <w:r w:rsidRPr="00EA7AB4">
          <w:rPr>
            <w:rFonts w:ascii="Times New Roman" w:hAnsi="Times New Roman" w:cs="Times New Roman"/>
            <w:color w:val="000000" w:themeColor="text1"/>
            <w:sz w:val="28"/>
            <w:szCs w:val="28"/>
          </w:rPr>
          <w:t>статьей 93</w:t>
        </w:r>
      </w:hyperlink>
      <w:r w:rsidRPr="00EA7AB4">
        <w:rPr>
          <w:rFonts w:ascii="Times New Roman" w:hAnsi="Times New Roman" w:cs="Times New Roman"/>
          <w:color w:val="000000" w:themeColor="text1"/>
          <w:sz w:val="28"/>
          <w:szCs w:val="28"/>
        </w:rPr>
        <w:t xml:space="preserve"> настоящего Федерального закона предельных сроков внешнего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Определение об отказе в удовлетворении указанного в </w:t>
      </w:r>
      <w:hyperlink w:anchor="P3492"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ходатайства может быть обжаловано.</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123. Порядок прекращения полномочий внешнего управляющего</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Прекращение производства по делу о банкротстве или принятие арбитражным судом решения о признании должника банкротом и об открытии </w:t>
      </w:r>
      <w:r w:rsidRPr="00EA7AB4">
        <w:rPr>
          <w:rFonts w:ascii="Times New Roman" w:hAnsi="Times New Roman" w:cs="Times New Roman"/>
          <w:color w:val="000000" w:themeColor="text1"/>
          <w:sz w:val="28"/>
          <w:szCs w:val="28"/>
        </w:rPr>
        <w:lastRenderedPageBreak/>
        <w:t>конкурсного производства влечет за собой прекращение полномочий внешнего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случае, если внешнее управление завершается заключением мирового соглашения или погашением требований кредиторов, внешний управляющий продолжает исполнять свои обязанности в пределах компетенции руководителя должника до даты избрания (назначения) нового руководителя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Внешний управляющий обязан созвать орган управления должника, к полномочиям которого в соответствии с настоящим Федеральным законом и учредительными документами должника относится рассмотрение вопроса об избрании (назначении) руководителя должника, для рассмотрения вопроса об избрании (назначении) руководителя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Полномочия иных органов управления должника и собственника имущества должника - унитарного предприятия восстанавливаются.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случае, если арбитражный суд принял решение о признании должника банкротом и об открытии конкурсного производства и утвердил конкурсным управляющим другое лицо или если невозможно утвердить конкурсного управляющего одновременно с принятием такого решения, внешний управляющий исполняет обязанности конкурсного управляющего до даты утверждения конкурсного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Внешний управляющий обязан передать дела конкурсному управляющему не позднее чем через три рабочих дня с даты утверждения конкурсного управляющего.</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jc w:val="center"/>
        <w:outlineLvl w:val="0"/>
        <w:rPr>
          <w:rFonts w:ascii="Times New Roman" w:hAnsi="Times New Roman" w:cs="Times New Roman"/>
          <w:color w:val="000000" w:themeColor="text1"/>
          <w:sz w:val="28"/>
          <w:szCs w:val="28"/>
        </w:rPr>
      </w:pPr>
      <w:bookmarkStart w:id="319" w:name="P3504"/>
      <w:bookmarkEnd w:id="319"/>
      <w:r w:rsidRPr="00EA7AB4">
        <w:rPr>
          <w:rFonts w:ascii="Times New Roman" w:hAnsi="Times New Roman" w:cs="Times New Roman"/>
          <w:color w:val="000000" w:themeColor="text1"/>
          <w:sz w:val="28"/>
          <w:szCs w:val="28"/>
        </w:rPr>
        <w:t>Глава VII. КОНКУРСНОЕ ПРОИЗВОДСТВО</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124. Общие положения о конкурсном производстве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Принятие арбитражным судом решения о признании должника банкротом влечет за собой открытие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Конкурсное производство вводится на срок до шести месяцев. </w:t>
      </w:r>
      <w:hyperlink r:id="rId223" w:history="1">
        <w:r w:rsidRPr="00EA7AB4">
          <w:rPr>
            <w:rFonts w:ascii="Times New Roman" w:hAnsi="Times New Roman" w:cs="Times New Roman"/>
            <w:color w:val="000000" w:themeColor="text1"/>
            <w:sz w:val="28"/>
            <w:szCs w:val="28"/>
          </w:rPr>
          <w:t>Срок</w:t>
        </w:r>
      </w:hyperlink>
      <w:r w:rsidRPr="00EA7AB4">
        <w:rPr>
          <w:rFonts w:ascii="Times New Roman" w:hAnsi="Times New Roman" w:cs="Times New Roman"/>
          <w:color w:val="000000" w:themeColor="text1"/>
          <w:sz w:val="28"/>
          <w:szCs w:val="28"/>
        </w:rPr>
        <w:t xml:space="preserve"> конкурсного производства может продлеваться по ходатайству лица, участвующего в деле, не более чем на шесть месяцев.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w:anchor="P1844" w:history="1">
        <w:r w:rsidRPr="00EA7AB4">
          <w:rPr>
            <w:rFonts w:ascii="Times New Roman" w:hAnsi="Times New Roman" w:cs="Times New Roman"/>
            <w:color w:val="000000" w:themeColor="text1"/>
            <w:sz w:val="28"/>
            <w:szCs w:val="28"/>
          </w:rPr>
          <w:t>пунктом 3 статьи 61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320" w:name="P3513"/>
      <w:bookmarkEnd w:id="320"/>
      <w:r w:rsidRPr="00EA7AB4">
        <w:rPr>
          <w:rFonts w:ascii="Times New Roman" w:hAnsi="Times New Roman" w:cs="Times New Roman"/>
          <w:color w:val="000000" w:themeColor="text1"/>
          <w:sz w:val="28"/>
          <w:szCs w:val="28"/>
        </w:rPr>
        <w:t>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Собственник имущества должника - унитарного предприятия, учредители (участники) должника либо третье лицо или третьи лица в любое время до окончания конкурсного производства вправе одновременно удовлетворить все требования кредиторов в соответствии с реестром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 в порядке и на условиях, которые предусмотрены статьей </w:t>
      </w:r>
      <w:hyperlink w:anchor="P3314" w:history="1">
        <w:r w:rsidRPr="00EA7AB4">
          <w:rPr>
            <w:rFonts w:ascii="Times New Roman" w:hAnsi="Times New Roman" w:cs="Times New Roman"/>
            <w:color w:val="000000" w:themeColor="text1"/>
            <w:sz w:val="28"/>
            <w:szCs w:val="28"/>
          </w:rPr>
          <w:t>113</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 случае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представление отчета конкурсным управляющим происходит в порядке, предусмотренном </w:t>
      </w:r>
      <w:hyperlink w:anchor="P3408" w:history="1">
        <w:r w:rsidRPr="00EA7AB4">
          <w:rPr>
            <w:rFonts w:ascii="Times New Roman" w:hAnsi="Times New Roman" w:cs="Times New Roman"/>
            <w:color w:val="000000" w:themeColor="text1"/>
            <w:sz w:val="28"/>
            <w:szCs w:val="28"/>
          </w:rPr>
          <w:t>пунктами 1</w:t>
        </w:r>
      </w:hyperlink>
      <w:r w:rsidRPr="00EA7AB4">
        <w:rPr>
          <w:rFonts w:ascii="Times New Roman" w:hAnsi="Times New Roman" w:cs="Times New Roman"/>
          <w:color w:val="000000" w:themeColor="text1"/>
          <w:sz w:val="28"/>
          <w:szCs w:val="28"/>
        </w:rPr>
        <w:t xml:space="preserve"> и </w:t>
      </w:r>
      <w:hyperlink w:anchor="P3409" w:history="1">
        <w:r w:rsidRPr="00EA7AB4">
          <w:rPr>
            <w:rFonts w:ascii="Times New Roman" w:hAnsi="Times New Roman" w:cs="Times New Roman"/>
            <w:color w:val="000000" w:themeColor="text1"/>
            <w:sz w:val="28"/>
            <w:szCs w:val="28"/>
          </w:rPr>
          <w:t>2 статьи 116</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Утверждение отчета конкурсного управляющего производится арбитражным судом в порядке и на условиях, которые предусмотрены </w:t>
      </w:r>
      <w:hyperlink w:anchor="P3456"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w:t>
      </w:r>
      <w:hyperlink w:anchor="P3457" w:history="1">
        <w:r w:rsidRPr="00EA7AB4">
          <w:rPr>
            <w:rFonts w:ascii="Times New Roman" w:hAnsi="Times New Roman" w:cs="Times New Roman"/>
            <w:color w:val="000000" w:themeColor="text1"/>
            <w:sz w:val="28"/>
            <w:szCs w:val="28"/>
          </w:rPr>
          <w:t>абзацами первым</w:t>
        </w:r>
      </w:hyperlink>
      <w:r w:rsidRPr="00EA7AB4">
        <w:rPr>
          <w:rFonts w:ascii="Times New Roman" w:hAnsi="Times New Roman" w:cs="Times New Roman"/>
          <w:color w:val="000000" w:themeColor="text1"/>
          <w:sz w:val="28"/>
          <w:szCs w:val="28"/>
        </w:rPr>
        <w:t xml:space="preserve"> и </w:t>
      </w:r>
      <w:hyperlink w:anchor="P3458" w:history="1">
        <w:r w:rsidRPr="00EA7AB4">
          <w:rPr>
            <w:rFonts w:ascii="Times New Roman" w:hAnsi="Times New Roman" w:cs="Times New Roman"/>
            <w:color w:val="000000" w:themeColor="text1"/>
            <w:sz w:val="28"/>
            <w:szCs w:val="28"/>
          </w:rPr>
          <w:t>вторым пункта 4</w:t>
        </w:r>
      </w:hyperlink>
      <w:r w:rsidRPr="00EA7AB4">
        <w:rPr>
          <w:rFonts w:ascii="Times New Roman" w:hAnsi="Times New Roman" w:cs="Times New Roman"/>
          <w:color w:val="000000" w:themeColor="text1"/>
          <w:sz w:val="28"/>
          <w:szCs w:val="28"/>
        </w:rPr>
        <w:t xml:space="preserve"> и </w:t>
      </w:r>
      <w:hyperlink w:anchor="P3462" w:history="1">
        <w:r w:rsidRPr="00EA7AB4">
          <w:rPr>
            <w:rFonts w:ascii="Times New Roman" w:hAnsi="Times New Roman" w:cs="Times New Roman"/>
            <w:color w:val="000000" w:themeColor="text1"/>
            <w:sz w:val="28"/>
            <w:szCs w:val="28"/>
          </w:rPr>
          <w:t>абзацами первым</w:t>
        </w:r>
      </w:hyperlink>
      <w:r w:rsidRPr="00EA7AB4">
        <w:rPr>
          <w:rFonts w:ascii="Times New Roman" w:hAnsi="Times New Roman" w:cs="Times New Roman"/>
          <w:color w:val="000000" w:themeColor="text1"/>
          <w:sz w:val="28"/>
          <w:szCs w:val="28"/>
        </w:rPr>
        <w:t xml:space="preserve"> и </w:t>
      </w:r>
      <w:hyperlink w:anchor="P3463" w:history="1">
        <w:r w:rsidRPr="00EA7AB4">
          <w:rPr>
            <w:rFonts w:ascii="Times New Roman" w:hAnsi="Times New Roman" w:cs="Times New Roman"/>
            <w:color w:val="000000" w:themeColor="text1"/>
            <w:sz w:val="28"/>
            <w:szCs w:val="28"/>
          </w:rPr>
          <w:t>вторым пункта 5 статьи 119</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По результатам рассмотрения отчета конкурсного управляющего арбитражный суд выносит определение 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утверждения арбитражным судом мирового соглашения.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126. Последствия открытия конкурсного производства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С даты принятия арбитражным судом решения о признании должника банкротом и об открытии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срок исполнения возникших до открытия конкурсного производства денежных обязательств и уплаты обязательных платежей должника считается наступившим;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прекращается начисление процентов, неустоек (штрафов, пеней) и иных санкций за неисполнение или ненадлежащее исполнение денежных обязательств и обязательных платежей, за исключением текущих платежей, а также процентов, предусмотренных настоящей </w:t>
      </w:r>
      <w:hyperlink w:anchor="P3540" w:history="1">
        <w:r w:rsidRPr="00EA7AB4">
          <w:rPr>
            <w:rFonts w:ascii="Times New Roman" w:hAnsi="Times New Roman" w:cs="Times New Roman"/>
            <w:color w:val="000000" w:themeColor="text1"/>
            <w:sz w:val="28"/>
            <w:szCs w:val="28"/>
          </w:rPr>
          <w:t>статьей</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финансовом состоянии должника прекращают относиться к сведениям, признанным конфиденциальными или составляющим коммерческую тайну;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совершение сделок, связанных с отчуждением имущества должника или влекущих за собой передачу его имущества третьим лицам в пользование, </w:t>
      </w:r>
      <w:r w:rsidRPr="00EA7AB4">
        <w:rPr>
          <w:rFonts w:ascii="Times New Roman" w:hAnsi="Times New Roman" w:cs="Times New Roman"/>
          <w:color w:val="000000" w:themeColor="text1"/>
          <w:sz w:val="28"/>
          <w:szCs w:val="28"/>
        </w:rPr>
        <w:lastRenderedPageBreak/>
        <w:t>допускается исключительно в порядке, установленном настоящей главой;</w:t>
      </w:r>
    </w:p>
    <w:p w:rsidR="008E3AE0" w:rsidRPr="00EA7AB4" w:rsidRDefault="00426AD3">
      <w:pPr>
        <w:pStyle w:val="ConsPlusNormal"/>
        <w:spacing w:before="220"/>
        <w:ind w:firstLine="540"/>
        <w:jc w:val="both"/>
        <w:rPr>
          <w:rFonts w:ascii="Times New Roman" w:hAnsi="Times New Roman" w:cs="Times New Roman"/>
          <w:color w:val="000000" w:themeColor="text1"/>
          <w:sz w:val="28"/>
          <w:szCs w:val="28"/>
        </w:rPr>
      </w:pPr>
      <w:hyperlink r:id="rId224" w:history="1">
        <w:r w:rsidR="008E3AE0" w:rsidRPr="00EA7AB4">
          <w:rPr>
            <w:rFonts w:ascii="Times New Roman" w:hAnsi="Times New Roman" w:cs="Times New Roman"/>
            <w:color w:val="000000" w:themeColor="text1"/>
            <w:sz w:val="28"/>
            <w:szCs w:val="28"/>
          </w:rPr>
          <w:t>прекращается</w:t>
        </w:r>
      </w:hyperlink>
      <w:r w:rsidR="008E3AE0" w:rsidRPr="00EA7AB4">
        <w:rPr>
          <w:rFonts w:ascii="Times New Roman" w:hAnsi="Times New Roman" w:cs="Times New Roman"/>
          <w:color w:val="000000" w:themeColor="text1"/>
          <w:sz w:val="28"/>
          <w:szCs w:val="28"/>
        </w:rPr>
        <w:t xml:space="preserve"> исполнение по исполнительным документам, в том числе по исполнительным документам, исполнявшимся в ходе ранее введенных процедур, применяемых в деле о банкротстве, если иное не предусмотрено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w:t>
      </w:r>
      <w:hyperlink w:anchor="P3738" w:history="1">
        <w:r w:rsidRPr="00EA7AB4">
          <w:rPr>
            <w:rFonts w:ascii="Times New Roman" w:hAnsi="Times New Roman" w:cs="Times New Roman"/>
            <w:color w:val="000000" w:themeColor="text1"/>
            <w:sz w:val="28"/>
            <w:szCs w:val="28"/>
          </w:rPr>
          <w:t>пункте 1 статьи 134</w:t>
        </w:r>
      </w:hyperlink>
      <w:r w:rsidRPr="00EA7AB4">
        <w:rPr>
          <w:rFonts w:ascii="Times New Roman" w:hAnsi="Times New Roman" w:cs="Times New Roman"/>
          <w:color w:val="000000" w:themeColor="text1"/>
          <w:sz w:val="28"/>
          <w:szCs w:val="28"/>
        </w:rPr>
        <w:t xml:space="preserve"> настоящего Федерального закона, и требований о признании права собственности,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w:t>
      </w:r>
      <w:hyperlink r:id="rId225" w:history="1">
        <w:r w:rsidRPr="00EA7AB4">
          <w:rPr>
            <w:rFonts w:ascii="Times New Roman" w:hAnsi="Times New Roman" w:cs="Times New Roman"/>
            <w:color w:val="000000" w:themeColor="text1"/>
            <w:sz w:val="28"/>
            <w:szCs w:val="28"/>
          </w:rPr>
          <w:t>предъявлены</w:t>
        </w:r>
      </w:hyperlink>
      <w:r w:rsidRPr="00EA7AB4">
        <w:rPr>
          <w:rFonts w:ascii="Times New Roman" w:hAnsi="Times New Roman" w:cs="Times New Roman"/>
          <w:color w:val="000000" w:themeColor="text1"/>
          <w:sz w:val="28"/>
          <w:szCs w:val="28"/>
        </w:rPr>
        <w:t xml:space="preserve"> только в ходе конкурсного производства;</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Федеральных законов от 30.12.2008 </w:t>
      </w:r>
      <w:hyperlink r:id="rId226" w:history="1">
        <w:r w:rsidRPr="00EA7AB4">
          <w:rPr>
            <w:rFonts w:ascii="Times New Roman" w:hAnsi="Times New Roman" w:cs="Times New Roman"/>
            <w:color w:val="000000" w:themeColor="text1"/>
            <w:sz w:val="28"/>
            <w:szCs w:val="28"/>
          </w:rPr>
          <w:t>N 296-ФЗ</w:t>
        </w:r>
      </w:hyperlink>
      <w:r w:rsidRPr="00EA7AB4">
        <w:rPr>
          <w:rFonts w:ascii="Times New Roman" w:hAnsi="Times New Roman" w:cs="Times New Roman"/>
          <w:color w:val="000000" w:themeColor="text1"/>
          <w:sz w:val="28"/>
          <w:szCs w:val="28"/>
        </w:rPr>
        <w:t xml:space="preserve">, от 29.06.2015 </w:t>
      </w:r>
      <w:hyperlink r:id="rId227" w:history="1">
        <w:r w:rsidRPr="00EA7AB4">
          <w:rPr>
            <w:rFonts w:ascii="Times New Roman" w:hAnsi="Times New Roman" w:cs="Times New Roman"/>
            <w:color w:val="000000" w:themeColor="text1"/>
            <w:sz w:val="28"/>
            <w:szCs w:val="28"/>
          </w:rPr>
          <w:t>N 186-ФЗ</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исполнительные документы, исполнение по которым прекратилось в соответствии с настоящим Федеральным законом, подлежат передаче судебными приставами - исполнителями конкурсному управляющему в порядке, установленном федеральным </w:t>
      </w:r>
      <w:hyperlink r:id="rId228"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снимаются ранее 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признании должника банкротом и об открытии конкурсного производства. Наложение </w:t>
      </w:r>
      <w:hyperlink r:id="rId229" w:history="1">
        <w:r w:rsidRPr="00EA7AB4">
          <w:rPr>
            <w:rFonts w:ascii="Times New Roman" w:hAnsi="Times New Roman" w:cs="Times New Roman"/>
            <w:color w:val="000000" w:themeColor="text1"/>
            <w:sz w:val="28"/>
            <w:szCs w:val="28"/>
          </w:rPr>
          <w:t>новых арестов</w:t>
        </w:r>
      </w:hyperlink>
      <w:r w:rsidRPr="00EA7AB4">
        <w:rPr>
          <w:rFonts w:ascii="Times New Roman" w:hAnsi="Times New Roman" w:cs="Times New Roman"/>
          <w:color w:val="000000" w:themeColor="text1"/>
          <w:sz w:val="28"/>
          <w:szCs w:val="28"/>
        </w:rPr>
        <w:t xml:space="preserve"> на имущество должника и иных ограничений распоряжения имуществом должника не допускается;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исполнение обязательств должника, в том числе по исполнению судебных актов, актов иных органов, должностных лиц, вынесенных в соответствии с гражданским законодательством, уголовным законодательством Российской Федерации, процессуальным законодательством и законодательством Российской Федерации о налогах и сборах, осуществляется конкурсным управляющим в порядке и в случаях, которые установлены настоящей главой.</w:t>
      </w:r>
    </w:p>
    <w:p w:rsidR="008E3AE0" w:rsidRPr="00EA7AB4" w:rsidRDefault="008E3AE0" w:rsidP="00683A29">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 иных органов управления должника и собственника имущества должника - унитарного предприятия (за исключением полномочий общего собрания участников должника, собственника имущества должника принимать решения о заключении соглашений об условиях предоставления денежных средств третьим лицом или третьими лицами для исполнения обязательств должника). </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Руководитель должника, а также временный управляющий, административный управляющий, внешний управляющий в течение трех дней с даты утверждения конкурсного управляющего обязаны обеспечить передачу </w:t>
      </w:r>
      <w:r w:rsidRPr="00EA7AB4">
        <w:rPr>
          <w:rFonts w:ascii="Times New Roman" w:hAnsi="Times New Roman" w:cs="Times New Roman"/>
          <w:color w:val="000000" w:themeColor="text1"/>
          <w:sz w:val="28"/>
          <w:szCs w:val="28"/>
        </w:rPr>
        <w:lastRenderedPageBreak/>
        <w:t>бухгалтерской и иной документации должника, печатей, штампов, материальных и иных ценностей конкурсному управляющему.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уклонения от указанной обязанности руководитель должника, а также временный управляющий, административный управляющий, внешний управляющий несут ответственность в соответствии с законодательством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21" w:name="P3540"/>
      <w:bookmarkEnd w:id="321"/>
      <w:r w:rsidRPr="00EA7AB4">
        <w:rPr>
          <w:rFonts w:ascii="Times New Roman" w:hAnsi="Times New Roman" w:cs="Times New Roman"/>
          <w:color w:val="000000" w:themeColor="text1"/>
          <w:sz w:val="28"/>
          <w:szCs w:val="28"/>
        </w:rPr>
        <w:t xml:space="preserve">2.1. На сумму требований конкурсного кредитора, уполномоченного органа в размере, установленном в соответствии со </w:t>
      </w:r>
      <w:hyperlink w:anchor="P142" w:history="1">
        <w:r w:rsidRPr="00EA7AB4">
          <w:rPr>
            <w:rFonts w:ascii="Times New Roman" w:hAnsi="Times New Roman" w:cs="Times New Roman"/>
            <w:color w:val="000000" w:themeColor="text1"/>
            <w:sz w:val="28"/>
            <w:szCs w:val="28"/>
          </w:rPr>
          <w:t>статьей 4</w:t>
        </w:r>
      </w:hyperlink>
      <w:r w:rsidRPr="00EA7AB4">
        <w:rPr>
          <w:rFonts w:ascii="Times New Roman" w:hAnsi="Times New Roman" w:cs="Times New Roman"/>
          <w:color w:val="000000" w:themeColor="text1"/>
          <w:sz w:val="28"/>
          <w:szCs w:val="28"/>
        </w:rPr>
        <w:t xml:space="preserve"> настоящего Федерального закона, начисляются проценты в порядке и в размере, которые предусмотрены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Проценты на сумму требований конкурсного кредитора, уполномоченного органа, выраженную в валюте Российской Федерации, начисляются в размере </w:t>
      </w:r>
      <w:hyperlink r:id="rId230" w:history="1">
        <w:r w:rsidRPr="00EA7AB4">
          <w:rPr>
            <w:rFonts w:ascii="Times New Roman" w:hAnsi="Times New Roman" w:cs="Times New Roman"/>
            <w:color w:val="000000" w:themeColor="text1"/>
            <w:sz w:val="28"/>
            <w:szCs w:val="28"/>
          </w:rPr>
          <w:t>ставки рефинансирования</w:t>
        </w:r>
      </w:hyperlink>
      <w:r w:rsidRPr="00EA7AB4">
        <w:rPr>
          <w:rFonts w:ascii="Times New Roman" w:hAnsi="Times New Roman" w:cs="Times New Roman"/>
          <w:color w:val="000000" w:themeColor="text1"/>
          <w:sz w:val="28"/>
          <w:szCs w:val="28"/>
        </w:rPr>
        <w:t>, установленной Центральным банком Российской Федерации на дату открытия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Соглашением между конкурсным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размером или сроком.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Подлежащие начислению и уплате в соответствии с настоящей статьей проценты начисляются на сумму требований кредиторов каждой очереди с даты открытия конкурсного производства до даты погашения указанных требований должником.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Уплата начисленных в соответствии с настоящей статьей процентов осуществляется одновременно с погашением требований кредиторов по денежным обязательствам и требований к должнику об уплате обязательных платежей в порядке очередности, установленной </w:t>
      </w:r>
      <w:hyperlink w:anchor="P3734" w:history="1">
        <w:r w:rsidRPr="00EA7AB4">
          <w:rPr>
            <w:rFonts w:ascii="Times New Roman" w:hAnsi="Times New Roman" w:cs="Times New Roman"/>
            <w:color w:val="000000" w:themeColor="text1"/>
            <w:sz w:val="28"/>
            <w:szCs w:val="28"/>
          </w:rPr>
          <w:t>статьей 134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22" w:name="P3547"/>
      <w:bookmarkEnd w:id="322"/>
      <w:r w:rsidRPr="00EA7AB4">
        <w:rPr>
          <w:rFonts w:ascii="Times New Roman" w:hAnsi="Times New Roman" w:cs="Times New Roman"/>
          <w:color w:val="000000" w:themeColor="text1"/>
          <w:sz w:val="28"/>
          <w:szCs w:val="28"/>
        </w:rPr>
        <w:t>3.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В случае, предусмотренном </w:t>
      </w:r>
      <w:hyperlink w:anchor="P2370" w:history="1">
        <w:r w:rsidRPr="00EA7AB4">
          <w:rPr>
            <w:rFonts w:ascii="Times New Roman" w:hAnsi="Times New Roman" w:cs="Times New Roman"/>
            <w:color w:val="000000" w:themeColor="text1"/>
            <w:sz w:val="28"/>
            <w:szCs w:val="28"/>
          </w:rPr>
          <w:t>пунктом 4 статьи 72</w:t>
        </w:r>
      </w:hyperlink>
      <w:r w:rsidRPr="00EA7AB4">
        <w:rPr>
          <w:rFonts w:ascii="Times New Roman" w:hAnsi="Times New Roman" w:cs="Times New Roman"/>
          <w:color w:val="000000" w:themeColor="text1"/>
          <w:sz w:val="28"/>
          <w:szCs w:val="28"/>
        </w:rPr>
        <w:t xml:space="preserve"> настоящего Федерального закона, в ходе конкурсного производства решения, отнесенные к компетенции собрания кредиторов и комитета кредиторов, могут приниматься арбитражным судом.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127. Конкурсный управляющий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323" w:name="P3553"/>
      <w:bookmarkEnd w:id="323"/>
      <w:r w:rsidRPr="00EA7AB4">
        <w:rPr>
          <w:rFonts w:ascii="Times New Roman" w:hAnsi="Times New Roman" w:cs="Times New Roman"/>
          <w:color w:val="000000" w:themeColor="text1"/>
          <w:sz w:val="28"/>
          <w:szCs w:val="28"/>
        </w:rPr>
        <w:t xml:space="preserve">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w:t>
      </w:r>
      <w:hyperlink w:anchor="P1635" w:history="1">
        <w:r w:rsidRPr="00EA7AB4">
          <w:rPr>
            <w:rFonts w:ascii="Times New Roman" w:hAnsi="Times New Roman" w:cs="Times New Roman"/>
            <w:color w:val="000000" w:themeColor="text1"/>
            <w:sz w:val="28"/>
            <w:szCs w:val="28"/>
          </w:rPr>
          <w:t>статьей 45</w:t>
        </w:r>
      </w:hyperlink>
      <w:r w:rsidRPr="00EA7AB4">
        <w:rPr>
          <w:rFonts w:ascii="Times New Roman" w:hAnsi="Times New Roman" w:cs="Times New Roman"/>
          <w:color w:val="000000" w:themeColor="text1"/>
          <w:sz w:val="28"/>
          <w:szCs w:val="28"/>
        </w:rPr>
        <w:t xml:space="preserve"> настоящего Федерального закона, о чем выносит определение. Указанное определение подлежит немедленному исполнению и может быть обжаловано.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1.1. При принятии решения о признании должника банкротом и об открытии конкурсного производства в случае, предусмотренном </w:t>
      </w:r>
      <w:hyperlink w:anchor="P2370" w:history="1">
        <w:r w:rsidRPr="00EA7AB4">
          <w:rPr>
            <w:rFonts w:ascii="Times New Roman" w:hAnsi="Times New Roman" w:cs="Times New Roman"/>
            <w:color w:val="000000" w:themeColor="text1"/>
            <w:sz w:val="28"/>
            <w:szCs w:val="28"/>
          </w:rPr>
          <w:t>пунктом 4 статьи 72</w:t>
        </w:r>
      </w:hyperlink>
      <w:r w:rsidRPr="00EA7AB4">
        <w:rPr>
          <w:rFonts w:ascii="Times New Roman" w:hAnsi="Times New Roman" w:cs="Times New Roman"/>
          <w:color w:val="000000" w:themeColor="text1"/>
          <w:sz w:val="28"/>
          <w:szCs w:val="28"/>
        </w:rPr>
        <w:t xml:space="preserve"> настоящего Федерального закона, арбитражный суд утверждает конкурсного управляющего, кандидатура которого представляется саморегулируемой организацией, членом которой является временный управляющий.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Конкурсный управляющий действует до даты завершения конкурсного производства или прекращения производства по делу о банкротстве.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128. Опубликование сведений о признании должника банкротом и об открытии конкурсного производства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Опубликование сведений о признании должника банкротом и об открытии конкурсного производства осуществляется конкурсным управляющим в порядке, предусмотренном </w:t>
      </w:r>
      <w:hyperlink w:anchor="P1230" w:history="1">
        <w:r w:rsidRPr="00EA7AB4">
          <w:rPr>
            <w:rFonts w:ascii="Times New Roman" w:hAnsi="Times New Roman" w:cs="Times New Roman"/>
            <w:color w:val="000000" w:themeColor="text1"/>
            <w:sz w:val="28"/>
            <w:szCs w:val="28"/>
          </w:rPr>
          <w:t>статьей 28</w:t>
        </w:r>
      </w:hyperlink>
      <w:r w:rsidRPr="00EA7AB4">
        <w:rPr>
          <w:rFonts w:ascii="Times New Roman" w:hAnsi="Times New Roman" w:cs="Times New Roman"/>
          <w:color w:val="000000" w:themeColor="text1"/>
          <w:sz w:val="28"/>
          <w:szCs w:val="28"/>
        </w:rPr>
        <w:t xml:space="preserve"> настоящего Федерального закона. Конкурсный управляющий не позднее чем через десять дней с даты своего утверждения направляет указанные сведения для опубликования.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Опубликованию подлежат следующие сведения о признании должника банкротом и об открытии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наименование арбитражного суда, в производстве которого находится дело о банкротстве, и номер дела;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дата принятия арбитражным судом решения о признании должника банкротом и об открытии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дата закрытия реестра требований кредиторов, определяемая в соответствии с </w:t>
      </w:r>
      <w:hyperlink w:anchor="P3917" w:history="1">
        <w:r w:rsidRPr="00EA7AB4">
          <w:rPr>
            <w:rFonts w:ascii="Times New Roman" w:hAnsi="Times New Roman" w:cs="Times New Roman"/>
            <w:color w:val="000000" w:themeColor="text1"/>
            <w:sz w:val="28"/>
            <w:szCs w:val="28"/>
          </w:rPr>
          <w:t>пунктом 1 статьи 142</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адрес должника для заявления кредиторами своих требований к должнику;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конкурсном управляющем и соответствующей саморегулируемой организации.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Статья 129. Полномочия конкурсного управляющего</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С даты утверждения конкурсного управляющего до даты прекращения производства по делу о банкротстве, или заключения мирового соглашения, или отстранения конкурсного управляющего он осуществляет полномочия руководителя должника и иных органов управления должника, а также собственника имущества должника - унитарного предприятия в пределах, в порядке и на условиях, которые установлены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Конкурсный управляющий обязан:</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принять в ведение имущество должника, провести инвентаризацию такого имущества в срок не позднее трех месяцев с даты введения конкурсного производства, если более длительный срок не определен судом, рассматривающим дело о банкротстве, на основании ходатайства конкурсного управляющего в связи со значительным объемом имущества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включить в Единый федеральный реестр сведений о банкротстве сведения о результатах инвентаризации имущества должника в течение трех рабочих дней с даты ее окончания;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привлечь оценщика для оценки имущества должника в случаях, предусмотренных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принимать меры, направленные на поиск, выявление и возврат имущества должника, находящегося у третьих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принимать меры по обеспечению сохранности имущества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уведомлять работников должника о предстоящем увольнении не позднее чем в течение месяца с даты введения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предъявлять к третьим лицам, имеющим задолженность перед должником, требования о ее взыскании в порядке, установленном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заявлять в установленном порядке возражения относительно требований кредиторов, предъявленных к должнику;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вести реестр требований кредиторов, если иное не предусмотрено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передавать на хранение документы должника, подлежащие обязательному хранению в соответствии с федеральными законами. Порядок и условия передачи документов должника на хранение устанавливаются федеральными законами и иными нормативными правовыми актами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заключать сделки, в совершении которых имеется </w:t>
      </w:r>
      <w:hyperlink w:anchor="P539" w:history="1">
        <w:r w:rsidRPr="00EA7AB4">
          <w:rPr>
            <w:rFonts w:ascii="Times New Roman" w:hAnsi="Times New Roman" w:cs="Times New Roman"/>
            <w:color w:val="000000" w:themeColor="text1"/>
            <w:sz w:val="28"/>
            <w:szCs w:val="28"/>
          </w:rPr>
          <w:t>заинтересованность</w:t>
        </w:r>
      </w:hyperlink>
      <w:r w:rsidRPr="00EA7AB4">
        <w:rPr>
          <w:rFonts w:ascii="Times New Roman" w:hAnsi="Times New Roman" w:cs="Times New Roman"/>
          <w:color w:val="000000" w:themeColor="text1"/>
          <w:sz w:val="28"/>
          <w:szCs w:val="28"/>
        </w:rPr>
        <w:t>, только с согласия собрания кредиторов или комитета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исполнять иные установленные настоящим Федеральным законом обязанности.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Конкурсный управляющий вправе: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распоряжаться имуществом должника в порядке и на условиях, которые установлены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увольнять работников должника, в том числе руководителя должника, в порядке и на условиях, которые установлены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заявлять отказ от исполнения договоров и иных сделок в порядке, установленном </w:t>
      </w:r>
      <w:hyperlink w:anchor="P2862" w:history="1">
        <w:r w:rsidRPr="00EA7AB4">
          <w:rPr>
            <w:rFonts w:ascii="Times New Roman" w:hAnsi="Times New Roman" w:cs="Times New Roman"/>
            <w:color w:val="000000" w:themeColor="text1"/>
            <w:sz w:val="28"/>
            <w:szCs w:val="28"/>
          </w:rPr>
          <w:t>статьей 102</w:t>
        </w:r>
      </w:hyperlink>
      <w:r w:rsidRPr="00EA7AB4">
        <w:rPr>
          <w:rFonts w:ascii="Times New Roman" w:hAnsi="Times New Roman" w:cs="Times New Roman"/>
          <w:color w:val="000000" w:themeColor="text1"/>
          <w:sz w:val="28"/>
          <w:szCs w:val="28"/>
        </w:rPr>
        <w:t xml:space="preserve"> настоящего Федерального закона. Конкурсный управляющий не вправе заявлять отказ от исполнения договоров должника при наличии обстоятельств, препятствующих восстановлению платежеспособности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подавать в арбитражный суд от имени должника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иски о взыскании убытков, причиненных действиями (бездействием) руководителя должника, лиц, входящих в совет директоров (наблюдательный совет), коллегиальный исполнительный орган или иной орган управления должника,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 предъявлять иски об истребовании имущества должника у третьих лиц, о расторжении договоров, заключенных должником, и совершать другие действия, предусмотренные федеральными законами и иными нормативными правовыми актами Российской Федерации и направленные на возврат имущества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осуществлять иные права, связанные с исполнением возложенных на него обязанностей, установленных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Утратил силу. </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Собрание кредиторов </w:t>
      </w:r>
      <w:hyperlink r:id="rId231" w:history="1">
        <w:r w:rsidRPr="00EA7AB4">
          <w:rPr>
            <w:rFonts w:ascii="Times New Roman" w:hAnsi="Times New Roman" w:cs="Times New Roman"/>
            <w:color w:val="000000" w:themeColor="text1"/>
            <w:sz w:val="28"/>
            <w:szCs w:val="28"/>
          </w:rPr>
          <w:t>вправе</w:t>
        </w:r>
      </w:hyperlink>
      <w:r w:rsidRPr="00EA7AB4">
        <w:rPr>
          <w:rFonts w:ascii="Times New Roman" w:hAnsi="Times New Roman" w:cs="Times New Roman"/>
          <w:color w:val="000000" w:themeColor="text1"/>
          <w:sz w:val="28"/>
          <w:szCs w:val="28"/>
        </w:rPr>
        <w:t xml:space="preserve"> принять решение о прекращении хозяйственной деятельности должника при условии, что такое прекращение не повлечет за собой техногенные и (или) экологические катастрофы, прекращение эксплуатации объектов, используемых для обеспечения деятельности дошкольных образовательных организаций, других образовательных организаций, лечебно-профилактических учреждений, объектов, используемых для организации доврачебной помощи, скорой и неотложной амбулаторно-</w:t>
      </w:r>
      <w:r w:rsidRPr="00EA7AB4">
        <w:rPr>
          <w:rFonts w:ascii="Times New Roman" w:hAnsi="Times New Roman" w:cs="Times New Roman"/>
          <w:color w:val="000000" w:themeColor="text1"/>
          <w:sz w:val="28"/>
          <w:szCs w:val="28"/>
        </w:rPr>
        <w:lastRenderedPageBreak/>
        <w:t>поликлинической, стационарной медицинской помощи, объектов коммунальной инфраструктуры, относящихся к системам жизнеобеспечения, в том числе объектов водо-, тепло-, газо- и энергоснабжения, водоотведения, очистки сточных вод, обработки, утилизации, обезвреживания и захоронения твердых коммунальных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(далее - социально значимые объекты), необходимых для жизнеобеспечения граждан. Конкурсный управляющий обязан прекратить производство должником товаров (выполнение работ, оказание услуг) на основании решения собрания кредиторов о прекращении хозяйственной деятельности должника в течение трех месяцев с даты принятия такого решения.</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324" w:name="P3607"/>
      <w:bookmarkEnd w:id="324"/>
      <w:r w:rsidRPr="00EA7AB4">
        <w:rPr>
          <w:rFonts w:ascii="Times New Roman" w:hAnsi="Times New Roman" w:cs="Times New Roman"/>
          <w:color w:val="000000" w:themeColor="text1"/>
          <w:sz w:val="28"/>
          <w:szCs w:val="28"/>
        </w:rPr>
        <w:t>Статья 129.1.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конкурсного производства</w:t>
      </w:r>
    </w:p>
    <w:p w:rsidR="00683A29" w:rsidRPr="00EA7AB4" w:rsidRDefault="00683A29">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ходе конкурсного производства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или третьими лицами в порядке, установленном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погашения учредителями (участниками) должника, собственником имущества должника - унитарного предприятия и (или) третьим лицом или третьими лицами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конкурсному управляющему, в уполномоченные органы.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заявлении о намерении должны быть указаны: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наименование (для юридического лица), фамилия, имя, отчество (для физического лица) заявителя;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Заявление о намерении подлежит рассмотрению арбитражным судом в течение четырнадцати рабочих дней с даты его поступления.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поступления в арбитражный суд от нескольких лиц заявлений о </w:t>
      </w:r>
      <w:r w:rsidRPr="00EA7AB4">
        <w:rPr>
          <w:rFonts w:ascii="Times New Roman" w:hAnsi="Times New Roman" w:cs="Times New Roman"/>
          <w:color w:val="000000" w:themeColor="text1"/>
          <w:sz w:val="28"/>
          <w:szCs w:val="28"/>
        </w:rPr>
        <w:lastRenderedPageBreak/>
        <w:t>намерении они рассматриваются в порядке их поступления в арбитражный суд.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По результатам рассмотрения заявления о намерении арбитражный суд выносит определение об удовлетворении заявления о намерении или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В определении арбитражного суда об удовлетворении заявления о намерении указываются: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размер требований к должнику об уплате обязательных платежей, основная сумма задолженности, начисленные неустойки (штрафы, пени);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срок и порядок погашения требований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дата судебного заседания по итогам погашения требований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Рассмотрение заявления о намерении погасить требования к должнику об уплате обязательных платежей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w:t>
      </w:r>
      <w:r w:rsidRPr="00EA7AB4">
        <w:rPr>
          <w:rFonts w:ascii="Times New Roman" w:hAnsi="Times New Roman" w:cs="Times New Roman"/>
          <w:color w:val="000000" w:themeColor="text1"/>
          <w:sz w:val="28"/>
          <w:szCs w:val="28"/>
        </w:rPr>
        <w:lastRenderedPageBreak/>
        <w:t>отношении каждого из получателей денежных средств.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13. Правительством Российской Федерации устанавливается </w:t>
      </w:r>
      <w:hyperlink r:id="rId232" w:history="1">
        <w:r w:rsidRPr="00EA7AB4">
          <w:rPr>
            <w:rFonts w:ascii="Times New Roman" w:hAnsi="Times New Roman" w:cs="Times New Roman"/>
            <w:color w:val="000000" w:themeColor="text1"/>
            <w:sz w:val="28"/>
            <w:szCs w:val="28"/>
          </w:rPr>
          <w:t>порядок</w:t>
        </w:r>
      </w:hyperlink>
      <w:r w:rsidRPr="00EA7AB4">
        <w:rPr>
          <w:rFonts w:ascii="Times New Roman" w:hAnsi="Times New Roman" w:cs="Times New Roman"/>
          <w:color w:val="000000" w:themeColor="text1"/>
          <w:sz w:val="28"/>
          <w:szCs w:val="28"/>
        </w:rPr>
        <w:t xml:space="preserve"> расчетов в целях погашения требований к должнику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14. Погашение требований об уплате обязательных платежей к должнику, в отношении которого настоящим Федеральным </w:t>
      </w:r>
      <w:hyperlink w:anchor="P4288"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325" w:name="P3640"/>
      <w:bookmarkEnd w:id="325"/>
      <w:r w:rsidRPr="00EA7AB4">
        <w:rPr>
          <w:rFonts w:ascii="Times New Roman" w:hAnsi="Times New Roman" w:cs="Times New Roman"/>
          <w:color w:val="000000" w:themeColor="text1"/>
          <w:sz w:val="28"/>
          <w:szCs w:val="28"/>
        </w:rPr>
        <w:t>Статья 130. Оценка имущества должника</w:t>
      </w:r>
    </w:p>
    <w:p w:rsidR="00683A29" w:rsidRPr="00EA7AB4" w:rsidRDefault="00683A29">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Арбитражный управляющий привлекает оценщика для определения стоимости имущества должника и производит оплату его услуг за счет имущества должника в случаях, предусмотренных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Оценка имущества должника проводится оценщиком, который должен соответствовать требованиям, установленным </w:t>
      </w:r>
      <w:hyperlink r:id="rId233"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xml:space="preserve"> Российской Федерации об оценочной деятельности, и не может являться заинтересованным лицом в отношении арбитражного управляющего, должника и его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Собрание кредиторов или комитет кредиторов вправе определить лицо, на которое с его согласия возлагается обязанность по оплате указанных услуг оценщиков с последующей внеочередной компенсацией произведенных им расходов за счет имущества должника.</w:t>
      </w:r>
    </w:p>
    <w:p w:rsidR="008E3AE0" w:rsidRPr="00EA7AB4" w:rsidRDefault="00426AD3">
      <w:pPr>
        <w:pStyle w:val="ConsPlusNormal"/>
        <w:spacing w:before="220"/>
        <w:ind w:firstLine="540"/>
        <w:jc w:val="both"/>
        <w:rPr>
          <w:rFonts w:ascii="Times New Roman" w:hAnsi="Times New Roman" w:cs="Times New Roman"/>
          <w:color w:val="000000" w:themeColor="text1"/>
          <w:sz w:val="28"/>
          <w:szCs w:val="28"/>
        </w:rPr>
      </w:pPr>
      <w:hyperlink r:id="rId234" w:history="1">
        <w:r w:rsidR="008E3AE0" w:rsidRPr="00EA7AB4">
          <w:rPr>
            <w:rFonts w:ascii="Times New Roman" w:hAnsi="Times New Roman" w:cs="Times New Roman"/>
            <w:color w:val="000000" w:themeColor="text1"/>
            <w:sz w:val="28"/>
            <w:szCs w:val="28"/>
          </w:rPr>
          <w:t>Отчет</w:t>
        </w:r>
      </w:hyperlink>
      <w:r w:rsidR="008E3AE0" w:rsidRPr="00EA7AB4">
        <w:rPr>
          <w:rFonts w:ascii="Times New Roman" w:hAnsi="Times New Roman" w:cs="Times New Roman"/>
          <w:color w:val="000000" w:themeColor="text1"/>
          <w:sz w:val="28"/>
          <w:szCs w:val="28"/>
        </w:rPr>
        <w:t xml:space="preserve"> об оценке имущества должника подлежит включению арбитражным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Если в соответствии с настоящим Федеральным законом привлечение оценщика для определения стоимости имущества должника является обязательным, отчет оценщика об оценке имущества должника - унитарного предприятия либо имущества должника - акционерного общества (далее также - отчет об оценке), более двадцати пяти процентов голосующих акций которого находится в государственной или муниципальной собственности, направляется внешним управляющим, конкурсным управляющим в федеральный </w:t>
      </w:r>
      <w:hyperlink r:id="rId235" w:history="1">
        <w:r w:rsidRPr="00EA7AB4">
          <w:rPr>
            <w:rFonts w:ascii="Times New Roman" w:hAnsi="Times New Roman" w:cs="Times New Roman"/>
            <w:color w:val="000000" w:themeColor="text1"/>
            <w:sz w:val="28"/>
            <w:szCs w:val="28"/>
          </w:rPr>
          <w:t>орган</w:t>
        </w:r>
      </w:hyperlink>
      <w:r w:rsidRPr="00EA7AB4">
        <w:rPr>
          <w:rFonts w:ascii="Times New Roman" w:hAnsi="Times New Roman" w:cs="Times New Roman"/>
          <w:color w:val="000000" w:themeColor="text1"/>
          <w:sz w:val="28"/>
          <w:szCs w:val="28"/>
        </w:rPr>
        <w:t xml:space="preserve"> исполнительной власти, уполномоченный Правительством Российской Федерации на подготовку заключений по отчетам оценщиков (далее - орган, уполномоченный на подготовку заключений по отчетам оценщиков).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3. В течение тридцати дней со дня получения отчета об оценке орган, уполномоченный на подготовку заключений по отчетам оценщиков, вправе направить арбитражному управляющему мотивированное заключение по этому отчету. </w:t>
      </w:r>
      <w:hyperlink r:id="rId236" w:history="1">
        <w:r w:rsidRPr="00EA7AB4">
          <w:rPr>
            <w:rFonts w:ascii="Times New Roman" w:hAnsi="Times New Roman" w:cs="Times New Roman"/>
            <w:color w:val="000000" w:themeColor="text1"/>
            <w:sz w:val="28"/>
            <w:szCs w:val="28"/>
          </w:rPr>
          <w:t>Порядок подготовки</w:t>
        </w:r>
      </w:hyperlink>
      <w:r w:rsidRPr="00EA7AB4">
        <w:rPr>
          <w:rFonts w:ascii="Times New Roman" w:hAnsi="Times New Roman" w:cs="Times New Roman"/>
          <w:color w:val="000000" w:themeColor="text1"/>
          <w:sz w:val="28"/>
          <w:szCs w:val="28"/>
        </w:rPr>
        <w:t xml:space="preserve"> указанного заключения устанавливается регулирующим органом. В случае получения по истечении установленного срока положительного заключения или отсутствия заключения собрание кредиторов или комитет кредиторов устанавливает начальную цену продажи предприятия, иного имущества должника на основании рыночной стоимости такого имущества, определенной в соответствии с отчетом об оценке.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законодательству Российской Федерации об оценочной деятельности, федеральным </w:t>
      </w:r>
      <w:hyperlink r:id="rId237" w:history="1">
        <w:r w:rsidRPr="00EA7AB4">
          <w:rPr>
            <w:rFonts w:ascii="Times New Roman" w:hAnsi="Times New Roman" w:cs="Times New Roman"/>
            <w:color w:val="000000" w:themeColor="text1"/>
            <w:sz w:val="28"/>
            <w:szCs w:val="28"/>
          </w:rPr>
          <w:t>стандартам</w:t>
        </w:r>
      </w:hyperlink>
      <w:r w:rsidRPr="00EA7AB4">
        <w:rPr>
          <w:rFonts w:ascii="Times New Roman" w:hAnsi="Times New Roman" w:cs="Times New Roman"/>
          <w:color w:val="000000" w:themeColor="text1"/>
          <w:sz w:val="28"/>
          <w:szCs w:val="28"/>
        </w:rPr>
        <w:t xml:space="preserve"> оценки или недостоверности сведений, используемых в отчете об оценке, направляется арбитражному управляющему с приложением копии представленного в орган, уполномоченный на подготовку заключений по отчетам оценщиков, отчета об оценке.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наличии положительного заключения органа, уполномоченного на подготовку заключений по отчетам оценщиков, собрание кредиторов или комитет кредиторов устанавливает начальную цену продажи предприятия должника, иного имущества должника на основании рыночной стоимости, определенной в соответствии с отчетом об оценке.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На основании решения собрания кредиторов или комитета кредиторов оценка движимого имущества должника, балансовая стоимость которого на последнюю отчетную дату, предшествующую дате подачи заявления о признании должника банкротом, составляет менее чем сто тысяч рублей, может быть проведена без привлечения оценщика.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Учредители (участники) должника или собственник имущества должника - унитарного предприятия, конкурсные кредиторы, уполномоченные органы вправе обжаловать результаты оценки имущества должника в порядке, установленном федеральным </w:t>
      </w:r>
      <w:hyperlink r:id="rId238"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131. Конкурсная масса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Все имущество должника, имеющееся на дату открытия конкурсного производства и выявленное в ходе конкурсного производства, составляет конкурсную массу.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26" w:name="P3664"/>
      <w:bookmarkEnd w:id="326"/>
      <w:r w:rsidRPr="00EA7AB4">
        <w:rPr>
          <w:rFonts w:ascii="Times New Roman" w:hAnsi="Times New Roman" w:cs="Times New Roman"/>
          <w:color w:val="000000" w:themeColor="text1"/>
          <w:sz w:val="28"/>
          <w:szCs w:val="28"/>
        </w:rPr>
        <w:t xml:space="preserve">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деятельности, средства компенсационных фондов саморегулируемых организаций в случаях, установленных </w:t>
      </w:r>
      <w:hyperlink r:id="rId239"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а </w:t>
      </w:r>
      <w:r w:rsidRPr="00EA7AB4">
        <w:rPr>
          <w:rFonts w:ascii="Times New Roman" w:hAnsi="Times New Roman" w:cs="Times New Roman"/>
          <w:color w:val="000000" w:themeColor="text1"/>
          <w:sz w:val="28"/>
          <w:szCs w:val="28"/>
        </w:rPr>
        <w:lastRenderedPageBreak/>
        <w:t>также иное предусмотренное настоящим Федеральным законом имущество.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27" w:name="P3666"/>
      <w:bookmarkEnd w:id="327"/>
      <w:r w:rsidRPr="00EA7AB4">
        <w:rPr>
          <w:rFonts w:ascii="Times New Roman" w:hAnsi="Times New Roman" w:cs="Times New Roman"/>
          <w:color w:val="000000" w:themeColor="text1"/>
          <w:sz w:val="28"/>
          <w:szCs w:val="28"/>
        </w:rPr>
        <w:t>В составе имущества должника отдельно учитывается и подлежит обязательной оценке имущество, являющееся предметом залога.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случаях, установленных федеральным законом, составляющее ипотечное покрытие имущество должника, осуществлявшего в соответствии с Федеральным </w:t>
      </w:r>
      <w:hyperlink r:id="rId240"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11 ноября 2003 года N 152-ФЗ "Об ипотечных ценных бумагах" (далее - Федеральный закон "Об ипотечных ценных бумагах") эмиссию облигаций с ипотечным покрытием, исключается из конкурсной массы должника, а требования кредиторов - владельцев облигаций с ипотечным покрытием удовлетворяются в порядке, установленном Федеральным </w:t>
      </w:r>
      <w:hyperlink r:id="rId241"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"Об ипотечных ценных бумагах".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составе имущества должника, являющегося депонентом по договору условного депонирования (эскроу), также отдельно учитывается имущество, переданное должником на депонирование эскроу-агенту.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Конкурсный управляющий не вправе распоряжаться депонированным имуществом должника, являющегося депонентом по договору условного депонирования (эскроу).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Признание должника, являющегося депонентом по договору условного депонирования (эскроу), банкротом не препятствует исполнению эскроу-агентом обязательства по передаче депонированного имущества бенефициару в целях исполнения обязательства депонента. Если указанные в договоре условного депонирования (эскроу) основания передачи имущества бенефициару в течение шести месяцев с момента введения конкурсного производства не возникают, депонированное имущество подлежит включению в конкурсную массу.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Из конкурсной массы должника, являющегося юридическим лицом, осуществляющим деятельность платежного агрегатора в соответствии с Федеральным </w:t>
      </w:r>
      <w:hyperlink r:id="rId242"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27 июня 2011 года N 161-ФЗ "О национальной платежной системе", исключаются денежные средства на специальном банковском счете платежного агрегатора, которые подлежат на основании распоряжения кредитной организации, привлекшей платежного агрегатора, переводу юридическим лицам и индивидуальным предпринимателям, а также иным лицам, указанным в </w:t>
      </w:r>
      <w:hyperlink r:id="rId243" w:history="1">
        <w:r w:rsidRPr="00EA7AB4">
          <w:rPr>
            <w:rFonts w:ascii="Times New Roman" w:hAnsi="Times New Roman" w:cs="Times New Roman"/>
            <w:color w:val="000000" w:themeColor="text1"/>
            <w:sz w:val="28"/>
            <w:szCs w:val="28"/>
          </w:rPr>
          <w:t>части 13 статьи 14.1</w:t>
        </w:r>
      </w:hyperlink>
      <w:r w:rsidRPr="00EA7AB4">
        <w:rPr>
          <w:rFonts w:ascii="Times New Roman" w:hAnsi="Times New Roman" w:cs="Times New Roman"/>
          <w:color w:val="000000" w:themeColor="text1"/>
          <w:sz w:val="28"/>
          <w:szCs w:val="28"/>
        </w:rPr>
        <w:t xml:space="preserve"> Федерального закона от 27 июня 2011 года N 161-ФЗ "О национальной платежной системе", с которыми платежным агрегатором были заключены договоры о приеме электронных средств платежа и (или) об участии в переводе денежных средств, в размере сумм осуществленных операций с использованием электронных средств платежа.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целях правильного ведения учета имущества должника, которое составляет конкурсную массу, конкурсный управляющий вправе привлекать бухгалтеров, аудиторов и иных специалистов.</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Статья 132. Имущество должника, не включаемое в конкурсную массу</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При наличии в составе имущества должника имущества, изъятого из оборота, конкурсный управляющий уведомляет об этом собственника изъятого из оборота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28" w:name="P3682"/>
      <w:bookmarkEnd w:id="328"/>
      <w:r w:rsidRPr="00EA7AB4">
        <w:rPr>
          <w:rFonts w:ascii="Times New Roman" w:hAnsi="Times New Roman" w:cs="Times New Roman"/>
          <w:color w:val="000000" w:themeColor="text1"/>
          <w:sz w:val="28"/>
          <w:szCs w:val="28"/>
        </w:rPr>
        <w:t>2. Собственник имущества, изъятого из оборота, принимает от конкурсного управляющего это имущество или закрепляет его за другими лицами не позднее чем через шесть месяцев с даты получения уведомления от конкурсного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 случае неисполнения собственником имущества, изъятого из оборота, обязанности, предусмотренной </w:t>
      </w:r>
      <w:hyperlink w:anchor="P3682" w:history="1">
        <w:r w:rsidRPr="00EA7AB4">
          <w:rPr>
            <w:rFonts w:ascii="Times New Roman" w:hAnsi="Times New Roman" w:cs="Times New Roman"/>
            <w:color w:val="000000" w:themeColor="text1"/>
            <w:sz w:val="28"/>
            <w:szCs w:val="28"/>
          </w:rPr>
          <w:t>пунктом 2</w:t>
        </w:r>
      </w:hyperlink>
      <w:r w:rsidRPr="00EA7AB4">
        <w:rPr>
          <w:rFonts w:ascii="Times New Roman" w:hAnsi="Times New Roman" w:cs="Times New Roman"/>
          <w:color w:val="000000" w:themeColor="text1"/>
          <w:sz w:val="28"/>
          <w:szCs w:val="28"/>
        </w:rPr>
        <w:t xml:space="preserve"> настоящей статьи, по истечении шести месяцев с даты получения уведомления от конкурсного управляющего все расходы на содержание имущества, изъятого из оборота, возлагаются на собственника указанного имущества, если иное не установлено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29" w:name="P3684"/>
      <w:bookmarkEnd w:id="329"/>
      <w:r w:rsidRPr="00EA7AB4">
        <w:rPr>
          <w:rFonts w:ascii="Times New Roman" w:hAnsi="Times New Roman" w:cs="Times New Roman"/>
          <w:color w:val="000000" w:themeColor="text1"/>
          <w:sz w:val="28"/>
          <w:szCs w:val="28"/>
        </w:rPr>
        <w:t xml:space="preserve">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w:t>
      </w:r>
      <w:hyperlink w:anchor="P2934" w:history="1">
        <w:r w:rsidRPr="00EA7AB4">
          <w:rPr>
            <w:rFonts w:ascii="Times New Roman" w:hAnsi="Times New Roman" w:cs="Times New Roman"/>
            <w:color w:val="000000" w:themeColor="text1"/>
            <w:sz w:val="28"/>
            <w:szCs w:val="28"/>
          </w:rPr>
          <w:t>статьей 110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Обязательными условиями конкурса по продаже указанных объектов являются обязательства покупателей обеспечивать надлежащее содержание и использование указанных объектов в соответствии с их целевым назначением, а также выполнение иных устанавливаемых в соответствии с законодательством Российской Федерации обязательств.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Продажа объекта культурного наследия (памятника истории и культуры) народов Российской Федерации осуществляется с соблюдением требований, установленных </w:t>
      </w:r>
      <w:hyperlink w:anchor="P2941" w:history="1">
        <w:r w:rsidRPr="00EA7AB4">
          <w:rPr>
            <w:rFonts w:ascii="Times New Roman" w:hAnsi="Times New Roman" w:cs="Times New Roman"/>
            <w:color w:val="000000" w:themeColor="text1"/>
            <w:sz w:val="28"/>
            <w:szCs w:val="28"/>
          </w:rPr>
          <w:t>пунктом 4 статьи 110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Договор купли-продажи объекта культурного наследия (памятника истории и культуры) народов Российской Федерации должен соответствовать требованиям к договору купли-продажи объектов культурного наследия (памятников истории и культуры) народов Российской Федерации, установленным </w:t>
      </w:r>
      <w:hyperlink r:id="rId244"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xml:space="preserve"> Российской Федерации о приватизации государственного и муниципального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продажи объектов коммунальной инфраструктуры к обязательным условиям конкурса относятся также обязательства покупателей предоставлять гражданам, организациям, осуществляющим эксплуатацию жилищного фонда </w:t>
      </w:r>
      <w:r w:rsidRPr="00EA7AB4">
        <w:rPr>
          <w:rFonts w:ascii="Times New Roman" w:hAnsi="Times New Roman" w:cs="Times New Roman"/>
          <w:color w:val="000000" w:themeColor="text1"/>
          <w:sz w:val="28"/>
          <w:szCs w:val="28"/>
        </w:rPr>
        <w:lastRenderedPageBreak/>
        <w:t>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30" w:name="P3695"/>
      <w:bookmarkEnd w:id="330"/>
      <w:r w:rsidRPr="00EA7AB4">
        <w:rPr>
          <w:rFonts w:ascii="Times New Roman" w:hAnsi="Times New Roman" w:cs="Times New Roman"/>
          <w:color w:val="000000" w:themeColor="text1"/>
          <w:sz w:val="28"/>
          <w:szCs w:val="28"/>
        </w:rPr>
        <w:t xml:space="preserve">4.1. В случае, если социально значимые объекты, объекты культурного наследия (памятники истории и культуры) народов Российской Федерации или объекты коммунальной инфраструктуры не были проданы в порядке, установленном </w:t>
      </w:r>
      <w:hyperlink w:anchor="P3684" w:history="1">
        <w:r w:rsidRPr="00EA7AB4">
          <w:rPr>
            <w:rFonts w:ascii="Times New Roman" w:hAnsi="Times New Roman" w:cs="Times New Roman"/>
            <w:color w:val="000000" w:themeColor="text1"/>
            <w:sz w:val="28"/>
            <w:szCs w:val="28"/>
          </w:rPr>
          <w:t>пунктом 4</w:t>
        </w:r>
      </w:hyperlink>
      <w:r w:rsidRPr="00EA7AB4">
        <w:rPr>
          <w:rFonts w:ascii="Times New Roman" w:hAnsi="Times New Roman" w:cs="Times New Roman"/>
          <w:color w:val="000000" w:themeColor="text1"/>
          <w:sz w:val="28"/>
          <w:szCs w:val="28"/>
        </w:rPr>
        <w:t xml:space="preserve"> настоящей статьи, дальнейший порядок их продажи устанавливается собранием кредиторов или комитетом кредиторов, в том числе посредством проведения новых торгов, посредством публичного предложения в порядке, установленном </w:t>
      </w:r>
      <w:hyperlink w:anchor="P3857" w:history="1">
        <w:r w:rsidRPr="00EA7AB4">
          <w:rPr>
            <w:rFonts w:ascii="Times New Roman" w:hAnsi="Times New Roman" w:cs="Times New Roman"/>
            <w:color w:val="000000" w:themeColor="text1"/>
            <w:sz w:val="28"/>
            <w:szCs w:val="28"/>
          </w:rPr>
          <w:t>статьей 139</w:t>
        </w:r>
      </w:hyperlink>
      <w:r w:rsidRPr="00EA7AB4">
        <w:rPr>
          <w:rFonts w:ascii="Times New Roman" w:hAnsi="Times New Roman" w:cs="Times New Roman"/>
          <w:color w:val="000000" w:themeColor="text1"/>
          <w:sz w:val="28"/>
          <w:szCs w:val="28"/>
        </w:rPr>
        <w:t xml:space="preserve"> настоящего Федерального закона, или приглашения делать оферты в течение тридцати дней с даты опубликования соответствующего сообщения.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 этом участники торгов по продаже имущества должника посредством публичного предложения, а также лица, направившие оферту, обязаны принять на себя обязательство заключить с органами местного самоуправления соглашение об исполнении условий, указанных в </w:t>
      </w:r>
      <w:hyperlink w:anchor="P3684" w:history="1">
        <w:r w:rsidRPr="00EA7AB4">
          <w:rPr>
            <w:rFonts w:ascii="Times New Roman" w:hAnsi="Times New Roman" w:cs="Times New Roman"/>
            <w:color w:val="000000" w:themeColor="text1"/>
            <w:sz w:val="28"/>
            <w:szCs w:val="28"/>
          </w:rPr>
          <w:t>пункте 4</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4.2. После проведения торгов по продаже имущества в форме конкурса, посредством публичного предложения или получения акцепта одной из поступивших оферт орган местного самоуправления заключает с покупателем социально значимых объектов соглашение об исполнении условий, указанных в </w:t>
      </w:r>
      <w:hyperlink w:anchor="P3684" w:history="1">
        <w:r w:rsidRPr="00EA7AB4">
          <w:rPr>
            <w:rFonts w:ascii="Times New Roman" w:hAnsi="Times New Roman" w:cs="Times New Roman"/>
            <w:color w:val="000000" w:themeColor="text1"/>
            <w:sz w:val="28"/>
            <w:szCs w:val="28"/>
          </w:rPr>
          <w:t>пункте 4</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существенного нарушения или неисполнения покупателем социально значимых объектов соглашения об исполнении условий, указанных в </w:t>
      </w:r>
      <w:hyperlink w:anchor="P3684" w:history="1">
        <w:r w:rsidRPr="00EA7AB4">
          <w:rPr>
            <w:rFonts w:ascii="Times New Roman" w:hAnsi="Times New Roman" w:cs="Times New Roman"/>
            <w:color w:val="000000" w:themeColor="text1"/>
            <w:sz w:val="28"/>
            <w:szCs w:val="28"/>
          </w:rPr>
          <w:t>пункте 4</w:t>
        </w:r>
      </w:hyperlink>
      <w:r w:rsidRPr="00EA7AB4">
        <w:rPr>
          <w:rFonts w:ascii="Times New Roman" w:hAnsi="Times New Roman" w:cs="Times New Roman"/>
          <w:color w:val="000000" w:themeColor="text1"/>
          <w:sz w:val="28"/>
          <w:szCs w:val="28"/>
        </w:rPr>
        <w:t xml:space="preserve"> настоящей статьи, данное соглашение и договор купли-продажи социально значимых объектов подлежат расторжению судом на основании заявления органа местного самоуправления.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расторжения судом данного соглашения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купли-продажи социально значимых объектов, возмещаются покупателю за счет местного бюджета.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4.3. В случае несостоятельности (банкротства) фонда, имеющего статус международного фонда в соответствии с Федеральным </w:t>
      </w:r>
      <w:hyperlink r:id="rId245"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3 августа 2018 года N 290-ФЗ "О международных компаниях и международных фондах" (далее - международный фонд), в его конкурсную массу не включаются и подлежат передаче учредителю внесенные им в международный фонд акции и доли в уставном капитале российских и иностранных юридических лиц, а также ценные </w:t>
      </w:r>
      <w:r w:rsidRPr="00EA7AB4">
        <w:rPr>
          <w:rFonts w:ascii="Times New Roman" w:hAnsi="Times New Roman" w:cs="Times New Roman"/>
          <w:color w:val="000000" w:themeColor="text1"/>
          <w:sz w:val="28"/>
          <w:szCs w:val="28"/>
        </w:rPr>
        <w:lastRenderedPageBreak/>
        <w:t>бумаги, удостоверяющие права в отношении акций и долей в уставном капитале российских и иностранных юридических лиц при одновременном наличии следующих условий: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отношении указанных в настоящем пункте акций, долей и ценных бумаг уставом международного фонда установлен запрет на их отчуждение международным фондом, сведения о котором внесены в Единый федеральный реестр сведений о фактах деятельности юридических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уставом международного фонда предусмотрены осуществление международным фондом полномочий, прав и обязанностей, установленных пунктами 1 и 2 части 1 статьи 12.4 Федерального </w:t>
      </w:r>
      <w:hyperlink r:id="rId246"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3 августа 2018 года N 290-ФЗ "О международных компаниях и международных фондах", и обязательный возврат учредителю в случае ликвидации международного фонда внесенных им в международный фонд акций и долей российских и иностранных юридических лиц, а также ценных бумаг, удостоверяющих права в отношении акций и долей в уставном капитале российских и иностранных юридических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31" w:name="P3706"/>
      <w:bookmarkEnd w:id="331"/>
      <w:r w:rsidRPr="00EA7AB4">
        <w:rPr>
          <w:rFonts w:ascii="Times New Roman" w:hAnsi="Times New Roman" w:cs="Times New Roman"/>
          <w:color w:val="000000" w:themeColor="text1"/>
          <w:sz w:val="28"/>
          <w:szCs w:val="28"/>
        </w:rPr>
        <w:t xml:space="preserve">5. Социально значимые объекты, не проданные в порядке, установленном </w:t>
      </w:r>
      <w:hyperlink w:anchor="P3684" w:history="1">
        <w:r w:rsidRPr="00EA7AB4">
          <w:rPr>
            <w:rFonts w:ascii="Times New Roman" w:hAnsi="Times New Roman" w:cs="Times New Roman"/>
            <w:color w:val="000000" w:themeColor="text1"/>
            <w:sz w:val="28"/>
            <w:szCs w:val="28"/>
          </w:rPr>
          <w:t>пунктами 4</w:t>
        </w:r>
      </w:hyperlink>
      <w:r w:rsidRPr="00EA7AB4">
        <w:rPr>
          <w:rFonts w:ascii="Times New Roman" w:hAnsi="Times New Roman" w:cs="Times New Roman"/>
          <w:color w:val="000000" w:themeColor="text1"/>
          <w:sz w:val="28"/>
          <w:szCs w:val="28"/>
        </w:rPr>
        <w:t xml:space="preserve"> и </w:t>
      </w:r>
      <w:hyperlink w:anchor="P3695" w:history="1">
        <w:r w:rsidRPr="00EA7AB4">
          <w:rPr>
            <w:rFonts w:ascii="Times New Roman" w:hAnsi="Times New Roman" w:cs="Times New Roman"/>
            <w:color w:val="000000" w:themeColor="text1"/>
            <w:sz w:val="28"/>
            <w:szCs w:val="28"/>
          </w:rPr>
          <w:t>4.1</w:t>
        </w:r>
      </w:hyperlink>
      <w:r w:rsidRPr="00EA7AB4">
        <w:rPr>
          <w:rFonts w:ascii="Times New Roman" w:hAnsi="Times New Roman" w:cs="Times New Roman"/>
          <w:color w:val="000000" w:themeColor="text1"/>
          <w:sz w:val="28"/>
          <w:szCs w:val="28"/>
        </w:rPr>
        <w:t xml:space="preserve">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Жилищный фонд социального использования подлежит передаче собственнику такого жилищного фонда.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32" w:name="P3710"/>
      <w:bookmarkEnd w:id="332"/>
      <w:r w:rsidRPr="00EA7AB4">
        <w:rPr>
          <w:rFonts w:ascii="Times New Roman" w:hAnsi="Times New Roman" w:cs="Times New Roman"/>
          <w:color w:val="000000" w:themeColor="text1"/>
          <w:sz w:val="28"/>
          <w:szCs w:val="28"/>
        </w:rPr>
        <w:t xml:space="preserve">6. Передача социально значимых объектов, указанных в </w:t>
      </w:r>
      <w:hyperlink w:anchor="P3706" w:history="1">
        <w:r w:rsidRPr="00EA7AB4">
          <w:rPr>
            <w:rFonts w:ascii="Times New Roman" w:hAnsi="Times New Roman" w:cs="Times New Roman"/>
            <w:color w:val="000000" w:themeColor="text1"/>
            <w:sz w:val="28"/>
            <w:szCs w:val="28"/>
          </w:rPr>
          <w:t>пункте 5</w:t>
        </w:r>
      </w:hyperlink>
      <w:r w:rsidRPr="00EA7AB4">
        <w:rPr>
          <w:rFonts w:ascii="Times New Roman" w:hAnsi="Times New Roman" w:cs="Times New Roman"/>
          <w:color w:val="000000" w:themeColor="text1"/>
          <w:sz w:val="28"/>
          <w:szCs w:val="28"/>
        </w:rPr>
        <w:t xml:space="preserve"> настоящей статьи,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7. Должностные лица органов государственной власти и должностные лица органов местного самоуправления, не исполняющие положений </w:t>
      </w:r>
      <w:hyperlink w:anchor="P3706" w:history="1">
        <w:r w:rsidRPr="00EA7AB4">
          <w:rPr>
            <w:rFonts w:ascii="Times New Roman" w:hAnsi="Times New Roman" w:cs="Times New Roman"/>
            <w:color w:val="000000" w:themeColor="text1"/>
            <w:sz w:val="28"/>
            <w:szCs w:val="28"/>
          </w:rPr>
          <w:t>пунктов 5</w:t>
        </w:r>
      </w:hyperlink>
      <w:r w:rsidRPr="00EA7AB4">
        <w:rPr>
          <w:rFonts w:ascii="Times New Roman" w:hAnsi="Times New Roman" w:cs="Times New Roman"/>
          <w:color w:val="000000" w:themeColor="text1"/>
          <w:sz w:val="28"/>
          <w:szCs w:val="28"/>
        </w:rPr>
        <w:t xml:space="preserve"> и </w:t>
      </w:r>
      <w:hyperlink w:anchor="P3710" w:history="1">
        <w:r w:rsidRPr="00EA7AB4">
          <w:rPr>
            <w:rFonts w:ascii="Times New Roman" w:hAnsi="Times New Roman" w:cs="Times New Roman"/>
            <w:color w:val="000000" w:themeColor="text1"/>
            <w:sz w:val="28"/>
            <w:szCs w:val="28"/>
          </w:rPr>
          <w:t>6</w:t>
        </w:r>
      </w:hyperlink>
      <w:r w:rsidRPr="00EA7AB4">
        <w:rPr>
          <w:rFonts w:ascii="Times New Roman" w:hAnsi="Times New Roman" w:cs="Times New Roman"/>
          <w:color w:val="000000" w:themeColor="text1"/>
          <w:sz w:val="28"/>
          <w:szCs w:val="28"/>
        </w:rPr>
        <w:t xml:space="preserve"> настоящей статьи, несут ответственность, предусмотренную федеральным законом.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133. Счета должника в ходе конкурсного производства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Конкурсный управляющий обязан использовать только один счет должника в банке или иной кредитной организации (основной счет должника), а при его отсутствии или невозможности осуществления операций по имеющимся счетам обязан открыть в ходе конкурсного производства такой счет, за исключением случаев, предусмотренных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33" w:name="P3720"/>
      <w:bookmarkEnd w:id="333"/>
      <w:r w:rsidRPr="00EA7AB4">
        <w:rPr>
          <w:rFonts w:ascii="Times New Roman" w:hAnsi="Times New Roman" w:cs="Times New Roman"/>
          <w:color w:val="000000" w:themeColor="text1"/>
          <w:sz w:val="28"/>
          <w:szCs w:val="28"/>
        </w:rPr>
        <w:lastRenderedPageBreak/>
        <w:t xml:space="preserve">При наличии у третьих лиц задолженности перед должником, выраженной в иностранной валюте, конкурсный управляющий вправе открыть или использовать счет должника в иностранной валюте в порядке, установленном федеральным </w:t>
      </w:r>
      <w:hyperlink r:id="rId247"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Другие известные на момент открытия конкурсного производства, а также обнаруженные в ходе конкурсного производства счета должника в кредитных организациях, за исключением счетов, открытых для расчетов по деятельности, связанной с доверительным управлением, специальных брокерских счетов профессионального участника рынка ценных бумаг, специальных депозитарных счетов, клиринговых счетов, залоговых счетов, номинальных счетов, публичных депозитных счетов и счетов эскроу, открытых в соответствии с Федеральным </w:t>
      </w:r>
      <w:hyperlink r:id="rId248"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27 июня 2011 года N 161-ФЗ "О национальной платежной системе" счетов гарантийного фонда платежной системы и счетов иностранного центрального платежного клирингового контрагента, подлежат закрытию конкурсным управляющим по мере их обнаружения, если иное не предусмотрено настоящей статьей. Остатки денежных средств должника с указанных счетов должны быть перечислены на основной счет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неисполнения банком или иной кредитной организацией условий договора банковского счета в связи с отзывом у данной организации лицензии на осуществление банковской деятельности конкурсный управляющий вправе совершить уступку прав требования денежных средств с банковского счета в порядке, предусмотренном </w:t>
      </w:r>
      <w:hyperlink w:anchor="P3892" w:history="1">
        <w:r w:rsidRPr="00EA7AB4">
          <w:rPr>
            <w:rFonts w:ascii="Times New Roman" w:hAnsi="Times New Roman" w:cs="Times New Roman"/>
            <w:color w:val="000000" w:themeColor="text1"/>
            <w:sz w:val="28"/>
            <w:szCs w:val="28"/>
          </w:rPr>
          <w:t>статьей 140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На основной счет должника зачисляются денежные средства должника, поступающие в ходе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 основного счета должника осуществляются выплаты кредиторам в порядке, предусмотренном </w:t>
      </w:r>
      <w:hyperlink w:anchor="P3734" w:history="1">
        <w:r w:rsidRPr="00EA7AB4">
          <w:rPr>
            <w:rFonts w:ascii="Times New Roman" w:hAnsi="Times New Roman" w:cs="Times New Roman"/>
            <w:color w:val="000000" w:themeColor="text1"/>
            <w:sz w:val="28"/>
            <w:szCs w:val="28"/>
          </w:rPr>
          <w:t>статьей 134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w:t>
      </w:r>
      <w:hyperlink r:id="rId249" w:history="1">
        <w:r w:rsidRPr="00EA7AB4">
          <w:rPr>
            <w:rFonts w:ascii="Times New Roman" w:hAnsi="Times New Roman" w:cs="Times New Roman"/>
            <w:color w:val="000000" w:themeColor="text1"/>
            <w:sz w:val="28"/>
            <w:szCs w:val="28"/>
          </w:rPr>
          <w:t>Отчет</w:t>
        </w:r>
      </w:hyperlink>
      <w:r w:rsidRPr="00EA7AB4">
        <w:rPr>
          <w:rFonts w:ascii="Times New Roman" w:hAnsi="Times New Roman" w:cs="Times New Roman"/>
          <w:color w:val="000000" w:themeColor="text1"/>
          <w:sz w:val="28"/>
          <w:szCs w:val="28"/>
        </w:rPr>
        <w:t xml:space="preserve"> об использовании денежных средств должника конкурсный управляющий представляет в арбитражный суд, собранию кредиторов (комитету кредиторов) по требованию, но не чаще чем один раз в месяц.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В случае, если должник осуществлял в соответствии с Федеральным </w:t>
      </w:r>
      <w:hyperlink r:id="rId250"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"Об ипотечных ценных бумагах" эмиссию облигаций с ипотечным покрытием, конкурсный управляющий обязан открыть отдельный счет в банке или иной кредитной организации для зачисления на него денежных средств, составляющих ипотечное покрытие и поступающих в ходе конкурсного производства во исполнение обязательств, права требования по которым составляют ипотечное покрытие, а также открыть специальный ипотечный счет для зачисления на него денежных средств, поступающих в ходе реализации ипотечного покрытия.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если должник осуществлял несколько эмиссий облигаций с различным ипотечным покрытием, специальный ипотечный счет открывается для </w:t>
      </w:r>
      <w:r w:rsidRPr="00EA7AB4">
        <w:rPr>
          <w:rFonts w:ascii="Times New Roman" w:hAnsi="Times New Roman" w:cs="Times New Roman"/>
          <w:color w:val="000000" w:themeColor="text1"/>
          <w:sz w:val="28"/>
          <w:szCs w:val="28"/>
        </w:rPr>
        <w:lastRenderedPageBreak/>
        <w:t>каждого ипотечного покрытия.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 специального ипотечного счета осуществляются выплаты кредиторам - владельцам облигаций с соответствующим ипотечным покрытием, а также оплата текущих обязательств, связанных с реализацией ипотечного покрытия.</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 4 введен Федеральным </w:t>
      </w:r>
      <w:hyperlink r:id="rId251"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29.12.2004 N 192-ФЗ)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Положения настоящей статьи не распространяются на специальные счета в целях формирования фонда капитального ремонта общего имущества в многоквартирном доме, в частности при наличии непогашенной задолженности по займу и (или) кредиту, полученным на проведение капитального ремонта общего имущества в многоквартирном доме, до полного исполнения перед кредитором обязательств по займу и (или) кредиту, полученным на проведение капитального ремонта общего имущества в этом многоквартирном доме.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334" w:name="P3734"/>
      <w:bookmarkEnd w:id="334"/>
      <w:r w:rsidRPr="00EA7AB4">
        <w:rPr>
          <w:rFonts w:ascii="Times New Roman" w:hAnsi="Times New Roman" w:cs="Times New Roman"/>
          <w:color w:val="000000" w:themeColor="text1"/>
          <w:sz w:val="28"/>
          <w:szCs w:val="28"/>
        </w:rPr>
        <w:t>Статья 134. Очередность удовлетворения требований кредиторов</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bookmarkStart w:id="335" w:name="P3738"/>
      <w:bookmarkEnd w:id="335"/>
      <w:r w:rsidRPr="00EA7AB4">
        <w:rPr>
          <w:rFonts w:ascii="Times New Roman" w:hAnsi="Times New Roman" w:cs="Times New Roman"/>
          <w:color w:val="000000" w:themeColor="text1"/>
          <w:sz w:val="28"/>
          <w:szCs w:val="28"/>
        </w:rP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прекращение деятельности организации должника или ее структурных подразделений может повлечь за собой техногенные и (или) экологические катастрофы либо гибель людей, вне очереди преимущественно перед любыми другими требованиями кредиторов по текущим платежам также погашаются расходы на проведение мероприятий по недопущению возникновения указанных последствий.</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bookmarkStart w:id="336" w:name="P3744"/>
      <w:bookmarkEnd w:id="336"/>
      <w:r w:rsidRPr="00EA7AB4">
        <w:rPr>
          <w:rFonts w:ascii="Times New Roman" w:hAnsi="Times New Roman" w:cs="Times New Roman"/>
          <w:color w:val="000000" w:themeColor="text1"/>
          <w:sz w:val="28"/>
          <w:szCs w:val="28"/>
        </w:rPr>
        <w:t>2. Требования кредиторов по текущим платежам удовлетворяются в следующей очередности: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37" w:name="P3745"/>
      <w:bookmarkEnd w:id="337"/>
      <w:r w:rsidRPr="00EA7AB4">
        <w:rPr>
          <w:rFonts w:ascii="Times New Roman" w:hAnsi="Times New Roman" w:cs="Times New Roman"/>
          <w:color w:val="000000" w:themeColor="text1"/>
          <w:sz w:val="28"/>
          <w:szCs w:val="28"/>
        </w:rPr>
        <w:t>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в том числе с взысканием задолженности по оплате деятельности указанных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во вторую очередь удовлетворяются требования об оплате труда лиц, работающих или работавших (после даты принятия заявления о признании должника банкротом) по трудовому договору, требования о выплате выходных пособий;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38" w:name="P3747"/>
      <w:bookmarkEnd w:id="338"/>
      <w:r w:rsidRPr="00EA7AB4">
        <w:rPr>
          <w:rFonts w:ascii="Times New Roman" w:hAnsi="Times New Roman" w:cs="Times New Roman"/>
          <w:color w:val="000000" w:themeColor="text1"/>
          <w:sz w:val="28"/>
          <w:szCs w:val="28"/>
        </w:rPr>
        <w:lastRenderedPageBreak/>
        <w:t xml:space="preserve">в третью очередь удовлетворяются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этих лиц, за исключением лиц, указанных в </w:t>
      </w:r>
      <w:hyperlink w:anchor="P3745" w:history="1">
        <w:r w:rsidRPr="00EA7AB4">
          <w:rPr>
            <w:rFonts w:ascii="Times New Roman" w:hAnsi="Times New Roman" w:cs="Times New Roman"/>
            <w:color w:val="000000" w:themeColor="text1"/>
            <w:sz w:val="28"/>
            <w:szCs w:val="28"/>
          </w:rPr>
          <w:t>абзаце втором</w:t>
        </w:r>
      </w:hyperlink>
      <w:r w:rsidRPr="00EA7AB4">
        <w:rPr>
          <w:rFonts w:ascii="Times New Roman" w:hAnsi="Times New Roman" w:cs="Times New Roman"/>
          <w:color w:val="000000" w:themeColor="text1"/>
          <w:sz w:val="28"/>
          <w:szCs w:val="28"/>
        </w:rPr>
        <w:t xml:space="preserve"> настоящего пункта;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четвертую очередь удовлетворяются требования по </w:t>
      </w:r>
      <w:hyperlink r:id="rId252" w:history="1">
        <w:r w:rsidRPr="00EA7AB4">
          <w:rPr>
            <w:rFonts w:ascii="Times New Roman" w:hAnsi="Times New Roman" w:cs="Times New Roman"/>
            <w:color w:val="000000" w:themeColor="text1"/>
            <w:sz w:val="28"/>
            <w:szCs w:val="28"/>
          </w:rPr>
          <w:t>эксплуатационным платежам</w:t>
        </w:r>
      </w:hyperlink>
      <w:r w:rsidRPr="00EA7AB4">
        <w:rPr>
          <w:rFonts w:ascii="Times New Roman" w:hAnsi="Times New Roman" w:cs="Times New Roman"/>
          <w:color w:val="000000" w:themeColor="text1"/>
          <w:sz w:val="28"/>
          <w:szCs w:val="28"/>
        </w:rPr>
        <w:t xml:space="preserve"> (коммунальным платежам, платежам по договорам энергоснабжения и иным аналогичным платежам);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пятую очередь удовлетворяются требования по иным текущим платежам.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Требования кредиторов по текущим платежам, относящиеся к одной очереди, удовлетворяются в порядке календарной очередности.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39" w:name="P3753"/>
      <w:bookmarkEnd w:id="339"/>
      <w:r w:rsidRPr="00EA7AB4">
        <w:rPr>
          <w:rFonts w:ascii="Times New Roman" w:hAnsi="Times New Roman" w:cs="Times New Roman"/>
          <w:color w:val="000000" w:themeColor="text1"/>
          <w:sz w:val="28"/>
          <w:szCs w:val="28"/>
        </w:rPr>
        <w:t xml:space="preserve">2.1.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w:t>
      </w:r>
      <w:hyperlink r:id="rId253"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xml:space="preserve">, не относятся к числу требований кредиторов по текущим платежам и удовлетворяются после удовлетворения требований кредиторов третьей очереди, предусмотренной </w:t>
      </w:r>
      <w:hyperlink w:anchor="P3762" w:history="1">
        <w:r w:rsidRPr="00EA7AB4">
          <w:rPr>
            <w:rFonts w:ascii="Times New Roman" w:hAnsi="Times New Roman" w:cs="Times New Roman"/>
            <w:color w:val="000000" w:themeColor="text1"/>
            <w:sz w:val="28"/>
            <w:szCs w:val="28"/>
          </w:rPr>
          <w:t>абзацем четвертым пункта 4</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При рассмотрении жалобы кредитора по текущим платежам арбитражный суд при удовлетворении жалобы вправе определить размер и очередность удовлетворения требования кредитора по текущим платежам.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40" w:name="P3757"/>
      <w:bookmarkEnd w:id="340"/>
      <w:r w:rsidRPr="00EA7AB4">
        <w:rPr>
          <w:rFonts w:ascii="Times New Roman" w:hAnsi="Times New Roman" w:cs="Times New Roman"/>
          <w:color w:val="000000" w:themeColor="text1"/>
          <w:sz w:val="28"/>
          <w:szCs w:val="28"/>
        </w:rPr>
        <w:t>4. Требования кредиторов удовлетворяются в следующей очередности: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а также расчеты по иным установленным настоящим Федеральным законом требованиям;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во вторую очередь производятся расчеты по выплате выходных пособий и (или) </w:t>
      </w:r>
      <w:hyperlink r:id="rId254" w:history="1">
        <w:r w:rsidRPr="00EA7AB4">
          <w:rPr>
            <w:rFonts w:ascii="Times New Roman" w:hAnsi="Times New Roman" w:cs="Times New Roman"/>
            <w:color w:val="000000" w:themeColor="text1"/>
            <w:sz w:val="28"/>
            <w:szCs w:val="28"/>
          </w:rPr>
          <w:t>оплате труда</w:t>
        </w:r>
      </w:hyperlink>
      <w:r w:rsidRPr="00EA7AB4">
        <w:rPr>
          <w:rFonts w:ascii="Times New Roman" w:hAnsi="Times New Roman" w:cs="Times New Roman"/>
          <w:color w:val="000000" w:themeColor="text1"/>
          <w:sz w:val="28"/>
          <w:szCs w:val="28"/>
        </w:rPr>
        <w:t xml:space="preserve"> лиц, работающих или работавших по трудовому договору, и по выплате вознаграждений авторам результатов интеллектуальной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41" w:name="P3762"/>
      <w:bookmarkEnd w:id="341"/>
      <w:r w:rsidRPr="00EA7AB4">
        <w:rPr>
          <w:rFonts w:ascii="Times New Roman" w:hAnsi="Times New Roman" w:cs="Times New Roman"/>
          <w:color w:val="000000" w:themeColor="text1"/>
          <w:sz w:val="28"/>
          <w:szCs w:val="28"/>
        </w:rPr>
        <w:t>в третью очередь производятся расчеты с другими кредиторами, в том числе кредиторами по нетто-обязательствам.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42" w:name="P3764"/>
      <w:bookmarkEnd w:id="342"/>
      <w:r w:rsidRPr="00EA7AB4">
        <w:rPr>
          <w:rFonts w:ascii="Times New Roman" w:hAnsi="Times New Roman" w:cs="Times New Roman"/>
          <w:color w:val="000000" w:themeColor="text1"/>
          <w:sz w:val="28"/>
          <w:szCs w:val="28"/>
        </w:rPr>
        <w:t xml:space="preserve">После расчетов с кредиторами третьей очереди производятся расчеты с кредиторами по удовлетворению требований по сделке, признанной </w:t>
      </w:r>
      <w:r w:rsidRPr="00EA7AB4">
        <w:rPr>
          <w:rFonts w:ascii="Times New Roman" w:hAnsi="Times New Roman" w:cs="Times New Roman"/>
          <w:color w:val="000000" w:themeColor="text1"/>
          <w:sz w:val="28"/>
          <w:szCs w:val="28"/>
        </w:rPr>
        <w:lastRenderedPageBreak/>
        <w:t xml:space="preserve">недействительной на основании </w:t>
      </w:r>
      <w:hyperlink w:anchor="P1862" w:history="1">
        <w:r w:rsidRPr="00EA7AB4">
          <w:rPr>
            <w:rFonts w:ascii="Times New Roman" w:hAnsi="Times New Roman" w:cs="Times New Roman"/>
            <w:color w:val="000000" w:themeColor="text1"/>
            <w:sz w:val="28"/>
            <w:szCs w:val="28"/>
          </w:rPr>
          <w:t>пункта 2 статьи 61.2</w:t>
        </w:r>
      </w:hyperlink>
      <w:r w:rsidRPr="00EA7AB4">
        <w:rPr>
          <w:rFonts w:ascii="Times New Roman" w:hAnsi="Times New Roman" w:cs="Times New Roman"/>
          <w:color w:val="000000" w:themeColor="text1"/>
          <w:sz w:val="28"/>
          <w:szCs w:val="28"/>
        </w:rPr>
        <w:t xml:space="preserve"> и </w:t>
      </w:r>
      <w:hyperlink w:anchor="P1878" w:history="1">
        <w:r w:rsidRPr="00EA7AB4">
          <w:rPr>
            <w:rFonts w:ascii="Times New Roman" w:hAnsi="Times New Roman" w:cs="Times New Roman"/>
            <w:color w:val="000000" w:themeColor="text1"/>
            <w:sz w:val="28"/>
            <w:szCs w:val="28"/>
          </w:rPr>
          <w:t>пункта 3 статьи 61.3</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w:anchor="P3812" w:history="1">
        <w:r w:rsidRPr="00EA7AB4">
          <w:rPr>
            <w:rFonts w:ascii="Times New Roman" w:hAnsi="Times New Roman" w:cs="Times New Roman"/>
            <w:color w:val="000000" w:themeColor="text1"/>
            <w:sz w:val="28"/>
            <w:szCs w:val="28"/>
          </w:rPr>
          <w:t>статьей 138</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Требования кредиторов, являющихся владельцами облигаций без срока погашения, удовлетворяются после удовлетворения требований всех иных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При оплате труда работников должника, продолжающих трудовую деятельность в ходе конкурсного производства, а также принятых на работу в ходе конкурсного производства, конкурсный управляющий должен производить удержания, предусмотренные законодательством (алименты, подоходный налог, профсоюзные и страховые взносы и другие), и платежи, возложенные на работодателя в соответствии с федеральным законом.</w:t>
      </w:r>
    </w:p>
    <w:p w:rsidR="008E3AE0" w:rsidRPr="00EA7AB4" w:rsidRDefault="008E3AE0">
      <w:pPr>
        <w:pStyle w:val="ConsPlusTitle"/>
        <w:spacing w:before="280"/>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135. Размер и порядок удовлетворения требований кредиторов первой очереди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343" w:name="P3775"/>
      <w:bookmarkEnd w:id="343"/>
      <w:r w:rsidRPr="00EA7AB4">
        <w:rPr>
          <w:rFonts w:ascii="Times New Roman" w:hAnsi="Times New Roman" w:cs="Times New Roman"/>
          <w:color w:val="000000" w:themeColor="text1"/>
          <w:sz w:val="28"/>
          <w:szCs w:val="28"/>
        </w:rPr>
        <w:t xml:space="preserve">1. Определение размера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повременных платежей, установленных на дату принятия арбитражным судом решения о признании должника банкротом и об открытии конкурсного производства и подлежащих выплате гражданам до достижения ими возраста семидесяти лет, но не менее чем за десять лет. </w:t>
      </w:r>
      <w:hyperlink r:id="rId255" w:history="1">
        <w:r w:rsidRPr="00EA7AB4">
          <w:rPr>
            <w:rFonts w:ascii="Times New Roman" w:hAnsi="Times New Roman" w:cs="Times New Roman"/>
            <w:color w:val="000000" w:themeColor="text1"/>
            <w:sz w:val="28"/>
            <w:szCs w:val="28"/>
          </w:rPr>
          <w:t>Порядок</w:t>
        </w:r>
      </w:hyperlink>
      <w:r w:rsidRPr="00EA7AB4">
        <w:rPr>
          <w:rFonts w:ascii="Times New Roman" w:hAnsi="Times New Roman" w:cs="Times New Roman"/>
          <w:color w:val="000000" w:themeColor="text1"/>
          <w:sz w:val="28"/>
          <w:szCs w:val="28"/>
        </w:rPr>
        <w:t xml:space="preserve"> и условия капитализации соответствующих повременных платежей определяются Правительством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С выплатой капитализированных повременных платежей, размер которых определяется в порядке, предусмотренном </w:t>
      </w:r>
      <w:hyperlink w:anchor="P3775"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прекращается соответствующее обязательство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С согласия гражданина его право требования к должнику в сумме капитализированных повременных платежей переходит к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Указанное требование в случае перехода его к Российской Федерации также удовлетворяется в первую очередь.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этом случае обязательства должника перед гражданином по выплате капитализированных повременных платежей переходят к Российской Федерации и </w:t>
      </w:r>
      <w:hyperlink r:id="rId256" w:history="1">
        <w:r w:rsidRPr="00EA7AB4">
          <w:rPr>
            <w:rFonts w:ascii="Times New Roman" w:hAnsi="Times New Roman" w:cs="Times New Roman"/>
            <w:color w:val="000000" w:themeColor="text1"/>
            <w:sz w:val="28"/>
            <w:szCs w:val="28"/>
          </w:rPr>
          <w:t>исполняются</w:t>
        </w:r>
      </w:hyperlink>
      <w:r w:rsidRPr="00EA7AB4">
        <w:rPr>
          <w:rFonts w:ascii="Times New Roman" w:hAnsi="Times New Roman" w:cs="Times New Roman"/>
          <w:color w:val="000000" w:themeColor="text1"/>
          <w:sz w:val="28"/>
          <w:szCs w:val="28"/>
        </w:rPr>
        <w:t xml:space="preserve"> Российской Федерацией в соответствии с федеральным законом в </w:t>
      </w:r>
      <w:hyperlink r:id="rId257"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определенном Правительством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Требования о выплате компенсации сверх возмещения вреда удовлетворяются в размере, установленном Градостроительным </w:t>
      </w:r>
      <w:hyperlink r:id="rId258"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136. Размер и порядок удовлетворения требований кредиторов второй очереди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При определении размера требований о выплате выходных пособий и об оплате труда лиц, работающих или работавших по трудовому договору, о выплате вознаграждений авторам результатов интеллектуальной деятельности принимается во внимание непогашенная задолженность, образовавшаяся на дату принятия арбитражным судом заявления о признании должника банкротом, а также </w:t>
      </w:r>
      <w:hyperlink r:id="rId259" w:history="1">
        <w:r w:rsidRPr="00EA7AB4">
          <w:rPr>
            <w:rFonts w:ascii="Times New Roman" w:hAnsi="Times New Roman" w:cs="Times New Roman"/>
            <w:color w:val="000000" w:themeColor="text1"/>
            <w:sz w:val="28"/>
            <w:szCs w:val="28"/>
          </w:rPr>
          <w:t>проценты</w:t>
        </w:r>
      </w:hyperlink>
      <w:r w:rsidRPr="00EA7AB4">
        <w:rPr>
          <w:rFonts w:ascii="Times New Roman" w:hAnsi="Times New Roman" w:cs="Times New Roman"/>
          <w:color w:val="000000" w:themeColor="text1"/>
          <w:sz w:val="28"/>
          <w:szCs w:val="28"/>
        </w:rPr>
        <w:t xml:space="preserve"> за нарушение установленного срока выплаты заработной платы, оплаты отпуска, выплат при увольнении и других причитающихся работнику выплат в размере и в порядке, которые устанавливаются в соответствии с трудовым </w:t>
      </w:r>
      <w:hyperlink r:id="rId260"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случае, если должником в период после вынесения определения о принятии арбитражным судом заявления о признании должника банкротом и до признания должника банкротом и открытия конкурсного производства не в полном объеме выполнены обязательства по оплате труда лиц, работающих или работавших по трудовому договору, по выплате вознаграждений авторам результатов интеллектуальной деятельности, суммы, не выплаченные до принятия арбитражным судом решения о признании должника банкротом и об открытии конкурсного производства, подлежат удовлетворению в составе текущих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w:t>
      </w:r>
      <w:hyperlink r:id="rId261"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не относятся к числу требований кредиторов второй очереди и удовлетворяются после удовлетворения требований кредиторов третьей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44" w:name="P3793"/>
      <w:bookmarkEnd w:id="344"/>
      <w:r w:rsidRPr="00EA7AB4">
        <w:rPr>
          <w:rFonts w:ascii="Times New Roman" w:hAnsi="Times New Roman" w:cs="Times New Roman"/>
          <w:color w:val="000000" w:themeColor="text1"/>
          <w:sz w:val="28"/>
          <w:szCs w:val="28"/>
        </w:rPr>
        <w:t xml:space="preserve">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установленным до начала указанного срока. Данное заявление подлежит </w:t>
      </w:r>
      <w:r w:rsidRPr="00EA7AB4">
        <w:rPr>
          <w:rFonts w:ascii="Times New Roman" w:hAnsi="Times New Roman" w:cs="Times New Roman"/>
          <w:color w:val="000000" w:themeColor="text1"/>
          <w:sz w:val="28"/>
          <w:szCs w:val="28"/>
        </w:rPr>
        <w:lastRenderedPageBreak/>
        <w:t>рассмотрению в деле о банкротстве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принятия арбитражным судом решения, указанного в </w:t>
      </w:r>
      <w:hyperlink w:anchor="P3793" w:history="1">
        <w:r w:rsidRPr="00EA7AB4">
          <w:rPr>
            <w:rFonts w:ascii="Times New Roman" w:hAnsi="Times New Roman" w:cs="Times New Roman"/>
            <w:color w:val="000000" w:themeColor="text1"/>
            <w:sz w:val="28"/>
            <w:szCs w:val="28"/>
          </w:rPr>
          <w:t>абзаце первом</w:t>
        </w:r>
      </w:hyperlink>
      <w:r w:rsidRPr="00EA7AB4">
        <w:rPr>
          <w:rFonts w:ascii="Times New Roman" w:hAnsi="Times New Roman" w:cs="Times New Roman"/>
          <w:color w:val="000000" w:themeColor="text1"/>
          <w:sz w:val="28"/>
          <w:szCs w:val="28"/>
        </w:rPr>
        <w:t xml:space="preserve"> настоящего пункта, требования соответствующих лиц, касающиеся возмещения разницы между увеличенным размером оплаты труда и первоначальным размером оплаты труда, удовлетворяются после удовлетворения требований кредиторов третьей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Требования кредиторов второй очереди подлежат пропорциональному удовлетворению в следующем порядке: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первую очередь - требования о выплате выходных пособий и (или) об оплате труда лиц, работающих или работавших по трудовому договору, в размере не более чем тридцать тысяч рублей за каждый месяц на каждого человека;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во вторую очередь - оставшиеся требования о выплате выходных пособий и (или) об оплате труда лиц, работающих или работавших по трудовому договору;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третью очередь - требования о выплате вознаграждений авторам результатов интеллектуальной деятельности.</w:t>
      </w:r>
    </w:p>
    <w:p w:rsidR="00683A29" w:rsidRPr="00EA7AB4" w:rsidRDefault="00683A29">
      <w:pPr>
        <w:pStyle w:val="ConsPlusTitle"/>
        <w:ind w:firstLine="540"/>
        <w:jc w:val="both"/>
        <w:outlineLvl w:val="1"/>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137. Требования кредиторов третьей очереди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При определении размера требований кредиторов третьей очереди учитываются требования конкурсных кредиторов и уполномоченных органов.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случае, если должником в период после вынесения арбитражным судом определения о принятии заявления о признании должника банкротом и до открытия конкурсного производства не в полном объеме уплачены обязательные платежи, требования, не погашенные до принятия арбитражным судом решения о признании должника банкротом и об открытии конкурсного производства, погашаются вне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Требования кредиторов третьей очереди по возмещению убытков в форме упущенной выгоды, взысканию неустоек (штрафов, пеней) и иных финансовых санкций, в том числе за неисполнение или ненадлежащее исполнение обязанности по уплате обязательных платежей, учитываются отдельно в реестре требований кредиторов и подлежат удовлетворению после погашения основной суммы задолженности и причитающихся </w:t>
      </w:r>
      <w:hyperlink r:id="rId262" w:history="1">
        <w:r w:rsidRPr="00EA7AB4">
          <w:rPr>
            <w:rFonts w:ascii="Times New Roman" w:hAnsi="Times New Roman" w:cs="Times New Roman"/>
            <w:color w:val="000000" w:themeColor="text1"/>
            <w:sz w:val="28"/>
            <w:szCs w:val="28"/>
          </w:rPr>
          <w:t>процентов</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Особенности учета и удовлетворения требований кредиторов третьей очереди по обязательствам, обеспеченным залогом имущества должника, определяются </w:t>
      </w:r>
      <w:hyperlink w:anchor="P3812" w:history="1">
        <w:r w:rsidRPr="00EA7AB4">
          <w:rPr>
            <w:rFonts w:ascii="Times New Roman" w:hAnsi="Times New Roman" w:cs="Times New Roman"/>
            <w:color w:val="000000" w:themeColor="text1"/>
            <w:sz w:val="28"/>
            <w:szCs w:val="28"/>
          </w:rPr>
          <w:t>статьей 138</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Особенности определения размера требований кредиторов, возникающих из финансовых договоров, определяются </w:t>
      </w:r>
      <w:hyperlink w:anchor="P165" w:history="1">
        <w:r w:rsidRPr="00EA7AB4">
          <w:rPr>
            <w:rFonts w:ascii="Times New Roman" w:hAnsi="Times New Roman" w:cs="Times New Roman"/>
            <w:color w:val="000000" w:themeColor="text1"/>
            <w:sz w:val="28"/>
            <w:szCs w:val="28"/>
          </w:rPr>
          <w:t>статьей 4.1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345" w:name="P3812"/>
      <w:bookmarkEnd w:id="345"/>
      <w:r w:rsidRPr="00EA7AB4">
        <w:rPr>
          <w:rFonts w:ascii="Times New Roman" w:hAnsi="Times New Roman" w:cs="Times New Roman"/>
          <w:color w:val="000000" w:themeColor="text1"/>
          <w:sz w:val="28"/>
          <w:szCs w:val="28"/>
        </w:rPr>
        <w:lastRenderedPageBreak/>
        <w:t>Статья 138. Требования кредиторов по обязательствам, обеспеченным залогом имущества должника</w:t>
      </w:r>
    </w:p>
    <w:p w:rsidR="00683A29" w:rsidRPr="00EA7AB4" w:rsidRDefault="00683A29">
      <w:pPr>
        <w:pStyle w:val="ConsPlusNormal"/>
        <w:ind w:firstLine="540"/>
        <w:jc w:val="both"/>
        <w:rPr>
          <w:rFonts w:ascii="Times New Roman" w:hAnsi="Times New Roman" w:cs="Times New Roman"/>
          <w:color w:val="000000" w:themeColor="text1"/>
          <w:sz w:val="28"/>
          <w:szCs w:val="28"/>
        </w:rPr>
      </w:pPr>
      <w:bookmarkStart w:id="346" w:name="P3815"/>
      <w:bookmarkEnd w:id="346"/>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w:t>
      </w:r>
      <w:hyperlink r:id="rId263"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двадцать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для погашения указанных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47" w:name="P3818"/>
      <w:bookmarkEnd w:id="347"/>
      <w:r w:rsidRPr="00EA7AB4">
        <w:rPr>
          <w:rFonts w:ascii="Times New Roman" w:hAnsi="Times New Roman" w:cs="Times New Roman"/>
          <w:color w:val="000000" w:themeColor="text1"/>
          <w:sz w:val="28"/>
          <w:szCs w:val="28"/>
        </w:rPr>
        <w:t>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Оставшиеся средства от суммы, вырученной от реализации предмета залога, вносятся на специальный банковский счет должника в следующем порядке: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пятнадцать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в целях погашения указанных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48" w:name="P3822"/>
      <w:bookmarkEnd w:id="348"/>
      <w:r w:rsidRPr="00EA7AB4">
        <w:rPr>
          <w:rFonts w:ascii="Times New Roman" w:hAnsi="Times New Roman" w:cs="Times New Roman"/>
          <w:color w:val="000000" w:themeColor="text1"/>
          <w:sz w:val="28"/>
          <w:szCs w:val="28"/>
        </w:rPr>
        <w:t xml:space="preserve">2.1. 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имущества должника требований конкурсных кредиторов,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w:t>
      </w:r>
      <w:hyperlink w:anchor="P3815" w:history="1">
        <w:r w:rsidRPr="00EA7AB4">
          <w:rPr>
            <w:rFonts w:ascii="Times New Roman" w:hAnsi="Times New Roman" w:cs="Times New Roman"/>
            <w:color w:val="000000" w:themeColor="text1"/>
            <w:sz w:val="28"/>
            <w:szCs w:val="28"/>
          </w:rPr>
          <w:t>пунктами 1</w:t>
        </w:r>
      </w:hyperlink>
      <w:r w:rsidRPr="00EA7AB4">
        <w:rPr>
          <w:rFonts w:ascii="Times New Roman" w:hAnsi="Times New Roman" w:cs="Times New Roman"/>
          <w:color w:val="000000" w:themeColor="text1"/>
          <w:sz w:val="28"/>
          <w:szCs w:val="28"/>
        </w:rPr>
        <w:t xml:space="preserve"> и </w:t>
      </w:r>
      <w:hyperlink w:anchor="P3818" w:history="1">
        <w:r w:rsidRPr="00EA7AB4">
          <w:rPr>
            <w:rFonts w:ascii="Times New Roman" w:hAnsi="Times New Roman" w:cs="Times New Roman"/>
            <w:color w:val="000000" w:themeColor="text1"/>
            <w:sz w:val="28"/>
            <w:szCs w:val="28"/>
          </w:rPr>
          <w:t>2</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Денежные средства, оставшиеся после полного погашения требований кредиторов первой и второй очереди, требований кредитора, обеспеченных залогом реализованного имущества, включаются в конкурсную массу.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Денежные средства, оставшиеся после полного погашения судебных расходов, расходов на выплату вознаграждения арбитражным управляющим и оплату услуг лиц, привлеченных арбитражным управляющим в целях обеспечения исполнения возложенных на него обязанностей, включаются в конкурсную массу.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 удовлетворенные за счет стоимости предмета залога требования кредиторов по обязательствам, обеспеченным залогом имущества должника, удовлетворяются в составе требований кредиторов третьей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2.2. Требования кредитора по обязательству, обеспеченному залогом прав по договору банковского счета, удовлетворяются путем списания банком на основании распоряжения конкурсного управляющего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Требования указанных в настоящем пункте кредиторов удовлетворяются в размере семидесяти процентов от имеющихся на залоговом счете денежных средств, а в случае, если залогом прав по договору банковского счета обеспечиваются требования конкурсного кредитора по кредитному договору, в размере восьмидесяти процентов от имеющихся на указанном счете денежных средств, но не более размера обеспеченного залогом прав по договору банковского счета требования.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Денежные средства, оставшиеся после удовлетворения требований кредиторов, предусмотренных настоящим пунктом, используются по правилам, предусмотренным </w:t>
      </w:r>
      <w:hyperlink w:anchor="P3815" w:history="1">
        <w:r w:rsidRPr="00EA7AB4">
          <w:rPr>
            <w:rFonts w:ascii="Times New Roman" w:hAnsi="Times New Roman" w:cs="Times New Roman"/>
            <w:color w:val="000000" w:themeColor="text1"/>
            <w:sz w:val="28"/>
            <w:szCs w:val="28"/>
          </w:rPr>
          <w:t>пунктами 1</w:t>
        </w:r>
      </w:hyperlink>
      <w:r w:rsidRPr="00EA7AB4">
        <w:rPr>
          <w:rFonts w:ascii="Times New Roman" w:hAnsi="Times New Roman" w:cs="Times New Roman"/>
          <w:color w:val="000000" w:themeColor="text1"/>
          <w:sz w:val="28"/>
          <w:szCs w:val="28"/>
        </w:rPr>
        <w:t xml:space="preserve"> - </w:t>
      </w:r>
      <w:hyperlink w:anchor="P3822" w:history="1">
        <w:r w:rsidRPr="00EA7AB4">
          <w:rPr>
            <w:rFonts w:ascii="Times New Roman" w:hAnsi="Times New Roman" w:cs="Times New Roman"/>
            <w:color w:val="000000" w:themeColor="text1"/>
            <w:sz w:val="28"/>
            <w:szCs w:val="28"/>
          </w:rPr>
          <w:t>2.1</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49" w:name="P3832"/>
      <w:bookmarkEnd w:id="349"/>
      <w:r w:rsidRPr="00EA7AB4">
        <w:rPr>
          <w:rFonts w:ascii="Times New Roman" w:hAnsi="Times New Roman" w:cs="Times New Roman"/>
          <w:color w:val="000000" w:themeColor="text1"/>
          <w:sz w:val="28"/>
          <w:szCs w:val="28"/>
        </w:rPr>
        <w:t>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первой и второй очереди, а также для погашения судебных расходов, расходов по выплате </w:t>
      </w:r>
      <w:r w:rsidRPr="00EA7AB4">
        <w:rPr>
          <w:rFonts w:ascii="Times New Roman" w:hAnsi="Times New Roman" w:cs="Times New Roman"/>
          <w:color w:val="000000" w:themeColor="text1"/>
          <w:sz w:val="28"/>
          <w:szCs w:val="28"/>
        </w:rPr>
        <w:lastRenderedPageBreak/>
        <w:t>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в порядке, предусмотренном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Сделки, совершенные с нарушением требований настоящего пункта, могут быть признаны недействительными.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Продажа предмета залога осуществляется в порядке, установленном </w:t>
      </w:r>
      <w:hyperlink w:anchor="P2941" w:history="1">
        <w:r w:rsidRPr="00EA7AB4">
          <w:rPr>
            <w:rFonts w:ascii="Times New Roman" w:hAnsi="Times New Roman" w:cs="Times New Roman"/>
            <w:color w:val="000000" w:themeColor="text1"/>
            <w:sz w:val="28"/>
            <w:szCs w:val="28"/>
          </w:rPr>
          <w:t>пунктами 4</w:t>
        </w:r>
      </w:hyperlink>
      <w:r w:rsidRPr="00EA7AB4">
        <w:rPr>
          <w:rFonts w:ascii="Times New Roman" w:hAnsi="Times New Roman" w:cs="Times New Roman"/>
          <w:color w:val="000000" w:themeColor="text1"/>
          <w:sz w:val="28"/>
          <w:szCs w:val="28"/>
        </w:rPr>
        <w:t xml:space="preserve">, </w:t>
      </w:r>
      <w:hyperlink w:anchor="P2949" w:history="1">
        <w:r w:rsidRPr="00EA7AB4">
          <w:rPr>
            <w:rFonts w:ascii="Times New Roman" w:hAnsi="Times New Roman" w:cs="Times New Roman"/>
            <w:color w:val="000000" w:themeColor="text1"/>
            <w:sz w:val="28"/>
            <w:szCs w:val="28"/>
          </w:rPr>
          <w:t>5</w:t>
        </w:r>
      </w:hyperlink>
      <w:r w:rsidRPr="00EA7AB4">
        <w:rPr>
          <w:rFonts w:ascii="Times New Roman" w:hAnsi="Times New Roman" w:cs="Times New Roman"/>
          <w:color w:val="000000" w:themeColor="text1"/>
          <w:sz w:val="28"/>
          <w:szCs w:val="28"/>
        </w:rPr>
        <w:t xml:space="preserve">, </w:t>
      </w:r>
      <w:hyperlink w:anchor="P2974" w:history="1">
        <w:r w:rsidRPr="00EA7AB4">
          <w:rPr>
            <w:rFonts w:ascii="Times New Roman" w:hAnsi="Times New Roman" w:cs="Times New Roman"/>
            <w:color w:val="000000" w:themeColor="text1"/>
            <w:sz w:val="28"/>
            <w:szCs w:val="28"/>
          </w:rPr>
          <w:t>8</w:t>
        </w:r>
      </w:hyperlink>
      <w:r w:rsidRPr="00EA7AB4">
        <w:rPr>
          <w:rFonts w:ascii="Times New Roman" w:hAnsi="Times New Roman" w:cs="Times New Roman"/>
          <w:color w:val="000000" w:themeColor="text1"/>
          <w:sz w:val="28"/>
          <w:szCs w:val="28"/>
        </w:rPr>
        <w:t xml:space="preserve"> - </w:t>
      </w:r>
      <w:hyperlink w:anchor="P3078" w:history="1">
        <w:r w:rsidRPr="00EA7AB4">
          <w:rPr>
            <w:rFonts w:ascii="Times New Roman" w:hAnsi="Times New Roman" w:cs="Times New Roman"/>
            <w:color w:val="000000" w:themeColor="text1"/>
            <w:sz w:val="28"/>
            <w:szCs w:val="28"/>
          </w:rPr>
          <w:t>19 статьи 110</w:t>
        </w:r>
      </w:hyperlink>
      <w:r w:rsidRPr="00EA7AB4">
        <w:rPr>
          <w:rFonts w:ascii="Times New Roman" w:hAnsi="Times New Roman" w:cs="Times New Roman"/>
          <w:color w:val="000000" w:themeColor="text1"/>
          <w:sz w:val="28"/>
          <w:szCs w:val="28"/>
        </w:rPr>
        <w:t xml:space="preserve"> и </w:t>
      </w:r>
      <w:hyperlink w:anchor="P3103" w:history="1">
        <w:r w:rsidRPr="00EA7AB4">
          <w:rPr>
            <w:rFonts w:ascii="Times New Roman" w:hAnsi="Times New Roman" w:cs="Times New Roman"/>
            <w:color w:val="000000" w:themeColor="text1"/>
            <w:sz w:val="28"/>
            <w:szCs w:val="28"/>
          </w:rPr>
          <w:t>пунктом 3 статьи 111</w:t>
        </w:r>
      </w:hyperlink>
      <w:r w:rsidRPr="00EA7AB4">
        <w:rPr>
          <w:rFonts w:ascii="Times New Roman" w:hAnsi="Times New Roman" w:cs="Times New Roman"/>
          <w:color w:val="000000" w:themeColor="text1"/>
          <w:sz w:val="28"/>
          <w:szCs w:val="28"/>
        </w:rPr>
        <w:t xml:space="preserve"> настоящего Федерального закона, и с учетом положений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Начальная продажная цена предмета залога, порядок и условия проведения торгов, порядок и условия обеспечения сохранности предмета залога определяются конкурсным кредитором, требования которого обеспечены залогом реализуемого имущества. Указанные сведения подлежат включению арбитражным управляющим за счет средств должника в Единый федеральный реестр сведений о банкротстве не позднее чем за пятнадцать дней до даты начала продажи предмета залога на торгах.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разногласий между конкурсным кредитором по обязательству, обеспеченному залогом имущества должника, и конкурсным управляющим или </w:t>
      </w:r>
      <w:hyperlink r:id="rId264" w:history="1">
        <w:r w:rsidRPr="00EA7AB4">
          <w:rPr>
            <w:rFonts w:ascii="Times New Roman" w:hAnsi="Times New Roman" w:cs="Times New Roman"/>
            <w:color w:val="000000" w:themeColor="text1"/>
            <w:sz w:val="28"/>
            <w:szCs w:val="28"/>
          </w:rPr>
          <w:t>лицами</w:t>
        </w:r>
      </w:hyperlink>
      <w:r w:rsidRPr="00EA7AB4">
        <w:rPr>
          <w:rFonts w:ascii="Times New Roman" w:hAnsi="Times New Roman" w:cs="Times New Roman"/>
          <w:color w:val="000000" w:themeColor="text1"/>
          <w:sz w:val="28"/>
          <w:szCs w:val="28"/>
        </w:rPr>
        <w:t>, участвующими в деле о банкротстве, по вопросам начальной продажной цены, порядка и условий проведения торгов по реализации предмета залога, порядка и условий обеспечения сохранности предмета залога каждый из них в течение десяти дней с даты включения сведений в Единый федеральный реестр сведений о банкротстве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определении начальной продажной цены, утверждении порядка и условий проведения торгов по реализации предмета залога, порядка и условий обеспечения сохранности предмета залога, которое может быть обжаловано. Если реализация предмета залога осуществляется совместно с продажей иного имущества должника, порядок и условия такой продажи не могут быть установлены без согласия в письменной форме конкурсного кредитора, требования которого обеспечены залогом реализуемого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разногласий между конкурсным кредитором по обязательству, обеспеченному залогом имущества должника, и конкурсным управляющим, а также между конкурсными кредиторами по обязательствам, обеспеченным залогом одного и того же имущества должника,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w:t>
      </w:r>
      <w:r w:rsidRPr="00EA7AB4">
        <w:rPr>
          <w:rFonts w:ascii="Times New Roman" w:hAnsi="Times New Roman" w:cs="Times New Roman"/>
          <w:color w:val="000000" w:themeColor="text1"/>
          <w:sz w:val="28"/>
          <w:szCs w:val="28"/>
        </w:rPr>
        <w:lastRenderedPageBreak/>
        <w:t>рассматривающий дело о банкротстве,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4.1. 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Конкурсный кредитор по обязательствам, обеспеченным залогом имущества должника, при оставлении предмета залога за собой обязан перечислить денежные средства в размере, определяемом в соответствии с </w:t>
      </w:r>
      <w:hyperlink w:anchor="P3815" w:history="1">
        <w:r w:rsidRPr="00EA7AB4">
          <w:rPr>
            <w:rFonts w:ascii="Times New Roman" w:hAnsi="Times New Roman" w:cs="Times New Roman"/>
            <w:color w:val="000000" w:themeColor="text1"/>
            <w:sz w:val="28"/>
            <w:szCs w:val="28"/>
          </w:rPr>
          <w:t>пунктами 1</w:t>
        </w:r>
      </w:hyperlink>
      <w:r w:rsidRPr="00EA7AB4">
        <w:rPr>
          <w:rFonts w:ascii="Times New Roman" w:hAnsi="Times New Roman" w:cs="Times New Roman"/>
          <w:color w:val="000000" w:themeColor="text1"/>
          <w:sz w:val="28"/>
          <w:szCs w:val="28"/>
        </w:rPr>
        <w:t xml:space="preserve"> и </w:t>
      </w:r>
      <w:hyperlink w:anchor="P3818" w:history="1">
        <w:r w:rsidRPr="00EA7AB4">
          <w:rPr>
            <w:rFonts w:ascii="Times New Roman" w:hAnsi="Times New Roman" w:cs="Times New Roman"/>
            <w:color w:val="000000" w:themeColor="text1"/>
            <w:sz w:val="28"/>
            <w:szCs w:val="28"/>
          </w:rPr>
          <w:t>2</w:t>
        </w:r>
      </w:hyperlink>
      <w:r w:rsidRPr="00EA7AB4">
        <w:rPr>
          <w:rFonts w:ascii="Times New Roman" w:hAnsi="Times New Roman" w:cs="Times New Roman"/>
          <w:color w:val="000000" w:themeColor="text1"/>
          <w:sz w:val="28"/>
          <w:szCs w:val="28"/>
        </w:rPr>
        <w:t xml:space="preserve"> настоящей статьи, на специальный банковский счет в порядке, установленном </w:t>
      </w:r>
      <w:hyperlink w:anchor="P3832"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настоящий статьи, в течение десяти дней с даты направления конкурсному управляющему заявления об оставлении предмета залога за собой.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Если в течение тридцати дней со дня признания повторных торгов несостоявшимися кредитор по обязательствам, обеспеченным залогом имущества должника, не воспользуется правом оставить предмет залога за собой, он подлежит продаже посредством публичного предложения в порядке, установленном </w:t>
      </w:r>
      <w:hyperlink w:anchor="P3878" w:history="1">
        <w:r w:rsidRPr="00EA7AB4">
          <w:rPr>
            <w:rFonts w:ascii="Times New Roman" w:hAnsi="Times New Roman" w:cs="Times New Roman"/>
            <w:color w:val="000000" w:themeColor="text1"/>
            <w:sz w:val="28"/>
            <w:szCs w:val="28"/>
          </w:rPr>
          <w:t>пунктом 4 статьи 139</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4.2. Конкурсный кредитор по обязательствам, обеспеченным залогом имущества должника, вправе оставить предмет залога за собой в ходе торгов по продаже имущества должника посредством публичного предложения на любом этапе снижения цены такого имущества при отсутствии заявок на участие в торгах по цене, установленной для этого этапа снижения цены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Конкурсный кредитор по обязательствам, обеспеченным залогом имущества должника, при оставлении предмета залога за собой в ходе торгов по продаже имущества посредством публичного предложения обязан перечислить денежные средства в размере, определенном в соответствии с </w:t>
      </w:r>
      <w:hyperlink w:anchor="P3815" w:history="1">
        <w:r w:rsidRPr="00EA7AB4">
          <w:rPr>
            <w:rFonts w:ascii="Times New Roman" w:hAnsi="Times New Roman" w:cs="Times New Roman"/>
            <w:color w:val="000000" w:themeColor="text1"/>
            <w:sz w:val="28"/>
            <w:szCs w:val="28"/>
          </w:rPr>
          <w:t>пунктами 1</w:t>
        </w:r>
      </w:hyperlink>
      <w:r w:rsidRPr="00EA7AB4">
        <w:rPr>
          <w:rFonts w:ascii="Times New Roman" w:hAnsi="Times New Roman" w:cs="Times New Roman"/>
          <w:color w:val="000000" w:themeColor="text1"/>
          <w:sz w:val="28"/>
          <w:szCs w:val="28"/>
        </w:rPr>
        <w:t xml:space="preserve"> и </w:t>
      </w:r>
      <w:hyperlink w:anchor="P3815" w:history="1">
        <w:r w:rsidRPr="00EA7AB4">
          <w:rPr>
            <w:rFonts w:ascii="Times New Roman" w:hAnsi="Times New Roman" w:cs="Times New Roman"/>
            <w:color w:val="000000" w:themeColor="text1"/>
            <w:sz w:val="28"/>
            <w:szCs w:val="28"/>
          </w:rPr>
          <w:t>2</w:t>
        </w:r>
      </w:hyperlink>
      <w:r w:rsidRPr="00EA7AB4">
        <w:rPr>
          <w:rFonts w:ascii="Times New Roman" w:hAnsi="Times New Roman" w:cs="Times New Roman"/>
          <w:color w:val="000000" w:themeColor="text1"/>
          <w:sz w:val="28"/>
          <w:szCs w:val="28"/>
        </w:rPr>
        <w:t xml:space="preserve"> настоящей статьи, на специальный банковский счет в порядке, установленном </w:t>
      </w:r>
      <w:hyperlink w:anchor="P3832"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настоящей статьи, одновременно с направлением конкурсному управляющему заявления об оставлении предмета залога за собой.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 даты поступления денежных средств на специальный банковский счет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Требования залогодержателей по договорам залога, заключенным с должником в обеспечение исполнения обязательств иных лиц, также удовлетворяются в порядке, предусмотренном настоящей статьей. Указанные залогодержатели обладают правами конкурсных кредиторов, требования которых обеспечены залогом имущества должника, во всех процедурах, применяемых в </w:t>
      </w:r>
      <w:r w:rsidRPr="00EA7AB4">
        <w:rPr>
          <w:rFonts w:ascii="Times New Roman" w:hAnsi="Times New Roman" w:cs="Times New Roman"/>
          <w:color w:val="000000" w:themeColor="text1"/>
          <w:sz w:val="28"/>
          <w:szCs w:val="28"/>
        </w:rPr>
        <w:lastRenderedPageBreak/>
        <w:t>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w:t>
      </w:r>
      <w:hyperlink w:anchor="P3815" w:history="1">
        <w:r w:rsidRPr="00EA7AB4">
          <w:rPr>
            <w:rFonts w:ascii="Times New Roman" w:hAnsi="Times New Roman" w:cs="Times New Roman"/>
            <w:color w:val="000000" w:themeColor="text1"/>
            <w:sz w:val="28"/>
            <w:szCs w:val="28"/>
          </w:rPr>
          <w:t>пунктами 1</w:t>
        </w:r>
      </w:hyperlink>
      <w:r w:rsidRPr="00EA7AB4">
        <w:rPr>
          <w:rFonts w:ascii="Times New Roman" w:hAnsi="Times New Roman" w:cs="Times New Roman"/>
          <w:color w:val="000000" w:themeColor="text1"/>
          <w:sz w:val="28"/>
          <w:szCs w:val="28"/>
        </w:rPr>
        <w:t xml:space="preserve"> и </w:t>
      </w:r>
      <w:hyperlink w:anchor="P3815" w:history="1">
        <w:r w:rsidRPr="00EA7AB4">
          <w:rPr>
            <w:rFonts w:ascii="Times New Roman" w:hAnsi="Times New Roman" w:cs="Times New Roman"/>
            <w:color w:val="000000" w:themeColor="text1"/>
            <w:sz w:val="28"/>
            <w:szCs w:val="28"/>
          </w:rPr>
          <w:t>2</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350" w:name="P3857"/>
      <w:bookmarkEnd w:id="350"/>
      <w:r w:rsidRPr="00EA7AB4">
        <w:rPr>
          <w:rFonts w:ascii="Times New Roman" w:hAnsi="Times New Roman" w:cs="Times New Roman"/>
          <w:color w:val="000000" w:themeColor="text1"/>
          <w:sz w:val="28"/>
          <w:szCs w:val="28"/>
        </w:rPr>
        <w:t>Статья 139. Продажа имущества должника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351" w:name="P3860"/>
      <w:bookmarkEnd w:id="351"/>
      <w:r w:rsidRPr="00EA7AB4">
        <w:rPr>
          <w:rFonts w:ascii="Times New Roman" w:hAnsi="Times New Roman" w:cs="Times New Roman"/>
          <w:color w:val="000000" w:themeColor="text1"/>
          <w:sz w:val="28"/>
          <w:szCs w:val="28"/>
        </w:rPr>
        <w:t>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конкурсному управляющему требование о привлечении оценщика с указанием состава имущества должника, в отношении которого требуется проведение оценки.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течение двух месяцев с даты поступления такого требования конкурсный управляющий обязан обеспечить проведение оценки указанного имущества за счет имущества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Отчет об оценке имущества должника подлежит включению конкурсным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Повторная оценка имущества должника, в отношении которого ранее уже было заявлено требование о проведении оценки в соответствии с настоящим пунктом, проводится в случае, если конкурсные кредиторы или уполномоченные органы примут на себя расходы на ее проведение.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В течение одного месяца с даты окончания инвентаризации предприятия должника или оценки имущества должника (далее в настоящей статье - имущество должника)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конкурсный управляющий представляет собранию кредиторов или в комитет кредиторов для утверждения свои предложения о порядке продажи имущества должника, включающие в себя сведения: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подлежащие включению в сообщение о продаже имущества должника в соответствии с </w:t>
      </w:r>
      <w:hyperlink w:anchor="P2992" w:history="1">
        <w:r w:rsidRPr="00EA7AB4">
          <w:rPr>
            <w:rFonts w:ascii="Times New Roman" w:hAnsi="Times New Roman" w:cs="Times New Roman"/>
            <w:color w:val="000000" w:themeColor="text1"/>
            <w:sz w:val="28"/>
            <w:szCs w:val="28"/>
          </w:rPr>
          <w:t>пунктом 10 статьи 110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о специализированной организации, которую предлагается привлечь в качестве организатора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Порядок продажи имущества должника может предусматривать, что, если имущество должника не было реализовано на первых торгах, имущество должника подлежит продаже по частям, начиная с новых первых торгов, при этом исчисление сроков, установленных для продажи имущества должника, начинается заново.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Собрание кредиторов или комитет кредиторов вправе утвердить иной порядок продажи имущества должника, чем тот, который был предложен конкурсным управляющим.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Порядок, сроки и условия продажи имущества должника должны быть направлены на реализацию имущества должника по наиболее высокой цене и должны обеспечивать привлечение к торгам наибольшего числа потенциальных покупателей.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52" w:name="P3872"/>
      <w:bookmarkEnd w:id="352"/>
      <w:r w:rsidRPr="00EA7AB4">
        <w:rPr>
          <w:rFonts w:ascii="Times New Roman" w:hAnsi="Times New Roman" w:cs="Times New Roman"/>
          <w:color w:val="000000" w:themeColor="text1"/>
          <w:sz w:val="28"/>
          <w:szCs w:val="28"/>
        </w:rPr>
        <w:t>В случае, если в течение двух месяцев с даты представления конкурсным управляющим собранию кредиторов или в комитет кредиторов предложения о продаже имущества должника собранием кредиторов или комитетом кредиторов не утверждено также предложение, включающее в себя сведения о составе имущества должника, о сроках его продажи, о форме торгов, об условиях конкурса (в случае, если продажа имущества должника в соответствии с законодательством Российской Федерации осуществляется путем проведения конкурса), о форме представления предложений о цене имущества должника,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 конкурсный управляющий, конкурсный кредитор и (или) уполномоченный орган, если размер включенной в реестр требований кредиторов кредиторской задолженности перед ним составляет более двадцати процентов общего размера кредиторской задолженности, включенной в реестр требований кредиторов, вправе обратиться в арбитражный суд с ходатайством об утверждении порядка, сроков и условий продажи имущества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Определение арбитражного суда об утверждении порядка, сроков и условий продажи имущества должника может быть обжаловано.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случае возникновения в ходе конкурсного производства обстоятельств, в связи с которыми требуется изменение порядка, сроков и (или) условий продажи имущества должника, конкурсный управляющий обязан представить собранию кредиторов или в комитет кредиторов для утверждения соответствующие предложения относительно таких изменений.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После проведения инвентаризации и оценки имущества должника </w:t>
      </w:r>
      <w:r w:rsidRPr="00EA7AB4">
        <w:rPr>
          <w:rFonts w:ascii="Times New Roman" w:hAnsi="Times New Roman" w:cs="Times New Roman"/>
          <w:color w:val="000000" w:themeColor="text1"/>
          <w:sz w:val="28"/>
          <w:szCs w:val="28"/>
        </w:rPr>
        <w:lastRenderedPageBreak/>
        <w:t xml:space="preserve">конкурсный управляющий приступает к его продаже. Продажа имущества должника осуществляется в порядке, установленном </w:t>
      </w:r>
      <w:hyperlink w:anchor="P2939" w:history="1">
        <w:r w:rsidRPr="00EA7AB4">
          <w:rPr>
            <w:rFonts w:ascii="Times New Roman" w:hAnsi="Times New Roman" w:cs="Times New Roman"/>
            <w:color w:val="000000" w:themeColor="text1"/>
            <w:sz w:val="28"/>
            <w:szCs w:val="28"/>
          </w:rPr>
          <w:t>пунктами 3</w:t>
        </w:r>
      </w:hyperlink>
      <w:r w:rsidRPr="00EA7AB4">
        <w:rPr>
          <w:rFonts w:ascii="Times New Roman" w:hAnsi="Times New Roman" w:cs="Times New Roman"/>
          <w:color w:val="000000" w:themeColor="text1"/>
          <w:sz w:val="28"/>
          <w:szCs w:val="28"/>
        </w:rPr>
        <w:t xml:space="preserve"> - </w:t>
      </w:r>
      <w:hyperlink w:anchor="P3078" w:history="1">
        <w:r w:rsidRPr="00EA7AB4">
          <w:rPr>
            <w:rFonts w:ascii="Times New Roman" w:hAnsi="Times New Roman" w:cs="Times New Roman"/>
            <w:color w:val="000000" w:themeColor="text1"/>
            <w:sz w:val="28"/>
            <w:szCs w:val="28"/>
          </w:rPr>
          <w:t>19 статьи 110</w:t>
        </w:r>
      </w:hyperlink>
      <w:r w:rsidRPr="00EA7AB4">
        <w:rPr>
          <w:rFonts w:ascii="Times New Roman" w:hAnsi="Times New Roman" w:cs="Times New Roman"/>
          <w:color w:val="000000" w:themeColor="text1"/>
          <w:sz w:val="28"/>
          <w:szCs w:val="28"/>
        </w:rPr>
        <w:t xml:space="preserve"> и </w:t>
      </w:r>
      <w:hyperlink w:anchor="P3103" w:history="1">
        <w:r w:rsidRPr="00EA7AB4">
          <w:rPr>
            <w:rFonts w:ascii="Times New Roman" w:hAnsi="Times New Roman" w:cs="Times New Roman"/>
            <w:color w:val="000000" w:themeColor="text1"/>
            <w:sz w:val="28"/>
            <w:szCs w:val="28"/>
          </w:rPr>
          <w:t>пунктом 3 статьи 111</w:t>
        </w:r>
      </w:hyperlink>
      <w:r w:rsidRPr="00EA7AB4">
        <w:rPr>
          <w:rFonts w:ascii="Times New Roman" w:hAnsi="Times New Roman" w:cs="Times New Roman"/>
          <w:color w:val="000000" w:themeColor="text1"/>
          <w:sz w:val="28"/>
          <w:szCs w:val="28"/>
        </w:rPr>
        <w:t xml:space="preserve"> настоящего Федерального закона, с учетом особенностей, установленных настоящей статьей. Оценка имущества должника осуществляется в порядке, установленном </w:t>
      </w:r>
      <w:hyperlink w:anchor="P3640" w:history="1">
        <w:r w:rsidRPr="00EA7AB4">
          <w:rPr>
            <w:rFonts w:ascii="Times New Roman" w:hAnsi="Times New Roman" w:cs="Times New Roman"/>
            <w:color w:val="000000" w:themeColor="text1"/>
            <w:sz w:val="28"/>
            <w:szCs w:val="28"/>
          </w:rPr>
          <w:t>статьей 130</w:t>
        </w:r>
      </w:hyperlink>
      <w:r w:rsidRPr="00EA7AB4">
        <w:rPr>
          <w:rFonts w:ascii="Times New Roman" w:hAnsi="Times New Roman" w:cs="Times New Roman"/>
          <w:color w:val="000000" w:themeColor="text1"/>
          <w:sz w:val="28"/>
          <w:szCs w:val="28"/>
        </w:rPr>
        <w:t xml:space="preserve"> настоящего Федерального закона. Денежные средства, вырученные от продажи имущества должника, включаются в состав имущества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53" w:name="P3878"/>
      <w:bookmarkEnd w:id="353"/>
      <w:r w:rsidRPr="00EA7AB4">
        <w:rPr>
          <w:rFonts w:ascii="Times New Roman" w:hAnsi="Times New Roman" w:cs="Times New Roman"/>
          <w:color w:val="000000" w:themeColor="text1"/>
          <w:sz w:val="28"/>
          <w:szCs w:val="28"/>
        </w:rPr>
        <w:t>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 продаже имущества должника посредством публичного предложения в сообщении о проведении торгов наряду со сведениями, предусмотренными </w:t>
      </w:r>
      <w:hyperlink w:anchor="P2934" w:history="1">
        <w:r w:rsidRPr="00EA7AB4">
          <w:rPr>
            <w:rFonts w:ascii="Times New Roman" w:hAnsi="Times New Roman" w:cs="Times New Roman"/>
            <w:color w:val="000000" w:themeColor="text1"/>
            <w:sz w:val="28"/>
            <w:szCs w:val="28"/>
          </w:rPr>
          <w:t>статьей 110</w:t>
        </w:r>
      </w:hyperlink>
      <w:r w:rsidRPr="00EA7AB4">
        <w:rPr>
          <w:rFonts w:ascii="Times New Roman" w:hAnsi="Times New Roman" w:cs="Times New Roman"/>
          <w:color w:val="000000" w:themeColor="text1"/>
          <w:sz w:val="28"/>
          <w:szCs w:val="28"/>
        </w:rPr>
        <w:t xml:space="preserve"> настоящего Федерального закона, указываются величина снижения начальной цены продажи имущества должника и срок, по истечении которого последовательно снижается указанная начальная цена. При этом начальная цена продажи имущества должника устанавливается в размере начальной цены, указанной в сообщении о продаже имущества должника на повторных торгах.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w:t>
      </w:r>
      <w:hyperlink w:anchor="P2934" w:history="1">
        <w:r w:rsidRPr="00EA7AB4">
          <w:rPr>
            <w:rFonts w:ascii="Times New Roman" w:hAnsi="Times New Roman" w:cs="Times New Roman"/>
            <w:color w:val="000000" w:themeColor="text1"/>
            <w:sz w:val="28"/>
            <w:szCs w:val="28"/>
          </w:rPr>
          <w:t>статьей 110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предложения.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Федерального </w:t>
      </w:r>
      <w:hyperlink r:id="rId265"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22.12.2014 N 432-ФЗ)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w:t>
      </w:r>
      <w:r w:rsidRPr="00EA7AB4">
        <w:rPr>
          <w:rFonts w:ascii="Times New Roman" w:hAnsi="Times New Roman" w:cs="Times New Roman"/>
          <w:color w:val="000000" w:themeColor="text1"/>
          <w:sz w:val="28"/>
          <w:szCs w:val="28"/>
        </w:rPr>
        <w:lastRenderedPageBreak/>
        <w:t>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 даты определения победителя торгов по продаже имущества должника посредством публичного предложения прием заявок прекращается.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Имущество должника, балансовая стоимость которого на последнюю отчетную дату до даты открытия конкурсного производства составляет менее чем сто тысяч рублей, продается в порядке, установленном решением собрания кредиторов или комитета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Действие положений настоящей статьи не распространяется на случаи реализации имущества должника, которое является продукцией, изготовленной должником в процессе своей хозяйственной деятельности.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354" w:name="P3892"/>
      <w:bookmarkEnd w:id="354"/>
      <w:r w:rsidRPr="00EA7AB4">
        <w:rPr>
          <w:rFonts w:ascii="Times New Roman" w:hAnsi="Times New Roman" w:cs="Times New Roman"/>
          <w:color w:val="000000" w:themeColor="text1"/>
          <w:sz w:val="28"/>
          <w:szCs w:val="28"/>
        </w:rPr>
        <w:t>Статья 140. Уступка прав требования должника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Конкурсный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55" w:name="P3896"/>
      <w:bookmarkEnd w:id="355"/>
      <w:r w:rsidRPr="00EA7AB4">
        <w:rPr>
          <w:rFonts w:ascii="Times New Roman" w:hAnsi="Times New Roman" w:cs="Times New Roman"/>
          <w:color w:val="000000" w:themeColor="text1"/>
          <w:sz w:val="28"/>
          <w:szCs w:val="28"/>
        </w:rPr>
        <w:t xml:space="preserve">2. Продажа прав требования должника осуществляется конкурсным управляющим в порядке и на условиях, которые установлены </w:t>
      </w:r>
      <w:hyperlink w:anchor="P3857" w:history="1">
        <w:r w:rsidRPr="00EA7AB4">
          <w:rPr>
            <w:rFonts w:ascii="Times New Roman" w:hAnsi="Times New Roman" w:cs="Times New Roman"/>
            <w:color w:val="000000" w:themeColor="text1"/>
            <w:sz w:val="28"/>
            <w:szCs w:val="28"/>
          </w:rPr>
          <w:t>статьей 139</w:t>
        </w:r>
      </w:hyperlink>
      <w:r w:rsidRPr="00EA7AB4">
        <w:rPr>
          <w:rFonts w:ascii="Times New Roman" w:hAnsi="Times New Roman" w:cs="Times New Roman"/>
          <w:color w:val="000000" w:themeColor="text1"/>
          <w:sz w:val="28"/>
          <w:szCs w:val="28"/>
        </w:rPr>
        <w:t xml:space="preserve"> настоящего Федерального закона, если иное не установлено федеральным законом или не вытекает из существа требования. Условия договора продажи прав требования должника должны предусматривать: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получение денежных средств за проданное право требования не позднее чем через тридцать рабочих дней с даты заключения договора купли-продажи;</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Федерального </w:t>
      </w:r>
      <w:hyperlink r:id="rId266"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30.12.2008 N 296-ФЗ)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переход прав требования только после полной оплаты прав требования.</w:t>
      </w:r>
    </w:p>
    <w:p w:rsidR="008E3AE0" w:rsidRPr="00EA7AB4" w:rsidRDefault="008E3AE0">
      <w:pPr>
        <w:spacing w:after="1"/>
        <w:rPr>
          <w:rFonts w:ascii="Times New Roman" w:hAnsi="Times New Roman" w:cs="Times New Roman"/>
          <w:color w:val="000000" w:themeColor="text1"/>
          <w:sz w:val="28"/>
          <w:szCs w:val="28"/>
        </w:rPr>
      </w:pP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 случае наличия между конкурсным управляющим и собранием кредиторов (комитетом кредиторов) разногласий по вопросу согласования порядка продажи прав требования должника данные разногласия разрешаются в </w:t>
      </w:r>
      <w:r w:rsidRPr="00EA7AB4">
        <w:rPr>
          <w:rFonts w:ascii="Times New Roman" w:hAnsi="Times New Roman" w:cs="Times New Roman"/>
          <w:color w:val="000000" w:themeColor="text1"/>
          <w:sz w:val="28"/>
          <w:szCs w:val="28"/>
        </w:rPr>
        <w:lastRenderedPageBreak/>
        <w:t xml:space="preserve">порядке, предусмотренном </w:t>
      </w:r>
      <w:hyperlink w:anchor="P3860" w:history="1">
        <w:r w:rsidRPr="00EA7AB4">
          <w:rPr>
            <w:rFonts w:ascii="Times New Roman" w:hAnsi="Times New Roman" w:cs="Times New Roman"/>
            <w:color w:val="000000" w:themeColor="text1"/>
            <w:sz w:val="28"/>
            <w:szCs w:val="28"/>
          </w:rPr>
          <w:t>пунктом 2 статьи 139</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141. Замещение активов должника в ходе конкурсного производства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На основании решения собрания кредиторов в ходе конкурсного производства может быть проведено замещение активов должника в целях наиболее полного удовлетворения требований кредиторов. К замещению активов должника в ходе конкурсного производства применяются положения </w:t>
      </w:r>
      <w:hyperlink w:anchor="P3373" w:history="1">
        <w:r w:rsidRPr="00EA7AB4">
          <w:rPr>
            <w:rFonts w:ascii="Times New Roman" w:hAnsi="Times New Roman" w:cs="Times New Roman"/>
            <w:color w:val="000000" w:themeColor="text1"/>
            <w:sz w:val="28"/>
            <w:szCs w:val="28"/>
          </w:rPr>
          <w:t>статьи 115</w:t>
        </w:r>
      </w:hyperlink>
      <w:r w:rsidRPr="00EA7AB4">
        <w:rPr>
          <w:rFonts w:ascii="Times New Roman" w:hAnsi="Times New Roman" w:cs="Times New Roman"/>
          <w:color w:val="000000" w:themeColor="text1"/>
          <w:sz w:val="28"/>
          <w:szCs w:val="28"/>
        </w:rPr>
        <w:t xml:space="preserve"> настоящего Федерального закона, если иное не предусмотрено настоящей статьей и не противоречит существу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Замещение активов должника в ходе конкурсного производства осуществляется на основании решения собрания кредиторов при условии, что за принятие такого решения проголосовали все кредиторы, обязательства которых обеспечены залогом имущества должника.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142. Расчеты с кредиторами в ходе конкурсного производства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Конкурсный управляющий или лица, имеющие в соответствии со </w:t>
      </w:r>
      <w:hyperlink w:anchor="P3314" w:history="1">
        <w:r w:rsidRPr="00EA7AB4">
          <w:rPr>
            <w:rFonts w:ascii="Times New Roman" w:hAnsi="Times New Roman" w:cs="Times New Roman"/>
            <w:color w:val="000000" w:themeColor="text1"/>
            <w:sz w:val="28"/>
            <w:szCs w:val="28"/>
          </w:rPr>
          <w:t>статьями 113</w:t>
        </w:r>
      </w:hyperlink>
      <w:r w:rsidRPr="00EA7AB4">
        <w:rPr>
          <w:rFonts w:ascii="Times New Roman" w:hAnsi="Times New Roman" w:cs="Times New Roman"/>
          <w:color w:val="000000" w:themeColor="text1"/>
          <w:sz w:val="28"/>
          <w:szCs w:val="28"/>
        </w:rPr>
        <w:t xml:space="preserve"> и </w:t>
      </w:r>
      <w:hyperlink w:anchor="P3513" w:history="1">
        <w:r w:rsidRPr="00EA7AB4">
          <w:rPr>
            <w:rFonts w:ascii="Times New Roman" w:hAnsi="Times New Roman" w:cs="Times New Roman"/>
            <w:color w:val="000000" w:themeColor="text1"/>
            <w:sz w:val="28"/>
            <w:szCs w:val="28"/>
          </w:rPr>
          <w:t>125</w:t>
        </w:r>
      </w:hyperlink>
      <w:r w:rsidRPr="00EA7AB4">
        <w:rPr>
          <w:rFonts w:ascii="Times New Roman" w:hAnsi="Times New Roman" w:cs="Times New Roman"/>
          <w:color w:val="000000" w:themeColor="text1"/>
          <w:sz w:val="28"/>
          <w:szCs w:val="28"/>
        </w:rPr>
        <w:t xml:space="preserve"> настоящего Федерального закона право на исполнение обязательств должника, производят расчеты с кредиторами в соответствии с реестром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Установление размера требований кредиторов осуществляется в порядке, предусмотренном </w:t>
      </w:r>
      <w:hyperlink w:anchor="P2831" w:history="1">
        <w:r w:rsidRPr="00EA7AB4">
          <w:rPr>
            <w:rFonts w:ascii="Times New Roman" w:hAnsi="Times New Roman" w:cs="Times New Roman"/>
            <w:color w:val="000000" w:themeColor="text1"/>
            <w:sz w:val="28"/>
            <w:szCs w:val="28"/>
          </w:rPr>
          <w:t>статьей 100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bookmarkStart w:id="356" w:name="P3917"/>
      <w:bookmarkEnd w:id="356"/>
      <w:r w:rsidRPr="00EA7AB4">
        <w:rPr>
          <w:rFonts w:ascii="Times New Roman" w:hAnsi="Times New Roman" w:cs="Times New Roman"/>
          <w:color w:val="000000" w:themeColor="text1"/>
          <w:sz w:val="28"/>
          <w:szCs w:val="28"/>
        </w:rPr>
        <w:t>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Требования кредиторов каждой очереди удовлетворяются после полного удовлетворения требований кредиторов предыдущей очереди, за исключением случаев, предусмотренных настоящим Федеральным законом для удовлетворения обеспеченных залогом имущества должника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невозможности перечисления денежных средств на счет (вклад) кредитора причитающиеся ему денежные средства вносятся конкурсным управляющим в депозит нотариуса по месту нахождения должника, о чем сообщается кредитору.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невостребования кредитором денежных средств, внесенных в депозит нотариуса, в течение трех лет с даты их внесения в депозит нотариуса указанные денежные средства перечисляются нотариусом в федеральный бюджет.</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При недостаточности денежных средств должника для удовлетворения </w:t>
      </w:r>
      <w:r w:rsidRPr="00EA7AB4">
        <w:rPr>
          <w:rFonts w:ascii="Times New Roman" w:hAnsi="Times New Roman" w:cs="Times New Roman"/>
          <w:color w:val="000000" w:themeColor="text1"/>
          <w:sz w:val="28"/>
          <w:szCs w:val="28"/>
        </w:rPr>
        <w:lastRenderedPageBreak/>
        <w:t>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 если иное не предусмотрено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57" w:name="P3922"/>
      <w:bookmarkEnd w:id="357"/>
      <w:r w:rsidRPr="00EA7AB4">
        <w:rPr>
          <w:rFonts w:ascii="Times New Roman" w:hAnsi="Times New Roman" w:cs="Times New Roman"/>
          <w:color w:val="000000" w:themeColor="text1"/>
          <w:sz w:val="28"/>
          <w:szCs w:val="28"/>
        </w:rPr>
        <w:t>4.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требований кредиторов, включенных в реестр требований кредиторов, имущества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Расчеты с кредиторами по таким требованиям производятся конкурсным управляющим в порядке, установленном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Правила настоящего пункта не применяются в отношении требований, заявленных до истечения шести месяцев со дня закрытия реестра требований кредиторов, если на день закрытия реестра требований кредиторов не вынесен либо не вступил в силу судебный акт или акт иного уполномоченного государственного органа, наличие которого в соответствии с законодательством Российской Федерации является обязательным для выявления задолженности, в отношении которой предъявлены соответствующие требования. Данные требования считаются заявленными в установленный срок.</w:t>
      </w:r>
    </w:p>
    <w:p w:rsidR="003B6906" w:rsidRPr="00EA7AB4" w:rsidRDefault="003B6906" w:rsidP="003B6906">
      <w:pPr>
        <w:pStyle w:val="ConsPlusNormal"/>
        <w:jc w:val="both"/>
        <w:rPr>
          <w:rFonts w:ascii="Times New Roman" w:hAnsi="Times New Roman" w:cs="Times New Roman"/>
          <w:color w:val="000000" w:themeColor="text1"/>
          <w:sz w:val="28"/>
          <w:szCs w:val="28"/>
        </w:rPr>
      </w:pPr>
      <w:bookmarkStart w:id="358" w:name="P3927"/>
      <w:bookmarkEnd w:id="358"/>
    </w:p>
    <w:p w:rsidR="008E3AE0" w:rsidRPr="00EA7AB4" w:rsidRDefault="008E3AE0" w:rsidP="003B6906">
      <w:pPr>
        <w:pStyle w:val="ConsPlusNormal"/>
        <w:ind w:firstLine="567"/>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 кредиторами первой очереди, заявившими свои требования в установленный срок, подлежат удовлетворению до удовлетворения требований кредиторов последующих очередей. До полного удовлетворения указанных требований кредиторов первой очереди удовлетворение требований кредиторов последующих очередей приостанавливается.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59" w:name="P3928"/>
      <w:bookmarkEnd w:id="359"/>
      <w:r w:rsidRPr="00EA7AB4">
        <w:rPr>
          <w:rFonts w:ascii="Times New Roman" w:hAnsi="Times New Roman" w:cs="Times New Roman"/>
          <w:color w:val="000000" w:themeColor="text1"/>
          <w:sz w:val="28"/>
          <w:szCs w:val="28"/>
        </w:rPr>
        <w:t>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заявившими свои требования в установленный срок, при наличии денежных средств на их удовлетворение.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Требования кредиторов второй очереди, заявленные до окончания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w:anchor="P3927" w:history="1">
        <w:r w:rsidRPr="00EA7AB4">
          <w:rPr>
            <w:rFonts w:ascii="Times New Roman" w:hAnsi="Times New Roman" w:cs="Times New Roman"/>
            <w:color w:val="000000" w:themeColor="text1"/>
            <w:sz w:val="28"/>
            <w:szCs w:val="28"/>
          </w:rPr>
          <w:t>абзацами первым</w:t>
        </w:r>
      </w:hyperlink>
      <w:r w:rsidRPr="00EA7AB4">
        <w:rPr>
          <w:rFonts w:ascii="Times New Roman" w:hAnsi="Times New Roman" w:cs="Times New Roman"/>
          <w:color w:val="000000" w:themeColor="text1"/>
          <w:sz w:val="28"/>
          <w:szCs w:val="28"/>
        </w:rPr>
        <w:t xml:space="preserve"> и </w:t>
      </w:r>
      <w:hyperlink w:anchor="P3928" w:history="1">
        <w:r w:rsidRPr="00EA7AB4">
          <w:rPr>
            <w:rFonts w:ascii="Times New Roman" w:hAnsi="Times New Roman" w:cs="Times New Roman"/>
            <w:color w:val="000000" w:themeColor="text1"/>
            <w:sz w:val="28"/>
            <w:szCs w:val="28"/>
          </w:rPr>
          <w:t>вторым</w:t>
        </w:r>
      </w:hyperlink>
      <w:r w:rsidRPr="00EA7AB4">
        <w:rPr>
          <w:rFonts w:ascii="Times New Roman" w:hAnsi="Times New Roman" w:cs="Times New Roman"/>
          <w:color w:val="000000" w:themeColor="text1"/>
          <w:sz w:val="28"/>
          <w:szCs w:val="28"/>
        </w:rPr>
        <w:t xml:space="preserve"> настоящего пункта.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В случае наличия рассматриваемых в арбитражном суде (суде) на момент начала расчетов с кредиторами соответствующей очереди разногласий между конкурсным управляющим и кредитором по заявленному требованию кредитора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Суммы процентов по вознаграждению конкурсного управляющего, подлежащие выплате в соответствии со </w:t>
      </w:r>
      <w:hyperlink w:anchor="P723" w:history="1">
        <w:r w:rsidRPr="00EA7AB4">
          <w:rPr>
            <w:rFonts w:ascii="Times New Roman" w:hAnsi="Times New Roman" w:cs="Times New Roman"/>
            <w:color w:val="000000" w:themeColor="text1"/>
            <w:sz w:val="28"/>
            <w:szCs w:val="28"/>
          </w:rPr>
          <w:t>статьей 20.6</w:t>
        </w:r>
      </w:hyperlink>
      <w:r w:rsidRPr="00EA7AB4">
        <w:rPr>
          <w:rFonts w:ascii="Times New Roman" w:hAnsi="Times New Roman" w:cs="Times New Roman"/>
          <w:color w:val="000000" w:themeColor="text1"/>
          <w:sz w:val="28"/>
          <w:szCs w:val="28"/>
        </w:rPr>
        <w:t xml:space="preserve"> настоящего Федерального закона, резервируются на счете должника и выплачиваются одновременно с окончанием расчетов с кредиторами.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Требования кредиторов третьей очереди, заявленные в установленный срок, но установленные арбитражным судом после начала погашения требований кредиторов третьей очереди, подлежат удовлетворению в размере, предусмотренном для погашения требований кредиторов третьей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Погашенными требованиями кредиторов считаются удовлетворенные требования, а также те требования, в связи с которыми достигнуто соглашение об отступном, или конкурсным управляющим заявлено о зачете требований, или имеются иные основания для прекращения обязательств.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Зачет требования допускается только при условии соблюдения очередности и пропорциональности удовлетворения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Погашение требований кредиторов путем заключения соглашения о новации обязательства в конкурсном производстве не допускается.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10. Конкурсный управляющий вносит в реестр требований кредиторов сведения о погашении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Кредиторы, требования которых не были удовлетворены в полном объеме в ходе конкурсного производства, имеют право требовать обращения взыскания на имущество должника, незаконно полученное третьими лицами, в размере требований, оставшихся не погашенными в деле о банкротстве. В случае отсутствия указанного имущества или по заявлению третьего лица суд вправе удовлетворить требования данных кредиторов путем взыскания соответствующей суммы без обращения взыскания на имущество должника. Указанное требование может быть предъявлено в срок, установленный федеральным законом.</w:t>
      </w:r>
    </w:p>
    <w:p w:rsidR="003B6906"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60" w:name="P3943"/>
      <w:bookmarkEnd w:id="360"/>
      <w:r w:rsidRPr="00EA7AB4">
        <w:rPr>
          <w:rFonts w:ascii="Times New Roman" w:hAnsi="Times New Roman" w:cs="Times New Roman"/>
          <w:color w:val="000000" w:themeColor="text1"/>
          <w:sz w:val="28"/>
          <w:szCs w:val="28"/>
        </w:rPr>
        <w:t>12. Утратил силу</w:t>
      </w:r>
      <w:r w:rsidR="003B6906"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13. В отношении требований, возникающих из финансовых договоров, размер обязательств по которым определяется в порядке, предусмотренном </w:t>
      </w:r>
      <w:hyperlink w:anchor="P165" w:history="1">
        <w:r w:rsidRPr="00EA7AB4">
          <w:rPr>
            <w:rFonts w:ascii="Times New Roman" w:hAnsi="Times New Roman" w:cs="Times New Roman"/>
            <w:color w:val="000000" w:themeColor="text1"/>
            <w:sz w:val="28"/>
            <w:szCs w:val="28"/>
          </w:rPr>
          <w:t>статьей 4.1</w:t>
        </w:r>
      </w:hyperlink>
      <w:r w:rsidRPr="00EA7AB4">
        <w:rPr>
          <w:rFonts w:ascii="Times New Roman" w:hAnsi="Times New Roman" w:cs="Times New Roman"/>
          <w:color w:val="000000" w:themeColor="text1"/>
          <w:sz w:val="28"/>
          <w:szCs w:val="28"/>
        </w:rP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142.1. Погашение требований кредиторов путем предоставления отступного</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Погашение требований кредиторов путем предоставления отступного допускается только в отношении имущества должника - юридического лица, не проданного или не переданного в порядке, установленном настоящим Федеральным законом, при отсутствии непогашенных требований, относящихся к текущим платежам, требований первой или второй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качестве отступного может быть предоставлено только имущество должника, не обремененное залогом.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Погашение требований кредиторов путем предоставления отступного допускается только при условии соблюдения </w:t>
      </w:r>
      <w:hyperlink r:id="rId267" w:history="1">
        <w:r w:rsidRPr="00EA7AB4">
          <w:rPr>
            <w:rFonts w:ascii="Times New Roman" w:hAnsi="Times New Roman" w:cs="Times New Roman"/>
            <w:color w:val="000000" w:themeColor="text1"/>
            <w:sz w:val="28"/>
            <w:szCs w:val="28"/>
          </w:rPr>
          <w:t>очередности и пропорциональности</w:t>
        </w:r>
      </w:hyperlink>
      <w:r w:rsidRPr="00EA7AB4">
        <w:rPr>
          <w:rFonts w:ascii="Times New Roman" w:hAnsi="Times New Roman" w:cs="Times New Roman"/>
          <w:color w:val="000000" w:themeColor="text1"/>
          <w:sz w:val="28"/>
          <w:szCs w:val="28"/>
        </w:rPr>
        <w:t xml:space="preserve"> удовлетворения требований кредиторов с учетом положений </w:t>
      </w:r>
      <w:hyperlink w:anchor="P3966" w:history="1">
        <w:r w:rsidRPr="00EA7AB4">
          <w:rPr>
            <w:rFonts w:ascii="Times New Roman" w:hAnsi="Times New Roman" w:cs="Times New Roman"/>
            <w:color w:val="000000" w:themeColor="text1"/>
            <w:sz w:val="28"/>
            <w:szCs w:val="28"/>
          </w:rPr>
          <w:t>пунктов 12</w:t>
        </w:r>
      </w:hyperlink>
      <w:r w:rsidRPr="00EA7AB4">
        <w:rPr>
          <w:rFonts w:ascii="Times New Roman" w:hAnsi="Times New Roman" w:cs="Times New Roman"/>
          <w:color w:val="000000" w:themeColor="text1"/>
          <w:sz w:val="28"/>
          <w:szCs w:val="28"/>
        </w:rPr>
        <w:t xml:space="preserve"> и </w:t>
      </w:r>
      <w:hyperlink w:anchor="P3967" w:history="1">
        <w:r w:rsidRPr="00EA7AB4">
          <w:rPr>
            <w:rFonts w:ascii="Times New Roman" w:hAnsi="Times New Roman" w:cs="Times New Roman"/>
            <w:color w:val="000000" w:themeColor="text1"/>
            <w:sz w:val="28"/>
            <w:szCs w:val="28"/>
          </w:rPr>
          <w:t>13</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61" w:name="P3953"/>
      <w:bookmarkEnd w:id="361"/>
      <w:r w:rsidRPr="00EA7AB4">
        <w:rPr>
          <w:rFonts w:ascii="Times New Roman" w:hAnsi="Times New Roman" w:cs="Times New Roman"/>
          <w:color w:val="000000" w:themeColor="text1"/>
          <w:sz w:val="28"/>
          <w:szCs w:val="28"/>
        </w:rPr>
        <w:t>4. Погашение требований кредиторов путем предоставления отступного допускается по решению собрания кредиторов или комитета кредиторов. 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должника, его стоимости, порядке и сроках направления кредиторами заявлений о согласии на погашение требований путем предоставления отступного, порядке распределения имущества должника между кредиторами в случае, если на одно имущество должника претендуют несколько кредиторов, порядке заключения соглашения между конкурсным управляющим и кредитором (кредиторами), в соответствии с которым предоставлено отступное (далее - соглашение об отступном).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Стоимость имущества должника, предлагаемого для передачи кредиторам в качестве отступного, определяется собранием кредиторов или комитетом кредиторов. Такая стоимость не может составлять менее пятидесяти процентов минимальной цены продажи имущества должника, указанной в сообщении о торгах по продаже имущества должника посредством публичного предложения, на которых имущество должника не было продано.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В целях передачи кредиторам в качестве отступного имущества должника конкурсный управляющий направляет соответствующим кредиторам предложение о погашении их требований путем предоставления отступного, утвержденное собранием кредиторов или комитетом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62" w:name="P3956"/>
      <w:bookmarkEnd w:id="362"/>
      <w:r w:rsidRPr="00EA7AB4">
        <w:rPr>
          <w:rFonts w:ascii="Times New Roman" w:hAnsi="Times New Roman" w:cs="Times New Roman"/>
          <w:color w:val="000000" w:themeColor="text1"/>
          <w:sz w:val="28"/>
          <w:szCs w:val="28"/>
        </w:rPr>
        <w:t>7. 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отступного.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8. В срок, установленный </w:t>
      </w:r>
      <w:hyperlink w:anchor="P3956" w:history="1">
        <w:r w:rsidRPr="00EA7AB4">
          <w:rPr>
            <w:rFonts w:ascii="Times New Roman" w:hAnsi="Times New Roman" w:cs="Times New Roman"/>
            <w:color w:val="000000" w:themeColor="text1"/>
            <w:sz w:val="28"/>
            <w:szCs w:val="28"/>
          </w:rPr>
          <w:t>пунктом 7</w:t>
        </w:r>
      </w:hyperlink>
      <w:r w:rsidRPr="00EA7AB4">
        <w:rPr>
          <w:rFonts w:ascii="Times New Roman" w:hAnsi="Times New Roman" w:cs="Times New Roman"/>
          <w:color w:val="000000" w:themeColor="text1"/>
          <w:sz w:val="28"/>
          <w:szCs w:val="28"/>
        </w:rPr>
        <w:t xml:space="preserve"> настоящей статьи, конкурсный управляющий обязан включить текст предложения о погашении требований кредиторов путем предоставления отступного в Единый федеральный реестр сведений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9. Предложение, указанное в </w:t>
      </w:r>
      <w:hyperlink w:anchor="P3953" w:history="1">
        <w:r w:rsidRPr="00EA7AB4">
          <w:rPr>
            <w:rFonts w:ascii="Times New Roman" w:hAnsi="Times New Roman" w:cs="Times New Roman"/>
            <w:color w:val="000000" w:themeColor="text1"/>
            <w:sz w:val="28"/>
            <w:szCs w:val="28"/>
          </w:rPr>
          <w:t>пункте 4</w:t>
        </w:r>
      </w:hyperlink>
      <w:r w:rsidRPr="00EA7AB4">
        <w:rPr>
          <w:rFonts w:ascii="Times New Roman" w:hAnsi="Times New Roman" w:cs="Times New Roman"/>
          <w:color w:val="000000" w:themeColor="text1"/>
          <w:sz w:val="28"/>
          <w:szCs w:val="28"/>
        </w:rPr>
        <w:t xml:space="preserve"> настоящей статьи, должно содержать: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наименование, место нахождения должника и его реквизиты;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наименование, определяемую в соответствии с настоящей статьей стоимость имущества должника, предлагаемого для передачи кредиторам в качестве отступного, и другие сведения об имуществе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порядок ознакомления кредиторов с имуществом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сведения о конкурсном управляющем и адрес для направления ему корреспонденции;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срок направления кредиторами заявлений о согласии на погашение своих требований путем предоставления отступного, который не может быть менее чем тридцать рабочих дней со дня направления конкурсным управляющим предложения о погашении требований кредиторов путем предоставления отступного или со дня включения предложения о погашении требований кредиторов путем предоставления отступного в Единый федеральный реестр сведений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10. Имущество должника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Заявление кредитора о согласии на погашение своего требования путем предоставления отступного должно содержать сведения об имуществе должника, на которое претендует этот кредитор.</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63" w:name="P3966"/>
      <w:bookmarkEnd w:id="363"/>
      <w:r w:rsidRPr="00EA7AB4">
        <w:rPr>
          <w:rFonts w:ascii="Times New Roman" w:hAnsi="Times New Roman" w:cs="Times New Roman"/>
          <w:color w:val="000000" w:themeColor="text1"/>
          <w:sz w:val="28"/>
          <w:szCs w:val="28"/>
        </w:rPr>
        <w:t>12. 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должника, считается отказавшимся от погашения своего требования путем предоставления отступного.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64" w:name="P3967"/>
      <w:bookmarkEnd w:id="364"/>
      <w:r w:rsidRPr="00EA7AB4">
        <w:rPr>
          <w:rFonts w:ascii="Times New Roman" w:hAnsi="Times New Roman" w:cs="Times New Roman"/>
          <w:color w:val="000000" w:themeColor="text1"/>
          <w:sz w:val="28"/>
          <w:szCs w:val="28"/>
        </w:rPr>
        <w:t>13. Имущество должника,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настоящим Федеральным законом, пропорционально размерам погашаемых требований этих кредиторов путем предоставления отступного.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Имущество должника, в отношении которого поступили заявления о </w:t>
      </w:r>
      <w:r w:rsidRPr="00EA7AB4">
        <w:rPr>
          <w:rFonts w:ascii="Times New Roman" w:hAnsi="Times New Roman" w:cs="Times New Roman"/>
          <w:color w:val="000000" w:themeColor="text1"/>
          <w:sz w:val="28"/>
          <w:szCs w:val="28"/>
        </w:rPr>
        <w:lastRenderedPageBreak/>
        <w:t>согласии на погашение своих требований путем предоставления отступного от нескольких кредиторов, может быть передано кредиторам, направившим указанные заявления, в общую долевую собственность.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14. В случае, если законодательством Российской Федерации предусмотрена возможность удовлетворения требований кредитора или уполномоченного органа только в денежной форме, обязательным условием соглашения об отступном с кредитором той же или последующей очереди является внесение на специальный банковский счет должника суммы денежных средств в размере, достаточном для погашения соответствующих требований кредиторов или уполномоченного органа, удовлетворение которых законодательством Российской Федерации предусмотрено только в денежной форме, пропорционально размеру погашаемых требований кредитора, заключающего соглашение об отступном.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65" w:name="P3970"/>
      <w:bookmarkEnd w:id="365"/>
      <w:r w:rsidRPr="00EA7AB4">
        <w:rPr>
          <w:rFonts w:ascii="Times New Roman" w:hAnsi="Times New Roman" w:cs="Times New Roman"/>
          <w:color w:val="000000" w:themeColor="text1"/>
          <w:sz w:val="28"/>
          <w:szCs w:val="28"/>
        </w:rPr>
        <w:t>Конкурсный управляющий открывает в кредитной организации отдельный счет должника, предназначенный только для удовлетворения требований кредиторов или уполномоченного органа, которые в соответствии с законодательством Российской Федерации могут быть удовлетворены только в денежной форме (специальный банковский счет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66" w:name="P3971"/>
      <w:bookmarkEnd w:id="366"/>
      <w:r w:rsidRPr="00EA7AB4">
        <w:rPr>
          <w:rFonts w:ascii="Times New Roman" w:hAnsi="Times New Roman" w:cs="Times New Roman"/>
          <w:color w:val="000000" w:themeColor="text1"/>
          <w:sz w:val="28"/>
          <w:szCs w:val="28"/>
        </w:rPr>
        <w:t>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или уполномоченного органа, которые в соответствии с законодательством Российской Федерации могут быть удовлетворены только в денежной форме.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или уполномоченного органа в порядке, предусмотренном </w:t>
      </w:r>
      <w:hyperlink w:anchor="P3970" w:history="1">
        <w:r w:rsidRPr="00EA7AB4">
          <w:rPr>
            <w:rFonts w:ascii="Times New Roman" w:hAnsi="Times New Roman" w:cs="Times New Roman"/>
            <w:color w:val="000000" w:themeColor="text1"/>
            <w:sz w:val="28"/>
            <w:szCs w:val="28"/>
          </w:rPr>
          <w:t>абзацами вторым</w:t>
        </w:r>
      </w:hyperlink>
      <w:r w:rsidRPr="00EA7AB4">
        <w:rPr>
          <w:rFonts w:ascii="Times New Roman" w:hAnsi="Times New Roman" w:cs="Times New Roman"/>
          <w:color w:val="000000" w:themeColor="text1"/>
          <w:sz w:val="28"/>
          <w:szCs w:val="28"/>
        </w:rPr>
        <w:t xml:space="preserve"> и </w:t>
      </w:r>
      <w:hyperlink w:anchor="P3971" w:history="1">
        <w:r w:rsidRPr="00EA7AB4">
          <w:rPr>
            <w:rFonts w:ascii="Times New Roman" w:hAnsi="Times New Roman" w:cs="Times New Roman"/>
            <w:color w:val="000000" w:themeColor="text1"/>
            <w:sz w:val="28"/>
            <w:szCs w:val="28"/>
          </w:rPr>
          <w:t>третьим</w:t>
        </w:r>
      </w:hyperlink>
      <w:r w:rsidRPr="00EA7AB4">
        <w:rPr>
          <w:rFonts w:ascii="Times New Roman" w:hAnsi="Times New Roman" w:cs="Times New Roman"/>
          <w:color w:val="000000" w:themeColor="text1"/>
          <w:sz w:val="28"/>
          <w:szCs w:val="28"/>
        </w:rPr>
        <w:t xml:space="preserve"> настоящего пункта, и не могут списываться по иным обязательствам должника (в том числе по его текущим обязательствам). Списание должно быть произведено в течение десяти дней со дня исполнения соглашения об отступном с кредитором, внесшим денежные средства для погашения таких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15. Положения настоящей статьи не распространяются на случаи передачи имущества должника в порядке, предусмотренном </w:t>
      </w:r>
      <w:hyperlink w:anchor="P7901" w:history="1">
        <w:r w:rsidRPr="00EA7AB4">
          <w:rPr>
            <w:rFonts w:ascii="Times New Roman" w:hAnsi="Times New Roman" w:cs="Times New Roman"/>
            <w:color w:val="000000" w:themeColor="text1"/>
            <w:sz w:val="28"/>
            <w:szCs w:val="28"/>
          </w:rPr>
          <w:t>статьями 201.10</w:t>
        </w:r>
      </w:hyperlink>
      <w:r w:rsidRPr="00EA7AB4">
        <w:rPr>
          <w:rFonts w:ascii="Times New Roman" w:hAnsi="Times New Roman" w:cs="Times New Roman"/>
          <w:color w:val="000000" w:themeColor="text1"/>
          <w:sz w:val="28"/>
          <w:szCs w:val="28"/>
        </w:rPr>
        <w:t xml:space="preserve">, </w:t>
      </w:r>
      <w:hyperlink w:anchor="P7977" w:history="1">
        <w:r w:rsidRPr="00EA7AB4">
          <w:rPr>
            <w:rFonts w:ascii="Times New Roman" w:hAnsi="Times New Roman" w:cs="Times New Roman"/>
            <w:color w:val="000000" w:themeColor="text1"/>
            <w:sz w:val="28"/>
            <w:szCs w:val="28"/>
          </w:rPr>
          <w:t>201.11</w:t>
        </w:r>
      </w:hyperlink>
      <w:r w:rsidRPr="00EA7AB4">
        <w:rPr>
          <w:rFonts w:ascii="Times New Roman" w:hAnsi="Times New Roman" w:cs="Times New Roman"/>
          <w:color w:val="000000" w:themeColor="text1"/>
          <w:sz w:val="28"/>
          <w:szCs w:val="28"/>
        </w:rPr>
        <w:t xml:space="preserve"> и </w:t>
      </w:r>
      <w:hyperlink w:anchor="P8204" w:history="1">
        <w:r w:rsidRPr="00EA7AB4">
          <w:rPr>
            <w:rFonts w:ascii="Times New Roman" w:hAnsi="Times New Roman" w:cs="Times New Roman"/>
            <w:color w:val="000000" w:themeColor="text1"/>
            <w:sz w:val="28"/>
            <w:szCs w:val="28"/>
          </w:rPr>
          <w:t>201.15-1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367" w:name="P3975"/>
      <w:bookmarkEnd w:id="367"/>
      <w:r w:rsidRPr="00EA7AB4">
        <w:rPr>
          <w:rFonts w:ascii="Times New Roman" w:hAnsi="Times New Roman" w:cs="Times New Roman"/>
          <w:color w:val="000000" w:themeColor="text1"/>
          <w:sz w:val="28"/>
          <w:szCs w:val="28"/>
        </w:rPr>
        <w:t>Статья 143. Контроль за деятельностью конкурсного управляющего</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Конкурсный управляющий представляет собранию кредиторов (комитету кредиторов) отчет о своей деятельности, информацию о финансовом состоянии должника и его имуществе на момент открытия конкурсного производства и в ходе конкурсного производства, а также иную информацию не реже чем один раз в три месяца, если собранием кредиторов не установлено иное.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68" w:name="P3979"/>
      <w:bookmarkEnd w:id="368"/>
      <w:r w:rsidRPr="00EA7AB4">
        <w:rPr>
          <w:rFonts w:ascii="Times New Roman" w:hAnsi="Times New Roman" w:cs="Times New Roman"/>
          <w:color w:val="000000" w:themeColor="text1"/>
          <w:sz w:val="28"/>
          <w:szCs w:val="28"/>
        </w:rPr>
        <w:lastRenderedPageBreak/>
        <w:t>2. В отчете конкурсного управляющего должны содержаться сведения: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сформированной конкурсной массе, в том числе о ходе и об итогах инвентаризации имущества должника, о ходе и результатах оценки имущества должника в случае привлечения оценщика для оценки такого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размере денежных средств, поступивших на основной счет должника, об источниках данных поступлений;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ходе реализации имущества должника с указанием сумм, поступивших от реализации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количестве и об общем размере требований о взыскании задолженности, предъявленных конкурсным управляющим к третьим лицам;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предпринятых мерах по обеспечению сохранности имущества должника, а также по выявлению и истребованию имущества должника, находящегося во владении у третьих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предпринятых мерах по признанию недействительными сделок должника, а также по заявлению отказа от исполнения договоров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ведении реестра требований кредиторов с указанием общего размера требований кредиторов, включенных в реестр, и отдельно - относительно каждой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количестве работников должника, продолжающих свою деятельность в ходе конкурсного производства, а также о количестве уволенных (сокращенных) работников должника в ходе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проведенной конкурсным управляющим работе по закрытию счетов должника и ее результатах;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сумме текущих обязательств должника с указанием процедуры, применяемой в деле о банкротстве должника, в ходе которой они возникли, их назначения, основания их возникновения, размера обязательства и непогашенного остатка;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привлечении к субсидиарной ответственности третьих лиц,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иные сведения о ходе конкурсного производства, состав которых определяется конкурсным управляющим, а также требованиями собрания кредиторов (комитета кредиторов) или арбитражного суда.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Конкурсный управляющий обязан по требованию арбитражного суда предоставлять арбитражному суду все сведения, касающиеся конкурсного </w:t>
      </w:r>
      <w:r w:rsidRPr="00EA7AB4">
        <w:rPr>
          <w:rFonts w:ascii="Times New Roman" w:hAnsi="Times New Roman" w:cs="Times New Roman"/>
          <w:color w:val="000000" w:themeColor="text1"/>
          <w:sz w:val="28"/>
          <w:szCs w:val="28"/>
        </w:rPr>
        <w:lastRenderedPageBreak/>
        <w:t>производства, в том числе отчет о своей деятельности.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144. Освобождение конкурсного управляющего</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Конкурсный управляющий может быть освобожден арбитражным судом от исполнения возложенных на него обязанностей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 его заявлению;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 по ходатайству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ходатайству саморегулируемой организации арбитражных управляющих, принятому этой организацией в соответствии с </w:t>
      </w:r>
      <w:hyperlink w:anchor="P692" w:history="1">
        <w:r w:rsidRPr="00EA7AB4">
          <w:rPr>
            <w:rFonts w:ascii="Times New Roman" w:hAnsi="Times New Roman" w:cs="Times New Roman"/>
            <w:color w:val="000000" w:themeColor="text1"/>
            <w:sz w:val="28"/>
            <w:szCs w:val="28"/>
          </w:rPr>
          <w:t>пунктом 2 статьи 20.5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иных предусмотренных настоящим Федеральным законом случаях.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 случае освобождения конкурсного управляющего от исполнения возложенных на него обязанностей арбитражный суд утверждает нового конкурсного управляющего в порядке, установленном </w:t>
      </w:r>
      <w:hyperlink w:anchor="P3553" w:history="1">
        <w:r w:rsidRPr="00EA7AB4">
          <w:rPr>
            <w:rFonts w:ascii="Times New Roman" w:hAnsi="Times New Roman" w:cs="Times New Roman"/>
            <w:color w:val="000000" w:themeColor="text1"/>
            <w:sz w:val="28"/>
            <w:szCs w:val="28"/>
          </w:rPr>
          <w:t>пунктом 1 статьи 127</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Определение арбитражного суда об освобождении конкурсного управляющего от исполнения обязанностей конкурсного управляющего подлежит немедленному исполнению и может быть обжаловано.</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145. Отстранение конкурсного управляющего</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Конкурсный управляющий может быть отстранен арбитражным судом от исполнения обязанностей конкурсного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 основании ходатайства собрания кредиторов (комитета кредиторов) в случае неисполнения или ненадлежащего исполнения возложенных на конкурсного управляющего обязанностей;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w:t>
      </w:r>
      <w:hyperlink r:id="rId268" w:history="1">
        <w:r w:rsidRPr="00EA7AB4">
          <w:rPr>
            <w:rFonts w:ascii="Times New Roman" w:hAnsi="Times New Roman" w:cs="Times New Roman"/>
            <w:color w:val="000000" w:themeColor="text1"/>
            <w:sz w:val="28"/>
            <w:szCs w:val="28"/>
          </w:rPr>
          <w:t>убытки</w:t>
        </w:r>
      </w:hyperlink>
      <w:r w:rsidRPr="00EA7AB4">
        <w:rPr>
          <w:rFonts w:ascii="Times New Roman" w:hAnsi="Times New Roman" w:cs="Times New Roman"/>
          <w:color w:val="000000" w:themeColor="text1"/>
          <w:sz w:val="28"/>
          <w:szCs w:val="28"/>
        </w:rPr>
        <w:t xml:space="preserve"> должника либо его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выявления </w:t>
      </w:r>
      <w:hyperlink w:anchor="P609" w:history="1">
        <w:r w:rsidRPr="00EA7AB4">
          <w:rPr>
            <w:rFonts w:ascii="Times New Roman" w:hAnsi="Times New Roman" w:cs="Times New Roman"/>
            <w:color w:val="000000" w:themeColor="text1"/>
            <w:sz w:val="28"/>
            <w:szCs w:val="28"/>
          </w:rPr>
          <w:t>обстоятельств</w:t>
        </w:r>
      </w:hyperlink>
      <w:r w:rsidRPr="00EA7AB4">
        <w:rPr>
          <w:rFonts w:ascii="Times New Roman" w:hAnsi="Times New Roman" w:cs="Times New Roman"/>
          <w:color w:val="000000" w:themeColor="text1"/>
          <w:sz w:val="28"/>
          <w:szCs w:val="28"/>
        </w:rPr>
        <w:t xml:space="preserve">, препятствовавших утверждению лица </w:t>
      </w:r>
      <w:r w:rsidRPr="00EA7AB4">
        <w:rPr>
          <w:rFonts w:ascii="Times New Roman" w:hAnsi="Times New Roman" w:cs="Times New Roman"/>
          <w:color w:val="000000" w:themeColor="text1"/>
          <w:sz w:val="28"/>
          <w:szCs w:val="28"/>
        </w:rPr>
        <w:lastRenderedPageBreak/>
        <w:t>конкурсным управляющим, а также в случае, если такие обстоятельства возникли после утверждения лица конкурсным управляющим;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Одновременно с отстранением конкурсного управляющего суд утверждает нового конкурсного управляющего в порядке, установленном </w:t>
      </w:r>
      <w:hyperlink w:anchor="P3553" w:history="1">
        <w:r w:rsidRPr="00EA7AB4">
          <w:rPr>
            <w:rFonts w:ascii="Times New Roman" w:hAnsi="Times New Roman" w:cs="Times New Roman"/>
            <w:color w:val="000000" w:themeColor="text1"/>
            <w:sz w:val="28"/>
            <w:szCs w:val="28"/>
          </w:rPr>
          <w:t>пунктом 1 статьи 127</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Определение арбитражного суда об отстранении конкурсного управляющего от исполнения обязанностей конкурсного управляющего подлежит немедленному исполнению.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Определение арбитражного суда об отстранении конкурсного управляющего от исполнения обязанностей конкурсного управляющего может быть обжаловано.</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369" w:name="P4021"/>
      <w:bookmarkEnd w:id="369"/>
      <w:r w:rsidRPr="00EA7AB4">
        <w:rPr>
          <w:rFonts w:ascii="Times New Roman" w:hAnsi="Times New Roman" w:cs="Times New Roman"/>
          <w:color w:val="000000" w:themeColor="text1"/>
          <w:sz w:val="28"/>
          <w:szCs w:val="28"/>
        </w:rPr>
        <w:t>Статья 146. Возможность перехода к внешнему управлению</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случае, если в отношении должника не вводились финансовое оздоровление и (или) внешнее управление, а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обязан созвать собрание кредиторов в течение месяца с момента выявления указанных обстоятельств в целях рассмотрения вопроса об обращении в арбитражный суд с ходатайством о прекращении конкурсного производства и переходе к внешнему управлению.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Решение собрания кредиторов об обращении в арбитражный суд с ходатайством о прекращении конкурсного производства и переходе к внешнему управлению принимается большинством голосов от общего числа голосов кредиторов, требования которых включены в реестр требований кредиторов и не погашены на дату проведения собрания кредиторов, рассматривающего вопрос о принятии такого решения.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Решение собрания кредиторов об обращении в арбитражный суд с ходатайством о прекращении конкурсного производства и переходе к внешнему управлению должно содержать предлагаемый срок внешнего управления и требования к кандидатуре внешнего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 основании ходатайства собрания кредиторов о прекращении конкурсного производства и переходе к внешнему управлению арбитражный суд может вынести определение о прекращении конкурсного производства и переходе к внешнему управлению.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Указанное определение может быть вынесено только в случае наличия у должника имущества, необходимого для осуществления самостоятельной хозяйственной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случае вынесения арбитражным судом определения о прекращении конкурсного производства и переходе к внешнему управлению: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прекращаются ограничения органов управления должника, предусмотренные настоящей главой;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открывается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требования кредиторов по денежным обязательствам и об уплате обязательных платежей, возникшие в ходе конкурсного производства, считаются текущими с даты вынесения определения о переходе к внешнему управлению;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требования кредиторов по обязательствам, срок исполнения которых в соответствии с условиями обязательств не наступил на момент открытия конкурсного производства, также считаются текущими с даты вынесения определения о переходе к внешнему управлению;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требования, удовлетворенные в ходе конкурсного производства, считаются погашенными и не подлежат восстановлению.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На требования кредиторов, уполномоченных органов по денежным обязательствам должника и об уплате обязательных платежей, возникшие до принятия решения о признании должника банкротом и об открытии конкурсного производства, в ходе конкурсного производства начисляются проценты в размере и в порядке, которые установлены </w:t>
      </w:r>
      <w:hyperlink w:anchor="P2760" w:history="1">
        <w:r w:rsidRPr="00EA7AB4">
          <w:rPr>
            <w:rFonts w:ascii="Times New Roman" w:hAnsi="Times New Roman" w:cs="Times New Roman"/>
            <w:color w:val="000000" w:themeColor="text1"/>
            <w:sz w:val="28"/>
            <w:szCs w:val="28"/>
          </w:rPr>
          <w:t>пунктом 2 статьи 95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В случае, если на дату вынесения арбитражным судом определения о переходе к внешнему управлению с даты введения конкурсного производства прошло менее чем три месяца, течение срока, установленного </w:t>
      </w:r>
      <w:hyperlink w:anchor="P2864" w:history="1">
        <w:r w:rsidRPr="00EA7AB4">
          <w:rPr>
            <w:rFonts w:ascii="Times New Roman" w:hAnsi="Times New Roman" w:cs="Times New Roman"/>
            <w:color w:val="000000" w:themeColor="text1"/>
            <w:sz w:val="28"/>
            <w:szCs w:val="28"/>
          </w:rPr>
          <w:t>пунктом 1 статьи 102</w:t>
        </w:r>
      </w:hyperlink>
      <w:r w:rsidRPr="00EA7AB4">
        <w:rPr>
          <w:rFonts w:ascii="Times New Roman" w:hAnsi="Times New Roman" w:cs="Times New Roman"/>
          <w:color w:val="000000" w:themeColor="text1"/>
          <w:sz w:val="28"/>
          <w:szCs w:val="28"/>
        </w:rPr>
        <w:t xml:space="preserve"> настоящего Федерального закона, приостанавливается до утверждения внешнего управляющего.</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370" w:name="P4037"/>
      <w:bookmarkEnd w:id="370"/>
      <w:r w:rsidRPr="00EA7AB4">
        <w:rPr>
          <w:rFonts w:ascii="Times New Roman" w:hAnsi="Times New Roman" w:cs="Times New Roman"/>
          <w:color w:val="000000" w:themeColor="text1"/>
          <w:sz w:val="28"/>
          <w:szCs w:val="28"/>
        </w:rPr>
        <w:t xml:space="preserve">Статья 147. Отчет конкурсного управляющего о результатах проведения </w:t>
      </w:r>
      <w:r w:rsidRPr="00EA7AB4">
        <w:rPr>
          <w:rFonts w:ascii="Times New Roman" w:hAnsi="Times New Roman" w:cs="Times New Roman"/>
          <w:color w:val="000000" w:themeColor="text1"/>
          <w:sz w:val="28"/>
          <w:szCs w:val="28"/>
        </w:rPr>
        <w:lastRenderedPageBreak/>
        <w:t>конкурсного производства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После завершения расчетов с кредиторами, а также при прекращении производства по делу о банкротстве в случаях, предусмотренных </w:t>
      </w:r>
      <w:hyperlink w:anchor="P1784" w:history="1">
        <w:r w:rsidRPr="00EA7AB4">
          <w:rPr>
            <w:rFonts w:ascii="Times New Roman" w:hAnsi="Times New Roman" w:cs="Times New Roman"/>
            <w:color w:val="000000" w:themeColor="text1"/>
            <w:sz w:val="28"/>
            <w:szCs w:val="28"/>
          </w:rPr>
          <w:t>статьей 57</w:t>
        </w:r>
      </w:hyperlink>
      <w:r w:rsidRPr="00EA7AB4">
        <w:rPr>
          <w:rFonts w:ascii="Times New Roman" w:hAnsi="Times New Roman" w:cs="Times New Roman"/>
          <w:color w:val="000000" w:themeColor="text1"/>
          <w:sz w:val="28"/>
          <w:szCs w:val="28"/>
        </w:rPr>
        <w:t xml:space="preserve"> настоящего Федерального закона, конкурсный управляющий обязан представить в арбитражный суд отчет о результатах проведения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К отчету конкурсного управляющего прилагаются: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документы, подтверждающие продажу имущества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реестр требований кредиторов с указанием размера погашенных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документы, подтверждающие погашение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документ, подтверждающий представление в территориальный орган Пенсионного фонда Российской Федерации сведений в соответствии с </w:t>
      </w:r>
      <w:hyperlink r:id="rId269" w:history="1">
        <w:r w:rsidRPr="00EA7AB4">
          <w:rPr>
            <w:rFonts w:ascii="Times New Roman" w:hAnsi="Times New Roman" w:cs="Times New Roman"/>
            <w:color w:val="000000" w:themeColor="text1"/>
            <w:sz w:val="28"/>
            <w:szCs w:val="28"/>
          </w:rPr>
          <w:t>подпунктами 1</w:t>
        </w:r>
      </w:hyperlink>
      <w:r w:rsidRPr="00EA7AB4">
        <w:rPr>
          <w:rFonts w:ascii="Times New Roman" w:hAnsi="Times New Roman" w:cs="Times New Roman"/>
          <w:color w:val="000000" w:themeColor="text1"/>
          <w:sz w:val="28"/>
          <w:szCs w:val="28"/>
        </w:rPr>
        <w:t xml:space="preserve"> - </w:t>
      </w:r>
      <w:hyperlink r:id="rId270" w:history="1">
        <w:r w:rsidRPr="00EA7AB4">
          <w:rPr>
            <w:rFonts w:ascii="Times New Roman" w:hAnsi="Times New Roman" w:cs="Times New Roman"/>
            <w:color w:val="000000" w:themeColor="text1"/>
            <w:sz w:val="28"/>
            <w:szCs w:val="28"/>
          </w:rPr>
          <w:t>8 пункта 2 статьи 6</w:t>
        </w:r>
      </w:hyperlink>
      <w:r w:rsidRPr="00EA7AB4">
        <w:rPr>
          <w:rFonts w:ascii="Times New Roman" w:hAnsi="Times New Roman" w:cs="Times New Roman"/>
          <w:color w:val="000000" w:themeColor="text1"/>
          <w:sz w:val="28"/>
          <w:szCs w:val="28"/>
        </w:rPr>
        <w:t xml:space="preserve"> и </w:t>
      </w:r>
      <w:hyperlink r:id="rId271" w:history="1">
        <w:r w:rsidRPr="00EA7AB4">
          <w:rPr>
            <w:rFonts w:ascii="Times New Roman" w:hAnsi="Times New Roman" w:cs="Times New Roman"/>
            <w:color w:val="000000" w:themeColor="text1"/>
            <w:sz w:val="28"/>
            <w:szCs w:val="28"/>
          </w:rPr>
          <w:t>пунктом 2 статьи 11</w:t>
        </w:r>
      </w:hyperlink>
      <w:r w:rsidRPr="00EA7AB4">
        <w:rPr>
          <w:rFonts w:ascii="Times New Roman" w:hAnsi="Times New Roman" w:cs="Times New Roman"/>
          <w:color w:val="000000" w:themeColor="text1"/>
          <w:sz w:val="28"/>
          <w:szCs w:val="28"/>
        </w:rPr>
        <w:t xml:space="preserve"> Федерального закона от 1 апреля 1996 года N 27-ФЗ "Об индивидуальном (персонифицированном) учете в системе обязательного пенсионного страхования";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перечень требований кредиторов по текущим обязательствам, оставшихся не удовлетворенными по причине недостаточности денежных средств (с указанием неудовлетворенного требования каждого кредитора);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перечень требований кредиторов, чьи требования признаны обоснованными, но подлежащими погашению после требований, включенных в реестр требований кредиторов, оставшихся не удовлетворенными по причине недостаточности денежных средств (с указанием неудовлетворенного требования каждого кредитора).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 направлении отчета о результатах конкурсного производства конкурсный управляющий уведомляет конкурсных кредиторов и уполномоченные органы.</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371" w:name="P4053"/>
      <w:bookmarkEnd w:id="371"/>
      <w:r w:rsidRPr="00EA7AB4">
        <w:rPr>
          <w:rFonts w:ascii="Times New Roman" w:hAnsi="Times New Roman" w:cs="Times New Roman"/>
          <w:color w:val="000000" w:themeColor="text1"/>
          <w:sz w:val="28"/>
          <w:szCs w:val="28"/>
        </w:rPr>
        <w:t>Статья 148. Имущество должника, не проданное в ходе конкурсного производства или оставшееся после завершения расчетов с кредиторами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Собственник имущества должника - унитарного предприятия, учредитель (участник) должника, признанного банкротом, в порядке, установленном настоящим Федеральным законом, вправе получить имущество должника в следующих случаях: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при отказе кредиторов от принятия имущества должника для погашения своих требований, которое предлагалось к продаже, но не было продано в ходе конкурсного производства (далее - непроданное имущество);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2) имущество должника, оставшееся после завершения расчетов с его кредиторами (далее - оставшееся имущество).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72" w:name="P4059"/>
      <w:bookmarkEnd w:id="372"/>
      <w:r w:rsidRPr="00EA7AB4">
        <w:rPr>
          <w:rFonts w:ascii="Times New Roman" w:hAnsi="Times New Roman" w:cs="Times New Roman"/>
          <w:color w:val="000000" w:themeColor="text1"/>
          <w:sz w:val="28"/>
          <w:szCs w:val="28"/>
        </w:rPr>
        <w:t>2. При наличии у должника непроданного имущества или оставшегося имущества конкурсный управляющий направляет собственнику имущества должника - унитарного предприятия, учредителям (участникам) должника уведомление об их праве на получение такого имущества или включает в Единый федеральный реестр сведений о банкротстве объявление о наличии такого имущества у должника и праве собственника имущества должника - унитарного предприятия, учредителей (участников) должника получить такое имущество.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Передача непроданного имущества или оставшегося имущества и распределение такого имущества между собственником имущества должника - унитарного предприятия, учредителями (участниками) должника производятся в очередности и в порядке, которые установлены федеральными законами, с учетом особенностей, предусмотренных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случае отсутствия заявления собственника имущества должника - унитарного предприятия, учредителей (участников) должника о передаче прав требования должника в соответствии с настоящей статьей права требования списываются конкурсным управляющим с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Списание имущества с должника осуществляется на основании мотивированного заключения конкурсного управляющего, подлежащего включению в отчет конкурсного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Списание имущества с должника в порядке, установленном настоящим пунктом, может быть осуществлено также в отношении имущества, не выявленного конкурсным управляющим, при условии, что конкурсным управляющим приняты меры, направленные на обнаружение указанного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73" w:name="P4064"/>
      <w:bookmarkEnd w:id="373"/>
      <w:r w:rsidRPr="00EA7AB4">
        <w:rPr>
          <w:rFonts w:ascii="Times New Roman" w:hAnsi="Times New Roman" w:cs="Times New Roman"/>
          <w:color w:val="000000" w:themeColor="text1"/>
          <w:sz w:val="28"/>
          <w:szCs w:val="28"/>
        </w:rPr>
        <w:t xml:space="preserve">4. Заявление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направляется в письменной форме конкурсному управляющему в течение одного месяца со дня направления им уведомления о праве на получение такого имущества или включения в Единый федеральный реестр сведений о банкротстве объявления в соответствии с </w:t>
      </w:r>
      <w:hyperlink w:anchor="P4059" w:history="1">
        <w:r w:rsidRPr="00EA7AB4">
          <w:rPr>
            <w:rFonts w:ascii="Times New Roman" w:hAnsi="Times New Roman" w:cs="Times New Roman"/>
            <w:color w:val="000000" w:themeColor="text1"/>
            <w:sz w:val="28"/>
            <w:szCs w:val="28"/>
          </w:rPr>
          <w:t>пунктом 2</w:t>
        </w:r>
      </w:hyperlink>
      <w:r w:rsidRPr="00EA7AB4">
        <w:rPr>
          <w:rFonts w:ascii="Times New Roman" w:hAnsi="Times New Roman" w:cs="Times New Roman"/>
          <w:color w:val="000000" w:themeColor="text1"/>
          <w:sz w:val="28"/>
          <w:szCs w:val="28"/>
        </w:rPr>
        <w:t xml:space="preserve"> настоящей статьи и включает в себя: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сведения о собственнике имущества должника - унитарного предприятия, об учредителе (участнике)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фамилию, имя, отчество, дату рождения, реквизиты документа, удостоверяющего личность заявителя, почтовый адрес для направления корреспонденции, реквизиты банковского счета (при его наличии) для перечисления денежных средств (для физического лица);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3) наименование, место нахождения, реквизиты банковского счета для перечисления денежных средств (для юридического лица);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указание на то, что заявитель является собственником имущества должника - унитарного предприятия или учредителем (участником) должника, и волеизъявление на получение непроданного имущества или оставшегося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К заявлению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прилагаются копии документов, надлежащим образом заверенные и подтверждающие право заявителя на получение такого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Конкурсный управляющий рассматривает заявление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в течение десяти рабочих дней со дня получения этого заявления. По результатам рассмотрения этого заявления конкурсный управляющий направляет уведомление заявителю о размере доли в таком имуществе, подлежащей передаче собственнику имущества должника - унитарного предприятия, учредителю (участнику) должника. В случае, если по состоянию на дату рассмотрения этого заявления заявитель не является собственником имущества должника - унитарного предприятия или учредителем (участником) должника, конкурсный управляющий направляет заявителю уведомление об отказе в передаче такого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Непроданное имущество или оставшееся имущество может быть передано собственнику имущества должника - унитарного предприятия, учредителю (участнику) должника, направившим заявление в соответствии с </w:t>
      </w:r>
      <w:hyperlink w:anchor="P4064" w:history="1">
        <w:r w:rsidRPr="00EA7AB4">
          <w:rPr>
            <w:rFonts w:ascii="Times New Roman" w:hAnsi="Times New Roman" w:cs="Times New Roman"/>
            <w:color w:val="000000" w:themeColor="text1"/>
            <w:sz w:val="28"/>
            <w:szCs w:val="28"/>
          </w:rPr>
          <w:t>пунктом 4</w:t>
        </w:r>
      </w:hyperlink>
      <w:r w:rsidRPr="00EA7AB4">
        <w:rPr>
          <w:rFonts w:ascii="Times New Roman" w:hAnsi="Times New Roman" w:cs="Times New Roman"/>
          <w:color w:val="000000" w:themeColor="text1"/>
          <w:sz w:val="28"/>
          <w:szCs w:val="28"/>
        </w:rPr>
        <w:t xml:space="preserve"> настоящей статьи, в общую долевую собственность.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Возражения собственника имущества должника - унитарного предприятия, учредителя (участника) должника в отношении отказа в передаче им непроданного имущества или оставшегося имущества могут быть заявлены в арбитражный суд в течение пяти рабочих дней со дня получения собственником имущества должника - унитарного предприятия, учредителем (участником) должника уведомления конкурсного управляющего об отказе в передаче такого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Возражения собственника имущества должника - унитарного предприятия, учредителя (участника) должника рассматриваются арбитражным судом в порядке, установленном </w:t>
      </w:r>
      <w:hyperlink w:anchor="P1826" w:history="1">
        <w:r w:rsidRPr="00EA7AB4">
          <w:rPr>
            <w:rFonts w:ascii="Times New Roman" w:hAnsi="Times New Roman" w:cs="Times New Roman"/>
            <w:color w:val="000000" w:themeColor="text1"/>
            <w:sz w:val="28"/>
            <w:szCs w:val="28"/>
          </w:rPr>
          <w:t>статьей 60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74" w:name="P4074"/>
      <w:bookmarkEnd w:id="374"/>
      <w:r w:rsidRPr="00EA7AB4">
        <w:rPr>
          <w:rFonts w:ascii="Times New Roman" w:hAnsi="Times New Roman" w:cs="Times New Roman"/>
          <w:color w:val="000000" w:themeColor="text1"/>
          <w:sz w:val="28"/>
          <w:szCs w:val="28"/>
        </w:rPr>
        <w:t xml:space="preserve">8. При отсутствии заявления собственника имущества должника - унитарного предприятия, учредителя (участника) должника о правах на непроданное имущество или оставшееся имущество либо невозможности передачи </w:t>
      </w:r>
      <w:r w:rsidRPr="00EA7AB4">
        <w:rPr>
          <w:rFonts w:ascii="Times New Roman" w:hAnsi="Times New Roman" w:cs="Times New Roman"/>
          <w:color w:val="000000" w:themeColor="text1"/>
          <w:sz w:val="28"/>
          <w:szCs w:val="28"/>
        </w:rPr>
        <w:lastRenderedPageBreak/>
        <w:t>собственнику имущества должника - унитарного предприятия, учредителю (участнику) должника такого имущества конкурсный управляющий направляет подписанный им акт о передаче такого имущества в органы местного самоуправления по месту нахождения имущества должника или в соответствующий федеральный орган исполнительной власти.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Имущество должника, которое в силу федерального закона не может принадлежать кредиторам или органам местного самоуправления, подлежит передаче в федеральную собственность.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9. Не позднее чем через тридцать дней с даты получения соответствующего акта о передаче имущества должника орган местного самоуправления или в предусмотренных </w:t>
      </w:r>
      <w:hyperlink w:anchor="P4074" w:history="1">
        <w:r w:rsidRPr="00EA7AB4">
          <w:rPr>
            <w:rFonts w:ascii="Times New Roman" w:hAnsi="Times New Roman" w:cs="Times New Roman"/>
            <w:color w:val="000000" w:themeColor="text1"/>
            <w:sz w:val="28"/>
            <w:szCs w:val="28"/>
          </w:rPr>
          <w:t>пунктом 8</w:t>
        </w:r>
      </w:hyperlink>
      <w:r w:rsidRPr="00EA7AB4">
        <w:rPr>
          <w:rFonts w:ascii="Times New Roman" w:hAnsi="Times New Roman" w:cs="Times New Roman"/>
          <w:color w:val="000000" w:themeColor="text1"/>
          <w:sz w:val="28"/>
          <w:szCs w:val="28"/>
        </w:rPr>
        <w:t xml:space="preserve"> настоящей статьи случаях федеральный орган исполнительной власти принимает указанное в </w:t>
      </w:r>
      <w:hyperlink w:anchor="P4074" w:history="1">
        <w:r w:rsidRPr="00EA7AB4">
          <w:rPr>
            <w:rFonts w:ascii="Times New Roman" w:hAnsi="Times New Roman" w:cs="Times New Roman"/>
            <w:color w:val="000000" w:themeColor="text1"/>
            <w:sz w:val="28"/>
            <w:szCs w:val="28"/>
          </w:rPr>
          <w:t>пункте 8</w:t>
        </w:r>
      </w:hyperlink>
      <w:r w:rsidRPr="00EA7AB4">
        <w:rPr>
          <w:rFonts w:ascii="Times New Roman" w:hAnsi="Times New Roman" w:cs="Times New Roman"/>
          <w:color w:val="000000" w:themeColor="text1"/>
          <w:sz w:val="28"/>
          <w:szCs w:val="28"/>
        </w:rPr>
        <w:t xml:space="preserve"> настоящей статьи имущество и несет все расходы на его содержание.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75" w:name="P4077"/>
      <w:bookmarkEnd w:id="375"/>
      <w:r w:rsidRPr="00EA7AB4">
        <w:rPr>
          <w:rFonts w:ascii="Times New Roman" w:hAnsi="Times New Roman" w:cs="Times New Roman"/>
          <w:color w:val="000000" w:themeColor="text1"/>
          <w:sz w:val="28"/>
          <w:szCs w:val="28"/>
        </w:rPr>
        <w:t xml:space="preserve">10. При отказе или уклонении органа местного самоуправления либо в предусмотренных </w:t>
      </w:r>
      <w:hyperlink w:anchor="P4074" w:history="1">
        <w:r w:rsidRPr="00EA7AB4">
          <w:rPr>
            <w:rFonts w:ascii="Times New Roman" w:hAnsi="Times New Roman" w:cs="Times New Roman"/>
            <w:color w:val="000000" w:themeColor="text1"/>
            <w:sz w:val="28"/>
            <w:szCs w:val="28"/>
          </w:rPr>
          <w:t>пунктом 8</w:t>
        </w:r>
      </w:hyperlink>
      <w:r w:rsidRPr="00EA7AB4">
        <w:rPr>
          <w:rFonts w:ascii="Times New Roman" w:hAnsi="Times New Roman" w:cs="Times New Roman"/>
          <w:color w:val="000000" w:themeColor="text1"/>
          <w:sz w:val="28"/>
          <w:szCs w:val="28"/>
        </w:rPr>
        <w:t xml:space="preserve"> настоящей статьи случаях федерального органа исполнительной власти от принятия имущества, указанного в </w:t>
      </w:r>
      <w:hyperlink w:anchor="P4074" w:history="1">
        <w:r w:rsidRPr="00EA7AB4">
          <w:rPr>
            <w:rFonts w:ascii="Times New Roman" w:hAnsi="Times New Roman" w:cs="Times New Roman"/>
            <w:color w:val="000000" w:themeColor="text1"/>
            <w:sz w:val="28"/>
            <w:szCs w:val="28"/>
          </w:rPr>
          <w:t>пункте 8</w:t>
        </w:r>
      </w:hyperlink>
      <w:r w:rsidRPr="00EA7AB4">
        <w:rPr>
          <w:rFonts w:ascii="Times New Roman" w:hAnsi="Times New Roman" w:cs="Times New Roman"/>
          <w:color w:val="000000" w:themeColor="text1"/>
          <w:sz w:val="28"/>
          <w:szCs w:val="28"/>
        </w:rPr>
        <w:t xml:space="preserve">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соответствующих органа местного самоуправления или федерального органа исполнительной власти к принятию указанного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76" w:name="P4078"/>
      <w:bookmarkEnd w:id="376"/>
      <w:r w:rsidRPr="00EA7AB4">
        <w:rPr>
          <w:rFonts w:ascii="Times New Roman" w:hAnsi="Times New Roman" w:cs="Times New Roman"/>
          <w:color w:val="000000" w:themeColor="text1"/>
          <w:sz w:val="28"/>
          <w:szCs w:val="28"/>
        </w:rPr>
        <w:t xml:space="preserve">11. В случае наличия разногласий между конкурсным управляющим и органом местного самоуправления или в предусмотренных </w:t>
      </w:r>
      <w:hyperlink w:anchor="P4074" w:history="1">
        <w:r w:rsidRPr="00EA7AB4">
          <w:rPr>
            <w:rFonts w:ascii="Times New Roman" w:hAnsi="Times New Roman" w:cs="Times New Roman"/>
            <w:color w:val="000000" w:themeColor="text1"/>
            <w:sz w:val="28"/>
            <w:szCs w:val="28"/>
          </w:rPr>
          <w:t>пунктом 8</w:t>
        </w:r>
      </w:hyperlink>
      <w:r w:rsidRPr="00EA7AB4">
        <w:rPr>
          <w:rFonts w:ascii="Times New Roman" w:hAnsi="Times New Roman" w:cs="Times New Roman"/>
          <w:color w:val="000000" w:themeColor="text1"/>
          <w:sz w:val="28"/>
          <w:szCs w:val="28"/>
        </w:rPr>
        <w:t xml:space="preserve"> настоящей статьи случаях федеральным органом исполнительной власти, связанных с передачей имущества, указанного в </w:t>
      </w:r>
      <w:hyperlink w:anchor="P4074" w:history="1">
        <w:r w:rsidRPr="00EA7AB4">
          <w:rPr>
            <w:rFonts w:ascii="Times New Roman" w:hAnsi="Times New Roman" w:cs="Times New Roman"/>
            <w:color w:val="000000" w:themeColor="text1"/>
            <w:sz w:val="28"/>
            <w:szCs w:val="28"/>
          </w:rPr>
          <w:t>пункте 8</w:t>
        </w:r>
      </w:hyperlink>
      <w:r w:rsidRPr="00EA7AB4">
        <w:rPr>
          <w:rFonts w:ascii="Times New Roman" w:hAnsi="Times New Roman" w:cs="Times New Roman"/>
          <w:color w:val="000000" w:themeColor="text1"/>
          <w:sz w:val="28"/>
          <w:szCs w:val="28"/>
        </w:rPr>
        <w:t xml:space="preserve"> настоящей статьи, орган местного самоуправления или в предусмотренных </w:t>
      </w:r>
      <w:hyperlink w:anchor="P4074" w:history="1">
        <w:r w:rsidRPr="00EA7AB4">
          <w:rPr>
            <w:rFonts w:ascii="Times New Roman" w:hAnsi="Times New Roman" w:cs="Times New Roman"/>
            <w:color w:val="000000" w:themeColor="text1"/>
            <w:sz w:val="28"/>
            <w:szCs w:val="28"/>
          </w:rPr>
          <w:t>пунктом 8</w:t>
        </w:r>
      </w:hyperlink>
      <w:r w:rsidRPr="00EA7AB4">
        <w:rPr>
          <w:rFonts w:ascii="Times New Roman" w:hAnsi="Times New Roman" w:cs="Times New Roman"/>
          <w:color w:val="000000" w:themeColor="text1"/>
          <w:sz w:val="28"/>
          <w:szCs w:val="28"/>
        </w:rPr>
        <w:t xml:space="preserve"> настоящей статьи случаях федеральный орган исполнительной власти обязан направить конкурсному управляющему протокол разногласий не позднее чем через четырнадцать дней с даты получения уведомления конкурсного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12. При рассмотрении указанного в </w:t>
      </w:r>
      <w:hyperlink w:anchor="P4078" w:history="1">
        <w:r w:rsidRPr="00EA7AB4">
          <w:rPr>
            <w:rFonts w:ascii="Times New Roman" w:hAnsi="Times New Roman" w:cs="Times New Roman"/>
            <w:color w:val="000000" w:themeColor="text1"/>
            <w:sz w:val="28"/>
            <w:szCs w:val="28"/>
          </w:rPr>
          <w:t>пункте 11</w:t>
        </w:r>
      </w:hyperlink>
      <w:r w:rsidRPr="00EA7AB4">
        <w:rPr>
          <w:rFonts w:ascii="Times New Roman" w:hAnsi="Times New Roman" w:cs="Times New Roman"/>
          <w:color w:val="000000" w:themeColor="text1"/>
          <w:sz w:val="28"/>
          <w:szCs w:val="28"/>
        </w:rPr>
        <w:t xml:space="preserve"> настоящей статьи заявления арбитражный суд определяет условия передачи имущества, указанного в </w:t>
      </w:r>
      <w:hyperlink w:anchor="P4074" w:history="1">
        <w:r w:rsidRPr="00EA7AB4">
          <w:rPr>
            <w:rFonts w:ascii="Times New Roman" w:hAnsi="Times New Roman" w:cs="Times New Roman"/>
            <w:color w:val="000000" w:themeColor="text1"/>
            <w:sz w:val="28"/>
            <w:szCs w:val="28"/>
          </w:rPr>
          <w:t>пункте 8</w:t>
        </w:r>
      </w:hyperlink>
      <w:r w:rsidRPr="00EA7AB4">
        <w:rPr>
          <w:rFonts w:ascii="Times New Roman" w:hAnsi="Times New Roman" w:cs="Times New Roman"/>
          <w:color w:val="000000" w:themeColor="text1"/>
          <w:sz w:val="28"/>
          <w:szCs w:val="28"/>
        </w:rPr>
        <w:t xml:space="preserve"> настоящей статьи, в отношении которых имелись разногласия, органу местного самоуправления или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13. По результатам рассмотрения указанных в </w:t>
      </w:r>
      <w:hyperlink w:anchor="P4077" w:history="1">
        <w:r w:rsidRPr="00EA7AB4">
          <w:rPr>
            <w:rFonts w:ascii="Times New Roman" w:hAnsi="Times New Roman" w:cs="Times New Roman"/>
            <w:color w:val="000000" w:themeColor="text1"/>
            <w:sz w:val="28"/>
            <w:szCs w:val="28"/>
          </w:rPr>
          <w:t>пунктах 10</w:t>
        </w:r>
      </w:hyperlink>
      <w:r w:rsidRPr="00EA7AB4">
        <w:rPr>
          <w:rFonts w:ascii="Times New Roman" w:hAnsi="Times New Roman" w:cs="Times New Roman"/>
          <w:color w:val="000000" w:themeColor="text1"/>
          <w:sz w:val="28"/>
          <w:szCs w:val="28"/>
        </w:rPr>
        <w:t xml:space="preserve"> и </w:t>
      </w:r>
      <w:hyperlink w:anchor="P4078" w:history="1">
        <w:r w:rsidRPr="00EA7AB4">
          <w:rPr>
            <w:rFonts w:ascii="Times New Roman" w:hAnsi="Times New Roman" w:cs="Times New Roman"/>
            <w:color w:val="000000" w:themeColor="text1"/>
            <w:sz w:val="28"/>
            <w:szCs w:val="28"/>
          </w:rPr>
          <w:t>11</w:t>
        </w:r>
      </w:hyperlink>
      <w:r w:rsidRPr="00EA7AB4">
        <w:rPr>
          <w:rFonts w:ascii="Times New Roman" w:hAnsi="Times New Roman" w:cs="Times New Roman"/>
          <w:color w:val="000000" w:themeColor="text1"/>
          <w:sz w:val="28"/>
          <w:szCs w:val="28"/>
        </w:rPr>
        <w:t xml:space="preserve"> настоящей статьи заявлений арбитражный суд выносит определение.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 даты вынесения определения арбитражного суда по результатам рассмотрения указанных заявлений конкурсного управляющего расходы на </w:t>
      </w:r>
      <w:r w:rsidRPr="00EA7AB4">
        <w:rPr>
          <w:rFonts w:ascii="Times New Roman" w:hAnsi="Times New Roman" w:cs="Times New Roman"/>
          <w:color w:val="000000" w:themeColor="text1"/>
          <w:sz w:val="28"/>
          <w:szCs w:val="28"/>
        </w:rPr>
        <w:lastRenderedPageBreak/>
        <w:t xml:space="preserve">содержание имущества, указанного в </w:t>
      </w:r>
      <w:hyperlink w:anchor="P4074" w:history="1">
        <w:r w:rsidRPr="00EA7AB4">
          <w:rPr>
            <w:rFonts w:ascii="Times New Roman" w:hAnsi="Times New Roman" w:cs="Times New Roman"/>
            <w:color w:val="000000" w:themeColor="text1"/>
            <w:sz w:val="28"/>
            <w:szCs w:val="28"/>
          </w:rPr>
          <w:t>пункте 8</w:t>
        </w:r>
      </w:hyperlink>
      <w:r w:rsidRPr="00EA7AB4">
        <w:rPr>
          <w:rFonts w:ascii="Times New Roman" w:hAnsi="Times New Roman" w:cs="Times New Roman"/>
          <w:color w:val="000000" w:themeColor="text1"/>
          <w:sz w:val="28"/>
          <w:szCs w:val="28"/>
        </w:rPr>
        <w:t xml:space="preserve"> настоящей статьи, производятся за счет соответствующих бюджетов.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14. Определение арбитражного суда, вынесенное по результатам рассмотрения заявлений конкурсного управляющего, указанных в </w:t>
      </w:r>
      <w:hyperlink w:anchor="P4077" w:history="1">
        <w:r w:rsidRPr="00EA7AB4">
          <w:rPr>
            <w:rFonts w:ascii="Times New Roman" w:hAnsi="Times New Roman" w:cs="Times New Roman"/>
            <w:color w:val="000000" w:themeColor="text1"/>
            <w:sz w:val="28"/>
            <w:szCs w:val="28"/>
          </w:rPr>
          <w:t>пунктах 10</w:t>
        </w:r>
      </w:hyperlink>
      <w:r w:rsidRPr="00EA7AB4">
        <w:rPr>
          <w:rFonts w:ascii="Times New Roman" w:hAnsi="Times New Roman" w:cs="Times New Roman"/>
          <w:color w:val="000000" w:themeColor="text1"/>
          <w:sz w:val="28"/>
          <w:szCs w:val="28"/>
        </w:rPr>
        <w:t xml:space="preserve"> и </w:t>
      </w:r>
      <w:hyperlink w:anchor="P4078" w:history="1">
        <w:r w:rsidRPr="00EA7AB4">
          <w:rPr>
            <w:rFonts w:ascii="Times New Roman" w:hAnsi="Times New Roman" w:cs="Times New Roman"/>
            <w:color w:val="000000" w:themeColor="text1"/>
            <w:sz w:val="28"/>
            <w:szCs w:val="28"/>
          </w:rPr>
          <w:t>11</w:t>
        </w:r>
      </w:hyperlink>
      <w:r w:rsidRPr="00EA7AB4">
        <w:rPr>
          <w:rFonts w:ascii="Times New Roman" w:hAnsi="Times New Roman" w:cs="Times New Roman"/>
          <w:color w:val="000000" w:themeColor="text1"/>
          <w:sz w:val="28"/>
          <w:szCs w:val="28"/>
        </w:rPr>
        <w:t xml:space="preserve"> настоящей статьи, подлежит немедленному исполнению.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Неисполнение или несвоевременное исполнение указанного определения арбитражного суда не является основанием для отказа в вынесении арбитражным судом определения о завершении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15. Определение арбитражного суда, вынесенное по результатам рассмотрения заявлений конкурсного управляющего, указанных в </w:t>
      </w:r>
      <w:hyperlink w:anchor="P4077" w:history="1">
        <w:r w:rsidRPr="00EA7AB4">
          <w:rPr>
            <w:rFonts w:ascii="Times New Roman" w:hAnsi="Times New Roman" w:cs="Times New Roman"/>
            <w:color w:val="000000" w:themeColor="text1"/>
            <w:sz w:val="28"/>
            <w:szCs w:val="28"/>
          </w:rPr>
          <w:t>пунктах 10</w:t>
        </w:r>
      </w:hyperlink>
      <w:r w:rsidRPr="00EA7AB4">
        <w:rPr>
          <w:rFonts w:ascii="Times New Roman" w:hAnsi="Times New Roman" w:cs="Times New Roman"/>
          <w:color w:val="000000" w:themeColor="text1"/>
          <w:sz w:val="28"/>
          <w:szCs w:val="28"/>
        </w:rPr>
        <w:t xml:space="preserve"> и </w:t>
      </w:r>
      <w:hyperlink w:anchor="P4078" w:history="1">
        <w:r w:rsidRPr="00EA7AB4">
          <w:rPr>
            <w:rFonts w:ascii="Times New Roman" w:hAnsi="Times New Roman" w:cs="Times New Roman"/>
            <w:color w:val="000000" w:themeColor="text1"/>
            <w:sz w:val="28"/>
            <w:szCs w:val="28"/>
          </w:rPr>
          <w:t>11</w:t>
        </w:r>
      </w:hyperlink>
      <w:r w:rsidRPr="00EA7AB4">
        <w:rPr>
          <w:rFonts w:ascii="Times New Roman" w:hAnsi="Times New Roman" w:cs="Times New Roman"/>
          <w:color w:val="000000" w:themeColor="text1"/>
          <w:sz w:val="28"/>
          <w:szCs w:val="28"/>
        </w:rPr>
        <w:t xml:space="preserve"> настоящей статьи, может быть обжаловано.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16. При наличии оставшегося имущества, стоимость которого составляет не менее минимального размера уставного капитала, предусмотренного законодательством Российской Федерации для юридических лиц соответствующей организационно-правовой формы, орган управления должника, уполномоченный на принятие решения о его ликвидации, вправе принять решение об обращении в арбитражный суд, рассматривающий дело о банкротстве, с ходатайством о прекращении производства по делу о банкротстве в соответствии с </w:t>
      </w:r>
      <w:hyperlink w:anchor="P1792" w:history="1">
        <w:r w:rsidRPr="00EA7AB4">
          <w:rPr>
            <w:rFonts w:ascii="Times New Roman" w:hAnsi="Times New Roman" w:cs="Times New Roman"/>
            <w:color w:val="000000" w:themeColor="text1"/>
            <w:sz w:val="28"/>
            <w:szCs w:val="28"/>
          </w:rPr>
          <w:t>абзацем седьмым пункта 1 статьи 57</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149. Завершение конкурсного производства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После рассмотрения арбитражным судом </w:t>
      </w:r>
      <w:hyperlink r:id="rId272" w:history="1">
        <w:r w:rsidRPr="00EA7AB4">
          <w:rPr>
            <w:rFonts w:ascii="Times New Roman" w:hAnsi="Times New Roman" w:cs="Times New Roman"/>
            <w:color w:val="000000" w:themeColor="text1"/>
            <w:sz w:val="28"/>
            <w:szCs w:val="28"/>
          </w:rPr>
          <w:t>отчета</w:t>
        </w:r>
      </w:hyperlink>
      <w:r w:rsidRPr="00EA7AB4">
        <w:rPr>
          <w:rFonts w:ascii="Times New Roman" w:hAnsi="Times New Roman" w:cs="Times New Roman"/>
          <w:color w:val="000000" w:themeColor="text1"/>
          <w:sz w:val="28"/>
          <w:szCs w:val="28"/>
        </w:rPr>
        <w:t xml:space="preserve">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а в случае погашения требований кредиторов в соответствии со </w:t>
      </w:r>
      <w:hyperlink w:anchor="P3513" w:history="1">
        <w:r w:rsidRPr="00EA7AB4">
          <w:rPr>
            <w:rFonts w:ascii="Times New Roman" w:hAnsi="Times New Roman" w:cs="Times New Roman"/>
            <w:color w:val="000000" w:themeColor="text1"/>
            <w:sz w:val="28"/>
            <w:szCs w:val="28"/>
          </w:rPr>
          <w:t>статьей 125</w:t>
        </w:r>
      </w:hyperlink>
      <w:r w:rsidRPr="00EA7AB4">
        <w:rPr>
          <w:rFonts w:ascii="Times New Roman" w:hAnsi="Times New Roman" w:cs="Times New Roman"/>
          <w:color w:val="000000" w:themeColor="text1"/>
          <w:sz w:val="28"/>
          <w:szCs w:val="28"/>
        </w:rPr>
        <w:t xml:space="preserve"> настоящего Федерального закона - определение о прекращении производства по делу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Определение о завершении конкурсного производства подлежит немедленному исполнению.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Определение о прекращении производства по делу о банкротстве подлежит немедленному исполнению.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вынесения определения о прекращении производства по делу о банкротстве решение арбитражного суда о признании должника банкротом и об открытии конкурсного производства не подлежит дальнейшему исполнению.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Арбитражный суд по истечении тридцати, но не позднее шестидесяти дней с даты вынесения определения арбитражного суда о завершении конкурсного производства направляет указанное определение в </w:t>
      </w:r>
      <w:hyperlink r:id="rId273" w:history="1">
        <w:r w:rsidRPr="00EA7AB4">
          <w:rPr>
            <w:rFonts w:ascii="Times New Roman" w:hAnsi="Times New Roman" w:cs="Times New Roman"/>
            <w:color w:val="000000" w:themeColor="text1"/>
            <w:sz w:val="28"/>
            <w:szCs w:val="28"/>
          </w:rPr>
          <w:t>орган</w:t>
        </w:r>
      </w:hyperlink>
      <w:r w:rsidRPr="00EA7AB4">
        <w:rPr>
          <w:rFonts w:ascii="Times New Roman" w:hAnsi="Times New Roman" w:cs="Times New Roman"/>
          <w:color w:val="000000" w:themeColor="text1"/>
          <w:sz w:val="28"/>
          <w:szCs w:val="28"/>
        </w:rPr>
        <w:t xml:space="preserve">, осуществляющий </w:t>
      </w:r>
      <w:r w:rsidRPr="00EA7AB4">
        <w:rPr>
          <w:rFonts w:ascii="Times New Roman" w:hAnsi="Times New Roman" w:cs="Times New Roman"/>
          <w:color w:val="000000" w:themeColor="text1"/>
          <w:sz w:val="28"/>
          <w:szCs w:val="28"/>
        </w:rPr>
        <w:lastRenderedPageBreak/>
        <w:t>государственную регистрацию юридических лиц, заказным письмом с уведомлением о вручении.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Соответствующая запись должна быть внесена в этот реестр не позднее чем через пять дней с даты представления указанного определения арбитражного суда в орган, осуществляющий государственную регистрацию юридических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Определение арбитражного суда о завершении конкурсного производства может быть обжаловано до даты внесения записи о ликвидации должника в единый государственный реестр юридических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Обжалование определения арбитражного суда о завершении конкурсного производства приостанавливает исполнение этого определения.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арбитражным судом принята к производству жалоба на определение арбитражного суда о завершении конкурсного производства, арбитражный суд направляет определение о принятии жалобы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определения. Судебный акт, вынесенный по результатам рассмотрения жалобы на определение арбитражного суда о завершении конкурсного производства, направляется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судебного акта.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С даты внесения записи о ликвидации должника в единый государственный реестр юридических лиц конкурсное производство считается завершенным.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jc w:val="center"/>
        <w:outlineLvl w:val="0"/>
        <w:rPr>
          <w:rFonts w:ascii="Times New Roman" w:hAnsi="Times New Roman" w:cs="Times New Roman"/>
          <w:color w:val="000000" w:themeColor="text1"/>
          <w:sz w:val="28"/>
          <w:szCs w:val="28"/>
        </w:rPr>
      </w:pPr>
      <w:bookmarkStart w:id="377" w:name="P4105"/>
      <w:bookmarkEnd w:id="377"/>
      <w:r w:rsidRPr="00EA7AB4">
        <w:rPr>
          <w:rFonts w:ascii="Times New Roman" w:hAnsi="Times New Roman" w:cs="Times New Roman"/>
          <w:color w:val="000000" w:themeColor="text1"/>
          <w:sz w:val="28"/>
          <w:szCs w:val="28"/>
        </w:rPr>
        <w:t>Глава VIII. МИРОВОЕ СОГЛАШЕНИЕ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150. Общие положения о заключении мирового соглашения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На </w:t>
      </w:r>
      <w:hyperlink r:id="rId274" w:history="1">
        <w:r w:rsidRPr="00EA7AB4">
          <w:rPr>
            <w:rFonts w:ascii="Times New Roman" w:hAnsi="Times New Roman" w:cs="Times New Roman"/>
            <w:color w:val="000000" w:themeColor="text1"/>
            <w:sz w:val="28"/>
            <w:szCs w:val="28"/>
          </w:rPr>
          <w:t>любой</w:t>
        </w:r>
      </w:hyperlink>
      <w:r w:rsidRPr="00EA7AB4">
        <w:rPr>
          <w:rFonts w:ascii="Times New Roman" w:hAnsi="Times New Roman" w:cs="Times New Roman"/>
          <w:color w:val="000000" w:themeColor="text1"/>
          <w:sz w:val="28"/>
          <w:szCs w:val="28"/>
        </w:rPr>
        <w:t xml:space="preserve"> стадии рассмотрения арбитражным судом дела о банкротстве должник, его конкурсные кредиторы и уполномоченные органы вправе заключить мировое соглашение.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78" w:name="P4110"/>
      <w:bookmarkEnd w:id="378"/>
      <w:r w:rsidRPr="00EA7AB4">
        <w:rPr>
          <w:rFonts w:ascii="Times New Roman" w:hAnsi="Times New Roman" w:cs="Times New Roman"/>
          <w:color w:val="000000" w:themeColor="text1"/>
          <w:sz w:val="28"/>
          <w:szCs w:val="28"/>
        </w:rPr>
        <w:t xml:space="preserve">2. Решение о заключении мирового соглашения со стороны конкурсных </w:t>
      </w:r>
      <w:r w:rsidRPr="00EA7AB4">
        <w:rPr>
          <w:rFonts w:ascii="Times New Roman" w:hAnsi="Times New Roman" w:cs="Times New Roman"/>
          <w:color w:val="000000" w:themeColor="text1"/>
          <w:sz w:val="28"/>
          <w:szCs w:val="28"/>
        </w:rPr>
        <w:lastRenderedPageBreak/>
        <w:t>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Полномочия представителя конкурсного кредитора и представителя уполномоченного органа на голосование по вопросу заключения мирового соглашения должны быть специально предусмотрены в его доверенности либо в случаях, предусмотренных международным договором Российской Федерации или федеральным законом, ином документе.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Решение о заключении мирового соглашения со стороны гражданина принимается гражданином, со стороны должника - юридического лица принимается руководителем должника, исполняющим обязанности руководителя должника, внешним управляющим или конкурсным управляющим.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Допускается участие в мировом соглашении третьих лиц, которые принимают на себя права и обязанности, предусмотренные мировым соглашением.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Мировое соглашение утверждается арбитражным судом.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утверждении мирового соглашения арбитражный суд выносит определение об утверждении мирового соглашения, в котором указывается на прекращение производства по делу о банкротстве. В случае, если мировое соглашение заключается в ходе конкурсного производства, в определении об утверждении мирового соглашения указывается, что решение о признании должника банкротом и об открытии конкурсного производства не подлежит исполнению.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Мировое соглашение вступает в силу для должника, конкурсных кредиторов и уполномоченных органов, а также для третьих лиц, участвующих в мировом соглашении, с даты его утверждения арбитражным судом и является обязательным для должника, конкурсных кредиторов, уполномоченных органов и третьих лиц, участвующих в мировом соглашении.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Односторонний отказ от исполнения вступившего в силу мирового соглашения не допускается.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379" w:name="P4121"/>
      <w:bookmarkEnd w:id="379"/>
      <w:r w:rsidRPr="00EA7AB4">
        <w:rPr>
          <w:rFonts w:ascii="Times New Roman" w:hAnsi="Times New Roman" w:cs="Times New Roman"/>
          <w:color w:val="000000" w:themeColor="text1"/>
          <w:sz w:val="28"/>
          <w:szCs w:val="28"/>
        </w:rPr>
        <w:t>Статья 151. Особенности заключения мирового соглашения в ходе наблюдения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Решение о заключении мирового соглашения со стороны должника принимается гражданином - должником, руководителем должника - юридического лица или исполняющим обязанности указанного руководителя </w:t>
      </w:r>
      <w:r w:rsidRPr="00EA7AB4">
        <w:rPr>
          <w:rFonts w:ascii="Times New Roman" w:hAnsi="Times New Roman" w:cs="Times New Roman"/>
          <w:color w:val="000000" w:themeColor="text1"/>
          <w:sz w:val="28"/>
          <w:szCs w:val="28"/>
        </w:rPr>
        <w:lastRenderedPageBreak/>
        <w:t>лицом.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80" w:name="P4124"/>
      <w:bookmarkEnd w:id="380"/>
      <w:r w:rsidRPr="00EA7AB4">
        <w:rPr>
          <w:rFonts w:ascii="Times New Roman" w:hAnsi="Times New Roman" w:cs="Times New Roman"/>
          <w:color w:val="000000" w:themeColor="text1"/>
          <w:sz w:val="28"/>
          <w:szCs w:val="28"/>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Мировое соглашение не подлежит согласованию с временным управляющим.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При заключении мирового соглашения с участием третьих лиц, являющихся заинтересованными лицами по отношению к должнику, временному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Положения, предусмотренные </w:t>
      </w:r>
      <w:hyperlink w:anchor="P4124" w:history="1">
        <w:r w:rsidRPr="00EA7AB4">
          <w:rPr>
            <w:rFonts w:ascii="Times New Roman" w:hAnsi="Times New Roman" w:cs="Times New Roman"/>
            <w:color w:val="000000" w:themeColor="text1"/>
            <w:sz w:val="28"/>
            <w:szCs w:val="28"/>
          </w:rPr>
          <w:t>пунктом 2</w:t>
        </w:r>
      </w:hyperlink>
      <w:r w:rsidRPr="00EA7AB4">
        <w:rPr>
          <w:rFonts w:ascii="Times New Roman" w:hAnsi="Times New Roman" w:cs="Times New Roman"/>
          <w:color w:val="000000" w:themeColor="text1"/>
          <w:sz w:val="28"/>
          <w:szCs w:val="28"/>
        </w:rP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При заключении мирового соглашения в ходе наблюдения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152. Особенности заключения мирового соглашения в ходе финансового оздоровления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Решение о заключении мирового соглашения со стороны должника принимается руководителем должника - юридического лица или лицом, исполняющим обязанности указанного руководителя.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81" w:name="P4133"/>
      <w:bookmarkEnd w:id="381"/>
      <w:r w:rsidRPr="00EA7AB4">
        <w:rPr>
          <w:rFonts w:ascii="Times New Roman" w:hAnsi="Times New Roman" w:cs="Times New Roman"/>
          <w:color w:val="000000" w:themeColor="text1"/>
          <w:sz w:val="28"/>
          <w:szCs w:val="28"/>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3. Мировое соглашение не подлежит согласованию с административным управляющим.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При заключении мирового соглашения с участием третьих лиц, являющихся заинтересованными лицами по отношению к должнику, административному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Положения, предусмотренные </w:t>
      </w:r>
      <w:hyperlink w:anchor="P4133" w:history="1">
        <w:r w:rsidRPr="00EA7AB4">
          <w:rPr>
            <w:rFonts w:ascii="Times New Roman" w:hAnsi="Times New Roman" w:cs="Times New Roman"/>
            <w:color w:val="000000" w:themeColor="text1"/>
            <w:sz w:val="28"/>
            <w:szCs w:val="28"/>
          </w:rPr>
          <w:t>пунктом 2</w:t>
        </w:r>
      </w:hyperlink>
      <w:r w:rsidRPr="00EA7AB4">
        <w:rPr>
          <w:rFonts w:ascii="Times New Roman" w:hAnsi="Times New Roman" w:cs="Times New Roman"/>
          <w:color w:val="000000" w:themeColor="text1"/>
          <w:sz w:val="28"/>
          <w:szCs w:val="28"/>
        </w:rP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При заключении мирового соглашения в ходе финансового оздоровления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153. Особенности заключения мирового соглашения в ходе внешнего управления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Решение о заключении мирового соглашения со стороны должника принимается внешним управляющим.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82" w:name="P4142"/>
      <w:bookmarkEnd w:id="382"/>
      <w:r w:rsidRPr="00EA7AB4">
        <w:rPr>
          <w:rFonts w:ascii="Times New Roman" w:hAnsi="Times New Roman" w:cs="Times New Roman"/>
          <w:color w:val="000000" w:themeColor="text1"/>
          <w:sz w:val="28"/>
          <w:szCs w:val="28"/>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При заключении мирового соглашения с участием третьих лиц, являющихся заинтересованными лицами по отношению к должнику, внешнему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При заключении мирового соглашения в ходе внешнего управления мировое соглашение распространяется на требования конкурсных кредиторов и </w:t>
      </w:r>
      <w:r w:rsidRPr="00EA7AB4">
        <w:rPr>
          <w:rFonts w:ascii="Times New Roman" w:hAnsi="Times New Roman" w:cs="Times New Roman"/>
          <w:color w:val="000000" w:themeColor="text1"/>
          <w:sz w:val="28"/>
          <w:szCs w:val="28"/>
        </w:rPr>
        <w:lastRenderedPageBreak/>
        <w:t>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Положения, предусмотренные </w:t>
      </w:r>
      <w:hyperlink w:anchor="P4142" w:history="1">
        <w:r w:rsidRPr="00EA7AB4">
          <w:rPr>
            <w:rFonts w:ascii="Times New Roman" w:hAnsi="Times New Roman" w:cs="Times New Roman"/>
            <w:color w:val="000000" w:themeColor="text1"/>
            <w:sz w:val="28"/>
            <w:szCs w:val="28"/>
          </w:rPr>
          <w:t>пунктом 2</w:t>
        </w:r>
      </w:hyperlink>
      <w:r w:rsidRPr="00EA7AB4">
        <w:rPr>
          <w:rFonts w:ascii="Times New Roman" w:hAnsi="Times New Roman" w:cs="Times New Roman"/>
          <w:color w:val="000000" w:themeColor="text1"/>
          <w:sz w:val="28"/>
          <w:szCs w:val="28"/>
        </w:rP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154. Особенности заключения мирового соглашения в ходе конкурсного производства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Решение о заключении мирового соглашения со стороны должника принимается конкурсным управляющим.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При заключении мирового соглашения с участием третьих лиц, являющихся заинтересованными лицами по отношению к должнику, конкурсному управляющему или конкурсному кредитору,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При заключении мирового соглашения в ходе конкурсного производства мировое соглашение распространяется на все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155. Форма мирового соглашения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Мировое соглашение заключается в письменной форме.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Со стороны должника мировое соглашение подписывается лицом, принявшим в соответствии с настоящим Федеральным законом решение о заключении мирового соглашения. От имени конкурсных кредиторов и уполномоченных органов мировое соглашение подписывается представителем собрания кредиторов или уполномоченным собранием кредиторов на совершение данного действия лицом.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3. В случае,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156. Содержание мирового соглашения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Мировое соглашение должно содержать положения о порядке и сроках исполнения обязательств должника в денежной форме.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 согласия отдельного конкурсного кредитора и (или) уполномоченного органа мировое соглашение может содержать положения о прекращении обязательств должника путем предоставления отступного, обмена требований на доли в уставном капитале должника, акции, конвертируемые в акции облигации или иные ценные бумаги, новации обязательства, прощения долга или иными предусмотренными федеральным </w:t>
      </w:r>
      <w:hyperlink r:id="rId275"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способами, если такой способ прекращения обязательств не нарушает права иных кредиторов, требования которых включены в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Мировое соглашение может содержать положения об изменении сроков и порядка уплаты обязательных платежей, включенных в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Условия мирового соглашения, касающиеся погашения задолженности по обязательным платежам, взимаемым в соответствии с </w:t>
      </w:r>
      <w:hyperlink r:id="rId276"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xml:space="preserve"> о налогах и сборах, не должны противоречить требованиям законодательства о налогах и сборах.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Удовлетворение требований конкурсных кредиторов в неденежной форме не должно создавать преимущества для таких кредиторов по сравнению с кредиторами, требования которых исполняются в денежной форме.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На </w:t>
      </w:r>
      <w:hyperlink r:id="rId277" w:history="1">
        <w:r w:rsidRPr="00EA7AB4">
          <w:rPr>
            <w:rFonts w:ascii="Times New Roman" w:hAnsi="Times New Roman" w:cs="Times New Roman"/>
            <w:color w:val="000000" w:themeColor="text1"/>
            <w:sz w:val="28"/>
            <w:szCs w:val="28"/>
          </w:rPr>
          <w:t>сумму требований</w:t>
        </w:r>
      </w:hyperlink>
      <w:r w:rsidRPr="00EA7AB4">
        <w:rPr>
          <w:rFonts w:ascii="Times New Roman" w:hAnsi="Times New Roman" w:cs="Times New Roman"/>
          <w:color w:val="000000" w:themeColor="text1"/>
          <w:sz w:val="28"/>
          <w:szCs w:val="28"/>
        </w:rPr>
        <w:t xml:space="preserve"> кредиторов по денежным обязательствам, подлежащих погашению в соответствии с мировым соглашением в денежной форме, а также требований к должнику об уплате обязательных платежей начисляются проценты в размере </w:t>
      </w:r>
      <w:hyperlink r:id="rId278" w:history="1">
        <w:r w:rsidRPr="00EA7AB4">
          <w:rPr>
            <w:rFonts w:ascii="Times New Roman" w:hAnsi="Times New Roman" w:cs="Times New Roman"/>
            <w:color w:val="000000" w:themeColor="text1"/>
            <w:sz w:val="28"/>
            <w:szCs w:val="28"/>
          </w:rPr>
          <w:t>ставки рефинансирования</w:t>
        </w:r>
      </w:hyperlink>
      <w:r w:rsidRPr="00EA7AB4">
        <w:rPr>
          <w:rFonts w:ascii="Times New Roman" w:hAnsi="Times New Roman" w:cs="Times New Roman"/>
          <w:color w:val="000000" w:themeColor="text1"/>
          <w:sz w:val="28"/>
          <w:szCs w:val="28"/>
        </w:rPr>
        <w:t>, установленной Центральным банком Российской Федерации на дату утверждения мирового соглашения арбитражным судом, исходя из не погашенной суммы требований в соответствии с графиком удовлетворения требований кредиторов по мировому соглашению.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 согласия кредитора мировым соглашением могут быть установлены меньший размер процентной ставки, меньший срок начисления процентной ставки или освобождение от уплаты процентов.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Условия мирового соглашения для конкурсных кредиторов и уполномоченных органов, голосовавших против заключения мирового соглашения или не принимавших участия в голосовании, не могут быть хуже, чем </w:t>
      </w:r>
      <w:r w:rsidRPr="00EA7AB4">
        <w:rPr>
          <w:rFonts w:ascii="Times New Roman" w:hAnsi="Times New Roman" w:cs="Times New Roman"/>
          <w:color w:val="000000" w:themeColor="text1"/>
          <w:sz w:val="28"/>
          <w:szCs w:val="28"/>
        </w:rPr>
        <w:lastRenderedPageBreak/>
        <w:t>для конкурсных кредиторов и уполномоченных органов, голосовавших за его заключение.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иное не предусмотрено мировым соглашением, залог имущества должника, обеспечивающий исполнение должником принятых на себя обязательств, сохраняется.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Конкурсный кредитор и (или) уполномоченный орган, голосовавшие за заключение мирового соглашения, учредители (участники) должника, собственник имущества должника - унитарного предприятия вправе исполнить в полном объеме и в денежной форме обязательства должника перед конкурсными кредиторами или предоставить должнику денежные средства, необходимые для удовлетворения требований уполномоченных органов, голосовавших против заключения мирового соглашения или не принимавших участия в голосовании, в том числе для уплаты начисленных в соответствии с настоящим Федеральным законом процентов, а также сумм неустоек (штрафов, пеней). В этом случае конкурсный кредитор обязан принять исполнение, предложенное за должника, должник обязан погасить требования уполномоченных органов за счет предоставления ему денежных средств и к лицу, исполнившему обязательства должника, переходят права конкурсного кредитора. Средства, предоставленные должнику для удовлетворения требований уполномоченных органов, считаются предоставленными на условиях договора беспроцентного займа, срок возврата которого определен моментом востребования.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157. Участие в мировом соглашении третьих лиц</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Участие в мировом соглашении третьих лиц допускается, если их участие не нарушает права и законные интересы кредиторов, требования которых включены в реестр требований кредиторов, а также кредиторов, требования которых возникли после даты принятия заявления о признании должника банкротом и срок исполнения требований которых наступил до даты заключения мирового соглашения.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Участвующие в мировом соглашении третьи лица вправе предоставить поручительства или гарантии исполнения должником обязательств по мировому соглашению либо иным образом обеспечить их надлежащее исполнение.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383" w:name="P4179"/>
      <w:bookmarkEnd w:id="383"/>
      <w:r w:rsidRPr="00EA7AB4">
        <w:rPr>
          <w:rFonts w:ascii="Times New Roman" w:hAnsi="Times New Roman" w:cs="Times New Roman"/>
          <w:color w:val="000000" w:themeColor="text1"/>
          <w:sz w:val="28"/>
          <w:szCs w:val="28"/>
        </w:rPr>
        <w:t>Статья 158. Условия утверждения мирового соглашения арбитражным судом</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Мировое соглашение может быть утверждено арбитражным судом только после погашения задолженности по требованиям кредиторов первой и второй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Не ранее чем через пять дней и не позднее чем через десять дней с даты заключения мирового соглашения должник, внешний управляющий, конкурсный </w:t>
      </w:r>
      <w:r w:rsidRPr="00EA7AB4">
        <w:rPr>
          <w:rFonts w:ascii="Times New Roman" w:hAnsi="Times New Roman" w:cs="Times New Roman"/>
          <w:color w:val="000000" w:themeColor="text1"/>
          <w:sz w:val="28"/>
          <w:szCs w:val="28"/>
        </w:rPr>
        <w:lastRenderedPageBreak/>
        <w:t>управляющий или финансовый управляющий должен представить в арбитражный суд заявление об утверждении мирового соглашения.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К заявлению об утверждении мирового соглашения должны быть приложены: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текст мирового соглашения;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протокол собрания кредиторов, принявшего решение о заключении мирового соглашения;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список всех известных конкурсных кредиторов и уполномоченных органов, не заявивших своих требований к должнику, с указанием их адресов и сумм 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документы, подтверждающие погашение задолженности по требованиям кредиторов первой и второй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решение органов управления должника - юридического лица в случае, если необходимость такого решения предусмотрена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возражения в письменной форме конкурсных кредиторов и уполномоченных органов, которые голосовали против заключения мирового соглашения или не принимали участие в голосовании по вопросу о заключении мирового соглашения, при наличии этих возражений;</w:t>
      </w:r>
    </w:p>
    <w:p w:rsidR="008E3AE0" w:rsidRPr="00EA7AB4" w:rsidRDefault="00426AD3">
      <w:pPr>
        <w:pStyle w:val="ConsPlusNormal"/>
        <w:spacing w:before="220"/>
        <w:ind w:firstLine="540"/>
        <w:jc w:val="both"/>
        <w:rPr>
          <w:rFonts w:ascii="Times New Roman" w:hAnsi="Times New Roman" w:cs="Times New Roman"/>
          <w:color w:val="000000" w:themeColor="text1"/>
          <w:sz w:val="28"/>
          <w:szCs w:val="28"/>
        </w:rPr>
      </w:pPr>
      <w:hyperlink r:id="rId279" w:history="1">
        <w:r w:rsidR="008E3AE0" w:rsidRPr="00EA7AB4">
          <w:rPr>
            <w:rFonts w:ascii="Times New Roman" w:hAnsi="Times New Roman" w:cs="Times New Roman"/>
            <w:color w:val="000000" w:themeColor="text1"/>
            <w:sz w:val="28"/>
            <w:szCs w:val="28"/>
          </w:rPr>
          <w:t>иные</w:t>
        </w:r>
      </w:hyperlink>
      <w:r w:rsidR="008E3AE0" w:rsidRPr="00EA7AB4">
        <w:rPr>
          <w:rFonts w:ascii="Times New Roman" w:hAnsi="Times New Roman" w:cs="Times New Roman"/>
          <w:color w:val="000000" w:themeColor="text1"/>
          <w:sz w:val="28"/>
          <w:szCs w:val="28"/>
        </w:rPr>
        <w:t xml:space="preserve"> документы, предоставление которых в соответствии с настоящим Федеральным законом является обязательным.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О дате рассмотрения заявления об утверждении мирового соглашения арбитражный суд извещает лиц, участвующих в деле о банкротстве. Неявка надлежащим образом извещенных лиц не препятствует рассмотрению заявления об утверждении мирового соглашения.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В утверждении мирового соглашения может быть отказано постольку, поскольку представитель кредитора при голосовании за заключение мирового соглашения превысил полномочия, предоставленные ему настоящим Федеральным законом, доверенностью или учредительными документами кредитора, если будет доказано, что лицо, действующее со стороны должника, знало или не могло не знать об ограничениях таких полномочий.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Арбитражный суд вправе утвердить мировое соглашение даже в случае, если лицо, действующее со стороны должника, знало или не могло не знать об ограничениях полномочий представителя кредитора, однако голосование этого представителя не повлияло на принятие решения о заключении мирового соглашения.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Статья 159. Последствия утверждения мирового соглашения арбитражным судом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Утверждение мирового соглашения арбитражным судом в ходе процедур, применяемых в деле о банкротстве, является основанием для прекращения производства по делу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случае утверждения мирового соглашения арбитражным судом в ходе финансового оздоровления прекращается исполнение графика погашения 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утверждения мирового соглашения в ходе внешнего управления прекращается действие моратория на удовлетворение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случае, если мировое соглашение утверждено арбитражным судом в ходе конкурсного производства, с даты утверждения мирового соглашения решение арбитражного суда о признании должника банкротом и об открытии конкурсного производства не подлежит дальнейшему исполнению.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С даты утверждения мирового соглашения арбитражным судом прекращаются полномочия временного управляющего, административного управляющего, внешнего управляющего, конкурсного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Лицо, исполнявшее обязанности внешнего управляющего, конкурсного управляющего должника - юридического лица, исполняет обязанности руководителя должника до даты назначения (избрания) руководителя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 даты назначения (избрания) руководителя должника должник является процессуальным правопреемником по отношению к искам, заявленным ранее арбитражным управляющим.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С даты утверждения мирового соглашения должник или третье лицо приступает к погашению задолженности перед кредиторами.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160. Отказ в утверждении мирового соглашения арбитражным судом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случае неисполнения обязанности по погашению задолженности по требованиям кредиторов первой и второй очереди арбитражный суд отказывает в утверждении мирового соглашения.</w:t>
      </w:r>
    </w:p>
    <w:p w:rsidR="008E3AE0" w:rsidRPr="00EA7AB4" w:rsidRDefault="008E3AE0">
      <w:pPr>
        <w:spacing w:after="1"/>
        <w:rPr>
          <w:rFonts w:ascii="Times New Roman" w:hAnsi="Times New Roman" w:cs="Times New Roman"/>
          <w:color w:val="000000" w:themeColor="text1"/>
          <w:sz w:val="28"/>
          <w:szCs w:val="28"/>
        </w:rPr>
      </w:pP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Основанием для отказа арбитражным судом в утверждении мирового соглашения является: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нарушение установленного настоящим Федеральным законом порядка заключения мирового соглашения;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несоблюдение формы мирового соглашения;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нарушение прав третьих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противоречие условий мирового соглашения настоящему Федеральному закону, другим федеральным </w:t>
      </w:r>
      <w:hyperlink r:id="rId280" w:history="1">
        <w:r w:rsidRPr="00EA7AB4">
          <w:rPr>
            <w:rFonts w:ascii="Times New Roman" w:hAnsi="Times New Roman" w:cs="Times New Roman"/>
            <w:color w:val="000000" w:themeColor="text1"/>
            <w:sz w:val="28"/>
            <w:szCs w:val="28"/>
          </w:rPr>
          <w:t>законам</w:t>
        </w:r>
      </w:hyperlink>
      <w:r w:rsidRPr="00EA7AB4">
        <w:rPr>
          <w:rFonts w:ascii="Times New Roman" w:hAnsi="Times New Roman" w:cs="Times New Roman"/>
          <w:color w:val="000000" w:themeColor="text1"/>
          <w:sz w:val="28"/>
          <w:szCs w:val="28"/>
        </w:rPr>
        <w:t xml:space="preserve"> и иным нормативным правовым актам;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наличие иных предусмотренных гражданским </w:t>
      </w:r>
      <w:hyperlink r:id="rId281"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xml:space="preserve"> оснований ничтожности сделок.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Об отказе в утверждении мирового соглашения арбитражный суд выносит определение, которое может быть обжаловано.</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161. Последствия отказа в утверждении мирового соглашения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случае вынесения арбитражным судом определения об отказе в утверждении мирового соглашения мировое соглашение считается незаключенным.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Вынесение арбитражным судом определения об отказе в утверждении мирового соглашения не препятствует заключению нового мирового соглашения.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162. Обжалование и пересмотр определения об утверждении мирового соглашения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По жалобе лиц, участвующих в деле о банкротстве, третьих лиц, участвующих в мировом соглашении, а также иных лиц, права и законные интересы которых нарушены или могут быть нарушены мировым соглашением, определение об утверждении мирового соглашения может быть обжаловано в порядке, установленном Арбитражным процессуальным </w:t>
      </w:r>
      <w:hyperlink r:id="rId282"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Определение об утверждении мирового соглашения может быть пересмотрено по вновь открывшимся обстоятельствам в случае, если: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обстоятельства, препятствующие утверждению мирового соглашения, не были и не могли быть известны заявителю на момент утверждения мирового соглашения;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заявитель не участвовал в заключении мирового соглашения, однако мировым соглашением нарушены его права и законные интересы.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Заявитель вправе подать заявление о пересмотре определения об утверждении мирового соглашения по основаниям, установленным настоящей статьей, в течение месяца с даты открытия обстоятельств, являющихся основанием для пересмотра данного определения.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Статья 163. Последствия отмены определения об утверждении мирового </w:t>
      </w:r>
      <w:r w:rsidRPr="00EA7AB4">
        <w:rPr>
          <w:rFonts w:ascii="Times New Roman" w:hAnsi="Times New Roman" w:cs="Times New Roman"/>
          <w:color w:val="000000" w:themeColor="text1"/>
          <w:sz w:val="28"/>
          <w:szCs w:val="28"/>
        </w:rPr>
        <w:lastRenderedPageBreak/>
        <w:t>соглашения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Отмена определения об утверждении мирового соглашения является основанием для возобновления производства по делу о банкротстве. О возобновлении производства по делу о банкротстве арбитражный суд выносит определение, которое подлежит немедленному исполнению и может быть обжаловано.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 возобновлении производства по делу о банкротстве в отношении должника вводится процедура, в ходе которой было заключено мировое соглашение. Кандидатуры арбитражных управляющих представляются арбитражному суду в порядке, предусмотренном </w:t>
      </w:r>
      <w:hyperlink w:anchor="P1635" w:history="1">
        <w:r w:rsidRPr="00EA7AB4">
          <w:rPr>
            <w:rFonts w:ascii="Times New Roman" w:hAnsi="Times New Roman" w:cs="Times New Roman"/>
            <w:color w:val="000000" w:themeColor="text1"/>
            <w:sz w:val="28"/>
            <w:szCs w:val="28"/>
          </w:rPr>
          <w:t>статьей 45</w:t>
        </w:r>
      </w:hyperlink>
      <w:r w:rsidRPr="00EA7AB4">
        <w:rPr>
          <w:rFonts w:ascii="Times New Roman" w:hAnsi="Times New Roman" w:cs="Times New Roman"/>
          <w:color w:val="000000" w:themeColor="text1"/>
          <w:sz w:val="28"/>
          <w:szCs w:val="28"/>
        </w:rPr>
        <w:t xml:space="preserve"> настоящего Федерального закона, той саморегулируемой организацией, которая представляла такую кандидатуру в ходе указанной процедуры, применяемой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течение месяца с даты утверждения арбитражного управляющего он обязан провести собрание кредиторов, которое полномочно принимать решения, предусмотренные </w:t>
      </w:r>
      <w:hyperlink w:anchor="P2375" w:history="1">
        <w:r w:rsidRPr="00EA7AB4">
          <w:rPr>
            <w:rFonts w:ascii="Times New Roman" w:hAnsi="Times New Roman" w:cs="Times New Roman"/>
            <w:color w:val="000000" w:themeColor="text1"/>
            <w:sz w:val="28"/>
            <w:szCs w:val="28"/>
          </w:rPr>
          <w:t>пунктом 1 статьи 73</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отмены определения об утверждении мирового соглашения при введенных в отношении должника процедурах, применяемых в деле о банкротстве, по новому делу о банкротстве конкурсные кредиторы и уполномоченные органы, участвовавшие в заключении мирового соглашения, вправе заявить свои требования к должнику в новом деле о банкротстве в составе и в размере, которые предусмотрены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случае отмены определения об утверждении мирового соглашения требования кредиторов, в отношении которых были произведены отсрочка и (или) рассрочка причитающихся им платежей или скидка с долгов, восстанавливаются в их неудовлетворенной части.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Отмена определения об утверждении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В случае отмены определения об утверждении мирового соглашения опубликование сообщения о возобновлении производства по делу о банкротстве должника осуществляется арбитражным судом, принявшим решение о возобновлении процедуры, в порядке, предусмотренном </w:t>
      </w:r>
      <w:hyperlink w:anchor="P1230" w:history="1">
        <w:r w:rsidRPr="00EA7AB4">
          <w:rPr>
            <w:rFonts w:ascii="Times New Roman" w:hAnsi="Times New Roman" w:cs="Times New Roman"/>
            <w:color w:val="000000" w:themeColor="text1"/>
            <w:sz w:val="28"/>
            <w:szCs w:val="28"/>
          </w:rPr>
          <w:t>статьей 28</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Требования кредиторов, с которыми произведены расчеты на условиях мирового соглашения, не противоречащих настоящему Федеральному закону, считаются погашенными. Кредиторы, требования которых были удовлетворены в соответствии с условиями мирового соглашения, предусматривающими преимущества указанных кредиторов или ущемление прав и законных интересов </w:t>
      </w:r>
      <w:r w:rsidRPr="00EA7AB4">
        <w:rPr>
          <w:rFonts w:ascii="Times New Roman" w:hAnsi="Times New Roman" w:cs="Times New Roman"/>
          <w:color w:val="000000" w:themeColor="text1"/>
          <w:sz w:val="28"/>
          <w:szCs w:val="28"/>
        </w:rPr>
        <w:lastRenderedPageBreak/>
        <w:t>других кредиторов, обязаны возвратить все полученное в порядке исполнения мирового соглашения, при этом требования указанных кредиторов восстанавливаются в реестре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Состав и размер требований кредиторов и уполномоченных органов определяются на дату возобновления производства по делу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В части, не урегулированной настоящей статьей, применяются последствия недействительности сделок, предусмотренные гражданским </w:t>
      </w:r>
      <w:hyperlink r:id="rId283"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164. Расторжение мирового соглашения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Расторжение мирового соглашения, утвержденного арбитражным судом, по соглашению между отдельными кредиторами и должником не допускается.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Мировое соглашение может быть расторгнуто арбитражным судом в отношении всех конкурсных кредиторов и уполномоченных органов по заявлению конкурсного кредитора или конкурсных кредиторов и (или) уполномоченных органов, обладавших на дату утверждения мирового соглашения не менее чем одной четвертой </w:t>
      </w:r>
      <w:hyperlink r:id="rId284" w:history="1">
        <w:r w:rsidRPr="00EA7AB4">
          <w:rPr>
            <w:rFonts w:ascii="Times New Roman" w:hAnsi="Times New Roman" w:cs="Times New Roman"/>
            <w:color w:val="000000" w:themeColor="text1"/>
            <w:sz w:val="28"/>
            <w:szCs w:val="28"/>
          </w:rPr>
          <w:t>требований</w:t>
        </w:r>
      </w:hyperlink>
      <w:r w:rsidRPr="00EA7AB4">
        <w:rPr>
          <w:rFonts w:ascii="Times New Roman" w:hAnsi="Times New Roman" w:cs="Times New Roman"/>
          <w:color w:val="000000" w:themeColor="text1"/>
          <w:sz w:val="28"/>
          <w:szCs w:val="28"/>
        </w:rPr>
        <w:t xml:space="preserve"> конкурсных кредиторов и уполномоченных органов к должнику.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Конкурсные кредиторы или уполномоченные органы вправе подать заявление о расторжении мирового соглашения в отношении всех конкурсных кредиторов и уполномоченных органов в случае неисполнения или существенного нарушения должником условий мирового соглашения в отношении требований таких конкурсных кредиторов и уполномоченных органов, составлявших в совокупности не менее чем одна четвертая требований конкурсных кредиторов и уполномоченных органов к должнику на дату утверждения мирового соглашения.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165. Порядок рассмотрения заявления о расторжении мирового соглашения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Споры о расторжении мирового соглашения рассматриваются арбитражным судом, рассматривавшим дело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Заявление о расторжении мирового соглашения подписывается конкурсным кредитором или конкурсными кредиторами либо уполномоченными органами, требования которых не исполнены должником на условиях мирового соглашения и (или) в отношении требований которых должником существенно нарушены условия мирового соглашения.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случае поступления в арбитражный суд заявления о расторжении мирового соглашения арбитражный суд выносит определение о назначении заседания по рассмотрению заявления о расторжении мирового соглашения.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О дате и времени судебного заседания по рассмотрению заявления о расторжении мирового соглашения в отношении отдельного кредитора уведомляются должник, конкурсный кредитор или конкурсные кредиторы либо уполномоченные органы, обратившиеся с заявлением о расторжении мирового соглашения, а также третьи лица, участвующие в мировом соглашении.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дате и времени судебного заседания по рассмотрению заявления о расторжении мирового соглашения в отношении всех конкурсных кредиторов и уполномоченных органов уведомляются лица, участвовавшие в деле о банкротстве на дату утверждения мирового соглашения, а также третьи лица, участвовавшие в мировом соглашении.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По результатам рассмотрения заявления о расторжении мирового соглашения, утвержденного арбитражным судом, суд выносит определение, которое подлежит немедленному исполнению и может быть обжаловано в порядке, предусмотренном Арбитражным процессуальным </w:t>
      </w:r>
      <w:hyperlink r:id="rId285"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В случае отказа в удовлетворении заявления о расторжении мирового соглашения арбитражный суд выносит определение об отказе в расторжении мирового соглашения.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166. Последствия расторжения мирового соглашения в отношении всех конкурсных кредиторов и уполномоченных органов</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Расторжение мирового соглашения в отношении всех конкурсных кредиторов и уполномоченных органов является основанием для возобновления производства по делу о банкротстве, за исключением случаев, если в отношении должника введены процедуры, применяемые в новом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было заключено мировое соглашение. Кандидатуры арбитражных управляющих представляются в арбитражный суд в порядке, установленном </w:t>
      </w:r>
      <w:hyperlink w:anchor="P1635" w:history="1">
        <w:r w:rsidRPr="00EA7AB4">
          <w:rPr>
            <w:rFonts w:ascii="Times New Roman" w:hAnsi="Times New Roman" w:cs="Times New Roman"/>
            <w:color w:val="000000" w:themeColor="text1"/>
            <w:sz w:val="28"/>
            <w:szCs w:val="28"/>
          </w:rPr>
          <w:t>статьей 45</w:t>
        </w:r>
      </w:hyperlink>
      <w:r w:rsidRPr="00EA7AB4">
        <w:rPr>
          <w:rFonts w:ascii="Times New Roman" w:hAnsi="Times New Roman" w:cs="Times New Roman"/>
          <w:color w:val="000000" w:themeColor="text1"/>
          <w:sz w:val="28"/>
          <w:szCs w:val="28"/>
        </w:rPr>
        <w:t xml:space="preserve"> настоящего Федерального закона, саморегулируемой организацией, которая представляла такие кандидатуры в ходе указанной процедуры, применяемой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расторжения мирового соглашения при введении в отношении должника процедур, применяемых в новом деле о банкротстве, конкурсные кредиторы и уполномоченные органы, требования которых были урегулированы мировым соглашением, вправе заявить свои требования к должнику в новом деле о банкротстве в составе и в размере, которые предусмотрены этим мировым соглашением.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При возобновлении дела о банкротстве размер требований таких кредиторов определяется на основании реестра требований кредиторов по </w:t>
      </w:r>
      <w:r w:rsidRPr="00EA7AB4">
        <w:rPr>
          <w:rFonts w:ascii="Times New Roman" w:hAnsi="Times New Roman" w:cs="Times New Roman"/>
          <w:color w:val="000000" w:themeColor="text1"/>
          <w:sz w:val="28"/>
          <w:szCs w:val="28"/>
        </w:rPr>
        <w:lastRenderedPageBreak/>
        <w:t>состоянию на дату утверждения мирового соглашения. В этом случае требования конкурсных кредиторов и уполномоченных органов, удовлетворенные в ходе исполнения мирового соглашения в соответствии с настоящим Федеральным законом, не учитываются в реестре требований кредиторов, за исключением случаев, предусмотренных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Расторжение мирового соглашения в отношении всех конкурсных кредиторов и уполномоченных органов не влечет за собой обязанность конкурсных кредиторов и уполномоченных органов, требования которых были удовлетворены в ходе исполнения мирового соглашения, возвратить должнику все полученное ими в ходе исполнения мирового соглашения.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Конкурсные кредиторы и уполномоченные органы обязаны возвратить все полученное ими в ходе исполнения мирового соглашения, если они знали или должны были знать о том, что удовлетворение их требований произведено с нарушением прав и законных интересов иных конкурсных кредиторов и уполномоченных органов, при этом указанные требования восстанавливаются в реестре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В случае расторжения мирового соглашения условия мирового соглашения, предусматривающие рассрочку, отсрочку удовлетворения требований конкурсных кредиторов и уполномоченных органов, а также скидку с долгов, прекращаются в отношении той части требований кредиторов, которая не была удовлетворена на дату расторжения мирового соглашения.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Расторжение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Состав и размер требований кредиторов и уполномоченных органов определяются на дату возобновления производства по делу о банкротстве.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167. Последствия неисполнения мирового соглашения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случае неисполнения мирового соглашения должником кредиторы вправе обратиться без расторжения мирового соглашения в арбитражный суд, рассматривавший дело о банкротстве, для получения исполнительного листа по взысканию оставшихся непогашенными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случае возбуждения производства по новому делу о банкротстве должника объем требований кредиторов, в отношении которых заключено мировое соглашение, определяется условиями, предусмотренными мировым соглашением.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jc w:val="center"/>
        <w:outlineLvl w:val="0"/>
        <w:rPr>
          <w:rFonts w:ascii="Times New Roman" w:hAnsi="Times New Roman" w:cs="Times New Roman"/>
          <w:color w:val="000000" w:themeColor="text1"/>
          <w:sz w:val="28"/>
          <w:szCs w:val="28"/>
        </w:rPr>
      </w:pPr>
      <w:bookmarkStart w:id="384" w:name="P4288"/>
      <w:bookmarkEnd w:id="384"/>
      <w:r w:rsidRPr="00EA7AB4">
        <w:rPr>
          <w:rFonts w:ascii="Times New Roman" w:hAnsi="Times New Roman" w:cs="Times New Roman"/>
          <w:color w:val="000000" w:themeColor="text1"/>
          <w:sz w:val="28"/>
          <w:szCs w:val="28"/>
        </w:rPr>
        <w:t>Глава IX. ОСОБЕННОСТИ БАНКРОТСТВА ОТДЕЛЬНЫХ</w:t>
      </w:r>
    </w:p>
    <w:p w:rsidR="008E3AE0" w:rsidRPr="00EA7AB4" w:rsidRDefault="008E3AE0">
      <w:pPr>
        <w:pStyle w:val="ConsPlusTitle"/>
        <w:jc w:val="center"/>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КАТЕГОРИЙ ДОЛЖНИКОВ - ЮРИДИЧЕСКИХ ЛИЦ</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jc w:val="center"/>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1. Общие положения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168. Общие положения банкротства отдельных категорий должников - юридических лиц</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 отношениям, связанным с банкротством градообразующих, сельскохозяйственных, финансовых организаций, стратегических предприятий и организаций, субъектов естественных монополий, а также к отношениям, связанным с банкротством застройщиков, применяются положения настоящего Федерального закона, регулирующие банкротство должников - юридических лиц, если иное не предусмотрено настоящей главой.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jc w:val="center"/>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2. Банкротство градообразующих организаций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385" w:name="P4300"/>
      <w:bookmarkEnd w:id="385"/>
      <w:r w:rsidRPr="00EA7AB4">
        <w:rPr>
          <w:rFonts w:ascii="Times New Roman" w:hAnsi="Times New Roman" w:cs="Times New Roman"/>
          <w:color w:val="000000" w:themeColor="text1"/>
          <w:sz w:val="28"/>
          <w:szCs w:val="28"/>
        </w:rPr>
        <w:t>Статья 169. Статус градообразующих организаций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Для целей настоящего Федерального закона градообразующими организациями признаются юридические лица, численность работников которых составляет не менее двадцати пяти процентов численности работающего населения соответствующего населенного пункта.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Положения, предусмотренные настоящим параграфом, применяются также к иным организациям, численность работников которых превышает пять тысяч человек.</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170. Рассмотрение дела о банкротстве градообразующей организации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386" w:name="P4307"/>
      <w:bookmarkEnd w:id="386"/>
      <w:r w:rsidRPr="00EA7AB4">
        <w:rPr>
          <w:rFonts w:ascii="Times New Roman" w:hAnsi="Times New Roman" w:cs="Times New Roman"/>
          <w:color w:val="000000" w:themeColor="text1"/>
          <w:sz w:val="28"/>
          <w:szCs w:val="28"/>
        </w:rPr>
        <w:t>1. При рассмотрении дела о банкротстве градообразующей организации лицом, участвующим в деле о банкротстве, признается соответствующий орган местного самоуправления.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качестве лиц, участвующих в деле о банкротстве, арбитражным судом могут быть также привлечены федеральные органы исполнительной власти и органы исполнительной власти соответствующего субъекта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При рассмотрении обоснованности требований кредиторов арбитражному суду должны быть предоставлены доказательства, подтверждающие, что градообразующая организация соответствует требованиям </w:t>
      </w:r>
      <w:hyperlink w:anchor="P4300" w:history="1">
        <w:r w:rsidRPr="00EA7AB4">
          <w:rPr>
            <w:rFonts w:ascii="Times New Roman" w:hAnsi="Times New Roman" w:cs="Times New Roman"/>
            <w:color w:val="000000" w:themeColor="text1"/>
            <w:sz w:val="28"/>
            <w:szCs w:val="28"/>
          </w:rPr>
          <w:t>статьи 169</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171. Введение внешнего управления градообразующей организацией под поручительство</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 случае, если собранием кредиторов не принято решение о введении </w:t>
      </w:r>
      <w:r w:rsidRPr="00EA7AB4">
        <w:rPr>
          <w:rFonts w:ascii="Times New Roman" w:hAnsi="Times New Roman" w:cs="Times New Roman"/>
          <w:color w:val="000000" w:themeColor="text1"/>
          <w:sz w:val="28"/>
          <w:szCs w:val="28"/>
        </w:rPr>
        <w:lastRenderedPageBreak/>
        <w:t>внешнего управления градообразующей организацией, арбитражный суд вправе ввести внешнее управление по основаниям, предусмотренным настоящим Федеральным законом, а также по ходатайству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Орган местного самоуправления, или привлеченный к участию в деле о банкротстве градообразующей организации соответствующий федеральный орган исполнительной власти, или орган исполнительной власти субъекта Российской Федерации, представившие поручительство по обязательствам должника, определяет требования к кандидатуре внешнего управляющего и направляет их в саморегулируемые организации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случаях, если внешнее управление градообразующей организацией введено в порядке, предусмотренном настоящей статьей, поручитель несет субсидиарную ответственность по обязательствам должника перед его кредиторами.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172. Продление финансового оздоровления или внешнего управления в отношении градообразующей организации по ходатайству органа местного самоуправления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Финансовое оздоровление или внешнее управление в отношении градообразующей организации может быть продлено арбитражным судом не более чем на год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173. Поручительство</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целях настоящего Федерального закона под поручительством понимается односторонняя обязанность лица, давшего поручительство за должника, отвечать за исполнение последним всех его денежных обязательств перед конкурсными кредиторами, обязательств о выплате выходных пособий, об оплате труда лиц, работающих или работавших по трудовому договору, а также обязанности по уплате обязательных платежей в бюджеты и внебюджетные фонды.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 в порядке и на условиях, которые предусмотрены федеральным </w:t>
      </w:r>
      <w:hyperlink r:id="rId286"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Поручительство по обязательствам должника предоставляется арбитражному суду в письменной форме. В заявлении о поручительстве должны быть указаны: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сумма обязательств должника перед кредиторами и обязанности по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график погашения 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 поручительству прикладываются документы, подтверждающие включение обязательств по поручительству в соответствующий бюджет на дату предоставления поручительства.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Должник и его поручитель обязаны приступить к расчетам с кредиторами в соответствии с графиком погашения задолженности, предусмотренным поручительством.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В случае неисполнения требований кредиторов и уполномоченных органов в порядке и в сроки, которые предусмотрены графиком погашения задолженности, кредиторы и уполномоченные органы вправе предъявить к поручителю требования о взыскании невыплаченных сумм в общем порядке, предусмотренном </w:t>
      </w:r>
      <w:hyperlink r:id="rId287"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Нарушение поручителем своих обязательств в отношении кредиторов и уполномоченных органов, обладающих одной третьей частью всех требований к должнику, может служить основанием для досрочного прекращения финансового оздоровления или внешнего управления, признания должника банкротом и открытия конкурсного производства.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174. Погашение требований кредиторов в ходе финансового оздоровления или внешнего управления в отношении градообразующей организации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387" w:name="P4337"/>
      <w:bookmarkEnd w:id="387"/>
      <w:r w:rsidRPr="00EA7AB4">
        <w:rPr>
          <w:rFonts w:ascii="Times New Roman" w:hAnsi="Times New Roman" w:cs="Times New Roman"/>
          <w:color w:val="000000" w:themeColor="text1"/>
          <w:sz w:val="28"/>
          <w:szCs w:val="28"/>
        </w:rPr>
        <w:t>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градообразующей организацией вправе рассчитаться со всеми кредиторами либо погасить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иным предусмотренным настоящим Федеральным законом способом.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88" w:name="P4339"/>
      <w:bookmarkEnd w:id="388"/>
      <w:r w:rsidRPr="00EA7AB4">
        <w:rPr>
          <w:rFonts w:ascii="Times New Roman" w:hAnsi="Times New Roman" w:cs="Times New Roman"/>
          <w:color w:val="000000" w:themeColor="text1"/>
          <w:sz w:val="28"/>
          <w:szCs w:val="28"/>
        </w:rPr>
        <w:lastRenderedPageBreak/>
        <w:t xml:space="preserve">2. Расчеты с кредиторами производятся в порядке очередности, установленной </w:t>
      </w:r>
      <w:hyperlink w:anchor="P3734" w:history="1">
        <w:r w:rsidRPr="00EA7AB4">
          <w:rPr>
            <w:rFonts w:ascii="Times New Roman" w:hAnsi="Times New Roman" w:cs="Times New Roman"/>
            <w:color w:val="000000" w:themeColor="text1"/>
            <w:sz w:val="28"/>
            <w:szCs w:val="28"/>
          </w:rPr>
          <w:t>статьями 134</w:t>
        </w:r>
      </w:hyperlink>
      <w:r w:rsidRPr="00EA7AB4">
        <w:rPr>
          <w:rFonts w:ascii="Times New Roman" w:hAnsi="Times New Roman" w:cs="Times New Roman"/>
          <w:color w:val="000000" w:themeColor="text1"/>
          <w:sz w:val="28"/>
          <w:szCs w:val="28"/>
        </w:rPr>
        <w:t xml:space="preserve"> - </w:t>
      </w:r>
      <w:hyperlink w:anchor="P3812" w:history="1">
        <w:r w:rsidRPr="00EA7AB4">
          <w:rPr>
            <w:rFonts w:ascii="Times New Roman" w:hAnsi="Times New Roman" w:cs="Times New Roman"/>
            <w:color w:val="000000" w:themeColor="text1"/>
            <w:sz w:val="28"/>
            <w:szCs w:val="28"/>
          </w:rPr>
          <w:t>138</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 случае удовлетворения требований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в порядке, предусмотренном </w:t>
      </w:r>
      <w:hyperlink w:anchor="P4337" w:history="1">
        <w:r w:rsidRPr="00EA7AB4">
          <w:rPr>
            <w:rFonts w:ascii="Times New Roman" w:hAnsi="Times New Roman" w:cs="Times New Roman"/>
            <w:color w:val="000000" w:themeColor="text1"/>
            <w:sz w:val="28"/>
            <w:szCs w:val="28"/>
          </w:rPr>
          <w:t>пунктами 1</w:t>
        </w:r>
      </w:hyperlink>
      <w:r w:rsidRPr="00EA7AB4">
        <w:rPr>
          <w:rFonts w:ascii="Times New Roman" w:hAnsi="Times New Roman" w:cs="Times New Roman"/>
          <w:color w:val="000000" w:themeColor="text1"/>
          <w:sz w:val="28"/>
          <w:szCs w:val="28"/>
        </w:rPr>
        <w:t xml:space="preserve"> и </w:t>
      </w:r>
      <w:hyperlink w:anchor="P4339" w:history="1">
        <w:r w:rsidRPr="00EA7AB4">
          <w:rPr>
            <w:rFonts w:ascii="Times New Roman" w:hAnsi="Times New Roman" w:cs="Times New Roman"/>
            <w:color w:val="000000" w:themeColor="text1"/>
            <w:sz w:val="28"/>
            <w:szCs w:val="28"/>
          </w:rPr>
          <w:t>2</w:t>
        </w:r>
      </w:hyperlink>
      <w:r w:rsidRPr="00EA7AB4">
        <w:rPr>
          <w:rFonts w:ascii="Times New Roman" w:hAnsi="Times New Roman" w:cs="Times New Roman"/>
          <w:color w:val="000000" w:themeColor="text1"/>
          <w:sz w:val="28"/>
          <w:szCs w:val="28"/>
        </w:rPr>
        <w:t xml:space="preserve"> настоящей статьи, производство по делу о банкротстве подлежит прекращению.</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389" w:name="P4343"/>
      <w:bookmarkEnd w:id="389"/>
      <w:r w:rsidRPr="00EA7AB4">
        <w:rPr>
          <w:rFonts w:ascii="Times New Roman" w:hAnsi="Times New Roman" w:cs="Times New Roman"/>
          <w:color w:val="000000" w:themeColor="text1"/>
          <w:sz w:val="28"/>
          <w:szCs w:val="28"/>
        </w:rPr>
        <w:t>Статья 175. Продажа предприятия градообразующей организации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ходе внешнего управления или конкурсного производства может быть осуществлена продажа предприятия градообразующей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90" w:name="P4346"/>
      <w:bookmarkEnd w:id="390"/>
      <w:r w:rsidRPr="00EA7AB4">
        <w:rPr>
          <w:rFonts w:ascii="Times New Roman" w:hAnsi="Times New Roman" w:cs="Times New Roman"/>
          <w:color w:val="000000" w:themeColor="text1"/>
          <w:sz w:val="28"/>
          <w:szCs w:val="28"/>
        </w:rPr>
        <w:t>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договора купли-продажи предприятия градообразующей организации может являться сохранение рабочих мест не менее чем для пятидесяти процентов работников такого предприятия на дату его продажи в течение определенного срока, но не более чем в течение трех лет с момента вступления договора в силу.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Иные условия могут быть установлены по предложению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исключительно с согласия собрания кредиторов в порядке, предусмотренном </w:t>
      </w:r>
      <w:hyperlink w:anchor="P406" w:history="1">
        <w:r w:rsidRPr="00EA7AB4">
          <w:rPr>
            <w:rFonts w:ascii="Times New Roman" w:hAnsi="Times New Roman" w:cs="Times New Roman"/>
            <w:color w:val="000000" w:themeColor="text1"/>
            <w:sz w:val="28"/>
            <w:szCs w:val="28"/>
          </w:rPr>
          <w:t>статьей 15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 случае неисполнения покупателем предприятия градообразующей организации условий, предусмотренных </w:t>
      </w:r>
      <w:hyperlink w:anchor="P4346" w:history="1">
        <w:r w:rsidRPr="00EA7AB4">
          <w:rPr>
            <w:rFonts w:ascii="Times New Roman" w:hAnsi="Times New Roman" w:cs="Times New Roman"/>
            <w:color w:val="000000" w:themeColor="text1"/>
            <w:sz w:val="28"/>
            <w:szCs w:val="28"/>
          </w:rPr>
          <w:t>пунктом 2</w:t>
        </w:r>
      </w:hyperlink>
      <w:r w:rsidRPr="00EA7AB4">
        <w:rPr>
          <w:rFonts w:ascii="Times New Roman" w:hAnsi="Times New Roman" w:cs="Times New Roman"/>
          <w:color w:val="000000" w:themeColor="text1"/>
          <w:sz w:val="28"/>
          <w:szCs w:val="28"/>
        </w:rPr>
        <w:t xml:space="preserve"> настоящей статьи, договор купли-продажи подлежит расторжению арбитражным судом на основании заявления органа местного самоуправления, или федерального органа исполнительной власти, или органа исполнительной власти субъекта Российской Федерации, по ходатайству которых проводился конкурс. При расторжении договора купли-продажи покупателю такого предприятия за счет средств соответствующего бюджета возмещаются средства, затраченные на покупку предприятия, и осуществленные в период действия договора инвестиции, а предприятие подлежит передаче муниципальному образованию.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В случае, если указанное в </w:t>
      </w:r>
      <w:hyperlink w:anchor="P4346" w:history="1">
        <w:r w:rsidRPr="00EA7AB4">
          <w:rPr>
            <w:rFonts w:ascii="Times New Roman" w:hAnsi="Times New Roman" w:cs="Times New Roman"/>
            <w:color w:val="000000" w:themeColor="text1"/>
            <w:sz w:val="28"/>
            <w:szCs w:val="28"/>
          </w:rPr>
          <w:t>пункте 2</w:t>
        </w:r>
      </w:hyperlink>
      <w:r w:rsidRPr="00EA7AB4">
        <w:rPr>
          <w:rFonts w:ascii="Times New Roman" w:hAnsi="Times New Roman" w:cs="Times New Roman"/>
          <w:color w:val="000000" w:themeColor="text1"/>
          <w:sz w:val="28"/>
          <w:szCs w:val="28"/>
        </w:rPr>
        <w:t xml:space="preserve"> настоящей статьи ходатайство не было подано или предприятие градообразующей организации не было продано на указанных условиях, предприятие подлежит продаже в порядке и на условиях, которые установлены </w:t>
      </w:r>
      <w:hyperlink w:anchor="P2934" w:history="1">
        <w:r w:rsidRPr="00EA7AB4">
          <w:rPr>
            <w:rFonts w:ascii="Times New Roman" w:hAnsi="Times New Roman" w:cs="Times New Roman"/>
            <w:color w:val="000000" w:themeColor="text1"/>
            <w:sz w:val="28"/>
            <w:szCs w:val="28"/>
          </w:rPr>
          <w:t>статьями 110,</w:t>
        </w:r>
      </w:hyperlink>
      <w:r w:rsidRPr="00EA7AB4">
        <w:rPr>
          <w:rFonts w:ascii="Times New Roman" w:hAnsi="Times New Roman" w:cs="Times New Roman"/>
          <w:color w:val="000000" w:themeColor="text1"/>
          <w:sz w:val="28"/>
          <w:szCs w:val="28"/>
        </w:rPr>
        <w:t xml:space="preserve"> </w:t>
      </w:r>
      <w:hyperlink w:anchor="P3096" w:history="1">
        <w:r w:rsidRPr="00EA7AB4">
          <w:rPr>
            <w:rFonts w:ascii="Times New Roman" w:hAnsi="Times New Roman" w:cs="Times New Roman"/>
            <w:color w:val="000000" w:themeColor="text1"/>
            <w:sz w:val="28"/>
            <w:szCs w:val="28"/>
          </w:rPr>
          <w:t>111</w:t>
        </w:r>
      </w:hyperlink>
      <w:r w:rsidRPr="00EA7AB4">
        <w:rPr>
          <w:rFonts w:ascii="Times New Roman" w:hAnsi="Times New Roman" w:cs="Times New Roman"/>
          <w:color w:val="000000" w:themeColor="text1"/>
          <w:sz w:val="28"/>
          <w:szCs w:val="28"/>
        </w:rPr>
        <w:t xml:space="preserve"> и </w:t>
      </w:r>
      <w:hyperlink w:anchor="P3857" w:history="1">
        <w:r w:rsidRPr="00EA7AB4">
          <w:rPr>
            <w:rFonts w:ascii="Times New Roman" w:hAnsi="Times New Roman" w:cs="Times New Roman"/>
            <w:color w:val="000000" w:themeColor="text1"/>
            <w:sz w:val="28"/>
            <w:szCs w:val="28"/>
          </w:rPr>
          <w:t>139</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Статья 176. Продажа имущества градообразующей организации, признанной банкротом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391" w:name="P4353"/>
      <w:bookmarkEnd w:id="391"/>
      <w:r w:rsidRPr="00EA7AB4">
        <w:rPr>
          <w:rFonts w:ascii="Times New Roman" w:hAnsi="Times New Roman" w:cs="Times New Roman"/>
          <w:color w:val="000000" w:themeColor="text1"/>
          <w:sz w:val="28"/>
          <w:szCs w:val="28"/>
        </w:rPr>
        <w:t xml:space="preserve">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должника на условиях, предусмотренных </w:t>
      </w:r>
      <w:hyperlink w:anchor="P4343" w:history="1">
        <w:r w:rsidRPr="00EA7AB4">
          <w:rPr>
            <w:rFonts w:ascii="Times New Roman" w:hAnsi="Times New Roman" w:cs="Times New Roman"/>
            <w:color w:val="000000" w:themeColor="text1"/>
            <w:sz w:val="28"/>
            <w:szCs w:val="28"/>
          </w:rPr>
          <w:t>статьей 175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 случае, если предприятие должника не было продано в порядке, предусмотренном </w:t>
      </w:r>
      <w:hyperlink w:anchor="P4353"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продажа имущества градообразующей организации осуществляется по правилам, предусмотренным </w:t>
      </w:r>
      <w:hyperlink w:anchor="P3096" w:history="1">
        <w:r w:rsidRPr="00EA7AB4">
          <w:rPr>
            <w:rFonts w:ascii="Times New Roman" w:hAnsi="Times New Roman" w:cs="Times New Roman"/>
            <w:color w:val="000000" w:themeColor="text1"/>
            <w:sz w:val="28"/>
            <w:szCs w:val="28"/>
          </w:rPr>
          <w:t>статьей 111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jc w:val="center"/>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3. Банкротство сельскохозяйственных организаций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spacing w:before="280"/>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177. Общие положения банкротства сельскохозяйственных организаций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Для целей настоящего Федерального закона под сельскохозяйственными организациями понимаются юридические лица,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чем пятьдесят процентов общей суммы выручки.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92" w:name="P4363"/>
      <w:bookmarkEnd w:id="392"/>
      <w:r w:rsidRPr="00EA7AB4">
        <w:rPr>
          <w:rFonts w:ascii="Times New Roman" w:hAnsi="Times New Roman" w:cs="Times New Roman"/>
          <w:color w:val="000000" w:themeColor="text1"/>
          <w:sz w:val="28"/>
          <w:szCs w:val="28"/>
        </w:rPr>
        <w:t>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которых от реализации произведенной или произведенной и переработанной сельскохозяйственной продукции и уловов водных биологических ресурсов составляет не менее чем семьдесят процентов общей суммы выручки.</w:t>
      </w:r>
    </w:p>
    <w:p w:rsidR="003B6906"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Утратил силу. </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При признании сельскохозяйственной организации банкротом земельные участки могут отчуждаться или переходить к другому лицу, Российской Федерации, субъекту Российской Федерации или муниципальному образованию в той мере, в какой их оборот допускается земельным законодательством.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 признании банкротом рыболовецкой артели (колхоза), указанной в </w:t>
      </w:r>
      <w:hyperlink w:anchor="P4363" w:history="1">
        <w:r w:rsidRPr="00EA7AB4">
          <w:rPr>
            <w:rFonts w:ascii="Times New Roman" w:hAnsi="Times New Roman" w:cs="Times New Roman"/>
            <w:color w:val="000000" w:themeColor="text1"/>
            <w:sz w:val="28"/>
            <w:szCs w:val="28"/>
          </w:rPr>
          <w:t>пункте 2</w:t>
        </w:r>
      </w:hyperlink>
      <w:r w:rsidRPr="00EA7AB4">
        <w:rPr>
          <w:rFonts w:ascii="Times New Roman" w:hAnsi="Times New Roman" w:cs="Times New Roman"/>
          <w:color w:val="000000" w:themeColor="text1"/>
          <w:sz w:val="28"/>
          <w:szCs w:val="28"/>
        </w:rPr>
        <w:t xml:space="preserve"> настоящей статьи, права на добычу (вылов) водных биологических ресурсов могут отчуждаться или переходить к другим лицам в той мере, в какой оборот водных биологических ресурсов допускается </w:t>
      </w:r>
      <w:hyperlink r:id="rId288"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xml:space="preserve"> о рыболовстве и сохранении водных биологических ресурсов.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93" w:name="P4369"/>
      <w:bookmarkEnd w:id="393"/>
      <w:r w:rsidRPr="00EA7AB4">
        <w:rPr>
          <w:rFonts w:ascii="Times New Roman" w:hAnsi="Times New Roman" w:cs="Times New Roman"/>
          <w:color w:val="000000" w:themeColor="text1"/>
          <w:sz w:val="28"/>
          <w:szCs w:val="28"/>
        </w:rPr>
        <w:t xml:space="preserve">5. Для возбуждения производства по делу о банкротстве сельскохозяйственной организации принимаются во внимание требования, </w:t>
      </w:r>
      <w:r w:rsidRPr="00EA7AB4">
        <w:rPr>
          <w:rFonts w:ascii="Times New Roman" w:hAnsi="Times New Roman" w:cs="Times New Roman"/>
          <w:color w:val="000000" w:themeColor="text1"/>
          <w:sz w:val="28"/>
          <w:szCs w:val="28"/>
        </w:rPr>
        <w:lastRenderedPageBreak/>
        <w:t>составляющие в совокупности не менее чем пятьсот тысяч рублей.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Заявление о признании сельскохозяйственной организации банкротом принимается арбитражным судом, если требования к сельскохозяйственной организации в совокупности составляют сумму, указанную в </w:t>
      </w:r>
      <w:hyperlink w:anchor="P4369" w:history="1">
        <w:r w:rsidRPr="00EA7AB4">
          <w:rPr>
            <w:rFonts w:ascii="Times New Roman" w:hAnsi="Times New Roman" w:cs="Times New Roman"/>
            <w:color w:val="000000" w:themeColor="text1"/>
            <w:sz w:val="28"/>
            <w:szCs w:val="28"/>
          </w:rPr>
          <w:t>пункте 5</w:t>
        </w:r>
      </w:hyperlink>
      <w:r w:rsidRPr="00EA7AB4">
        <w:rPr>
          <w:rFonts w:ascii="Times New Roman" w:hAnsi="Times New Roman" w:cs="Times New Roman"/>
          <w:color w:val="000000" w:themeColor="text1"/>
          <w:sz w:val="28"/>
          <w:szCs w:val="28"/>
        </w:rPr>
        <w:t xml:space="preserve"> настоящей статьи, и такие требования не исполнены в течение трех месяцев с даты, когда они должны были быть исполнены.</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178. Наблюдение, финансовое оздоровление сельскохозяйственной организации и внешнее управление сельскохозяйственной организацией</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ходе наблюдения при анализе финансового состояния сельскохозяйственной организации должны учитываться сезонность сельскохозяйственного производства и его зависимость от природно-климатических условий, а также возможность удовлетворения требований кредиторов за счет доходов, которые могут быть получены сельскохозяйственной организацией по окончании соответствующего периода сельскохозяйственных работ.</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Финансовое оздоровление сельскохозяйственной организации вводится на срок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если в ходе финансового оздоровления имели место спад и ухудшение финансового состояния сельскохозяйственной организации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2580" w:history="1">
        <w:r w:rsidRPr="00EA7AB4">
          <w:rPr>
            <w:rFonts w:ascii="Times New Roman" w:hAnsi="Times New Roman" w:cs="Times New Roman"/>
            <w:color w:val="000000" w:themeColor="text1"/>
            <w:sz w:val="28"/>
            <w:szCs w:val="28"/>
          </w:rPr>
          <w:t>статьей 85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94" w:name="P4381"/>
      <w:bookmarkEnd w:id="394"/>
      <w:r w:rsidRPr="00EA7AB4">
        <w:rPr>
          <w:rFonts w:ascii="Times New Roman" w:hAnsi="Times New Roman" w:cs="Times New Roman"/>
          <w:color w:val="000000" w:themeColor="text1"/>
          <w:sz w:val="28"/>
          <w:szCs w:val="28"/>
        </w:rPr>
        <w:t xml:space="preserve">3. Внешнее управление сельскохозяйственной организацией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w:t>
      </w:r>
      <w:hyperlink w:anchor="P2702" w:history="1">
        <w:r w:rsidRPr="00EA7AB4">
          <w:rPr>
            <w:rFonts w:ascii="Times New Roman" w:hAnsi="Times New Roman" w:cs="Times New Roman"/>
            <w:color w:val="000000" w:themeColor="text1"/>
            <w:sz w:val="28"/>
            <w:szCs w:val="28"/>
          </w:rPr>
          <w:t>пунктом 2 статьи 92</w:t>
        </w:r>
      </w:hyperlink>
      <w:r w:rsidRPr="00EA7AB4">
        <w:rPr>
          <w:rFonts w:ascii="Times New Roman" w:hAnsi="Times New Roman" w:cs="Times New Roman"/>
          <w:color w:val="000000" w:themeColor="text1"/>
          <w:sz w:val="28"/>
          <w:szCs w:val="28"/>
        </w:rPr>
        <w:t xml:space="preserve"> настоящего Федерального закона, более чем на три месяца.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если в ходе внешнего управления имели место спад и ухудшение финансового состояния сельскохозяйственной организации в связи со стихийными бедствиями, с эпизоотиями и другими обстоятельствами, носящими чрезвычайный характер, а также возникли основания для оказания государственной поддержки сельскохозяйственным товаропроизводителям, установленные </w:t>
      </w:r>
      <w:hyperlink r:id="rId289" w:history="1">
        <w:r w:rsidRPr="00EA7AB4">
          <w:rPr>
            <w:rFonts w:ascii="Times New Roman" w:hAnsi="Times New Roman" w:cs="Times New Roman"/>
            <w:color w:val="000000" w:themeColor="text1"/>
            <w:sz w:val="28"/>
            <w:szCs w:val="28"/>
          </w:rPr>
          <w:t>статьей 8</w:t>
        </w:r>
      </w:hyperlink>
      <w:r w:rsidRPr="00EA7AB4">
        <w:rPr>
          <w:rFonts w:ascii="Times New Roman" w:hAnsi="Times New Roman" w:cs="Times New Roman"/>
          <w:color w:val="000000" w:themeColor="text1"/>
          <w:sz w:val="28"/>
          <w:szCs w:val="28"/>
        </w:rPr>
        <w:t xml:space="preserve"> Федерального закона от 25 июля 2011 года N 260-ФЗ "О государственной поддержке в сфере сельскохозяйственного страхования и о </w:t>
      </w:r>
      <w:r w:rsidRPr="00EA7AB4">
        <w:rPr>
          <w:rFonts w:ascii="Times New Roman" w:hAnsi="Times New Roman" w:cs="Times New Roman"/>
          <w:color w:val="000000" w:themeColor="text1"/>
          <w:sz w:val="28"/>
          <w:szCs w:val="28"/>
        </w:rPr>
        <w:lastRenderedPageBreak/>
        <w:t>внесении изменений в Федеральный закон "О развитии сельского хозяйства", срок внешнего управления может быть продлен на год.</w:t>
      </w:r>
    </w:p>
    <w:p w:rsidR="003B6906" w:rsidRPr="00EA7AB4" w:rsidRDefault="003B6906">
      <w:pPr>
        <w:pStyle w:val="ConsPlusTitle"/>
        <w:ind w:firstLine="540"/>
        <w:jc w:val="both"/>
        <w:outlineLvl w:val="2"/>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179. Особенности продажи имущества и имущественных прав сельскохозяйственных организаций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При продаже имущества должника - сельскохозяйственной организации арбитражный управляющий должен выставить на продажу предприятие должника - сельскохозяйственной организации путем проведения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предприятие должника - сельскохозяйственной организации не было продано на торгах, арбитражный управляющий должен выставить на торги единым лотом имущество должника - сельскохозяйственной организации,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сельскохозяйственной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случаях, указанных в </w:t>
      </w:r>
      <w:hyperlink w:anchor="P9140" w:history="1">
        <w:r w:rsidRPr="00EA7AB4">
          <w:rPr>
            <w:rFonts w:ascii="Times New Roman" w:hAnsi="Times New Roman" w:cs="Times New Roman"/>
            <w:color w:val="000000" w:themeColor="text1"/>
            <w:sz w:val="28"/>
            <w:szCs w:val="28"/>
          </w:rPr>
          <w:t>абзацах первом</w:t>
        </w:r>
      </w:hyperlink>
      <w:r w:rsidRPr="00EA7AB4">
        <w:rPr>
          <w:rFonts w:ascii="Times New Roman" w:hAnsi="Times New Roman" w:cs="Times New Roman"/>
          <w:color w:val="000000" w:themeColor="text1"/>
          <w:sz w:val="28"/>
          <w:szCs w:val="28"/>
        </w:rPr>
        <w:t xml:space="preserve"> и </w:t>
      </w:r>
      <w:hyperlink w:anchor="P9141" w:history="1">
        <w:r w:rsidRPr="00EA7AB4">
          <w:rPr>
            <w:rFonts w:ascii="Times New Roman" w:hAnsi="Times New Roman" w:cs="Times New Roman"/>
            <w:color w:val="000000" w:themeColor="text1"/>
            <w:sz w:val="28"/>
            <w:szCs w:val="28"/>
          </w:rPr>
          <w:t>втором</w:t>
        </w:r>
      </w:hyperlink>
      <w:r w:rsidRPr="00EA7AB4">
        <w:rPr>
          <w:rFonts w:ascii="Times New Roman" w:hAnsi="Times New Roman" w:cs="Times New Roman"/>
          <w:color w:val="000000" w:themeColor="text1"/>
          <w:sz w:val="28"/>
          <w:szCs w:val="28"/>
        </w:rPr>
        <w:t xml:space="preserve"> настоящего пункта, продажа предприятия должника - сельскохозяйственной организации и выставленного на торги единым лотом производственно-технологического комплекса должника - сельскохозяйственной организации осуществляется в порядке, установленном </w:t>
      </w:r>
      <w:hyperlink w:anchor="P2941" w:history="1">
        <w:r w:rsidRPr="00EA7AB4">
          <w:rPr>
            <w:rFonts w:ascii="Times New Roman" w:hAnsi="Times New Roman" w:cs="Times New Roman"/>
            <w:color w:val="000000" w:themeColor="text1"/>
            <w:sz w:val="28"/>
            <w:szCs w:val="28"/>
          </w:rPr>
          <w:t>пунктами 4</w:t>
        </w:r>
      </w:hyperlink>
      <w:r w:rsidRPr="00EA7AB4">
        <w:rPr>
          <w:rFonts w:ascii="Times New Roman" w:hAnsi="Times New Roman" w:cs="Times New Roman"/>
          <w:color w:val="000000" w:themeColor="text1"/>
          <w:sz w:val="28"/>
          <w:szCs w:val="28"/>
        </w:rPr>
        <w:t xml:space="preserve"> - </w:t>
      </w:r>
      <w:hyperlink w:anchor="P3078" w:history="1">
        <w:r w:rsidRPr="00EA7AB4">
          <w:rPr>
            <w:rFonts w:ascii="Times New Roman" w:hAnsi="Times New Roman" w:cs="Times New Roman"/>
            <w:color w:val="000000" w:themeColor="text1"/>
            <w:sz w:val="28"/>
            <w:szCs w:val="28"/>
          </w:rPr>
          <w:t>19 статьи 110</w:t>
        </w:r>
      </w:hyperlink>
      <w:r w:rsidRPr="00EA7AB4">
        <w:rPr>
          <w:rFonts w:ascii="Times New Roman" w:hAnsi="Times New Roman" w:cs="Times New Roman"/>
          <w:color w:val="000000" w:themeColor="text1"/>
          <w:sz w:val="28"/>
          <w:szCs w:val="28"/>
        </w:rPr>
        <w:t xml:space="preserve"> настоящего Федерального закона. Оценка имущества должника - сельскохозяйственной организации осуществляется в порядке, установленном </w:t>
      </w:r>
      <w:hyperlink w:anchor="P3640" w:history="1">
        <w:r w:rsidRPr="00EA7AB4">
          <w:rPr>
            <w:rFonts w:ascii="Times New Roman" w:hAnsi="Times New Roman" w:cs="Times New Roman"/>
            <w:color w:val="000000" w:themeColor="text1"/>
            <w:sz w:val="28"/>
            <w:szCs w:val="28"/>
          </w:rPr>
          <w:t>статьей 130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395" w:name="P4390"/>
      <w:bookmarkEnd w:id="395"/>
      <w:r w:rsidRPr="00EA7AB4">
        <w:rPr>
          <w:rFonts w:ascii="Times New Roman" w:hAnsi="Times New Roman" w:cs="Times New Roman"/>
          <w:color w:val="000000" w:themeColor="text1"/>
          <w:sz w:val="28"/>
          <w:szCs w:val="28"/>
        </w:rPr>
        <w:t xml:space="preserve">В случае, если выставленный на торги единым лотом производственно-технологический комплекс должника - сельскохозяйственной организации не продан на торгах, продажа имущества должника - сельскохозяйственной организации осуществляется в соответствии со </w:t>
      </w:r>
      <w:hyperlink w:anchor="P3096" w:history="1">
        <w:r w:rsidRPr="00EA7AB4">
          <w:rPr>
            <w:rFonts w:ascii="Times New Roman" w:hAnsi="Times New Roman" w:cs="Times New Roman"/>
            <w:color w:val="000000" w:themeColor="text1"/>
            <w:sz w:val="28"/>
            <w:szCs w:val="28"/>
          </w:rPr>
          <w:t>статьей 111</w:t>
        </w:r>
      </w:hyperlink>
      <w:r w:rsidRPr="00EA7AB4">
        <w:rPr>
          <w:rFonts w:ascii="Times New Roman" w:hAnsi="Times New Roman" w:cs="Times New Roman"/>
          <w:color w:val="000000" w:themeColor="text1"/>
          <w:sz w:val="28"/>
          <w:szCs w:val="28"/>
        </w:rPr>
        <w:t xml:space="preserve"> и </w:t>
      </w:r>
      <w:hyperlink w:anchor="P3878" w:history="1">
        <w:r w:rsidRPr="00EA7AB4">
          <w:rPr>
            <w:rFonts w:ascii="Times New Roman" w:hAnsi="Times New Roman" w:cs="Times New Roman"/>
            <w:color w:val="000000" w:themeColor="text1"/>
            <w:sz w:val="28"/>
            <w:szCs w:val="28"/>
          </w:rPr>
          <w:t>пунктом 4 статьи 139</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Преимущественное право приобретения имущества должника, продажа которого осуществляется в порядке, установленном </w:t>
      </w:r>
      <w:hyperlink w:anchor="P4390" w:history="1">
        <w:r w:rsidRPr="00EA7AB4">
          <w:rPr>
            <w:rFonts w:ascii="Times New Roman" w:hAnsi="Times New Roman" w:cs="Times New Roman"/>
            <w:color w:val="000000" w:themeColor="text1"/>
            <w:sz w:val="28"/>
            <w:szCs w:val="28"/>
          </w:rPr>
          <w:t>абзацем четвертым пункта 1</w:t>
        </w:r>
      </w:hyperlink>
      <w:r w:rsidRPr="00EA7AB4">
        <w:rPr>
          <w:rFonts w:ascii="Times New Roman" w:hAnsi="Times New Roman" w:cs="Times New Roman"/>
          <w:color w:val="000000" w:themeColor="text1"/>
          <w:sz w:val="28"/>
          <w:szCs w:val="28"/>
        </w:rPr>
        <w:t xml:space="preserve"> настоящей статьи, имеют лица, занимающиеся производством или производством и переработкой сельскохозяйственной продукции и владеющие земельными участками, непосредственно прилегающими к земельному участку должника. В случае отсутствия таких лиц преимущественное право приобретения имущества должника, которое используется в целях сельскохозяйственного производства и принадлежит сельскохозяйственной организации, признанной банкротом, при прочих равных условиях принадлежит сельскохозяйственным организациям, крестьянским (фермерским) хозяйствам, расположенным в той же местности, где расположена указанная сельскохозяйственная организация, а также соответствующему субъекту Российской Федерации или соответствующему муниципальному образованию.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Для обеспечения реализации преимущественного права приобретения </w:t>
      </w:r>
      <w:r w:rsidRPr="00EA7AB4">
        <w:rPr>
          <w:rFonts w:ascii="Times New Roman" w:hAnsi="Times New Roman" w:cs="Times New Roman"/>
          <w:color w:val="000000" w:themeColor="text1"/>
          <w:sz w:val="28"/>
          <w:szCs w:val="28"/>
        </w:rPr>
        <w:lastRenderedPageBreak/>
        <w:t>имущества должника арбитражный управляющий направляет уведомление о продаже предприятия должника, имущества должника лицам, которые занимаются производством или производством и переработкой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предприятия должника, имущества должника в печатном органе по месту нахождения должника с указанием начальной цены продажи предприятия должника, имущества должника, выставляемых на торги.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Арбитражный управляющий продает имущество должника лицу, имеющему право их преимущественного приобретения, по цене, определенной на торгах. В случае, если о намерении воспользоваться преимущественным правом приобретения заявили несколько лиц, имущество должника продается по цене, определенной на торгах, лицу, заявление которого поступило арбитражному управляющему первым.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указанные лица в течение месяца не заявили о своем желании приобрести имущество и имущественные права, арбитражный управляющий осуществляет реализацию имущества и имущественных прав в порядке, предусмотренном настоящим Федеральным законом.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jc w:val="center"/>
        <w:outlineLvl w:val="1"/>
        <w:rPr>
          <w:rFonts w:ascii="Times New Roman" w:hAnsi="Times New Roman" w:cs="Times New Roman"/>
          <w:color w:val="000000" w:themeColor="text1"/>
          <w:sz w:val="28"/>
          <w:szCs w:val="28"/>
        </w:rPr>
      </w:pPr>
      <w:bookmarkStart w:id="396" w:name="P4400"/>
      <w:bookmarkEnd w:id="396"/>
      <w:r w:rsidRPr="00EA7AB4">
        <w:rPr>
          <w:rFonts w:ascii="Times New Roman" w:hAnsi="Times New Roman" w:cs="Times New Roman"/>
          <w:color w:val="000000" w:themeColor="text1"/>
          <w:sz w:val="28"/>
          <w:szCs w:val="28"/>
        </w:rPr>
        <w:t>§ 4. Банкротство финансовых организаций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180. Общие положения о несостоятельности (банкротстве) финансовых организаций</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Настоящий параграф определяет особенности несостоятельности (банкротства) финансовых организаций.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Для целей настоящего Федерального закона под финансовыми организациями понимаются: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кредитные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страховые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профессиональные участники рынка ценных бумаг;</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негосударственные пенсионные фонды;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управляющие компании инвестиционных фондов, паевых инвестиционных фондов и негосударственных пенсионных фондов;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клиринговые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организаторы торговли;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8) кредитные потребительские кооперативы (далее - кредитные кооперативы);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микрофинансовые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К отношениям, связанным с несостоятельностью (банкротством) кредитных организаций, положения настоящего параграфа не применяются.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Отношения, связанные с несостоятельностью (банкротством) кредитных организаций, регулируются </w:t>
      </w:r>
      <w:hyperlink w:anchor="P5837" w:history="1">
        <w:r w:rsidRPr="00EA7AB4">
          <w:rPr>
            <w:rFonts w:ascii="Times New Roman" w:hAnsi="Times New Roman" w:cs="Times New Roman"/>
            <w:color w:val="000000" w:themeColor="text1"/>
            <w:sz w:val="28"/>
            <w:szCs w:val="28"/>
          </w:rPr>
          <w:t>параграфом 4.1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Контрольные функции, предусмотренные настоящим параграфом, в отношении финансовых организаций осуществляются Банком России (далее - контрольный орган).</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В случаях и в порядке, которые предусмотрены федеральным законом, Агентство исполняет полномочия ликвидатора финансовых организаций, а также конкурсного управляющего при несостоятельности (банкротстве) финансовых организаций.</w:t>
      </w:r>
    </w:p>
    <w:p w:rsidR="008E3AE0" w:rsidRPr="00EA7AB4" w:rsidRDefault="003B6906">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Статьи 181 - 183</w:t>
      </w:r>
      <w:r w:rsidR="008E3AE0" w:rsidRPr="00EA7AB4">
        <w:rPr>
          <w:rFonts w:ascii="Times New Roman" w:hAnsi="Times New Roman" w:cs="Times New Roman"/>
          <w:color w:val="000000" w:themeColor="text1"/>
          <w:sz w:val="28"/>
          <w:szCs w:val="28"/>
        </w:rPr>
        <w:t xml:space="preserve">. Утратили силу. </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397" w:name="P4432"/>
      <w:bookmarkEnd w:id="397"/>
      <w:r w:rsidRPr="00EA7AB4">
        <w:rPr>
          <w:rFonts w:ascii="Times New Roman" w:hAnsi="Times New Roman" w:cs="Times New Roman"/>
          <w:color w:val="000000" w:themeColor="text1"/>
          <w:sz w:val="28"/>
          <w:szCs w:val="28"/>
        </w:rPr>
        <w:t>Статья 183.1. Меры по предупреждению банкротства финансовой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Мерами по предупреждению банкротства финансовой организации являются: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оказание финансовой помощи финансовой организации ее учредителями (участниками) и иными лицами;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изменение структуры активов и структуры пассивов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увеличение размера уставного капитала финансовой организации и величины ее средств (капитала);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реорганизация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иные не запрещенные законодательством Российской Федерации меры.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 случае возникновения оснований для применения мер по предупреждению банкротства финансовой организации она обязана утвердить и направить в контрольный орган план восстановления ее платежеспособности в порядке, установленном </w:t>
      </w:r>
      <w:hyperlink w:anchor="P4446" w:history="1">
        <w:r w:rsidRPr="00EA7AB4">
          <w:rPr>
            <w:rFonts w:ascii="Times New Roman" w:hAnsi="Times New Roman" w:cs="Times New Roman"/>
            <w:color w:val="000000" w:themeColor="text1"/>
            <w:sz w:val="28"/>
            <w:szCs w:val="28"/>
          </w:rPr>
          <w:t>статьей 183.2</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План восстановления платежеспособности финансовой организации должен содержать анализ финансового состояния финансовой организации, а также перечень мер по предупреждению ее банкротства и сроки их применения, которые не могут превышать шесть месяцев с даты возникновения оснований для применения таких мер. К плану восстановления платежеспособности финансовой </w:t>
      </w:r>
      <w:r w:rsidRPr="00EA7AB4">
        <w:rPr>
          <w:rFonts w:ascii="Times New Roman" w:hAnsi="Times New Roman" w:cs="Times New Roman"/>
          <w:color w:val="000000" w:themeColor="text1"/>
          <w:sz w:val="28"/>
          <w:szCs w:val="28"/>
        </w:rPr>
        <w:lastRenderedPageBreak/>
        <w:t>организации должны быть приложены документы, подтверждающие реальность исполнения предусмотренных планом восстановления платежеспособности финансовой организации мер по предупреждению банкротства.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Контроль за исполнением плана восстановления платежеспособности финансовой организации осуществляется контрольным органом. Требования к плану восстановления платежеспособности финансовой организации и порядок осуществления контроля за его исполнением устанавливаются контрольным органом.</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398" w:name="P4446"/>
      <w:bookmarkEnd w:id="398"/>
      <w:r w:rsidRPr="00EA7AB4">
        <w:rPr>
          <w:rFonts w:ascii="Times New Roman" w:hAnsi="Times New Roman" w:cs="Times New Roman"/>
          <w:color w:val="000000" w:themeColor="text1"/>
          <w:sz w:val="28"/>
          <w:szCs w:val="28"/>
        </w:rPr>
        <w:t>Статья 183.2. Основания для применения мер по предупреждению банкротства финансовой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399" w:name="P4449"/>
      <w:bookmarkEnd w:id="399"/>
      <w:r w:rsidRPr="00EA7AB4">
        <w:rPr>
          <w:rFonts w:ascii="Times New Roman" w:hAnsi="Times New Roman" w:cs="Times New Roman"/>
          <w:color w:val="000000" w:themeColor="text1"/>
          <w:sz w:val="28"/>
          <w:szCs w:val="28"/>
        </w:rPr>
        <w:t>1. Основаниями для применения мер по предупреждению банкротства финансовой организации являются: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00" w:name="P4450"/>
      <w:bookmarkEnd w:id="400"/>
      <w:r w:rsidRPr="00EA7AB4">
        <w:rPr>
          <w:rFonts w:ascii="Times New Roman" w:hAnsi="Times New Roman" w:cs="Times New Roman"/>
          <w:color w:val="000000" w:themeColor="text1"/>
          <w:sz w:val="28"/>
          <w:szCs w:val="28"/>
        </w:rPr>
        <w:t>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01" w:name="P4451"/>
      <w:bookmarkEnd w:id="401"/>
      <w:r w:rsidRPr="00EA7AB4">
        <w:rPr>
          <w:rFonts w:ascii="Times New Roman" w:hAnsi="Times New Roman" w:cs="Times New Roman"/>
          <w:color w:val="000000" w:themeColor="text1"/>
          <w:sz w:val="28"/>
          <w:szCs w:val="28"/>
        </w:rPr>
        <w:t>2) неисполнение обязанности по уплате обязательных платежей в срок свыше десяти рабочих дней со дня наступления даты ее исполнения;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недостаточность денежных средств для своевременного исполнения денежных обязательств и (или) обязанности по уплате обязательных платежей, если срок исполнения таких обязательств и (или) обязанности наступил.</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 случае возникновения оснований, указанных в </w:t>
      </w:r>
      <w:hyperlink w:anchor="P4449"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финансовая организация в течение пятнадцати дней с даты их возникновения обязана направить в контрольный орган уведомление об этом с приложением плана восстановления ее платежеспособности, если при этом отсутствуют признаки банкротства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02" w:name="P4454"/>
      <w:bookmarkEnd w:id="402"/>
      <w:r w:rsidRPr="00EA7AB4">
        <w:rPr>
          <w:rFonts w:ascii="Times New Roman" w:hAnsi="Times New Roman" w:cs="Times New Roman"/>
          <w:color w:val="000000" w:themeColor="text1"/>
          <w:sz w:val="28"/>
          <w:szCs w:val="28"/>
        </w:rPr>
        <w:t>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нецелесообразности такого назначения.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03" w:name="P4455"/>
      <w:bookmarkEnd w:id="403"/>
      <w:r w:rsidRPr="00EA7AB4">
        <w:rPr>
          <w:rFonts w:ascii="Times New Roman" w:hAnsi="Times New Roman" w:cs="Times New Roman"/>
          <w:color w:val="000000" w:themeColor="text1"/>
          <w:sz w:val="28"/>
          <w:szCs w:val="28"/>
        </w:rPr>
        <w:t xml:space="preserve">4. По результатам анализа плана восстановления платежеспособности финансовой организации контрольный орган в установленных им случаях принимает решение о проведении выездной проверки деятельности финансовой организации, проводимой в порядке, установленном контрольным органом. Выездная проверка деятельности финансовой организации должна быть проведена в пределах срока, указанного в </w:t>
      </w:r>
      <w:hyperlink w:anchor="P4454" w:history="1">
        <w:r w:rsidRPr="00EA7AB4">
          <w:rPr>
            <w:rFonts w:ascii="Times New Roman" w:hAnsi="Times New Roman" w:cs="Times New Roman"/>
            <w:color w:val="000000" w:themeColor="text1"/>
            <w:sz w:val="28"/>
            <w:szCs w:val="28"/>
          </w:rPr>
          <w:t>пункте 3</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5. В случае выявления признаков банкротства финансовой организации по результатам анализа плана восстановления ее платежеспособности или по итогам выездной проверки деятельности финансовой организации (в случае ее проведения) контрольный орган подает заявление о признании финансовой организации банкротом в </w:t>
      </w:r>
      <w:hyperlink w:anchor="P4717"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установленном настоящим Федеральным законом.</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183.3. Изменение структуры активов и пассивов финансовой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Изменение структуры активов финансовой организации может предусматривать: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приведение структуры активов финансовой организации в соответствие со сроками обязательств в целях обеспечения их исполнения;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сокращение расходов финансовой организации, в том числе на обслуживание ее долга, и расходов на управление финансовой организацией;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продажу или передачу активов финансовой организации, не приносящих дохода, а также активов финансовой организации, если их продажа или передача не будет препятствовать выполнению лицензионных требований, требований к платежеспособности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иные меры по изменению структуры активов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Изменение структуры пассивов финансовой организации может предусматривать: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увеличение размера собственных средств (капитала)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снижение размера и (или) удельного веса текущих и краткосрочных обязательств в общей структуре пассивов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увеличение удельного веса среднесрочных и долгосрочных обязательств в общей структуре пассивов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иные меры по изменению структуры пассивов финансовой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183.4. Изменение организационной структуры финансовой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Изменение организационной структуры финансовой организации может осуществляться: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путем изменения состава и численности работников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2) путем изменения структуры (в том числе путем прекращения деятельности структурных подразделений, а также филиала, представительства или иного обособленного структурного подразделения финансовой организации) либо другими способами, обеспечивающими устранение причин, вызвавших необходимость осуществления мер по восстановлению платежеспособности финансовой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404" w:name="P4480"/>
      <w:bookmarkEnd w:id="404"/>
      <w:r w:rsidRPr="00EA7AB4">
        <w:rPr>
          <w:rFonts w:ascii="Times New Roman" w:hAnsi="Times New Roman" w:cs="Times New Roman"/>
          <w:color w:val="000000" w:themeColor="text1"/>
          <w:sz w:val="28"/>
          <w:szCs w:val="28"/>
        </w:rPr>
        <w:t>Статья 183.5. Назначение временной администрации финансовой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405" w:name="P4483"/>
      <w:bookmarkEnd w:id="405"/>
      <w:r w:rsidRPr="00EA7AB4">
        <w:rPr>
          <w:rFonts w:ascii="Times New Roman" w:hAnsi="Times New Roman" w:cs="Times New Roman"/>
          <w:color w:val="000000" w:themeColor="text1"/>
          <w:sz w:val="28"/>
          <w:szCs w:val="28"/>
        </w:rPr>
        <w:t>1. Контрольный орган назначает временную администрацию финансовой организации, если: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контрольным органом выявлены основания, указанные в </w:t>
      </w:r>
      <w:hyperlink w:anchor="P4450" w:history="1">
        <w:r w:rsidRPr="00EA7AB4">
          <w:rPr>
            <w:rFonts w:ascii="Times New Roman" w:hAnsi="Times New Roman" w:cs="Times New Roman"/>
            <w:color w:val="000000" w:themeColor="text1"/>
            <w:sz w:val="28"/>
            <w:szCs w:val="28"/>
          </w:rPr>
          <w:t>подпунктах 1</w:t>
        </w:r>
      </w:hyperlink>
      <w:r w:rsidRPr="00EA7AB4">
        <w:rPr>
          <w:rFonts w:ascii="Times New Roman" w:hAnsi="Times New Roman" w:cs="Times New Roman"/>
          <w:color w:val="000000" w:themeColor="text1"/>
          <w:sz w:val="28"/>
          <w:szCs w:val="28"/>
        </w:rPr>
        <w:t xml:space="preserve"> и </w:t>
      </w:r>
      <w:hyperlink w:anchor="P4451" w:history="1">
        <w:r w:rsidRPr="00EA7AB4">
          <w:rPr>
            <w:rFonts w:ascii="Times New Roman" w:hAnsi="Times New Roman" w:cs="Times New Roman"/>
            <w:color w:val="000000" w:themeColor="text1"/>
            <w:sz w:val="28"/>
            <w:szCs w:val="28"/>
          </w:rPr>
          <w:t>2 пункта 1 статьи 183.2</w:t>
        </w:r>
      </w:hyperlink>
      <w:r w:rsidRPr="00EA7AB4">
        <w:rPr>
          <w:rFonts w:ascii="Times New Roman" w:hAnsi="Times New Roman" w:cs="Times New Roman"/>
          <w:color w:val="000000" w:themeColor="text1"/>
          <w:sz w:val="28"/>
          <w:szCs w:val="28"/>
        </w:rPr>
        <w:t xml:space="preserve"> настоящего Федерального закона, при отсутствии уведомления финансовой организацией контрольного органа о наличии соответствующих обстоятельств;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контрольным органом в ходе выездной проверки в порядке, установленном </w:t>
      </w:r>
      <w:hyperlink w:anchor="P4455" w:history="1">
        <w:r w:rsidRPr="00EA7AB4">
          <w:rPr>
            <w:rFonts w:ascii="Times New Roman" w:hAnsi="Times New Roman" w:cs="Times New Roman"/>
            <w:color w:val="000000" w:themeColor="text1"/>
            <w:sz w:val="28"/>
            <w:szCs w:val="28"/>
          </w:rPr>
          <w:t>пунктом 4 статьи 183.2</w:t>
        </w:r>
      </w:hyperlink>
      <w:r w:rsidRPr="00EA7AB4">
        <w:rPr>
          <w:rFonts w:ascii="Times New Roman" w:hAnsi="Times New Roman" w:cs="Times New Roman"/>
          <w:color w:val="000000" w:themeColor="text1"/>
          <w:sz w:val="28"/>
          <w:szCs w:val="28"/>
        </w:rPr>
        <w:t xml:space="preserve"> настоящего Федерального закона, или по результатам анализа плана восстановления платежеспособности финансовой организации в соответствии с </w:t>
      </w:r>
      <w:hyperlink w:anchor="P4454" w:history="1">
        <w:r w:rsidRPr="00EA7AB4">
          <w:rPr>
            <w:rFonts w:ascii="Times New Roman" w:hAnsi="Times New Roman" w:cs="Times New Roman"/>
            <w:color w:val="000000" w:themeColor="text1"/>
            <w:sz w:val="28"/>
            <w:szCs w:val="28"/>
          </w:rPr>
          <w:t>пунктом 3 статьи 183.2</w:t>
        </w:r>
      </w:hyperlink>
      <w:r w:rsidRPr="00EA7AB4">
        <w:rPr>
          <w:rFonts w:ascii="Times New Roman" w:hAnsi="Times New Roman" w:cs="Times New Roman"/>
          <w:color w:val="000000" w:themeColor="text1"/>
          <w:sz w:val="28"/>
          <w:szCs w:val="28"/>
        </w:rPr>
        <w:t xml:space="preserve"> настоящего Федерального закона принято решение о назначении временной администрации финансовой организации для реализации плана восстановления ее платежеспособности или контроля за его реализацией;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финансовая организация не исполняет или ненадлежащим образом исполняет план восстановления ее платежеспособности.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Назначение временной администрации финансовой организации по основаниям, предусмотренным </w:t>
      </w:r>
      <w:hyperlink w:anchor="P4483"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является обязательным, если иное не установлено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Решение контрольного органа о назначении временной администрации финансовой организации и о продлении срока ее деятельности подлежит опубликованию в порядке, установленном </w:t>
      </w:r>
      <w:hyperlink w:anchor="P1230" w:history="1">
        <w:r w:rsidRPr="00EA7AB4">
          <w:rPr>
            <w:rFonts w:ascii="Times New Roman" w:hAnsi="Times New Roman" w:cs="Times New Roman"/>
            <w:color w:val="000000" w:themeColor="text1"/>
            <w:sz w:val="28"/>
            <w:szCs w:val="28"/>
          </w:rPr>
          <w:t>статьей 28</w:t>
        </w:r>
      </w:hyperlink>
      <w:r w:rsidRPr="00EA7AB4">
        <w:rPr>
          <w:rFonts w:ascii="Times New Roman" w:hAnsi="Times New Roman" w:cs="Times New Roman"/>
          <w:color w:val="000000" w:themeColor="text1"/>
          <w:sz w:val="28"/>
          <w:szCs w:val="28"/>
        </w:rPr>
        <w:t xml:space="preserve"> настоящего Федерального закона, а также размещению на официальном сайте контрольного органа в сети "Интернет" и должно содержать: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наименование контрольного органа, принявшего решение о назначении временной администрации финансовой организации, дату принятия такого решения и срок, на который эта временная администрация назначена;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3) основания назначения временной администрации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сведения об ограничении или о приостановлении полномочий исполнительных органов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фамилию, имя, отчество руководителя временной администрации финансовой организации и адрес для направления ему корреспонденции;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5.1) наименование саморегулируемой организации, членом которой является руководитель временной администрации финансовой организации, и адрес такой саморегулируемой организации, если руководителем временной администрации финансовой организации назначен арбитражный управляющий;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иную информацию в случаях, предусмотренных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Решение контрольного органа о назначении временной администрации финансовой организации, в том числе решение об ограничении или о приостановлении полномочий исполнительных органов финансовой организации, может быть обжаловано финансовой организацией в суд или арбитражный суд. Обжалование решения контрольного органа о назначении временной администрации финансовой организации не приостанавливает деятельность временной администрации финансовой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406" w:name="P4501"/>
      <w:bookmarkEnd w:id="406"/>
      <w:r w:rsidRPr="00EA7AB4">
        <w:rPr>
          <w:rFonts w:ascii="Times New Roman" w:hAnsi="Times New Roman" w:cs="Times New Roman"/>
          <w:color w:val="000000" w:themeColor="text1"/>
          <w:sz w:val="28"/>
          <w:szCs w:val="28"/>
        </w:rPr>
        <w:t>Статья 183.6. Временная администрация финансовой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Под временной администрацией финансовой организации понимается специальный временный орган управления финансовой организации, назначенный контрольным органом (далее - временная администрация).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Целями назначения временной администрации являются восстановление платежеспособности финансовой организации и (или) обеспечение сохранности имущества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Задачами временной администрации являются: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применение мер по предупреждению банкротства финансовой организации и (или) контроль за применением таких мер;</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устранение оснований приостановления или ограничения действия лицензии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Состав временной администрации, порядок и основания изменения ее состава утверждаются контрольным органом в установленном им порядке.</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Федерального </w:t>
      </w:r>
      <w:hyperlink r:id="rId290"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23.07.2013 N 251-ФЗ)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В состав временной администрации входят руководитель временной </w:t>
      </w:r>
      <w:r w:rsidRPr="00EA7AB4">
        <w:rPr>
          <w:rFonts w:ascii="Times New Roman" w:hAnsi="Times New Roman" w:cs="Times New Roman"/>
          <w:color w:val="000000" w:themeColor="text1"/>
          <w:sz w:val="28"/>
          <w:szCs w:val="28"/>
        </w:rPr>
        <w:lastRenderedPageBreak/>
        <w:t>администрации и ее члены.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Руководителем временной администрации утверждается арбитражный управляющий, соответствующий требованиям, установленным </w:t>
      </w:r>
      <w:hyperlink w:anchor="P4777" w:history="1">
        <w:r w:rsidRPr="00EA7AB4">
          <w:rPr>
            <w:rFonts w:ascii="Times New Roman" w:hAnsi="Times New Roman" w:cs="Times New Roman"/>
            <w:color w:val="000000" w:themeColor="text1"/>
            <w:sz w:val="28"/>
            <w:szCs w:val="28"/>
          </w:rPr>
          <w:t>статьей 183.25</w:t>
        </w:r>
      </w:hyperlink>
      <w:r w:rsidRPr="00EA7AB4">
        <w:rPr>
          <w:rFonts w:ascii="Times New Roman" w:hAnsi="Times New Roman" w:cs="Times New Roman"/>
          <w:color w:val="000000" w:themeColor="text1"/>
          <w:sz w:val="28"/>
          <w:szCs w:val="28"/>
        </w:rPr>
        <w:t xml:space="preserve"> настоящего Федерального закона, если иное не установлено настоящим Федеральным законом. Выбор кандидатуры руководителя временной администрации и ее членов осуществляется контрольным органом в установленном им </w:t>
      </w:r>
      <w:hyperlink r:id="rId291"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Руководитель временной администрации распределяет обязанности между членами временной администрации. Руководитель временной администрации в течение трех рабочих дней с даты его назначения обязан заключить договор страхования ответственности на условиях, предусмотренных </w:t>
      </w:r>
      <w:hyperlink w:anchor="P1052" w:history="1">
        <w:r w:rsidRPr="00EA7AB4">
          <w:rPr>
            <w:rFonts w:ascii="Times New Roman" w:hAnsi="Times New Roman" w:cs="Times New Roman"/>
            <w:color w:val="000000" w:themeColor="text1"/>
            <w:sz w:val="28"/>
            <w:szCs w:val="28"/>
          </w:rPr>
          <w:t>статьей 24.1</w:t>
        </w:r>
      </w:hyperlink>
      <w:r w:rsidRPr="00EA7AB4">
        <w:rPr>
          <w:rFonts w:ascii="Times New Roman" w:hAnsi="Times New Roman" w:cs="Times New Roman"/>
          <w:color w:val="000000" w:themeColor="text1"/>
          <w:sz w:val="28"/>
          <w:szCs w:val="28"/>
        </w:rPr>
        <w:t xml:space="preserve"> настоящего Федерального закона, если иное не установлено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состав временной администрации вправе входить представители саморегулируемой организации или саморегулируемых организаций, членом которых является финансовая организация, по представлению соответствующей саморегулируемой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Членом временной администрации не может быть назначено лицо: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имеющее неснятую или непогашенную судимость за совершение умышленного преступления;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осуществлявшее функции единоличного исполнительного органа или входившее в состав коллегиального исполнительного органа финансовой организации в момент совершения этой организацией нарушения, за которое у нее были отозваны или аннулированы лицензии на осуществление соответствующих видов деятельности, если с даты такого отзыва или аннулирования прошло менее чем три года;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отношении которого не истек срок дисквалификации;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являющееся заинтересованным лицом по отношению к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являющееся служащим контрольного органа, за исключением случая назначения временной администрации в негосударственный пенсионный фонд, страховую организацию.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Возмещение расходов временной администрации, связанных с ее деятельностью, в том числе выплата вознаграждения руководителю и членам временной администрации, осуществляется за счет средств финансовой организации. </w:t>
      </w:r>
      <w:hyperlink r:id="rId292" w:history="1">
        <w:r w:rsidRPr="00EA7AB4">
          <w:rPr>
            <w:rFonts w:ascii="Times New Roman" w:hAnsi="Times New Roman" w:cs="Times New Roman"/>
            <w:color w:val="000000" w:themeColor="text1"/>
            <w:sz w:val="28"/>
            <w:szCs w:val="28"/>
          </w:rPr>
          <w:t>Перечень</w:t>
        </w:r>
      </w:hyperlink>
      <w:r w:rsidRPr="00EA7AB4">
        <w:rPr>
          <w:rFonts w:ascii="Times New Roman" w:hAnsi="Times New Roman" w:cs="Times New Roman"/>
          <w:color w:val="000000" w:themeColor="text1"/>
          <w:sz w:val="28"/>
          <w:szCs w:val="28"/>
        </w:rPr>
        <w:t xml:space="preserve"> и предельные размеры таких расходов, в том числе порядок определения размера и порядок выплаты вознаграждения руководителю и членам временной администрации, определяются регулирующим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9. В случае возбуждения дела о банкротстве финансовой организации требования о выплате вознаграждения членам временной администрации, а также о возмещении расходов временной администрации удовлетворяются в составе требований кредиторов по текущим платежам третьей очереди в порядке, установленном </w:t>
      </w:r>
      <w:hyperlink w:anchor="P3734" w:history="1">
        <w:r w:rsidRPr="00EA7AB4">
          <w:rPr>
            <w:rFonts w:ascii="Times New Roman" w:hAnsi="Times New Roman" w:cs="Times New Roman"/>
            <w:color w:val="000000" w:themeColor="text1"/>
            <w:sz w:val="28"/>
            <w:szCs w:val="28"/>
          </w:rPr>
          <w:t>статьей 134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10. Руководитель временной администрации несет ответственность перед финансовой организацией и ее кредиторами за причинение убытков финансовой организации, ее кредиторам в результате неисполнения или ненадлежащего исполнения возложенных на временную администрацию обязанностей.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07" w:name="P4527"/>
      <w:bookmarkEnd w:id="407"/>
      <w:r w:rsidRPr="00EA7AB4">
        <w:rPr>
          <w:rFonts w:ascii="Times New Roman" w:hAnsi="Times New Roman" w:cs="Times New Roman"/>
          <w:color w:val="000000" w:themeColor="text1"/>
          <w:sz w:val="28"/>
          <w:szCs w:val="28"/>
        </w:rPr>
        <w:t>11. Контрольный орган вправе направить в финансовую организацию своих представителей в целях осуществления контроля за деятельностью финансовой организации и временной администрации.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Представители контрольного органа назначаются решением указанного органа из числа его служащих.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Представители контрольного органа имеют право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временной администрации, знакомиться с любыми документами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12. Порядок взаимодействия временной администрации, контрольного органа и его представителей при осуществлении своих полномочий, формы контроля за временной администрацией, осуществляемого контрольным органом и его представителями, устанавливаются контрольным органом.</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408" w:name="P4534"/>
      <w:bookmarkEnd w:id="408"/>
      <w:r w:rsidRPr="00EA7AB4">
        <w:rPr>
          <w:rFonts w:ascii="Times New Roman" w:hAnsi="Times New Roman" w:cs="Times New Roman"/>
          <w:color w:val="000000" w:themeColor="text1"/>
          <w:sz w:val="28"/>
          <w:szCs w:val="28"/>
        </w:rPr>
        <w:t>Статья 183.7. Функции временной администрации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Временная администрация вправе: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давать обязательные для исполнения распоряжения работникам финансовой организации в целях осуществления задач, возложенных на временную администрацию в соответствии с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обращаться в суд от имени финансовой организации с заявлением о признании сделок, совершенных финансовой организацией или за счет финансовой организации, недействительными, а также о применении последствий недействительности ничтожных сделок по основаниям, предусмотренным Гражданским </w:t>
      </w:r>
      <w:hyperlink r:id="rId293"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принимать участие в общих собраниях учредителей (участников) финансовой организации и заседаниях иных органов управления финансовой </w:t>
      </w:r>
      <w:r w:rsidRPr="00EA7AB4">
        <w:rPr>
          <w:rFonts w:ascii="Times New Roman" w:hAnsi="Times New Roman" w:cs="Times New Roman"/>
          <w:color w:val="000000" w:themeColor="text1"/>
          <w:sz w:val="28"/>
          <w:szCs w:val="28"/>
        </w:rPr>
        <w:lastRenderedPageBreak/>
        <w:t>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финансовой организации, знакомиться с любыми ее документами, в том числе получать от органов управления, работников финансовой организации, третьих лиц информацию и документы, касающиеся деятельности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09" w:name="P4541"/>
      <w:bookmarkEnd w:id="409"/>
      <w:r w:rsidRPr="00EA7AB4">
        <w:rPr>
          <w:rFonts w:ascii="Times New Roman" w:hAnsi="Times New Roman" w:cs="Times New Roman"/>
          <w:color w:val="000000" w:themeColor="text1"/>
          <w:sz w:val="28"/>
          <w:szCs w:val="28"/>
        </w:rPr>
        <w:t>2. Временная администрация обязана: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применять меры по предупреждению несостоятельности (банкротства) финансовой организации в случае приостановления полномочий органов управления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контролировать выполнение финансовой организацией плана восстановления ее платежеспособности в случае ограничения полномочий органов управления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обеспечивать сохранность имущества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обращаться в случаях и в порядке, которые установлены настоящим Федеральным законом, в арбитражный суд от имени финансовой организации с заявлением о признании финансовой организации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обращаться в контрольный орган с ходатайством об отзыве, аннулировании или о приостановлении действия лицензии финансовой организации при наличии оснований для отзыва, аннулирования или приостановления действия такой лицензии;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исполнять иные предусмотренные настоящим Федеральным законом обязанности.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Действия временной администрации могут быть обжалованы финансовой организацией в контрольный орган или арбитражный суд.</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183.8. Последствия назначения временной администрации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426AD3">
      <w:pPr>
        <w:pStyle w:val="ConsPlusNormal"/>
        <w:ind w:firstLine="540"/>
        <w:jc w:val="both"/>
        <w:rPr>
          <w:rFonts w:ascii="Times New Roman" w:hAnsi="Times New Roman" w:cs="Times New Roman"/>
          <w:color w:val="000000" w:themeColor="text1"/>
          <w:sz w:val="28"/>
          <w:szCs w:val="28"/>
        </w:rPr>
      </w:pPr>
      <w:hyperlink r:id="rId294" w:history="1">
        <w:r w:rsidR="008E3AE0" w:rsidRPr="00EA7AB4">
          <w:rPr>
            <w:rFonts w:ascii="Times New Roman" w:hAnsi="Times New Roman" w:cs="Times New Roman"/>
            <w:color w:val="000000" w:themeColor="text1"/>
            <w:sz w:val="28"/>
            <w:szCs w:val="28"/>
          </w:rPr>
          <w:t>1</w:t>
        </w:r>
      </w:hyperlink>
      <w:r w:rsidR="008E3AE0" w:rsidRPr="00EA7AB4">
        <w:rPr>
          <w:rFonts w:ascii="Times New Roman" w:hAnsi="Times New Roman" w:cs="Times New Roman"/>
          <w:color w:val="000000" w:themeColor="text1"/>
          <w:sz w:val="28"/>
          <w:szCs w:val="28"/>
        </w:rPr>
        <w:t>. На период деятельности временной администрации полномочия исполнительных органов финансовой организации ограничиваются или приостанавливаются решением контрольного органа в порядке и на условиях, которые установлены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С даты назначения временной администрации с приостановлением полномочий исполнительных органов финансовой организации прекращается действие доверенностей, выданных финансовой организацией до даты назначения временной администрации, в том числе безотзывных.</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Статья 183.9. Ограничение и приостановление полномочий </w:t>
      </w:r>
      <w:r w:rsidRPr="00EA7AB4">
        <w:rPr>
          <w:rFonts w:ascii="Times New Roman" w:hAnsi="Times New Roman" w:cs="Times New Roman"/>
          <w:color w:val="000000" w:themeColor="text1"/>
          <w:sz w:val="28"/>
          <w:szCs w:val="28"/>
        </w:rPr>
        <w:lastRenderedPageBreak/>
        <w:t>исполнительных органов финансовой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На период деятельности временной администрации полномочия исполнительных органов финансовой организации ограничиваются, если иное не установлено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Полномочия исполнительных органов финансовой организации приостанавливаются 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случае назначения временной администрации в связи с выявлением контрольным органом оснований, указанных в </w:t>
      </w:r>
      <w:hyperlink w:anchor="P4450" w:history="1">
        <w:r w:rsidRPr="00EA7AB4">
          <w:rPr>
            <w:rFonts w:ascii="Times New Roman" w:hAnsi="Times New Roman" w:cs="Times New Roman"/>
            <w:color w:val="000000" w:themeColor="text1"/>
            <w:sz w:val="28"/>
            <w:szCs w:val="28"/>
          </w:rPr>
          <w:t>подпунктах 1</w:t>
        </w:r>
      </w:hyperlink>
      <w:r w:rsidRPr="00EA7AB4">
        <w:rPr>
          <w:rFonts w:ascii="Times New Roman" w:hAnsi="Times New Roman" w:cs="Times New Roman"/>
          <w:color w:val="000000" w:themeColor="text1"/>
          <w:sz w:val="28"/>
          <w:szCs w:val="28"/>
        </w:rPr>
        <w:t xml:space="preserve"> и </w:t>
      </w:r>
      <w:hyperlink w:anchor="P4451" w:history="1">
        <w:r w:rsidRPr="00EA7AB4">
          <w:rPr>
            <w:rFonts w:ascii="Times New Roman" w:hAnsi="Times New Roman" w:cs="Times New Roman"/>
            <w:color w:val="000000" w:themeColor="text1"/>
            <w:sz w:val="28"/>
            <w:szCs w:val="28"/>
          </w:rPr>
          <w:t>2 пункта 1 статьи 183.2</w:t>
        </w:r>
      </w:hyperlink>
      <w:r w:rsidRPr="00EA7AB4">
        <w:rPr>
          <w:rFonts w:ascii="Times New Roman" w:hAnsi="Times New Roman" w:cs="Times New Roman"/>
          <w:color w:val="000000" w:themeColor="text1"/>
          <w:sz w:val="28"/>
          <w:szCs w:val="28"/>
        </w:rPr>
        <w:t xml:space="preserve"> настоящего Федерального закона, при отсутствии соответствующих уведомлений финансовой организацией контрольного органа;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случае неисполнения или ненадлежащего исполнения финансовой организацией плана восстановления ее платежеспособности;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иных установленных настоящим Федеральным законом случаях.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10" w:name="P4565"/>
      <w:bookmarkEnd w:id="410"/>
      <w:r w:rsidRPr="00EA7AB4">
        <w:rPr>
          <w:rFonts w:ascii="Times New Roman" w:hAnsi="Times New Roman" w:cs="Times New Roman"/>
          <w:color w:val="000000" w:themeColor="text1"/>
          <w:sz w:val="28"/>
          <w:szCs w:val="28"/>
        </w:rPr>
        <w:t>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которые связаны с передачей недвижимого имущества финансовой организации в аренду, в залог, с внесением его в качестве вклада в уставный капитал третьих лиц, а также с распоряжением таким имуществом иным образом;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которые связаны с распоряжением иным имуществом финансовой организации, балансовая стоимость которого составляет более чем один процент балансовой стоимости активов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которые связаны с получением и выдачей займов (кредитов), уступкой прав требований и переводом долга, прощением долга, новацией, отступным;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в совершении которых имеется заинтересованность.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В случае приостановления полномочий исполнительных органов финансовой организации на период деятельности временной администрации: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полномочия исполнительных органов финансовой организации осуществляются временной администрацией, исполнительные органы финансовой организации не вправе принимать решения по вопросам, отнесенным к их компетенции федеральными законами и учредительными документами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решения иных органов управления финансовой организации по вопросам выплаты дивидендов, выкупа либо приобретения размещенных акций или выплаты действительной стоимости доли (пая), одобрения крупных сделок, другие решения, которые могут повлечь за собой увеличение кредиторской </w:t>
      </w:r>
      <w:r w:rsidRPr="00EA7AB4">
        <w:rPr>
          <w:rFonts w:ascii="Times New Roman" w:hAnsi="Times New Roman" w:cs="Times New Roman"/>
          <w:color w:val="000000" w:themeColor="text1"/>
          <w:sz w:val="28"/>
          <w:szCs w:val="28"/>
        </w:rPr>
        <w:lastRenderedPageBreak/>
        <w:t>задолженности финансовой организации, вступают в силу после их согласования с временной администрацией;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со дня назначения временной администрации и до дня вынесения решения арбитражного суда о признании финансовой организации несостоятельной (банкротом) или вступления в законную силу решения арбитражного суда о ее ликвидации либо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финансовой организации на праве собственности, ином вещном праве или находящееся у нее в залоге.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Руководитель финансовой организации в случае принятия решения о приостановлении полномочий исполнительных органов финансовой организации в период деятельности временной администрации обязан передать не позднее дня, следующего за днем назначения временной администрации, руководителю временной администрации печати и штампы, а также в сроки, согласованные с временной администрацией, бухгалтерскую и иную документацию, принадлежащие финансовой организации и вверенные ему материальные и иные ценности.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 позднее чем через пятнадцать рабочих дней с даты назначения временной администрации руководитель финансовой организации обязан предоставить временной администрации перечень имущества должника, в том числе имущественных прав, а также бухгалтерские и иные документы, отражающие экономическую деятельность финансовой организации за три года до назначения временной администрации.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Воспрепятствование со стороны руководителя, его заместителя, других работников финансовой организации, а также со стороны иных лиц осуществлению функций временной администрации (в том числе воспрепятствование доступу в помещения финансовой организации, к ее документации и иным носителям информации, отказ от передачи печатей, штампов, документов и другие случаи) влечет за собой наступление ответственности в соответствии с законодательством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В случае приостановления полномочий исполнительных органов финансовой организации в период деятельности временной администрации единоличный исполнительный орган финансовой организации, имевший право до назначения временной администрации действовать от имени финансовой организации без доверенности, вправе представлять ее интересы в арбитражном суде при обжаловании решения контрольного органа о назначении временной администрации, действий (бездействия) временной администрации.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183.10. Функции временной администрации в случае ограничения полномочий исполнительных органов финансовой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411" w:name="P4583"/>
      <w:bookmarkEnd w:id="411"/>
      <w:r w:rsidRPr="00EA7AB4">
        <w:rPr>
          <w:rFonts w:ascii="Times New Roman" w:hAnsi="Times New Roman" w:cs="Times New Roman"/>
          <w:color w:val="000000" w:themeColor="text1"/>
          <w:sz w:val="28"/>
          <w:szCs w:val="28"/>
        </w:rPr>
        <w:lastRenderedPageBreak/>
        <w:t xml:space="preserve">1. В случае ограничения полномочий исполнительных органов финансовой организации временная администрация наряду с осуществлением функций, указанных в </w:t>
      </w:r>
      <w:hyperlink w:anchor="P4534" w:history="1">
        <w:r w:rsidRPr="00EA7AB4">
          <w:rPr>
            <w:rFonts w:ascii="Times New Roman" w:hAnsi="Times New Roman" w:cs="Times New Roman"/>
            <w:color w:val="000000" w:themeColor="text1"/>
            <w:sz w:val="28"/>
            <w:szCs w:val="28"/>
          </w:rPr>
          <w:t>статье 183.7</w:t>
        </w:r>
      </w:hyperlink>
      <w:r w:rsidRPr="00EA7AB4">
        <w:rPr>
          <w:rFonts w:ascii="Times New Roman" w:hAnsi="Times New Roman" w:cs="Times New Roman"/>
          <w:color w:val="000000" w:themeColor="text1"/>
          <w:sz w:val="28"/>
          <w:szCs w:val="28"/>
        </w:rPr>
        <w:t xml:space="preserve"> настоящего Федерального закона, участвует в разработке мер по восстановлению платежеспособности финансовой организации и контролирует их реализацию.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При осуществлении указанных в </w:t>
      </w:r>
      <w:hyperlink w:anchor="P4583"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функций временная администрация: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дает согласие на совершение органами управления финансовой организации сделок, указанных в </w:t>
      </w:r>
      <w:hyperlink w:anchor="P4565" w:history="1">
        <w:r w:rsidRPr="00EA7AB4">
          <w:rPr>
            <w:rFonts w:ascii="Times New Roman" w:hAnsi="Times New Roman" w:cs="Times New Roman"/>
            <w:color w:val="000000" w:themeColor="text1"/>
            <w:sz w:val="28"/>
            <w:szCs w:val="28"/>
          </w:rPr>
          <w:t>пункте 3 статьи 183.9</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обращается в контрольный орган с ходатайством о приостановлении полномочий органов управления финансовой организации в случае, если руководитель, его заместитель, другие работники финансовой организации препятствуют осуществлению функций временной администрации, или в случае необходимости применения мер по предупреждению банкротства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На основании ходатайства временной администрации о приостановлении полномочий органов управления финансовой организации контрольный орган принимает решение о приостановлении полномочий органов управления финансовой организации в установленном им порядке.</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 3 в ред. Федерального </w:t>
      </w:r>
      <w:hyperlink r:id="rId295"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23.07.2013 N 251-ФЗ)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В случае принятия решения о ликвидации финансовой организации в период деятельности временной администрации временная администрация осуществляет контроль за деятельностью ликвидационной комиссии (ликвидатора) в порядке, установленном контрольным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В случае утверждения временного управляющего временная администрация осуществляет возложенные на нее функции, за исключением функций, отнесенных к компетенции временного управляющего.</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412" w:name="P4593"/>
      <w:bookmarkEnd w:id="412"/>
      <w:r w:rsidRPr="00EA7AB4">
        <w:rPr>
          <w:rFonts w:ascii="Times New Roman" w:hAnsi="Times New Roman" w:cs="Times New Roman"/>
          <w:color w:val="000000" w:themeColor="text1"/>
          <w:sz w:val="28"/>
          <w:szCs w:val="28"/>
        </w:rPr>
        <w:t>Статья 183.11. Функции временной администрации в случае приостановления полномочий исполнительных органов финансовой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413" w:name="P4596"/>
      <w:bookmarkEnd w:id="413"/>
      <w:r w:rsidRPr="00EA7AB4">
        <w:rPr>
          <w:rFonts w:ascii="Times New Roman" w:hAnsi="Times New Roman" w:cs="Times New Roman"/>
          <w:color w:val="000000" w:themeColor="text1"/>
          <w:sz w:val="28"/>
          <w:szCs w:val="28"/>
        </w:rPr>
        <w:t>1. В случае приостановления полномочий исполнительных органов финансовой организации временная администрация осуществляет следующие функции: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исполняет полномочия исполнительных органов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разрабатывает меры по восстановлению платежеспособности финансовой организации, организует и контролирует их реализацию;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выявляет кредиторов финансовой организации и размер их требований по </w:t>
      </w:r>
      <w:r w:rsidRPr="00EA7AB4">
        <w:rPr>
          <w:rFonts w:ascii="Times New Roman" w:hAnsi="Times New Roman" w:cs="Times New Roman"/>
          <w:color w:val="000000" w:themeColor="text1"/>
          <w:sz w:val="28"/>
          <w:szCs w:val="28"/>
        </w:rPr>
        <w:lastRenderedPageBreak/>
        <w:t>денежным обязательствам;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принимает меры по взысканию задолженности перед финансовой организацией;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иные функции в соответствии с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При осуществлении указанных в </w:t>
      </w:r>
      <w:hyperlink w:anchor="P4596"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функций временная администрация вправе: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предъявлять от имени финансовой организации иски в суды общей юрисдикции, арбитражные суды и третейские суды;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отстранять членов исполнительных органов финансовой организации от работы и (или) от занимаемой должности;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обращаться в правоохранительные органы и суды с заявлением о привлечении к ответственности единоличного исполнительного органа финансовой организации и (или) членов коллегиального исполнительного органа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иметь беспрепятственный доступ во все помещения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опечатывать помещения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случае принятия решения о ликвидации финансовой организации в период деятельности временной администрации или в случае назначения временной администрации ликвидируемой финансовой организации временная администрация исполняет обязанности ликвидационной комиссии (ликвидатора).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183.12. Срок деятельности временной администрации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414" w:name="P4613"/>
      <w:bookmarkEnd w:id="414"/>
      <w:r w:rsidRPr="00EA7AB4">
        <w:rPr>
          <w:rFonts w:ascii="Times New Roman" w:hAnsi="Times New Roman" w:cs="Times New Roman"/>
          <w:color w:val="000000" w:themeColor="text1"/>
          <w:sz w:val="28"/>
          <w:szCs w:val="28"/>
        </w:rPr>
        <w:t>1. Временная администрация назначается на срок до шести месяцев. По ходатайству временной администрации решением контрольного органа срок деятельности временной администрации может быть продлен на срок до шести месяцев при условии, что общий срок деятельности временной администрации не превысит восемнадцать месяцев.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случае, если в период деятельности временной администрации возбуждено дело о банкротстве финансовой организации, временная администрация осуществляет возложенные на нее функции до даты утверждения арбитражным судом конкурсного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случае, если временная администрация исполняет обязанности ликвидационной комиссии (ликвидатора) или контроль за деятельностью ликвидационной комиссии (ликвидатора), временная администрация исполняет свои обязанности до завершения ликвидации финансовой организации или даты утверждения арбитражным судом конкурсного управляющего.</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415" w:name="P4618"/>
      <w:bookmarkEnd w:id="415"/>
      <w:r w:rsidRPr="00EA7AB4">
        <w:rPr>
          <w:rFonts w:ascii="Times New Roman" w:hAnsi="Times New Roman" w:cs="Times New Roman"/>
          <w:color w:val="000000" w:themeColor="text1"/>
          <w:sz w:val="28"/>
          <w:szCs w:val="28"/>
        </w:rPr>
        <w:t>Статья 183.13. Анализ финансового состояния финансовой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Временная администрация проводит анализ финансового состояния финансовой организации и не позднее чем через сорок пять дней с даты ее назначения представляет в контрольный орган заключение о финансовом состоянии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Заключение о финансовом состоянии финансовой организации должно содержать указание на причины возникновения оснований для принятия мер по предупреждению банкротства финансовой организации, выводы о возможности или невозможности восстановления ее платежеспособности, а также планируемые финансовой организацией меры по предупреждению ее банкротства.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 срок не более чем двенадцать рабочих дней с даты представления временной администрацией заключения о финансовом состоянии финансовой организации в случае наличия в указанном заключении вывода о возможности восстановления ее платежеспособности временная администрация представляет в контрольный орган план восстановления платежеспособности финансовой организации.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w:t>
      </w:r>
      <w:hyperlink w:anchor="P4613" w:history="1">
        <w:r w:rsidRPr="00EA7AB4">
          <w:rPr>
            <w:rFonts w:ascii="Times New Roman" w:hAnsi="Times New Roman" w:cs="Times New Roman"/>
            <w:color w:val="000000" w:themeColor="text1"/>
            <w:sz w:val="28"/>
            <w:szCs w:val="28"/>
          </w:rPr>
          <w:t>пунктом 1 статьи 183.12</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В случае, если по итогам анализа финансового состояния финансовой организации временная администрация приходит к выводу о невозможности восстановления платежеспособности финансовой организации, в заключении о финансовом состоянии финансовой организации указывается целесообразность подачи заявления о признании финансовой организации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В течение десяти рабочих дней с даты получения заключения о финансовом состоянии финансовой организации контрольный орган принимает одно из следующих решений: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об обращении временной администрации в арбитражный суд с заявлением о признании финансовой организации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 проверке временной администрацией обеспечения исполнения обязательств финансовой организации и последующей подготовке мер по предупреждению ее банкротства при поступлении в контрольный орган документов об обеспечении участниками финансовой организации или иными лицами исполнения обязательств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Временная администрация обеспечивает руководителю финансовой организации возможность ознакомления с заключением о финансовом состоянии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Временная администрация обязана направить руководителю финансовой организации уведомление о возможности ознакомления с заключением о финансовом состоянии финансовой организации не позднее дня, следующего после дня направления заключения о финансовом состоянии финансовой организации в контрольный орган способом, обеспечивающим доставку указанного заключения не позднее чем через пять дней со дня его направления в контрольный орган.</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416" w:name="P4631"/>
      <w:bookmarkEnd w:id="416"/>
      <w:r w:rsidRPr="00EA7AB4">
        <w:rPr>
          <w:rFonts w:ascii="Times New Roman" w:hAnsi="Times New Roman" w:cs="Times New Roman"/>
          <w:color w:val="000000" w:themeColor="text1"/>
          <w:sz w:val="28"/>
          <w:szCs w:val="28"/>
        </w:rPr>
        <w:t>Статья 183.14. Прекращение деятельности временной администрации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417" w:name="P4634"/>
      <w:bookmarkEnd w:id="417"/>
      <w:r w:rsidRPr="00EA7AB4">
        <w:rPr>
          <w:rFonts w:ascii="Times New Roman" w:hAnsi="Times New Roman" w:cs="Times New Roman"/>
          <w:color w:val="000000" w:themeColor="text1"/>
          <w:sz w:val="28"/>
          <w:szCs w:val="28"/>
        </w:rPr>
        <w:t>1. Деятельность временной администрации может быть прекращена по следующим основаниям: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истечение срока полномочий временной администрации, в том числе достижение целей ее назначения и решение поставленных задач;</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досрочное прекращение ее деятельности в соответствии со </w:t>
      </w:r>
      <w:hyperlink w:anchor="P4654" w:history="1">
        <w:r w:rsidRPr="00EA7AB4">
          <w:rPr>
            <w:rFonts w:ascii="Times New Roman" w:hAnsi="Times New Roman" w:cs="Times New Roman"/>
            <w:color w:val="000000" w:themeColor="text1"/>
            <w:sz w:val="28"/>
            <w:szCs w:val="28"/>
          </w:rPr>
          <w:t>статьей 183.15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Не позднее чем за десять дней до даты истечения срока полномочий временной администрации, а также при достижении целей ее назначения и решении поставленных задач временная администрация направляет в контрольный орган отчет о деятельности временной администрации.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Отчет о деятельности временной администрации должен содержать сведения о применении мер по предупреждению банкротства финансовой организации и о результатах применения указанных мер.</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отчете о деятельности временной администрации должно содержаться заключение о восстановлении или невозможности восстановления платежеспособности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течение десяти дней с даты представления отчета о деятельности временной администрации в случае восстановления платежеспособности финансовой организации по итогам рассмотрения указанного отчета контрольный орган принимает решение о прекращении деятельности временной администрации.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течение десяти рабочих дней с даты представления отчета о деятельности временной администрации в случае невозможности восстановления платежеспособности финансовой организации в период деятельности временной администрации по итогам рассмотрения указанного отчета контрольный орган принимает решение об обращении временной администрации в арбитражный суд с заявлением о признании финансовой организации банкротом и не позднее одного рабочего дня, следующего за днем принятия данного решения, направляет его временной администрации. Временная администрация направляет в арбитражный суд заявление о признании финансовой организации банкротом с </w:t>
      </w:r>
      <w:r w:rsidRPr="00EA7AB4">
        <w:rPr>
          <w:rFonts w:ascii="Times New Roman" w:hAnsi="Times New Roman" w:cs="Times New Roman"/>
          <w:color w:val="000000" w:themeColor="text1"/>
          <w:sz w:val="28"/>
          <w:szCs w:val="28"/>
        </w:rPr>
        <w:lastRenderedPageBreak/>
        <w:t>приложением указанного отчета не позднее чем через десять рабочих дней с даты получения соответствующего решения контрольного органа.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18" w:name="P4642"/>
      <w:bookmarkEnd w:id="418"/>
      <w:r w:rsidRPr="00EA7AB4">
        <w:rPr>
          <w:rFonts w:ascii="Times New Roman" w:hAnsi="Times New Roman" w:cs="Times New Roman"/>
          <w:color w:val="000000" w:themeColor="text1"/>
          <w:sz w:val="28"/>
          <w:szCs w:val="28"/>
        </w:rPr>
        <w:t>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срок, не превышающий десяти рабочих дней с даты утверждения конкурсного управляющего, временная администрация передает конкурсному управляющему имеющиеся у нее печати и штампы финансовой организации, а также бухгалтерскую и </w:t>
      </w:r>
      <w:hyperlink r:id="rId296" w:history="1">
        <w:r w:rsidRPr="00EA7AB4">
          <w:rPr>
            <w:rFonts w:ascii="Times New Roman" w:hAnsi="Times New Roman" w:cs="Times New Roman"/>
            <w:color w:val="000000" w:themeColor="text1"/>
            <w:sz w:val="28"/>
            <w:szCs w:val="28"/>
          </w:rPr>
          <w:t>иную</w:t>
        </w:r>
      </w:hyperlink>
      <w:r w:rsidRPr="00EA7AB4">
        <w:rPr>
          <w:rFonts w:ascii="Times New Roman" w:hAnsi="Times New Roman" w:cs="Times New Roman"/>
          <w:color w:val="000000" w:themeColor="text1"/>
          <w:sz w:val="28"/>
          <w:szCs w:val="28"/>
        </w:rPr>
        <w:t xml:space="preserve"> документацию (включая сведения о размере требований кредиторов финансовой организации), материальные и иные ценности финансовой организации, принятые от исполнительных органов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19" w:name="P4645"/>
      <w:bookmarkEnd w:id="419"/>
      <w:r w:rsidRPr="00EA7AB4">
        <w:rPr>
          <w:rFonts w:ascii="Times New Roman" w:hAnsi="Times New Roman" w:cs="Times New Roman"/>
          <w:color w:val="000000" w:themeColor="text1"/>
          <w:sz w:val="28"/>
          <w:szCs w:val="28"/>
        </w:rPr>
        <w:t xml:space="preserve">5. Сообщение о прекращении деятельности временной администрации подлежит опубликованию контрольным органом в порядке, установленном </w:t>
      </w:r>
      <w:hyperlink w:anchor="P1230" w:history="1">
        <w:r w:rsidRPr="00EA7AB4">
          <w:rPr>
            <w:rFonts w:ascii="Times New Roman" w:hAnsi="Times New Roman" w:cs="Times New Roman"/>
            <w:color w:val="000000" w:themeColor="text1"/>
            <w:sz w:val="28"/>
            <w:szCs w:val="28"/>
          </w:rPr>
          <w:t>статьей 28</w:t>
        </w:r>
      </w:hyperlink>
      <w:r w:rsidRPr="00EA7AB4">
        <w:rPr>
          <w:rFonts w:ascii="Times New Roman" w:hAnsi="Times New Roman" w:cs="Times New Roman"/>
          <w:color w:val="000000" w:themeColor="text1"/>
          <w:sz w:val="28"/>
          <w:szCs w:val="28"/>
        </w:rPr>
        <w:t xml:space="preserve"> настоящего Федерального закона, а также размещению на официальном сайте контрольного органа в сети "Интернет" и должно содержать: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наименование контрольного органа, принявшего решение о назначении временной администрации, дату принятия такого решения и срок, на который временная администрация назначена;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фамилию, имя, отчество руководителя временной администрации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и ее адрес;</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основания прекращения деятельности временной администрации;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иную информацию в случаях, предусмотренных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В случае, если в период деятельности временной администрации финансовой организации арбитражный суд приостанавливает производство по делу о банкротстве, сообщение, предусмотренное </w:t>
      </w:r>
      <w:hyperlink w:anchor="P4645" w:history="1">
        <w:r w:rsidRPr="00EA7AB4">
          <w:rPr>
            <w:rFonts w:ascii="Times New Roman" w:hAnsi="Times New Roman" w:cs="Times New Roman"/>
            <w:color w:val="000000" w:themeColor="text1"/>
            <w:sz w:val="28"/>
            <w:szCs w:val="28"/>
          </w:rPr>
          <w:t>пунктом 5</w:t>
        </w:r>
      </w:hyperlink>
      <w:r w:rsidRPr="00EA7AB4">
        <w:rPr>
          <w:rFonts w:ascii="Times New Roman" w:hAnsi="Times New Roman" w:cs="Times New Roman"/>
          <w:color w:val="000000" w:themeColor="text1"/>
          <w:sz w:val="28"/>
          <w:szCs w:val="28"/>
        </w:rPr>
        <w:t xml:space="preserve"> настоящей статьи, направляется в арбитражный суд не позднее даты его опубликования контрольным органом.</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420" w:name="P4654"/>
      <w:bookmarkEnd w:id="420"/>
      <w:r w:rsidRPr="00EA7AB4">
        <w:rPr>
          <w:rFonts w:ascii="Times New Roman" w:hAnsi="Times New Roman" w:cs="Times New Roman"/>
          <w:color w:val="000000" w:themeColor="text1"/>
          <w:sz w:val="28"/>
          <w:szCs w:val="28"/>
        </w:rPr>
        <w:t>Статья 183.15. Досрочное прекращение деятельности временной администрации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1. Временная администрация прекращает деятельность до истечения срока ее полномочий в случае: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освобождения руководителя временной администрации от исполнения возложенных на него обязанностей;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отстранения руководителя временной администрации, к которому применено административное наказание в виде дисквалификации, от исполнения возложенных на него обязанностей.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Контрольный орган принимает решение об освобождении руководителя временной администрации от исполнения возложенных на него обязанностей на основании заявления руководителя временной администрации или 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 эта организация обязана направить в контрольный орган ходатайство об освобождении руководителя временной администрации от исполнения возложенных на него обязанностей в течение семи рабочих дней с даты принятия постоянно действующим коллегиальным органом управления саморегулируемой организации арбитражных управляющих решения о прекращении членства арбитражного управляющего, являющегося руководителем временной администрации, в данной саморегулируемой организации в связи с его выходом из этой организации. Контрольный орган по ходатайству саморегулируемой организации арбитражных управляющих в срок и в порядке, которые установлены контрольным органом, освобождает руководителя временной администрации от исполнения возложенных на него обязанностей. В случае, если ходатайство саморегулируемой организации арбитражных управляющих не поступило в контрольный орган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являющегося руководителем временной администрации, в данной саморегулируемой организации, руководитель финансовой организации, представитель контрольного органа, саморегулируемая организация, членом которой является финансовая организация, иные заинтересованные лица вправе направить ходатайство об освобождении руководителя временной администрации от исполнения возложенных на него обязанностей и на основании такого ходатайства контрольный орган в порядке, установленном контрольным органом, принимает решение об освобождении руководителя временной администрации от исполнения возложенных на него обязанностей.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Контрольный орган принимает решение об отстранении руководителя временной администрации от исполнения возложенных на него обязанностей в </w:t>
      </w:r>
      <w:r w:rsidRPr="00EA7AB4">
        <w:rPr>
          <w:rFonts w:ascii="Times New Roman" w:hAnsi="Times New Roman" w:cs="Times New Roman"/>
          <w:color w:val="000000" w:themeColor="text1"/>
          <w:sz w:val="28"/>
          <w:szCs w:val="28"/>
        </w:rPr>
        <w:lastRenderedPageBreak/>
        <w:t>случае неисполнения или ненадлежащего исполнения обязанностей, возложенных на руководителя временной администрации в соответствии с настоящим Федеральным законом, на основании ходатайства руководителя финансовой организации, представителя контрольного органа, саморегулируемой организации, членом которой является финансовая организация, иных заинтересованных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Одновременно с принятием решения о досрочном прекращении деятельности временной администрации контрольный орган принимает решение о назначении новой временной администрации в порядке, установленном настоящим Федеральным законом.</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183.16. Признаки банкротства и рассмотрение дела о банкротстве финансовой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421" w:name="P4669"/>
      <w:bookmarkEnd w:id="421"/>
      <w:r w:rsidRPr="00EA7AB4">
        <w:rPr>
          <w:rFonts w:ascii="Times New Roman" w:hAnsi="Times New Roman" w:cs="Times New Roman"/>
          <w:color w:val="000000" w:themeColor="text1"/>
          <w:sz w:val="28"/>
          <w:szCs w:val="28"/>
        </w:rPr>
        <w:t>1. Финансовая организация считается неспособной удовлетворить требования кредиторов по денежным обязательствам, подтвержденные вступившими в законную силу судебными актами требования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при наличии хотя бы одного из следующих признаков банкротства: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22" w:name="P4671"/>
      <w:bookmarkEnd w:id="422"/>
      <w:r w:rsidRPr="00EA7AB4">
        <w:rPr>
          <w:rFonts w:ascii="Times New Roman" w:hAnsi="Times New Roman" w:cs="Times New Roman"/>
          <w:color w:val="000000" w:themeColor="text1"/>
          <w:sz w:val="28"/>
          <w:szCs w:val="28"/>
        </w:rPr>
        <w:t>1) сумма требований кредиторов по денежным обязательствам, подтвержденных вступившими в законную силу судебными актами требований о выплате выходных пособий и (или) об оплате труда лиц, работающих или работавших по трудовому договору, и (или) обязательным платежам к финансовой организации в совокупности составляет не менее чем сто тысяч рублей и эти требования не исполнены в течение четырнадцати дней со дня наступления даты их исполнения;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не исполненные в течение четырнадцати дней с даты вступления в законную силу решения суда, арбитражного суда либо судебного акта суда или арбитражного суда, по которому выдан исполнительный лист на принудительное исполнение решения третейского суда о взыскании с финансовой организации денежных средств независимо от размера суммы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стоимость имущества (активов) финансовой организации недостаточна для исполнения денежных обязательств финансовой организации перед ее кредиторами и обязанности по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платежеспособность финансовой организации не была восстановлена в период деятельности временной администрации.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Дело о банкротстве финансовой организации рассматривается арбитражным судом по правилам, предусмотренным Арбитражным процессуальным </w:t>
      </w:r>
      <w:hyperlink r:id="rId297"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настоящим Федеральным </w:t>
      </w:r>
      <w:hyperlink w:anchor="P1399"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с особенностями, установленными настоящим параграфом.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3. Заявление о признании финансовой организации банкротом принимается арбитражным судом при наличии хотя бы одного из признаков банкротства финансовой организации, указанных в </w:t>
      </w:r>
      <w:hyperlink w:anchor="P4669"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rsidP="003B6906">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183.17. Процедуры, применяемые в деле о банкротстве финансовой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При рассмотрении дела о банкротстве финансовой организации предусмотренные настоящим Федеральным законом финансовое оздоровление и внешнее управление не применяются.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случае возбуждения дела о банкротстве финансовой организации по заявлению временной администрации в связи с установленной временной администрацией невозможностью восстановления платежеспособности финансовой организации предусмотренное настоящим Федеральным законом наблюдение не применяется.</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423" w:name="P4686"/>
      <w:bookmarkEnd w:id="423"/>
      <w:r w:rsidRPr="00EA7AB4">
        <w:rPr>
          <w:rFonts w:ascii="Times New Roman" w:hAnsi="Times New Roman" w:cs="Times New Roman"/>
          <w:color w:val="000000" w:themeColor="text1"/>
          <w:sz w:val="28"/>
          <w:szCs w:val="28"/>
        </w:rPr>
        <w:t>Статья 183.18. Лица, участвующие в арбитражном процессе по делу о банкротстве финансовой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424" w:name="P4689"/>
      <w:bookmarkEnd w:id="424"/>
      <w:r w:rsidRPr="00EA7AB4">
        <w:rPr>
          <w:rFonts w:ascii="Times New Roman" w:hAnsi="Times New Roman" w:cs="Times New Roman"/>
          <w:color w:val="000000" w:themeColor="text1"/>
          <w:sz w:val="28"/>
          <w:szCs w:val="28"/>
        </w:rPr>
        <w:t xml:space="preserve">1. При рассмотрении дела о банкротстве финансовой организации лицом, участвующим в арбитражном процессе по делу о банкротстве наряду с другими лицами, указанными в </w:t>
      </w:r>
      <w:hyperlink w:anchor="P1435" w:history="1">
        <w:r w:rsidRPr="00EA7AB4">
          <w:rPr>
            <w:rFonts w:ascii="Times New Roman" w:hAnsi="Times New Roman" w:cs="Times New Roman"/>
            <w:color w:val="000000" w:themeColor="text1"/>
            <w:sz w:val="28"/>
            <w:szCs w:val="28"/>
          </w:rPr>
          <w:t>пункте 1 статьи 35</w:t>
        </w:r>
      </w:hyperlink>
      <w:r w:rsidRPr="00EA7AB4">
        <w:rPr>
          <w:rFonts w:ascii="Times New Roman" w:hAnsi="Times New Roman" w:cs="Times New Roman"/>
          <w:color w:val="000000" w:themeColor="text1"/>
          <w:sz w:val="28"/>
          <w:szCs w:val="28"/>
        </w:rPr>
        <w:t xml:space="preserve"> настоящего Федерального закона, признается контрольный орган.</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25" w:name="P4690"/>
      <w:bookmarkEnd w:id="425"/>
      <w:r w:rsidRPr="00EA7AB4">
        <w:rPr>
          <w:rFonts w:ascii="Times New Roman" w:hAnsi="Times New Roman" w:cs="Times New Roman"/>
          <w:color w:val="000000" w:themeColor="text1"/>
          <w:sz w:val="28"/>
          <w:szCs w:val="28"/>
        </w:rPr>
        <w:t xml:space="preserve">2. При рассмотрении дела о банкротстве финансовой организации лицом, участвующим в арбитражном процессе по делу о банкротстве в пределах полномочий, установленных для него настоящим Федеральным законом, наряду с другими лицами, указанными в </w:t>
      </w:r>
      <w:hyperlink w:anchor="P1443" w:history="1">
        <w:r w:rsidRPr="00EA7AB4">
          <w:rPr>
            <w:rFonts w:ascii="Times New Roman" w:hAnsi="Times New Roman" w:cs="Times New Roman"/>
            <w:color w:val="000000" w:themeColor="text1"/>
            <w:sz w:val="28"/>
            <w:szCs w:val="28"/>
          </w:rPr>
          <w:t>пункте 2 статьи 35</w:t>
        </w:r>
      </w:hyperlink>
      <w:r w:rsidRPr="00EA7AB4">
        <w:rPr>
          <w:rFonts w:ascii="Times New Roman" w:hAnsi="Times New Roman" w:cs="Times New Roman"/>
          <w:color w:val="000000" w:themeColor="text1"/>
          <w:sz w:val="28"/>
          <w:szCs w:val="28"/>
        </w:rPr>
        <w:t xml:space="preserve"> настоящего Федерального закона, признается саморегулируемая организация финансовых организаций, членом которой является финансовая организация.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 случае введения в отношении финансовой организации наблюдения или признания финансовой организации банкротом и открытия конкурсного производства в порядке, установленном настоящим Федеральным законом, арбитражный управляющий обязан уведомить в течение десяти дней с даты введения соответствующей процедуры, применяемой в деле о банкротстве, лиц, указанных в </w:t>
      </w:r>
      <w:hyperlink w:anchor="P4689" w:history="1">
        <w:r w:rsidRPr="00EA7AB4">
          <w:rPr>
            <w:rFonts w:ascii="Times New Roman" w:hAnsi="Times New Roman" w:cs="Times New Roman"/>
            <w:color w:val="000000" w:themeColor="text1"/>
            <w:sz w:val="28"/>
            <w:szCs w:val="28"/>
          </w:rPr>
          <w:t>пунктах 1</w:t>
        </w:r>
      </w:hyperlink>
      <w:r w:rsidRPr="00EA7AB4">
        <w:rPr>
          <w:rFonts w:ascii="Times New Roman" w:hAnsi="Times New Roman" w:cs="Times New Roman"/>
          <w:color w:val="000000" w:themeColor="text1"/>
          <w:sz w:val="28"/>
          <w:szCs w:val="28"/>
        </w:rPr>
        <w:t xml:space="preserve"> и </w:t>
      </w:r>
      <w:hyperlink w:anchor="P4690" w:history="1">
        <w:r w:rsidRPr="00EA7AB4">
          <w:rPr>
            <w:rFonts w:ascii="Times New Roman" w:hAnsi="Times New Roman" w:cs="Times New Roman"/>
            <w:color w:val="000000" w:themeColor="text1"/>
            <w:sz w:val="28"/>
            <w:szCs w:val="28"/>
          </w:rPr>
          <w:t>2</w:t>
        </w:r>
      </w:hyperlink>
      <w:r w:rsidRPr="00EA7AB4">
        <w:rPr>
          <w:rFonts w:ascii="Times New Roman" w:hAnsi="Times New Roman" w:cs="Times New Roman"/>
          <w:color w:val="000000" w:themeColor="text1"/>
          <w:sz w:val="28"/>
          <w:szCs w:val="28"/>
        </w:rPr>
        <w:t xml:space="preserve"> настоящей статьи, о введении в отношении финансовой организации соответствующей процедуры, применяемой в деле о банкротстве.</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426" w:name="P4693"/>
      <w:bookmarkEnd w:id="426"/>
      <w:r w:rsidRPr="00EA7AB4">
        <w:rPr>
          <w:rFonts w:ascii="Times New Roman" w:hAnsi="Times New Roman" w:cs="Times New Roman"/>
          <w:color w:val="000000" w:themeColor="text1"/>
          <w:sz w:val="28"/>
          <w:szCs w:val="28"/>
        </w:rPr>
        <w:t>Статья 183.19. Заявление о признании финансовой организации банкротом</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 случаях, установленных настоящим Федеральным законом, правом на обращение в арбитражный суд с заявлением о признании финансовой организации банкротом наряду с лицами, указанными в </w:t>
      </w:r>
      <w:hyperlink w:anchor="P229" w:history="1">
        <w:r w:rsidRPr="00EA7AB4">
          <w:rPr>
            <w:rFonts w:ascii="Times New Roman" w:hAnsi="Times New Roman" w:cs="Times New Roman"/>
            <w:color w:val="000000" w:themeColor="text1"/>
            <w:sz w:val="28"/>
            <w:szCs w:val="28"/>
          </w:rPr>
          <w:t>статье 7</w:t>
        </w:r>
      </w:hyperlink>
      <w:r w:rsidRPr="00EA7AB4">
        <w:rPr>
          <w:rFonts w:ascii="Times New Roman" w:hAnsi="Times New Roman" w:cs="Times New Roman"/>
          <w:color w:val="000000" w:themeColor="text1"/>
          <w:sz w:val="28"/>
          <w:szCs w:val="28"/>
        </w:rPr>
        <w:t xml:space="preserve"> настоящего </w:t>
      </w:r>
      <w:r w:rsidRPr="00EA7AB4">
        <w:rPr>
          <w:rFonts w:ascii="Times New Roman" w:hAnsi="Times New Roman" w:cs="Times New Roman"/>
          <w:color w:val="000000" w:themeColor="text1"/>
          <w:sz w:val="28"/>
          <w:szCs w:val="28"/>
        </w:rPr>
        <w:lastRenderedPageBreak/>
        <w:t>Федерального закона, обладают временная администрация и контрольный орган.</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Право на обращение в арбитражный суд с заявлением о признании финансовой организации банкротом возникает у конкурсного кредитора по денежным обязательствам по истечении четырнадцати дней с даты, когда такое денежное обязательство должно быть исполнено.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Право на обращение в арбитражный суд с заявлением о признании финансовой организации банкротом возникает у уполномоченного органа по истечении четырнадцати дней с даты принятия решения о взыскании задолженности за счет денежных средств или за счет иного имущества должника либо с даты вступления в законную силу решений суда, арбитражного суда о взыскании с финансовой организации задолженности по обязательным платежам.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Право на обращение в арбитражный суд с заявлением о признании финансовой организации банкротом возникает у временной администрации с даты принятия контрольным органом решения о подаче временной администрацией в арбитражный суд заявления о признании финансовой организации банкротом, если </w:t>
      </w:r>
      <w:hyperlink w:anchor="P4915" w:history="1">
        <w:r w:rsidRPr="00EA7AB4">
          <w:rPr>
            <w:rFonts w:ascii="Times New Roman" w:hAnsi="Times New Roman" w:cs="Times New Roman"/>
            <w:color w:val="000000" w:themeColor="text1"/>
            <w:sz w:val="28"/>
            <w:szCs w:val="28"/>
          </w:rPr>
          <w:t>иное</w:t>
        </w:r>
      </w:hyperlink>
      <w:r w:rsidRPr="00EA7AB4">
        <w:rPr>
          <w:rFonts w:ascii="Times New Roman" w:hAnsi="Times New Roman" w:cs="Times New Roman"/>
          <w:color w:val="000000" w:themeColor="text1"/>
          <w:sz w:val="28"/>
          <w:szCs w:val="28"/>
        </w:rPr>
        <w:t xml:space="preserve"> не предусмотрено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Право на обращение в арбитражный суд с заявлением о признании финансовой организации банкротом возникает у контрольного органа с даты обнаружения контрольным органом признаков банкротства финансовой организации, если временная администрация не назначена.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Право на обращение в арбитражный суд с заявлением о признании финансовой организации банкротом возникает у работника, бывшего работника должника, если имеется подтвержденная вступившим в законную силу судебным актом не погашенная в течение более чем трех месяцев задолженность по выплате выходных пособий, оплате труда в размере и в порядке, которые устанавливаются в соответствии с трудовым законодательством.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При обращении в арбитражный суд с заявлением о признании финансовой организации банкротом требования, предусмотренные </w:t>
      </w:r>
      <w:hyperlink w:anchor="P225" w:history="1">
        <w:r w:rsidRPr="00EA7AB4">
          <w:rPr>
            <w:rFonts w:ascii="Times New Roman" w:hAnsi="Times New Roman" w:cs="Times New Roman"/>
            <w:color w:val="000000" w:themeColor="text1"/>
            <w:sz w:val="28"/>
            <w:szCs w:val="28"/>
          </w:rPr>
          <w:t>пунктом 3 статьи 6</w:t>
        </w:r>
      </w:hyperlink>
      <w:r w:rsidRPr="00EA7AB4">
        <w:rPr>
          <w:rFonts w:ascii="Times New Roman" w:hAnsi="Times New Roman" w:cs="Times New Roman"/>
          <w:color w:val="000000" w:themeColor="text1"/>
          <w:sz w:val="28"/>
          <w:szCs w:val="28"/>
        </w:rPr>
        <w:t xml:space="preserve"> и </w:t>
      </w:r>
      <w:hyperlink w:anchor="P233" w:history="1">
        <w:r w:rsidRPr="00EA7AB4">
          <w:rPr>
            <w:rFonts w:ascii="Times New Roman" w:hAnsi="Times New Roman" w:cs="Times New Roman"/>
            <w:color w:val="000000" w:themeColor="text1"/>
            <w:sz w:val="28"/>
            <w:szCs w:val="28"/>
          </w:rPr>
          <w:t>пунктом 2 статьи 7</w:t>
        </w:r>
      </w:hyperlink>
      <w:r w:rsidRPr="00EA7AB4">
        <w:rPr>
          <w:rFonts w:ascii="Times New Roman" w:hAnsi="Times New Roman" w:cs="Times New Roman"/>
          <w:color w:val="000000" w:themeColor="text1"/>
          <w:sz w:val="28"/>
          <w:szCs w:val="28"/>
        </w:rPr>
        <w:t xml:space="preserve"> настоящего Федерального закона, не применяются.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Заявления конкурсного кредитора, работника, бывшего работника должника и уполномоченного органа о признании финансовой организации банкротом должны отвечать требованиям, предусмотренным настоящим Федеральным законом, к заявлению соответственно конкурсного кредитора, работника, бывшего работника должника и уполномоченного органа с учетом особенностей, установленных настоящей статьей.</w:t>
      </w:r>
    </w:p>
    <w:p w:rsidR="008003EA" w:rsidRPr="00EA7AB4" w:rsidRDefault="008003EA" w:rsidP="008003EA">
      <w:pPr>
        <w:pStyle w:val="ConsPlusNormal"/>
        <w:jc w:val="both"/>
        <w:rPr>
          <w:rFonts w:ascii="Times New Roman" w:hAnsi="Times New Roman" w:cs="Times New Roman"/>
          <w:color w:val="000000" w:themeColor="text1"/>
          <w:sz w:val="28"/>
          <w:szCs w:val="28"/>
        </w:rPr>
      </w:pPr>
    </w:p>
    <w:p w:rsidR="008E3AE0" w:rsidRPr="00EA7AB4" w:rsidRDefault="008E3AE0" w:rsidP="008003EA">
      <w:pPr>
        <w:pStyle w:val="ConsPlusNormal"/>
        <w:ind w:firstLine="567"/>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При подаче заявления о признании финансовой организации банкротом в нем не указываются кандидатура арбитражного управляющего, наименование и адрес саморегулируемой организации, из числа членов которой должен быть </w:t>
      </w:r>
      <w:r w:rsidRPr="00EA7AB4">
        <w:rPr>
          <w:rFonts w:ascii="Times New Roman" w:hAnsi="Times New Roman" w:cs="Times New Roman"/>
          <w:color w:val="000000" w:themeColor="text1"/>
          <w:sz w:val="28"/>
          <w:szCs w:val="28"/>
        </w:rPr>
        <w:lastRenderedPageBreak/>
        <w:t>утвержден арбитражный управляющий.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27" w:name="P4708"/>
      <w:bookmarkEnd w:id="427"/>
      <w:r w:rsidRPr="00EA7AB4">
        <w:rPr>
          <w:rFonts w:ascii="Times New Roman" w:hAnsi="Times New Roman" w:cs="Times New Roman"/>
          <w:color w:val="000000" w:themeColor="text1"/>
          <w:sz w:val="28"/>
          <w:szCs w:val="28"/>
        </w:rPr>
        <w:t>При принятии заявления о признании финансовой организации банкротом арбитражный суд обращается в контрольный орган,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bookmarkStart w:id="428" w:name="P4709"/>
    <w:bookmarkEnd w:id="428"/>
    <w:p w:rsidR="008E3AE0" w:rsidRPr="00EA7AB4" w:rsidRDefault="00426AD3">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fldChar w:fldCharType="begin"/>
      </w:r>
      <w:r w:rsidR="008E3AE0" w:rsidRPr="00EA7AB4">
        <w:rPr>
          <w:rFonts w:ascii="Times New Roman" w:hAnsi="Times New Roman" w:cs="Times New Roman"/>
          <w:color w:val="000000" w:themeColor="text1"/>
          <w:sz w:val="28"/>
          <w:szCs w:val="28"/>
        </w:rPr>
        <w:instrText>HYPERLINK "consultantplus://offline/ref=57F0BFFB1EE315E38C271B90DB15193F75C1FF87271B16343EE3FC39C84A126751919CE39D736086B6EEE05BC553E01AEBCAA9F483C438F4r6j4O"</w:instrText>
      </w:r>
      <w:r w:rsidRPr="00EA7AB4">
        <w:rPr>
          <w:rFonts w:ascii="Times New Roman" w:hAnsi="Times New Roman" w:cs="Times New Roman"/>
          <w:color w:val="000000" w:themeColor="text1"/>
          <w:sz w:val="28"/>
          <w:szCs w:val="28"/>
        </w:rPr>
        <w:fldChar w:fldCharType="separate"/>
      </w:r>
      <w:r w:rsidR="008E3AE0" w:rsidRPr="00EA7AB4">
        <w:rPr>
          <w:rFonts w:ascii="Times New Roman" w:hAnsi="Times New Roman" w:cs="Times New Roman"/>
          <w:color w:val="000000" w:themeColor="text1"/>
          <w:sz w:val="28"/>
          <w:szCs w:val="28"/>
        </w:rPr>
        <w:t>Порядок</w:t>
      </w:r>
      <w:r w:rsidRPr="00EA7AB4">
        <w:rPr>
          <w:rFonts w:ascii="Times New Roman" w:hAnsi="Times New Roman" w:cs="Times New Roman"/>
          <w:color w:val="000000" w:themeColor="text1"/>
          <w:sz w:val="28"/>
          <w:szCs w:val="28"/>
        </w:rPr>
        <w:fldChar w:fldCharType="end"/>
      </w:r>
      <w:r w:rsidR="008E3AE0" w:rsidRPr="00EA7AB4">
        <w:rPr>
          <w:rFonts w:ascii="Times New Roman" w:hAnsi="Times New Roman" w:cs="Times New Roman"/>
          <w:color w:val="000000" w:themeColor="text1"/>
          <w:sz w:val="28"/>
          <w:szCs w:val="28"/>
        </w:rPr>
        <w:t xml:space="preserve">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Положения </w:t>
      </w:r>
      <w:hyperlink w:anchor="P4708" w:history="1">
        <w:r w:rsidRPr="00EA7AB4">
          <w:rPr>
            <w:rFonts w:ascii="Times New Roman" w:hAnsi="Times New Roman" w:cs="Times New Roman"/>
            <w:color w:val="000000" w:themeColor="text1"/>
            <w:sz w:val="28"/>
            <w:szCs w:val="28"/>
          </w:rPr>
          <w:t>абзацев второго</w:t>
        </w:r>
      </w:hyperlink>
      <w:r w:rsidRPr="00EA7AB4">
        <w:rPr>
          <w:rFonts w:ascii="Times New Roman" w:hAnsi="Times New Roman" w:cs="Times New Roman"/>
          <w:color w:val="000000" w:themeColor="text1"/>
          <w:sz w:val="28"/>
          <w:szCs w:val="28"/>
        </w:rPr>
        <w:t xml:space="preserve"> и </w:t>
      </w:r>
      <w:hyperlink w:anchor="P4709" w:history="1">
        <w:r w:rsidRPr="00EA7AB4">
          <w:rPr>
            <w:rFonts w:ascii="Times New Roman" w:hAnsi="Times New Roman" w:cs="Times New Roman"/>
            <w:color w:val="000000" w:themeColor="text1"/>
            <w:sz w:val="28"/>
            <w:szCs w:val="28"/>
          </w:rPr>
          <w:t>третьего</w:t>
        </w:r>
      </w:hyperlink>
      <w:r w:rsidRPr="00EA7AB4">
        <w:rPr>
          <w:rFonts w:ascii="Times New Roman" w:hAnsi="Times New Roman" w:cs="Times New Roman"/>
          <w:color w:val="000000" w:themeColor="text1"/>
          <w:sz w:val="28"/>
          <w:szCs w:val="28"/>
        </w:rPr>
        <w:t xml:space="preserve"> настоящего пункта не применяются в деле о банкротстве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Копия заявления о признании финансовой организации банкротом и копии прилагаемых к нему документов направляются заявителем должнику и в контрольный орган.</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Копия заявления финансовой организации и (или) временной администрации о признании финансовой организации банкротом и копии прилагаемых к нему документов направляются заявителем лицам, указанным в </w:t>
      </w:r>
      <w:hyperlink w:anchor="P1483" w:history="1">
        <w:r w:rsidRPr="00EA7AB4">
          <w:rPr>
            <w:rFonts w:ascii="Times New Roman" w:hAnsi="Times New Roman" w:cs="Times New Roman"/>
            <w:color w:val="000000" w:themeColor="text1"/>
            <w:sz w:val="28"/>
            <w:szCs w:val="28"/>
          </w:rPr>
          <w:t>пункте 4 статьи 37</w:t>
        </w:r>
      </w:hyperlink>
      <w:r w:rsidRPr="00EA7AB4">
        <w:rPr>
          <w:rFonts w:ascii="Times New Roman" w:hAnsi="Times New Roman" w:cs="Times New Roman"/>
          <w:color w:val="000000" w:themeColor="text1"/>
          <w:sz w:val="28"/>
          <w:szCs w:val="28"/>
        </w:rPr>
        <w:t xml:space="preserve"> настоящего Федерального закона, и в саморегулируемую организацию финансовых организаций, членом которой является финансовая организация.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заявлении конкурсного кредитора о признании финансовой организации банкротом в случаях, установленных настоящим Федеральным законом, могут не указываться и к этому заявлению могут не прилагаться вступившее в законную силу решение суда, арбитражного суда или третейского суда, рассматривавших требования конкурсного кредитора к должнику, и судебный акт суда или арбитражного суда, на основании которого выдан исполнительный лист на принудительное исполнение решения третейского суда.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429" w:name="P4717"/>
      <w:bookmarkEnd w:id="429"/>
      <w:r w:rsidRPr="00EA7AB4">
        <w:rPr>
          <w:rFonts w:ascii="Times New Roman" w:hAnsi="Times New Roman" w:cs="Times New Roman"/>
          <w:color w:val="000000" w:themeColor="text1"/>
          <w:sz w:val="28"/>
          <w:szCs w:val="28"/>
        </w:rPr>
        <w:t>Статья 183.20. Заявление контрольного органа о признании финансовой организации банкротом</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Заявление контрольного органа о признании финансовой организации банкротом подается в арбитражный суд в письменной форме. Указанное заявление подписывается руководителем контрольного органа или лицом, уполномоченным руководителем контрольного органа на подачу заявления о признании финансовой организации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заявлении контрольного органа о признании финансовой организации банкротом должны быть указаны: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1) наименование арбитражного суда, в который подается указанное заявление;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наименование контрольного органа и его адрес;</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временный управляющий, и ее адрес;</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перечень прилагаемых документов.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К заявлению контрольного органа о признании финансовой организации банкротом могут быть приложены имеющиеся у контрольного органа ходатайства.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Копия заявления о признании финансовой организации банкротом направляется контрольным органом в финансовую организацию и в саморегулируемую организацию финансовых организаций, членом которой является финансовая организация.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30" w:name="P4730"/>
      <w:bookmarkEnd w:id="430"/>
      <w:r w:rsidRPr="00EA7AB4">
        <w:rPr>
          <w:rFonts w:ascii="Times New Roman" w:hAnsi="Times New Roman" w:cs="Times New Roman"/>
          <w:color w:val="000000" w:themeColor="text1"/>
          <w:sz w:val="28"/>
          <w:szCs w:val="28"/>
        </w:rPr>
        <w:t xml:space="preserve">5. </w:t>
      </w:r>
      <w:hyperlink r:id="rId298" w:history="1">
        <w:r w:rsidRPr="00EA7AB4">
          <w:rPr>
            <w:rFonts w:ascii="Times New Roman" w:hAnsi="Times New Roman" w:cs="Times New Roman"/>
            <w:color w:val="000000" w:themeColor="text1"/>
            <w:sz w:val="28"/>
            <w:szCs w:val="28"/>
          </w:rPr>
          <w:t>Порядок</w:t>
        </w:r>
      </w:hyperlink>
      <w:r w:rsidRPr="00EA7AB4">
        <w:rPr>
          <w:rFonts w:ascii="Times New Roman" w:hAnsi="Times New Roman" w:cs="Times New Roman"/>
          <w:color w:val="000000" w:themeColor="text1"/>
          <w:sz w:val="28"/>
          <w:szCs w:val="28"/>
        </w:rPr>
        <w:t xml:space="preserve">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183.21. Заявление временной администрации о признании финансовой организации банкротом</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Заявление временной администрации о признании финансовой организации банкротом подается в арбитражный суд в письменной форме. Указанное заявление подписывается руководителем временной администрации.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заявлении временной администрации о признании финансовой организации банкротом должны быть указаны: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наименование арбитражного суда, в который подается указанное </w:t>
      </w:r>
      <w:r w:rsidRPr="00EA7AB4">
        <w:rPr>
          <w:rFonts w:ascii="Times New Roman" w:hAnsi="Times New Roman" w:cs="Times New Roman"/>
          <w:color w:val="000000" w:themeColor="text1"/>
          <w:sz w:val="28"/>
          <w:szCs w:val="28"/>
        </w:rPr>
        <w:lastRenderedPageBreak/>
        <w:t>заявление;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фамилия, имя, отчество руководителя временной администрации и адрес для направления ему корреспонденции, документ, подтверждающий утверждение его руководителем временной администрации;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3.1) наименование саморегулируемой организации, членом которой является руководитель временной администрации финансовой организации, и адрес саморегулируемой организации, если руководителем временной администрации финансовой организации назначен арбитражный управляющий;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кандидатура конкурсного управляющего (фамилия, имя, отчество арбитражного управляющего, наименование и адрес саморегулируемой организации, членом которой он является), если им в силу настоящего Федерального закона не является Агентство, или наименование саморегулируемой организации, из числа членов которой должен быть утвержден конкурсный управляющий, и ее адрес;</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перечень прилагаемых документов.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К заявлению временной администрации о признании финансовой организации банкротом должна быть приложена копия решения контрольного органа о подаче временной администрацией в арбитражный суд заявления о признании финансовой организации банкротом, если настоящим Федеральным </w:t>
      </w:r>
      <w:hyperlink w:anchor="P4915"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не установлено, что указанное решение принимается временной администрацией, а также могут быть приложены имеющиеся у временной администрации ходатайства.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Копия заявления о признании финансовой организации банкротом направляется временной администрацией в контрольный орган, финансовую организацию и в саморегулируемую организацию финансовых организаций, членом которой является финансовая организация.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Выбор кандидатуры арбитражного управляющего или саморегулируемой организации, из числа членов которой должен быть утвержден арбитражный управляющий, осуществляется контрольным органом в соответствии с </w:t>
      </w:r>
      <w:hyperlink w:anchor="P4730" w:history="1">
        <w:r w:rsidRPr="00EA7AB4">
          <w:rPr>
            <w:rFonts w:ascii="Times New Roman" w:hAnsi="Times New Roman" w:cs="Times New Roman"/>
            <w:color w:val="000000" w:themeColor="text1"/>
            <w:sz w:val="28"/>
            <w:szCs w:val="28"/>
          </w:rPr>
          <w:t>пунктом 5 статьи 183.20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Статья 183.22. Документы, прилагаемые к заявлениям временной администрации и контрольного органа о признании финансовой организации банкротом</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Наряду с документами, предусмотренными Арбитражным процессуальным </w:t>
      </w:r>
      <w:hyperlink r:id="rId299"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к заявлению временной администрации о признании финансовой организации банкротом прилагаются копии следующих документов: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учредительные документы финансовой организации, свидетельство о государственной регистрации юридического лица;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бухгалтерский баланс финансовой организации на последнюю отчетную дату или заменяющие его документы;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решение контрольного органа о подаче временной администрацией заявления в арбитражный суд о признании финансовой организации банкротом, если настоящим Федеральным </w:t>
      </w:r>
      <w:hyperlink w:anchor="P4915"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не установлено, что указанное решение принимается временной администрацией;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отчет о стоимости имущества финансовой организации, подготовленный оценщиком (при наличии такого отчета);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заключение о финансовом состоянии финансовой организации, если заявление о признании финансовой организации банкротом подается в соответствии со </w:t>
      </w:r>
      <w:hyperlink w:anchor="P4618" w:history="1">
        <w:r w:rsidRPr="00EA7AB4">
          <w:rPr>
            <w:rFonts w:ascii="Times New Roman" w:hAnsi="Times New Roman" w:cs="Times New Roman"/>
            <w:color w:val="000000" w:themeColor="text1"/>
            <w:sz w:val="28"/>
            <w:szCs w:val="28"/>
          </w:rPr>
          <w:t>статьей 183.13</w:t>
        </w:r>
      </w:hyperlink>
      <w:r w:rsidRPr="00EA7AB4">
        <w:rPr>
          <w:rFonts w:ascii="Times New Roman" w:hAnsi="Times New Roman" w:cs="Times New Roman"/>
          <w:color w:val="000000" w:themeColor="text1"/>
          <w:sz w:val="28"/>
          <w:szCs w:val="28"/>
        </w:rPr>
        <w:t xml:space="preserve"> настоящего Федерального закона, или отчет о деятельности временной администрации, если заявление о признании финансовой организации банкротом подается в соответствии со </w:t>
      </w:r>
      <w:hyperlink w:anchor="P4631" w:history="1">
        <w:r w:rsidRPr="00EA7AB4">
          <w:rPr>
            <w:rFonts w:ascii="Times New Roman" w:hAnsi="Times New Roman" w:cs="Times New Roman"/>
            <w:color w:val="000000" w:themeColor="text1"/>
            <w:sz w:val="28"/>
            <w:szCs w:val="28"/>
          </w:rPr>
          <w:t>статьей 183.14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иные документы в случаях, предусмотренных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Наряду с документами, предусмотренными Арбитражным процессуальным </w:t>
      </w:r>
      <w:hyperlink r:id="rId300"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к заявлению контрольного органа о признании финансовой организации банкротом прилагаются копия решения контрольного органа об обращении в арбитражный суд с заявлением о признании финансовой организации банкротом и копии имеющихся у него учредительных документов финансовой организации, свидетельства о государственной регистрации юридического лица, бухгалтерского баланса финансовой организации на последнюю отчетную дату или копии заменяющих его документов.</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rsidP="008003EA">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183.23. Принятие заявления о признании финансовой организации банкротом и возбуждение производства по делу о банкротстве финансовой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Копии определения арбитражного суда о принятии заявления о признании </w:t>
      </w:r>
      <w:r w:rsidRPr="00EA7AB4">
        <w:rPr>
          <w:rFonts w:ascii="Times New Roman" w:hAnsi="Times New Roman" w:cs="Times New Roman"/>
          <w:color w:val="000000" w:themeColor="text1"/>
          <w:sz w:val="28"/>
          <w:szCs w:val="28"/>
        </w:rPr>
        <w:lastRenderedPageBreak/>
        <w:t>финансовой организации банкротом не позднее рабочего дня, следующего после дня его вынесения, направляются заявителю, в финансовую организацию, контрольный орган.</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Контрольный орган не позднее рабочего дня, следующего после дня получения копии определения арбитражного суда о принятии заявления о признании финансовой организации банкротом, обязан направить копию указанного определения в Агентство и саморегулируемую организацию финансовых организаций, членом которой является финансовая организация.</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183.24. Особенности судебного разбирательства по делу о банкротстве финансовой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возбуждения дела о банкротстве финансовой организации по заявлению временной администрации о признании финансовой организации банкротом дело о банкротстве финансовой организации рассматривается арбитражным судом в срок, не превышающий четырех месяцев со дня принятия арбитражным судом заявления о признании финансовой организации банкротом, включая срок на подготовку дела к судебному разбирательству и принятие решения по этому делу.</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431" w:name="P4777"/>
      <w:bookmarkEnd w:id="431"/>
      <w:r w:rsidRPr="00EA7AB4">
        <w:rPr>
          <w:rFonts w:ascii="Times New Roman" w:hAnsi="Times New Roman" w:cs="Times New Roman"/>
          <w:color w:val="000000" w:themeColor="text1"/>
          <w:sz w:val="28"/>
          <w:szCs w:val="28"/>
        </w:rPr>
        <w:t>Статья 183.25. Требования к арбитражному управляющему в деле о банкротстве финансовой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432" w:name="P4780"/>
      <w:bookmarkEnd w:id="432"/>
      <w:r w:rsidRPr="00EA7AB4">
        <w:rPr>
          <w:rFonts w:ascii="Times New Roman" w:hAnsi="Times New Roman" w:cs="Times New Roman"/>
          <w:color w:val="000000" w:themeColor="text1"/>
          <w:sz w:val="28"/>
          <w:szCs w:val="28"/>
        </w:rPr>
        <w:t xml:space="preserve">1. Наряду с установленными </w:t>
      </w:r>
      <w:hyperlink w:anchor="P553" w:history="1">
        <w:r w:rsidRPr="00EA7AB4">
          <w:rPr>
            <w:rFonts w:ascii="Times New Roman" w:hAnsi="Times New Roman" w:cs="Times New Roman"/>
            <w:color w:val="000000" w:themeColor="text1"/>
            <w:sz w:val="28"/>
            <w:szCs w:val="28"/>
          </w:rPr>
          <w:t>статьями 20</w:t>
        </w:r>
      </w:hyperlink>
      <w:r w:rsidRPr="00EA7AB4">
        <w:rPr>
          <w:rFonts w:ascii="Times New Roman" w:hAnsi="Times New Roman" w:cs="Times New Roman"/>
          <w:color w:val="000000" w:themeColor="text1"/>
          <w:sz w:val="28"/>
          <w:szCs w:val="28"/>
        </w:rPr>
        <w:t xml:space="preserve"> и </w:t>
      </w:r>
      <w:hyperlink w:anchor="P604" w:history="1">
        <w:r w:rsidRPr="00EA7AB4">
          <w:rPr>
            <w:rFonts w:ascii="Times New Roman" w:hAnsi="Times New Roman" w:cs="Times New Roman"/>
            <w:color w:val="000000" w:themeColor="text1"/>
            <w:sz w:val="28"/>
            <w:szCs w:val="28"/>
          </w:rPr>
          <w:t>20.2</w:t>
        </w:r>
      </w:hyperlink>
      <w:r w:rsidRPr="00EA7AB4">
        <w:rPr>
          <w:rFonts w:ascii="Times New Roman" w:hAnsi="Times New Roman" w:cs="Times New Roman"/>
          <w:color w:val="000000" w:themeColor="text1"/>
          <w:sz w:val="28"/>
          <w:szCs w:val="28"/>
        </w:rPr>
        <w:t xml:space="preserve">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банкротстве соответствующих финансовых организаций, утвержденной Банком России, а именно:</w:t>
      </w:r>
    </w:p>
    <w:p w:rsidR="008003EA"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утратил силу. </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арбитражный управляющий в деле о банкротстве негосударственного пенсионного фонда должен сдать экзамен по </w:t>
      </w:r>
      <w:hyperlink r:id="rId301" w:history="1">
        <w:r w:rsidRPr="00EA7AB4">
          <w:rPr>
            <w:rFonts w:ascii="Times New Roman" w:hAnsi="Times New Roman" w:cs="Times New Roman"/>
            <w:color w:val="000000" w:themeColor="text1"/>
            <w:sz w:val="28"/>
            <w:szCs w:val="28"/>
          </w:rPr>
          <w:t>программе</w:t>
        </w:r>
      </w:hyperlink>
      <w:r w:rsidRPr="00EA7AB4">
        <w:rPr>
          <w:rFonts w:ascii="Times New Roman" w:hAnsi="Times New Roman" w:cs="Times New Roman"/>
          <w:color w:val="000000" w:themeColor="text1"/>
          <w:sz w:val="28"/>
          <w:szCs w:val="28"/>
        </w:rPr>
        <w:t xml:space="preserve"> подготовки арбитражных управляющих в делах о банкротстве негосударственных пенсионных фондов;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арбитражный управляющий в деле о банкротстве профессионального участника рынка ценных бумаг или управляющей компании инвестиционных фондов, паевых инвестиционных фондов и негосударственных пенсионных фондов должен сдать экзамен по </w:t>
      </w:r>
      <w:hyperlink r:id="rId302" w:history="1">
        <w:r w:rsidRPr="00EA7AB4">
          <w:rPr>
            <w:rFonts w:ascii="Times New Roman" w:hAnsi="Times New Roman" w:cs="Times New Roman"/>
            <w:color w:val="000000" w:themeColor="text1"/>
            <w:sz w:val="28"/>
            <w:szCs w:val="28"/>
          </w:rPr>
          <w:t>программе</w:t>
        </w:r>
      </w:hyperlink>
      <w:r w:rsidRPr="00EA7AB4">
        <w:rPr>
          <w:rFonts w:ascii="Times New Roman" w:hAnsi="Times New Roman" w:cs="Times New Roman"/>
          <w:color w:val="000000" w:themeColor="text1"/>
          <w:sz w:val="28"/>
          <w:szCs w:val="28"/>
        </w:rPr>
        <w:t xml:space="preserve"> подготовки арбитражных управляющих в делах о банкротстве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арбитражный управляющий в деле о банкротстве кредитного кооператива должен сдать экзамен по </w:t>
      </w:r>
      <w:hyperlink r:id="rId303" w:history="1">
        <w:r w:rsidRPr="00EA7AB4">
          <w:rPr>
            <w:rFonts w:ascii="Times New Roman" w:hAnsi="Times New Roman" w:cs="Times New Roman"/>
            <w:color w:val="000000" w:themeColor="text1"/>
            <w:sz w:val="28"/>
            <w:szCs w:val="28"/>
          </w:rPr>
          <w:t>программе</w:t>
        </w:r>
      </w:hyperlink>
      <w:r w:rsidRPr="00EA7AB4">
        <w:rPr>
          <w:rFonts w:ascii="Times New Roman" w:hAnsi="Times New Roman" w:cs="Times New Roman"/>
          <w:color w:val="000000" w:themeColor="text1"/>
          <w:sz w:val="28"/>
          <w:szCs w:val="28"/>
        </w:rPr>
        <w:t xml:space="preserve"> подготовки арбитражных управляющих в </w:t>
      </w:r>
      <w:r w:rsidRPr="00EA7AB4">
        <w:rPr>
          <w:rFonts w:ascii="Times New Roman" w:hAnsi="Times New Roman" w:cs="Times New Roman"/>
          <w:color w:val="000000" w:themeColor="text1"/>
          <w:sz w:val="28"/>
          <w:szCs w:val="28"/>
        </w:rPr>
        <w:lastRenderedPageBreak/>
        <w:t>делах о банкротстве кредитных кооперативов;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арбитражный управляющий в деле о банкротстве клиринговой организации должен сдать экзамен по </w:t>
      </w:r>
      <w:hyperlink r:id="rId304" w:history="1">
        <w:r w:rsidRPr="00EA7AB4">
          <w:rPr>
            <w:rFonts w:ascii="Times New Roman" w:hAnsi="Times New Roman" w:cs="Times New Roman"/>
            <w:color w:val="000000" w:themeColor="text1"/>
            <w:sz w:val="28"/>
            <w:szCs w:val="28"/>
          </w:rPr>
          <w:t>программе</w:t>
        </w:r>
      </w:hyperlink>
      <w:r w:rsidRPr="00EA7AB4">
        <w:rPr>
          <w:rFonts w:ascii="Times New Roman" w:hAnsi="Times New Roman" w:cs="Times New Roman"/>
          <w:color w:val="000000" w:themeColor="text1"/>
          <w:sz w:val="28"/>
          <w:szCs w:val="28"/>
        </w:rPr>
        <w:t xml:space="preserve"> подготовки арбитражных управляющих в делах о банкротстве клиринговых организаций;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арбитражный управляющий в деле о банкротстве организатора торговли должен сдать экзамен по </w:t>
      </w:r>
      <w:hyperlink r:id="rId305" w:history="1">
        <w:r w:rsidRPr="00EA7AB4">
          <w:rPr>
            <w:rFonts w:ascii="Times New Roman" w:hAnsi="Times New Roman" w:cs="Times New Roman"/>
            <w:color w:val="000000" w:themeColor="text1"/>
            <w:sz w:val="28"/>
            <w:szCs w:val="28"/>
          </w:rPr>
          <w:t>программе</w:t>
        </w:r>
      </w:hyperlink>
      <w:r w:rsidRPr="00EA7AB4">
        <w:rPr>
          <w:rFonts w:ascii="Times New Roman" w:hAnsi="Times New Roman" w:cs="Times New Roman"/>
          <w:color w:val="000000" w:themeColor="text1"/>
          <w:sz w:val="28"/>
          <w:szCs w:val="28"/>
        </w:rPr>
        <w:t xml:space="preserve"> подготовки арбитражных управляющих в делах о банкротстве организаторов торговли;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7) арбитражный управляющий в деле о банкротстве микрофинансовой организации должен сдать экзамен по </w:t>
      </w:r>
      <w:hyperlink r:id="rId306" w:history="1">
        <w:r w:rsidRPr="00EA7AB4">
          <w:rPr>
            <w:rFonts w:ascii="Times New Roman" w:hAnsi="Times New Roman" w:cs="Times New Roman"/>
            <w:color w:val="000000" w:themeColor="text1"/>
            <w:sz w:val="28"/>
            <w:szCs w:val="28"/>
          </w:rPr>
          <w:t>программе</w:t>
        </w:r>
      </w:hyperlink>
      <w:r w:rsidRPr="00EA7AB4">
        <w:rPr>
          <w:rFonts w:ascii="Times New Roman" w:hAnsi="Times New Roman" w:cs="Times New Roman"/>
          <w:color w:val="000000" w:themeColor="text1"/>
          <w:sz w:val="28"/>
          <w:szCs w:val="28"/>
        </w:rPr>
        <w:t xml:space="preserve"> подготовки арбитражных управляющих в делах о банкротстве микрофинансовых организаций.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Арбитражным судом не может быть утвержден в качестве временного управляющего или конкурсного управляющего в деле о банкротстве финансовой организации арбитражный управляющий: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отстраненный в течение двух последних лет от исполнения возложенных на него обязанностей в связи с их неисполнением или ненадлежащим исполнением;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являвшийся в течение трех последних лет руководителем, заместителем руководителя финансовой организации, у которой была отозвана или аннулирована лицензия на осуществление соответствующего вида деятельности, за исключением случаев исполнения обязанностей членов временной администрации;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осуществлявший функции единоличного исполнительного органа или входивший в состав коллегиального исполнительного органа финансовой организации при совершении этой организацией нарушений, за которые у нее была отозвана или аннулирована лицензия на осуществление соответствующего вида деятельности, если с даты такого отзыва или аннулирования прошло менее чем три года;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не отвечающий требованиям, предусмотренным </w:t>
      </w:r>
      <w:hyperlink w:anchor="P4780"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качестве арбитражного управляющего не может быть утверждено лицо, входящее в состав временной администрации.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Требования к руководителю соответствующей финансовой организации, установленные законодательством Российской Федерации, регулирующим деятельность соответствующей финансовой организации, не применяются к арбитражному управляющему в деле о банкротстве финансовой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433" w:name="P4802"/>
      <w:bookmarkEnd w:id="433"/>
      <w:r w:rsidRPr="00EA7AB4">
        <w:rPr>
          <w:rFonts w:ascii="Times New Roman" w:hAnsi="Times New Roman" w:cs="Times New Roman"/>
          <w:color w:val="000000" w:themeColor="text1"/>
          <w:sz w:val="28"/>
          <w:szCs w:val="28"/>
        </w:rPr>
        <w:t>Статья 183.26. Особенности установления требований кредиторов в деле о банкротстве финансовой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434" w:name="P4805"/>
      <w:bookmarkEnd w:id="434"/>
      <w:r w:rsidRPr="00EA7AB4">
        <w:rPr>
          <w:rFonts w:ascii="Times New Roman" w:hAnsi="Times New Roman" w:cs="Times New Roman"/>
          <w:color w:val="000000" w:themeColor="text1"/>
          <w:sz w:val="28"/>
          <w:szCs w:val="28"/>
        </w:rPr>
        <w:t>1. В целях участия в деле о банкротстве финансовой организации кредиторы вправе заявить свои требования к финансовой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35" w:name="P4806"/>
      <w:bookmarkEnd w:id="435"/>
      <w:r w:rsidRPr="00EA7AB4">
        <w:rPr>
          <w:rFonts w:ascii="Times New Roman" w:hAnsi="Times New Roman" w:cs="Times New Roman"/>
          <w:color w:val="000000" w:themeColor="text1"/>
          <w:sz w:val="28"/>
          <w:szCs w:val="28"/>
        </w:rPr>
        <w:t>1) в ходе наблюдения в течение тридцати календарных дней с даты опубликования сообщения о введении наблюдения;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36" w:name="P4807"/>
      <w:bookmarkEnd w:id="436"/>
      <w:r w:rsidRPr="00EA7AB4">
        <w:rPr>
          <w:rFonts w:ascii="Times New Roman" w:hAnsi="Times New Roman" w:cs="Times New Roman"/>
          <w:color w:val="000000" w:themeColor="text1"/>
          <w:sz w:val="28"/>
          <w:szCs w:val="28"/>
        </w:rPr>
        <w:t>2) в ходе конкурсного производства в течение двух месяцев с даты опубликования сведений о признании финансовой организации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Требования кредиторов, указанные в </w:t>
      </w:r>
      <w:hyperlink w:anchor="P4805"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направляются в арбитражный суд, финансовую организацию и арбитражному управляющему с приложением документов, подтверждающих обоснованность этих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Арбитражный управляющий включает поступившие требования в реестр заявленных требований кредиторов, который ведется в порядке, установленном </w:t>
      </w:r>
      <w:hyperlink w:anchor="P431" w:history="1">
        <w:r w:rsidRPr="00EA7AB4">
          <w:rPr>
            <w:rFonts w:ascii="Times New Roman" w:hAnsi="Times New Roman" w:cs="Times New Roman"/>
            <w:color w:val="000000" w:themeColor="text1"/>
            <w:sz w:val="28"/>
            <w:szCs w:val="28"/>
          </w:rPr>
          <w:t>статьей 16</w:t>
        </w:r>
      </w:hyperlink>
      <w:r w:rsidRPr="00EA7AB4">
        <w:rPr>
          <w:rFonts w:ascii="Times New Roman" w:hAnsi="Times New Roman" w:cs="Times New Roman"/>
          <w:color w:val="000000" w:themeColor="text1"/>
          <w:sz w:val="28"/>
          <w:szCs w:val="28"/>
        </w:rPr>
        <w:t xml:space="preserve"> настоящего Федерального закона, с учетом особенностей, установленных настоящей статьей. Арбитражный управляющий не вправе отказать во включении поступивших требований в реестр заявленных требований кредиторов. Реестр заявленных требований кредиторов подлежит закрытию по истечении сроков, установленных </w:t>
      </w:r>
      <w:hyperlink w:anchor="P4805"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Арбитражный управляющий обязан обеспечить финансовой организации, представителю учредителей (участников) финансовой организации, саморегулируемой организации финансовых организаций, членом которой является финансовая организация, кредиторам, предъявившим требования к должнику, а также иным лицам, участвующим в деле о банкротстве, возможность ознакомления с реестром заявленных требований кредиторов и основаниями для включения требований в реестр заявленных требований кредиторов финансовой организации (в том числе с заявленными требованиями и приложенными к ним документами).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При составлении реестра заявленных требований кредиторов в него включаются: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 ходе наблюдения - требования, заявленные в пределах сроков, установленных </w:t>
      </w:r>
      <w:hyperlink w:anchor="P4806" w:history="1">
        <w:r w:rsidRPr="00EA7AB4">
          <w:rPr>
            <w:rFonts w:ascii="Times New Roman" w:hAnsi="Times New Roman" w:cs="Times New Roman"/>
            <w:color w:val="000000" w:themeColor="text1"/>
            <w:sz w:val="28"/>
            <w:szCs w:val="28"/>
          </w:rPr>
          <w:t>подпунктом 1 пункта 1</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 ходе конкурсного производства - требования, заявленные в ходе наблюдения по истечении сроков, установленных </w:t>
      </w:r>
      <w:hyperlink w:anchor="P4806" w:history="1">
        <w:r w:rsidRPr="00EA7AB4">
          <w:rPr>
            <w:rFonts w:ascii="Times New Roman" w:hAnsi="Times New Roman" w:cs="Times New Roman"/>
            <w:color w:val="000000" w:themeColor="text1"/>
            <w:sz w:val="28"/>
            <w:szCs w:val="28"/>
          </w:rPr>
          <w:t>подпунктом 1 пункта 1</w:t>
        </w:r>
      </w:hyperlink>
      <w:r w:rsidRPr="00EA7AB4">
        <w:rPr>
          <w:rFonts w:ascii="Times New Roman" w:hAnsi="Times New Roman" w:cs="Times New Roman"/>
          <w:color w:val="000000" w:themeColor="text1"/>
          <w:sz w:val="28"/>
          <w:szCs w:val="28"/>
        </w:rPr>
        <w:t xml:space="preserve"> настоящей статьи, а также требования, заявленные в ходе конкурсного производства до истечения сроков, установленных </w:t>
      </w:r>
      <w:hyperlink w:anchor="P4807" w:history="1">
        <w:r w:rsidRPr="00EA7AB4">
          <w:rPr>
            <w:rFonts w:ascii="Times New Roman" w:hAnsi="Times New Roman" w:cs="Times New Roman"/>
            <w:color w:val="000000" w:themeColor="text1"/>
            <w:sz w:val="28"/>
            <w:szCs w:val="28"/>
          </w:rPr>
          <w:t>подпунктом 2 пункта 1</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37" w:name="P4814"/>
      <w:bookmarkEnd w:id="437"/>
      <w:r w:rsidRPr="00EA7AB4">
        <w:rPr>
          <w:rFonts w:ascii="Times New Roman" w:hAnsi="Times New Roman" w:cs="Times New Roman"/>
          <w:color w:val="000000" w:themeColor="text1"/>
          <w:sz w:val="28"/>
          <w:szCs w:val="28"/>
        </w:rPr>
        <w:t xml:space="preserve">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w:t>
      </w:r>
      <w:r w:rsidRPr="00EA7AB4">
        <w:rPr>
          <w:rFonts w:ascii="Times New Roman" w:hAnsi="Times New Roman" w:cs="Times New Roman"/>
          <w:color w:val="000000" w:themeColor="text1"/>
          <w:sz w:val="28"/>
          <w:szCs w:val="28"/>
        </w:rPr>
        <w:lastRenderedPageBreak/>
        <w:t>управляющим, представителем учредителей (участников) финансовой организации, саморегулируемой организацией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в течение тридцати дней с даты закрытия реестра заявленных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38" w:name="P4816"/>
      <w:bookmarkEnd w:id="438"/>
      <w:r w:rsidRPr="00EA7AB4">
        <w:rPr>
          <w:rFonts w:ascii="Times New Roman" w:hAnsi="Times New Roman" w:cs="Times New Roman"/>
          <w:color w:val="000000" w:themeColor="text1"/>
          <w:sz w:val="28"/>
          <w:szCs w:val="28"/>
        </w:rPr>
        <w:t xml:space="preserve">6. При наличии возражений относительно требований кредиторов, указанных в </w:t>
      </w:r>
      <w:hyperlink w:anchor="P4805"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арбитражный суд проверяет обоснованность указанных требований и наличие оснований для включения указанных требований в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Требования кредиторов, относительно которых поступили возражения, рассматриваются судьей арбитражного суда в заседании арбитражного суда в течение месяца с даты истечения установленного </w:t>
      </w:r>
      <w:hyperlink w:anchor="P4814" w:history="1">
        <w:r w:rsidRPr="00EA7AB4">
          <w:rPr>
            <w:rFonts w:ascii="Times New Roman" w:hAnsi="Times New Roman" w:cs="Times New Roman"/>
            <w:color w:val="000000" w:themeColor="text1"/>
            <w:sz w:val="28"/>
            <w:szCs w:val="28"/>
          </w:rPr>
          <w:t>пунктом 5</w:t>
        </w:r>
      </w:hyperlink>
      <w:r w:rsidRPr="00EA7AB4">
        <w:rPr>
          <w:rFonts w:ascii="Times New Roman" w:hAnsi="Times New Roman" w:cs="Times New Roman"/>
          <w:color w:val="000000" w:themeColor="text1"/>
          <w:sz w:val="28"/>
          <w:szCs w:val="28"/>
        </w:rPr>
        <w:t xml:space="preserve"> настоящей статьи срока предъявления возражений относительно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 результатам рассмотрения указанных требований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кредиторов в реестр требований кредиторов указываются размер указанных требований и очередность их удовлетворения.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в реестр требований кредиторов направляется арбитражным судом в финансовую организацию, арбитражному управляющему, кредитору, предъявившему указанные требования, и реестродержателю.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39" w:name="P4821"/>
      <w:bookmarkEnd w:id="439"/>
      <w:r w:rsidRPr="00EA7AB4">
        <w:rPr>
          <w:rFonts w:ascii="Times New Roman" w:hAnsi="Times New Roman" w:cs="Times New Roman"/>
          <w:color w:val="000000" w:themeColor="text1"/>
          <w:sz w:val="28"/>
          <w:szCs w:val="28"/>
        </w:rPr>
        <w:t xml:space="preserve">7. Требования кредиторов, которые указаны в </w:t>
      </w:r>
      <w:hyperlink w:anchor="P4805"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и относительно которых не поступили возражения в порядке и в сроки, которые установлены настоящим Федеральным законом, признаются установленными в составе, размере и очередности, которые заявлены кредитором, в соответствии с требованиями настоящего Федерального закона и подлежат включению арбитражным управляющим в реестр требований кредиторов после закрытия реестра заявленных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Для целей определения количества голосов, принадлежащих конкурсным кредиторам и уполномоченным органам на собрании кредиторов, учитываются требования, включенные в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включения арбитражным управляющим в реестр требований кредиторов в нарушение правил, установленных </w:t>
      </w:r>
      <w:hyperlink w:anchor="P4821" w:history="1">
        <w:r w:rsidRPr="00EA7AB4">
          <w:rPr>
            <w:rFonts w:ascii="Times New Roman" w:hAnsi="Times New Roman" w:cs="Times New Roman"/>
            <w:color w:val="000000" w:themeColor="text1"/>
            <w:sz w:val="28"/>
            <w:szCs w:val="28"/>
          </w:rPr>
          <w:t>абзацем первым</w:t>
        </w:r>
      </w:hyperlink>
      <w:r w:rsidRPr="00EA7AB4">
        <w:rPr>
          <w:rFonts w:ascii="Times New Roman" w:hAnsi="Times New Roman" w:cs="Times New Roman"/>
          <w:color w:val="000000" w:themeColor="text1"/>
          <w:sz w:val="28"/>
          <w:szCs w:val="28"/>
        </w:rPr>
        <w:t xml:space="preserve"> настоящего пункта, требования, относительно которого поступило возражение, лицо, предъявившее это возражение, вправе подать в течение десяти дней со дня, когда оно узнало или должно было узнать о таком включении, в арбитражный суд </w:t>
      </w:r>
      <w:r w:rsidRPr="00EA7AB4">
        <w:rPr>
          <w:rFonts w:ascii="Times New Roman" w:hAnsi="Times New Roman" w:cs="Times New Roman"/>
          <w:color w:val="000000" w:themeColor="text1"/>
          <w:sz w:val="28"/>
          <w:szCs w:val="28"/>
        </w:rPr>
        <w:lastRenderedPageBreak/>
        <w:t xml:space="preserve">жалобу на данные действия арбитражного управляющего, которая рассматривается арбитражным судом по правилам, установленным </w:t>
      </w:r>
      <w:hyperlink w:anchor="P4816" w:history="1">
        <w:r w:rsidRPr="00EA7AB4">
          <w:rPr>
            <w:rFonts w:ascii="Times New Roman" w:hAnsi="Times New Roman" w:cs="Times New Roman"/>
            <w:color w:val="000000" w:themeColor="text1"/>
            <w:sz w:val="28"/>
            <w:szCs w:val="28"/>
          </w:rPr>
          <w:t>пунктом 6</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Установление состава, размера и очередности удовлетворения иных требований кредиторов, в том числе требований, заявленных после закрытия реестра заявленных требований кредиторов, осуществляется в порядке, установленном настоящим Федеральным законом, без учета положений, предусмотренных настоящей статьей.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Статья 184. Утратила силу. </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440" w:name="P4828"/>
      <w:bookmarkEnd w:id="440"/>
      <w:r w:rsidRPr="00EA7AB4">
        <w:rPr>
          <w:rFonts w:ascii="Times New Roman" w:hAnsi="Times New Roman" w:cs="Times New Roman"/>
          <w:color w:val="000000" w:themeColor="text1"/>
          <w:sz w:val="28"/>
          <w:szCs w:val="28"/>
        </w:rPr>
        <w:t>Статья 184.1. Дополнительные основания для применения мер по предупреждению банкротства страховой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441" w:name="P4831"/>
      <w:bookmarkEnd w:id="441"/>
      <w:r w:rsidRPr="00EA7AB4">
        <w:rPr>
          <w:rFonts w:ascii="Times New Roman" w:hAnsi="Times New Roman" w:cs="Times New Roman"/>
          <w:color w:val="000000" w:themeColor="text1"/>
          <w:sz w:val="28"/>
          <w:szCs w:val="28"/>
        </w:rPr>
        <w:t xml:space="preserve">1. Под отказом в удовлетворении требований кредиторов по денежным обязательствам, предусмотренным </w:t>
      </w:r>
      <w:hyperlink w:anchor="P4450" w:history="1">
        <w:r w:rsidRPr="00EA7AB4">
          <w:rPr>
            <w:rFonts w:ascii="Times New Roman" w:hAnsi="Times New Roman" w:cs="Times New Roman"/>
            <w:color w:val="000000" w:themeColor="text1"/>
            <w:sz w:val="28"/>
            <w:szCs w:val="28"/>
          </w:rPr>
          <w:t>подпунктом 1 пункта 1 статьи 183.2</w:t>
        </w:r>
      </w:hyperlink>
      <w:r w:rsidRPr="00EA7AB4">
        <w:rPr>
          <w:rFonts w:ascii="Times New Roman" w:hAnsi="Times New Roman" w:cs="Times New Roman"/>
          <w:color w:val="000000" w:themeColor="text1"/>
          <w:sz w:val="28"/>
          <w:szCs w:val="28"/>
        </w:rPr>
        <w:t xml:space="preserve"> настоящего Федерального закона, для страховых организаций понимается: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42" w:name="P4832"/>
      <w:bookmarkEnd w:id="442"/>
      <w:r w:rsidRPr="00EA7AB4">
        <w:rPr>
          <w:rFonts w:ascii="Times New Roman" w:hAnsi="Times New Roman" w:cs="Times New Roman"/>
          <w:color w:val="000000" w:themeColor="text1"/>
          <w:sz w:val="28"/>
          <w:szCs w:val="28"/>
        </w:rPr>
        <w:t>1) неисполнение или ненадлежащее исполнение в срок, установленный федеральным законом или договором страхования, обязанности по осуществлению страховой выплаты или выплаты страховой суммы, возврата части страховой премии или выплаты выкупной суммы в связи с досрочным прекращением договора страхования либо неисполнение или ненадлежащее исполнение указанной обязанности, установленной вступившим в законную силу судебным актом;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неисполнение или ненадлежащее исполнение иного требования кредиторов по денежным обязательствам.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Предусмотренная </w:t>
      </w:r>
      <w:hyperlink w:anchor="P4832" w:history="1">
        <w:r w:rsidRPr="00EA7AB4">
          <w:rPr>
            <w:rFonts w:ascii="Times New Roman" w:hAnsi="Times New Roman" w:cs="Times New Roman"/>
            <w:color w:val="000000" w:themeColor="text1"/>
            <w:sz w:val="28"/>
            <w:szCs w:val="28"/>
          </w:rPr>
          <w:t>подпунктом 1 пункта 1</w:t>
        </w:r>
      </w:hyperlink>
      <w:r w:rsidRPr="00EA7AB4">
        <w:rPr>
          <w:rFonts w:ascii="Times New Roman" w:hAnsi="Times New Roman" w:cs="Times New Roman"/>
          <w:color w:val="000000" w:themeColor="text1"/>
          <w:sz w:val="28"/>
          <w:szCs w:val="28"/>
        </w:rPr>
        <w:t xml:space="preserve"> настоящей статьи обязанность удовлетворения требований кредиторов по денежным обязательствам, состав и размер которых установлены вступившим в законную силу судебным актом, возникает с даты предъявления к исполнению исполнительного листа, выданного на основании вступившего в законную силу судебного акта.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Дополнительными основаниями для применения мер по предупреждению банкротства страховой организации являются: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43" w:name="P4837"/>
      <w:bookmarkEnd w:id="443"/>
      <w:r w:rsidRPr="00EA7AB4">
        <w:rPr>
          <w:rFonts w:ascii="Times New Roman" w:hAnsi="Times New Roman" w:cs="Times New Roman"/>
          <w:color w:val="000000" w:themeColor="text1"/>
          <w:sz w:val="28"/>
          <w:szCs w:val="28"/>
        </w:rPr>
        <w:t xml:space="preserve">1) повторное нарушение в течение двенадцати месяцев с даты выявления первого нарушения установленных законодательством Российской Федерации, регулирующим страховую деятельность, требований финансовой устойчивости и платежеспособности в части </w:t>
      </w:r>
      <w:hyperlink r:id="rId307" w:history="1">
        <w:r w:rsidRPr="00EA7AB4">
          <w:rPr>
            <w:rFonts w:ascii="Times New Roman" w:hAnsi="Times New Roman" w:cs="Times New Roman"/>
            <w:color w:val="000000" w:themeColor="text1"/>
            <w:sz w:val="28"/>
            <w:szCs w:val="28"/>
          </w:rPr>
          <w:t>нормативного соотношения</w:t>
        </w:r>
      </w:hyperlink>
      <w:r w:rsidRPr="00EA7AB4">
        <w:rPr>
          <w:rFonts w:ascii="Times New Roman" w:hAnsi="Times New Roman" w:cs="Times New Roman"/>
          <w:color w:val="000000" w:themeColor="text1"/>
          <w:sz w:val="28"/>
          <w:szCs w:val="28"/>
        </w:rPr>
        <w:t xml:space="preserve"> собственных средств (капитала) страховой организации и принятых обязательств и (или) порядка и условий инвестирования собственных средств (капитала) и (или) средств страховых резервов;</w:t>
      </w:r>
    </w:p>
    <w:p w:rsidR="008003EA"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2) утратил силу</w:t>
      </w:r>
      <w:r w:rsidR="008003EA"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отзыв лицензии на осуществление страховой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приостановление действия лицензии на осуществление страховой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ограничение действия лицензии на осуществление страховой деятельности по обязательным видам страхования.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В случае, если страховая организация осуществляет вид страхования, связанный с деятельностью профессионального объединения страховщиков или иной организации, на которые в соответствии с федеральным законом возложена обязанность осуществления компенсационных выплат по данному виду страхования, в том числе вследствие проведения процедур, применяемых в деле о банкротстве страховой организации, или отзыва лицензии на осуществление страховой деятельности (далее - профессиональное объединение), руководитель страховой организации также обязан направить уведомление в такое профессиональное объединение в течение семи рабочих дней с даты возникновения оснований для применения мер по предупреждению банкротства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 применении мер по предупреждению банкротства страховой организации, проведении процедур, применяемых в деле о банкротстве страховой организации, профессиональные объединения имеют права и несут обязанности, предусмотренные </w:t>
      </w:r>
      <w:hyperlink w:anchor="P4432" w:history="1">
        <w:r w:rsidRPr="00EA7AB4">
          <w:rPr>
            <w:rFonts w:ascii="Times New Roman" w:hAnsi="Times New Roman" w:cs="Times New Roman"/>
            <w:color w:val="000000" w:themeColor="text1"/>
            <w:sz w:val="28"/>
            <w:szCs w:val="28"/>
          </w:rPr>
          <w:t>статьями 183.1</w:t>
        </w:r>
      </w:hyperlink>
      <w:r w:rsidRPr="00EA7AB4">
        <w:rPr>
          <w:rFonts w:ascii="Times New Roman" w:hAnsi="Times New Roman" w:cs="Times New Roman"/>
          <w:color w:val="000000" w:themeColor="text1"/>
          <w:sz w:val="28"/>
          <w:szCs w:val="28"/>
        </w:rPr>
        <w:t xml:space="preserve"> - </w:t>
      </w:r>
      <w:hyperlink w:anchor="P4802" w:history="1">
        <w:r w:rsidRPr="00EA7AB4">
          <w:rPr>
            <w:rFonts w:ascii="Times New Roman" w:hAnsi="Times New Roman" w:cs="Times New Roman"/>
            <w:color w:val="000000" w:themeColor="text1"/>
            <w:sz w:val="28"/>
            <w:szCs w:val="28"/>
          </w:rPr>
          <w:t>183.26</w:t>
        </w:r>
      </w:hyperlink>
      <w:r w:rsidRPr="00EA7AB4">
        <w:rPr>
          <w:rFonts w:ascii="Times New Roman" w:hAnsi="Times New Roman" w:cs="Times New Roman"/>
          <w:color w:val="000000" w:themeColor="text1"/>
          <w:sz w:val="28"/>
          <w:szCs w:val="28"/>
        </w:rPr>
        <w:t xml:space="preserve"> настоящего Федерального закона для саморегулируемых организаций финансовых организаций.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В случае приостановления действия или ограничения действия лицензии на осуществление страховой деятельности по обязательным видам страхования контрольный орган по основаниям, предусмотренным </w:t>
      </w:r>
      <w:hyperlink w:anchor="P4446" w:history="1">
        <w:r w:rsidRPr="00EA7AB4">
          <w:rPr>
            <w:rFonts w:ascii="Times New Roman" w:hAnsi="Times New Roman" w:cs="Times New Roman"/>
            <w:color w:val="000000" w:themeColor="text1"/>
            <w:sz w:val="28"/>
            <w:szCs w:val="28"/>
          </w:rPr>
          <w:t>статьей 183.2</w:t>
        </w:r>
      </w:hyperlink>
      <w:r w:rsidRPr="00EA7AB4">
        <w:rPr>
          <w:rFonts w:ascii="Times New Roman" w:hAnsi="Times New Roman" w:cs="Times New Roman"/>
          <w:color w:val="000000" w:themeColor="text1"/>
          <w:sz w:val="28"/>
          <w:szCs w:val="28"/>
        </w:rPr>
        <w:t xml:space="preserve"> настоящего Федерального закона, а также в установленных им </w:t>
      </w:r>
      <w:hyperlink r:id="rId308" w:history="1">
        <w:r w:rsidRPr="00EA7AB4">
          <w:rPr>
            <w:rFonts w:ascii="Times New Roman" w:hAnsi="Times New Roman" w:cs="Times New Roman"/>
            <w:color w:val="000000" w:themeColor="text1"/>
            <w:sz w:val="28"/>
            <w:szCs w:val="28"/>
          </w:rPr>
          <w:t>случаях</w:t>
        </w:r>
      </w:hyperlink>
      <w:r w:rsidRPr="00EA7AB4">
        <w:rPr>
          <w:rFonts w:ascii="Times New Roman" w:hAnsi="Times New Roman" w:cs="Times New Roman"/>
          <w:color w:val="000000" w:themeColor="text1"/>
          <w:sz w:val="28"/>
          <w:szCs w:val="28"/>
        </w:rPr>
        <w:t xml:space="preserve"> назначает временную администрацию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Если </w:t>
      </w:r>
      <w:hyperlink w:anchor="P4871" w:history="1">
        <w:r w:rsidRPr="00EA7AB4">
          <w:rPr>
            <w:rFonts w:ascii="Times New Roman" w:hAnsi="Times New Roman" w:cs="Times New Roman"/>
            <w:color w:val="000000" w:themeColor="text1"/>
            <w:sz w:val="28"/>
            <w:szCs w:val="28"/>
          </w:rPr>
          <w:t>иное</w:t>
        </w:r>
      </w:hyperlink>
      <w:r w:rsidRPr="00EA7AB4">
        <w:rPr>
          <w:rFonts w:ascii="Times New Roman" w:hAnsi="Times New Roman" w:cs="Times New Roman"/>
          <w:color w:val="000000" w:themeColor="text1"/>
          <w:sz w:val="28"/>
          <w:szCs w:val="28"/>
        </w:rPr>
        <w:t xml:space="preserve"> не предусмотрено настоящим Федеральным законом, контрольный орган вправе назначить временную администрацию страховой организации по следующим основаниям: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приостановление действия или отзыв лицензии на осуществление страховой деятельности в связи с осуществлением страховой организацией деятельности, запрещенной законодательством Российской Федерации, нарушение страховой организацией требований, установленных законодательством Российской Федерации, регулирующим страховую деятельность;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недостаточность денежных средств для своевременного исполнения денежных обязательств и (или) обязанности по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3) выявление оснований, указанных в </w:t>
      </w:r>
      <w:hyperlink w:anchor="P4837" w:history="1">
        <w:r w:rsidRPr="00EA7AB4">
          <w:rPr>
            <w:rFonts w:ascii="Times New Roman" w:hAnsi="Times New Roman" w:cs="Times New Roman"/>
            <w:color w:val="000000" w:themeColor="text1"/>
            <w:sz w:val="28"/>
            <w:szCs w:val="28"/>
          </w:rPr>
          <w:t>подпункте 1 пункта 3</w:t>
        </w:r>
      </w:hyperlink>
      <w:r w:rsidRPr="00EA7AB4">
        <w:rPr>
          <w:rFonts w:ascii="Times New Roman" w:hAnsi="Times New Roman" w:cs="Times New Roman"/>
          <w:color w:val="000000" w:themeColor="text1"/>
          <w:sz w:val="28"/>
          <w:szCs w:val="28"/>
        </w:rPr>
        <w:t xml:space="preserve"> настоящей статьи, при отсутствии уведомления страховой организацией контрольного органа о наличии соответствующих нарушений с приложением плана восстановления платежеспособности;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возбуждение производства по делу о банкротстве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44" w:name="P4852"/>
      <w:bookmarkEnd w:id="444"/>
      <w:r w:rsidRPr="00EA7AB4">
        <w:rPr>
          <w:rFonts w:ascii="Times New Roman" w:hAnsi="Times New Roman" w:cs="Times New Roman"/>
          <w:color w:val="000000" w:themeColor="text1"/>
          <w:sz w:val="28"/>
          <w:szCs w:val="28"/>
        </w:rPr>
        <w:t>5) принятие Советом директоров Банка России решения об осуществлении контрольным органом мер по предупреждению банкротства страховой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(пп. 5 введен Федеральным </w:t>
      </w:r>
      <w:hyperlink r:id="rId309"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23.04.2018 N 87-ФЗ)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воспрепятствование со стороны руководителей страховой организации, других работников страховой организации, иных лиц проведению контрольным органом оценки активов и пассивов страховой организации, достаточности средств страховых резервов страховой организации для исполнения обязательств по договорам страхования, предусмотренной законодательством Российской Федерации, регулирующим страховую деятельность (в том числе воспрепятствование доступу в помещения страховой организации, к ее документации и иным носителям информации или их сокрытие).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6.1. Назначение временной администрации страховой организации является обязательным в случаях: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45" w:name="P4858"/>
      <w:bookmarkEnd w:id="445"/>
      <w:r w:rsidRPr="00EA7AB4">
        <w:rPr>
          <w:rFonts w:ascii="Times New Roman" w:hAnsi="Times New Roman" w:cs="Times New Roman"/>
          <w:color w:val="000000" w:themeColor="text1"/>
          <w:sz w:val="28"/>
          <w:szCs w:val="28"/>
        </w:rPr>
        <w:t>1) отзыва лицензии на осуществление страховой деятельности или приостановления действия лицензии на осуществление страховой деятельности в связи с несоблюдением страховой организацией законодательства Российской Федерации, регулирующего страховую деятельность, в части порядка и условий формирования, размещения или инвестирования средств страховых резервов и (или) собственных средств (капитала) и (или) нормативного соотношения активов и принятых обязательств и (или) иных установленных требований к обеспечению финансовой устойчивости и платежеспособности;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46" w:name="P4859"/>
      <w:bookmarkEnd w:id="446"/>
      <w:r w:rsidRPr="00EA7AB4">
        <w:rPr>
          <w:rFonts w:ascii="Times New Roman" w:hAnsi="Times New Roman" w:cs="Times New Roman"/>
          <w:color w:val="000000" w:themeColor="text1"/>
          <w:sz w:val="28"/>
          <w:szCs w:val="28"/>
        </w:rPr>
        <w:t>2) вынесения арбитражным судом определения о признании требований заявителя обоснованными.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6.2. Назначение временной администрации страховой организации по основаниям, указанным в настоящей статье, и определение ее состава осуществляются контрольным органом не позднее даты принятия решения об отзыве лицензии на осуществление страховой деятельности или о приостановлении действия лицензии страховой организации либо вынесения арбитражным судом определения о признании требований заявителя в заявлении о признании должника банкротом обоснованными. В иных случаях срок назначения временной администрации страховой организации определяется контрольным органом при принятии решения о назначении временной администрации страховой организации и указывается в соответствующем акте контрольного органа.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Временная администрация страховой организации отчитывается перед контрольным органом об исполнении возложенных на нее функций в </w:t>
      </w:r>
      <w:hyperlink r:id="rId310"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установленном нормативными актами контрольного органа.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6.3. По решению контрольного органа руководитель временной администрации и (или) иной член временной администрации страховой организации освобождаются от должности в случае неисполнения или ненадлежащего исполнения возложенных на них обязанностей.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Одновременно с принятием решения об освобождении от должности руководителя временной администрации и (или) иного члена временной администрации страховой организации контрольный орган принимает решение о назначении нового руководителя временной администрации и (или) иного члена временной администрации страховой организации в порядке, установленном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7. При назначении временной администрации страховой организации по основаниям, предусмотренным </w:t>
      </w:r>
      <w:hyperlink w:anchor="P4858" w:history="1">
        <w:r w:rsidRPr="00EA7AB4">
          <w:rPr>
            <w:rFonts w:ascii="Times New Roman" w:hAnsi="Times New Roman" w:cs="Times New Roman"/>
            <w:color w:val="000000" w:themeColor="text1"/>
            <w:sz w:val="28"/>
            <w:szCs w:val="28"/>
          </w:rPr>
          <w:t>подпунктами 1</w:t>
        </w:r>
      </w:hyperlink>
      <w:r w:rsidRPr="00EA7AB4">
        <w:rPr>
          <w:rFonts w:ascii="Times New Roman" w:hAnsi="Times New Roman" w:cs="Times New Roman"/>
          <w:color w:val="000000" w:themeColor="text1"/>
          <w:sz w:val="28"/>
          <w:szCs w:val="28"/>
        </w:rPr>
        <w:t xml:space="preserve"> и </w:t>
      </w:r>
      <w:hyperlink w:anchor="P4859" w:history="1">
        <w:r w:rsidRPr="00EA7AB4">
          <w:rPr>
            <w:rFonts w:ascii="Times New Roman" w:hAnsi="Times New Roman" w:cs="Times New Roman"/>
            <w:color w:val="000000" w:themeColor="text1"/>
            <w:sz w:val="28"/>
            <w:szCs w:val="28"/>
          </w:rPr>
          <w:t>2 пункта 6.1</w:t>
        </w:r>
      </w:hyperlink>
      <w:r w:rsidRPr="00EA7AB4">
        <w:rPr>
          <w:rFonts w:ascii="Times New Roman" w:hAnsi="Times New Roman" w:cs="Times New Roman"/>
          <w:color w:val="000000" w:themeColor="text1"/>
          <w:sz w:val="28"/>
          <w:szCs w:val="28"/>
        </w:rPr>
        <w:t xml:space="preserve"> настоящей статьи, полномочия исполнительных органов страховой организации приостанавливаются по решению контрольного органа.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Решение контрольного органа о назначении временной администрации страховой организации принимается на основании результатов проверки деятельности страховой организации, проведенной контрольным органом не более чем за шесть месяцев до даты принятия решения о назначении временной администрации страховой организации, за исключением случаев, если назначение временной администрации страховой организации является обязательным в случаях, предусмотренных </w:t>
      </w:r>
      <w:hyperlink w:anchor="P4831"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и </w:t>
      </w:r>
      <w:hyperlink w:anchor="P4480" w:history="1">
        <w:r w:rsidRPr="00EA7AB4">
          <w:rPr>
            <w:rFonts w:ascii="Times New Roman" w:hAnsi="Times New Roman" w:cs="Times New Roman"/>
            <w:color w:val="000000" w:themeColor="text1"/>
            <w:sz w:val="28"/>
            <w:szCs w:val="28"/>
          </w:rPr>
          <w:t>статьей 183.5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Решение контрольного органа о назначении временной администрации страховой организации может быть принято до завершения проверки деятельности страховой организации, если в ходе этой проверки выявлены основания для обязательного назначения временной администрации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47" w:name="P4871"/>
      <w:bookmarkEnd w:id="447"/>
      <w:r w:rsidRPr="00EA7AB4">
        <w:rPr>
          <w:rFonts w:ascii="Times New Roman" w:hAnsi="Times New Roman" w:cs="Times New Roman"/>
          <w:color w:val="000000" w:themeColor="text1"/>
          <w:sz w:val="28"/>
          <w:szCs w:val="28"/>
        </w:rPr>
        <w:t>Нормативным актом контрольного органа могут быть предусмотрены иные основания, по которым в ходе проверки деятельности страховой организации контрольный орган вправе назначить временную администрацию страховой организации до завершения такой проверки или по ее завершении.</w:t>
      </w:r>
    </w:p>
    <w:p w:rsidR="008E3AE0" w:rsidRPr="00EA7AB4" w:rsidRDefault="00426AD3">
      <w:pPr>
        <w:pStyle w:val="ConsPlusNormal"/>
        <w:spacing w:before="220"/>
        <w:ind w:firstLine="540"/>
        <w:jc w:val="both"/>
        <w:rPr>
          <w:rFonts w:ascii="Times New Roman" w:hAnsi="Times New Roman" w:cs="Times New Roman"/>
          <w:color w:val="000000" w:themeColor="text1"/>
          <w:sz w:val="28"/>
          <w:szCs w:val="28"/>
        </w:rPr>
      </w:pPr>
      <w:hyperlink r:id="rId311" w:history="1">
        <w:r w:rsidR="008E3AE0" w:rsidRPr="00EA7AB4">
          <w:rPr>
            <w:rFonts w:ascii="Times New Roman" w:hAnsi="Times New Roman" w:cs="Times New Roman"/>
            <w:color w:val="000000" w:themeColor="text1"/>
            <w:sz w:val="28"/>
            <w:szCs w:val="28"/>
          </w:rPr>
          <w:t>Порядок</w:t>
        </w:r>
      </w:hyperlink>
      <w:r w:rsidR="008E3AE0" w:rsidRPr="00EA7AB4">
        <w:rPr>
          <w:rFonts w:ascii="Times New Roman" w:hAnsi="Times New Roman" w:cs="Times New Roman"/>
          <w:color w:val="000000" w:themeColor="text1"/>
          <w:sz w:val="28"/>
          <w:szCs w:val="28"/>
        </w:rPr>
        <w:t xml:space="preserve"> принятия контрольным органом решения о назначении временной администрации страховой организации утверждается контрольным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9. Руководителем временной администрации страховой организации назначается служащий контрольного органа. Руководитель временной администрации страховой организации в случае приостановления полномочий </w:t>
      </w:r>
      <w:r w:rsidRPr="00EA7AB4">
        <w:rPr>
          <w:rFonts w:ascii="Times New Roman" w:hAnsi="Times New Roman" w:cs="Times New Roman"/>
          <w:color w:val="000000" w:themeColor="text1"/>
          <w:sz w:val="28"/>
          <w:szCs w:val="28"/>
        </w:rPr>
        <w:lastRenderedPageBreak/>
        <w:t>исполнительных органов страховой организации осуществляет деятельность от имени страховой организации без доверенности.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Состав временной администрации страховой организации определяется приказом контрольного органа, включаемым контрольным органом в Единый федеральный реестр сведений о банкротстве не позднее рабочего дня, следующего за днем принятия указанного акта. Руководитель временной администрации страховой организации распределяет обязанности между членами временной администрации страховой организации и несет ответственность за ее деятельность.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состав временной администрации страховой организации включаются: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служащие контрольного органа;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работники Агентства по согласованию с Агентством;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представители профессионального объединения, членом которого являлась или является страховая организация, по согласованию с таким профессиональным объединением;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представители саморегулируемой организации, членом которой является страховая организация, по согласованию с такой саморегулируемой организацией.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 этом положения </w:t>
      </w:r>
      <w:hyperlink w:anchor="P4527" w:history="1">
        <w:r w:rsidRPr="00EA7AB4">
          <w:rPr>
            <w:rFonts w:ascii="Times New Roman" w:hAnsi="Times New Roman" w:cs="Times New Roman"/>
            <w:color w:val="000000" w:themeColor="text1"/>
            <w:sz w:val="28"/>
            <w:szCs w:val="28"/>
          </w:rPr>
          <w:t>пункта 11 статьи 183.6</w:t>
        </w:r>
      </w:hyperlink>
      <w:r w:rsidRPr="00EA7AB4">
        <w:rPr>
          <w:rFonts w:ascii="Times New Roman" w:hAnsi="Times New Roman" w:cs="Times New Roman"/>
          <w:color w:val="000000" w:themeColor="text1"/>
          <w:sz w:val="28"/>
          <w:szCs w:val="28"/>
        </w:rPr>
        <w:t xml:space="preserve"> настоящего Федерального закона не применяются.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10. Предусмотренное </w:t>
      </w:r>
      <w:hyperlink w:anchor="P4501" w:history="1">
        <w:r w:rsidRPr="00EA7AB4">
          <w:rPr>
            <w:rFonts w:ascii="Times New Roman" w:hAnsi="Times New Roman" w:cs="Times New Roman"/>
            <w:color w:val="000000" w:themeColor="text1"/>
            <w:sz w:val="28"/>
            <w:szCs w:val="28"/>
          </w:rPr>
          <w:t>статьей 183.6</w:t>
        </w:r>
      </w:hyperlink>
      <w:r w:rsidRPr="00EA7AB4">
        <w:rPr>
          <w:rFonts w:ascii="Times New Roman" w:hAnsi="Times New Roman" w:cs="Times New Roman"/>
          <w:color w:val="000000" w:themeColor="text1"/>
          <w:sz w:val="28"/>
          <w:szCs w:val="28"/>
        </w:rPr>
        <w:t xml:space="preserve"> настоящего Федерального закона вознаграждение членам временной администрации страховой организации, являющимся служащими контрольного органа, работниками Агентства, не выплачивается.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48" w:name="P4885"/>
      <w:bookmarkEnd w:id="448"/>
      <w:r w:rsidRPr="00EA7AB4">
        <w:rPr>
          <w:rFonts w:ascii="Times New Roman" w:hAnsi="Times New Roman" w:cs="Times New Roman"/>
          <w:color w:val="000000" w:themeColor="text1"/>
          <w:sz w:val="28"/>
          <w:szCs w:val="28"/>
        </w:rPr>
        <w:t xml:space="preserve">Для обеспечения возложенных на временную администрацию страховой организации обязанностей руководитель временной администрации страховой организации вправе привлекать в </w:t>
      </w:r>
      <w:hyperlink r:id="rId312"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xml:space="preserve">, установленном контрольным органом,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страховой организации, а также осуществлять другие текущие расходы, связанные с осуществлением своих полномочий, на основании сметы расходов. В случае недостаточности ликвидного имущества страховой организации указанные расходы покрываются за счет средств контрольного органа в </w:t>
      </w:r>
      <w:hyperlink r:id="rId313"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xml:space="preserve">, установленном контрольным органом. </w:t>
      </w:r>
      <w:hyperlink r:id="rId314" w:history="1">
        <w:r w:rsidRPr="00EA7AB4">
          <w:rPr>
            <w:rFonts w:ascii="Times New Roman" w:hAnsi="Times New Roman" w:cs="Times New Roman"/>
            <w:color w:val="000000" w:themeColor="text1"/>
            <w:sz w:val="28"/>
            <w:szCs w:val="28"/>
          </w:rPr>
          <w:t>Порядок</w:t>
        </w:r>
      </w:hyperlink>
      <w:r w:rsidRPr="00EA7AB4">
        <w:rPr>
          <w:rFonts w:ascii="Times New Roman" w:hAnsi="Times New Roman" w:cs="Times New Roman"/>
          <w:color w:val="000000" w:themeColor="text1"/>
          <w:sz w:val="28"/>
          <w:szCs w:val="28"/>
        </w:rPr>
        <w:t xml:space="preserve"> отнесения имущества страховой организации к ликвидному имуществу устанавливается контрольным органом. Требования, приобретенные контрольным органом в результате расходов, произведенных при привлечении лиц, указанных в настоящем абзаце, подлежат удовлетворению за счет имущества страховой организации либо за счет конкурсной массы в составе третьей очереди требований кредиторов страховой организации по текущим платежам.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Смета расходов, связанных с осуществлением деятельности временной администрации страховой организации, утверждается контрольным органом в установленном им </w:t>
      </w:r>
      <w:hyperlink r:id="rId315"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11. Требования кредиторов, предъявленные к страховой организации и имеющиеся у временной администрации страховой организации, передаются по описи конкурсному управляющему в порядке, установленном </w:t>
      </w:r>
      <w:hyperlink w:anchor="P4642" w:history="1">
        <w:r w:rsidRPr="00EA7AB4">
          <w:rPr>
            <w:rFonts w:ascii="Times New Roman" w:hAnsi="Times New Roman" w:cs="Times New Roman"/>
            <w:color w:val="000000" w:themeColor="text1"/>
            <w:sz w:val="28"/>
            <w:szCs w:val="28"/>
          </w:rPr>
          <w:t>пунктом 4 статьи 183.14</w:t>
        </w:r>
      </w:hyperlink>
      <w:r w:rsidRPr="00EA7AB4">
        <w:rPr>
          <w:rFonts w:ascii="Times New Roman" w:hAnsi="Times New Roman" w:cs="Times New Roman"/>
          <w:color w:val="000000" w:themeColor="text1"/>
          <w:sz w:val="28"/>
          <w:szCs w:val="28"/>
        </w:rPr>
        <w:t xml:space="preserve"> настоящего Федерального закона, и являются основанием для последующего включения таких требований в реестр заявленных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12. Временная администрация страховой организации вправе обращаться в арбитражный суд с заявлениями об оспаривании сделок страховой организации по основаниям и в порядке, которые предусмотрены </w:t>
      </w:r>
      <w:hyperlink w:anchor="P1846" w:history="1">
        <w:r w:rsidRPr="00EA7AB4">
          <w:rPr>
            <w:rFonts w:ascii="Times New Roman" w:hAnsi="Times New Roman" w:cs="Times New Roman"/>
            <w:color w:val="000000" w:themeColor="text1"/>
            <w:sz w:val="28"/>
            <w:szCs w:val="28"/>
          </w:rPr>
          <w:t>главой III.1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13. Временная администрация страховой организации действует в соответствии с настоящим Федеральным законом и другими федеральными законами в </w:t>
      </w:r>
      <w:hyperlink r:id="rId316"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установленном нормативными актами контрольного органа.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14. Временная администрация страховой организации в случае недостаточности денежных средств для исполнения текущих обязательств страховой организации, связанных с обеспечением сохранности ее имущества и защитой интересов кредиторов страховой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страховой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184.1-1. Анализ финансового состояния страховой организации</w:t>
      </w:r>
    </w:p>
    <w:p w:rsidR="008003EA" w:rsidRPr="00EA7AB4" w:rsidRDefault="008003EA">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При проведении временной администрацией страховой организации анализа финансового состояния страховой организации положения </w:t>
      </w:r>
      <w:hyperlink w:anchor="P4618" w:history="1">
        <w:r w:rsidRPr="00EA7AB4">
          <w:rPr>
            <w:rFonts w:ascii="Times New Roman" w:hAnsi="Times New Roman" w:cs="Times New Roman"/>
            <w:color w:val="000000" w:themeColor="text1"/>
            <w:sz w:val="28"/>
            <w:szCs w:val="28"/>
          </w:rPr>
          <w:t>статьи 183.13</w:t>
        </w:r>
      </w:hyperlink>
      <w:r w:rsidRPr="00EA7AB4">
        <w:rPr>
          <w:rFonts w:ascii="Times New Roman" w:hAnsi="Times New Roman" w:cs="Times New Roman"/>
          <w:color w:val="000000" w:themeColor="text1"/>
          <w:sz w:val="28"/>
          <w:szCs w:val="28"/>
        </w:rPr>
        <w:t xml:space="preserve"> настоящего Федерального закона не применяются.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Временная администрация страховой организации проводит анализ финансового состояния страховой организации и составляет заключение по итогам проведенного анализа не позднее сорока пяти рабочих дней с даты ее назначения.</w:t>
      </w:r>
    </w:p>
    <w:p w:rsidR="008E3AE0" w:rsidRPr="00EA7AB4" w:rsidRDefault="00426AD3">
      <w:pPr>
        <w:pStyle w:val="ConsPlusNormal"/>
        <w:spacing w:before="220"/>
        <w:ind w:firstLine="540"/>
        <w:jc w:val="both"/>
        <w:rPr>
          <w:rFonts w:ascii="Times New Roman" w:hAnsi="Times New Roman" w:cs="Times New Roman"/>
          <w:color w:val="000000" w:themeColor="text1"/>
          <w:sz w:val="28"/>
          <w:szCs w:val="28"/>
        </w:rPr>
      </w:pPr>
      <w:hyperlink r:id="rId317" w:history="1">
        <w:r w:rsidR="008E3AE0" w:rsidRPr="00EA7AB4">
          <w:rPr>
            <w:rFonts w:ascii="Times New Roman" w:hAnsi="Times New Roman" w:cs="Times New Roman"/>
            <w:color w:val="000000" w:themeColor="text1"/>
            <w:sz w:val="28"/>
            <w:szCs w:val="28"/>
          </w:rPr>
          <w:t>Требования</w:t>
        </w:r>
      </w:hyperlink>
      <w:r w:rsidR="008E3AE0" w:rsidRPr="00EA7AB4">
        <w:rPr>
          <w:rFonts w:ascii="Times New Roman" w:hAnsi="Times New Roman" w:cs="Times New Roman"/>
          <w:color w:val="000000" w:themeColor="text1"/>
          <w:sz w:val="28"/>
          <w:szCs w:val="28"/>
        </w:rPr>
        <w:t xml:space="preserve"> к порядку проведения анализа финансового состояния страховой организации и форме заключения о ее финансовом состоянии устанавливаются контрольным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Заключение о финансовом состоянии страховой организации, за исключением случаев, если указанное заключение составлено после отзыва у страховой организации лицензии на осуществление страховой деятельности, должно содержать в том числе: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1) указание на причины возникновения оснований для принятия мер по предупреждению банкротства;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результат анализа страхового портфеля с учетом деятельности страховой организации по перестрахованию и объема принятых страховой организацией обязательств по договорам страхования с указанием сведений о размере страховых резервов по договорам страхования, видов и стоимости активов, принимаемых для покрытия страховых резервов, а также о размере недостающей части активов;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выводы о возможности или невозможности передачи страхового портфеля, а также о размере недостающей части активов для передачи страхового портфеля по видам страхования, по которым предусмотрено осуществление компенсационных выплат;</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выводы о возможности или невозможности восстановления платежеспособности страховой организации на основании анализа возможности и эффективности применения мер по предупреждению банкротства страховой организации, предусмотренных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В случае наличия в заключении о финансовом состоянии страховой организации вывода о возможности восстановления ее платежеспособности временная администрация в срок не более чем двенадцать рабочих дней с даты составления заключения о финансовом состоянии страховой организации составляет план восстановления ее платежеспособности.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w:t>
      </w:r>
      <w:hyperlink w:anchor="P4613" w:history="1">
        <w:r w:rsidRPr="00EA7AB4">
          <w:rPr>
            <w:rFonts w:ascii="Times New Roman" w:hAnsi="Times New Roman" w:cs="Times New Roman"/>
            <w:color w:val="000000" w:themeColor="text1"/>
            <w:sz w:val="28"/>
            <w:szCs w:val="28"/>
          </w:rPr>
          <w:t>пунктом 1 статьи 183.12</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В случае наличия в заключении о финансовом состоянии страховой организации вывода о возможности передачи страхового портфеля, в том числе по видам страхования, по которым предусмотрено осуществление компенсационных выплат, временная администрация организует осуществление передачи страхового портфеля по указанным видам страхования в </w:t>
      </w:r>
      <w:hyperlink r:id="rId318"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xml:space="preserve"> и на условиях, которые установлены контрольным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49" w:name="P4915"/>
      <w:bookmarkEnd w:id="449"/>
      <w:r w:rsidRPr="00EA7AB4">
        <w:rPr>
          <w:rFonts w:ascii="Times New Roman" w:hAnsi="Times New Roman" w:cs="Times New Roman"/>
          <w:color w:val="000000" w:themeColor="text1"/>
          <w:sz w:val="28"/>
          <w:szCs w:val="28"/>
        </w:rPr>
        <w:t>6. В случае, если по итогам анализа финансового состояния страховой организации временная администрация приходит к выводу о невозможности восстановления ее платежеспособности, в течение пяти рабочих дней с даты составления заключения о финансовом состоянии страховой организации временная администрация страховой организации обращается в арбитражный суд с заявлением о признании страховой организации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Временная администрация страховой организации обеспечивает руководителю страховой организации возможность ознакомления с заключением о финансовом состоянии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Временная администрация страховой организации обязана направить руководителю страховой организации уведомление о возможности ознакомления с заключением о ее финансовом состоянии не позднее дня, следующего после дня составления данного заключения, способом, обеспечивающим доставку указанного уведомления в течение трех дней со дня направления указанного уведомления.</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450" w:name="P4919"/>
      <w:bookmarkEnd w:id="450"/>
      <w:r w:rsidRPr="00EA7AB4">
        <w:rPr>
          <w:rFonts w:ascii="Times New Roman" w:hAnsi="Times New Roman" w:cs="Times New Roman"/>
          <w:color w:val="000000" w:themeColor="text1"/>
          <w:sz w:val="28"/>
          <w:szCs w:val="28"/>
        </w:rPr>
        <w:t>Статья 184.1-2. Меры по предупреждению банкротства страховой организации с участием контрольного органа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целях предотвращения негативных социально-экономических последствий и снижения устойчивости финансового рынка контрольный орган вправе применять меры по предупреждению банкротства страховой организации с участием контрольного органа. Основанием для применения мер по предупреждению банкротства страховой организации с участием контрольного органа является наличие признаков неустойчивого финансового положения страховой организации, создающего угрозу правам и законным интересам ее страхователей, застрахованных лиц, выгодоприобретателей, иных заинтересованных лиц и (или) угрозу стабильности финансового (страхового) рынка.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Меры по предупреждению банкротства страховой организации с участием контрольного органа осуществляются в соответствии с решением Совета директоров Банка России. От имени контрольного органа меры по предупреждению банкротства страховой организации с участием контрольного органа осуществляет общество с ограниченной ответственностью "Управляющая компания Фонда консолидации банковского сектора" (далее - Управляющая компания).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Решение об осуществлении контрольным органом мер по предупреждению банкротства страховой организации принимается Советом директоров Банка России по предложению Комитета финансового надзора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При принятии решения об участии контрольного органа в осуществлении мер по предупреждению банкротства страховой организации Советом директоров Банка России утверждается план участия контрольного органа в осуществлении мер по предупреждению банкротства страховой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184.1-3. Проведение контрольным органом анализа финансового положения страховой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Контрольный орган вправе принять решение о направлении в страховую организацию представителей контрольного органа и (или) Управляющей компании в целях проведения анализа финансового положения страховой организации для решения вопроса об осуществлении контрольным органом мер по предупреждению банкротства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2. Срок проведения анализа финансового положения страховой организации не может превышать сорок пять календарных дней. Указанный срок может быть продлен контрольным органом не более чем на десять календарных дней.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w:t>
      </w:r>
      <w:hyperlink r:id="rId319" w:history="1">
        <w:r w:rsidRPr="00EA7AB4">
          <w:rPr>
            <w:rFonts w:ascii="Times New Roman" w:hAnsi="Times New Roman" w:cs="Times New Roman"/>
            <w:color w:val="000000" w:themeColor="text1"/>
            <w:sz w:val="28"/>
            <w:szCs w:val="28"/>
          </w:rPr>
          <w:t>Порядок</w:t>
        </w:r>
      </w:hyperlink>
      <w:r w:rsidRPr="00EA7AB4">
        <w:rPr>
          <w:rFonts w:ascii="Times New Roman" w:hAnsi="Times New Roman" w:cs="Times New Roman"/>
          <w:color w:val="000000" w:themeColor="text1"/>
          <w:sz w:val="28"/>
          <w:szCs w:val="28"/>
        </w:rPr>
        <w:t xml:space="preserve"> проведения анализа финансового положения страховой организации в соответствии с настоящей статьей устанавливается нормативным актом контрольного органа.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Представители контрольного органа и (или) Управляющей компании имеют право доступа во все помещения страховой организации, к любым документам и информационным системам страховой организации, а также имеют право запрашивать и получать у работников страховой организации любую информацию (включая сведения, составляющие служебную и коммерческую тайну) и документы.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Представители контрольного органа и (или) Управляющей компании вправе участвовать без права голоса в заседаниях органов управления страховой организации, ее комитетов, комиссий и иных совещательных органов.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Воспрепятствование со стороны руководителей страховой организации, других работников страховой организации, иных лиц осуществлению функций представителей контрольного органа и (или) Управляющей компании (в том числе воспрепятствование доступу в помещения страховой организации, к ее документам и иным носителям информации или их сокрытие) является основанием для привлечения указанных лиц к ответственности в соответствии с законодательством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51" w:name="P4936"/>
      <w:bookmarkEnd w:id="451"/>
      <w:r w:rsidRPr="00EA7AB4">
        <w:rPr>
          <w:rFonts w:ascii="Times New Roman" w:hAnsi="Times New Roman" w:cs="Times New Roman"/>
          <w:color w:val="000000" w:themeColor="text1"/>
          <w:sz w:val="28"/>
          <w:szCs w:val="28"/>
        </w:rPr>
        <w:t>6. По результатам анализа финансового положения страховой организации представители контрольного органа и (или) Управляющей компании направляют в контрольный орган отчет о результатах своей деятельности для принятия контрольным органом решения о целесообразности осуществления контрольным органом мер по предупреждению банкротства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7. Отчет, предусмотренный </w:t>
      </w:r>
      <w:hyperlink w:anchor="P4936" w:history="1">
        <w:r w:rsidRPr="00EA7AB4">
          <w:rPr>
            <w:rFonts w:ascii="Times New Roman" w:hAnsi="Times New Roman" w:cs="Times New Roman"/>
            <w:color w:val="000000" w:themeColor="text1"/>
            <w:sz w:val="28"/>
            <w:szCs w:val="28"/>
          </w:rPr>
          <w:t>пунктом 6</w:t>
        </w:r>
      </w:hyperlink>
      <w:r w:rsidRPr="00EA7AB4">
        <w:rPr>
          <w:rFonts w:ascii="Times New Roman" w:hAnsi="Times New Roman" w:cs="Times New Roman"/>
          <w:color w:val="000000" w:themeColor="text1"/>
          <w:sz w:val="28"/>
          <w:szCs w:val="28"/>
        </w:rPr>
        <w:t xml:space="preserve"> настоящей статьи, должен содержать выводы о целесообразности осуществления контрольным органом мер по предупреждению банкротства страховой организации, сведения об объеме средств, необходимых страховой организации для соответствия требованиям, установленным </w:t>
      </w:r>
      <w:hyperlink r:id="rId320" w:history="1">
        <w:r w:rsidRPr="00EA7AB4">
          <w:rPr>
            <w:rFonts w:ascii="Times New Roman" w:hAnsi="Times New Roman" w:cs="Times New Roman"/>
            <w:color w:val="000000" w:themeColor="text1"/>
            <w:sz w:val="28"/>
            <w:szCs w:val="28"/>
          </w:rPr>
          <w:t>статьями 25</w:t>
        </w:r>
      </w:hyperlink>
      <w:r w:rsidRPr="00EA7AB4">
        <w:rPr>
          <w:rFonts w:ascii="Times New Roman" w:hAnsi="Times New Roman" w:cs="Times New Roman"/>
          <w:color w:val="000000" w:themeColor="text1"/>
          <w:sz w:val="28"/>
          <w:szCs w:val="28"/>
        </w:rPr>
        <w:t xml:space="preserve"> и </w:t>
      </w:r>
      <w:hyperlink r:id="rId321" w:history="1">
        <w:r w:rsidRPr="00EA7AB4">
          <w:rPr>
            <w:rFonts w:ascii="Times New Roman" w:hAnsi="Times New Roman" w:cs="Times New Roman"/>
            <w:color w:val="000000" w:themeColor="text1"/>
            <w:sz w:val="28"/>
            <w:szCs w:val="28"/>
          </w:rPr>
          <w:t>26</w:t>
        </w:r>
      </w:hyperlink>
      <w:r w:rsidRPr="00EA7AB4">
        <w:rPr>
          <w:rFonts w:ascii="Times New Roman" w:hAnsi="Times New Roman" w:cs="Times New Roman"/>
          <w:color w:val="000000" w:themeColor="text1"/>
          <w:sz w:val="28"/>
          <w:szCs w:val="28"/>
        </w:rPr>
        <w:t xml:space="preserve"> Закона Российской Федерации от 27 ноября 1992 года N 4015-1 "Об организации страхового дела в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52" w:name="P4938"/>
      <w:bookmarkEnd w:id="452"/>
      <w:r w:rsidRPr="00EA7AB4">
        <w:rPr>
          <w:rFonts w:ascii="Times New Roman" w:hAnsi="Times New Roman" w:cs="Times New Roman"/>
          <w:color w:val="000000" w:themeColor="text1"/>
          <w:sz w:val="28"/>
          <w:szCs w:val="28"/>
        </w:rPr>
        <w:t xml:space="preserve">8. Со дня принятия решения об участии контрольного органа в осуществлении мер по предупреждению банкротства страховой организации и до дня окончания срока осуществления мер по предупреждению банкротства страховой организации контрольный орган вправе принять решение о неприменении к страховой организации мер, предусмотренных </w:t>
      </w:r>
      <w:hyperlink r:id="rId322" w:history="1">
        <w:r w:rsidRPr="00EA7AB4">
          <w:rPr>
            <w:rFonts w:ascii="Times New Roman" w:hAnsi="Times New Roman" w:cs="Times New Roman"/>
            <w:color w:val="000000" w:themeColor="text1"/>
            <w:sz w:val="28"/>
            <w:szCs w:val="28"/>
          </w:rPr>
          <w:t>статьями 32.5-1</w:t>
        </w:r>
      </w:hyperlink>
      <w:r w:rsidRPr="00EA7AB4">
        <w:rPr>
          <w:rFonts w:ascii="Times New Roman" w:hAnsi="Times New Roman" w:cs="Times New Roman"/>
          <w:color w:val="000000" w:themeColor="text1"/>
          <w:sz w:val="28"/>
          <w:szCs w:val="28"/>
        </w:rPr>
        <w:t xml:space="preserve"> и </w:t>
      </w:r>
      <w:hyperlink r:id="rId323" w:history="1">
        <w:r w:rsidRPr="00EA7AB4">
          <w:rPr>
            <w:rFonts w:ascii="Times New Roman" w:hAnsi="Times New Roman" w:cs="Times New Roman"/>
            <w:color w:val="000000" w:themeColor="text1"/>
            <w:sz w:val="28"/>
            <w:szCs w:val="28"/>
          </w:rPr>
          <w:t>32.8</w:t>
        </w:r>
      </w:hyperlink>
      <w:r w:rsidRPr="00EA7AB4">
        <w:rPr>
          <w:rFonts w:ascii="Times New Roman" w:hAnsi="Times New Roman" w:cs="Times New Roman"/>
          <w:color w:val="000000" w:themeColor="text1"/>
          <w:sz w:val="28"/>
          <w:szCs w:val="28"/>
        </w:rPr>
        <w:t xml:space="preserve"> Закона Российской Федерации от 27 ноября 1992 года N 4015-1 "Об организации страхового дела в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9. В случае, если к моменту проведения анализа финансового положения страховой организации представителями контрольного органа и (или) Управляющей компании в страховой организации действует временная администрация, назначенная в соответствии со </w:t>
      </w:r>
      <w:hyperlink w:anchor="P4828" w:history="1">
        <w:r w:rsidRPr="00EA7AB4">
          <w:rPr>
            <w:rFonts w:ascii="Times New Roman" w:hAnsi="Times New Roman" w:cs="Times New Roman"/>
            <w:color w:val="000000" w:themeColor="text1"/>
            <w:sz w:val="28"/>
            <w:szCs w:val="28"/>
          </w:rPr>
          <w:t>статьей 184.1</w:t>
        </w:r>
      </w:hyperlink>
      <w:r w:rsidRPr="00EA7AB4">
        <w:rPr>
          <w:rFonts w:ascii="Times New Roman" w:hAnsi="Times New Roman" w:cs="Times New Roman"/>
          <w:color w:val="000000" w:themeColor="text1"/>
          <w:sz w:val="28"/>
          <w:szCs w:val="28"/>
        </w:rPr>
        <w:t xml:space="preserve"> настоящего Федерального закона, при составлении заключения о финансовом состоянии страховой организации она обязана учитывать выводы, содержащиеся в отчете представителей контрольного органа и (или) Управляющей компании.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Срок деятельности временной администрации страховой организации в таком случае увеличивается на срок проведения анализа финансового положения страховой организации, предусмотренного настоящей статьей.</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184.2. Особенности определения признаков банкротства страховой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 определении признаков банкротства страховой организации, предусмотренных </w:t>
      </w:r>
      <w:hyperlink w:anchor="P4671" w:history="1">
        <w:r w:rsidRPr="00EA7AB4">
          <w:rPr>
            <w:rFonts w:ascii="Times New Roman" w:hAnsi="Times New Roman" w:cs="Times New Roman"/>
            <w:color w:val="000000" w:themeColor="text1"/>
            <w:sz w:val="28"/>
            <w:szCs w:val="28"/>
          </w:rPr>
          <w:t>подпунктом 1 пункта 1 статьи 183.16</w:t>
        </w:r>
      </w:hyperlink>
      <w:r w:rsidRPr="00EA7AB4">
        <w:rPr>
          <w:rFonts w:ascii="Times New Roman" w:hAnsi="Times New Roman" w:cs="Times New Roman"/>
          <w:color w:val="000000" w:themeColor="text1"/>
          <w:sz w:val="28"/>
          <w:szCs w:val="28"/>
        </w:rPr>
        <w:t xml:space="preserve"> настоящего Федерального закона, в отношении обязанности страховой организации, связанной с осуществлением страховой выплаты, принимается во внимание установленная федеральным законом или договором страхования либо вступившим в законную силу судебным актом обязанность по осуществлению страховой выплаты или выплаты страховой суммы, а также возврата части страховой премии или выплаты выкупной суммы в связи с досрочным прекращением договора страхования.</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184.3. Особенности осуществления функций временной администрации страховой организации в случае приостановления полномочий исполнительных органов страховой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453" w:name="P4951"/>
      <w:bookmarkEnd w:id="453"/>
      <w:r w:rsidRPr="00EA7AB4">
        <w:rPr>
          <w:rFonts w:ascii="Times New Roman" w:hAnsi="Times New Roman" w:cs="Times New Roman"/>
          <w:color w:val="000000" w:themeColor="text1"/>
          <w:sz w:val="28"/>
          <w:szCs w:val="28"/>
        </w:rPr>
        <w:t>1. В случае приостановления полномочий исполнительных органов страховой организации временная администрация страховой организации изымает бланки строгой отчетности по всем видам деятельности и иные документы, сохранность которых должна обеспечить страховая организация в соответствии с требованиями законодательства Российской Федерации, регулирующего страховую деятельность, и нормативных актов контрольного органа, у страховых агентов страховой организации и иных лиц, которым были переданы указанные документы.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 случае открытия конкурсного производства в отношении страховой организации указанные в </w:t>
      </w:r>
      <w:hyperlink w:anchor="P4951"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документы передаются временной администрацией страховой организации конкурсному управляющему в срок, не превышающий десяти рабочих дней с даты вынесения арбитражным судом решения о признании страховой организации банкротом, в </w:t>
      </w:r>
      <w:hyperlink r:id="rId324"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установленном контрольным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случае приостановления полномочий исполнительных органов страховой организации временная администрация при осуществлении своих функций: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1) назначает представителей временной администрации страховой организации в филиалы (представительства) страховой организации, а также в органы управления ее дочерних финансовых организаций;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согласовывает решения совета директоров (наблюдательного совета) страховой организации или общего собрания акционеров (участников) страховой организации, за исключением случаев, установленных </w:t>
      </w:r>
      <w:hyperlink w:anchor="P4958" w:history="1">
        <w:r w:rsidRPr="00EA7AB4">
          <w:rPr>
            <w:rFonts w:ascii="Times New Roman" w:hAnsi="Times New Roman" w:cs="Times New Roman"/>
            <w:color w:val="000000" w:themeColor="text1"/>
            <w:sz w:val="28"/>
            <w:szCs w:val="28"/>
          </w:rPr>
          <w:t>пунктом 4</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вправе собирать общее собрание акционеров (участников) страховой организации в порядке, установленном федеральными законами, выполняя предусмотренные Федеральным </w:t>
      </w:r>
      <w:hyperlink r:id="rId325"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26 декабря 1995 года N 208-ФЗ "Об акционерных обществах" (далее - Федеральный закон "Об акционерных обществах") или Федеральным </w:t>
      </w:r>
      <w:hyperlink r:id="rId326"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8 февраля 1998 года N 14-ФЗ "Об обществах с ограниченной ответственностью" (далее - Федеральный закон "Об обществах с ограниченной ответственностью") действия совета директоров (наблюдательного совета) страховой организации в части организации подготовки и проведения общего собрания акционеров или участников общества.</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 3 введен Федеральным </w:t>
      </w:r>
      <w:hyperlink r:id="rId327"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23.04.2018 N 87-ФЗ)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54" w:name="P4958"/>
      <w:bookmarkEnd w:id="454"/>
      <w:r w:rsidRPr="00EA7AB4">
        <w:rPr>
          <w:rFonts w:ascii="Times New Roman" w:hAnsi="Times New Roman" w:cs="Times New Roman"/>
          <w:color w:val="000000" w:themeColor="text1"/>
          <w:sz w:val="28"/>
          <w:szCs w:val="28"/>
        </w:rPr>
        <w:t>4. Временная администрация страховой организации только с согласия совета директоров (наблюдательного совета) страховой организации или общего собрания акционеров (участников) страховой организации в пределах их компетенции, установленной федеральными законами и учредительными документами страховой организации, вправе совершать сделки, связанные: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с передачей недвижимого имущества страховой организации в аренду, залог, внесением его в качестве вклада в уставный капитал третьих лиц и распоряжением таким имуществом иным образом;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с распоряжением иным имуществом страховой организации, балансовая стоимость которого составляет более пяти процентов балансовой стоимости активов страховой организации, в том числе с получением кредитов и выдачей займов, выдачей гарантий и поручительств, уступкой прав требований, переводом и прощением долга, новацией, отступным, а также с учреждением доверительного управления.</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455" w:name="P4963"/>
      <w:bookmarkEnd w:id="455"/>
      <w:r w:rsidRPr="00EA7AB4">
        <w:rPr>
          <w:rFonts w:ascii="Times New Roman" w:hAnsi="Times New Roman" w:cs="Times New Roman"/>
          <w:color w:val="000000" w:themeColor="text1"/>
          <w:sz w:val="28"/>
          <w:szCs w:val="28"/>
        </w:rPr>
        <w:t>Статья 184.3-1. Особенности функционирования временной администрации страховой организации при осуществлении мер по предупреждению банкротства страховой организации с участием контрольного органа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 случае утверждения Советом директоров Банка России плана участия контрольного органа в осуществлении мер по предупреждению банкротства страховой организации функции временной администрации страховой организации могут быть возложены приказом контрольного органа на </w:t>
      </w:r>
      <w:r w:rsidRPr="00EA7AB4">
        <w:rPr>
          <w:rFonts w:ascii="Times New Roman" w:hAnsi="Times New Roman" w:cs="Times New Roman"/>
          <w:color w:val="000000" w:themeColor="text1"/>
          <w:sz w:val="28"/>
          <w:szCs w:val="28"/>
        </w:rPr>
        <w:lastRenderedPageBreak/>
        <w:t>Управляющую компанию. Управляющая компания осуществляет функции и полномочия временной администрации страховой организации через представителей, назначенных ею из числа своих работников и иных лиц, в том числе служащих контрольного органа.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если к моменту издания контрольным органом приказа о возложении функций временной администрации страховой организации на Управляющую компанию в страховой организации действует временная администрация, назначенная в соответствии со </w:t>
      </w:r>
      <w:hyperlink w:anchor="P4828" w:history="1">
        <w:r w:rsidRPr="00EA7AB4">
          <w:rPr>
            <w:rFonts w:ascii="Times New Roman" w:hAnsi="Times New Roman" w:cs="Times New Roman"/>
            <w:color w:val="000000" w:themeColor="text1"/>
            <w:sz w:val="28"/>
            <w:szCs w:val="28"/>
          </w:rPr>
          <w:t>статьей 184.1</w:t>
        </w:r>
      </w:hyperlink>
      <w:r w:rsidRPr="00EA7AB4">
        <w:rPr>
          <w:rFonts w:ascii="Times New Roman" w:hAnsi="Times New Roman" w:cs="Times New Roman"/>
          <w:color w:val="000000" w:themeColor="text1"/>
          <w:sz w:val="28"/>
          <w:szCs w:val="28"/>
        </w:rPr>
        <w:t xml:space="preserve"> настоящего Федерального закона, она прекращает свою деятельность с даты вступления в силу указанного приказа контрольного органа. В срок, не превышающий десяти рабочих дней с даты прекращения своей деятельности, временная администрация передает Управляющей компании имеющиеся у нее печати и штампы страховой организации, а также бухгалтерскую и иную документацию (включая сведения о размере требований кредиторов страховой организации), материальные и иные ценности страховой организации, принятые от исполнительных органов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56" w:name="P4968"/>
      <w:bookmarkEnd w:id="456"/>
      <w:r w:rsidRPr="00EA7AB4">
        <w:rPr>
          <w:rFonts w:ascii="Times New Roman" w:hAnsi="Times New Roman" w:cs="Times New Roman"/>
          <w:color w:val="000000" w:themeColor="text1"/>
          <w:sz w:val="28"/>
          <w:szCs w:val="28"/>
        </w:rPr>
        <w:t>2. Временная администрация страховой организации, функции которой возложены на Управляющую компанию, осуществляет те же функции и обладает теми же полномочиями, которые предоставлены временной администрации страховой организации в соответствии с настоящим Федеральным законом, с особенностями, установленными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период деятельности временной администрации страховой организации, назначенной в соответствии с настоящей статьей, приостанавливаются: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полномочия органов управления страховой организации, связанные с принятием решений по вопросам, отнесенным к их компетенции федеральными законами и учредительными документами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права учредителей (участников) страховой организации, связанные с участием в ее уставном капитале, в том числе право на созыв общего собрания акционеров (участников)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Помимо осуществления полномочий, указанных в </w:t>
      </w:r>
      <w:hyperlink w:anchor="P4968" w:history="1">
        <w:r w:rsidRPr="00EA7AB4">
          <w:rPr>
            <w:rFonts w:ascii="Times New Roman" w:hAnsi="Times New Roman" w:cs="Times New Roman"/>
            <w:color w:val="000000" w:themeColor="text1"/>
            <w:sz w:val="28"/>
            <w:szCs w:val="28"/>
          </w:rPr>
          <w:t>пункте 2</w:t>
        </w:r>
      </w:hyperlink>
      <w:r w:rsidRPr="00EA7AB4">
        <w:rPr>
          <w:rFonts w:ascii="Times New Roman" w:hAnsi="Times New Roman" w:cs="Times New Roman"/>
          <w:color w:val="000000" w:themeColor="text1"/>
          <w:sz w:val="28"/>
          <w:szCs w:val="28"/>
        </w:rPr>
        <w:t xml:space="preserve"> настоящей статьи, временная администрация страховой организации, назначенная в соответствии с настоящей статьей, вправе: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принимать решение об использовании нераспределенной прибыли и иных источников собственных средств (капитала) страховой организации для покрытия убытков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принимать решение об использовании резервного фонда и иных фондов страховой организации, не дожидаясь окончания финансового года;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принимать решение в случае, предусмотренном договором субординированного займа, о конвертации требований кредиторов по </w:t>
      </w:r>
      <w:r w:rsidRPr="00EA7AB4">
        <w:rPr>
          <w:rFonts w:ascii="Times New Roman" w:hAnsi="Times New Roman" w:cs="Times New Roman"/>
          <w:color w:val="000000" w:themeColor="text1"/>
          <w:sz w:val="28"/>
          <w:szCs w:val="28"/>
        </w:rPr>
        <w:lastRenderedPageBreak/>
        <w:t>субординированным займам, включая невыплаченные проценты по таким займам, и по финансовым санкциям за неисполнение обязательств по субординированным займам на обыкновенные акции (доли в уставном капитале) страховой организации, в том числе о конвертации облигаций страховой организации (облигационного займа) в обыкновенные акции (доли в уставном капитале) страховой организации, и осуществлять действия, направленные на конвертацию указанных требований в обыкновенные акции (доли в уставном капитале)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осуществлять действия, связанные с изменением размера уставного капитала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осуществлять действия, связанные с конвертацией привилегированных акций страховой организации в обыкновенные акции страховой организации в случаях, установленных федеральными законами и нормативными актами контрольного органа;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принимать решения и осуществлять действия, связанные с приобретением акций (долей в уставном капитале) страховой организации, а также с погашением собственных акций (долей в уставном капитале) страховой организации, находящихся у нее на балансе, без решения общего собрания акционеров (участников)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принимать решения о внесении изменений в устав страховой организации без решения общего собрания акционеров (участников)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осуществлять действия, связанные с изменением размера уставного капитала страховой организации и (или) состава акционеров (участников) страховой организации по решению контрольного органа, в соответствии с требованиями </w:t>
      </w:r>
      <w:hyperlink w:anchor="P5046" w:history="1">
        <w:r w:rsidRPr="00EA7AB4">
          <w:rPr>
            <w:rFonts w:ascii="Times New Roman" w:hAnsi="Times New Roman" w:cs="Times New Roman"/>
            <w:color w:val="000000" w:themeColor="text1"/>
            <w:sz w:val="28"/>
            <w:szCs w:val="28"/>
          </w:rPr>
          <w:t>статьи 184.3-4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принимать решения о реорганизации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10) осуществлять продажу имущества страховой организации, в том числе контрольному органу, в соответствии с планом участия контрольного органа в осуществлении мер по предупреждению банкротства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принимать решения о закрытии и (или) об открытии филиалов и представительств страховой организации, изменении места нахождения страховой организации, филиалов и представительств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12) принять решение о ликвидации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13) осуществлять иные меры, направленные на предупреждение банкротства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В период деятельности временной администрации приостанавливается исполнение обязательств, указанных в </w:t>
      </w:r>
      <w:hyperlink w:anchor="P5033" w:history="1">
        <w:r w:rsidRPr="00EA7AB4">
          <w:rPr>
            <w:rFonts w:ascii="Times New Roman" w:hAnsi="Times New Roman" w:cs="Times New Roman"/>
            <w:color w:val="000000" w:themeColor="text1"/>
            <w:sz w:val="28"/>
            <w:szCs w:val="28"/>
          </w:rPr>
          <w:t>подпункте 4 пункта 9 статьи 184.3-3</w:t>
        </w:r>
      </w:hyperlink>
      <w:r w:rsidRPr="00EA7AB4">
        <w:rPr>
          <w:rFonts w:ascii="Times New Roman" w:hAnsi="Times New Roman" w:cs="Times New Roman"/>
          <w:color w:val="000000" w:themeColor="text1"/>
          <w:sz w:val="28"/>
          <w:szCs w:val="28"/>
        </w:rPr>
        <w:t xml:space="preserve"> </w:t>
      </w:r>
      <w:r w:rsidRPr="00EA7AB4">
        <w:rPr>
          <w:rFonts w:ascii="Times New Roman" w:hAnsi="Times New Roman" w:cs="Times New Roman"/>
          <w:color w:val="000000" w:themeColor="text1"/>
          <w:sz w:val="28"/>
          <w:szCs w:val="28"/>
        </w:rPr>
        <w:lastRenderedPageBreak/>
        <w:t>настоящего Федерального закона.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184.3-2. Мораторий на удовлетворение требований кредиторов страховой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 случае назначения временной администрации страховой организации в соответствии со </w:t>
      </w:r>
      <w:hyperlink w:anchor="P4963" w:history="1">
        <w:r w:rsidRPr="00EA7AB4">
          <w:rPr>
            <w:rFonts w:ascii="Times New Roman" w:hAnsi="Times New Roman" w:cs="Times New Roman"/>
            <w:color w:val="000000" w:themeColor="text1"/>
            <w:sz w:val="28"/>
            <w:szCs w:val="28"/>
          </w:rPr>
          <w:t>статьей 184.3-1</w:t>
        </w:r>
      </w:hyperlink>
      <w:r w:rsidRPr="00EA7AB4">
        <w:rPr>
          <w:rFonts w:ascii="Times New Roman" w:hAnsi="Times New Roman" w:cs="Times New Roman"/>
          <w:color w:val="000000" w:themeColor="text1"/>
          <w:sz w:val="28"/>
          <w:szCs w:val="28"/>
        </w:rPr>
        <w:t xml:space="preserve"> настоящего Федерального закона контрольный орган вправе ввести мораторий на удовлетворение требований кредиторов страховой организации на срок не более трех месяцев.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период деятельности временной администрации страховой организации действие моратория на удовлетворение требований кредиторов страховой организации может продлеваться контрольным органом на срок до трех месяцев. Общий срок действия моратория на удовлетворение требований кредиторов страховой организации не может превышать общий срок действия временной администрации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Действие моратория распространяется на денежные обязательства страховой организации, обязанности страховой организации по уплате обязательных платежей, иные имущественные обязательства страховой организации, которые возникли до дня введения моратория включительно, за исключением обязательств страховой организации по уплате налогов, платежей в государственные внебюджетные фонды, платежей, указанных в </w:t>
      </w:r>
      <w:hyperlink w:anchor="P5002" w:history="1">
        <w:r w:rsidRPr="00EA7AB4">
          <w:rPr>
            <w:rFonts w:ascii="Times New Roman" w:hAnsi="Times New Roman" w:cs="Times New Roman"/>
            <w:color w:val="000000" w:themeColor="text1"/>
            <w:sz w:val="28"/>
            <w:szCs w:val="28"/>
          </w:rPr>
          <w:t>пункте 4</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течение срока действия моратория: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не начисляются предусмотренные законом или договором неустойки (штрафы, пени), иные финансовые санкции и не применяются другие меры ответственности за неисполнение или ненадлежащее исполнение страховой организацией денежных обязательств, обязанностей по уплате обязательных платежей, иных имущественных обязательств страховой организации, которые возникли до дня введения моратория включительно и на которые распространяется действие моратория, а также не начисляются предусмотренные законом или договором проценты по денежным обязательствам, обязанностям по уплате обязательных платежей, иным имущественным обязательствам страховой организации, которые возникли до дня введения моратория включительно и на которые распространяется действие моратория, если иное не предусмотрено </w:t>
      </w:r>
      <w:hyperlink w:anchor="P5001"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приостанавливается исполнение денежных обязательств, обязанностей по уплате обязательных платежей, иных имущественных обязательств страховой организации, которые возникли до дня введения моратория включительно и на которые распространяется действие моратория, в том числе путем их исполнения в натуре, предоставления отступного, новации, зачета, а также приостанавливается обращение взыскания на предмет залога во внесудебном порядке;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3) приостанавливается взыскание по исполнительным и иным документам, по которым оно производится в бесспорном (безакцептном) порядке;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приостанавливается исполнение исполнительных документов, за исключением случаев, предусмотренных </w:t>
      </w:r>
      <w:hyperlink w:anchor="P5002" w:history="1">
        <w:r w:rsidRPr="00EA7AB4">
          <w:rPr>
            <w:rFonts w:ascii="Times New Roman" w:hAnsi="Times New Roman" w:cs="Times New Roman"/>
            <w:color w:val="000000" w:themeColor="text1"/>
            <w:sz w:val="28"/>
            <w:szCs w:val="28"/>
          </w:rPr>
          <w:t>пунктом 4</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запрещается удовлетворение требований учредителя (участника) страховой организации о выделе ему доли (вклада) в уставном капитале страховой организации в связи с его выходом из состава ее учредителей (участников);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приостанавливается удовлетворение требований граждан о возврате суммы страховой премии частично или полностью в случае, если договором страхования предусмотрен такой возврат в связи с отказом от договора страхования или его досрочным прекращением, а также требований граждан о выплате выкупной суммы и (или) инвестиционного дохода.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57" w:name="P5001"/>
      <w:bookmarkEnd w:id="457"/>
      <w:r w:rsidRPr="00EA7AB4">
        <w:rPr>
          <w:rFonts w:ascii="Times New Roman" w:hAnsi="Times New Roman" w:cs="Times New Roman"/>
          <w:color w:val="000000" w:themeColor="text1"/>
          <w:sz w:val="28"/>
          <w:szCs w:val="28"/>
        </w:rPr>
        <w:t xml:space="preserve">3.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w:t>
      </w:r>
      <w:hyperlink r:id="rId328" w:history="1">
        <w:r w:rsidRPr="00EA7AB4">
          <w:rPr>
            <w:rFonts w:ascii="Times New Roman" w:hAnsi="Times New Roman" w:cs="Times New Roman"/>
            <w:color w:val="000000" w:themeColor="text1"/>
            <w:sz w:val="28"/>
            <w:szCs w:val="28"/>
          </w:rPr>
          <w:t>ключевой ставки</w:t>
        </w:r>
      </w:hyperlink>
      <w:r w:rsidRPr="00EA7AB4">
        <w:rPr>
          <w:rFonts w:ascii="Times New Roman" w:hAnsi="Times New Roman" w:cs="Times New Roman"/>
          <w:color w:val="000000" w:themeColor="text1"/>
          <w:sz w:val="28"/>
          <w:szCs w:val="28"/>
        </w:rPr>
        <w:t xml:space="preserve"> Банка России, действовавшей в период действия моратория.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иностранной валюте, в размере, установленном на день введения моратория (без учета начисленных процентов), начисляются проценты исходя из ставки ЛИБОР, действовавшей на день введения моратория. В случае, если денежные обязательства, обязанности по уплате обязательных платежей выражены в иностранной валюте, в отношении которой не применяется ставка ЛИБОР, в целях применения настоящего пункта используется ставка ЛИБОР в долларах США. В случае, если ставка ЛИБОР, действовавшая на день введения моратория, имеет отрицательное значение, в целях применения настоящего пункта ставка ЛИБОР признается равной нулю. Начисленные проценты подлежат выплате после окончания срока действия моратория.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58" w:name="P5002"/>
      <w:bookmarkEnd w:id="458"/>
      <w:r w:rsidRPr="00EA7AB4">
        <w:rPr>
          <w:rFonts w:ascii="Times New Roman" w:hAnsi="Times New Roman" w:cs="Times New Roman"/>
          <w:color w:val="000000" w:themeColor="text1"/>
          <w:sz w:val="28"/>
          <w:szCs w:val="28"/>
        </w:rPr>
        <w:t>4. Действие моратория не распространяется: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на требования граждан, перед которыми страховая организация несет ответственность за причинение вреда жизни или здоровью;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3) на требования по оплате организационно-хозяйственных расходов, необходимых для деятельности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на требования по выплате страховой суммы (страхового возмещения) в связи с наступлением страхового случая по договору страхования (перестрахования);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на требования по уплате страховой премии перестраховщику (ретроцессионеру) за переданные последнему обязательства по страховой выплате по договору перестрахования (ретроцессии), заключенному до введения моратория;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на требования о возврате части страховой премии при досрочном прекращении договора страхования (перестрахования), 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на исполнение денежных обязательств страховой организации согласно заключенным договорам с организациями и (или) учреждениями, оказывающими услуги по организации и (или) осуществлению восстановительного ремонта поврежденного имущества или организации и (или) оказанию медицинской помощи, предусмотренные договорами имущественного или личного страхования.</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459" w:name="P5011"/>
      <w:bookmarkEnd w:id="459"/>
      <w:r w:rsidRPr="00EA7AB4">
        <w:rPr>
          <w:rFonts w:ascii="Times New Roman" w:hAnsi="Times New Roman" w:cs="Times New Roman"/>
          <w:color w:val="000000" w:themeColor="text1"/>
          <w:sz w:val="28"/>
          <w:szCs w:val="28"/>
        </w:rPr>
        <w:t>Статья 184.3-3. Осуществление мер по предупреждению банкротства страховой организации с участием контрольного органа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Меры по предупреждению банкротства страховой организации с участием контрольного органа в соответствии со </w:t>
      </w:r>
      <w:hyperlink w:anchor="P4919" w:history="1">
        <w:r w:rsidRPr="00EA7AB4">
          <w:rPr>
            <w:rFonts w:ascii="Times New Roman" w:hAnsi="Times New Roman" w:cs="Times New Roman"/>
            <w:color w:val="000000" w:themeColor="text1"/>
            <w:sz w:val="28"/>
            <w:szCs w:val="28"/>
          </w:rPr>
          <w:t>статьей 184.1-2</w:t>
        </w:r>
      </w:hyperlink>
      <w:r w:rsidRPr="00EA7AB4">
        <w:rPr>
          <w:rFonts w:ascii="Times New Roman" w:hAnsi="Times New Roman" w:cs="Times New Roman"/>
          <w:color w:val="000000" w:themeColor="text1"/>
          <w:sz w:val="28"/>
          <w:szCs w:val="28"/>
        </w:rPr>
        <w:t xml:space="preserve"> настоящего Федерального закона осуществляются контрольным органом путем: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оказания финансовой помощи, предусмотренной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организации торгов по продаже имущества, являющегося обеспечением исполнения обязательств страховой организации, в том числе перед контрольным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исполнения функций временной администрации страховой организации в соответствии со </w:t>
      </w:r>
      <w:hyperlink w:anchor="P4963" w:history="1">
        <w:r w:rsidRPr="00EA7AB4">
          <w:rPr>
            <w:rFonts w:ascii="Times New Roman" w:hAnsi="Times New Roman" w:cs="Times New Roman"/>
            <w:color w:val="000000" w:themeColor="text1"/>
            <w:sz w:val="28"/>
            <w:szCs w:val="28"/>
          </w:rPr>
          <w:t>статьей 184.3-1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осуществления иных не запрещенных законодательством Российской Федерации способов.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Меры по предупреждению банкротства страховой организации с участием контрольного органа осуществляются на основании утвержденного Советом директоров Банка России плана участия контрольного органа в осуществлении мер по предупреждению банкротства страховой организации.</w:t>
      </w:r>
    </w:p>
    <w:p w:rsidR="008E3AE0" w:rsidRPr="00EA7AB4" w:rsidRDefault="00426AD3">
      <w:pPr>
        <w:pStyle w:val="ConsPlusNormal"/>
        <w:spacing w:before="220"/>
        <w:ind w:firstLine="540"/>
        <w:jc w:val="both"/>
        <w:rPr>
          <w:rFonts w:ascii="Times New Roman" w:hAnsi="Times New Roman" w:cs="Times New Roman"/>
          <w:color w:val="000000" w:themeColor="text1"/>
          <w:sz w:val="28"/>
          <w:szCs w:val="28"/>
        </w:rPr>
      </w:pPr>
      <w:hyperlink r:id="rId329" w:history="1">
        <w:r w:rsidR="008E3AE0" w:rsidRPr="00EA7AB4">
          <w:rPr>
            <w:rFonts w:ascii="Times New Roman" w:hAnsi="Times New Roman" w:cs="Times New Roman"/>
            <w:color w:val="000000" w:themeColor="text1"/>
            <w:sz w:val="28"/>
            <w:szCs w:val="28"/>
          </w:rPr>
          <w:t>Порядок</w:t>
        </w:r>
      </w:hyperlink>
      <w:r w:rsidR="008E3AE0" w:rsidRPr="00EA7AB4">
        <w:rPr>
          <w:rFonts w:ascii="Times New Roman" w:hAnsi="Times New Roman" w:cs="Times New Roman"/>
          <w:color w:val="000000" w:themeColor="text1"/>
          <w:sz w:val="28"/>
          <w:szCs w:val="28"/>
        </w:rPr>
        <w:t xml:space="preserve"> разработки и утверждения плана участия контрольного органа в осуществлении мер по предупреждению банкротства страховой организации, а также порядок внесения изменений в утвержденный план устанавливается нормативным актом контрольного органа.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 период со дня утверждения плана участия контрольного органа в осуществлении мер по предупреждению банкротства страховой организации и до дня прекращения его действия (завершения проведения мер по предупреждению банкротства страховой организации) Управляющая компания ежемесячно представляет в Банк России отчет о ходе выполнения мероприятий, предусмотренных указанным планом. </w:t>
      </w:r>
      <w:hyperlink r:id="rId330" w:history="1">
        <w:r w:rsidRPr="00EA7AB4">
          <w:rPr>
            <w:rFonts w:ascii="Times New Roman" w:hAnsi="Times New Roman" w:cs="Times New Roman"/>
            <w:color w:val="000000" w:themeColor="text1"/>
            <w:sz w:val="28"/>
            <w:szCs w:val="28"/>
          </w:rPr>
          <w:t>Состав</w:t>
        </w:r>
      </w:hyperlink>
      <w:r w:rsidRPr="00EA7AB4">
        <w:rPr>
          <w:rFonts w:ascii="Times New Roman" w:hAnsi="Times New Roman" w:cs="Times New Roman"/>
          <w:color w:val="000000" w:themeColor="text1"/>
          <w:sz w:val="28"/>
          <w:szCs w:val="28"/>
        </w:rPr>
        <w:t xml:space="preserve"> отчета и </w:t>
      </w:r>
      <w:hyperlink r:id="rId331" w:history="1">
        <w:r w:rsidRPr="00EA7AB4">
          <w:rPr>
            <w:rFonts w:ascii="Times New Roman" w:hAnsi="Times New Roman" w:cs="Times New Roman"/>
            <w:color w:val="000000" w:themeColor="text1"/>
            <w:sz w:val="28"/>
            <w:szCs w:val="28"/>
          </w:rPr>
          <w:t>порядок</w:t>
        </w:r>
      </w:hyperlink>
      <w:r w:rsidRPr="00EA7AB4">
        <w:rPr>
          <w:rFonts w:ascii="Times New Roman" w:hAnsi="Times New Roman" w:cs="Times New Roman"/>
          <w:color w:val="000000" w:themeColor="text1"/>
          <w:sz w:val="28"/>
          <w:szCs w:val="28"/>
        </w:rPr>
        <w:t xml:space="preserve"> его представления устанавливаются нормативным актом контрольного органа.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В случае невозможности выполнения плана участия контрольного органа в осуществлении мер по предупреждению банкротства страховой организации, в том числе в результате невыполнения указанного плана страховой организацией, Совет директоров Банка России принимает решение о прекращении действия указанного плана. В этом случае контрольный орган отменяет решения, принятые в соответствии с </w:t>
      </w:r>
      <w:hyperlink w:anchor="P4938" w:history="1">
        <w:r w:rsidRPr="00EA7AB4">
          <w:rPr>
            <w:rFonts w:ascii="Times New Roman" w:hAnsi="Times New Roman" w:cs="Times New Roman"/>
            <w:color w:val="000000" w:themeColor="text1"/>
            <w:sz w:val="28"/>
            <w:szCs w:val="28"/>
          </w:rPr>
          <w:t>пунктом 8 статьи 184.1-3</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Контрольный орган и Управляющая компания обмениваются информацией о наличии оснований, свидетельствующих о невозможности выполнения плана участия контрольного органа в осуществлении мер по предупреждению банкротства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В случае оказания контрольным органом в качестве меры по предупреждению банкротства страховой организации финансовой помощи ее формы и объем устанавливаются в плане участия контрольного органа в осуществлении мер по предупреждению банкротства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При осуществлении мер по предупреждению банкротства страховой организации контрольный орган вправе оказывать финансовую помощь страховой организации при условии приобретения контрольным органом в соответствии с утвержденным планом участия контрольного органа в осуществлении мер по предупреждению банкротства страховой организации акций страховой организации в количестве не менее семидесяти пяти процентов обыкновенных акций страховой организации в форме акционерного общества (долей в уставном капитале страховой организации, которые предоставляют право голоса в размере не менее трех четвертей голосов от общего числа голосов участников страховой организации в форме общества с ограниченной ответственностью).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При оказании страховой организации финансовой помощи контрольный орган вправе приобретать имущество страховой организации, включая права требования к физическим лицам, без согласия последних.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60" w:name="P5029"/>
      <w:bookmarkEnd w:id="460"/>
      <w:r w:rsidRPr="00EA7AB4">
        <w:rPr>
          <w:rFonts w:ascii="Times New Roman" w:hAnsi="Times New Roman" w:cs="Times New Roman"/>
          <w:color w:val="000000" w:themeColor="text1"/>
          <w:sz w:val="28"/>
          <w:szCs w:val="28"/>
        </w:rPr>
        <w:t xml:space="preserve">9. Приобретение дополнительного выпуска акций страховой организации (внесение дополнительного вклада в уставный капитал страховой организации) за </w:t>
      </w:r>
      <w:r w:rsidRPr="00EA7AB4">
        <w:rPr>
          <w:rFonts w:ascii="Times New Roman" w:hAnsi="Times New Roman" w:cs="Times New Roman"/>
          <w:color w:val="000000" w:themeColor="text1"/>
          <w:sz w:val="28"/>
          <w:szCs w:val="28"/>
        </w:rPr>
        <w:lastRenderedPageBreak/>
        <w:t xml:space="preserve">счет денежных средств, составляющих Фонд консолидации страхового сектора, создаваемого в соответствии с Федеральным </w:t>
      </w:r>
      <w:hyperlink r:id="rId332"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осуществляется контрольным органом, Управляющей компанией при одновременном соблюдении следующих условий: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уменьшение размера уставного капитала страховой организации по решению контрольного органа до величины собственных средств (капитала) или до одного рубля (при отрицательном значении величины собственных средств (капитала);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прекращение обязательств страховой организации по договорам субординированного займа, включая обязательства по финансовым санкциям за неисполнение обязательств по субординированным займам, либо осуществление мены (конвертации) требований кредиторов по договорам субординированного займа, включая обязательства по финансовым санкциям за неисполнение обязательств по субординированным займам, на обыкновенные акции (доли в уставном капитале)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61" w:name="P5032"/>
      <w:bookmarkEnd w:id="461"/>
      <w:r w:rsidRPr="00EA7AB4">
        <w:rPr>
          <w:rFonts w:ascii="Times New Roman" w:hAnsi="Times New Roman" w:cs="Times New Roman"/>
          <w:color w:val="000000" w:themeColor="text1"/>
          <w:sz w:val="28"/>
          <w:szCs w:val="28"/>
        </w:rPr>
        <w:t>3) приобретение контрольным органом, Управляющей компанией акций (долей в уставном капитале) страховой организации в количестве не менее семидесяти пяти процентов обыкновенных акций страховой организации в форме акционерного общества (долей в уставном капитале страховой организации, которые предоставляют право голоса в размере не менее трех четвертей голосов от общего числа голосов участников страховой организации в форме общества с ограниченной ответственностью);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62" w:name="P5033"/>
      <w:bookmarkEnd w:id="462"/>
      <w:r w:rsidRPr="00EA7AB4">
        <w:rPr>
          <w:rFonts w:ascii="Times New Roman" w:hAnsi="Times New Roman" w:cs="Times New Roman"/>
          <w:color w:val="000000" w:themeColor="text1"/>
          <w:sz w:val="28"/>
          <w:szCs w:val="28"/>
        </w:rPr>
        <w:t xml:space="preserve">4) прекращение обязательств страховой организации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страховой организации, руководителя, главного бухгалтера филиала (представительства) страховой организации, членов совета директоров (наблюдательного совета) страховой организации (далее - управляющие работники страховой организации), и контролирующими страховую организацию лицами по требованиям в денежной форме. В целях применения настоящего подпункта контролирующим страховую организацию лицом признается лицо, указанное в </w:t>
      </w:r>
      <w:hyperlink w:anchor="P1950" w:history="1">
        <w:r w:rsidRPr="00EA7AB4">
          <w:rPr>
            <w:rFonts w:ascii="Times New Roman" w:hAnsi="Times New Roman" w:cs="Times New Roman"/>
            <w:color w:val="000000" w:themeColor="text1"/>
            <w:sz w:val="28"/>
            <w:szCs w:val="28"/>
          </w:rPr>
          <w:t>статье 61.10</w:t>
        </w:r>
      </w:hyperlink>
      <w:r w:rsidRPr="00EA7AB4">
        <w:rPr>
          <w:rFonts w:ascii="Times New Roman" w:hAnsi="Times New Roman" w:cs="Times New Roman"/>
          <w:color w:val="000000" w:themeColor="text1"/>
          <w:sz w:val="28"/>
          <w:szCs w:val="28"/>
        </w:rPr>
        <w:t xml:space="preserve"> настоящего Федерального закона, с учетом особенностей, установленных </w:t>
      </w:r>
      <w:hyperlink w:anchor="P5249" w:history="1">
        <w:r w:rsidRPr="00EA7AB4">
          <w:rPr>
            <w:rFonts w:ascii="Times New Roman" w:hAnsi="Times New Roman" w:cs="Times New Roman"/>
            <w:color w:val="000000" w:themeColor="text1"/>
            <w:sz w:val="28"/>
            <w:szCs w:val="28"/>
          </w:rPr>
          <w:t>пунктом 1 статьи 184.13</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10. Финансовая помощь страховой организации за счет денежных средств, составляющих Фонд консолидации страхового сектора, создаваемый в соответствии с Федеральным </w:t>
      </w:r>
      <w:hyperlink r:id="rId333"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Центральном банке Российской Федерации (Банке России)", может быть оказана контрольным органом также путем приобретения паев паевого инвестиционного фонда, сформированного </w:t>
      </w:r>
      <w:r w:rsidRPr="00EA7AB4">
        <w:rPr>
          <w:rFonts w:ascii="Times New Roman" w:hAnsi="Times New Roman" w:cs="Times New Roman"/>
          <w:color w:val="000000" w:themeColor="text1"/>
          <w:sz w:val="28"/>
          <w:szCs w:val="28"/>
        </w:rPr>
        <w:lastRenderedPageBreak/>
        <w:t xml:space="preserve">Управляющей компанией, в состав имущества которого входит указанное в </w:t>
      </w:r>
      <w:hyperlink w:anchor="P5032" w:history="1">
        <w:r w:rsidRPr="00EA7AB4">
          <w:rPr>
            <w:rFonts w:ascii="Times New Roman" w:hAnsi="Times New Roman" w:cs="Times New Roman"/>
            <w:color w:val="000000" w:themeColor="text1"/>
            <w:sz w:val="28"/>
            <w:szCs w:val="28"/>
          </w:rPr>
          <w:t>подпункте 3 пункта 9</w:t>
        </w:r>
      </w:hyperlink>
      <w:r w:rsidRPr="00EA7AB4">
        <w:rPr>
          <w:rFonts w:ascii="Times New Roman" w:hAnsi="Times New Roman" w:cs="Times New Roman"/>
          <w:color w:val="000000" w:themeColor="text1"/>
          <w:sz w:val="28"/>
          <w:szCs w:val="28"/>
        </w:rPr>
        <w:t xml:space="preserve"> настоящей статьи количество акций (долей в уставном капитале)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Предусмотренное </w:t>
      </w:r>
      <w:hyperlink w:anchor="P5033" w:history="1">
        <w:r w:rsidRPr="00EA7AB4">
          <w:rPr>
            <w:rFonts w:ascii="Times New Roman" w:hAnsi="Times New Roman" w:cs="Times New Roman"/>
            <w:color w:val="000000" w:themeColor="text1"/>
            <w:sz w:val="28"/>
            <w:szCs w:val="28"/>
          </w:rPr>
          <w:t>подпунктом 4 пункта 9</w:t>
        </w:r>
      </w:hyperlink>
      <w:r w:rsidRPr="00EA7AB4">
        <w:rPr>
          <w:rFonts w:ascii="Times New Roman" w:hAnsi="Times New Roman" w:cs="Times New Roman"/>
          <w:color w:val="000000" w:themeColor="text1"/>
          <w:sz w:val="28"/>
          <w:szCs w:val="28"/>
        </w:rPr>
        <w:t xml:space="preserve"> настоящей статьи прекращение обязательств страховой организации перед управляющими работниками страховой организации и контролирующими страховую организацию лицами происходит в день утверждения плана участия контрольного органа в осуществлении мер по предупреждению банкротства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Обязательства страховой организации перед управляющими работниками страховой организации и контролирующими страховую организацию лицами не прекращаются, если такие обязательства возникли из трудового договора (кроме доплат и надбавок стимулирующего характера, премий и иных поощрительных выплат), а также в связи с требованиями о возмещении причиненного вреда их жизни или здоровью.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течение пяти рабочих дней с даты утверждения плана участия контрольного органа в осуществлении мер по предупреждению банкротства страховой организации страховая организация уведомляет управляющих работников страховой организации и контролирующих страховую организацию лиц о прекращении обязательств страховой организации перед ними, а также направляет копии таких уведомлений в контрольный орган.</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Лица, полагающие, что обязательства страховой организации перед ними были прекращены в соответствии с </w:t>
      </w:r>
      <w:hyperlink w:anchor="P5033" w:history="1">
        <w:r w:rsidRPr="00EA7AB4">
          <w:rPr>
            <w:rFonts w:ascii="Times New Roman" w:hAnsi="Times New Roman" w:cs="Times New Roman"/>
            <w:color w:val="000000" w:themeColor="text1"/>
            <w:sz w:val="28"/>
            <w:szCs w:val="28"/>
          </w:rPr>
          <w:t>подпунктом 4 пункта 9</w:t>
        </w:r>
      </w:hyperlink>
      <w:r w:rsidRPr="00EA7AB4">
        <w:rPr>
          <w:rFonts w:ascii="Times New Roman" w:hAnsi="Times New Roman" w:cs="Times New Roman"/>
          <w:color w:val="000000" w:themeColor="text1"/>
          <w:sz w:val="28"/>
          <w:szCs w:val="28"/>
        </w:rPr>
        <w:t xml:space="preserve"> настоящей статьи неправомерно, вправе оспорить прекращение таких обязательств в суде.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В соответствии с планом участия контрольного органа в осуществлении мер по предупреждению банкротства страховой организации Управляющая компания может выступать организатором торгов по продаже имущества, являющегося обеспечением исполнения обязательств страховой организации, в том числе перед контрольным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12. Выплата выходных пособий, компенсаций и осуществление других выплат в случае прекращения трудового договора с единоличным исполнительным органом страховой организации (в том числе по собственному желанию или по соглашению сторон), в отношении которой контрольным органом осуществляются меры по предупреждению банкротства, его заместителями, членами коллегиального исполнительного органа страховой организации, главным бухгалтером, его заместителями, а также руководителем филиала (представительства) страховой организации, главным бухгалтером филиала страховой организации производятся в размере, не превышающем минимального размера выплат, установленного </w:t>
      </w:r>
      <w:hyperlink r:id="rId334" w:history="1">
        <w:r w:rsidRPr="00EA7AB4">
          <w:rPr>
            <w:rFonts w:ascii="Times New Roman" w:hAnsi="Times New Roman" w:cs="Times New Roman"/>
            <w:color w:val="000000" w:themeColor="text1"/>
            <w:sz w:val="28"/>
            <w:szCs w:val="28"/>
          </w:rPr>
          <w:t>статьей 181</w:t>
        </w:r>
      </w:hyperlink>
      <w:r w:rsidRPr="00EA7AB4">
        <w:rPr>
          <w:rFonts w:ascii="Times New Roman" w:hAnsi="Times New Roman" w:cs="Times New Roman"/>
          <w:color w:val="000000" w:themeColor="text1"/>
          <w:sz w:val="28"/>
          <w:szCs w:val="28"/>
        </w:rPr>
        <w:t xml:space="preserve"> Трудового кодекса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13. Меры по предупреждению банкротства страховой организации с </w:t>
      </w:r>
      <w:r w:rsidRPr="00EA7AB4">
        <w:rPr>
          <w:rFonts w:ascii="Times New Roman" w:hAnsi="Times New Roman" w:cs="Times New Roman"/>
          <w:color w:val="000000" w:themeColor="text1"/>
          <w:sz w:val="28"/>
          <w:szCs w:val="28"/>
        </w:rPr>
        <w:lastRenderedPageBreak/>
        <w:t>участием контрольного органа признаются осуществленными в случае устранения причин, явившихся основанием для принятия решения об утверждении плана участия контрольного органа в осуществлении мер по предупреждению банкротства страховой организации, и выполнения мероприятий, предусмотренных соответствующим планом и направленных на реализацию мер по предупреждению банкротства страховой организации. В этом случае Совет директоров Банка России принимает решение о прекращении действия плана участия контрольного органа в осуществлении мер по предупреждению банкротства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14. Принадлежащие Банку России акции (доли в уставном капитале) страховой организации, в отношении которой принято решение о прекращении действия плана участия контрольного органа в осуществлении мер по предупреждению банкротства, могут реализовываться контрольным органом после даты прекращения соответствующего плана в порядке, предусмотренном </w:t>
      </w:r>
      <w:hyperlink w:anchor="P5270" w:history="1">
        <w:r w:rsidRPr="00EA7AB4">
          <w:rPr>
            <w:rFonts w:ascii="Times New Roman" w:hAnsi="Times New Roman" w:cs="Times New Roman"/>
            <w:color w:val="000000" w:themeColor="text1"/>
            <w:sz w:val="28"/>
            <w:szCs w:val="28"/>
          </w:rPr>
          <w:t>статьей 184.15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463" w:name="P5046"/>
      <w:bookmarkEnd w:id="463"/>
      <w:r w:rsidRPr="00EA7AB4">
        <w:rPr>
          <w:rFonts w:ascii="Times New Roman" w:hAnsi="Times New Roman" w:cs="Times New Roman"/>
          <w:color w:val="000000" w:themeColor="text1"/>
          <w:sz w:val="28"/>
          <w:szCs w:val="28"/>
        </w:rPr>
        <w:t>Статья 184.3-4. Изменение размера уставного капитала страховой организации и (или) состава акционеров (участников) страховой организации по решению контрольного органа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 период деятельности временной администрации страховой организации, назначенной в соответствии с </w:t>
      </w:r>
      <w:hyperlink w:anchor="P4852" w:history="1">
        <w:r w:rsidRPr="00EA7AB4">
          <w:rPr>
            <w:rFonts w:ascii="Times New Roman" w:hAnsi="Times New Roman" w:cs="Times New Roman"/>
            <w:color w:val="000000" w:themeColor="text1"/>
            <w:sz w:val="28"/>
            <w:szCs w:val="28"/>
          </w:rPr>
          <w:t>подпунктом 5 пункта 6 статьи 184.1</w:t>
        </w:r>
      </w:hyperlink>
      <w:r w:rsidRPr="00EA7AB4">
        <w:rPr>
          <w:rFonts w:ascii="Times New Roman" w:hAnsi="Times New Roman" w:cs="Times New Roman"/>
          <w:color w:val="000000" w:themeColor="text1"/>
          <w:sz w:val="28"/>
          <w:szCs w:val="28"/>
        </w:rPr>
        <w:t xml:space="preserve"> настоящего Федерального закона, контрольный орган вправе принять решение об уменьшении размера уставного капитала страховой организации до величины собственных средств (капитала), а если данная величина имеет отрицательное значение, до одного рубля.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64" w:name="P5050"/>
      <w:bookmarkEnd w:id="464"/>
      <w:r w:rsidRPr="00EA7AB4">
        <w:rPr>
          <w:rFonts w:ascii="Times New Roman" w:hAnsi="Times New Roman" w:cs="Times New Roman"/>
          <w:color w:val="000000" w:themeColor="text1"/>
          <w:sz w:val="28"/>
          <w:szCs w:val="28"/>
        </w:rPr>
        <w:t xml:space="preserve">2. Решение об уменьшении размера уставного капитала страховой организации до величины собственных средств (капитала) или до одного рубля принимается Комитетом финансового надзора Банка России в </w:t>
      </w:r>
      <w:hyperlink r:id="rId335"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установленном нормативным актом контрольного органа, и оформляется приказом контрольного органа. Сообщение об уменьшении размера уставного капитала страховой организации опубликовывается в "Вестнике Банка России" не позднее чем в течение десяти рабочих дней со дня принятия указанного решения, размещается на официальном сайте Банка России в информационно-телекоммуникационной сети "Интернет" и в Едином федеральном реестре сведений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Решение контрольного органа об уменьшении размера уставного капитала страховой организации вступает в силу со дня принятия соответствующего приказа контрольного органа и может быть обжаловано в течение тридцати дней со дня размещения сообщения, указанного в </w:t>
      </w:r>
      <w:hyperlink w:anchor="P5050" w:history="1">
        <w:r w:rsidRPr="00EA7AB4">
          <w:rPr>
            <w:rFonts w:ascii="Times New Roman" w:hAnsi="Times New Roman" w:cs="Times New Roman"/>
            <w:color w:val="000000" w:themeColor="text1"/>
            <w:sz w:val="28"/>
            <w:szCs w:val="28"/>
          </w:rPr>
          <w:t>пункте 2</w:t>
        </w:r>
      </w:hyperlink>
      <w:r w:rsidRPr="00EA7AB4">
        <w:rPr>
          <w:rFonts w:ascii="Times New Roman" w:hAnsi="Times New Roman" w:cs="Times New Roman"/>
          <w:color w:val="000000" w:themeColor="text1"/>
          <w:sz w:val="28"/>
          <w:szCs w:val="28"/>
        </w:rPr>
        <w:t xml:space="preserve"> настоящей статьи. Обжалование такого решения контрольного органа и (или) применение мер по обеспечению исков в отношении страховой организации не приостанавливают действие такого решения контрольного органа.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На основании указанного в настоящем пункте решения временная администрация страховой организации обязана совершить действия, направленные на приведение учредительных документов страховой организации в соответствие с принятым решением. Для страховых организаций, действующих в форме акционерного общества, временная администрация страховой организации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актов контрольного органа.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В случае допуска эмиссионных ценных бумаг страховой организации к организованным торгам на территории Российской Федерации временная администрация страховой организации до принятия решения о размещении акций (приведения учредительных документов страховой организации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страховой организации - эмитента.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В случае принятия контрольным органом решения об уменьшении размера уставного капитала страховой организации временная администрации страховой организации обеспечивает наличие всех надлежащим образом оформленных документов, предусмотренных </w:t>
      </w:r>
      <w:hyperlink r:id="rId336" w:history="1">
        <w:r w:rsidRPr="00EA7AB4">
          <w:rPr>
            <w:rFonts w:ascii="Times New Roman" w:hAnsi="Times New Roman" w:cs="Times New Roman"/>
            <w:color w:val="000000" w:themeColor="text1"/>
            <w:sz w:val="28"/>
            <w:szCs w:val="28"/>
          </w:rPr>
          <w:t>пунктом 1 статьи 17</w:t>
        </w:r>
      </w:hyperlink>
      <w:r w:rsidRPr="00EA7AB4">
        <w:rPr>
          <w:rFonts w:ascii="Times New Roman" w:hAnsi="Times New Roman" w:cs="Times New Roman"/>
          <w:color w:val="000000" w:themeColor="text1"/>
          <w:sz w:val="28"/>
          <w:szCs w:val="28"/>
        </w:rPr>
        <w:t xml:space="preserve"> Федерального закона от 8 августа 2001 года N 129-ФЗ "О государственной регистрации юридических лиц и индивидуальных предпринимателей", для осуществления государственной регистрации изменений, внесенных в устав страховой организации, и сообщает о таких изменениях в порядке, установленном </w:t>
      </w:r>
      <w:hyperlink r:id="rId337" w:history="1">
        <w:r w:rsidRPr="00EA7AB4">
          <w:rPr>
            <w:rFonts w:ascii="Times New Roman" w:hAnsi="Times New Roman" w:cs="Times New Roman"/>
            <w:color w:val="000000" w:themeColor="text1"/>
            <w:sz w:val="28"/>
            <w:szCs w:val="28"/>
          </w:rPr>
          <w:t>пунктом 11 статьи 32</w:t>
        </w:r>
      </w:hyperlink>
      <w:r w:rsidRPr="00EA7AB4">
        <w:rPr>
          <w:rFonts w:ascii="Times New Roman" w:hAnsi="Times New Roman" w:cs="Times New Roman"/>
          <w:color w:val="000000" w:themeColor="text1"/>
          <w:sz w:val="28"/>
          <w:szCs w:val="28"/>
        </w:rPr>
        <w:t xml:space="preserve"> Закона Российской Федерации от 27 ноября 1992 года N 4015-1 "Об организации страхового дела в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страховой организации на основании документов, направленных временной администрацией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При уменьшении по решению контрольного органа размера уставного капитала страховой организации в отношении страховой организации не применяются меры, связанные с нарушением требований финансовой устойчивости и платежеспособности.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При уменьшении размера уставного капитала страховой организации по решению контрольного органа не применяются положения </w:t>
      </w:r>
      <w:hyperlink r:id="rId338" w:history="1">
        <w:r w:rsidRPr="00EA7AB4">
          <w:rPr>
            <w:rFonts w:ascii="Times New Roman" w:hAnsi="Times New Roman" w:cs="Times New Roman"/>
            <w:color w:val="000000" w:themeColor="text1"/>
            <w:sz w:val="28"/>
            <w:szCs w:val="28"/>
          </w:rPr>
          <w:t>статьи 29</w:t>
        </w:r>
      </w:hyperlink>
      <w:r w:rsidRPr="00EA7AB4">
        <w:rPr>
          <w:rFonts w:ascii="Times New Roman" w:hAnsi="Times New Roman" w:cs="Times New Roman"/>
          <w:color w:val="000000" w:themeColor="text1"/>
          <w:sz w:val="28"/>
          <w:szCs w:val="28"/>
        </w:rPr>
        <w:t xml:space="preserve"> Федерального закона "Об акционерных обществах" и </w:t>
      </w:r>
      <w:hyperlink r:id="rId339" w:history="1">
        <w:r w:rsidRPr="00EA7AB4">
          <w:rPr>
            <w:rFonts w:ascii="Times New Roman" w:hAnsi="Times New Roman" w:cs="Times New Roman"/>
            <w:color w:val="000000" w:themeColor="text1"/>
            <w:sz w:val="28"/>
            <w:szCs w:val="28"/>
          </w:rPr>
          <w:t>статьи 20</w:t>
        </w:r>
      </w:hyperlink>
      <w:r w:rsidRPr="00EA7AB4">
        <w:rPr>
          <w:rFonts w:ascii="Times New Roman" w:hAnsi="Times New Roman" w:cs="Times New Roman"/>
          <w:color w:val="000000" w:themeColor="text1"/>
          <w:sz w:val="28"/>
          <w:szCs w:val="28"/>
        </w:rPr>
        <w:t xml:space="preserve"> Федерального закона "Об обществах с ограниченной ответственностью".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9. В случае, если на момент принятия решения об уменьшении размера уставного капитала страховой организации страховая организация в форме акционерного общества находится на каком-либо этапе эмиссии акций, </w:t>
      </w:r>
      <w:r w:rsidRPr="00EA7AB4">
        <w:rPr>
          <w:rFonts w:ascii="Times New Roman" w:hAnsi="Times New Roman" w:cs="Times New Roman"/>
          <w:color w:val="000000" w:themeColor="text1"/>
          <w:sz w:val="28"/>
          <w:szCs w:val="28"/>
        </w:rPr>
        <w:lastRenderedPageBreak/>
        <w:t>контрольный орган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65" w:name="P5059"/>
      <w:bookmarkEnd w:id="465"/>
      <w:r w:rsidRPr="00EA7AB4">
        <w:rPr>
          <w:rFonts w:ascii="Times New Roman" w:hAnsi="Times New Roman" w:cs="Times New Roman"/>
          <w:color w:val="000000" w:themeColor="text1"/>
          <w:sz w:val="28"/>
          <w:szCs w:val="28"/>
        </w:rPr>
        <w:t>10. Если процедура эмиссии акций страховой организации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страховой организации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11. В случае, указанном в </w:t>
      </w:r>
      <w:hyperlink w:anchor="P5059" w:history="1">
        <w:r w:rsidRPr="00EA7AB4">
          <w:rPr>
            <w:rFonts w:ascii="Times New Roman" w:hAnsi="Times New Roman" w:cs="Times New Roman"/>
            <w:color w:val="000000" w:themeColor="text1"/>
            <w:sz w:val="28"/>
            <w:szCs w:val="28"/>
          </w:rPr>
          <w:t>пункте 10</w:t>
        </w:r>
      </w:hyperlink>
      <w:r w:rsidRPr="00EA7AB4">
        <w:rPr>
          <w:rFonts w:ascii="Times New Roman" w:hAnsi="Times New Roman" w:cs="Times New Roman"/>
          <w:color w:val="000000" w:themeColor="text1"/>
          <w:sz w:val="28"/>
          <w:szCs w:val="28"/>
        </w:rPr>
        <w:t xml:space="preserve"> настоящей статьи, временная администрация страховой организации в течение трех рабочих дней со дня принятия решения о завершении размещения и об утверждении уведомления об итогах выпуска (дополнительного выпуска) акций обязана принять решение о внесении изменений в устав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12. В случае, если на момент принятия решения об уменьшении размера уставного капитала страховая организация в форме общества с ограниченной ответственностью находится на каком-либо этапе увеличения размера уставного капитала, контрольный орган принимает решение об отмене решения страховой организации об увеличении размера уставного капитала.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13. В случае, если на момент признания контрольным органом выпуска акций страховой организации несостоявшимся (принятия решения об отмене решения об увеличении размера уставного капитала страховой организации) в адрес страховой организации поступили денежные средства в оплату акций (долей), такие денежные средства по распоряжению временной администрации страховой организации должны быть возвращены в соответствии с законодательством Российской Федерации в срок не позднее трех рабочих дней со дня принятия контрольным органом решения об аннулировании государственной регистрации выпуска (дополнительного выпуска) акций (принятия решения об отмене решения об увеличении размера уставного капитала)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14. Собственные акции (доли) страховой организации, находящиеся у нее на балансе на момент принятия контрольным органом решения об уменьшении размера уставного капитала этой страховой организации, должны быть погашены.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15. Временной администрацией страховой организации может быть принято решение о размещении дополнительного выпуска акций (внесении дополнительного вклада в уставный капитал) страховой организации. В случае принятия указанного решения на акционеров (участников) страховой организации не распространяется преимущественное право приобретения акций (долей) </w:t>
      </w:r>
      <w:r w:rsidRPr="00EA7AB4">
        <w:rPr>
          <w:rFonts w:ascii="Times New Roman" w:hAnsi="Times New Roman" w:cs="Times New Roman"/>
          <w:color w:val="000000" w:themeColor="text1"/>
          <w:sz w:val="28"/>
          <w:szCs w:val="28"/>
        </w:rPr>
        <w:lastRenderedPageBreak/>
        <w:t>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Дополнительный выпуск акций страховой организации может быть полностью или частично приобретен контрольным органом, Управляющей компанией при соблюдении условий, предусмотренных </w:t>
      </w:r>
      <w:hyperlink w:anchor="P5029" w:history="1">
        <w:r w:rsidRPr="00EA7AB4">
          <w:rPr>
            <w:rFonts w:ascii="Times New Roman" w:hAnsi="Times New Roman" w:cs="Times New Roman"/>
            <w:color w:val="000000" w:themeColor="text1"/>
            <w:sz w:val="28"/>
            <w:szCs w:val="28"/>
          </w:rPr>
          <w:t>пунктом 9 статьи 184.3-3</w:t>
        </w:r>
      </w:hyperlink>
      <w:r w:rsidRPr="00EA7AB4">
        <w:rPr>
          <w:rFonts w:ascii="Times New Roman" w:hAnsi="Times New Roman" w:cs="Times New Roman"/>
          <w:color w:val="000000" w:themeColor="text1"/>
          <w:sz w:val="28"/>
          <w:szCs w:val="28"/>
        </w:rPr>
        <w:t xml:space="preserve"> настоящего Федерального закона. Контрольный орган, Управляющая компания вправе внести вклад в уставный капитал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66" w:name="P5066"/>
      <w:bookmarkEnd w:id="466"/>
      <w:r w:rsidRPr="00EA7AB4">
        <w:rPr>
          <w:rFonts w:ascii="Times New Roman" w:hAnsi="Times New Roman" w:cs="Times New Roman"/>
          <w:color w:val="000000" w:themeColor="text1"/>
          <w:sz w:val="28"/>
          <w:szCs w:val="28"/>
        </w:rPr>
        <w:t>Если это предусмотрено планом участия контрольного органа в осуществлении мер по предупреждению банкротства страховой организации, в случае приобретения контрольным органом, Управляющей компанией за счет денежных средств, составляющих Фонд консолидации страхового сектора, акций страховой организации в количестве не менее семидесяти пяти процентов обыкновенных акций страховой организации в форме акционерного общества (долей в уставном капитале страховой организации, предоставляющих не менее трех четвертей голосов от общего числа голосов участников страховой организации в форме общества с ограниченной ответственностью) полномочия единоличного исполнительного органа этой страховой организации могут осуществляться Управляющей компанией.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16. Участниками размещения дополнительного выпуска акций (внесения дополнительного вклада в уставный капитал) страховой организации не могут являться акционеры (участники) страховой организации, владевшие более чем одним процентом ее акций (долей), в том числе в составе группы лиц, в течение трех месяцев, предшествующих дате утверждения плана участия контрольного органа в осуществлении мер по предупреждению банкротства страховой организации, и до даты принятия решения о размещении дополнительного выпуска акций (внесении дополнительного вклада в уставный капитал)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67" w:name="P5068"/>
      <w:bookmarkEnd w:id="467"/>
      <w:r w:rsidRPr="00EA7AB4">
        <w:rPr>
          <w:rFonts w:ascii="Times New Roman" w:hAnsi="Times New Roman" w:cs="Times New Roman"/>
          <w:color w:val="000000" w:themeColor="text1"/>
          <w:sz w:val="28"/>
          <w:szCs w:val="28"/>
        </w:rPr>
        <w:t>17. Доля участия контрольного органа и (или) Управляющей компании в уставном капитале страховой организации по итогам его увеличения должна составлять не менее семидесяти пяти процентов обыкновенных акций страховой организации в форме акционерного общества (долей в уставном капитале, предоставляющих не менее трех четвертей голосов от общего числа голосов участников страховой организации в форме общества с ограниченной ответственностью).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68" w:name="P5069"/>
      <w:bookmarkEnd w:id="468"/>
      <w:r w:rsidRPr="00EA7AB4">
        <w:rPr>
          <w:rFonts w:ascii="Times New Roman" w:hAnsi="Times New Roman" w:cs="Times New Roman"/>
          <w:color w:val="000000" w:themeColor="text1"/>
          <w:sz w:val="28"/>
          <w:szCs w:val="28"/>
        </w:rPr>
        <w:t>18. На приобретение контрольным органом и (или) Управляющей компанией акций (долей) страховой организации в соответствии с мерами по предупреждению банкротства страховой организации не распространяются положения федеральных законов, регламентирующие порядок: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получения предварительного или последующего согласия Банка России на приобретение акций (долей)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получения согласия на осуществление сделки с акциями (долями) </w:t>
      </w:r>
      <w:r w:rsidRPr="00EA7AB4">
        <w:rPr>
          <w:rFonts w:ascii="Times New Roman" w:hAnsi="Times New Roman" w:cs="Times New Roman"/>
          <w:color w:val="000000" w:themeColor="text1"/>
          <w:sz w:val="28"/>
          <w:szCs w:val="28"/>
        </w:rPr>
        <w:lastRenderedPageBreak/>
        <w:t>страховой организации федерального антимонопольного органа (направления уведомления федеральному антимонопольному органу);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приобретения тридцати и более процентов обыкновенных акций страховой организации, являющейся акционерным обществом;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соблюдения минимального размера уставного капитала страховой организации, установленного </w:t>
      </w:r>
      <w:hyperlink r:id="rId340" w:history="1">
        <w:r w:rsidRPr="00EA7AB4">
          <w:rPr>
            <w:rFonts w:ascii="Times New Roman" w:hAnsi="Times New Roman" w:cs="Times New Roman"/>
            <w:color w:val="000000" w:themeColor="text1"/>
            <w:sz w:val="28"/>
            <w:szCs w:val="28"/>
          </w:rPr>
          <w:t>статьей 25</w:t>
        </w:r>
      </w:hyperlink>
      <w:r w:rsidRPr="00EA7AB4">
        <w:rPr>
          <w:rFonts w:ascii="Times New Roman" w:hAnsi="Times New Roman" w:cs="Times New Roman"/>
          <w:color w:val="000000" w:themeColor="text1"/>
          <w:sz w:val="28"/>
          <w:szCs w:val="28"/>
        </w:rPr>
        <w:t xml:space="preserve"> Закона Российской Федерации от 27 ноября 1992 года N 4015-1 "Об организации страхового дела в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раскрытия информации в форме сообщений о существенных фактах;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привлечения уполномоченного федерального органа исполнительной власти для определения цены размещения акций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реализации права преимущественного приобретения акций (долей)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одобрения сделки, в совершении которой имеется заинтересованность.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19. Уполномоченный регистрирующий орган вносит в Единый государственный реестр юридических лиц информацию об увеличении уставного капитала страховой организации на основании документов, направленных временной администрацией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20. После увеличения уставного капитала страховой организации и приобретения контрольным органом и (или) Управляющей компанией акций (долей) страховой организации в объеме, определенном </w:t>
      </w:r>
      <w:hyperlink w:anchor="P5068" w:history="1">
        <w:r w:rsidRPr="00EA7AB4">
          <w:rPr>
            <w:rFonts w:ascii="Times New Roman" w:hAnsi="Times New Roman" w:cs="Times New Roman"/>
            <w:color w:val="000000" w:themeColor="text1"/>
            <w:sz w:val="28"/>
            <w:szCs w:val="28"/>
          </w:rPr>
          <w:t>пунктом 17</w:t>
        </w:r>
      </w:hyperlink>
      <w:r w:rsidRPr="00EA7AB4">
        <w:rPr>
          <w:rFonts w:ascii="Times New Roman" w:hAnsi="Times New Roman" w:cs="Times New Roman"/>
          <w:color w:val="000000" w:themeColor="text1"/>
          <w:sz w:val="28"/>
          <w:szCs w:val="28"/>
        </w:rPr>
        <w:t xml:space="preserve"> настоящей статьи, общее собрание акционеров (участников) страховой организации проводится с учетом следующих особенностей.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Решение о созыве общего собрания акционеров страховой организации, в отношении которой утвержден план участия контрольного органа в осуществлении мер по предупреждению банкротства страховой организации, может быть принято не ранее даты зачисления акций, размещенных в ходе дополнительного выпуска акций страховой организации, на лицевой счет в реестре владельцев ценных бумаг (счет депо) контрольного органа и (или) Управляющей компании.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Дата, на которую определяются (фиксируются) лица, имеющие право на участие в общем собрании акционеров страховой организации, в отношении которой утвержден план участия контрольного органа в осуществлении мер по предупреждению банкротства страховой организации, не может быть установлена ранее чем за десять дней до даты проведения общего собрания акционеров страховой организации вне зависимости от вопросов, которые содержит предлагаемая повестка дня общего собрания акционеров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Сообщение о проведении общего собрания акционеров страховой организации должно быть сделано не позднее чем за семь дней до даты его проведения.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если предлагаемая повестка дня общего собрания акционеров страховой организации содержит вопрос об избрании членов совета директоров (наблюдательного совета) страховой организации, об образовании единоличного исполнительного органа страховой организации и (или) о досрочном прекращении полномочий этого органа, предложения лиц, указанных в </w:t>
      </w:r>
      <w:hyperlink r:id="rId341" w:history="1">
        <w:r w:rsidRPr="00EA7AB4">
          <w:rPr>
            <w:rFonts w:ascii="Times New Roman" w:hAnsi="Times New Roman" w:cs="Times New Roman"/>
            <w:color w:val="000000" w:themeColor="text1"/>
            <w:sz w:val="28"/>
            <w:szCs w:val="28"/>
          </w:rPr>
          <w:t>абзацах первом</w:t>
        </w:r>
      </w:hyperlink>
      <w:r w:rsidRPr="00EA7AB4">
        <w:rPr>
          <w:rFonts w:ascii="Times New Roman" w:hAnsi="Times New Roman" w:cs="Times New Roman"/>
          <w:color w:val="000000" w:themeColor="text1"/>
          <w:sz w:val="28"/>
          <w:szCs w:val="28"/>
        </w:rPr>
        <w:t xml:space="preserve"> и </w:t>
      </w:r>
      <w:hyperlink r:id="rId342" w:history="1">
        <w:r w:rsidRPr="00EA7AB4">
          <w:rPr>
            <w:rFonts w:ascii="Times New Roman" w:hAnsi="Times New Roman" w:cs="Times New Roman"/>
            <w:color w:val="000000" w:themeColor="text1"/>
            <w:sz w:val="28"/>
            <w:szCs w:val="28"/>
          </w:rPr>
          <w:t>втором пункта 2 статьи 53</w:t>
        </w:r>
      </w:hyperlink>
      <w:r w:rsidRPr="00EA7AB4">
        <w:rPr>
          <w:rFonts w:ascii="Times New Roman" w:hAnsi="Times New Roman" w:cs="Times New Roman"/>
          <w:color w:val="000000" w:themeColor="text1"/>
          <w:sz w:val="28"/>
          <w:szCs w:val="28"/>
        </w:rPr>
        <w:t xml:space="preserve"> Федерального закона "Об акционерных обществах", о кандидатах для избрания в совет директоров (наблюдательный совет), на должность единоличного исполнительного органа страховой организации должны поступить в страховую организацию не позднее чем за три дня до даты проведения общего собрания акционеров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 подготовке к проведению общего собрания акционеров страховой организации Управляющая компания, выполняющая функции единоличного исполнительного органа в соответствии с </w:t>
      </w:r>
      <w:hyperlink w:anchor="P5066" w:history="1">
        <w:r w:rsidRPr="00EA7AB4">
          <w:rPr>
            <w:rFonts w:ascii="Times New Roman" w:hAnsi="Times New Roman" w:cs="Times New Roman"/>
            <w:color w:val="000000" w:themeColor="text1"/>
            <w:sz w:val="28"/>
            <w:szCs w:val="28"/>
          </w:rPr>
          <w:t>абзацем третьим пункта 15</w:t>
        </w:r>
      </w:hyperlink>
      <w:r w:rsidRPr="00EA7AB4">
        <w:rPr>
          <w:rFonts w:ascii="Times New Roman" w:hAnsi="Times New Roman" w:cs="Times New Roman"/>
          <w:color w:val="000000" w:themeColor="text1"/>
          <w:sz w:val="28"/>
          <w:szCs w:val="28"/>
        </w:rPr>
        <w:t xml:space="preserve"> настоящей статьи, самостоятельно осуществляет действия по подготовке к проведению общего собрания акционеров, предусмотренные </w:t>
      </w:r>
      <w:hyperlink r:id="rId343" w:history="1">
        <w:r w:rsidRPr="00EA7AB4">
          <w:rPr>
            <w:rFonts w:ascii="Times New Roman" w:hAnsi="Times New Roman" w:cs="Times New Roman"/>
            <w:color w:val="000000" w:themeColor="text1"/>
            <w:sz w:val="28"/>
            <w:szCs w:val="28"/>
          </w:rPr>
          <w:t>статьей 54</w:t>
        </w:r>
      </w:hyperlink>
      <w:r w:rsidRPr="00EA7AB4">
        <w:rPr>
          <w:rFonts w:ascii="Times New Roman" w:hAnsi="Times New Roman" w:cs="Times New Roman"/>
          <w:color w:val="000000" w:themeColor="text1"/>
          <w:sz w:val="28"/>
          <w:szCs w:val="28"/>
        </w:rPr>
        <w:t xml:space="preserve"> Федерального закона "Об акционерных обществах".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Уведомление акционеров (участников) страховой организации о проведении общего собрания акционеров (участников) страховой организации осуществляется не ранее внесения дополнительного вклада контрольного органа, Управляющей компании в уставный капитал страховой организации и не позднее чем за десять дней до даты его проведения.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На период с даты зачисления размещенных в ходе дополнительного выпуска акций страховой организации на лицевой счет в реестре владельцев ценных бумаг (счет депо) контрольного органа, Управляющей компании либо внесения дополнительного вклада контрольного органа, Управляющей компании в уставный капитал страховой организации до даты проведения общего собрания акционеров (участников) страховой организации полномочия совета директоров (наблюдательного совета) страховой организации приостанавливаются. На первом собрании акционеров (участников) страховой организации, проводимом после приобретения акций (долей) страховой организации контрольным органом в объеме, предусмотренном </w:t>
      </w:r>
      <w:hyperlink w:anchor="P5068" w:history="1">
        <w:r w:rsidRPr="00EA7AB4">
          <w:rPr>
            <w:rFonts w:ascii="Times New Roman" w:hAnsi="Times New Roman" w:cs="Times New Roman"/>
            <w:color w:val="000000" w:themeColor="text1"/>
            <w:sz w:val="28"/>
            <w:szCs w:val="28"/>
          </w:rPr>
          <w:t>пунктом 17</w:t>
        </w:r>
      </w:hyperlink>
      <w:r w:rsidRPr="00EA7AB4">
        <w:rPr>
          <w:rFonts w:ascii="Times New Roman" w:hAnsi="Times New Roman" w:cs="Times New Roman"/>
          <w:color w:val="000000" w:themeColor="text1"/>
          <w:sz w:val="28"/>
          <w:szCs w:val="28"/>
        </w:rPr>
        <w:t xml:space="preserve"> настоящей статьи, полномочия председателя совета директоров (наблюдательного совета) страховой организации по открытию (ведению) общего собрания акционеров (участников) страховой организации осуществляет представитель контрольного органа.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69" w:name="P5087"/>
      <w:bookmarkEnd w:id="469"/>
      <w:r w:rsidRPr="00EA7AB4">
        <w:rPr>
          <w:rFonts w:ascii="Times New Roman" w:hAnsi="Times New Roman" w:cs="Times New Roman"/>
          <w:color w:val="000000" w:themeColor="text1"/>
          <w:sz w:val="28"/>
          <w:szCs w:val="28"/>
        </w:rPr>
        <w:t xml:space="preserve">21. Если в результате осуществления мер по предупреждению банкротства страховой организации, предусмотренных </w:t>
      </w:r>
      <w:hyperlink w:anchor="P5011" w:history="1">
        <w:r w:rsidRPr="00EA7AB4">
          <w:rPr>
            <w:rFonts w:ascii="Times New Roman" w:hAnsi="Times New Roman" w:cs="Times New Roman"/>
            <w:color w:val="000000" w:themeColor="text1"/>
            <w:sz w:val="28"/>
            <w:szCs w:val="28"/>
          </w:rPr>
          <w:t>статьей 184.3-3</w:t>
        </w:r>
      </w:hyperlink>
      <w:r w:rsidRPr="00EA7AB4">
        <w:rPr>
          <w:rFonts w:ascii="Times New Roman" w:hAnsi="Times New Roman" w:cs="Times New Roman"/>
          <w:color w:val="000000" w:themeColor="text1"/>
          <w:sz w:val="28"/>
          <w:szCs w:val="28"/>
        </w:rPr>
        <w:t xml:space="preserve"> настоящего Федерального закона, контрольный орган, Управляющая компания, лицо, приобретшее акции страховой организации при прекращении паевого </w:t>
      </w:r>
      <w:r w:rsidRPr="00EA7AB4">
        <w:rPr>
          <w:rFonts w:ascii="Times New Roman" w:hAnsi="Times New Roman" w:cs="Times New Roman"/>
          <w:color w:val="000000" w:themeColor="text1"/>
          <w:sz w:val="28"/>
          <w:szCs w:val="28"/>
        </w:rPr>
        <w:lastRenderedPageBreak/>
        <w:t xml:space="preserve">инвестиционного фонда, сформированного Управляющей компанией, стали владельцами более девяноста пяти процентов обыкновенных и (или) привилегированных акций страховой организации, предоставляющих право голоса в соответствии с </w:t>
      </w:r>
      <w:hyperlink r:id="rId344" w:history="1">
        <w:r w:rsidRPr="00EA7AB4">
          <w:rPr>
            <w:rFonts w:ascii="Times New Roman" w:hAnsi="Times New Roman" w:cs="Times New Roman"/>
            <w:color w:val="000000" w:themeColor="text1"/>
            <w:sz w:val="28"/>
            <w:szCs w:val="28"/>
          </w:rPr>
          <w:t>пунктом 5 статьи 32</w:t>
        </w:r>
      </w:hyperlink>
      <w:r w:rsidRPr="00EA7AB4">
        <w:rPr>
          <w:rFonts w:ascii="Times New Roman" w:hAnsi="Times New Roman" w:cs="Times New Roman"/>
          <w:color w:val="000000" w:themeColor="text1"/>
          <w:sz w:val="28"/>
          <w:szCs w:val="28"/>
        </w:rPr>
        <w:t xml:space="preserve"> Федерального закона "Об акционерных обществах", и (или) доли участия в уставном капитале, в том числе путем приобретения контрольным органом, Управляющей компанией паев паевого инвестиционного фонда, сформированного Управляющей компанией, в состав имущества которого входит указанное количество акций страховой организации, контрольный орган, Управляющая компания или указанное лицо вправе выкупить у остальных акционеров - владельцев акций страховой организации, а также у владельцев эмиссионных ценных бумаг, конвертируемых в такие акции, указанные ценные бумаги.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22. На контрольный орган, Управляющую компанию при направлении в страховую организацию требования о выкупе ценных бумаг в соответствии с </w:t>
      </w:r>
      <w:hyperlink w:anchor="P5087" w:history="1">
        <w:r w:rsidRPr="00EA7AB4">
          <w:rPr>
            <w:rFonts w:ascii="Times New Roman" w:hAnsi="Times New Roman" w:cs="Times New Roman"/>
            <w:color w:val="000000" w:themeColor="text1"/>
            <w:sz w:val="28"/>
            <w:szCs w:val="28"/>
          </w:rPr>
          <w:t>пунктом 21</w:t>
        </w:r>
      </w:hyperlink>
      <w:r w:rsidRPr="00EA7AB4">
        <w:rPr>
          <w:rFonts w:ascii="Times New Roman" w:hAnsi="Times New Roman" w:cs="Times New Roman"/>
          <w:color w:val="000000" w:themeColor="text1"/>
          <w:sz w:val="28"/>
          <w:szCs w:val="28"/>
        </w:rPr>
        <w:t xml:space="preserve"> настоящей статьи не распространяются положения федеральных законов, указанные в </w:t>
      </w:r>
      <w:hyperlink w:anchor="P5069" w:history="1">
        <w:r w:rsidRPr="00EA7AB4">
          <w:rPr>
            <w:rFonts w:ascii="Times New Roman" w:hAnsi="Times New Roman" w:cs="Times New Roman"/>
            <w:color w:val="000000" w:themeColor="text1"/>
            <w:sz w:val="28"/>
            <w:szCs w:val="28"/>
          </w:rPr>
          <w:t>пункте 18</w:t>
        </w:r>
      </w:hyperlink>
      <w:r w:rsidRPr="00EA7AB4">
        <w:rPr>
          <w:rFonts w:ascii="Times New Roman" w:hAnsi="Times New Roman" w:cs="Times New Roman"/>
          <w:color w:val="000000" w:themeColor="text1"/>
          <w:sz w:val="28"/>
          <w:szCs w:val="28"/>
        </w:rPr>
        <w:t xml:space="preserve"> настоящей статьи, а также требования </w:t>
      </w:r>
      <w:hyperlink r:id="rId345" w:history="1">
        <w:r w:rsidRPr="00EA7AB4">
          <w:rPr>
            <w:rFonts w:ascii="Times New Roman" w:hAnsi="Times New Roman" w:cs="Times New Roman"/>
            <w:color w:val="000000" w:themeColor="text1"/>
            <w:sz w:val="28"/>
            <w:szCs w:val="28"/>
          </w:rPr>
          <w:t>статьи 84.8</w:t>
        </w:r>
      </w:hyperlink>
      <w:r w:rsidRPr="00EA7AB4">
        <w:rPr>
          <w:rFonts w:ascii="Times New Roman" w:hAnsi="Times New Roman" w:cs="Times New Roman"/>
          <w:color w:val="000000" w:themeColor="text1"/>
          <w:sz w:val="28"/>
          <w:szCs w:val="28"/>
        </w:rPr>
        <w:t xml:space="preserve"> Федерального закона "Об акционерных обществах" о предварительном направлении в страховую организацию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обыкновенных и привилегированных акций страховой организации, предоставляющих право голоса.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23. Контрольный орган, Управляющая компания вправе направить в страховую организацию требование о выкупе ценных бумаг страховой организации в соответствии с </w:t>
      </w:r>
      <w:hyperlink w:anchor="P5087" w:history="1">
        <w:r w:rsidRPr="00EA7AB4">
          <w:rPr>
            <w:rFonts w:ascii="Times New Roman" w:hAnsi="Times New Roman" w:cs="Times New Roman"/>
            <w:color w:val="000000" w:themeColor="text1"/>
            <w:sz w:val="28"/>
            <w:szCs w:val="28"/>
          </w:rPr>
          <w:t>пунктом 21</w:t>
        </w:r>
      </w:hyperlink>
      <w:r w:rsidRPr="00EA7AB4">
        <w:rPr>
          <w:rFonts w:ascii="Times New Roman" w:hAnsi="Times New Roman" w:cs="Times New Roman"/>
          <w:color w:val="000000" w:themeColor="text1"/>
          <w:sz w:val="28"/>
          <w:szCs w:val="28"/>
        </w:rPr>
        <w:t xml:space="preserve"> настоящей статьи в любое время в период действия плана участия контрольного органа в осуществлении мер по предупреждению банкротства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24. Лицо, приобретшее количество акций страховой организации, указанное в </w:t>
      </w:r>
      <w:hyperlink w:anchor="P5087" w:history="1">
        <w:r w:rsidRPr="00EA7AB4">
          <w:rPr>
            <w:rFonts w:ascii="Times New Roman" w:hAnsi="Times New Roman" w:cs="Times New Roman"/>
            <w:color w:val="000000" w:themeColor="text1"/>
            <w:sz w:val="28"/>
            <w:szCs w:val="28"/>
          </w:rPr>
          <w:t>пункте 21</w:t>
        </w:r>
      </w:hyperlink>
      <w:r w:rsidRPr="00EA7AB4">
        <w:rPr>
          <w:rFonts w:ascii="Times New Roman" w:hAnsi="Times New Roman" w:cs="Times New Roman"/>
          <w:color w:val="000000" w:themeColor="text1"/>
          <w:sz w:val="28"/>
          <w:szCs w:val="28"/>
        </w:rPr>
        <w:t xml:space="preserve"> настоящей статьи, при прекращении паевого инвестиционного фонда, сформированного Управляющей компанией, вправе направить в страховую организацию требование о выкупе ценных бумаг страховой организации в соответствии с </w:t>
      </w:r>
      <w:hyperlink w:anchor="P5087" w:history="1">
        <w:r w:rsidRPr="00EA7AB4">
          <w:rPr>
            <w:rFonts w:ascii="Times New Roman" w:hAnsi="Times New Roman" w:cs="Times New Roman"/>
            <w:color w:val="000000" w:themeColor="text1"/>
            <w:sz w:val="28"/>
            <w:szCs w:val="28"/>
          </w:rPr>
          <w:t>пунктом 21</w:t>
        </w:r>
      </w:hyperlink>
      <w:r w:rsidRPr="00EA7AB4">
        <w:rPr>
          <w:rFonts w:ascii="Times New Roman" w:hAnsi="Times New Roman" w:cs="Times New Roman"/>
          <w:color w:val="000000" w:themeColor="text1"/>
          <w:sz w:val="28"/>
          <w:szCs w:val="28"/>
        </w:rPr>
        <w:t xml:space="preserve"> настоящей статьи в течение шести месяцев со дня прекращения действия плана участия контрольного органа в осуществлении мер по предупреждению банкротства страховой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Федерального </w:t>
      </w:r>
      <w:hyperlink r:id="rId346"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27.12.2019 N 469-ФЗ)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25. Выкуп ценных бумаг страховой организации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страховую организацию требования о выкупе ценных бумаг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26. Оплата выкупаемых ценных бумаг осуществляется только деньгами. Если совокупная стоимость ценных бумаг страховой организации, принадлежащих </w:t>
      </w:r>
      <w:r w:rsidRPr="00EA7AB4">
        <w:rPr>
          <w:rFonts w:ascii="Times New Roman" w:hAnsi="Times New Roman" w:cs="Times New Roman"/>
          <w:color w:val="000000" w:themeColor="text1"/>
          <w:sz w:val="28"/>
          <w:szCs w:val="28"/>
        </w:rPr>
        <w:lastRenderedPageBreak/>
        <w:t>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27. </w:t>
      </w:r>
      <w:hyperlink r:id="rId347" w:history="1">
        <w:r w:rsidRPr="00EA7AB4">
          <w:rPr>
            <w:rFonts w:ascii="Times New Roman" w:hAnsi="Times New Roman" w:cs="Times New Roman"/>
            <w:color w:val="000000" w:themeColor="text1"/>
            <w:sz w:val="28"/>
            <w:szCs w:val="28"/>
          </w:rPr>
          <w:t>Особенности</w:t>
        </w:r>
      </w:hyperlink>
      <w:r w:rsidRPr="00EA7AB4">
        <w:rPr>
          <w:rFonts w:ascii="Times New Roman" w:hAnsi="Times New Roman" w:cs="Times New Roman"/>
          <w:color w:val="000000" w:themeColor="text1"/>
          <w:sz w:val="28"/>
          <w:szCs w:val="28"/>
        </w:rPr>
        <w:t xml:space="preserve"> эмиссии и регистрации ценных бумаг страховой организации при осуществлении контрольным органом мер по предупреждению банкротства страховой организации устанавливаются нормативным актом контрольного органа.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184.3-5. Финансирование мероприятий по предупреждению банкротства страховой организации с участием контрольного органа</w:t>
      </w:r>
    </w:p>
    <w:p w:rsidR="008003EA" w:rsidRPr="00EA7AB4" w:rsidRDefault="008003EA">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случаях и порядке, которые предусмотрены настоящим Федеральным законом, мероприятия по предупреждению банкротства страховой организации с участием контрольного органа, предусмотренные настоящим Федеральным законом, осуществляются за счет средств Банка России (Фонда консолидации страхового сектора).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184.4. Особенности рассмотрения дела о банкротстве страховой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Правом на обращение в арбитражный суд с заявлением о признании страховой организации банкротом наряду с лицами, указанными в </w:t>
      </w:r>
      <w:hyperlink w:anchor="P229" w:history="1">
        <w:r w:rsidRPr="00EA7AB4">
          <w:rPr>
            <w:rFonts w:ascii="Times New Roman" w:hAnsi="Times New Roman" w:cs="Times New Roman"/>
            <w:color w:val="000000" w:themeColor="text1"/>
            <w:sz w:val="28"/>
            <w:szCs w:val="28"/>
          </w:rPr>
          <w:t>статьях 7</w:t>
        </w:r>
      </w:hyperlink>
      <w:r w:rsidRPr="00EA7AB4">
        <w:rPr>
          <w:rFonts w:ascii="Times New Roman" w:hAnsi="Times New Roman" w:cs="Times New Roman"/>
          <w:color w:val="000000" w:themeColor="text1"/>
          <w:sz w:val="28"/>
          <w:szCs w:val="28"/>
        </w:rPr>
        <w:t xml:space="preserve"> и </w:t>
      </w:r>
      <w:hyperlink w:anchor="P4693" w:history="1">
        <w:r w:rsidRPr="00EA7AB4">
          <w:rPr>
            <w:rFonts w:ascii="Times New Roman" w:hAnsi="Times New Roman" w:cs="Times New Roman"/>
            <w:color w:val="000000" w:themeColor="text1"/>
            <w:sz w:val="28"/>
            <w:szCs w:val="28"/>
          </w:rPr>
          <w:t>183.19</w:t>
        </w:r>
      </w:hyperlink>
      <w:r w:rsidRPr="00EA7AB4">
        <w:rPr>
          <w:rFonts w:ascii="Times New Roman" w:hAnsi="Times New Roman" w:cs="Times New Roman"/>
          <w:color w:val="000000" w:themeColor="text1"/>
          <w:sz w:val="28"/>
          <w:szCs w:val="28"/>
        </w:rPr>
        <w:t xml:space="preserve"> настоящего Федерального закона, обладает профессиональное объединение.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Заявление профессионального объединения о признании страховой организации банкротом должно отвечать требованиям, предусмотренным </w:t>
      </w:r>
      <w:hyperlink w:anchor="P4693" w:history="1">
        <w:r w:rsidRPr="00EA7AB4">
          <w:rPr>
            <w:rFonts w:ascii="Times New Roman" w:hAnsi="Times New Roman" w:cs="Times New Roman"/>
            <w:color w:val="000000" w:themeColor="text1"/>
            <w:sz w:val="28"/>
            <w:szCs w:val="28"/>
          </w:rPr>
          <w:t>статьей 183.19</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случае возбуждения дела о банкротстве страховой организации предусмотренное настоящим Федеральным законом наблюдение не применяется.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вынесения арбитражным судом определения о признании требований заявителя обоснованными арбитражный суд приостанавливает производство по делу о банкротстве страховой организации до момента обращения контрольного органа или временной администрации страховой организации в арбитражный суд с заявлением о признании должника банкротом либо о прекращении деятельности временной администрации страховой организации с выводом о восстановлении платежеспособности должника и возможности удовлетворения требований кредиторов. Положения настоящего абзаца не применяются, если заявителем по делу о банкротстве является контрольный орган или временная администрация страховой организации.</w:t>
      </w:r>
    </w:p>
    <w:p w:rsidR="008003EA" w:rsidRPr="00EA7AB4" w:rsidRDefault="008003EA">
      <w:pPr>
        <w:pStyle w:val="ConsPlusTitle"/>
        <w:ind w:firstLine="540"/>
        <w:jc w:val="both"/>
        <w:outlineLvl w:val="2"/>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184.4-1. Особенности осуществления конкурсного производства в деле о банкротстве страховой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страховой организации, на шесть месяцев.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Полномочия конкурсного управляющего при банкротстве страховой организации осуществляет Агентство.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Агентство осуществляет полномочия конкурсного управляющего через назначенного из числа своих работников представителя (представителей), действующего на основании приказа (далее - представитель Агентства).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Представитель Агентства вправе выдавать доверенности от имени страховой организации и отзывать их в случае наделения его такими полномочиями. Приказ Агентства о назначении представителя Агентства подлежит размещению на официальном сайте Агентства в информационно-телекоммуникационной сети "Интернет" в день его принятия.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На Агентство как конкурсного управляющего страховой организации, а также на представителей Агентства не распространяются требования настоящего Федерального закона о страховании ответственности на случай причинения убытков лицам, участвующим в деле о банкротстве страховой организации, о членстве в саморегулируемой организации арбитражных управляющих, об освобождении или отстранении от исполнения возложенных на арбитражного управляющего обязанностей.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Агентство как конкурсный управляющий страховой организации является лицом, участвующим в деле о банкротстве страховой организации, и ведет реестр требований кредиторов страховой организации без привлечения реестродержателя.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 исполнении полномочий конкурсного управляющего Агентство руководствуется положениями настоящего Федерального закона, за исключением </w:t>
      </w:r>
      <w:hyperlink w:anchor="P632" w:history="1">
        <w:r w:rsidRPr="00EA7AB4">
          <w:rPr>
            <w:rFonts w:ascii="Times New Roman" w:hAnsi="Times New Roman" w:cs="Times New Roman"/>
            <w:color w:val="000000" w:themeColor="text1"/>
            <w:sz w:val="28"/>
            <w:szCs w:val="28"/>
          </w:rPr>
          <w:t>абзацев пятого</w:t>
        </w:r>
      </w:hyperlink>
      <w:r w:rsidRPr="00EA7AB4">
        <w:rPr>
          <w:rFonts w:ascii="Times New Roman" w:hAnsi="Times New Roman" w:cs="Times New Roman"/>
          <w:color w:val="000000" w:themeColor="text1"/>
          <w:sz w:val="28"/>
          <w:szCs w:val="28"/>
        </w:rPr>
        <w:t xml:space="preserve">, </w:t>
      </w:r>
      <w:hyperlink w:anchor="P636" w:history="1">
        <w:r w:rsidRPr="00EA7AB4">
          <w:rPr>
            <w:rFonts w:ascii="Times New Roman" w:hAnsi="Times New Roman" w:cs="Times New Roman"/>
            <w:color w:val="000000" w:themeColor="text1"/>
            <w:sz w:val="28"/>
            <w:szCs w:val="28"/>
          </w:rPr>
          <w:t>восьмого</w:t>
        </w:r>
      </w:hyperlink>
      <w:r w:rsidRPr="00EA7AB4">
        <w:rPr>
          <w:rFonts w:ascii="Times New Roman" w:hAnsi="Times New Roman" w:cs="Times New Roman"/>
          <w:color w:val="000000" w:themeColor="text1"/>
          <w:sz w:val="28"/>
          <w:szCs w:val="28"/>
        </w:rPr>
        <w:t xml:space="preserve"> и </w:t>
      </w:r>
      <w:hyperlink w:anchor="P637" w:history="1">
        <w:r w:rsidRPr="00EA7AB4">
          <w:rPr>
            <w:rFonts w:ascii="Times New Roman" w:hAnsi="Times New Roman" w:cs="Times New Roman"/>
            <w:color w:val="000000" w:themeColor="text1"/>
            <w:sz w:val="28"/>
            <w:szCs w:val="28"/>
          </w:rPr>
          <w:t>девятого пункта 1</w:t>
        </w:r>
      </w:hyperlink>
      <w:r w:rsidRPr="00EA7AB4">
        <w:rPr>
          <w:rFonts w:ascii="Times New Roman" w:hAnsi="Times New Roman" w:cs="Times New Roman"/>
          <w:color w:val="000000" w:themeColor="text1"/>
          <w:sz w:val="28"/>
          <w:szCs w:val="28"/>
        </w:rPr>
        <w:t xml:space="preserve">, </w:t>
      </w:r>
      <w:hyperlink w:anchor="P650" w:history="1">
        <w:r w:rsidRPr="00EA7AB4">
          <w:rPr>
            <w:rFonts w:ascii="Times New Roman" w:hAnsi="Times New Roman" w:cs="Times New Roman"/>
            <w:color w:val="000000" w:themeColor="text1"/>
            <w:sz w:val="28"/>
            <w:szCs w:val="28"/>
          </w:rPr>
          <w:t>абзаца десятого пункта 2</w:t>
        </w:r>
      </w:hyperlink>
      <w:r w:rsidRPr="00EA7AB4">
        <w:rPr>
          <w:rFonts w:ascii="Times New Roman" w:hAnsi="Times New Roman" w:cs="Times New Roman"/>
          <w:color w:val="000000" w:themeColor="text1"/>
          <w:sz w:val="28"/>
          <w:szCs w:val="28"/>
        </w:rPr>
        <w:t xml:space="preserve"> и </w:t>
      </w:r>
      <w:hyperlink w:anchor="P658" w:history="1">
        <w:r w:rsidRPr="00EA7AB4">
          <w:rPr>
            <w:rFonts w:ascii="Times New Roman" w:hAnsi="Times New Roman" w:cs="Times New Roman"/>
            <w:color w:val="000000" w:themeColor="text1"/>
            <w:sz w:val="28"/>
            <w:szCs w:val="28"/>
          </w:rPr>
          <w:t>пункта 6 статьи 20.3</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Агентство приступает к осуществлению функций конкурсного управляющего со дня вынесения арбитражным судом решения о признании страховой организации банкротом и об открытии конкурсного производства и действует до дня внесения в единый государственный реестр юридических лиц записи о ликвидации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Основной счет должника в ходе конкурсного производства в отношении страховой организации </w:t>
      </w:r>
      <w:hyperlink r:id="rId348" w:history="1">
        <w:r w:rsidRPr="00EA7AB4">
          <w:rPr>
            <w:rFonts w:ascii="Times New Roman" w:hAnsi="Times New Roman" w:cs="Times New Roman"/>
            <w:color w:val="000000" w:themeColor="text1"/>
            <w:sz w:val="28"/>
            <w:szCs w:val="28"/>
          </w:rPr>
          <w:t>открывается</w:t>
        </w:r>
      </w:hyperlink>
      <w:r w:rsidRPr="00EA7AB4">
        <w:rPr>
          <w:rFonts w:ascii="Times New Roman" w:hAnsi="Times New Roman" w:cs="Times New Roman"/>
          <w:color w:val="000000" w:themeColor="text1"/>
          <w:sz w:val="28"/>
          <w:szCs w:val="28"/>
        </w:rPr>
        <w:t xml:space="preserve"> в Агентстве.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Для целей осуществления функций конкурсного управляющего, предусмотренных настоящим Федеральным законом, Центральный банк Российской Федерации открывает Агентству счета для денежных средств в </w:t>
      </w:r>
      <w:r w:rsidRPr="00EA7AB4">
        <w:rPr>
          <w:rFonts w:ascii="Times New Roman" w:hAnsi="Times New Roman" w:cs="Times New Roman"/>
          <w:color w:val="000000" w:themeColor="text1"/>
          <w:sz w:val="28"/>
          <w:szCs w:val="28"/>
        </w:rPr>
        <w:lastRenderedPageBreak/>
        <w:t>валюте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зависимости от количества имеющихся у страховой организации видов иностранной валюты необходимое количество счетов страховой организации для денежных средств в иностранной валюте открывается Агентством как конкурсным управляющим в кредитных организациях в </w:t>
      </w:r>
      <w:hyperlink r:id="rId349"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установленном контрольным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Конкурсный управляющий изымает, а страховые агенты и иные лица, которым были переданы бланки строгой отчетности страховой организации, в течение месяца с даты признания страховой организации банкротом в </w:t>
      </w:r>
      <w:hyperlink r:id="rId350"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установленном контрольным органом, передают конкурсному управляющему бланки строгой отчетности и иные документы, сохранность которых обязана обеспечить страховая организация в соответствии с требованиями законодательства Российской Федерации, регулирующего страховую деятельность, и нормативных актов контрольного органа.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Бланки строгой отчетности подлежат уничтожению конкурсным управляющим до завершения конкурсного производства в присутствии представителей профессионального объединения в </w:t>
      </w:r>
      <w:hyperlink r:id="rId351"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установленном контрольным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70" w:name="P5127"/>
      <w:bookmarkEnd w:id="470"/>
      <w:r w:rsidRPr="00EA7AB4">
        <w:rPr>
          <w:rFonts w:ascii="Times New Roman" w:hAnsi="Times New Roman" w:cs="Times New Roman"/>
          <w:color w:val="000000" w:themeColor="text1"/>
          <w:sz w:val="28"/>
          <w:szCs w:val="28"/>
        </w:rPr>
        <w:t>В течение месяца с даты признания страховой организации банкротом лица, имевшие полномочия на заключение договоров страхования, обязаны передать конкурсному управляющему не переданные ранее страховой организации сведения о заключенных договорах страхования. Конкурсный управляющий обязан обеспечить сбор таких сведений и в течение десяти рабочих дней со дня их получения внести такие сведения в соответствующие информационные системы в соответствии с требованиями законодательства Российской Федерации, регулирующего страховую деятельность.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Конкурсный управляющий вправе запрашивать у физических лиц (в том числе у работников страховой организации), юридических лиц (в том числе у управляющих компаний, специализированных депозитариев, субъектов актуарной деятельности и аудиторских организаций), государственных органов, органов управления государственными внебюджетными фондами Российской Федерации и органов местного самоуправления и получать от них необходимые сведения о страховой организации, лицах, входящих в состав органов управления страховой организации, контролирующих лицах, принадлежащем им имуществе (в том числе имущественных правах), контрагентах и об обязательствах страховой организации, включая сведения, составляющие служебную, коммерческую и банковскую тайну. В целях проведения конкурсного производства согласие на обработку персональных данных указанных лиц не требуется.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7. За осуществление полномочий конкурсного управляющего в деле о банкротстве страховой организации вознаграждение Агентству не выплачивается.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Расходы Агентства по осуществлению полномочий конкурсного управляющего возмещаются за счет имущества страховой организации в соответствии со сметой текущих расходов.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Конкурсный управляющий вправе авансировать затраты, связанные с исполнением возложенных на него 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Для обеспечения возложенных на конкурсного управляющего обязанностей в деле о банкротстве страховой организации конкурсный управляющий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других лиц с оплатой их услуг за счет имущества страховой организации, а также осуществлять иные текущие расходы, связанные с осуществлением своих полномочий, в размере, установленном сметой текущих расходов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Смета текущих расходов страховой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Смета текущих расходов страховой организации должна быть представлена для утверждения первому собранию кредиторов или, если им образован комитет кредиторов, комитету кредиторов не позднее чем в течение трех дней со дня его образования. В случае неутверждения (отказа в утверждении) собранием кредиторов или комитетом кредиторов сметы текущих расходов страховой организации собрание кредиторов или комитет кредиторов либо конкурсный управляющий вправе обратиться в арбитражный суд, рассматривающий дело о банкротстве страховой организации, в рамках такого дела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страховой организации, производимых после вынесения соответствующего судебного акта.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Смета текущих расходов страховой организации, утвержденная собранием кредиторов, или комитетом кредиторов, или арбитражным судом в порядке, </w:t>
      </w:r>
      <w:r w:rsidRPr="00EA7AB4">
        <w:rPr>
          <w:rFonts w:ascii="Times New Roman" w:hAnsi="Times New Roman" w:cs="Times New Roman"/>
          <w:color w:val="000000" w:themeColor="text1"/>
          <w:sz w:val="28"/>
          <w:szCs w:val="28"/>
        </w:rPr>
        <w:lastRenderedPageBreak/>
        <w:t>установленном настоящим пунктом,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рассматривающим дело о банкротстве страховой организации, в рамках такого дела.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 утверждения (изменения) сметы текущих расходов страховой организации собранием кредиторов, или комитетом кредиторов, или арбитражным судом в порядке, установленном настоящим пунктом, действует смета текущих расходов страховой организации, утвержденная (измененная) контрольным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размеру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Оплата услуг лиц, решение о привлечении которых принято кредитором, требования которого обеспечены залогом имущества, осуществляется за счет средств соответствующего кредитора.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В случае, если исполнение полномочий руководителя страховой организации связано с доступом к сведениям, составляющим государственную тайну, представитель Агентства должен иметь допуск к государственной тайне по форме, соответствующей форме допуска, необходимой для исполнения полномочий руководителя данной страховой организации и соответствующей высшей степени секретности сведений, обращающихся в данной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9. Конкурсный управляющий обязан направлять в контрольный орган в </w:t>
      </w:r>
      <w:hyperlink r:id="rId352"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xml:space="preserve"> и сроки, которые установлены контрольным органом, копию отчета о своей деятельности, составляемого в соответствии со </w:t>
      </w:r>
      <w:hyperlink w:anchor="P3975" w:history="1">
        <w:r w:rsidRPr="00EA7AB4">
          <w:rPr>
            <w:rFonts w:ascii="Times New Roman" w:hAnsi="Times New Roman" w:cs="Times New Roman"/>
            <w:color w:val="000000" w:themeColor="text1"/>
            <w:sz w:val="28"/>
            <w:szCs w:val="28"/>
          </w:rPr>
          <w:t>статьей 143</w:t>
        </w:r>
      </w:hyperlink>
      <w:r w:rsidRPr="00EA7AB4">
        <w:rPr>
          <w:rFonts w:ascii="Times New Roman" w:hAnsi="Times New Roman" w:cs="Times New Roman"/>
          <w:color w:val="000000" w:themeColor="text1"/>
          <w:sz w:val="28"/>
          <w:szCs w:val="28"/>
        </w:rPr>
        <w:t xml:space="preserve"> настоящего Федерального закона, после его представления и рассмотрения собранием кредиторов и (или) комитетом кредиторов, а впоследствии - копию отчета о результатах проведения конкурсного производства, составляемого в соответствии со </w:t>
      </w:r>
      <w:hyperlink w:anchor="P4037" w:history="1">
        <w:r w:rsidRPr="00EA7AB4">
          <w:rPr>
            <w:rFonts w:ascii="Times New Roman" w:hAnsi="Times New Roman" w:cs="Times New Roman"/>
            <w:color w:val="000000" w:themeColor="text1"/>
            <w:sz w:val="28"/>
            <w:szCs w:val="28"/>
          </w:rPr>
          <w:t>статьей 147</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10. Конкурсный управляющий ежеквартально представляет в контрольный орган бухгалтерскую (финансовую) и статистическую отчетность страховой организации, а также информацию о ходе конкурсного производства, в том числе отчет об использовании денежных средств должника, по запросу контрольного органа в </w:t>
      </w:r>
      <w:hyperlink r:id="rId353"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установленном контрольным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11. Контрольный орган вправе проводить проверки деятельности конкурсного управляющего в </w:t>
      </w:r>
      <w:hyperlink r:id="rId354" w:history="1">
        <w:r w:rsidRPr="00EA7AB4">
          <w:rPr>
            <w:rFonts w:ascii="Times New Roman" w:hAnsi="Times New Roman" w:cs="Times New Roman"/>
            <w:color w:val="000000" w:themeColor="text1"/>
            <w:sz w:val="28"/>
            <w:szCs w:val="28"/>
          </w:rPr>
          <w:t>случаях и порядке</w:t>
        </w:r>
      </w:hyperlink>
      <w:r w:rsidRPr="00EA7AB4">
        <w:rPr>
          <w:rFonts w:ascii="Times New Roman" w:hAnsi="Times New Roman" w:cs="Times New Roman"/>
          <w:color w:val="000000" w:themeColor="text1"/>
          <w:sz w:val="28"/>
          <w:szCs w:val="28"/>
        </w:rPr>
        <w:t xml:space="preserve">, которые устанавливаются </w:t>
      </w:r>
      <w:r w:rsidRPr="00EA7AB4">
        <w:rPr>
          <w:rFonts w:ascii="Times New Roman" w:hAnsi="Times New Roman" w:cs="Times New Roman"/>
          <w:color w:val="000000" w:themeColor="text1"/>
          <w:sz w:val="28"/>
          <w:szCs w:val="28"/>
        </w:rPr>
        <w:lastRenderedPageBreak/>
        <w:t>контрольным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12. Собрание кредиторов и (или) комитет кредиторов вправе обращаться в контрольный орган или арбитражный суд, рассматривающий дело о банкротстве страховой организации, в рамках такого дела с жалобой на действия (бездействие) конкурсного управляющего. В случае получения контрольным органом жалобы собрания кредиторов и (или) комитета кредиторов на действия (бездействие) конкурсного управляющего контрольный орган обязан в тридцатидневный срок рассмотреть указанную жалобу и принять решение: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о направлении конкурсному управляющему предписания об устранении нарушения нормативных правовых актов, регулирующих отношения, связанные с несостоятельностью (банкротством)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 проведении проверки деятельности конкурсного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 признании жалобы необоснованной.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13. Контрольный орган направляет конкурсному управляющему предписание об устранении нарушений нормативных правовых актов, регулирующих отношения, связанные с несостоятельностью (банкротством) страховых организаций, которые выявлены по данным представляемой конкурсным управляющим отчетности или в ходе проверки его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выявления контрольным органом нарушений при осуществлении Агентством полномочий конкурсного управляющего Агентство обязано в течение десяти рабочих дней со дня получения соответствующего предписания контрольного органа принять меры по устранению указанных нарушений и уведомить об этом контрольный орган.</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Неисполнение Агентством предписания контрольного органа об устранении нарушения является основанием для обращения контрольного органа в арбитражный суд, рассматривающий дело о банкротстве, в рамках такого дела с заявлением о признании действий конкурсного управляющего незаконными и о понуждении конкурсного управляющего к устранению нарушения или об отстранении представителя Агентства и (или) с требованием о возмещении убытков, причиненных в результате указанных действий.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14. Ущерб, причиненный в результате действий представителя Агентства при исполнении обязанностей конкурсного управляющего лицам, участвующим в деле о банкротстве, и иным лицам, подлежит возмещению за счет Агентства.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15. Определение арбитражного суда о признании действий конкурсного управляющего незаконными и о понуждении конкурсного управляющего к устранению нарушения или об отстранении представителя Агентства и (или) о взыскании убытков, причиненных в результате указанных действий, при исполнении обязанностей конкурсного управляющего подлежит немедленному исполнению и может быть обжаловано.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Не позднее следующего дня после вынесения арбитражным судом определения об отстранении представителя Агентства от исполнения обязанностей конкурсного управляющего Агентство обязано назначить другого представителя для осуществления полномочий конкурсного управляющего из числа своих работников.</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184.5. Право требования страхователей и иных лиц в случае признания страховой организации банкротом и открытия конкурсного производства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471" w:name="P5159"/>
      <w:bookmarkEnd w:id="471"/>
      <w:r w:rsidRPr="00EA7AB4">
        <w:rPr>
          <w:rFonts w:ascii="Times New Roman" w:hAnsi="Times New Roman" w:cs="Times New Roman"/>
          <w:color w:val="000000" w:themeColor="text1"/>
          <w:sz w:val="28"/>
          <w:szCs w:val="28"/>
        </w:rPr>
        <w:t>1. В случае принятия арбитражным судом решения о признании страховой организации 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конкурсного управляющего о признании страховой организации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Надлежащим уведомлением страхователей признается опубликование сведений о признании должника банкротом и об открытии конкурсного производства в порядке, установленном </w:t>
      </w:r>
      <w:hyperlink w:anchor="P1230" w:history="1">
        <w:r w:rsidRPr="00EA7AB4">
          <w:rPr>
            <w:rFonts w:ascii="Times New Roman" w:hAnsi="Times New Roman" w:cs="Times New Roman"/>
            <w:color w:val="000000" w:themeColor="text1"/>
            <w:sz w:val="28"/>
            <w:szCs w:val="28"/>
          </w:rPr>
          <w:t>статьей 28</w:t>
        </w:r>
      </w:hyperlink>
      <w:r w:rsidRPr="00EA7AB4">
        <w:rPr>
          <w:rFonts w:ascii="Times New Roman" w:hAnsi="Times New Roman" w:cs="Times New Roman"/>
          <w:color w:val="000000" w:themeColor="text1"/>
          <w:sz w:val="28"/>
          <w:szCs w:val="28"/>
        </w:rPr>
        <w:t xml:space="preserve"> настоящего Федерального закона, в случае, если количество кредиторов превышает пятьсот, а также в случае невозможности выявить сведения, необходимые для личного уведомления страхователя по месту его постоянного или преимущественного проживания либо месту нахождения, или при наличии иных обстоятельств, делающих невозможным такое уведомление указанных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72" w:name="P5162"/>
      <w:bookmarkEnd w:id="472"/>
      <w:r w:rsidRPr="00EA7AB4">
        <w:rPr>
          <w:rFonts w:ascii="Times New Roman" w:hAnsi="Times New Roman" w:cs="Times New Roman"/>
          <w:color w:val="000000" w:themeColor="text1"/>
          <w:sz w:val="28"/>
          <w:szCs w:val="28"/>
        </w:rPr>
        <w:t xml:space="preserve">2. При прекращении договора страхования по основаниям, указанным в </w:t>
      </w:r>
      <w:hyperlink w:anchor="P5159"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страхователь имеет право на часть уплаченной страховой организации страховой премии пропорционально разнице между сроком, на который был заключен договор страхования, и сроком, в течение которого он действовал (неистекший срок действия договора страхования), или выплату выкупной суммы.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При получении страхователем или иным лицом, в пользу которого заключен договор страхования (застрахованное лицо или выгодоприобретатель), компенсационной выплаты по договору страхования, по которому в соответствии с федеральным законом предусматривается право на ее получение за счет средств профессиональных объединений, данные лица имеют право требования к должнику в размере, превышающем размер полученной компенсационной выплаты.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получении страхователем, застрахованным лицом или выгодоприобретателем компенсационной выплаты по требованию (части требования), включенному в реестр требований кредиторов, размер такого требования уменьшается конкурсным управляющим на сумму компенсационной выплаты по заявлению лица, получившего компенсационную выплату, или лица, осуществившего компенсационную выплату.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4. Требования страхователя, застрахованного лица или выгодоприобретателя по договорам страхования (в том числе в случае, предусмотренном </w:t>
      </w:r>
      <w:hyperlink w:anchor="P5162" w:history="1">
        <w:r w:rsidRPr="00EA7AB4">
          <w:rPr>
            <w:rFonts w:ascii="Times New Roman" w:hAnsi="Times New Roman" w:cs="Times New Roman"/>
            <w:color w:val="000000" w:themeColor="text1"/>
            <w:sz w:val="28"/>
            <w:szCs w:val="28"/>
          </w:rPr>
          <w:t>пунктом 2</w:t>
        </w:r>
      </w:hyperlink>
      <w:r w:rsidRPr="00EA7AB4">
        <w:rPr>
          <w:rFonts w:ascii="Times New Roman" w:hAnsi="Times New Roman" w:cs="Times New Roman"/>
          <w:color w:val="000000" w:themeColor="text1"/>
          <w:sz w:val="28"/>
          <w:szCs w:val="28"/>
        </w:rPr>
        <w:t xml:space="preserve"> настоящей статьи) включаются в реестр требований кредиторов в порядке очередности, предусмотренном </w:t>
      </w:r>
      <w:hyperlink w:anchor="P5219" w:history="1">
        <w:r w:rsidRPr="00EA7AB4">
          <w:rPr>
            <w:rFonts w:ascii="Times New Roman" w:hAnsi="Times New Roman" w:cs="Times New Roman"/>
            <w:color w:val="000000" w:themeColor="text1"/>
            <w:sz w:val="28"/>
            <w:szCs w:val="28"/>
          </w:rPr>
          <w:t>статьей 184.10</w:t>
        </w:r>
      </w:hyperlink>
      <w:r w:rsidRPr="00EA7AB4">
        <w:rPr>
          <w:rFonts w:ascii="Times New Roman" w:hAnsi="Times New Roman" w:cs="Times New Roman"/>
          <w:color w:val="000000" w:themeColor="text1"/>
          <w:sz w:val="28"/>
          <w:szCs w:val="28"/>
        </w:rPr>
        <w:t xml:space="preserve"> настоящего Федерального закона, независимо от даты возникновения обязательства.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184.6. Право требования профессионального объединения</w:t>
      </w:r>
    </w:p>
    <w:p w:rsidR="008003EA" w:rsidRPr="00EA7AB4" w:rsidRDefault="008003EA">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Профессиональное объединение в целях участия в процедурах, применяемых в деле о банкротстве, признается имеющим право требования к должнику - страховой организации в пределах: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сумм вступительных взносов, членских взносов, целевых взносов и иных платежей, уплачиваемых профессиональному объединению его членами в соответствии с правилами профессионального объединения;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73" w:name="P5172"/>
      <w:bookmarkEnd w:id="473"/>
      <w:r w:rsidRPr="00EA7AB4">
        <w:rPr>
          <w:rFonts w:ascii="Times New Roman" w:hAnsi="Times New Roman" w:cs="Times New Roman"/>
          <w:color w:val="000000" w:themeColor="text1"/>
          <w:sz w:val="28"/>
          <w:szCs w:val="28"/>
        </w:rPr>
        <w:t>2) сумм компенсационных выплат, осуществленных до закрытия реестра заявленных требований кредиторов, и иных расходов, связанных с указанными компенсационными выплатами, в соответствии с законодательством Российской Федерации, регулирующим страховую деятельность;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74" w:name="P5173"/>
      <w:bookmarkEnd w:id="474"/>
      <w:r w:rsidRPr="00EA7AB4">
        <w:rPr>
          <w:rFonts w:ascii="Times New Roman" w:hAnsi="Times New Roman" w:cs="Times New Roman"/>
          <w:color w:val="000000" w:themeColor="text1"/>
          <w:sz w:val="28"/>
          <w:szCs w:val="28"/>
        </w:rPr>
        <w:t>3) сумм, предназначенных для осуществления компенсационных выплат после закрытия реестра заявленных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Размер сумм, предназначенных для осуществления компенсационных выплат после закрытия реестра заявленных требований кредиторов, определяется профессиональным объединением для каждого действующего договора страхования в размере доли страховой премии, непосредственно предназначенной для осуществления страховых выплат, пропорционально периоду действия указанного договора, оставшемуся после даты закрытия реестра заявленных требований кредиторов, на основании данных, содержащихся в информационных системах профессионального объединения, либо на основании статистической информации об осуществлении страхования после исполнения конкурсным управляющим обязанности, предусмотренной </w:t>
      </w:r>
      <w:hyperlink w:anchor="P5127" w:history="1">
        <w:r w:rsidRPr="00EA7AB4">
          <w:rPr>
            <w:rFonts w:ascii="Times New Roman" w:hAnsi="Times New Roman" w:cs="Times New Roman"/>
            <w:color w:val="000000" w:themeColor="text1"/>
            <w:sz w:val="28"/>
            <w:szCs w:val="28"/>
          </w:rPr>
          <w:t>абзацем третьим пункта 5 статьи 184.4-1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184.7. Продажа имущественного комплекса страховой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Продажа имущественного комплекса страховой организации может быть осуществлена в ходе конкурсного производства по правилам, предусмотренным </w:t>
      </w:r>
      <w:hyperlink w:anchor="P3857" w:history="1">
        <w:r w:rsidRPr="00EA7AB4">
          <w:rPr>
            <w:rFonts w:ascii="Times New Roman" w:hAnsi="Times New Roman" w:cs="Times New Roman"/>
            <w:color w:val="000000" w:themeColor="text1"/>
            <w:sz w:val="28"/>
            <w:szCs w:val="28"/>
          </w:rPr>
          <w:t>статьей 139</w:t>
        </w:r>
      </w:hyperlink>
      <w:r w:rsidRPr="00EA7AB4">
        <w:rPr>
          <w:rFonts w:ascii="Times New Roman" w:hAnsi="Times New Roman" w:cs="Times New Roman"/>
          <w:color w:val="000000" w:themeColor="text1"/>
          <w:sz w:val="28"/>
          <w:szCs w:val="28"/>
        </w:rPr>
        <w:t xml:space="preserve"> настоящего Федерального закона, с учетом требований законодательства Российской Федерации, регулирующего страховую деятельность.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Имущественный комплекс страховой организации включает в себя все виды </w:t>
      </w:r>
      <w:r w:rsidRPr="00EA7AB4">
        <w:rPr>
          <w:rFonts w:ascii="Times New Roman" w:hAnsi="Times New Roman" w:cs="Times New Roman"/>
          <w:color w:val="000000" w:themeColor="text1"/>
          <w:sz w:val="28"/>
          <w:szCs w:val="28"/>
        </w:rPr>
        <w:lastRenderedPageBreak/>
        <w:t>имущества страховой организации, в том числе страховой портфель должника - страховой организации. В целях настоящей статьи к страховому портфелю страховой организации относятся договоры страхования, срок действия которых не истек и по которым страховой случай не наступил на дату признания страховой организации банкротом, а также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выявлении после определения состава страхового портфеля договоров страхования, обязательства по которым не переданы в составе страхового портфеля, обязательства по таким договорам не подлежат включению в состав страхового портфеля.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Указанные обязательства исполняются за счет конкурсной массы в порядке очередности, установленном </w:t>
      </w:r>
      <w:hyperlink w:anchor="P5219" w:history="1">
        <w:r w:rsidRPr="00EA7AB4">
          <w:rPr>
            <w:rFonts w:ascii="Times New Roman" w:hAnsi="Times New Roman" w:cs="Times New Roman"/>
            <w:color w:val="000000" w:themeColor="text1"/>
            <w:sz w:val="28"/>
            <w:szCs w:val="28"/>
          </w:rPr>
          <w:t>статьей 184.10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Покупателем имущественного комплекса страховой организации может выступать только страховая организация, имеющая лицензию контрольного органа на осуществление соответствующего вида страхования и обладающая активами, достаточными для исполнения обязательств по принимаемым на себя договорам страхования.</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Статья 184.8. Утратила силу. </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184.9. Передача страхового портфеля страховой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При применении мер по предупреждению банкротства страховой организации, а также в ходе процедур, применяемых в деле о банкротстве, кроме случаев, связанных с отзывом у страховщика лицензии на осуществление страховой деятельности, страховой портфель страховой организации по отдельному виду страхования или нескольким видам страхования, в том числе по видам страхования, по которым предусмотрено осуществление компенсационных выплат вследствие применения к страховщику процедуры, применяемой в деле о банкротстве, или отзыва у страховщика лицензии на осуществление страховой деятельности, может быть передан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другой страховой организации либо страховым организациям (далее - управляющая страховая организация) по </w:t>
      </w:r>
      <w:hyperlink r:id="rId355" w:history="1">
        <w:r w:rsidRPr="00EA7AB4">
          <w:rPr>
            <w:rFonts w:ascii="Times New Roman" w:hAnsi="Times New Roman" w:cs="Times New Roman"/>
            <w:color w:val="000000" w:themeColor="text1"/>
            <w:sz w:val="28"/>
            <w:szCs w:val="28"/>
          </w:rPr>
          <w:t>согласованию</w:t>
        </w:r>
      </w:hyperlink>
      <w:r w:rsidRPr="00EA7AB4">
        <w:rPr>
          <w:rFonts w:ascii="Times New Roman" w:hAnsi="Times New Roman" w:cs="Times New Roman"/>
          <w:color w:val="000000" w:themeColor="text1"/>
          <w:sz w:val="28"/>
          <w:szCs w:val="28"/>
        </w:rPr>
        <w:t xml:space="preserve"> с контрольным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Передача страхового портфеля страховой организации по отдельному виду страхования или нескольким видам страхования управляющей страховой организации либо управляющим страховым организациям может быть осуществлена, если это не нарушает установленную настоящим Федеральным </w:t>
      </w:r>
      <w:r w:rsidRPr="00EA7AB4">
        <w:rPr>
          <w:rFonts w:ascii="Times New Roman" w:hAnsi="Times New Roman" w:cs="Times New Roman"/>
          <w:color w:val="000000" w:themeColor="text1"/>
          <w:sz w:val="28"/>
          <w:szCs w:val="28"/>
        </w:rPr>
        <w:lastRenderedPageBreak/>
        <w:t>законом очередность удовлетворения требований кредиторов.</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страховой портфель страховой организации при его передаче включаются: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обязательства по договорам страхования (по отдельному виду страхования или нескольким видам страхования), не исполненные на дату принятия решения о передаче страхового портфеля страховой организации (страховые резервы) в соответствии с законодательством Российской Федерации, регулирующим страховую деятельность;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активы, принимаемые для покрытия страховых резервов, сформированных страховщиком в порядке, установленном </w:t>
      </w:r>
      <w:hyperlink r:id="rId356"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xml:space="preserve"> Российской Федерации, регулирующим страховую деятельность.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w:t>
      </w:r>
      <w:hyperlink r:id="rId357" w:history="1">
        <w:r w:rsidRPr="00EA7AB4">
          <w:rPr>
            <w:rFonts w:ascii="Times New Roman" w:hAnsi="Times New Roman" w:cs="Times New Roman"/>
            <w:color w:val="000000" w:themeColor="text1"/>
            <w:sz w:val="28"/>
            <w:szCs w:val="28"/>
          </w:rPr>
          <w:t>Порядок</w:t>
        </w:r>
      </w:hyperlink>
      <w:r w:rsidRPr="00EA7AB4">
        <w:rPr>
          <w:rFonts w:ascii="Times New Roman" w:hAnsi="Times New Roman" w:cs="Times New Roman"/>
          <w:color w:val="000000" w:themeColor="text1"/>
          <w:sz w:val="28"/>
          <w:szCs w:val="28"/>
        </w:rPr>
        <w:t xml:space="preserve">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либо управляющими страховыми организациями, устанавливается контрольным органом.</w:t>
      </w:r>
    </w:p>
    <w:p w:rsidR="008E3AE0" w:rsidRPr="00EA7AB4" w:rsidRDefault="00426AD3">
      <w:pPr>
        <w:pStyle w:val="ConsPlusNormal"/>
        <w:spacing w:before="220"/>
        <w:ind w:firstLine="540"/>
        <w:jc w:val="both"/>
        <w:rPr>
          <w:rFonts w:ascii="Times New Roman" w:hAnsi="Times New Roman" w:cs="Times New Roman"/>
          <w:color w:val="000000" w:themeColor="text1"/>
          <w:sz w:val="28"/>
          <w:szCs w:val="28"/>
        </w:rPr>
      </w:pPr>
      <w:hyperlink r:id="rId358" w:history="1">
        <w:r w:rsidR="008E3AE0" w:rsidRPr="00EA7AB4">
          <w:rPr>
            <w:rFonts w:ascii="Times New Roman" w:hAnsi="Times New Roman" w:cs="Times New Roman"/>
            <w:color w:val="000000" w:themeColor="text1"/>
            <w:sz w:val="28"/>
            <w:szCs w:val="28"/>
          </w:rPr>
          <w:t>Особенности</w:t>
        </w:r>
      </w:hyperlink>
      <w:r w:rsidR="008E3AE0" w:rsidRPr="00EA7AB4">
        <w:rPr>
          <w:rFonts w:ascii="Times New Roman" w:hAnsi="Times New Roman" w:cs="Times New Roman"/>
          <w:color w:val="000000" w:themeColor="text1"/>
          <w:sz w:val="28"/>
          <w:szCs w:val="28"/>
        </w:rPr>
        <w:t xml:space="preserve">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либо управляющими страховыми организациями и порядок выбора управляющей страховой организации либо управляющих страховых организаций по видам страхования, по которым предусмотрено осуществление компенсационных выплат, устанавливаются контрольным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В случае недостаточности или отсутствия активов страховой организации для исполнения управляющей страховой организацией либо управляющими страховыми организациями обязательств по договорам страхования, относящимся к видам страхования, по которым предусмотрено осуществление компенсационных выплат, недостающая часть активов может быть компенсирована профессиональным объединением из средств, предназначенных для финансирования компенсационных выплат, в </w:t>
      </w:r>
      <w:hyperlink r:id="rId359"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xml:space="preserve"> и на условиях, которые установлены контрольным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 передаче страхового портфеля на условиях компенсации профессиональным объединением недостающей части активов профессиональное объединение осуществляет выбор управляющей страховой организации либо управляющих страховых организаций из числа своих членов, направивших предложения о заключении </w:t>
      </w:r>
      <w:hyperlink r:id="rId360" w:history="1">
        <w:r w:rsidRPr="00EA7AB4">
          <w:rPr>
            <w:rFonts w:ascii="Times New Roman" w:hAnsi="Times New Roman" w:cs="Times New Roman"/>
            <w:color w:val="000000" w:themeColor="text1"/>
            <w:sz w:val="28"/>
            <w:szCs w:val="28"/>
          </w:rPr>
          <w:t>договора</w:t>
        </w:r>
      </w:hyperlink>
      <w:r w:rsidRPr="00EA7AB4">
        <w:rPr>
          <w:rFonts w:ascii="Times New Roman" w:hAnsi="Times New Roman" w:cs="Times New Roman"/>
          <w:color w:val="000000" w:themeColor="text1"/>
          <w:sz w:val="28"/>
          <w:szCs w:val="28"/>
        </w:rPr>
        <w:t xml:space="preserve"> о передаче страхового портфеля.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Недостающая часть активов компенсируется профессиональным объединением управляющей страховой организации либо управляющим страховым организациям в соответствии с условиями договора о компенсации недостающей части активов исключительно денежными средствами в сроки, указанные в договоре, но не ранее даты подписания договора о передаче страхового портфеля и не позднее даты подписания акта приема-передачи страхового портфеля.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передачи страхового портфеля страховой организации нескольким управляющим страховым организациям компенсация недостающей части активов распределяется между ними пропорционально объему обязательств, которые подлежат принятию, с учетом принимаемых ими в составе страхового портфеля активов.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Страхователи и выгодоприобретатели подлежат уведомлению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о предстоящей передаче страхового портфеля страховой организации управляющей страховой организации либо управляющим страховым организациям путем опубликования уведомления о передаче страхового портфеля страховой организации в порядке, установленном </w:t>
      </w:r>
      <w:hyperlink w:anchor="P1230" w:history="1">
        <w:r w:rsidRPr="00EA7AB4">
          <w:rPr>
            <w:rFonts w:ascii="Times New Roman" w:hAnsi="Times New Roman" w:cs="Times New Roman"/>
            <w:color w:val="000000" w:themeColor="text1"/>
            <w:sz w:val="28"/>
            <w:szCs w:val="28"/>
          </w:rPr>
          <w:t>статьей 28</w:t>
        </w:r>
      </w:hyperlink>
      <w:r w:rsidRPr="00EA7AB4">
        <w:rPr>
          <w:rFonts w:ascii="Times New Roman" w:hAnsi="Times New Roman" w:cs="Times New Roman"/>
          <w:color w:val="000000" w:themeColor="text1"/>
          <w:sz w:val="28"/>
          <w:szCs w:val="28"/>
        </w:rPr>
        <w:t xml:space="preserve"> настоящего Федерального закона. Указанное уведомление подлежит опубликованию не менее чем за месяц до предполагаемой даты передачи страхового портфеля страховой организации. Уведомление о передаче страхового портфеля страховой организации должно содержать: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наименование страховой организации, передающей страховой портфель, ее адрес и идентифицирующие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основания передачи страхового портфеля;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сведения об ограничении или о приостановлении полномочий исполнительных органов страховой организации, передающей страховой портфель;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75" w:name="P5211"/>
      <w:bookmarkEnd w:id="475"/>
      <w:r w:rsidRPr="00EA7AB4">
        <w:rPr>
          <w:rFonts w:ascii="Times New Roman" w:hAnsi="Times New Roman" w:cs="Times New Roman"/>
          <w:color w:val="000000" w:themeColor="text1"/>
          <w:sz w:val="28"/>
          <w:szCs w:val="28"/>
        </w:rPr>
        <w:t>4) наименование управляющей страховой организации, ее адрес и идентифицирующие управляющую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5.1. В случае передачи страхового портфеля страховой организации нескольким управляющим страховым организациям уведомление о передаче страхового портфеля страховой организации должно содержать предусмотренную </w:t>
      </w:r>
      <w:hyperlink w:anchor="P5211" w:history="1">
        <w:r w:rsidRPr="00EA7AB4">
          <w:rPr>
            <w:rFonts w:ascii="Times New Roman" w:hAnsi="Times New Roman" w:cs="Times New Roman"/>
            <w:color w:val="000000" w:themeColor="text1"/>
            <w:sz w:val="28"/>
            <w:szCs w:val="28"/>
          </w:rPr>
          <w:t>подпунктом 4 пункта 5</w:t>
        </w:r>
      </w:hyperlink>
      <w:r w:rsidRPr="00EA7AB4">
        <w:rPr>
          <w:rFonts w:ascii="Times New Roman" w:hAnsi="Times New Roman" w:cs="Times New Roman"/>
          <w:color w:val="000000" w:themeColor="text1"/>
          <w:sz w:val="28"/>
          <w:szCs w:val="28"/>
        </w:rPr>
        <w:t xml:space="preserve"> настоящей статьи информацию о каждой управляющей страховой организации, а также информацию о договорах страхования, </w:t>
      </w:r>
      <w:r w:rsidRPr="00EA7AB4">
        <w:rPr>
          <w:rFonts w:ascii="Times New Roman" w:hAnsi="Times New Roman" w:cs="Times New Roman"/>
          <w:color w:val="000000" w:themeColor="text1"/>
          <w:sz w:val="28"/>
          <w:szCs w:val="28"/>
        </w:rPr>
        <w:lastRenderedPageBreak/>
        <w:t>передаваемых каждой из управляющих страховых организаций.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В течение месяца с даты опубликования уведомления о передаче страхового портфеля страховой организации страхователи и выгодоприобретатели вправе направить в страховую организацию в письменной форме требование о расторжении договора страхования, права и обязательства по которому подлежат передаче. В случае расторжения договора страхования такой договор страхования и пропорциональная доля в подлежащих передаче страховых резервах исключаются из страхового портфеля страховой организации с момента получения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указанного требования страхователя и (или) выгодоприобретателя.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Страхователи или выгодоприобретатели по договорам страхования, представившие в письменной форме требование о расторжении договора страхования, имеют право требовать от страховой организации возврата им части уплаченной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выплаты выкупных сумм, если иное не предусмотрено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Указанные требования подлежат включению в реестр требований кредиторов в порядке очередности, установленном </w:t>
      </w:r>
      <w:hyperlink w:anchor="P5219" w:history="1">
        <w:r w:rsidRPr="00EA7AB4">
          <w:rPr>
            <w:rFonts w:ascii="Times New Roman" w:hAnsi="Times New Roman" w:cs="Times New Roman"/>
            <w:color w:val="000000" w:themeColor="text1"/>
            <w:sz w:val="28"/>
            <w:szCs w:val="28"/>
          </w:rPr>
          <w:t>статьей 184.10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476" w:name="P5219"/>
      <w:bookmarkEnd w:id="476"/>
      <w:r w:rsidRPr="00EA7AB4">
        <w:rPr>
          <w:rFonts w:ascii="Times New Roman" w:hAnsi="Times New Roman" w:cs="Times New Roman"/>
          <w:color w:val="000000" w:themeColor="text1"/>
          <w:sz w:val="28"/>
          <w:szCs w:val="28"/>
        </w:rPr>
        <w:t>Статья 184.10. Особенности удовлетворения требований кредиторов страховой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составе требований кредиторов первой очереди удовлетворяются требования застрахованных лиц, в отношении которых наступила обязанность страховой организации по выплате страхового возмещения по договорам страхования жизни, предусматривающим дожитие застрахованных лиц до определенных возраста или срока.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 составе требований кредиторов третьей очереди по текущим платежам помимо требований, предусмотренных </w:t>
      </w:r>
      <w:hyperlink w:anchor="P3747" w:history="1">
        <w:r w:rsidRPr="00EA7AB4">
          <w:rPr>
            <w:rFonts w:ascii="Times New Roman" w:hAnsi="Times New Roman" w:cs="Times New Roman"/>
            <w:color w:val="000000" w:themeColor="text1"/>
            <w:sz w:val="28"/>
            <w:szCs w:val="28"/>
          </w:rPr>
          <w:t>абзацем четвертым пункта 2 статьи 134</w:t>
        </w:r>
      </w:hyperlink>
      <w:r w:rsidRPr="00EA7AB4">
        <w:rPr>
          <w:rFonts w:ascii="Times New Roman" w:hAnsi="Times New Roman" w:cs="Times New Roman"/>
          <w:color w:val="000000" w:themeColor="text1"/>
          <w:sz w:val="28"/>
          <w:szCs w:val="28"/>
        </w:rPr>
        <w:t xml:space="preserve"> настоящего Федерального закона, за счет конкурсной массы подлежат удовлетворению требования, приобретенные контрольным органом в результате расходов, произведенных при привлечении лиц, указанных в </w:t>
      </w:r>
      <w:hyperlink w:anchor="P4885" w:history="1">
        <w:r w:rsidRPr="00EA7AB4">
          <w:rPr>
            <w:rFonts w:ascii="Times New Roman" w:hAnsi="Times New Roman" w:cs="Times New Roman"/>
            <w:color w:val="000000" w:themeColor="text1"/>
            <w:sz w:val="28"/>
            <w:szCs w:val="28"/>
          </w:rPr>
          <w:t>абзаце втором пункта 10 статьи 184.1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Требования кредиторов третьей очереди подлежат удовлетворению в следующем порядке: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 первую очередь - требования страхователей, застрахованных лиц или выгодоприобретателей по договорам обязательного страхования, а также </w:t>
      </w:r>
      <w:r w:rsidRPr="00EA7AB4">
        <w:rPr>
          <w:rFonts w:ascii="Times New Roman" w:hAnsi="Times New Roman" w:cs="Times New Roman"/>
          <w:color w:val="000000" w:themeColor="text1"/>
          <w:sz w:val="28"/>
          <w:szCs w:val="28"/>
        </w:rPr>
        <w:lastRenderedPageBreak/>
        <w:t xml:space="preserve">требования профессионального объединения, предусмотренные </w:t>
      </w:r>
      <w:hyperlink w:anchor="P5172" w:history="1">
        <w:r w:rsidRPr="00EA7AB4">
          <w:rPr>
            <w:rFonts w:ascii="Times New Roman" w:hAnsi="Times New Roman" w:cs="Times New Roman"/>
            <w:color w:val="000000" w:themeColor="text1"/>
            <w:sz w:val="28"/>
            <w:szCs w:val="28"/>
          </w:rPr>
          <w:t>подпунктами 2</w:t>
        </w:r>
      </w:hyperlink>
      <w:r w:rsidRPr="00EA7AB4">
        <w:rPr>
          <w:rFonts w:ascii="Times New Roman" w:hAnsi="Times New Roman" w:cs="Times New Roman"/>
          <w:color w:val="000000" w:themeColor="text1"/>
          <w:sz w:val="28"/>
          <w:szCs w:val="28"/>
        </w:rPr>
        <w:t xml:space="preserve"> и </w:t>
      </w:r>
      <w:hyperlink w:anchor="P5173" w:history="1">
        <w:r w:rsidRPr="00EA7AB4">
          <w:rPr>
            <w:rFonts w:ascii="Times New Roman" w:hAnsi="Times New Roman" w:cs="Times New Roman"/>
            <w:color w:val="000000" w:themeColor="text1"/>
            <w:sz w:val="28"/>
            <w:szCs w:val="28"/>
          </w:rPr>
          <w:t>3 пункта 1 статьи 184.6</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во вторую очередь - требования застрахованных лиц или выгодоприобретателей, страхователей по договорам страхования жизни и иным видам личного страхования;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третью очередь - требования выгодоприобретателей и страхователей по договорам страхования гражданской ответственности за причинение вреда жизни или здоровью, требования о выплате компенсации сверх возмещения вреда;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в пятую очередь - требования иных кредиторов, в том числе требования, связанные с возмещением расходов в связи с осуществлением компенсационных выплат по договорам обязательного страхования, с уплатой вступительных взносов, членских взносов и иных обязательных платежей, подлежащих уплате объединению страховщиков его членами в соответствии с правилами профессионального объединения на основании федеральных законов, предусматривающих обязательное членство страховой организации в объединении страховщиков.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Требования кредиторов по субординированным займам, а также по финансовым санкциям за неисполнение обязательств по субординированным займам удовлетворяются после удовлетворения требований всех иных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Период, в течение которого возникли обязательства страховой организации, указанные в </w:t>
      </w:r>
      <w:hyperlink w:anchor="P3793" w:history="1">
        <w:r w:rsidRPr="00EA7AB4">
          <w:rPr>
            <w:rFonts w:ascii="Times New Roman" w:hAnsi="Times New Roman" w:cs="Times New Roman"/>
            <w:color w:val="000000" w:themeColor="text1"/>
            <w:sz w:val="28"/>
            <w:szCs w:val="28"/>
          </w:rPr>
          <w:t>пункте 4 статьи 136</w:t>
        </w:r>
      </w:hyperlink>
      <w:r w:rsidRPr="00EA7AB4">
        <w:rPr>
          <w:rFonts w:ascii="Times New Roman" w:hAnsi="Times New Roman" w:cs="Times New Roman"/>
          <w:color w:val="000000" w:themeColor="text1"/>
          <w:sz w:val="28"/>
          <w:szCs w:val="28"/>
        </w:rPr>
        <w:t xml:space="preserve"> настоящего Федерального закона, исчисляется со дня вынесения арбитражным судом определения о принятии заявления о признании должника банкротом либо назначении временной администрации страховой организации с приостановлением полномочий исполнительных органов страховой организации в зависимости от того, какое из событий произошло ранее.</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184.11. Особенности утверждения мирового соглашения</w:t>
      </w: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477" w:name="P5236"/>
      <w:bookmarkEnd w:id="477"/>
      <w:r w:rsidRPr="00EA7AB4">
        <w:rPr>
          <w:rFonts w:ascii="Times New Roman" w:hAnsi="Times New Roman" w:cs="Times New Roman"/>
          <w:color w:val="000000" w:themeColor="text1"/>
          <w:sz w:val="28"/>
          <w:szCs w:val="28"/>
        </w:rPr>
        <w:t>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лиц, выгодоприобретателей, страхователей по договорам обязательного страхования, а также требованиям, связанным с возмещением сумм компенсационных выплат и расходов в связи с осуществлением компенсационных выплат по договорам обязательного страхования.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К заявлению об утверждении мирового соглашения наряду с документами, </w:t>
      </w:r>
      <w:r w:rsidRPr="00EA7AB4">
        <w:rPr>
          <w:rFonts w:ascii="Times New Roman" w:hAnsi="Times New Roman" w:cs="Times New Roman"/>
          <w:color w:val="000000" w:themeColor="text1"/>
          <w:sz w:val="28"/>
          <w:szCs w:val="28"/>
        </w:rPr>
        <w:lastRenderedPageBreak/>
        <w:t xml:space="preserve">предусмотренными </w:t>
      </w:r>
      <w:hyperlink w:anchor="P4179" w:history="1">
        <w:r w:rsidRPr="00EA7AB4">
          <w:rPr>
            <w:rFonts w:ascii="Times New Roman" w:hAnsi="Times New Roman" w:cs="Times New Roman"/>
            <w:color w:val="000000" w:themeColor="text1"/>
            <w:sz w:val="28"/>
            <w:szCs w:val="28"/>
          </w:rPr>
          <w:t>пунктом 3 статьи 158</w:t>
        </w:r>
      </w:hyperlink>
      <w:r w:rsidRPr="00EA7AB4">
        <w:rPr>
          <w:rFonts w:ascii="Times New Roman" w:hAnsi="Times New Roman" w:cs="Times New Roman"/>
          <w:color w:val="000000" w:themeColor="text1"/>
          <w:sz w:val="28"/>
          <w:szCs w:val="28"/>
        </w:rPr>
        <w:t xml:space="preserve"> настоящего Федерального закона, должны быть приложены документы, подтверждающие погашение задолженности, указанной в </w:t>
      </w:r>
      <w:hyperlink w:anchor="P5236"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184.12. Особенности банкротства отсутствующей страховой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При осуществлении процедуры банкротства отсутствующей страховой организации применяются все положения настоящего Федерального закона с учетом особенностей, установленных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 случаях, если страховая организация - должник фактически прекратила свою деятельность, отсутствует или если установить ее место нахождения и место нахождения ее постоянно действующего исполнительного органа либо иного органа или лица, уполномоченных выступать от имени страховой организации в силу федерального закона, иного правового акта или учредительного документа, не представляется возможным, заявление о признании такой страховой организации банкротом может быть подано в соответствии со </w:t>
      </w:r>
      <w:hyperlink w:anchor="P9217" w:history="1">
        <w:r w:rsidRPr="00EA7AB4">
          <w:rPr>
            <w:rFonts w:ascii="Times New Roman" w:hAnsi="Times New Roman" w:cs="Times New Roman"/>
            <w:color w:val="000000" w:themeColor="text1"/>
            <w:sz w:val="28"/>
            <w:szCs w:val="28"/>
          </w:rPr>
          <w:t>статьей 227</w:t>
        </w:r>
      </w:hyperlink>
      <w:r w:rsidRPr="00EA7AB4">
        <w:rPr>
          <w:rFonts w:ascii="Times New Roman" w:hAnsi="Times New Roman" w:cs="Times New Roman"/>
          <w:color w:val="000000" w:themeColor="text1"/>
          <w:sz w:val="28"/>
          <w:szCs w:val="28"/>
        </w:rPr>
        <w:t xml:space="preserve"> настоящего Федерального закона контрольным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Удовлетворение требований кредиторов отсутствующей страховой организации - должника осуществляется в порядке очередности, установленной </w:t>
      </w:r>
      <w:hyperlink w:anchor="P3734" w:history="1">
        <w:r w:rsidRPr="00EA7AB4">
          <w:rPr>
            <w:rFonts w:ascii="Times New Roman" w:hAnsi="Times New Roman" w:cs="Times New Roman"/>
            <w:color w:val="000000" w:themeColor="text1"/>
            <w:sz w:val="28"/>
            <w:szCs w:val="28"/>
          </w:rPr>
          <w:t>статьями 134</w:t>
        </w:r>
      </w:hyperlink>
      <w:r w:rsidRPr="00EA7AB4">
        <w:rPr>
          <w:rFonts w:ascii="Times New Roman" w:hAnsi="Times New Roman" w:cs="Times New Roman"/>
          <w:color w:val="000000" w:themeColor="text1"/>
          <w:sz w:val="28"/>
          <w:szCs w:val="28"/>
        </w:rPr>
        <w:t xml:space="preserve"> - </w:t>
      </w:r>
      <w:hyperlink w:anchor="P3812" w:history="1">
        <w:r w:rsidRPr="00EA7AB4">
          <w:rPr>
            <w:rFonts w:ascii="Times New Roman" w:hAnsi="Times New Roman" w:cs="Times New Roman"/>
            <w:color w:val="000000" w:themeColor="text1"/>
            <w:sz w:val="28"/>
            <w:szCs w:val="28"/>
          </w:rPr>
          <w:t>138</w:t>
        </w:r>
      </w:hyperlink>
      <w:r w:rsidRPr="00EA7AB4">
        <w:rPr>
          <w:rFonts w:ascii="Times New Roman" w:hAnsi="Times New Roman" w:cs="Times New Roman"/>
          <w:color w:val="000000" w:themeColor="text1"/>
          <w:sz w:val="28"/>
          <w:szCs w:val="28"/>
        </w:rPr>
        <w:t xml:space="preserve"> и </w:t>
      </w:r>
      <w:hyperlink w:anchor="P5219" w:history="1">
        <w:r w:rsidRPr="00EA7AB4">
          <w:rPr>
            <w:rFonts w:ascii="Times New Roman" w:hAnsi="Times New Roman" w:cs="Times New Roman"/>
            <w:color w:val="000000" w:themeColor="text1"/>
            <w:sz w:val="28"/>
            <w:szCs w:val="28"/>
          </w:rPr>
          <w:t>184.10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184.13. Особенности привлечения к ответственности контролирующего страховую организацию лица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478" w:name="P5249"/>
      <w:bookmarkEnd w:id="478"/>
      <w:r w:rsidRPr="00EA7AB4">
        <w:rPr>
          <w:rFonts w:ascii="Times New Roman" w:hAnsi="Times New Roman" w:cs="Times New Roman"/>
          <w:color w:val="000000" w:themeColor="text1"/>
          <w:sz w:val="28"/>
          <w:szCs w:val="28"/>
        </w:rPr>
        <w:t xml:space="preserve">1. Наряду с лицом, указанным в </w:t>
      </w:r>
      <w:hyperlink w:anchor="P1950" w:history="1">
        <w:r w:rsidRPr="00EA7AB4">
          <w:rPr>
            <w:rFonts w:ascii="Times New Roman" w:hAnsi="Times New Roman" w:cs="Times New Roman"/>
            <w:color w:val="000000" w:themeColor="text1"/>
            <w:sz w:val="28"/>
            <w:szCs w:val="28"/>
          </w:rPr>
          <w:t>статье 61.10</w:t>
        </w:r>
      </w:hyperlink>
      <w:r w:rsidRPr="00EA7AB4">
        <w:rPr>
          <w:rFonts w:ascii="Times New Roman" w:hAnsi="Times New Roman" w:cs="Times New Roman"/>
          <w:color w:val="000000" w:themeColor="text1"/>
          <w:sz w:val="28"/>
          <w:szCs w:val="28"/>
        </w:rPr>
        <w:t xml:space="preserve"> настоящего Федерального закона, контролирующим страховую организацию лицом признается лицо, которое имеет или имело перечисленные в указанном абзаце права в течение менее чем трех лет до назначения временной администрации страховой организации по основаниям, предусмотренным </w:t>
      </w:r>
      <w:hyperlink w:anchor="P4858" w:history="1">
        <w:r w:rsidRPr="00EA7AB4">
          <w:rPr>
            <w:rFonts w:ascii="Times New Roman" w:hAnsi="Times New Roman" w:cs="Times New Roman"/>
            <w:color w:val="000000" w:themeColor="text1"/>
            <w:sz w:val="28"/>
            <w:szCs w:val="28"/>
          </w:rPr>
          <w:t>подпунктами 1</w:t>
        </w:r>
      </w:hyperlink>
      <w:r w:rsidRPr="00EA7AB4">
        <w:rPr>
          <w:rFonts w:ascii="Times New Roman" w:hAnsi="Times New Roman" w:cs="Times New Roman"/>
          <w:color w:val="000000" w:themeColor="text1"/>
          <w:sz w:val="28"/>
          <w:szCs w:val="28"/>
        </w:rPr>
        <w:t xml:space="preserve"> и </w:t>
      </w:r>
      <w:hyperlink w:anchor="P4859" w:history="1">
        <w:r w:rsidRPr="00EA7AB4">
          <w:rPr>
            <w:rFonts w:ascii="Times New Roman" w:hAnsi="Times New Roman" w:cs="Times New Roman"/>
            <w:color w:val="000000" w:themeColor="text1"/>
            <w:sz w:val="28"/>
            <w:szCs w:val="28"/>
          </w:rPr>
          <w:t>2 пункта 6.1 статьи 184.1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 контролирующему страховую организацию - должника лицу не относятся служащие контрольного органа и работники Агентства.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Под документами, указанными в </w:t>
      </w:r>
      <w:hyperlink w:anchor="P1973" w:history="1">
        <w:r w:rsidRPr="00EA7AB4">
          <w:rPr>
            <w:rFonts w:ascii="Times New Roman" w:hAnsi="Times New Roman" w:cs="Times New Roman"/>
            <w:color w:val="000000" w:themeColor="text1"/>
            <w:sz w:val="28"/>
            <w:szCs w:val="28"/>
          </w:rPr>
          <w:t>подпункте 2 пункта 2</w:t>
        </w:r>
      </w:hyperlink>
      <w:r w:rsidRPr="00EA7AB4">
        <w:rPr>
          <w:rFonts w:ascii="Times New Roman" w:hAnsi="Times New Roman" w:cs="Times New Roman"/>
          <w:color w:val="000000" w:themeColor="text1"/>
          <w:sz w:val="28"/>
          <w:szCs w:val="28"/>
        </w:rPr>
        <w:t xml:space="preserve"> и </w:t>
      </w:r>
      <w:hyperlink w:anchor="P1983" w:history="1">
        <w:r w:rsidRPr="00EA7AB4">
          <w:rPr>
            <w:rFonts w:ascii="Times New Roman" w:hAnsi="Times New Roman" w:cs="Times New Roman"/>
            <w:color w:val="000000" w:themeColor="text1"/>
            <w:sz w:val="28"/>
            <w:szCs w:val="28"/>
          </w:rPr>
          <w:t>пункте 4 статьи 61.11</w:t>
        </w:r>
      </w:hyperlink>
      <w:r w:rsidRPr="00EA7AB4">
        <w:rPr>
          <w:rFonts w:ascii="Times New Roman" w:hAnsi="Times New Roman" w:cs="Times New Roman"/>
          <w:color w:val="000000" w:themeColor="text1"/>
          <w:sz w:val="28"/>
          <w:szCs w:val="28"/>
        </w:rPr>
        <w:t xml:space="preserve"> настоящего Федерального закона, при банкротстве страховых организаций понимаются также базы данных информационных систем страховой организации (их резервные копии), которые содержат информацию о страховых резервах, собственных средствах (капитале) и их движении и обязанность создания и ведения которых установлена </w:t>
      </w:r>
      <w:hyperlink r:id="rId361"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Российской Федерации от 27 ноября 1992 года N 4015-1 "Об организации страхового дела в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Заявление о привлечении контролирующего страховую организацию лица к субсидиарной ответственности, к ответственности в форме возмещения убытков </w:t>
      </w:r>
      <w:r w:rsidRPr="00EA7AB4">
        <w:rPr>
          <w:rFonts w:ascii="Times New Roman" w:hAnsi="Times New Roman" w:cs="Times New Roman"/>
          <w:color w:val="000000" w:themeColor="text1"/>
          <w:sz w:val="28"/>
          <w:szCs w:val="28"/>
        </w:rPr>
        <w:lastRenderedPageBreak/>
        <w:t>может быть подано конкурсным кредитором в ходе конкурсного производства в случае неисполнения конкурсным управляющим решения собрания кредиторов и (или) комитета кредиторов о его подаче.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Подача заявления конкурсным кредитором или уполномоченным органом о привлечении контролирующего страховую организацию лица к субсидиарной ответственности не препятствует обращению конкурсного управляющего в арбитражный суд с заявлением по тому же предмету и тем же основаниям в случае представления конкурсным управляющим в арбитражный суд новых доказательств.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Страховая организация либо контрольный орган или Управляющая компания от имени страховой организации вправе обратиться в арбитражный суд с требованием о возмещении убытков, причиненных виновными действиями (бездействием) лиц, контролирующих страховую организацию, в отношении которой контрольным органом осуществляются меры (завершилось осуществление мер) по предупреждению банкротства, предусмотренные </w:t>
      </w:r>
      <w:hyperlink w:anchor="P4919" w:history="1">
        <w:r w:rsidRPr="00EA7AB4">
          <w:rPr>
            <w:rFonts w:ascii="Times New Roman" w:hAnsi="Times New Roman" w:cs="Times New Roman"/>
            <w:color w:val="000000" w:themeColor="text1"/>
            <w:sz w:val="28"/>
            <w:szCs w:val="28"/>
          </w:rPr>
          <w:t>статьей 184.1-2</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целях применения настоящей статьи под убытками, причиненными виновными действиями (бездействием) контролирующих страховую организацию лиц, понимаются в том числе расходы, понесенные контрольным органом и определяемые как разница между полученным контрольным органом доходом при предоставлении в соответствии с настоящим Федеральным законом денежных средств Фонда консолидации страхового сектора и доходом, который мог бы быть получен контрольным органом при размещении денежных средств в том же объеме и на тот же срок по ключевой ставке, действовавшей на момент предоставления денежных средств Фонда консолидации страхового сектора. При этом расходы, понесенные контрольным органом при вложении денежных средств Фонда консолидации страхового сектора в уставный капитал страховой организации, рассматриваются как предоставление денежных средств на срок двадцать лет по процентной ставке ноль процентов.</w:t>
      </w:r>
    </w:p>
    <w:p w:rsidR="008003EA" w:rsidRPr="00EA7AB4" w:rsidRDefault="008003EA">
      <w:pPr>
        <w:pStyle w:val="ConsPlusTitle"/>
        <w:ind w:firstLine="540"/>
        <w:jc w:val="both"/>
        <w:outlineLvl w:val="2"/>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184.14. Особенности признания недействительными сделок страховой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Заявление о признании сделки страховой организации недействительной может быть подано в арбитражный суд контрольным органом, Управляющей компанией от имени страховой организации в случае, если Советом директоров Банка России утвержден план участия контрольного органа в осуществлении мер по предупреждению банкротства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Периоды, в течение которых совершены сделки, которые могут быть признаны недействительными (</w:t>
      </w:r>
      <w:hyperlink w:anchor="P1858" w:history="1">
        <w:r w:rsidRPr="00EA7AB4">
          <w:rPr>
            <w:rFonts w:ascii="Times New Roman" w:hAnsi="Times New Roman" w:cs="Times New Roman"/>
            <w:color w:val="000000" w:themeColor="text1"/>
            <w:sz w:val="28"/>
            <w:szCs w:val="28"/>
          </w:rPr>
          <w:t>статьи 61.2</w:t>
        </w:r>
      </w:hyperlink>
      <w:r w:rsidRPr="00EA7AB4">
        <w:rPr>
          <w:rFonts w:ascii="Times New Roman" w:hAnsi="Times New Roman" w:cs="Times New Roman"/>
          <w:color w:val="000000" w:themeColor="text1"/>
          <w:sz w:val="28"/>
          <w:szCs w:val="28"/>
        </w:rPr>
        <w:t xml:space="preserve"> и </w:t>
      </w:r>
      <w:hyperlink w:anchor="P1870" w:history="1">
        <w:r w:rsidRPr="00EA7AB4">
          <w:rPr>
            <w:rFonts w:ascii="Times New Roman" w:hAnsi="Times New Roman" w:cs="Times New Roman"/>
            <w:color w:val="000000" w:themeColor="text1"/>
            <w:sz w:val="28"/>
            <w:szCs w:val="28"/>
          </w:rPr>
          <w:t>61.3</w:t>
        </w:r>
      </w:hyperlink>
      <w:r w:rsidRPr="00EA7AB4">
        <w:rPr>
          <w:rFonts w:ascii="Times New Roman" w:hAnsi="Times New Roman" w:cs="Times New Roman"/>
          <w:color w:val="000000" w:themeColor="text1"/>
          <w:sz w:val="28"/>
          <w:szCs w:val="28"/>
        </w:rPr>
        <w:t xml:space="preserve"> настоящего Федерального закона), или периоды, в течение которых возникли обязательства страховой организации, указанные в </w:t>
      </w:r>
      <w:hyperlink w:anchor="P1907" w:history="1">
        <w:r w:rsidRPr="00EA7AB4">
          <w:rPr>
            <w:rFonts w:ascii="Times New Roman" w:hAnsi="Times New Roman" w:cs="Times New Roman"/>
            <w:color w:val="000000" w:themeColor="text1"/>
            <w:sz w:val="28"/>
            <w:szCs w:val="28"/>
          </w:rPr>
          <w:t>пункте 4 статьи 61.6</w:t>
        </w:r>
      </w:hyperlink>
      <w:r w:rsidRPr="00EA7AB4">
        <w:rPr>
          <w:rFonts w:ascii="Times New Roman" w:hAnsi="Times New Roman" w:cs="Times New Roman"/>
          <w:color w:val="000000" w:themeColor="text1"/>
          <w:sz w:val="28"/>
          <w:szCs w:val="28"/>
        </w:rPr>
        <w:t xml:space="preserve"> настоящего Федерального закона, </w:t>
      </w:r>
      <w:r w:rsidRPr="00EA7AB4">
        <w:rPr>
          <w:rFonts w:ascii="Times New Roman" w:hAnsi="Times New Roman" w:cs="Times New Roman"/>
          <w:color w:val="000000" w:themeColor="text1"/>
          <w:sz w:val="28"/>
          <w:szCs w:val="28"/>
        </w:rPr>
        <w:lastRenderedPageBreak/>
        <w:t>в случае, если в отношении страховой организации осуществляются меры по предупреждению банкротства с участием контрольного органа, исчисляются с даты утверждения Советом директоров Банка России плана участия контрольного органа в осуществлении мер по предупреждению банкротства страховой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Сделка, совершенная страховой организацией или иными лицами за счет страховой организации, в отношении которой осуществлены (осуществляются) меры по предупреждению банкротства с участием контрольного органа, предусмотренные </w:t>
      </w:r>
      <w:hyperlink w:anchor="P5011" w:history="1">
        <w:r w:rsidRPr="00EA7AB4">
          <w:rPr>
            <w:rFonts w:ascii="Times New Roman" w:hAnsi="Times New Roman" w:cs="Times New Roman"/>
            <w:color w:val="000000" w:themeColor="text1"/>
            <w:sz w:val="28"/>
            <w:szCs w:val="28"/>
          </w:rPr>
          <w:t>статьей 184.3-3</w:t>
        </w:r>
      </w:hyperlink>
      <w:r w:rsidRPr="00EA7AB4">
        <w:rPr>
          <w:rFonts w:ascii="Times New Roman" w:hAnsi="Times New Roman" w:cs="Times New Roman"/>
          <w:color w:val="000000" w:themeColor="text1"/>
          <w:sz w:val="28"/>
          <w:szCs w:val="28"/>
        </w:rPr>
        <w:t xml:space="preserve"> настоящего Федерального закона, может быть признана недействительной по заявлению указанной страховой организации, контрольного органа или Управляющей компании в порядке и по основаниям, которые предусмотрены настоящим Федеральным законом, а также Гражданским </w:t>
      </w:r>
      <w:hyperlink r:id="rId362"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и другими федеральными законами. К оспариванию таких сделок применяются правила, предусмотренные </w:t>
      </w:r>
      <w:hyperlink w:anchor="P1846" w:history="1">
        <w:r w:rsidRPr="00EA7AB4">
          <w:rPr>
            <w:rFonts w:ascii="Times New Roman" w:hAnsi="Times New Roman" w:cs="Times New Roman"/>
            <w:color w:val="000000" w:themeColor="text1"/>
            <w:sz w:val="28"/>
            <w:szCs w:val="28"/>
          </w:rPr>
          <w:t>главой III.1</w:t>
        </w:r>
      </w:hyperlink>
      <w:r w:rsidRPr="00EA7AB4">
        <w:rPr>
          <w:rFonts w:ascii="Times New Roman" w:hAnsi="Times New Roman" w:cs="Times New Roman"/>
          <w:color w:val="000000" w:themeColor="text1"/>
          <w:sz w:val="28"/>
          <w:szCs w:val="28"/>
        </w:rPr>
        <w:t xml:space="preserve"> настоящего Федерального закона и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В деле, возбужденном по заявлению контрольного органа, после прекращения действия плана участия контрольного органа в осуществлении мер по предупреждению банкротства страховой организации (завершения осуществления мер по предупреждению банкротства) истцом признается страховая организация в лице ее полномочного органа управления, а в случае принятия арбитражным судом решения о признании страховой организации банкротом и об открытии конкурсного производства либо решения арбитражного суда о назначении ликвидационной комиссии (ликвидатора) в лице конкурсного управляющего или ликвидатора страховой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479" w:name="P5270"/>
      <w:bookmarkEnd w:id="479"/>
      <w:r w:rsidRPr="00EA7AB4">
        <w:rPr>
          <w:rFonts w:ascii="Times New Roman" w:hAnsi="Times New Roman" w:cs="Times New Roman"/>
          <w:color w:val="000000" w:themeColor="text1"/>
          <w:sz w:val="28"/>
          <w:szCs w:val="28"/>
        </w:rPr>
        <w:t>Статья 184.15. Порядок реализации контрольным органом акций (долей в уставном капитале), имущества (имущественных прав), приобретенных в ходе предупреждения банкротства страховых организаций</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480" w:name="P5273"/>
      <w:bookmarkEnd w:id="480"/>
      <w:r w:rsidRPr="00EA7AB4">
        <w:rPr>
          <w:rFonts w:ascii="Times New Roman" w:hAnsi="Times New Roman" w:cs="Times New Roman"/>
          <w:color w:val="000000" w:themeColor="text1"/>
          <w:sz w:val="28"/>
          <w:szCs w:val="28"/>
        </w:rPr>
        <w:t>1. В случае, если в ходе осуществления мер по предупреждению банкротства страховой организации контрольный орган приобрел акции (доли в уставном капитале), имущество (имущественные права) или внес вклад в уставный капитал страховой организации, по решению Совета директоров Банка России акции (доли в уставном капитале), имущество (имущественные права) могут быть выставлены на продажу путем проведения открытого аукциона по стартовой цене, определенной контрольным органом на основе размера собственных средств (капитала) страховой организации, рассчитанного в соответствии с методикой, установленной нормативным актом контрольного органа. Открытый аукцион по выбору контрольного органа может проводиться как с повышением, так и с понижением стартовой цены предмета аукциона ("шаг аукциона"). "Шаг аукциона" устанавливается контрольным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Контрольный орган вправе предусмотреть в заключаемом между ним и приобретателями акций (долей) соглашении (договоре) их обязательство </w:t>
      </w:r>
      <w:r w:rsidRPr="00EA7AB4">
        <w:rPr>
          <w:rFonts w:ascii="Times New Roman" w:hAnsi="Times New Roman" w:cs="Times New Roman"/>
          <w:color w:val="000000" w:themeColor="text1"/>
          <w:sz w:val="28"/>
          <w:szCs w:val="28"/>
        </w:rPr>
        <w:lastRenderedPageBreak/>
        <w:t xml:space="preserve">приобрести в будущем все принадлежащие контрольному органу акции (доли) соответствующей страховой организации. При этом цена реализации указанных акций (долей) не должна быть меньше цены, определенной в соответствии с </w:t>
      </w:r>
      <w:hyperlink w:anchor="P5273"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Приобретателями акций (долей) страховой организации не могут являться акционеры (участники) страховой организации, владевшие более чем одним процентом ее акций (долей), в том числе в составе группы лиц, в течение трех месяцев, предшествующих дате утверждения плана участия контрольного органа в осуществлении мер по предупреждению банкротства страховой организации.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Статья 185. Утратила силу. </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185.1. Особенности банкротства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клиринговых организаций</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Особенности банкротства финансовых организаций, установленные </w:t>
      </w:r>
      <w:hyperlink w:anchor="P4432" w:history="1">
        <w:r w:rsidRPr="00EA7AB4">
          <w:rPr>
            <w:rFonts w:ascii="Times New Roman" w:hAnsi="Times New Roman" w:cs="Times New Roman"/>
            <w:color w:val="000000" w:themeColor="text1"/>
            <w:sz w:val="28"/>
            <w:szCs w:val="28"/>
          </w:rPr>
          <w:t>статьями 183.1</w:t>
        </w:r>
      </w:hyperlink>
      <w:r w:rsidRPr="00EA7AB4">
        <w:rPr>
          <w:rFonts w:ascii="Times New Roman" w:hAnsi="Times New Roman" w:cs="Times New Roman"/>
          <w:color w:val="000000" w:themeColor="text1"/>
          <w:sz w:val="28"/>
          <w:szCs w:val="28"/>
        </w:rPr>
        <w:t xml:space="preserve"> - </w:t>
      </w:r>
      <w:hyperlink w:anchor="P4802" w:history="1">
        <w:r w:rsidRPr="00EA7AB4">
          <w:rPr>
            <w:rFonts w:ascii="Times New Roman" w:hAnsi="Times New Roman" w:cs="Times New Roman"/>
            <w:color w:val="000000" w:themeColor="text1"/>
            <w:sz w:val="28"/>
            <w:szCs w:val="28"/>
          </w:rPr>
          <w:t>183.26</w:t>
        </w:r>
      </w:hyperlink>
      <w:r w:rsidRPr="00EA7AB4">
        <w:rPr>
          <w:rFonts w:ascii="Times New Roman" w:hAnsi="Times New Roman" w:cs="Times New Roman"/>
          <w:color w:val="000000" w:themeColor="text1"/>
          <w:sz w:val="28"/>
          <w:szCs w:val="28"/>
        </w:rPr>
        <w:t xml:space="preserve"> настоящего Федерального закона, распространяются на профессиональных участников рынка ценных бумаг, управляющие компании инвестиционных фондов, паевых инвестиционных фондов и негосударственных пенсионных фондов, </w:t>
      </w:r>
      <w:hyperlink r:id="rId363" w:history="1">
        <w:r w:rsidRPr="00EA7AB4">
          <w:rPr>
            <w:rFonts w:ascii="Times New Roman" w:hAnsi="Times New Roman" w:cs="Times New Roman"/>
            <w:color w:val="000000" w:themeColor="text1"/>
            <w:sz w:val="28"/>
            <w:szCs w:val="28"/>
          </w:rPr>
          <w:t>клиринговые</w:t>
        </w:r>
      </w:hyperlink>
      <w:r w:rsidRPr="00EA7AB4">
        <w:rPr>
          <w:rFonts w:ascii="Times New Roman" w:hAnsi="Times New Roman" w:cs="Times New Roman"/>
          <w:color w:val="000000" w:themeColor="text1"/>
          <w:sz w:val="28"/>
          <w:szCs w:val="28"/>
        </w:rPr>
        <w:t xml:space="preserve"> организации с учетом положений </w:t>
      </w:r>
      <w:hyperlink w:anchor="P5288" w:history="1">
        <w:r w:rsidRPr="00EA7AB4">
          <w:rPr>
            <w:rFonts w:ascii="Times New Roman" w:hAnsi="Times New Roman" w:cs="Times New Roman"/>
            <w:color w:val="000000" w:themeColor="text1"/>
            <w:sz w:val="28"/>
            <w:szCs w:val="28"/>
          </w:rPr>
          <w:t>статей 185.2</w:t>
        </w:r>
      </w:hyperlink>
      <w:r w:rsidRPr="00EA7AB4">
        <w:rPr>
          <w:rFonts w:ascii="Times New Roman" w:hAnsi="Times New Roman" w:cs="Times New Roman"/>
          <w:color w:val="000000" w:themeColor="text1"/>
          <w:sz w:val="28"/>
          <w:szCs w:val="28"/>
        </w:rPr>
        <w:t xml:space="preserve"> - </w:t>
      </w:r>
      <w:hyperlink w:anchor="P5376" w:history="1">
        <w:r w:rsidRPr="00EA7AB4">
          <w:rPr>
            <w:rFonts w:ascii="Times New Roman" w:hAnsi="Times New Roman" w:cs="Times New Roman"/>
            <w:color w:val="000000" w:themeColor="text1"/>
            <w:sz w:val="28"/>
            <w:szCs w:val="28"/>
          </w:rPr>
          <w:t>185.7</w:t>
        </w:r>
      </w:hyperlink>
      <w:r w:rsidRPr="00EA7AB4">
        <w:rPr>
          <w:rFonts w:ascii="Times New Roman" w:hAnsi="Times New Roman" w:cs="Times New Roman"/>
          <w:color w:val="000000" w:themeColor="text1"/>
          <w:sz w:val="28"/>
          <w:szCs w:val="28"/>
        </w:rPr>
        <w:t xml:space="preserve"> настоящего Федерального закона, если иное не предусмотрено </w:t>
      </w:r>
      <w:hyperlink w:anchor="P8375" w:history="1">
        <w:r w:rsidRPr="00EA7AB4">
          <w:rPr>
            <w:rFonts w:ascii="Times New Roman" w:hAnsi="Times New Roman" w:cs="Times New Roman"/>
            <w:color w:val="000000" w:themeColor="text1"/>
            <w:sz w:val="28"/>
            <w:szCs w:val="28"/>
          </w:rPr>
          <w:t>параграфом 8</w:t>
        </w:r>
      </w:hyperlink>
      <w:r w:rsidRPr="00EA7AB4">
        <w:rPr>
          <w:rFonts w:ascii="Times New Roman" w:hAnsi="Times New Roman" w:cs="Times New Roman"/>
          <w:color w:val="000000" w:themeColor="text1"/>
          <w:sz w:val="28"/>
          <w:szCs w:val="28"/>
        </w:rPr>
        <w:t xml:space="preserve"> настоящей главы.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Для целей настоящего параграфа под клиентом профессионального участника рынка ценных бумаг, управляющей компании инвестиционных фондов, паевых инвестиционных фондов и негосударственных пенсионных фондов (далее - управляющая компания), клиринговой организации понимается физическое или юридическое лицо, с имуществом которого указанными профессиональным участником рынка ценных бумаг, управляющей компанией совершаются операции на основании федерального закона или заключенного договора, в том числе владелец инвестиционных паев паевого инвестиционного фонда и лицо, передавшее имущество в оплату инвестиционных паев паевого инвестиционного фонда (далее также - клиент).</w:t>
      </w:r>
    </w:p>
    <w:p w:rsidR="008003EA" w:rsidRPr="00EA7AB4" w:rsidRDefault="008003EA">
      <w:pPr>
        <w:pStyle w:val="ConsPlusTitle"/>
        <w:ind w:firstLine="540"/>
        <w:jc w:val="both"/>
        <w:outlineLvl w:val="2"/>
        <w:rPr>
          <w:rFonts w:ascii="Times New Roman" w:hAnsi="Times New Roman" w:cs="Times New Roman"/>
          <w:color w:val="000000" w:themeColor="text1"/>
          <w:sz w:val="28"/>
          <w:szCs w:val="28"/>
        </w:rPr>
      </w:pPr>
      <w:bookmarkStart w:id="481" w:name="P5288"/>
      <w:bookmarkEnd w:id="481"/>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 период деятельности временной администрации профессионального участника рынка ценных бумаг, управляющей компании, </w:t>
      </w:r>
      <w:hyperlink r:id="rId364" w:history="1">
        <w:r w:rsidRPr="00EA7AB4">
          <w:rPr>
            <w:rFonts w:ascii="Times New Roman" w:hAnsi="Times New Roman" w:cs="Times New Roman"/>
            <w:color w:val="000000" w:themeColor="text1"/>
            <w:sz w:val="28"/>
            <w:szCs w:val="28"/>
          </w:rPr>
          <w:t>клиринговой</w:t>
        </w:r>
      </w:hyperlink>
      <w:r w:rsidRPr="00EA7AB4">
        <w:rPr>
          <w:rFonts w:ascii="Times New Roman" w:hAnsi="Times New Roman" w:cs="Times New Roman"/>
          <w:color w:val="000000" w:themeColor="text1"/>
          <w:sz w:val="28"/>
          <w:szCs w:val="28"/>
        </w:rPr>
        <w:t xml:space="preserve"> организации данная временная администрация обязана: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обеспечить сохранность денежных средств, ценных бумаг и иного </w:t>
      </w:r>
      <w:r w:rsidRPr="00EA7AB4">
        <w:rPr>
          <w:rFonts w:ascii="Times New Roman" w:hAnsi="Times New Roman" w:cs="Times New Roman"/>
          <w:color w:val="000000" w:themeColor="text1"/>
          <w:sz w:val="28"/>
          <w:szCs w:val="28"/>
        </w:rPr>
        <w:lastRenderedPageBreak/>
        <w:t>имущества, принадлежащих клиентам;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установить достаточность денежных средств, ценных бумаг и иного имущества, которые принадлежат клиентам и находятся на специальном брокерском счете, счете депо, отдельном банковском счете профессионального участника рынка ценных бумаг, управляющей компании, клиринговой организации, торговом счете, клиринговом счете, для удовлетворения в полном объеме требований клиентов о возврате денежных средств, ценных бумаг и иного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вправе направлять запросы о предоставлении необходимой для исполнения возложенных на нее обязанностей информации организатору торговли, валютной и товарной бирже, в клиринговую организацию, депозитарию, регистратору, в кредитную организацию, с которыми профессиональным участником рынка ценных бумаг, управляющей компанией, клиринговой организацией заключены соответствующие договоры или которым открыты лицевые счета в системе ведения реестра владельцев ценных бумаг.</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482" w:name="P5301"/>
      <w:bookmarkEnd w:id="482"/>
      <w:r w:rsidRPr="00EA7AB4">
        <w:rPr>
          <w:rFonts w:ascii="Times New Roman" w:hAnsi="Times New Roman" w:cs="Times New Roman"/>
          <w:color w:val="000000" w:themeColor="text1"/>
          <w:sz w:val="28"/>
          <w:szCs w:val="28"/>
        </w:rPr>
        <w:t>Статья 185.3. Реестр клиентов профессионального участника рынка ценных бумаг, управляющей компании, клиринговой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ходе наблюдения или конкурсного производства для целей удовлетворения требований клиентов профессионального участника рынка ценных бумаг, управляющей компании, клиринговой организации арбитражный управляющий или реестродержатель ведет реестр клиентов профессионального участника рынка ценных бумаг, управляющей компании, клиринговой организации (далее - реестр клиентов).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количество клиентов профессионального участника рынка ценных бумаг, управляющей компании превышает сто, привлечение реестродержателя для ведения реестра клиентов обязательно.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реестр клиентов не включаются клиенты управляющей компании - владельцы инвестиционных паев паевого инвестиционного фонда, находящегося в доверительном управлении этой управляющей компании, и лица, которым не выплачена денежная компенсация в связи с погашением инвестиционных паев указанного фонда.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Договор с реестродержателем может быть заключен только при наличии у него договора страхования ответственности на случай причинения убытков клиентам профессионального участника рынка ценных бумаг, управляющей компании, клиринговой организации, лицам, участвующим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Информация о реестродержателе, в том числе его наименование, адрес, государственный регистрационный номер записи о государственной регистрации </w:t>
      </w:r>
      <w:r w:rsidRPr="00EA7AB4">
        <w:rPr>
          <w:rFonts w:ascii="Times New Roman" w:hAnsi="Times New Roman" w:cs="Times New Roman"/>
          <w:color w:val="000000" w:themeColor="text1"/>
          <w:sz w:val="28"/>
          <w:szCs w:val="28"/>
        </w:rPr>
        <w:lastRenderedPageBreak/>
        <w:t>юридического лица, должна быть представлена арбитражным управляющим в арбитражный суд не позднее чем через пять рабочих дней с даты заключения договора на ведение реестра клиентов.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Оплата услуг реестродержателя осуществляется за счет средств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Реестродержатель обязан возместить убытки, причиненные неисполнением или ненадлежащим исполнением возложенных на него обязанностей, предусмотренных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ведение реестра клиентов передано реестродержателю, арбитражный управляющий не несет ответственность за убытки, причиненные в связи с неисполнением или ненадлежащим исполнением обязанности по ведению реестра клиентов.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83" w:name="P5315"/>
      <w:bookmarkEnd w:id="483"/>
      <w:r w:rsidRPr="00EA7AB4">
        <w:rPr>
          <w:rFonts w:ascii="Times New Roman" w:hAnsi="Times New Roman" w:cs="Times New Roman"/>
          <w:color w:val="000000" w:themeColor="text1"/>
          <w:sz w:val="28"/>
          <w:szCs w:val="28"/>
        </w:rPr>
        <w:t>4. Реестр клиентов должен содержать: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сведения о клиенте;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сведения о находящемся у профессионального участника рынка ценных бумаг, управляющей компании или клиринговой организации имуществе клиента;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сведения об обязательствах, подлежащих исполнению за счет и (или) в пользу каждого клиента.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При изменении сведений, указанных в </w:t>
      </w:r>
      <w:hyperlink w:anchor="P5315" w:history="1">
        <w:r w:rsidRPr="00EA7AB4">
          <w:rPr>
            <w:rFonts w:ascii="Times New Roman" w:hAnsi="Times New Roman" w:cs="Times New Roman"/>
            <w:color w:val="000000" w:themeColor="text1"/>
            <w:sz w:val="28"/>
            <w:szCs w:val="28"/>
          </w:rPr>
          <w:t>пункте 4</w:t>
        </w:r>
      </w:hyperlink>
      <w:r w:rsidRPr="00EA7AB4">
        <w:rPr>
          <w:rFonts w:ascii="Times New Roman" w:hAnsi="Times New Roman" w:cs="Times New Roman"/>
          <w:color w:val="000000" w:themeColor="text1"/>
          <w:sz w:val="28"/>
          <w:szCs w:val="28"/>
        </w:rPr>
        <w:t xml:space="preserve"> настоящей статьи, в реестр клиентов вносятся соответствующие записи об этом.</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185.4. Введение наблюдения в отношении профессионального участника рынка ценных бумаг, управляющей компании, клиринговой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При проведении анализа финансового состояния профессионального участника рынка ценных бумаг, управляющей компании, клиринговой организации временный управляющий устанавливает достаточность денежных средств, ценных бумаг и иного имущества на специальном брокерском счете, счете депо, торговом счете, клиринговом счете, отдельном банковском счете, открытом для расчетов по операциям, связанным с доверительным управлением профессионального участника рынка ценных бумаг, управляющей компании, для удовлетворения требований клиентов и исполнения обязательств профессионального участника рынка ценных бумаг, управляющей компании, клиринговой организации в порядке, установленном </w:t>
      </w:r>
      <w:hyperlink w:anchor="P5341" w:history="1">
        <w:r w:rsidRPr="00EA7AB4">
          <w:rPr>
            <w:rFonts w:ascii="Times New Roman" w:hAnsi="Times New Roman" w:cs="Times New Roman"/>
            <w:color w:val="000000" w:themeColor="text1"/>
            <w:sz w:val="28"/>
            <w:szCs w:val="28"/>
          </w:rPr>
          <w:t>статьей 185.5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При введении наблюдения профессиональный участник рынка ценных бумаг, управляющая компания, клиринговая организация не вправе: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совершать сделки за свой счет или за счет клиента, если на момент их </w:t>
      </w:r>
      <w:r w:rsidRPr="00EA7AB4">
        <w:rPr>
          <w:rFonts w:ascii="Times New Roman" w:hAnsi="Times New Roman" w:cs="Times New Roman"/>
          <w:color w:val="000000" w:themeColor="text1"/>
          <w:sz w:val="28"/>
          <w:szCs w:val="28"/>
        </w:rPr>
        <w:lastRenderedPageBreak/>
        <w:t>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профессиональный участник рынка ценных бумаг, управляющая компания имеют право требовать указанное имущество по сделке с центральным контрагентом в количестве и в сроки, которые позволяют ему (ей) надлежащим образом исполнить свои обязательства;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использовать в своих интересах денежные средства, находящиеся на специальном брокерском счете;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использовать собственное имущество в качестве обеспечения исполнения обязательств третьих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предоставлять собственное имущество в заем;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заключать договоры репо без согласия временного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передавать денежные средства и иное имущество клиента, а также совершать операции с ценными бумагами и иным имуществом клиента по поручению или требованию клиента, если у клиента имеется задолженность перед профессиональным участником рынка ценных бумаг, клиринговой организацией, в том числе по выплате вознаграждения профессиональному участнику рынка ценных бумаг, клиринговой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Передача денежных средств и иного имущества клиента, а также совершение операций с ценными бумагами и иным имуществом клиента по поручению или требованию клиента осуществляются в порядке, установленном </w:t>
      </w:r>
      <w:hyperlink w:anchor="P5341" w:history="1">
        <w:r w:rsidRPr="00EA7AB4">
          <w:rPr>
            <w:rFonts w:ascii="Times New Roman" w:hAnsi="Times New Roman" w:cs="Times New Roman"/>
            <w:color w:val="000000" w:themeColor="text1"/>
            <w:sz w:val="28"/>
            <w:szCs w:val="28"/>
          </w:rPr>
          <w:t>статьей 185.5</w:t>
        </w:r>
      </w:hyperlink>
      <w:r w:rsidRPr="00EA7AB4">
        <w:rPr>
          <w:rFonts w:ascii="Times New Roman" w:hAnsi="Times New Roman" w:cs="Times New Roman"/>
          <w:color w:val="000000" w:themeColor="text1"/>
          <w:sz w:val="28"/>
          <w:szCs w:val="28"/>
        </w:rPr>
        <w:t xml:space="preserve"> настоящего Федерального закона.</w:t>
      </w:r>
    </w:p>
    <w:p w:rsidR="008003EA" w:rsidRPr="00EA7AB4" w:rsidRDefault="008003EA">
      <w:pPr>
        <w:pStyle w:val="ConsPlusTitle"/>
        <w:ind w:firstLine="540"/>
        <w:jc w:val="both"/>
        <w:outlineLvl w:val="2"/>
        <w:rPr>
          <w:rFonts w:ascii="Times New Roman" w:hAnsi="Times New Roman" w:cs="Times New Roman"/>
          <w:color w:val="000000" w:themeColor="text1"/>
          <w:sz w:val="28"/>
          <w:szCs w:val="28"/>
        </w:rPr>
      </w:pPr>
      <w:bookmarkStart w:id="484" w:name="P5341"/>
      <w:bookmarkEnd w:id="484"/>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Требования клиентов профессионального участника рынка ценных бумаг, управляющей компании, клиринговой организации подлежат удовлетворению в ходе наблюдения или конкурсного производства в порядке, установленном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случае, если имущества клиентов, находящегося на счетах профессионального участника рынка ценных бумаг, клиринговой организации, достаточно для удовлетворения требований клиентов, такие требования удовлетворяются в полном объеме.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Если имущество нескольких клиентов объединено на одном специальном брокерском счете, специальном депозитарном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этого </w:t>
      </w:r>
      <w:r w:rsidRPr="00EA7AB4">
        <w:rPr>
          <w:rFonts w:ascii="Times New Roman" w:hAnsi="Times New Roman" w:cs="Times New Roman"/>
          <w:color w:val="000000" w:themeColor="text1"/>
          <w:sz w:val="28"/>
          <w:szCs w:val="28"/>
        </w:rPr>
        <w:lastRenderedPageBreak/>
        <w:t>имущества недостаточно для удовлетворения в полном объеме их требований о передаче всего принадлежащего им имущества, это имущество передается в количестве, пропорциональном размеру указанных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Положения настоящей статьи не распространяются на имущество клиентов, находящееся в доверительном управлении профессионального участника рынка ценных бумаг или управляющей компании.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185.6. Особенности конкурсного производства в отношении профессионального участника рынка ценных бумаг, управляющей компании, клиринговой организации</w:t>
      </w:r>
    </w:p>
    <w:p w:rsidR="008003EA" w:rsidRPr="00EA7AB4" w:rsidRDefault="008003EA">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конкурсную массу профессионального участника рынка ценных бумаг, управляющей компании, клиринговой организации не включается имущество их клиентов, находящееся на специальном брокерском счете, торговом счете, клиринговом счете, специальном депозитарном счете, транзитном счете, счете депо, транзитном счете депо, лицевом счете в реестре владельцев ценных бумаг, отдельном банковском счете, открытом для расчетов по операциям, связанным с доверительным управлением, а также находящееся в доверительном управлении управляющей компании, клиринговой организации или переданное в оплату инвестиционных паев иное имущество.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85" w:name="P5361"/>
      <w:bookmarkEnd w:id="485"/>
      <w:r w:rsidRPr="00EA7AB4">
        <w:rPr>
          <w:rFonts w:ascii="Times New Roman" w:hAnsi="Times New Roman" w:cs="Times New Roman"/>
          <w:color w:val="000000" w:themeColor="text1"/>
          <w:sz w:val="28"/>
          <w:szCs w:val="28"/>
        </w:rPr>
        <w:t>2. В случае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конкурсный управляющий прекращает договоры с клиентами в соответствии с требованиями федеральных законов и принятых в соответствии с ними нормативных правовых актов. Если иное не предусмотрено федеральными законами и принятыми в соответствии с ними нормативными правовыми актами, при прекращении указанных договоров конкурсный управляющий: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исполняет обязательства (принимает исполнение) по сделкам, заключенным за счет клиента до принятия арбитражным судом решения о признании профессионального участника рынка ценных бумаг, управляющей компании банкротом и об открытии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передает клиентам оставшееся имущество клиентов.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Конкурсный управляющий в случае имеющейся задолженности клиентов перед профессиональным участником рынка ценных бумаг, управляющей компанией, клиринговой организацией удерживает вознаграждение и иные платежи, причитающиеся профессиональному участнику рынка ценных бумаг, управляющей компании, клиринговой организации, а в случае недостаточности </w:t>
      </w:r>
      <w:r w:rsidRPr="00EA7AB4">
        <w:rPr>
          <w:rFonts w:ascii="Times New Roman" w:hAnsi="Times New Roman" w:cs="Times New Roman"/>
          <w:color w:val="000000" w:themeColor="text1"/>
          <w:sz w:val="28"/>
          <w:szCs w:val="28"/>
        </w:rPr>
        <w:lastRenderedPageBreak/>
        <w:t xml:space="preserve">денежных средств клиентов вправе требовать погашения задолженности от клиентов. В случае непогашения клиентами задолженности по истечении семи рабочих дней после дня предъявления указанного требования конкурсный управляющий вправе обратить взыскание на имущество клиентов, которое находится у профессионального участника рынка ценных бумаг, управляющей компании, клиринговой организации, либо, если таким имуществом являются ценные бумаги или иное имущество, вправе продать их по правилам, предусмотренным </w:t>
      </w:r>
      <w:hyperlink w:anchor="P5376" w:history="1">
        <w:r w:rsidRPr="00EA7AB4">
          <w:rPr>
            <w:rFonts w:ascii="Times New Roman" w:hAnsi="Times New Roman" w:cs="Times New Roman"/>
            <w:color w:val="000000" w:themeColor="text1"/>
            <w:sz w:val="28"/>
            <w:szCs w:val="28"/>
          </w:rPr>
          <w:t>статьей 185.7</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Если имущество нескольких клиентов объединено на одном банковском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такого имущества недостаточно для удовлетворения в полном объеме их требований о передаче всего принадлежащего им имущества, такое имущество передается в количестве, пропорциональном размеру указанных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Если по истечении шести месяцев с даты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имущество клиентов не было передано клиентам, конкурсный управляющий передает такое имущество в депозит нотариуса.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Положения </w:t>
      </w:r>
      <w:hyperlink w:anchor="P5361" w:history="1">
        <w:r w:rsidRPr="00EA7AB4">
          <w:rPr>
            <w:rFonts w:ascii="Times New Roman" w:hAnsi="Times New Roman" w:cs="Times New Roman"/>
            <w:color w:val="000000" w:themeColor="text1"/>
            <w:sz w:val="28"/>
            <w:szCs w:val="28"/>
          </w:rPr>
          <w:t>пункта 2</w:t>
        </w:r>
      </w:hyperlink>
      <w:r w:rsidRPr="00EA7AB4">
        <w:rPr>
          <w:rFonts w:ascii="Times New Roman" w:hAnsi="Times New Roman" w:cs="Times New Roman"/>
          <w:color w:val="000000" w:themeColor="text1"/>
          <w:sz w:val="28"/>
          <w:szCs w:val="28"/>
        </w:rPr>
        <w:t xml:space="preserve"> настоящей статьи не применяются в отношении прекращения паевых инвестиционных фондов, если в соответствии с федеральным законом прекращение паевого инвестиционного фонда осуществляется специализированным депозитарием. Если в соответствии с федеральным законом паевой инвестиционный фонд не может быть прекращен специализированным депозитарием, конкурсный управляющий вправе или в предусмотренном федеральным законом случае обязан передать права и обязанности по договору доверительного управления этим паевым инвестиционным фондом другой управляющей компании.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 окончании процедуры прекращения паевого инвестиционного фонда специализированный депозитарий составляет отчет о прекращении паевого инвестиционного фонда и представляет его конкурсному управляющему.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В случае открытия конкурсного производства в отношении профессионального участника рынка ценных бумаг, осуществляющего ведение реестра владельцев ценных бумаг, конкурсный управляющий в течение трех месяцев с даты открытия конкурсного производства обязан передать информацию и документы, обеспечивающие идентификацию лиц, которые зарегистрированы в системе ведения реестра владельцев ценных бумаг и иных реестров (далее - реестр владельцев ценных бумаг) и по договорам с которыми ведется реестр владельцев ценных бумаг, профессиональному участнику рынка ценных бумаг, имеющему соответствующую лицензию.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Передача реестра владельцев ценных бумаг осуществляется конкурсным управляющим в порядке, установленном контрольным органом.</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486" w:name="P5376"/>
      <w:bookmarkEnd w:id="486"/>
      <w:r w:rsidRPr="00EA7AB4">
        <w:rPr>
          <w:rFonts w:ascii="Times New Roman" w:hAnsi="Times New Roman" w:cs="Times New Roman"/>
          <w:color w:val="000000" w:themeColor="text1"/>
          <w:sz w:val="28"/>
          <w:szCs w:val="28"/>
        </w:rPr>
        <w:t>Статья 185.7. Особенности продажи имущества профессионального участника рынка ценных бумаг, управляющей компании, клиринговой организации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Ценные бумаги, принадлежащие профессиональному участнику рынка ценных бумаг, управляющей компании, клиринговой организации и обращающиеся на организованном рынке ценных бумаг, подлежат продаже на организованных торгах.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 случае, если принадлежащие профессиональному участнику рынка ценных бумаг, управляющей компании, клиринговой организации ценные бумаги не допущены к организованным торгам, такие ценные бумаги подлежат продаже в порядке, установленном </w:t>
      </w:r>
      <w:hyperlink w:anchor="P3096" w:history="1">
        <w:r w:rsidRPr="00EA7AB4">
          <w:rPr>
            <w:rFonts w:ascii="Times New Roman" w:hAnsi="Times New Roman" w:cs="Times New Roman"/>
            <w:color w:val="000000" w:themeColor="text1"/>
            <w:sz w:val="28"/>
            <w:szCs w:val="28"/>
          </w:rPr>
          <w:t>статьей 111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Статья 186. Утратила силу. </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186.1. Особенности банкротства негосударственных пенсионных фондов</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Особенности банкротства финансовых организаций, установленные </w:t>
      </w:r>
      <w:hyperlink w:anchor="P4432" w:history="1">
        <w:r w:rsidRPr="00EA7AB4">
          <w:rPr>
            <w:rFonts w:ascii="Times New Roman" w:hAnsi="Times New Roman" w:cs="Times New Roman"/>
            <w:color w:val="000000" w:themeColor="text1"/>
            <w:sz w:val="28"/>
            <w:szCs w:val="28"/>
          </w:rPr>
          <w:t>статьями 183.1</w:t>
        </w:r>
      </w:hyperlink>
      <w:r w:rsidRPr="00EA7AB4">
        <w:rPr>
          <w:rFonts w:ascii="Times New Roman" w:hAnsi="Times New Roman" w:cs="Times New Roman"/>
          <w:color w:val="000000" w:themeColor="text1"/>
          <w:sz w:val="28"/>
          <w:szCs w:val="28"/>
        </w:rPr>
        <w:t xml:space="preserve"> - </w:t>
      </w:r>
      <w:hyperlink w:anchor="P4802" w:history="1">
        <w:r w:rsidRPr="00EA7AB4">
          <w:rPr>
            <w:rFonts w:ascii="Times New Roman" w:hAnsi="Times New Roman" w:cs="Times New Roman"/>
            <w:color w:val="000000" w:themeColor="text1"/>
            <w:sz w:val="28"/>
            <w:szCs w:val="28"/>
          </w:rPr>
          <w:t>183.26</w:t>
        </w:r>
      </w:hyperlink>
      <w:r w:rsidRPr="00EA7AB4">
        <w:rPr>
          <w:rFonts w:ascii="Times New Roman" w:hAnsi="Times New Roman" w:cs="Times New Roman"/>
          <w:color w:val="000000" w:themeColor="text1"/>
          <w:sz w:val="28"/>
          <w:szCs w:val="28"/>
        </w:rPr>
        <w:t xml:space="preserve"> настоящего Федерального закона, распространяются на негосударственные пенсионные фонды с учетом положений </w:t>
      </w:r>
      <w:hyperlink w:anchor="P5395" w:history="1">
        <w:r w:rsidRPr="00EA7AB4">
          <w:rPr>
            <w:rFonts w:ascii="Times New Roman" w:hAnsi="Times New Roman" w:cs="Times New Roman"/>
            <w:color w:val="000000" w:themeColor="text1"/>
            <w:sz w:val="28"/>
            <w:szCs w:val="28"/>
          </w:rPr>
          <w:t>статей 186.2</w:t>
        </w:r>
      </w:hyperlink>
      <w:r w:rsidRPr="00EA7AB4">
        <w:rPr>
          <w:rFonts w:ascii="Times New Roman" w:hAnsi="Times New Roman" w:cs="Times New Roman"/>
          <w:color w:val="000000" w:themeColor="text1"/>
          <w:sz w:val="28"/>
          <w:szCs w:val="28"/>
        </w:rPr>
        <w:t xml:space="preserve"> - </w:t>
      </w:r>
      <w:hyperlink w:anchor="P5522" w:history="1">
        <w:r w:rsidRPr="00EA7AB4">
          <w:rPr>
            <w:rFonts w:ascii="Times New Roman" w:hAnsi="Times New Roman" w:cs="Times New Roman"/>
            <w:color w:val="000000" w:themeColor="text1"/>
            <w:sz w:val="28"/>
            <w:szCs w:val="28"/>
          </w:rPr>
          <w:t>186.11</w:t>
        </w:r>
      </w:hyperlink>
      <w:r w:rsidRPr="00EA7AB4">
        <w:rPr>
          <w:rFonts w:ascii="Times New Roman" w:hAnsi="Times New Roman" w:cs="Times New Roman"/>
          <w:color w:val="000000" w:themeColor="text1"/>
          <w:sz w:val="28"/>
          <w:szCs w:val="28"/>
        </w:rPr>
        <w:t xml:space="preserve">, </w:t>
      </w:r>
      <w:hyperlink w:anchor="P5534" w:history="1">
        <w:r w:rsidRPr="00EA7AB4">
          <w:rPr>
            <w:rFonts w:ascii="Times New Roman" w:hAnsi="Times New Roman" w:cs="Times New Roman"/>
            <w:color w:val="000000" w:themeColor="text1"/>
            <w:sz w:val="28"/>
            <w:szCs w:val="28"/>
          </w:rPr>
          <w:t>187.2</w:t>
        </w:r>
      </w:hyperlink>
      <w:r w:rsidRPr="00EA7AB4">
        <w:rPr>
          <w:rFonts w:ascii="Times New Roman" w:hAnsi="Times New Roman" w:cs="Times New Roman"/>
          <w:color w:val="000000" w:themeColor="text1"/>
          <w:sz w:val="28"/>
          <w:szCs w:val="28"/>
        </w:rPr>
        <w:t xml:space="preserve"> - </w:t>
      </w:r>
      <w:hyperlink w:anchor="P5749" w:history="1">
        <w:r w:rsidRPr="00EA7AB4">
          <w:rPr>
            <w:rFonts w:ascii="Times New Roman" w:hAnsi="Times New Roman" w:cs="Times New Roman"/>
            <w:color w:val="000000" w:themeColor="text1"/>
            <w:sz w:val="28"/>
            <w:szCs w:val="28"/>
          </w:rPr>
          <w:t>187.12</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Банкротство негосударственных пенсионных фондов, осуществляющих или осуществлявших одновременно деятельность по негосударственному пенсионному обеспечению и по обязательному пенсионному страхованию, осуществляется в порядке, установленном </w:t>
      </w:r>
      <w:hyperlink w:anchor="P5529" w:history="1">
        <w:r w:rsidRPr="00EA7AB4">
          <w:rPr>
            <w:rFonts w:ascii="Times New Roman" w:hAnsi="Times New Roman" w:cs="Times New Roman"/>
            <w:color w:val="000000" w:themeColor="text1"/>
            <w:sz w:val="28"/>
            <w:szCs w:val="28"/>
          </w:rPr>
          <w:t>статьями 187.1</w:t>
        </w:r>
      </w:hyperlink>
      <w:r w:rsidRPr="00EA7AB4">
        <w:rPr>
          <w:rFonts w:ascii="Times New Roman" w:hAnsi="Times New Roman" w:cs="Times New Roman"/>
          <w:color w:val="000000" w:themeColor="text1"/>
          <w:sz w:val="28"/>
          <w:szCs w:val="28"/>
        </w:rPr>
        <w:t xml:space="preserve"> - </w:t>
      </w:r>
      <w:hyperlink w:anchor="P5749" w:history="1">
        <w:r w:rsidRPr="00EA7AB4">
          <w:rPr>
            <w:rFonts w:ascii="Times New Roman" w:hAnsi="Times New Roman" w:cs="Times New Roman"/>
            <w:color w:val="000000" w:themeColor="text1"/>
            <w:sz w:val="28"/>
            <w:szCs w:val="28"/>
          </w:rPr>
          <w:t>187.12</w:t>
        </w:r>
      </w:hyperlink>
      <w:r w:rsidRPr="00EA7AB4">
        <w:rPr>
          <w:rFonts w:ascii="Times New Roman" w:hAnsi="Times New Roman" w:cs="Times New Roman"/>
          <w:color w:val="000000" w:themeColor="text1"/>
          <w:sz w:val="28"/>
          <w:szCs w:val="28"/>
        </w:rPr>
        <w:t xml:space="preserve"> настоящего Федерального закона. При этом положения </w:t>
      </w:r>
      <w:hyperlink w:anchor="P5408" w:history="1">
        <w:r w:rsidRPr="00EA7AB4">
          <w:rPr>
            <w:rFonts w:ascii="Times New Roman" w:hAnsi="Times New Roman" w:cs="Times New Roman"/>
            <w:color w:val="000000" w:themeColor="text1"/>
            <w:sz w:val="28"/>
            <w:szCs w:val="28"/>
          </w:rPr>
          <w:t>статей 186.4</w:t>
        </w:r>
      </w:hyperlink>
      <w:r w:rsidRPr="00EA7AB4">
        <w:rPr>
          <w:rFonts w:ascii="Times New Roman" w:hAnsi="Times New Roman" w:cs="Times New Roman"/>
          <w:color w:val="000000" w:themeColor="text1"/>
          <w:sz w:val="28"/>
          <w:szCs w:val="28"/>
        </w:rPr>
        <w:t xml:space="preserve"> - </w:t>
      </w:r>
      <w:hyperlink w:anchor="P5512" w:history="1">
        <w:r w:rsidRPr="00EA7AB4">
          <w:rPr>
            <w:rFonts w:ascii="Times New Roman" w:hAnsi="Times New Roman" w:cs="Times New Roman"/>
            <w:color w:val="000000" w:themeColor="text1"/>
            <w:sz w:val="28"/>
            <w:szCs w:val="28"/>
          </w:rPr>
          <w:t>186.10</w:t>
        </w:r>
      </w:hyperlink>
      <w:r w:rsidRPr="00EA7AB4">
        <w:rPr>
          <w:rFonts w:ascii="Times New Roman" w:hAnsi="Times New Roman" w:cs="Times New Roman"/>
          <w:color w:val="000000" w:themeColor="text1"/>
          <w:sz w:val="28"/>
          <w:szCs w:val="28"/>
        </w:rPr>
        <w:t xml:space="preserve"> настоящего Федерального закона применяются к банкротству указанных фондов, если </w:t>
      </w:r>
      <w:hyperlink w:anchor="P5534" w:history="1">
        <w:r w:rsidRPr="00EA7AB4">
          <w:rPr>
            <w:rFonts w:ascii="Times New Roman" w:hAnsi="Times New Roman" w:cs="Times New Roman"/>
            <w:color w:val="000000" w:themeColor="text1"/>
            <w:sz w:val="28"/>
            <w:szCs w:val="28"/>
          </w:rPr>
          <w:t>статьями 187.2</w:t>
        </w:r>
      </w:hyperlink>
      <w:r w:rsidRPr="00EA7AB4">
        <w:rPr>
          <w:rFonts w:ascii="Times New Roman" w:hAnsi="Times New Roman" w:cs="Times New Roman"/>
          <w:color w:val="000000" w:themeColor="text1"/>
          <w:sz w:val="28"/>
          <w:szCs w:val="28"/>
        </w:rPr>
        <w:t xml:space="preserve"> - </w:t>
      </w:r>
      <w:hyperlink w:anchor="P5749" w:history="1">
        <w:r w:rsidRPr="00EA7AB4">
          <w:rPr>
            <w:rFonts w:ascii="Times New Roman" w:hAnsi="Times New Roman" w:cs="Times New Roman"/>
            <w:color w:val="000000" w:themeColor="text1"/>
            <w:sz w:val="28"/>
            <w:szCs w:val="28"/>
          </w:rPr>
          <w:t>187.12</w:t>
        </w:r>
      </w:hyperlink>
      <w:r w:rsidRPr="00EA7AB4">
        <w:rPr>
          <w:rFonts w:ascii="Times New Roman" w:hAnsi="Times New Roman" w:cs="Times New Roman"/>
          <w:color w:val="000000" w:themeColor="text1"/>
          <w:sz w:val="28"/>
          <w:szCs w:val="28"/>
        </w:rPr>
        <w:t xml:space="preserve"> настоящего Федерального закона не установлены иные правила.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487" w:name="P5395"/>
      <w:bookmarkEnd w:id="487"/>
      <w:r w:rsidRPr="00EA7AB4">
        <w:rPr>
          <w:rFonts w:ascii="Times New Roman" w:hAnsi="Times New Roman" w:cs="Times New Roman"/>
          <w:color w:val="000000" w:themeColor="text1"/>
          <w:sz w:val="28"/>
          <w:szCs w:val="28"/>
        </w:rPr>
        <w:t>Статья 186.2. Дополнительные основания для применения мер по предупреждению банкротства негосударственного пенсионного фонда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Дополнительными основаниями для применения мер по предупреждению банкротства негосударственного пенсионного фонда являются: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снижение по итогам квартала </w:t>
      </w:r>
      <w:hyperlink r:id="rId365" w:history="1">
        <w:r w:rsidRPr="00EA7AB4">
          <w:rPr>
            <w:rFonts w:ascii="Times New Roman" w:hAnsi="Times New Roman" w:cs="Times New Roman"/>
            <w:color w:val="000000" w:themeColor="text1"/>
            <w:sz w:val="28"/>
            <w:szCs w:val="28"/>
          </w:rPr>
          <w:t>нормативного размера</w:t>
        </w:r>
      </w:hyperlink>
      <w:r w:rsidRPr="00EA7AB4">
        <w:rPr>
          <w:rFonts w:ascii="Times New Roman" w:hAnsi="Times New Roman" w:cs="Times New Roman"/>
          <w:color w:val="000000" w:themeColor="text1"/>
          <w:sz w:val="28"/>
          <w:szCs w:val="28"/>
        </w:rPr>
        <w:t xml:space="preserve"> пенсионных резервов для пенсионных схем с установленными выплатами ниже размера, предусмотренного контрольным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2) установление увеличения актуарного дефицита по результатам ежегодного </w:t>
      </w:r>
      <w:hyperlink r:id="rId366" w:history="1">
        <w:r w:rsidRPr="00EA7AB4">
          <w:rPr>
            <w:rFonts w:ascii="Times New Roman" w:hAnsi="Times New Roman" w:cs="Times New Roman"/>
            <w:color w:val="000000" w:themeColor="text1"/>
            <w:sz w:val="28"/>
            <w:szCs w:val="28"/>
          </w:rPr>
          <w:t>актуарного оценивания</w:t>
        </w:r>
      </w:hyperlink>
      <w:r w:rsidRPr="00EA7AB4">
        <w:rPr>
          <w:rFonts w:ascii="Times New Roman" w:hAnsi="Times New Roman" w:cs="Times New Roman"/>
          <w:color w:val="000000" w:themeColor="text1"/>
          <w:sz w:val="28"/>
          <w:szCs w:val="28"/>
        </w:rPr>
        <w:t xml:space="preserve"> деятельности негосударственного пенсионного фонда по сравнению с предшествующим годом.</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186.3. Покрытие расходов временной администрации негосударственного пенсионного фонда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Расходы временной администрации негосударственного пенсионного фонда, связанные с ее деятельностью, в том числе вознаграждение членов данной временной администрации, покрываются за счет имущества, предназначенного для обеспечения уставной деятельности (собственных средств) этого фонда.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488" w:name="P5408"/>
      <w:bookmarkEnd w:id="488"/>
      <w:r w:rsidRPr="00EA7AB4">
        <w:rPr>
          <w:rFonts w:ascii="Times New Roman" w:hAnsi="Times New Roman" w:cs="Times New Roman"/>
          <w:color w:val="000000" w:themeColor="text1"/>
          <w:sz w:val="28"/>
          <w:szCs w:val="28"/>
        </w:rPr>
        <w:t>Статья 186.4. Особенности установления требований кредиторов в деле о банкротстве негосударственного пенсионного фонда, осуществляющего деятельность по негосударственному пенсионному обеспечению</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Для целей настоящего параграфа обязательства по негосударственному пенсионному обеспечению предусматривают:</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выплату выкупных сумм или их перевод в другие фонды;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передачу обязанности по выплате пожизненно назначенных участникам негосударственного пенсионного фонда негосударственных пенсий (далее - пожизненные негосударственные пенсии)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w:t>
      </w:r>
    </w:p>
    <w:p w:rsidR="008003EA"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Утратил силу с 1 января 2014 года</w:t>
      </w:r>
      <w:bookmarkStart w:id="489" w:name="P5416"/>
      <w:bookmarkEnd w:id="489"/>
      <w:r w:rsidR="008003EA"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Временный управляющий определяет и отдельно учитывает в реестре заявленных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обязательства по договорам негосударственного пенсионного обеспечения (далее - пенсионный договор) (в том числе обязательства по выплате назначенных негосударственных пенсий);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состав кредиторов, требования которых подлежат удовлетворению за счет средств пенсионных резервов, а также сумму кредиторской 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3.1. </w:t>
      </w:r>
      <w:hyperlink r:id="rId367" w:history="1">
        <w:r w:rsidRPr="00EA7AB4">
          <w:rPr>
            <w:rFonts w:ascii="Times New Roman" w:hAnsi="Times New Roman" w:cs="Times New Roman"/>
            <w:color w:val="000000" w:themeColor="text1"/>
            <w:sz w:val="28"/>
            <w:szCs w:val="28"/>
          </w:rPr>
          <w:t>Форма</w:t>
        </w:r>
      </w:hyperlink>
      <w:r w:rsidRPr="00EA7AB4">
        <w:rPr>
          <w:rFonts w:ascii="Times New Roman" w:hAnsi="Times New Roman" w:cs="Times New Roman"/>
          <w:color w:val="000000" w:themeColor="text1"/>
          <w:sz w:val="28"/>
          <w:szCs w:val="28"/>
        </w:rPr>
        <w:t xml:space="preserve"> реестра требований кредиторов негосударственного пенсионного фонда устанавливается нормативным актом контрольного органа по согласованию с Агентством.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Временный управляющий привлекает оценщика для определения рыночной стоимости пенсионных резервов и пенсионных накоплений негосударственного пенсионного фонда, а также иных активов, составляющих собственное имущество негосударственного пенсионного фонда, в порядке, </w:t>
      </w:r>
      <w:r w:rsidRPr="00EA7AB4">
        <w:rPr>
          <w:rFonts w:ascii="Times New Roman" w:hAnsi="Times New Roman" w:cs="Times New Roman"/>
          <w:color w:val="000000" w:themeColor="text1"/>
          <w:sz w:val="28"/>
          <w:szCs w:val="28"/>
        </w:rPr>
        <w:lastRenderedPageBreak/>
        <w:t xml:space="preserve">установленном </w:t>
      </w:r>
      <w:hyperlink w:anchor="P3640" w:history="1">
        <w:r w:rsidRPr="00EA7AB4">
          <w:rPr>
            <w:rFonts w:ascii="Times New Roman" w:hAnsi="Times New Roman" w:cs="Times New Roman"/>
            <w:color w:val="000000" w:themeColor="text1"/>
            <w:sz w:val="28"/>
            <w:szCs w:val="28"/>
          </w:rPr>
          <w:t>статьей 130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С даты принятия арбитражным судом решения о признании негосударственного пенсионного фонда банкротом и об открытии конкурсного производства прекращаются договоры негосударственного пенсионного обеспечения.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Последствия прекращения указанных договоров определяются в соответствии с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В течение трех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уведомляет в письменной форме вкладчиков и участников такого фонда о принятии арбитражным судом решения о признании негосударственного пенсионного фонда банкротом и об открытии конкурсного производства не позднее тридцати дней с даты принятия арбитражным судом указанного решения;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определяет обязательства по пенсионным договорам (в том числе обязательства по выплате назначенных негосударственных пенсий) по сведениям, имеющимся в негосударственном пенсионном фонде;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определяет состав кредиторов, требования которых подлежат удовлетворению за счет средств пенсионных резервов, а также сумму кредиторской задолженности. В целях определения суммы обязательств по пожизненным негосударственным пенсиям конкурсный управляющий привлекает актуария;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определяет рыночную стоимость активов, составляющих пенсионные резервы, обращающихся на организованных торгах, привлекает оценщика для определения рыночной стоимости иных активов, составляющих пенсионные резервы, а также иных активов, составляющих собственное имущество указанного фонда, в порядке, установленном </w:t>
      </w:r>
      <w:hyperlink w:anchor="P3640" w:history="1">
        <w:r w:rsidRPr="00EA7AB4">
          <w:rPr>
            <w:rFonts w:ascii="Times New Roman" w:hAnsi="Times New Roman" w:cs="Times New Roman"/>
            <w:color w:val="000000" w:themeColor="text1"/>
            <w:sz w:val="28"/>
            <w:szCs w:val="28"/>
          </w:rPr>
          <w:t>статьей 130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90" w:name="P5434"/>
      <w:bookmarkEnd w:id="490"/>
      <w:r w:rsidRPr="00EA7AB4">
        <w:rPr>
          <w:rFonts w:ascii="Times New Roman" w:hAnsi="Times New Roman" w:cs="Times New Roman"/>
          <w:color w:val="000000" w:themeColor="text1"/>
          <w:sz w:val="28"/>
          <w:szCs w:val="28"/>
        </w:rPr>
        <w:t>7. В течение шести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 осуществляет мероприятия, обеспечивающие: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выплату или перевод в другие фонды выкупных сумм либо передачу их в счет уплаты страховых премий по договорам страхования пенсий, заключенным со страховыми организациями;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передачу обязанности по выплате пожизненных негосударственных пенсий и средств пенсионных резервов другому негосударственному пенсионному фонду в соответствии со </w:t>
      </w:r>
      <w:hyperlink w:anchor="P5494" w:history="1">
        <w:r w:rsidRPr="00EA7AB4">
          <w:rPr>
            <w:rFonts w:ascii="Times New Roman" w:hAnsi="Times New Roman" w:cs="Times New Roman"/>
            <w:color w:val="000000" w:themeColor="text1"/>
            <w:sz w:val="28"/>
            <w:szCs w:val="28"/>
          </w:rPr>
          <w:t>статьей 186.9</w:t>
        </w:r>
      </w:hyperlink>
      <w:r w:rsidRPr="00EA7AB4">
        <w:rPr>
          <w:rFonts w:ascii="Times New Roman" w:hAnsi="Times New Roman" w:cs="Times New Roman"/>
          <w:color w:val="000000" w:themeColor="text1"/>
          <w:sz w:val="28"/>
          <w:szCs w:val="28"/>
        </w:rPr>
        <w:t xml:space="preserve"> настоящего Федерального </w:t>
      </w:r>
      <w:r w:rsidRPr="00EA7AB4">
        <w:rPr>
          <w:rFonts w:ascii="Times New Roman" w:hAnsi="Times New Roman" w:cs="Times New Roman"/>
          <w:color w:val="000000" w:themeColor="text1"/>
          <w:sz w:val="28"/>
          <w:szCs w:val="28"/>
        </w:rPr>
        <w:lastRenderedPageBreak/>
        <w:t>закона.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491" w:name="P5439"/>
      <w:bookmarkEnd w:id="491"/>
      <w:r w:rsidRPr="00EA7AB4">
        <w:rPr>
          <w:rFonts w:ascii="Times New Roman" w:hAnsi="Times New Roman" w:cs="Times New Roman"/>
          <w:color w:val="000000" w:themeColor="text1"/>
          <w:sz w:val="28"/>
          <w:szCs w:val="28"/>
        </w:rPr>
        <w:t>Статья 186.5. Особенности использования средств пенсионных резервов</w:t>
      </w:r>
    </w:p>
    <w:p w:rsidR="005C0C88" w:rsidRPr="00EA7AB4" w:rsidRDefault="005C0C88">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Утратил силу с 1 января 2014 года. </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92" w:name="P5444"/>
      <w:bookmarkEnd w:id="492"/>
      <w:r w:rsidRPr="00EA7AB4">
        <w:rPr>
          <w:rFonts w:ascii="Times New Roman" w:hAnsi="Times New Roman" w:cs="Times New Roman"/>
          <w:color w:val="000000" w:themeColor="text1"/>
          <w:sz w:val="28"/>
          <w:szCs w:val="28"/>
        </w:rPr>
        <w:t xml:space="preserve">2. Средства пенсионных резервов не включаются в конкурсную массу и используются только на цели, предусмотренные </w:t>
      </w:r>
      <w:hyperlink w:anchor="P5434" w:history="1">
        <w:r w:rsidRPr="00EA7AB4">
          <w:rPr>
            <w:rFonts w:ascii="Times New Roman" w:hAnsi="Times New Roman" w:cs="Times New Roman"/>
            <w:color w:val="000000" w:themeColor="text1"/>
            <w:sz w:val="28"/>
            <w:szCs w:val="28"/>
          </w:rPr>
          <w:t>пунктом 7 статьи 186.4</w:t>
        </w:r>
      </w:hyperlink>
      <w:r w:rsidRPr="00EA7AB4">
        <w:rPr>
          <w:rFonts w:ascii="Times New Roman" w:hAnsi="Times New Roman" w:cs="Times New Roman"/>
          <w:color w:val="000000" w:themeColor="text1"/>
          <w:sz w:val="28"/>
          <w:szCs w:val="28"/>
        </w:rPr>
        <w:t xml:space="preserve"> настоящего Федерального закона, за исключением случая, установленного </w:t>
      </w:r>
      <w:hyperlink w:anchor="P5416" w:history="1">
        <w:r w:rsidRPr="00EA7AB4">
          <w:rPr>
            <w:rFonts w:ascii="Times New Roman" w:hAnsi="Times New Roman" w:cs="Times New Roman"/>
            <w:color w:val="000000" w:themeColor="text1"/>
            <w:sz w:val="28"/>
            <w:szCs w:val="28"/>
          </w:rPr>
          <w:t>пунктом 3 статьи 186.7</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Выкупные суммы подлежат выплате вкладчикам, участникам негосударственного пенсионного фонда в соответствии с пенсионным договором.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Выкупные суммы могут быть переданы в качестве пенсионных взносов в другие негосударственные пенсионные фонды, которые указаны вкладчиками, участниками негосударственного пенсионного фонда и с которыми ими заключены договоры негосударственного пенсионного обеспечения.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Выкупные суммы могут быть переданы в счет уплаты страховых премий по договорам пенсионного страхования вкладчиков, участников негосударственного пенсионного фонда, заключенным со страховыми организациями, по выбору вкладчика, участника этого фонда. Требования к указанным страховым организациям устанавливаются федеральным законом.</w:t>
      </w:r>
    </w:p>
    <w:p w:rsidR="008E3AE0" w:rsidRPr="00EA7AB4" w:rsidRDefault="00426AD3">
      <w:pPr>
        <w:pStyle w:val="ConsPlusNormal"/>
        <w:spacing w:before="220"/>
        <w:ind w:firstLine="540"/>
        <w:jc w:val="both"/>
        <w:rPr>
          <w:rFonts w:ascii="Times New Roman" w:hAnsi="Times New Roman" w:cs="Times New Roman"/>
          <w:color w:val="000000" w:themeColor="text1"/>
          <w:sz w:val="28"/>
          <w:szCs w:val="28"/>
        </w:rPr>
      </w:pPr>
      <w:hyperlink r:id="rId368" w:history="1">
        <w:r w:rsidR="008E3AE0" w:rsidRPr="00EA7AB4">
          <w:rPr>
            <w:rFonts w:ascii="Times New Roman" w:hAnsi="Times New Roman" w:cs="Times New Roman"/>
            <w:color w:val="000000" w:themeColor="text1"/>
            <w:sz w:val="28"/>
            <w:szCs w:val="28"/>
          </w:rPr>
          <w:t>Порядок</w:t>
        </w:r>
      </w:hyperlink>
      <w:r w:rsidR="008E3AE0" w:rsidRPr="00EA7AB4">
        <w:rPr>
          <w:rFonts w:ascii="Times New Roman" w:hAnsi="Times New Roman" w:cs="Times New Roman"/>
          <w:color w:val="000000" w:themeColor="text1"/>
          <w:sz w:val="28"/>
          <w:szCs w:val="28"/>
        </w:rPr>
        <w:t xml:space="preserve"> осуществления выплаты выкупной суммы или ее передачи в соответствующий негосударственный пенсионный фонд в соответствии с настоящей статьей устанавливается контрольным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93" w:name="P5451"/>
      <w:bookmarkEnd w:id="493"/>
      <w:r w:rsidRPr="00EA7AB4">
        <w:rPr>
          <w:rFonts w:ascii="Times New Roman" w:hAnsi="Times New Roman" w:cs="Times New Roman"/>
          <w:color w:val="000000" w:themeColor="text1"/>
          <w:sz w:val="28"/>
          <w:szCs w:val="28"/>
        </w:rPr>
        <w:t xml:space="preserve">3. По наступившим обязательствам негосударственного пенсионного фонда по выплате пожизненной негосударственной пенсии выкупные суммы не выплачиваются. Указанные обязательства подлежат актуарному оцениванию в целом по всем договорам пенсионного страхования участников такого фонда, в отношении которых наступила обязанность такого фонда по выплате пожизненной негосударственной пенсии. На сумму указанных обязательств формируется фонд из активов, составляющих пенсионные резервы негосударственного пенсионного фонда, и в случае определения по итогам актуарного оценивания актуарного дефицита он покрывается за счет средств, предусмотренных </w:t>
      </w:r>
      <w:hyperlink w:anchor="P5452" w:history="1">
        <w:r w:rsidRPr="00EA7AB4">
          <w:rPr>
            <w:rFonts w:ascii="Times New Roman" w:hAnsi="Times New Roman" w:cs="Times New Roman"/>
            <w:color w:val="000000" w:themeColor="text1"/>
            <w:sz w:val="28"/>
            <w:szCs w:val="28"/>
          </w:rPr>
          <w:t>пунктом 4</w:t>
        </w:r>
      </w:hyperlink>
      <w:r w:rsidRPr="00EA7AB4">
        <w:rPr>
          <w:rFonts w:ascii="Times New Roman" w:hAnsi="Times New Roman" w:cs="Times New Roman"/>
          <w:color w:val="000000" w:themeColor="text1"/>
          <w:sz w:val="28"/>
          <w:szCs w:val="28"/>
        </w:rPr>
        <w:t xml:space="preserve"> настоящей статьи (далее - выплатной фонд).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94" w:name="P5452"/>
      <w:bookmarkEnd w:id="494"/>
      <w:r w:rsidRPr="00EA7AB4">
        <w:rPr>
          <w:rFonts w:ascii="Times New Roman" w:hAnsi="Times New Roman" w:cs="Times New Roman"/>
          <w:color w:val="000000" w:themeColor="text1"/>
          <w:sz w:val="28"/>
          <w:szCs w:val="28"/>
        </w:rPr>
        <w:t xml:space="preserve">4. На цели, указанные в </w:t>
      </w:r>
      <w:hyperlink w:anchor="P5444" w:history="1">
        <w:r w:rsidRPr="00EA7AB4">
          <w:rPr>
            <w:rFonts w:ascii="Times New Roman" w:hAnsi="Times New Roman" w:cs="Times New Roman"/>
            <w:color w:val="000000" w:themeColor="text1"/>
            <w:sz w:val="28"/>
            <w:szCs w:val="28"/>
          </w:rPr>
          <w:t>пунктах 2</w:t>
        </w:r>
      </w:hyperlink>
      <w:r w:rsidRPr="00EA7AB4">
        <w:rPr>
          <w:rFonts w:ascii="Times New Roman" w:hAnsi="Times New Roman" w:cs="Times New Roman"/>
          <w:color w:val="000000" w:themeColor="text1"/>
          <w:sz w:val="28"/>
          <w:szCs w:val="28"/>
        </w:rPr>
        <w:t xml:space="preserve"> и </w:t>
      </w:r>
      <w:hyperlink w:anchor="P5451" w:history="1">
        <w:r w:rsidRPr="00EA7AB4">
          <w:rPr>
            <w:rFonts w:ascii="Times New Roman" w:hAnsi="Times New Roman" w:cs="Times New Roman"/>
            <w:color w:val="000000" w:themeColor="text1"/>
            <w:sz w:val="28"/>
            <w:szCs w:val="28"/>
          </w:rPr>
          <w:t>3</w:t>
        </w:r>
      </w:hyperlink>
      <w:r w:rsidRPr="00EA7AB4">
        <w:rPr>
          <w:rFonts w:ascii="Times New Roman" w:hAnsi="Times New Roman" w:cs="Times New Roman"/>
          <w:color w:val="000000" w:themeColor="text1"/>
          <w:sz w:val="28"/>
          <w:szCs w:val="28"/>
        </w:rPr>
        <w:t xml:space="preserve">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выплаты по договорам страхования, обеспечивающим дополнительные гарантии исполнения обязательств такого фонда перед вкладчиками, участниками негосударственного пенсионного фонда, и (или) выплаты из обществ взаимного страхования, участником которых является такой фонд.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5. Если средств пенсионных резервов и иного предусмотренного настоящей статьей имущества недостаточно для исполнения указанных в настоящей статье обязанностей перед кредиторами негосударственного пенсионного фонда, оставшиеся неудовлетворенными требования данных кредиторов подлежат удовлетворению в порядке, установленном </w:t>
      </w:r>
      <w:hyperlink w:anchor="P5481" w:history="1">
        <w:r w:rsidRPr="00EA7AB4">
          <w:rPr>
            <w:rFonts w:ascii="Times New Roman" w:hAnsi="Times New Roman" w:cs="Times New Roman"/>
            <w:color w:val="000000" w:themeColor="text1"/>
            <w:sz w:val="28"/>
            <w:szCs w:val="28"/>
          </w:rPr>
          <w:t>статьей 186.8</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495" w:name="P5457"/>
      <w:bookmarkEnd w:id="495"/>
      <w:r w:rsidRPr="00EA7AB4">
        <w:rPr>
          <w:rFonts w:ascii="Times New Roman" w:hAnsi="Times New Roman" w:cs="Times New Roman"/>
          <w:color w:val="000000" w:themeColor="text1"/>
          <w:sz w:val="28"/>
          <w:szCs w:val="28"/>
        </w:rPr>
        <w:t>Статья 186.6. Счета негосударственного пенсионного фонда в ходе конкурсного производства</w:t>
      </w:r>
    </w:p>
    <w:p w:rsidR="005C0C88" w:rsidRPr="00EA7AB4" w:rsidRDefault="005C0C88">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Конкурсный управляющий обязан использовать отдельные специальные банковские счета должника для зачисления средств пенсионных резервов и средств, составляющих конкурсную массу негосударственного пенсионного фонда.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Со специального банковского счета должника - негосударственного пенсионного фонда, на котором находятся средства пенсионных резервов, осуществляется выплата или перечисление выкупных сумм в соответствии со </w:t>
      </w:r>
      <w:hyperlink w:anchor="P5439" w:history="1">
        <w:r w:rsidRPr="00EA7AB4">
          <w:rPr>
            <w:rFonts w:ascii="Times New Roman" w:hAnsi="Times New Roman" w:cs="Times New Roman"/>
            <w:color w:val="000000" w:themeColor="text1"/>
            <w:sz w:val="28"/>
            <w:szCs w:val="28"/>
          </w:rPr>
          <w:t>статьей 186.5</w:t>
        </w:r>
      </w:hyperlink>
      <w:r w:rsidRPr="00EA7AB4">
        <w:rPr>
          <w:rFonts w:ascii="Times New Roman" w:hAnsi="Times New Roman" w:cs="Times New Roman"/>
          <w:color w:val="000000" w:themeColor="text1"/>
          <w:sz w:val="28"/>
          <w:szCs w:val="28"/>
        </w:rPr>
        <w:t xml:space="preserve"> настоящего Федерального закона.</w:t>
      </w:r>
    </w:p>
    <w:p w:rsidR="005C0C88"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Утратил силу с 1 января 2014 года. </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С основного счета должника - негосударственного пенсионного фонда, на котором находятся средства, составляющие конкурсную массу негосударственного пенсионного фонда, осуществляются выплаты кредиторам в порядке очередности, установленном </w:t>
      </w:r>
      <w:hyperlink w:anchor="P5481" w:history="1">
        <w:r w:rsidRPr="00EA7AB4">
          <w:rPr>
            <w:rFonts w:ascii="Times New Roman" w:hAnsi="Times New Roman" w:cs="Times New Roman"/>
            <w:color w:val="000000" w:themeColor="text1"/>
            <w:sz w:val="28"/>
            <w:szCs w:val="28"/>
          </w:rPr>
          <w:t>статьей 186.8</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496" w:name="P5467"/>
      <w:bookmarkEnd w:id="496"/>
      <w:r w:rsidRPr="00EA7AB4">
        <w:rPr>
          <w:rFonts w:ascii="Times New Roman" w:hAnsi="Times New Roman" w:cs="Times New Roman"/>
          <w:color w:val="000000" w:themeColor="text1"/>
          <w:sz w:val="28"/>
          <w:szCs w:val="28"/>
        </w:rPr>
        <w:t>Статья 186.7. Порядок удовлетворения требований кредиторов за счет средств пенсионных резервов</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Обязательства перед вкладчиками, участниками негосударственного пенсионного фонда удовлетворяются за счет средств пенсионных резервов в следующем </w:t>
      </w:r>
      <w:hyperlink r:id="rId369"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97" w:name="P5472"/>
      <w:bookmarkEnd w:id="497"/>
      <w:r w:rsidRPr="00EA7AB4">
        <w:rPr>
          <w:rFonts w:ascii="Times New Roman" w:hAnsi="Times New Roman" w:cs="Times New Roman"/>
          <w:color w:val="000000" w:themeColor="text1"/>
          <w:sz w:val="28"/>
          <w:szCs w:val="28"/>
        </w:rPr>
        <w:t>1) в первую очередь - требования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путем определения обязательств такого фонда по выплате пожизненных негосударственных пенсий и выделения из состава пенсионных резервов активов для формирования выплатного фонда, достаточного для выполнения указанных обязательств;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во вторую очередь - требования по выплате выкупной суммы участников негосударственного пенсионного фонда, в отношении которых наступила обязанность такого фонда по выплате негосударственной пенсии на определенный пенсионным договором срок;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3) в третью очередь - требования вкладчиков и участников негосударственного пенсионного фонда - физических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в четвертую очередь - требования вкладчиков негосударственного пенсионного фонда - юридических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в пятую очередь - требования иных кредиторов, подлежащие удовлетворению за счет пенсионных резервов в соответствии с Федеральным </w:t>
      </w:r>
      <w:hyperlink r:id="rId370"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7 мая 1998 года N 75-ФЗ "О негосударственных пенсионных фондах" (далее - Федеральный закон "О негосударственных пенсионных фондах").</w:t>
      </w:r>
    </w:p>
    <w:p w:rsidR="005C0C88"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Утратил силу с 1 января 2014 года. </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Если сумма средств пенсионных резервов превышает размер требований кредиторов, которые в соответствии с настоящей статьей подлежат удовлетворению за счет средств пенсионных резервов, средства пенсионных резервов, оставшиеся после удовлетворения требований, предусмотренных настоящей статьей, подлежат включению в конкурсную массу.</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498" w:name="P5481"/>
      <w:bookmarkEnd w:id="498"/>
      <w:r w:rsidRPr="00EA7AB4">
        <w:rPr>
          <w:rFonts w:ascii="Times New Roman" w:hAnsi="Times New Roman" w:cs="Times New Roman"/>
          <w:color w:val="000000" w:themeColor="text1"/>
          <w:sz w:val="28"/>
          <w:szCs w:val="28"/>
        </w:rPr>
        <w:t>Статья 186.8. Особенности удовлетворения требований кредиторов негосударственного пенсионного фонда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составе требований кредиторов первой очереди подлежат удовлетворению: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499" w:name="P5485"/>
      <w:bookmarkEnd w:id="499"/>
      <w:r w:rsidRPr="00EA7AB4">
        <w:rPr>
          <w:rFonts w:ascii="Times New Roman" w:hAnsi="Times New Roman" w:cs="Times New Roman"/>
          <w:color w:val="000000" w:themeColor="text1"/>
          <w:sz w:val="28"/>
          <w:szCs w:val="28"/>
        </w:rPr>
        <w:t xml:space="preserve">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установленном </w:t>
      </w:r>
      <w:hyperlink w:anchor="P5472" w:history="1">
        <w:r w:rsidRPr="00EA7AB4">
          <w:rPr>
            <w:rFonts w:ascii="Times New Roman" w:hAnsi="Times New Roman" w:cs="Times New Roman"/>
            <w:color w:val="000000" w:themeColor="text1"/>
            <w:sz w:val="28"/>
            <w:szCs w:val="28"/>
          </w:rPr>
          <w:t>подпунктом 1 пункта 1 статьи 186.7</w:t>
        </w:r>
      </w:hyperlink>
      <w:r w:rsidRPr="00EA7AB4">
        <w:rPr>
          <w:rFonts w:ascii="Times New Roman" w:hAnsi="Times New Roman" w:cs="Times New Roman"/>
          <w:color w:val="000000" w:themeColor="text1"/>
          <w:sz w:val="28"/>
          <w:szCs w:val="28"/>
        </w:rPr>
        <w:t xml:space="preserve"> настоящего Федерального закона;</w:t>
      </w:r>
    </w:p>
    <w:p w:rsidR="005C0C88"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утратил силу с 1 января 2014 года. </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требования по выплате выкупной суммы участников негосударственного пенсионного фонда, в отношении которых наступила обязанность указанного фонда по выплате негосударственной пенсии на определенный пенсионным договором срок и которые не удовлетворены за счет средств пенсионных резервов.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Требования кредиторов третьей очереди подлежат удовлетворению в следующем порядке: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первую очередь - не удовлетворенные за счет средств пенсионных резервов требования по выплате выкупной суммы вкладчиков, участников негосударственного пенсионного фонда - физических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во вторую очередь - не удовлетворенные за счет средств пенсионных резервов требования по выплате выкупной суммы вкладчиков </w:t>
      </w:r>
      <w:r w:rsidRPr="00EA7AB4">
        <w:rPr>
          <w:rFonts w:ascii="Times New Roman" w:hAnsi="Times New Roman" w:cs="Times New Roman"/>
          <w:color w:val="000000" w:themeColor="text1"/>
          <w:sz w:val="28"/>
          <w:szCs w:val="28"/>
        </w:rPr>
        <w:lastRenderedPageBreak/>
        <w:t>негосударственного пенсионного фонда - юридических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третью очередь - требования иных кредиторов.</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500" w:name="P5494"/>
      <w:bookmarkEnd w:id="500"/>
      <w:r w:rsidRPr="00EA7AB4">
        <w:rPr>
          <w:rFonts w:ascii="Times New Roman" w:hAnsi="Times New Roman" w:cs="Times New Roman"/>
          <w:color w:val="000000" w:themeColor="text1"/>
          <w:sz w:val="28"/>
          <w:szCs w:val="28"/>
        </w:rPr>
        <w:t>Статья 186.9. Передача обязанности по выплате негосударственной пенсии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501" w:name="P5497"/>
      <w:bookmarkEnd w:id="501"/>
      <w:r w:rsidRPr="00EA7AB4">
        <w:rPr>
          <w:rFonts w:ascii="Times New Roman" w:hAnsi="Times New Roman" w:cs="Times New Roman"/>
          <w:color w:val="000000" w:themeColor="text1"/>
          <w:sz w:val="28"/>
          <w:szCs w:val="28"/>
        </w:rPr>
        <w:t>1. При применении мер по предупреждению банкротства негосударственного пенсионного фонда, а также в ходе процедур, применяемых в деле о банкротстве, может быть осуществлена передача обязанности по выплате пожизненных негосударственных пенсий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 При этом указанные обязанность и средства пенсионных резервов в отношении всех участников негосударственного пенсионного фонда, которым назначена негосударственная пенсия, должны быть переданы одному негосударственному пенсионному фонду.</w:t>
      </w:r>
    </w:p>
    <w:p w:rsidR="008E3AE0" w:rsidRPr="00EA7AB4" w:rsidRDefault="00426AD3">
      <w:pPr>
        <w:pStyle w:val="ConsPlusNormal"/>
        <w:spacing w:before="220"/>
        <w:ind w:firstLine="540"/>
        <w:jc w:val="both"/>
        <w:rPr>
          <w:rFonts w:ascii="Times New Roman" w:hAnsi="Times New Roman" w:cs="Times New Roman"/>
          <w:color w:val="000000" w:themeColor="text1"/>
          <w:sz w:val="28"/>
          <w:szCs w:val="28"/>
        </w:rPr>
      </w:pPr>
      <w:hyperlink r:id="rId371" w:history="1">
        <w:r w:rsidR="008E3AE0" w:rsidRPr="00EA7AB4">
          <w:rPr>
            <w:rFonts w:ascii="Times New Roman" w:hAnsi="Times New Roman" w:cs="Times New Roman"/>
            <w:color w:val="000000" w:themeColor="text1"/>
            <w:sz w:val="28"/>
            <w:szCs w:val="28"/>
          </w:rPr>
          <w:t>Порядок</w:t>
        </w:r>
      </w:hyperlink>
      <w:r w:rsidR="008E3AE0" w:rsidRPr="00EA7AB4">
        <w:rPr>
          <w:rFonts w:ascii="Times New Roman" w:hAnsi="Times New Roman" w:cs="Times New Roman"/>
          <w:color w:val="000000" w:themeColor="text1"/>
          <w:sz w:val="28"/>
          <w:szCs w:val="28"/>
        </w:rPr>
        <w:t xml:space="preserve"> и условия передачи указанной обязанности, а также </w:t>
      </w:r>
      <w:hyperlink r:id="rId372" w:history="1">
        <w:r w:rsidR="008E3AE0" w:rsidRPr="00EA7AB4">
          <w:rPr>
            <w:rFonts w:ascii="Times New Roman" w:hAnsi="Times New Roman" w:cs="Times New Roman"/>
            <w:color w:val="000000" w:themeColor="text1"/>
            <w:sz w:val="28"/>
            <w:szCs w:val="28"/>
          </w:rPr>
          <w:t>требования</w:t>
        </w:r>
      </w:hyperlink>
      <w:r w:rsidR="008E3AE0" w:rsidRPr="00EA7AB4">
        <w:rPr>
          <w:rFonts w:ascii="Times New Roman" w:hAnsi="Times New Roman" w:cs="Times New Roman"/>
          <w:color w:val="000000" w:themeColor="text1"/>
          <w:sz w:val="28"/>
          <w:szCs w:val="28"/>
        </w:rPr>
        <w:t xml:space="preserve"> к негосударственному пенсионному фонду, которому могут быть переданы указанные обязанность и средства пенсионных резервов, устанавливаются контрольным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передаче обязанности по выплате пожизненных пенсий и средств пенсионных резервов другому негосударственному пенсионному фонду не применяются правила о получении согласия кредиторов негосударственного пенсионного фонда на переход их прав требования на иное лицо, о предварительном уведомлении кредиторов о передаче указанной обязанности другому негосударственному пенсионному фонду.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Решение, предусмотренное </w:t>
      </w:r>
      <w:hyperlink w:anchor="P5497"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принимается: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временной администрацией негосударственного пенсионного фонда с согласия органа управления должника, уполномоченного в соответствии с учредительными документами должника, - в ходе применения мер по предупреждению банкротства негосударственного пенсионного фонда;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конкурсным управляющим по согласованию с контрольным органом - в ходе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Решение о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подлежит опубликованию в порядке, установленном </w:t>
      </w:r>
      <w:hyperlink w:anchor="P1230" w:history="1">
        <w:r w:rsidRPr="00EA7AB4">
          <w:rPr>
            <w:rFonts w:ascii="Times New Roman" w:hAnsi="Times New Roman" w:cs="Times New Roman"/>
            <w:color w:val="000000" w:themeColor="text1"/>
            <w:sz w:val="28"/>
            <w:szCs w:val="28"/>
          </w:rPr>
          <w:t>статьей 28</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указанном решении должны быть определены условия передачи другому негосударственному пенсионному фонду обязанности по выплате пожизненных </w:t>
      </w:r>
      <w:r w:rsidRPr="00EA7AB4">
        <w:rPr>
          <w:rFonts w:ascii="Times New Roman" w:hAnsi="Times New Roman" w:cs="Times New Roman"/>
          <w:color w:val="000000" w:themeColor="text1"/>
          <w:sz w:val="28"/>
          <w:szCs w:val="28"/>
        </w:rPr>
        <w:lastRenderedPageBreak/>
        <w:t>негосударственных пенсий и средств пенсионных резервов для ее исполнения, сведения о сохранении или об изменении условий выплаты участникам негосударственного пенсионного фонда пожизненной негосударственной пенсии, а также иные условия выплаты участникам данного фонда пожизненной негосударственной пенсии в случае их изменения.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В случае достаточности средств, указанных в </w:t>
      </w:r>
      <w:hyperlink w:anchor="P5467" w:history="1">
        <w:r w:rsidRPr="00EA7AB4">
          <w:rPr>
            <w:rFonts w:ascii="Times New Roman" w:hAnsi="Times New Roman" w:cs="Times New Roman"/>
            <w:color w:val="000000" w:themeColor="text1"/>
            <w:sz w:val="28"/>
            <w:szCs w:val="28"/>
          </w:rPr>
          <w:t>статье 186.7</w:t>
        </w:r>
      </w:hyperlink>
      <w:r w:rsidRPr="00EA7AB4">
        <w:rPr>
          <w:rFonts w:ascii="Times New Roman" w:hAnsi="Times New Roman" w:cs="Times New Roman"/>
          <w:color w:val="000000" w:themeColor="text1"/>
          <w:sz w:val="28"/>
          <w:szCs w:val="28"/>
        </w:rPr>
        <w:t xml:space="preserve"> настоящего Федерального закона, а также средств, направленных на удовлетворение требований, установленных </w:t>
      </w:r>
      <w:hyperlink w:anchor="P5485" w:history="1">
        <w:r w:rsidRPr="00EA7AB4">
          <w:rPr>
            <w:rFonts w:ascii="Times New Roman" w:hAnsi="Times New Roman" w:cs="Times New Roman"/>
            <w:color w:val="000000" w:themeColor="text1"/>
            <w:sz w:val="28"/>
            <w:szCs w:val="28"/>
          </w:rPr>
          <w:t>подпунктом 1 пункта 1 статьи 186.8</w:t>
        </w:r>
      </w:hyperlink>
      <w:r w:rsidRPr="00EA7AB4">
        <w:rPr>
          <w:rFonts w:ascii="Times New Roman" w:hAnsi="Times New Roman" w:cs="Times New Roman"/>
          <w:color w:val="000000" w:themeColor="text1"/>
          <w:sz w:val="28"/>
          <w:szCs w:val="28"/>
        </w:rPr>
        <w:t xml:space="preserve"> настоящего Федерального закона,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при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должны быть сохранены условия выплаты пожизненной негосударственной пенсии участнику фонда, обязанности которого передаются.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если средств, указанных в </w:t>
      </w:r>
      <w:hyperlink w:anchor="P5467" w:history="1">
        <w:r w:rsidRPr="00EA7AB4">
          <w:rPr>
            <w:rFonts w:ascii="Times New Roman" w:hAnsi="Times New Roman" w:cs="Times New Roman"/>
            <w:color w:val="000000" w:themeColor="text1"/>
            <w:sz w:val="28"/>
            <w:szCs w:val="28"/>
          </w:rPr>
          <w:t>статье 186.7</w:t>
        </w:r>
      </w:hyperlink>
      <w:r w:rsidRPr="00EA7AB4">
        <w:rPr>
          <w:rFonts w:ascii="Times New Roman" w:hAnsi="Times New Roman" w:cs="Times New Roman"/>
          <w:color w:val="000000" w:themeColor="text1"/>
          <w:sz w:val="28"/>
          <w:szCs w:val="28"/>
        </w:rPr>
        <w:t xml:space="preserve"> настоящего Федерального закона, а также средств, направленных на удовлетворение требований, установленных </w:t>
      </w:r>
      <w:hyperlink w:anchor="P5485" w:history="1">
        <w:r w:rsidRPr="00EA7AB4">
          <w:rPr>
            <w:rFonts w:ascii="Times New Roman" w:hAnsi="Times New Roman" w:cs="Times New Roman"/>
            <w:color w:val="000000" w:themeColor="text1"/>
            <w:sz w:val="28"/>
            <w:szCs w:val="28"/>
          </w:rPr>
          <w:t>подпунктом 1 пункта 1 статьи 186.8</w:t>
        </w:r>
      </w:hyperlink>
      <w:r w:rsidRPr="00EA7AB4">
        <w:rPr>
          <w:rFonts w:ascii="Times New Roman" w:hAnsi="Times New Roman" w:cs="Times New Roman"/>
          <w:color w:val="000000" w:themeColor="text1"/>
          <w:sz w:val="28"/>
          <w:szCs w:val="28"/>
        </w:rPr>
        <w:t xml:space="preserve"> настоящего Федерального закона, недостаточно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обязательства негосударственного пенсионного фонда, которому переданы обязательства по данным договорам, пропорционально уменьшаются.</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502" w:name="P5512"/>
      <w:bookmarkEnd w:id="502"/>
      <w:r w:rsidRPr="00EA7AB4">
        <w:rPr>
          <w:rFonts w:ascii="Times New Roman" w:hAnsi="Times New Roman" w:cs="Times New Roman"/>
          <w:color w:val="000000" w:themeColor="text1"/>
          <w:sz w:val="28"/>
          <w:szCs w:val="28"/>
        </w:rPr>
        <w:t>Статья 186.10. Особенности продажи имущества негосударственного пенсионного фонда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Все операции по продаже имущества негосударственного пенсионного фонда, в которое размещены средства пенсионных резервов, подлежат учету специализированным депозитарием.</w:t>
      </w:r>
    </w:p>
    <w:p w:rsidR="008E3AE0" w:rsidRPr="00EA7AB4" w:rsidRDefault="00426AD3">
      <w:pPr>
        <w:pStyle w:val="ConsPlusNormal"/>
        <w:spacing w:before="220"/>
        <w:ind w:firstLine="540"/>
        <w:jc w:val="both"/>
        <w:rPr>
          <w:rFonts w:ascii="Times New Roman" w:hAnsi="Times New Roman" w:cs="Times New Roman"/>
          <w:color w:val="000000" w:themeColor="text1"/>
          <w:sz w:val="28"/>
          <w:szCs w:val="28"/>
        </w:rPr>
      </w:pPr>
      <w:hyperlink r:id="rId373" w:history="1">
        <w:r w:rsidR="008E3AE0" w:rsidRPr="00EA7AB4">
          <w:rPr>
            <w:rFonts w:ascii="Times New Roman" w:hAnsi="Times New Roman" w:cs="Times New Roman"/>
            <w:color w:val="000000" w:themeColor="text1"/>
            <w:sz w:val="28"/>
            <w:szCs w:val="28"/>
          </w:rPr>
          <w:t>Порядок</w:t>
        </w:r>
      </w:hyperlink>
      <w:r w:rsidR="008E3AE0" w:rsidRPr="00EA7AB4">
        <w:rPr>
          <w:rFonts w:ascii="Times New Roman" w:hAnsi="Times New Roman" w:cs="Times New Roman"/>
          <w:color w:val="000000" w:themeColor="text1"/>
          <w:sz w:val="28"/>
          <w:szCs w:val="28"/>
        </w:rPr>
        <w:t xml:space="preserve"> проведения специализированным депозитарием учетных операций устанавливается контрольным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Ценные бумаги, принадлежащие негосударственному пенсионному фонду и допущенные к организованным торгам, подлежат продаже на указанных торгах.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Утратил силу с 1 января 2014 года. </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503" w:name="P5522"/>
      <w:bookmarkEnd w:id="503"/>
      <w:r w:rsidRPr="00EA7AB4">
        <w:rPr>
          <w:rFonts w:ascii="Times New Roman" w:hAnsi="Times New Roman" w:cs="Times New Roman"/>
          <w:color w:val="000000" w:themeColor="text1"/>
          <w:sz w:val="28"/>
          <w:szCs w:val="28"/>
        </w:rPr>
        <w:t>Статья 186.11. Ограничение продажи предприятия и замещения активов негосударственного пенсионного фонда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Предусмотренные настоящим Федеральным законом продажа предприятия и замещение активов негосударственного пенсионного фонда не допускаются.</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Статья 187. Утратила силу. </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504" w:name="P5529"/>
      <w:bookmarkEnd w:id="504"/>
      <w:r w:rsidRPr="00EA7AB4">
        <w:rPr>
          <w:rFonts w:ascii="Times New Roman" w:hAnsi="Times New Roman" w:cs="Times New Roman"/>
          <w:color w:val="000000" w:themeColor="text1"/>
          <w:sz w:val="28"/>
          <w:szCs w:val="28"/>
        </w:rPr>
        <w:t>Статья 187.1. Особенности банкротства негосударственных пенсионных фондов, осуществляющих деятельность по обязательному пенсионному страхованию</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Особенности банкротства финансовых организаций, установленные </w:t>
      </w:r>
      <w:hyperlink w:anchor="P4432" w:history="1">
        <w:r w:rsidRPr="00EA7AB4">
          <w:rPr>
            <w:rFonts w:ascii="Times New Roman" w:hAnsi="Times New Roman" w:cs="Times New Roman"/>
            <w:color w:val="000000" w:themeColor="text1"/>
            <w:sz w:val="28"/>
            <w:szCs w:val="28"/>
          </w:rPr>
          <w:t>статьями 183.1</w:t>
        </w:r>
      </w:hyperlink>
      <w:r w:rsidRPr="00EA7AB4">
        <w:rPr>
          <w:rFonts w:ascii="Times New Roman" w:hAnsi="Times New Roman" w:cs="Times New Roman"/>
          <w:color w:val="000000" w:themeColor="text1"/>
          <w:sz w:val="28"/>
          <w:szCs w:val="28"/>
        </w:rPr>
        <w:t xml:space="preserve"> - </w:t>
      </w:r>
      <w:hyperlink w:anchor="P4802" w:history="1">
        <w:r w:rsidRPr="00EA7AB4">
          <w:rPr>
            <w:rFonts w:ascii="Times New Roman" w:hAnsi="Times New Roman" w:cs="Times New Roman"/>
            <w:color w:val="000000" w:themeColor="text1"/>
            <w:sz w:val="28"/>
            <w:szCs w:val="28"/>
          </w:rPr>
          <w:t>183.26</w:t>
        </w:r>
      </w:hyperlink>
      <w:r w:rsidRPr="00EA7AB4">
        <w:rPr>
          <w:rFonts w:ascii="Times New Roman" w:hAnsi="Times New Roman" w:cs="Times New Roman"/>
          <w:color w:val="000000" w:themeColor="text1"/>
          <w:sz w:val="28"/>
          <w:szCs w:val="28"/>
        </w:rPr>
        <w:t xml:space="preserve"> настоящего Федерального закона, а также особенности банкротства негосударственных пенсионных фондов, установленные </w:t>
      </w:r>
      <w:hyperlink w:anchor="P5395" w:history="1">
        <w:r w:rsidRPr="00EA7AB4">
          <w:rPr>
            <w:rFonts w:ascii="Times New Roman" w:hAnsi="Times New Roman" w:cs="Times New Roman"/>
            <w:color w:val="000000" w:themeColor="text1"/>
            <w:sz w:val="28"/>
            <w:szCs w:val="28"/>
          </w:rPr>
          <w:t>статьями 186.2</w:t>
        </w:r>
      </w:hyperlink>
      <w:r w:rsidRPr="00EA7AB4">
        <w:rPr>
          <w:rFonts w:ascii="Times New Roman" w:hAnsi="Times New Roman" w:cs="Times New Roman"/>
          <w:color w:val="000000" w:themeColor="text1"/>
          <w:sz w:val="28"/>
          <w:szCs w:val="28"/>
        </w:rPr>
        <w:t xml:space="preserve"> - </w:t>
      </w:r>
      <w:hyperlink w:anchor="P5522" w:history="1">
        <w:r w:rsidRPr="00EA7AB4">
          <w:rPr>
            <w:rFonts w:ascii="Times New Roman" w:hAnsi="Times New Roman" w:cs="Times New Roman"/>
            <w:color w:val="000000" w:themeColor="text1"/>
            <w:sz w:val="28"/>
            <w:szCs w:val="28"/>
          </w:rPr>
          <w:t>186.11</w:t>
        </w:r>
      </w:hyperlink>
      <w:r w:rsidRPr="00EA7AB4">
        <w:rPr>
          <w:rFonts w:ascii="Times New Roman" w:hAnsi="Times New Roman" w:cs="Times New Roman"/>
          <w:color w:val="000000" w:themeColor="text1"/>
          <w:sz w:val="28"/>
          <w:szCs w:val="28"/>
        </w:rPr>
        <w:t xml:space="preserve"> настоящего Федерального закона, распространяются на негосударственные пенсионные фонды, осуществляющие или осуществлявшие деятельность по обязательному пенсионному страхованию, с учетом положений </w:t>
      </w:r>
      <w:hyperlink w:anchor="P5534" w:history="1">
        <w:r w:rsidRPr="00EA7AB4">
          <w:rPr>
            <w:rFonts w:ascii="Times New Roman" w:hAnsi="Times New Roman" w:cs="Times New Roman"/>
            <w:color w:val="000000" w:themeColor="text1"/>
            <w:sz w:val="28"/>
            <w:szCs w:val="28"/>
          </w:rPr>
          <w:t>статей 187.2</w:t>
        </w:r>
      </w:hyperlink>
      <w:r w:rsidRPr="00EA7AB4">
        <w:rPr>
          <w:rFonts w:ascii="Times New Roman" w:hAnsi="Times New Roman" w:cs="Times New Roman"/>
          <w:color w:val="000000" w:themeColor="text1"/>
          <w:sz w:val="28"/>
          <w:szCs w:val="28"/>
        </w:rPr>
        <w:t xml:space="preserve"> - </w:t>
      </w:r>
      <w:hyperlink w:anchor="P5749" w:history="1">
        <w:r w:rsidRPr="00EA7AB4">
          <w:rPr>
            <w:rFonts w:ascii="Times New Roman" w:hAnsi="Times New Roman" w:cs="Times New Roman"/>
            <w:color w:val="000000" w:themeColor="text1"/>
            <w:sz w:val="28"/>
            <w:szCs w:val="28"/>
          </w:rPr>
          <w:t>187.12</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505" w:name="P5534"/>
      <w:bookmarkEnd w:id="505"/>
      <w:r w:rsidRPr="00EA7AB4">
        <w:rPr>
          <w:rFonts w:ascii="Times New Roman" w:hAnsi="Times New Roman" w:cs="Times New Roman"/>
          <w:color w:val="000000" w:themeColor="text1"/>
          <w:sz w:val="28"/>
          <w:szCs w:val="28"/>
        </w:rPr>
        <w:t>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bookmarkStart w:id="506" w:name="P5539"/>
      <w:bookmarkEnd w:id="506"/>
      <w:r w:rsidRPr="00EA7AB4">
        <w:rPr>
          <w:rFonts w:ascii="Times New Roman" w:hAnsi="Times New Roman" w:cs="Times New Roman"/>
          <w:color w:val="000000" w:themeColor="text1"/>
          <w:sz w:val="28"/>
          <w:szCs w:val="28"/>
        </w:rPr>
        <w:t xml:space="preserve">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w:t>
      </w:r>
      <w:hyperlink w:anchor="P5395" w:history="1">
        <w:r w:rsidRPr="00EA7AB4">
          <w:rPr>
            <w:rFonts w:ascii="Times New Roman" w:hAnsi="Times New Roman" w:cs="Times New Roman"/>
            <w:color w:val="000000" w:themeColor="text1"/>
            <w:sz w:val="28"/>
            <w:szCs w:val="28"/>
          </w:rPr>
          <w:t>статьей 186.2</w:t>
        </w:r>
      </w:hyperlink>
      <w:r w:rsidRPr="00EA7AB4">
        <w:rPr>
          <w:rFonts w:ascii="Times New Roman" w:hAnsi="Times New Roman" w:cs="Times New Roman"/>
          <w:color w:val="000000" w:themeColor="text1"/>
          <w:sz w:val="28"/>
          <w:szCs w:val="28"/>
        </w:rPr>
        <w:t xml:space="preserve"> настоящего Федерального закона, являются: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неисполнение обязанности по восполнению средств выплатного резерва и (или) средств пенсионных накоплений застрахованных лиц, которым установлена срочная пенсионная выплата в случае, предусмотренном Федеральным </w:t>
      </w:r>
      <w:hyperlink r:id="rId374"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недостаточность резерва по обязательному пенсионному страхованию и имущества для обеспечения уставной деятельности (собственных средств) фонда для восполнения недостатка средств на счете застрахованного лица в случаях, предусмотренных Федеральным </w:t>
      </w:r>
      <w:hyperlink r:id="rId375"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неисполнение обязанности по восстановлению величины резерва по обязательному пенсионному страхованию в случае, предусмотренном </w:t>
      </w:r>
      <w:r w:rsidRPr="00EA7AB4">
        <w:rPr>
          <w:rFonts w:ascii="Times New Roman" w:hAnsi="Times New Roman" w:cs="Times New Roman"/>
          <w:color w:val="000000" w:themeColor="text1"/>
          <w:sz w:val="28"/>
          <w:szCs w:val="28"/>
        </w:rPr>
        <w:lastRenderedPageBreak/>
        <w:t xml:space="preserve">Федеральным </w:t>
      </w:r>
      <w:hyperlink r:id="rId376"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негосударственных пенсионных фондах".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случае возникновения оснований для применения мер по предупреждению банкротства, предусмотренных настоящим Федеральным законом, негосударственный пенсионный фонд в течение пятнадцати календарных дней с даты их возникновения обязан направить в контрольный орган уведомление об этом с приложением плана восстановления его платежеспособности, если при этом отсутствуют признаки банкротства негосударственного пенсионного фонда.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Финансирование мероприятий, связанных с предупреждением банкротства негосударственных пенсионных фондов, может осуществляться в порядке и на условиях, которые предусмотрены федеральными законами, с участием контрольного органа и Агентства.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187.3. Особенности назначения и деятельности временной администрации негосударственного пенсионного фонда, осуществляющего деятельность по обязательному пенсионному страхованию</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Дополнительными основаниями для назначения контрольным органом временной администрации негосударственного пенсионного фонда, осуществляющего деятельность по обязательному пенсионному страхованию, являются:</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основания, указанные в </w:t>
      </w:r>
      <w:hyperlink w:anchor="P5539" w:history="1">
        <w:r w:rsidRPr="00EA7AB4">
          <w:rPr>
            <w:rFonts w:ascii="Times New Roman" w:hAnsi="Times New Roman" w:cs="Times New Roman"/>
            <w:color w:val="000000" w:themeColor="text1"/>
            <w:sz w:val="28"/>
            <w:szCs w:val="28"/>
          </w:rPr>
          <w:t>пункте 1 статьи 187.2</w:t>
        </w:r>
      </w:hyperlink>
      <w:r w:rsidRPr="00EA7AB4">
        <w:rPr>
          <w:rFonts w:ascii="Times New Roman" w:hAnsi="Times New Roman" w:cs="Times New Roman"/>
          <w:color w:val="000000" w:themeColor="text1"/>
          <w:sz w:val="28"/>
          <w:szCs w:val="28"/>
        </w:rPr>
        <w:t xml:space="preserve"> настоящего Федерального закона, при отсутствии уведомления о наличии соответствующих обстоятельств;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запрет на проведение всех или части операций негосударственного пенсионного фонда;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аннулирование лицензии на осуществление деятельности негосударственных пенсионных фондов по пенсионному обеспечению и пенсионному страхованию (далее также - лицензия),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принятие арбитражным судом к производству заявления должника, конкурсного кредитора или уполномоченного органа о признании негосударственного пенсионного фонда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 случае неисполнения негосударственным пенсионным фондом обязанности по уведомлению контрольного органа о наличии оснований для применения мер по предупреждению банкротства, указанных в </w:t>
      </w:r>
      <w:hyperlink w:anchor="P5539" w:history="1">
        <w:r w:rsidRPr="00EA7AB4">
          <w:rPr>
            <w:rFonts w:ascii="Times New Roman" w:hAnsi="Times New Roman" w:cs="Times New Roman"/>
            <w:color w:val="000000" w:themeColor="text1"/>
            <w:sz w:val="28"/>
            <w:szCs w:val="28"/>
          </w:rPr>
          <w:t>пункте 1 статьи 187.2</w:t>
        </w:r>
      </w:hyperlink>
      <w:r w:rsidRPr="00EA7AB4">
        <w:rPr>
          <w:rFonts w:ascii="Times New Roman" w:hAnsi="Times New Roman" w:cs="Times New Roman"/>
          <w:color w:val="000000" w:themeColor="text1"/>
          <w:sz w:val="28"/>
          <w:szCs w:val="28"/>
        </w:rPr>
        <w:t xml:space="preserve"> настоящего Федерального закона, в случае аннулирования у него лицензии на осуществление деятельности по пенсионному обеспечению и пенсионному </w:t>
      </w:r>
      <w:r w:rsidRPr="00EA7AB4">
        <w:rPr>
          <w:rFonts w:ascii="Times New Roman" w:hAnsi="Times New Roman" w:cs="Times New Roman"/>
          <w:color w:val="000000" w:themeColor="text1"/>
          <w:sz w:val="28"/>
          <w:szCs w:val="28"/>
        </w:rPr>
        <w:lastRenderedPageBreak/>
        <w:t>страхованию,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 назначение временной администрации является обязательным.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Руководителем временной администрации, членами временной администрации негосударственного пенсионного фонда назначаются служащие контрольного органа. Руководитель временной администрации в случае приостановления полномочий исполнительных органов негосударственного пенсионного фонда осуществляет деятельность от имени негосударственного пенсионного фонда без доверенности.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Состав временной администрации определяется приказом контрольного органа, включаемым контрольным органом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распределяет обязанности между членами временной администрации и несет ответственность за ее деятельность.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состав временной администрации по согласованию с Агентством могут включаться его работники.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Предусмотренное </w:t>
      </w:r>
      <w:hyperlink w:anchor="P4501" w:history="1">
        <w:r w:rsidRPr="00EA7AB4">
          <w:rPr>
            <w:rFonts w:ascii="Times New Roman" w:hAnsi="Times New Roman" w:cs="Times New Roman"/>
            <w:color w:val="000000" w:themeColor="text1"/>
            <w:sz w:val="28"/>
            <w:szCs w:val="28"/>
          </w:rPr>
          <w:t>статьей 183.6</w:t>
        </w:r>
      </w:hyperlink>
      <w:r w:rsidRPr="00EA7AB4">
        <w:rPr>
          <w:rFonts w:ascii="Times New Roman" w:hAnsi="Times New Roman" w:cs="Times New Roman"/>
          <w:color w:val="000000" w:themeColor="text1"/>
          <w:sz w:val="28"/>
          <w:szCs w:val="28"/>
        </w:rPr>
        <w:t xml:space="preserve"> настоящего Федерального закона вознаграждение руководителю и членам временной администрации негосударственного пенсионного фонда не выплачивается.</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 3 в ред. Федерального </w:t>
      </w:r>
      <w:hyperlink r:id="rId377"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22.12.2014 N 432-ФЗ)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В случае назначения временной администрации в связи с обстоятельствами, указанными в </w:t>
      </w:r>
      <w:hyperlink w:anchor="P4541" w:history="1">
        <w:r w:rsidRPr="00EA7AB4">
          <w:rPr>
            <w:rFonts w:ascii="Times New Roman" w:hAnsi="Times New Roman" w:cs="Times New Roman"/>
            <w:color w:val="000000" w:themeColor="text1"/>
            <w:sz w:val="28"/>
            <w:szCs w:val="28"/>
          </w:rPr>
          <w:t>пункте 2</w:t>
        </w:r>
      </w:hyperlink>
      <w:r w:rsidRPr="00EA7AB4">
        <w:rPr>
          <w:rFonts w:ascii="Times New Roman" w:hAnsi="Times New Roman" w:cs="Times New Roman"/>
          <w:color w:val="000000" w:themeColor="text1"/>
          <w:sz w:val="28"/>
          <w:szCs w:val="28"/>
        </w:rPr>
        <w:t xml:space="preserve"> настоящей статьи, полномочия исполнительных органов негосударственного пенсионного фонда приостанавливаются.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 даты назначения временной администрации высший орган управления негосударственного пенсионного фонда не вправе принимать решение о ликвидации или реорганизации негосударственного пенсионного фонда.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Временная администрация негосударственного пенсионного фонда, осуществляющего деятельность по обязательному пенсионному страхованию, принимает меры по покрытию недостаточности средств пенсионных накоплений и исполнению обязательств указанного фонда перед застрахованными лицами.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В течение одного месяца со дня своего назначения временная администрация:</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формирует реестр обязательств негосударственного пенсионного фонда перед застрахованными лицами в соответствии с Федеральным </w:t>
      </w:r>
      <w:hyperlink r:id="rId378"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w:t>
      </w:r>
      <w:r w:rsidRPr="00EA7AB4">
        <w:rPr>
          <w:rFonts w:ascii="Times New Roman" w:hAnsi="Times New Roman" w:cs="Times New Roman"/>
          <w:color w:val="000000" w:themeColor="text1"/>
          <w:sz w:val="28"/>
          <w:szCs w:val="28"/>
        </w:rPr>
        <w:lastRenderedPageBreak/>
        <w:t>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 течение месяца со дня своего назначения составляет смету текущих расходов негосударственного пенсионного фонда и представляет ее для утверждения контрольным органом в соответствии со </w:t>
      </w:r>
      <w:hyperlink w:anchor="P5597" w:history="1">
        <w:r w:rsidRPr="00EA7AB4">
          <w:rPr>
            <w:rFonts w:ascii="Times New Roman" w:hAnsi="Times New Roman" w:cs="Times New Roman"/>
            <w:color w:val="000000" w:themeColor="text1"/>
            <w:sz w:val="28"/>
            <w:szCs w:val="28"/>
          </w:rPr>
          <w:t>статьей 187.5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7. Временная администрация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а также об оспаривании их действий по основаниям, предусмотренным </w:t>
      </w:r>
      <w:hyperlink w:anchor="P1846" w:history="1">
        <w:r w:rsidRPr="00EA7AB4">
          <w:rPr>
            <w:rFonts w:ascii="Times New Roman" w:hAnsi="Times New Roman" w:cs="Times New Roman"/>
            <w:color w:val="000000" w:themeColor="text1"/>
            <w:sz w:val="28"/>
            <w:szCs w:val="28"/>
          </w:rPr>
          <w:t>главой III.1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1858" w:history="1">
        <w:r w:rsidRPr="00EA7AB4">
          <w:rPr>
            <w:rFonts w:ascii="Times New Roman" w:hAnsi="Times New Roman" w:cs="Times New Roman"/>
            <w:color w:val="000000" w:themeColor="text1"/>
            <w:sz w:val="28"/>
            <w:szCs w:val="28"/>
          </w:rPr>
          <w:t>статьях 61.2</w:t>
        </w:r>
      </w:hyperlink>
      <w:r w:rsidRPr="00EA7AB4">
        <w:rPr>
          <w:rFonts w:ascii="Times New Roman" w:hAnsi="Times New Roman" w:cs="Times New Roman"/>
          <w:color w:val="000000" w:themeColor="text1"/>
          <w:sz w:val="28"/>
          <w:szCs w:val="28"/>
        </w:rPr>
        <w:t xml:space="preserve">, </w:t>
      </w:r>
      <w:hyperlink w:anchor="P1870" w:history="1">
        <w:r w:rsidRPr="00EA7AB4">
          <w:rPr>
            <w:rFonts w:ascii="Times New Roman" w:hAnsi="Times New Roman" w:cs="Times New Roman"/>
            <w:color w:val="000000" w:themeColor="text1"/>
            <w:sz w:val="28"/>
            <w:szCs w:val="28"/>
          </w:rPr>
          <w:t>61.3</w:t>
        </w:r>
      </w:hyperlink>
      <w:r w:rsidRPr="00EA7AB4">
        <w:rPr>
          <w:rFonts w:ascii="Times New Roman" w:hAnsi="Times New Roman" w:cs="Times New Roman"/>
          <w:color w:val="000000" w:themeColor="text1"/>
          <w:sz w:val="28"/>
          <w:szCs w:val="28"/>
        </w:rPr>
        <w:t xml:space="preserve"> и </w:t>
      </w:r>
      <w:hyperlink w:anchor="P1907" w:history="1">
        <w:r w:rsidRPr="00EA7AB4">
          <w:rPr>
            <w:rFonts w:ascii="Times New Roman" w:hAnsi="Times New Roman" w:cs="Times New Roman"/>
            <w:color w:val="000000" w:themeColor="text1"/>
            <w:sz w:val="28"/>
            <w:szCs w:val="28"/>
          </w:rPr>
          <w:t>пункте 4 статьи 61.6</w:t>
        </w:r>
      </w:hyperlink>
      <w:r w:rsidRPr="00EA7AB4">
        <w:rPr>
          <w:rFonts w:ascii="Times New Roman" w:hAnsi="Times New Roman" w:cs="Times New Roman"/>
          <w:color w:val="000000" w:themeColor="text1"/>
          <w:sz w:val="28"/>
          <w:szCs w:val="28"/>
        </w:rPr>
        <w:t xml:space="preserve"> настоящего Федерального закона, исчисляются начиная с даты назначения временной администрации.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деле, возбужденном по заявлению руководителя временной администрации негосударственного пенсионного фонда, в случае прекращения деятельности временной администрации истцом признается негосударственный пенсионный фонд, а в случае принятия арбитражным судом решения о признании негосударственного пенсионного фонда банкротом и об открытии конкурсного производства - конкурсный управляющий.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Временная администрация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9. Временная администрация вправе заявить отказ от исполнения договоров, заключенных негосударственным пенсионным фондом, за исключением договоров об обязательном пенсионном страховании, пенсионных договоров, в соответствии со </w:t>
      </w:r>
      <w:hyperlink w:anchor="P2862" w:history="1">
        <w:r w:rsidRPr="00EA7AB4">
          <w:rPr>
            <w:rFonts w:ascii="Times New Roman" w:hAnsi="Times New Roman" w:cs="Times New Roman"/>
            <w:color w:val="000000" w:themeColor="text1"/>
            <w:sz w:val="28"/>
            <w:szCs w:val="28"/>
          </w:rPr>
          <w:t>статьей 102</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10. В случае, если по результатам анализа финансового состояния негосударственного пенсионного фонда временной администрацией представлен в контрольный орган план восстановления платежеспособности, срок реализации которого превышает срок, на который назначена временная администрация, контрольный орган вправе продлить срок деятельности временной администрации на срок, необходимый для реализации указанного плана.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11. Временная администрация вправе запрашивать и получать у работников негосударственного пенсионного фонда, управляющих компаний, специализированных депозитариев, актуариев, аудиторских организаций, организаций, осуществляющих ведение пенсионных счетов,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Лица, указанные в настоящем пункте, обязаны представлять информацию по запросу временной администрации в срок не позднее десяти рабочих дней с даты получения запроса.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187.4. Особенности деятельности временной администрации негосударственного пенсионного фонда, осуществляющего деятельность по обязательному пенсионному страхованию, которая назначена в случае аннулирования у него лицензии на осуществление деятельности по пенсионному обеспечению и пенсионному страхованию</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Временная администрация, назначенная контрольным органом после аннулирования у негосударственного пенсионного фонда лицензии на осуществление деятельности по пенсионному обеспечению и пенсионному страхованию, осуществляет те же функции и обладает полномочиями, которые предоставлены временной администрации в соответствии с настоящим Федеральным законом в случае приостановления полномочий исполнительных органов негосударственного пенсионного фонда, за исключением функций по принятию мер по предупреждению несостоятельности (банкротства) негосударственного пенсионного фонда, разработке мер по восстановлению его платежеспособности, организации и контролю их реализации, а также принятия мер по покрытию недостаточности средств пенсионных накоплений и исполнения обязательств перед застрахованными лицами.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Абзац утратил силу. В случае введения процедуры принудительной ликвидации негосударственного пенсионного фонда </w:t>
      </w:r>
      <w:hyperlink w:anchor="P4593" w:history="1">
        <w:r w:rsidRPr="00EA7AB4">
          <w:rPr>
            <w:rFonts w:ascii="Times New Roman" w:hAnsi="Times New Roman" w:cs="Times New Roman"/>
            <w:color w:val="000000" w:themeColor="text1"/>
            <w:sz w:val="28"/>
            <w:szCs w:val="28"/>
          </w:rPr>
          <w:t>пункт 3 статьи 183.11</w:t>
        </w:r>
      </w:hyperlink>
      <w:r w:rsidRPr="00EA7AB4">
        <w:rPr>
          <w:rFonts w:ascii="Times New Roman" w:hAnsi="Times New Roman" w:cs="Times New Roman"/>
          <w:color w:val="000000" w:themeColor="text1"/>
          <w:sz w:val="28"/>
          <w:szCs w:val="28"/>
        </w:rPr>
        <w:t xml:space="preserve"> настоящего Федерального закона не применяется.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С даты назначения временной администрации негосударственного пенсионного фонда: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не допускаются переход застрахованного лица в другой негосударственный пенсионный фонд или Пенсионный фонд Российской Федерации,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Пенсионным фондом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2) 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С даты своего назначения временная администрация осуществляет функции, предусмотренные </w:t>
      </w:r>
      <w:hyperlink r:id="rId379" w:history="1">
        <w:r w:rsidRPr="00EA7AB4">
          <w:rPr>
            <w:rFonts w:ascii="Times New Roman" w:hAnsi="Times New Roman" w:cs="Times New Roman"/>
            <w:color w:val="000000" w:themeColor="text1"/>
            <w:sz w:val="28"/>
            <w:szCs w:val="28"/>
          </w:rPr>
          <w:t>статьей 7.2</w:t>
        </w:r>
      </w:hyperlink>
      <w:r w:rsidRPr="00EA7AB4">
        <w:rPr>
          <w:rFonts w:ascii="Times New Roman" w:hAnsi="Times New Roman" w:cs="Times New Roman"/>
          <w:color w:val="000000" w:themeColor="text1"/>
          <w:sz w:val="28"/>
          <w:szCs w:val="28"/>
        </w:rPr>
        <w:t xml:space="preserve"> Федерального закона "О негосударственных пенсионных фондах" для негосударственного пенсионного фонда, у которого аннулирована лицензия.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Утратил силу. 6. Временная администрация в случае недостаточности денежных средств для осуществления текущих платежей негосударственного пенсионного фонда, связанных с обеспечением сохранности его имущества и защитой интересов кредиторов негосударственного пенсионного фонда,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негосударственного пенсионного фонда, согласно смете расходов, утверждаемой контрольным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Кредиторы вправе заявить свои требования к негосударственному пенсионному фонду в любой момент в период деятельности временной администрации.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Требования кредиторов, предъявленные к негосударственному пенсионному фонду в период деятельности в нем временной администрации, передаются по описи конкурсному управляющему или ликвидатору негосударственного пенсионного фонда в порядке, установленном </w:t>
      </w:r>
      <w:hyperlink w:anchor="P4642" w:history="1">
        <w:r w:rsidRPr="00EA7AB4">
          <w:rPr>
            <w:rFonts w:ascii="Times New Roman" w:hAnsi="Times New Roman" w:cs="Times New Roman"/>
            <w:color w:val="000000" w:themeColor="text1"/>
            <w:sz w:val="28"/>
            <w:szCs w:val="28"/>
          </w:rPr>
          <w:t>пунктом 4 статьи 183.14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507" w:name="P5597"/>
      <w:bookmarkEnd w:id="507"/>
      <w:r w:rsidRPr="00EA7AB4">
        <w:rPr>
          <w:rFonts w:ascii="Times New Roman" w:hAnsi="Times New Roman" w:cs="Times New Roman"/>
          <w:color w:val="000000" w:themeColor="text1"/>
          <w:sz w:val="28"/>
          <w:szCs w:val="28"/>
        </w:rPr>
        <w:t>Статья 187.5. Текущие платежи в ходе деятельности временной администрации и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целях настоящей статьи под текущими платежами негосударственного пенсионного фонда, осуществляющего деятельность по обязательному пенсионному страхованию, понимаются: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08" w:name="P5601"/>
      <w:bookmarkEnd w:id="508"/>
      <w:r w:rsidRPr="00EA7AB4">
        <w:rPr>
          <w:rFonts w:ascii="Times New Roman" w:hAnsi="Times New Roman" w:cs="Times New Roman"/>
          <w:color w:val="000000" w:themeColor="text1"/>
          <w:sz w:val="28"/>
          <w:szCs w:val="28"/>
        </w:rPr>
        <w:t>1) обязанности по оплате задолженности, образовавшейся до дня назначения временной администрации, которая назначена после аннулирования лицензии, или даты возбуждения производства по делу о банкротстве (в зависимости от того, какая дата наступила ранее), за произведенные работы (оказанные услуги), связанные с продолжением функционирования негосударственного пенсионного фонда, в пределах сметы расходов, утвержденной в соответствии с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2) денежные обязательства, основания которых возникли в период с даты назначения временной администрации, которая назначена после аннулирования лицензии, либо даты возбуждения производства по делу о банкротстве (в зависимости от того, какая дата наступила ранее) до дня завершения конкурсного производства, в том числе: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обязательства по оплате расходов, связанных с продолжением функционирования негосударственного пенсионного фонда, включая оплату труда лиц, работающих по трудовому договору, выплату выходных пособий этим лицам в случае их увольнения, с учетом особенностей, установленных </w:t>
      </w:r>
      <w:hyperlink w:anchor="P3753" w:history="1">
        <w:r w:rsidRPr="00EA7AB4">
          <w:rPr>
            <w:rFonts w:ascii="Times New Roman" w:hAnsi="Times New Roman" w:cs="Times New Roman"/>
            <w:color w:val="000000" w:themeColor="text1"/>
            <w:sz w:val="28"/>
            <w:szCs w:val="28"/>
          </w:rPr>
          <w:t>пунктом 2.1 статьи 134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судебные расходы негосударственного пенсионного фонда,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деятельностью временной администрации и проведением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обязанности по уплате обязательных платежей, возникшие в период с даты назначения временной администрации или даты возбуждения производства по делу о банкротстве (в зависимости от того, какая дата наступила ранее) до дня открытия конкурсного производства, а также обязанности по уплате обязательных платежей, возникшие в ходе деятельности временной администрации или в ходе конкурсного производства при оплате труда работников негосударственного пенсионного фонда;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обязанности по удержанию денежных средств из заработной платы работников негосударственного пенсионного фонда, выплаченной в связи с исполнением обязанностей, указанных в </w:t>
      </w:r>
      <w:hyperlink w:anchor="P5601" w:history="1">
        <w:r w:rsidRPr="00EA7AB4">
          <w:rPr>
            <w:rFonts w:ascii="Times New Roman" w:hAnsi="Times New Roman" w:cs="Times New Roman"/>
            <w:color w:val="000000" w:themeColor="text1"/>
            <w:sz w:val="28"/>
            <w:szCs w:val="28"/>
          </w:rPr>
          <w:t>подпункте 1</w:t>
        </w:r>
      </w:hyperlink>
      <w:r w:rsidRPr="00EA7AB4">
        <w:rPr>
          <w:rFonts w:ascii="Times New Roman" w:hAnsi="Times New Roman" w:cs="Times New Roman"/>
          <w:color w:val="000000" w:themeColor="text1"/>
          <w:sz w:val="28"/>
          <w:szCs w:val="28"/>
        </w:rPr>
        <w:t xml:space="preserve"> настоящего пункта, в период с даты назначения временной администрации либо даты возбуждения производства по делу о банкротстве (в зависимости от того, какая дата наступила ранее)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Расходы на осуществление текущих платежей негосударственного пенсионного фонда включаются в смету текущих расходов негосударственного пенсионного фонда и осуществляются временной администрацией и конкурсным управляющим на основании такой сметы.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Если иное не установлено настоящей статьей, смета текущих расходов негосударственного пенсионного фонда утверждается (изменяется) контрольным органом в ходе временной администрации, а также конкурсным управляющим в ходе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09" w:name="P5609"/>
      <w:bookmarkEnd w:id="509"/>
      <w:r w:rsidRPr="00EA7AB4">
        <w:rPr>
          <w:rFonts w:ascii="Times New Roman" w:hAnsi="Times New Roman" w:cs="Times New Roman"/>
          <w:color w:val="000000" w:themeColor="text1"/>
          <w:sz w:val="28"/>
          <w:szCs w:val="28"/>
        </w:rPr>
        <w:lastRenderedPageBreak/>
        <w:t>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комитет кредиторов, - комитетом кредиторов по представлению конкурсного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Смета текущих расходов негосударственного пенсионного фонда должна быть представлена для утверждения первому собранию кредиторов, а в случае, если им образован комитет кредиторов, - комитету кредиторов не позднее трех рабочих дней со дня его образования. В случае неутверждения (отказа в утверждении) собранием кредиторов или комитетом кредиторов сметы текущих расходов негосударственного пенсионного фонда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негосударственного пенсионного фонда, производимых после вынесения соответствующего судебного акта о ее утверждении.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10" w:name="P5611"/>
      <w:bookmarkEnd w:id="510"/>
      <w:r w:rsidRPr="00EA7AB4">
        <w:rPr>
          <w:rFonts w:ascii="Times New Roman" w:hAnsi="Times New Roman" w:cs="Times New Roman"/>
          <w:color w:val="000000" w:themeColor="text1"/>
          <w:sz w:val="28"/>
          <w:szCs w:val="28"/>
        </w:rPr>
        <w:t xml:space="preserve">5. В ходе конкурсного производства смета текущих расходов негосударственного пенсионного фонда, утвержденная собранием кредиторов, комитетом кредиторов или арбитражным судом в порядке, установленном </w:t>
      </w:r>
      <w:hyperlink w:anchor="P5609" w:history="1">
        <w:r w:rsidRPr="00EA7AB4">
          <w:rPr>
            <w:rFonts w:ascii="Times New Roman" w:hAnsi="Times New Roman" w:cs="Times New Roman"/>
            <w:color w:val="000000" w:themeColor="text1"/>
            <w:sz w:val="28"/>
            <w:szCs w:val="28"/>
          </w:rPr>
          <w:t>пунктом 4</w:t>
        </w:r>
      </w:hyperlink>
      <w:r w:rsidRPr="00EA7AB4">
        <w:rPr>
          <w:rFonts w:ascii="Times New Roman" w:hAnsi="Times New Roman" w:cs="Times New Roman"/>
          <w:color w:val="000000" w:themeColor="text1"/>
          <w:sz w:val="28"/>
          <w:szCs w:val="28"/>
        </w:rP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предусмотренном </w:t>
      </w:r>
      <w:hyperlink w:anchor="P5609" w:history="1">
        <w:r w:rsidRPr="00EA7AB4">
          <w:rPr>
            <w:rFonts w:ascii="Times New Roman" w:hAnsi="Times New Roman" w:cs="Times New Roman"/>
            <w:color w:val="000000" w:themeColor="text1"/>
            <w:sz w:val="28"/>
            <w:szCs w:val="28"/>
          </w:rPr>
          <w:t>пунктом 4</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До утверждения (изменения) сметы текущих расходов собранием кредиторов, комитетом кредиторов или арбитражным судом в порядке, предусмотренном </w:t>
      </w:r>
      <w:hyperlink w:anchor="P5609" w:history="1">
        <w:r w:rsidRPr="00EA7AB4">
          <w:rPr>
            <w:rFonts w:ascii="Times New Roman" w:hAnsi="Times New Roman" w:cs="Times New Roman"/>
            <w:color w:val="000000" w:themeColor="text1"/>
            <w:sz w:val="28"/>
            <w:szCs w:val="28"/>
          </w:rPr>
          <w:t>пунктами 4</w:t>
        </w:r>
      </w:hyperlink>
      <w:r w:rsidRPr="00EA7AB4">
        <w:rPr>
          <w:rFonts w:ascii="Times New Roman" w:hAnsi="Times New Roman" w:cs="Times New Roman"/>
          <w:color w:val="000000" w:themeColor="text1"/>
          <w:sz w:val="28"/>
          <w:szCs w:val="28"/>
        </w:rPr>
        <w:t xml:space="preserve"> и </w:t>
      </w:r>
      <w:hyperlink w:anchor="P5611" w:history="1">
        <w:r w:rsidRPr="00EA7AB4">
          <w:rPr>
            <w:rFonts w:ascii="Times New Roman" w:hAnsi="Times New Roman" w:cs="Times New Roman"/>
            <w:color w:val="000000" w:themeColor="text1"/>
            <w:sz w:val="28"/>
            <w:szCs w:val="28"/>
          </w:rPr>
          <w:t>5</w:t>
        </w:r>
      </w:hyperlink>
      <w:r w:rsidRPr="00EA7AB4">
        <w:rPr>
          <w:rFonts w:ascii="Times New Roman" w:hAnsi="Times New Roman" w:cs="Times New Roman"/>
          <w:color w:val="000000" w:themeColor="text1"/>
          <w:sz w:val="28"/>
          <w:szCs w:val="28"/>
        </w:rPr>
        <w:t xml:space="preserve"> настоящей статьи, действует смета текущих расходов негосударственного пенсионного фонда, утвержденная (измененная) конкурсным управляющим.</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187.6. Особенности рассмотрения дела о банкротстве негосударственного пенсионного фонда, осуществляющего деятельность по обязательному пенсионному страхованию</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При рассмотрении дела о банкротстве негосударственного пенсионного фонда, осуществляющего деятельность по обязательному пенсионному страхованию, предусмотренные настоящим Федеральным законом наблюдение, финансовое оздоровление, внешнее управление и мировое соглашение не применяются.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 случае возбуждения производства по делу о банкротстве негосударственного пенсионного фонда, осуществляющего деятельность по </w:t>
      </w:r>
      <w:r w:rsidRPr="00EA7AB4">
        <w:rPr>
          <w:rFonts w:ascii="Times New Roman" w:hAnsi="Times New Roman" w:cs="Times New Roman"/>
          <w:color w:val="000000" w:themeColor="text1"/>
          <w:sz w:val="28"/>
          <w:szCs w:val="28"/>
        </w:rPr>
        <w:lastRenderedPageBreak/>
        <w:t>обязательному пенсионному страхованию, по заявлению должника, конкурсного кредитора или уполномоченного органа контрольный орган вправе назначить временную администрацию.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 случае, если на момент принятия к производству арбитражным судом заявления должника, конкурсного кредитора или уполномоченного органа о признании негосударственного пенсионного фонда банкротом контрольным органом назначена временная администрация либо временная администрация назначена контрольным органом в ходе рассмотрения дела о банкротстве, арбитражный суд приостанавливает производство по делу о банкротстве до прекращения деятельности временной администрации по основаниям, указанным в </w:t>
      </w:r>
      <w:hyperlink w:anchor="P4634" w:history="1">
        <w:r w:rsidRPr="00EA7AB4">
          <w:rPr>
            <w:rFonts w:ascii="Times New Roman" w:hAnsi="Times New Roman" w:cs="Times New Roman"/>
            <w:color w:val="000000" w:themeColor="text1"/>
            <w:sz w:val="28"/>
            <w:szCs w:val="28"/>
          </w:rPr>
          <w:t>пункте 1 статьи 183.14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Лицом, участвующим в арбитражном процессе по делу о банкротстве негосударственного пенсионного фонда, осуществляющего деятельность по обязательному пенсионному страхованию, до даты принятия арбитражным судом решения о признании должника банкротом и об открытии конкурсного производства или до даты прекращения дела о банкротстве наряду с лицами, указанными в </w:t>
      </w:r>
      <w:hyperlink w:anchor="P4686" w:history="1">
        <w:r w:rsidRPr="00EA7AB4">
          <w:rPr>
            <w:rFonts w:ascii="Times New Roman" w:hAnsi="Times New Roman" w:cs="Times New Roman"/>
            <w:color w:val="000000" w:themeColor="text1"/>
            <w:sz w:val="28"/>
            <w:szCs w:val="28"/>
          </w:rPr>
          <w:t>статье 183.18</w:t>
        </w:r>
      </w:hyperlink>
      <w:r w:rsidRPr="00EA7AB4">
        <w:rPr>
          <w:rFonts w:ascii="Times New Roman" w:hAnsi="Times New Roman" w:cs="Times New Roman"/>
          <w:color w:val="000000" w:themeColor="text1"/>
          <w:sz w:val="28"/>
          <w:szCs w:val="28"/>
        </w:rPr>
        <w:t xml:space="preserve"> настоящего Федерального закона, является Агентство.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Копии определения арбитражного суда о принятии заявления о признании негосударственного пенсионного фонда, осуществляющего деятельность по обязательному пенсионному страхованию, банкротом направляются арбитражным судом заявителю, в негосударственный пенсионный фонд, контрольный орган, Пенсионный фонд Российской Федерации, а также в Агентство не позднее рабочего дня, следующего после дня его вынесения.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В заявлении о признании негосударственного пенсионного фонда, осуществляющего деятельность по обязательному пенсионному страхованию, банкротом кандидатура арбитражного управляющего, наименование и адрес саморегулируемой организации не указываются.</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187.7. Особенности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Конкурсное производство вводится сроком на три года. Срок конкурсного производства может продлеваться на шесть месяцев по ходатайству лица, участвующего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С даты принятия арбитражным судом решения о признании негосударственного пенсионного фонда, осуществляющего деятельность по обязательному пенсионному страхованию, банкротом и об открытии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прекращаются договоры об обязательном пенсионном страховании. Последствия прекращения указанных договоров определяются в соответствии с </w:t>
      </w:r>
      <w:r w:rsidRPr="00EA7AB4">
        <w:rPr>
          <w:rFonts w:ascii="Times New Roman" w:hAnsi="Times New Roman" w:cs="Times New Roman"/>
          <w:color w:val="000000" w:themeColor="text1"/>
          <w:sz w:val="28"/>
          <w:szCs w:val="28"/>
        </w:rPr>
        <w:lastRenderedPageBreak/>
        <w:t>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не допускается передача (перевод) в Пенсионный фонд Российской Федерации или другой негосударственный пенсионный фонд средств пенсионных накоплений застрахованных лиц, за исключением случаев, установленных </w:t>
      </w:r>
      <w:hyperlink w:anchor="P5720" w:history="1">
        <w:r w:rsidRPr="00EA7AB4">
          <w:rPr>
            <w:rFonts w:ascii="Times New Roman" w:hAnsi="Times New Roman" w:cs="Times New Roman"/>
            <w:color w:val="000000" w:themeColor="text1"/>
            <w:sz w:val="28"/>
            <w:szCs w:val="28"/>
          </w:rPr>
          <w:t>статьей 187.11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 допускается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Пенсионным фондом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Средства пенсионных накоплений и средства пенсионных резервов не включаются в конкурсную массу негосударственного пенсионного фонда.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течение двух месяцев с даты опубликования сведений о признании негосударственного пенсионного фонда банкротом и об открытии конкурсного производства конкурсный управляющий: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составляет реестр заявленных требований кредиторов путем включения в него требований, заявленных в ходе деятельности временной администрации, и требований кредиторов, заявленных в ходе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определяет и отдельно учитывает в реестре заявленных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обязательства по пенсионным договорам (в том числе обязательства по выплате назначенных негосударственных пенсий);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состав кредиторов, требования которых подлежат удовлетворению за счет средств пенсионных резервов.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Установление требований кредиторов осуществляется в порядке, предусмотренном </w:t>
      </w:r>
      <w:hyperlink w:anchor="P4802" w:history="1">
        <w:r w:rsidRPr="00EA7AB4">
          <w:rPr>
            <w:rFonts w:ascii="Times New Roman" w:hAnsi="Times New Roman" w:cs="Times New Roman"/>
            <w:color w:val="000000" w:themeColor="text1"/>
            <w:sz w:val="28"/>
            <w:szCs w:val="28"/>
          </w:rPr>
          <w:t>статьей 183.26</w:t>
        </w:r>
      </w:hyperlink>
      <w:r w:rsidRPr="00EA7AB4">
        <w:rPr>
          <w:rFonts w:ascii="Times New Roman" w:hAnsi="Times New Roman" w:cs="Times New Roman"/>
          <w:color w:val="000000" w:themeColor="text1"/>
          <w:sz w:val="28"/>
          <w:szCs w:val="28"/>
        </w:rPr>
        <w:t xml:space="preserve"> настоящего Федерального закона. Ведение реестра заявленных требований кредиторов и реестра требований кредиторов негосударственного пенсионного фонда осуществляется конкурсным управляющим.</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С даты открытия конкурсного производства конкурсный управляющий осуществляет ведение реестра обязательств негосударственного пенсионного фонда перед застрахованными лицами, предусмотренного Федеральным </w:t>
      </w:r>
      <w:hyperlink r:id="rId380"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w:t>
      </w:r>
      <w:r w:rsidRPr="00EA7AB4">
        <w:rPr>
          <w:rFonts w:ascii="Times New Roman" w:hAnsi="Times New Roman" w:cs="Times New Roman"/>
          <w:color w:val="000000" w:themeColor="text1"/>
          <w:sz w:val="28"/>
          <w:szCs w:val="28"/>
        </w:rPr>
        <w:lastRenderedPageBreak/>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реестр обязательств).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Сумма обязательств перед застрахованными лицами подлежит уменьшению на сумму произведенного гарантийного возмещения при наступлении гарантийного случая в отношении негосударственного пенсионного фонда либо на сумму средств, перечисленных Банком России в Пенсионный фонд Российской Федерации в соответствии с </w:t>
      </w:r>
      <w:hyperlink r:id="rId381" w:history="1">
        <w:r w:rsidRPr="00EA7AB4">
          <w:rPr>
            <w:rFonts w:ascii="Times New Roman" w:hAnsi="Times New Roman" w:cs="Times New Roman"/>
            <w:color w:val="000000" w:themeColor="text1"/>
            <w:sz w:val="28"/>
            <w:szCs w:val="28"/>
          </w:rPr>
          <w:t>частью 6 статьи 23</w:t>
        </w:r>
      </w:hyperlink>
      <w:r w:rsidRPr="00EA7AB4">
        <w:rPr>
          <w:rFonts w:ascii="Times New Roman" w:hAnsi="Times New Roman" w:cs="Times New Roman"/>
          <w:color w:val="000000" w:themeColor="text1"/>
          <w:sz w:val="28"/>
          <w:szCs w:val="28"/>
        </w:rP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деле о банкротстве и в ходе конкурсного производства негосударственного пенсионного фонда, осуществляющего деятельность по обязательному пенсионному страхованию, Пенсионный фонд Российской Федерации обладает правами конкурсного кредитора по требованиям застрахованных лиц и правопреемников умерших застрахованных лиц, включенных в реестр требований кредиторов, оставшихся после произведенного гарантийного возмещения при наступлении гарантийного случая в отношении негосударственного пенсионного фонда либо перечисления средств Банком России в Пенсионный фонд Российской Федерации, в порядке, предусмотренном настоящим пунктом, в том числе правом голоса на собрании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Застрахованные лица и правопреемники умерших застрахованных лиц не являются конкурсными кредиторами.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В течение трех месяцев с даты продажи имущества, составляющего средства пенсионных накоплений, конкурсный управляющий осуществляет расчеты по обязательствам перед застрахованными лицами (их правопреемниками) путем передачи средств (части средств), вырученных от продажи указанного имущества, в Пенсионный фонд Российской Федерации в порядке, установленном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Конкурсный управляющий обязан использовать отдельный специальный счет должника для зачисления средств пенсионных накоплений, а также средств, вырученных от продажи имущества, составляющего пенсионные накопления.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 указанного специального счета должника - негосударственного пенсионного фонда осуществляются расчеты по обязательствам перед застрахованными лицами (их правопреемниками), а также кредиторами, требования которых подлежат удовлетворению за счет средств пенсионных накоплений в соответствии со </w:t>
      </w:r>
      <w:hyperlink w:anchor="P5720" w:history="1">
        <w:r w:rsidRPr="00EA7AB4">
          <w:rPr>
            <w:rFonts w:ascii="Times New Roman" w:hAnsi="Times New Roman" w:cs="Times New Roman"/>
            <w:color w:val="000000" w:themeColor="text1"/>
            <w:sz w:val="28"/>
            <w:szCs w:val="28"/>
          </w:rPr>
          <w:t>статьей 187.11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Счета должника, предусмотренные </w:t>
      </w:r>
      <w:hyperlink w:anchor="P5457" w:history="1">
        <w:r w:rsidRPr="00EA7AB4">
          <w:rPr>
            <w:rFonts w:ascii="Times New Roman" w:hAnsi="Times New Roman" w:cs="Times New Roman"/>
            <w:color w:val="000000" w:themeColor="text1"/>
            <w:sz w:val="28"/>
            <w:szCs w:val="28"/>
          </w:rPr>
          <w:t>статьей 186.6</w:t>
        </w:r>
      </w:hyperlink>
      <w:r w:rsidRPr="00EA7AB4">
        <w:rPr>
          <w:rFonts w:ascii="Times New Roman" w:hAnsi="Times New Roman" w:cs="Times New Roman"/>
          <w:color w:val="000000" w:themeColor="text1"/>
          <w:sz w:val="28"/>
          <w:szCs w:val="28"/>
        </w:rPr>
        <w:t xml:space="preserve"> настоящего Федерального </w:t>
      </w:r>
      <w:r w:rsidRPr="00EA7AB4">
        <w:rPr>
          <w:rFonts w:ascii="Times New Roman" w:hAnsi="Times New Roman" w:cs="Times New Roman"/>
          <w:color w:val="000000" w:themeColor="text1"/>
          <w:sz w:val="28"/>
          <w:szCs w:val="28"/>
        </w:rPr>
        <w:lastRenderedPageBreak/>
        <w:t>закона и настоящим пунктом,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 открываются в Агентстве.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Для поступлений в конкурсную массу (в состав имущества должника) денежных средств в иностранной валюте конкурсный управляющий использует счета негосударственного пенсионного фонда, открытые до даты признания его банкротом и открытия в отношении его конкурсного производства в кредитных организациях - резидентах, и (или) при необходимости открывает в кредитных организациях - резидентах иные счета в иностранной валюте, соответствующие валютам имеющихся требований негосударственного пенсионного фонда к третьим лицам, в установленном контрольным органом порядке.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Для целей осуществления функций конкурсного управляющего, предусмотренных настоящим Федеральным законом, Центральный банк Российской Федерации открывает Агентству счета для денежных средств в валюте Российской Федерации.</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9. Требования Агентства, приобретенные им в связи с выплатой гарантийного возмещения в соответствии с Федеральным </w:t>
      </w:r>
      <w:hyperlink r:id="rId382"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требования Банка России, приобретенные в результате перечисления средств Банком России в Пенсионный фонд Российской Федерации в соответствии с </w:t>
      </w:r>
      <w:hyperlink r:id="rId383" w:history="1">
        <w:r w:rsidRPr="00EA7AB4">
          <w:rPr>
            <w:rFonts w:ascii="Times New Roman" w:hAnsi="Times New Roman" w:cs="Times New Roman"/>
            <w:color w:val="000000" w:themeColor="text1"/>
            <w:sz w:val="28"/>
            <w:szCs w:val="28"/>
          </w:rPr>
          <w:t>частью 6 статьи 23</w:t>
        </w:r>
      </w:hyperlink>
      <w:r w:rsidRPr="00EA7AB4">
        <w:rPr>
          <w:rFonts w:ascii="Times New Roman" w:hAnsi="Times New Roman" w:cs="Times New Roman"/>
          <w:color w:val="000000" w:themeColor="text1"/>
          <w:sz w:val="28"/>
          <w:szCs w:val="28"/>
        </w:rPr>
        <w:t xml:space="preserve"> указанного Федерального закона, включаются в реестр требований кредиторов независимо от даты закрытия реестра заявленных требований кредиторов.</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Федеральных законов от 29.06.2015 </w:t>
      </w:r>
      <w:hyperlink r:id="rId384" w:history="1">
        <w:r w:rsidRPr="00EA7AB4">
          <w:rPr>
            <w:rFonts w:ascii="Times New Roman" w:hAnsi="Times New Roman" w:cs="Times New Roman"/>
            <w:color w:val="000000" w:themeColor="text1"/>
            <w:sz w:val="28"/>
            <w:szCs w:val="28"/>
          </w:rPr>
          <w:t>N 167-ФЗ</w:t>
        </w:r>
      </w:hyperlink>
      <w:r w:rsidRPr="00EA7AB4">
        <w:rPr>
          <w:rFonts w:ascii="Times New Roman" w:hAnsi="Times New Roman" w:cs="Times New Roman"/>
          <w:color w:val="000000" w:themeColor="text1"/>
          <w:sz w:val="28"/>
          <w:szCs w:val="28"/>
        </w:rPr>
        <w:t xml:space="preserve">, от 23.06.2016 </w:t>
      </w:r>
      <w:hyperlink r:id="rId385" w:history="1">
        <w:r w:rsidRPr="00EA7AB4">
          <w:rPr>
            <w:rFonts w:ascii="Times New Roman" w:hAnsi="Times New Roman" w:cs="Times New Roman"/>
            <w:color w:val="000000" w:themeColor="text1"/>
            <w:sz w:val="28"/>
            <w:szCs w:val="28"/>
          </w:rPr>
          <w:t>N 222-ФЗ</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10. С даты открытия конкурсного производства в отношении негосударственного пенсионного фонда не применяются положения </w:t>
      </w:r>
      <w:hyperlink r:id="rId386" w:history="1">
        <w:r w:rsidRPr="00EA7AB4">
          <w:rPr>
            <w:rFonts w:ascii="Times New Roman" w:hAnsi="Times New Roman" w:cs="Times New Roman"/>
            <w:color w:val="000000" w:themeColor="text1"/>
            <w:sz w:val="28"/>
            <w:szCs w:val="28"/>
          </w:rPr>
          <w:t>пункта 1 статьи 32</w:t>
        </w:r>
      </w:hyperlink>
      <w:r w:rsidRPr="00EA7AB4">
        <w:rPr>
          <w:rFonts w:ascii="Times New Roman" w:hAnsi="Times New Roman" w:cs="Times New Roman"/>
          <w:color w:val="000000" w:themeColor="text1"/>
          <w:sz w:val="28"/>
          <w:szCs w:val="28"/>
        </w:rPr>
        <w:t xml:space="preserve"> и </w:t>
      </w:r>
      <w:hyperlink r:id="rId387" w:history="1">
        <w:r w:rsidRPr="00EA7AB4">
          <w:rPr>
            <w:rFonts w:ascii="Times New Roman" w:hAnsi="Times New Roman" w:cs="Times New Roman"/>
            <w:color w:val="000000" w:themeColor="text1"/>
            <w:sz w:val="28"/>
            <w:szCs w:val="28"/>
          </w:rPr>
          <w:t>статьи 32.1</w:t>
        </w:r>
      </w:hyperlink>
      <w:r w:rsidRPr="00EA7AB4">
        <w:rPr>
          <w:rFonts w:ascii="Times New Roman" w:hAnsi="Times New Roman" w:cs="Times New Roman"/>
          <w:color w:val="000000" w:themeColor="text1"/>
          <w:sz w:val="28"/>
          <w:szCs w:val="28"/>
        </w:rPr>
        <w:t xml:space="preserve"> Федерального закона "О негосударственных пенсионных фондах".</w:t>
      </w:r>
    </w:p>
    <w:p w:rsidR="008E3AE0" w:rsidRPr="00EA7AB4" w:rsidRDefault="00426AD3">
      <w:pPr>
        <w:pStyle w:val="ConsPlusNormal"/>
        <w:spacing w:before="220"/>
        <w:ind w:firstLine="540"/>
        <w:jc w:val="both"/>
        <w:rPr>
          <w:rFonts w:ascii="Times New Roman" w:hAnsi="Times New Roman" w:cs="Times New Roman"/>
          <w:color w:val="000000" w:themeColor="text1"/>
          <w:sz w:val="28"/>
          <w:szCs w:val="28"/>
        </w:rPr>
      </w:pPr>
      <w:hyperlink r:id="rId388" w:history="1">
        <w:r w:rsidR="008E3AE0" w:rsidRPr="00EA7AB4">
          <w:rPr>
            <w:rFonts w:ascii="Times New Roman" w:hAnsi="Times New Roman" w:cs="Times New Roman"/>
            <w:color w:val="000000" w:themeColor="text1"/>
            <w:sz w:val="28"/>
            <w:szCs w:val="28"/>
          </w:rPr>
          <w:t>Порядок</w:t>
        </w:r>
      </w:hyperlink>
      <w:r w:rsidR="008E3AE0" w:rsidRPr="00EA7AB4">
        <w:rPr>
          <w:rFonts w:ascii="Times New Roman" w:hAnsi="Times New Roman" w:cs="Times New Roman"/>
          <w:color w:val="000000" w:themeColor="text1"/>
          <w:sz w:val="28"/>
          <w:szCs w:val="28"/>
        </w:rPr>
        <w:t xml:space="preserve"> предоставления конкурсным управляющим отчетов, а также иной информации о ходе конкурсного производства и требования к их составу устанавливаются контрольным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11. Конкурсный управляющий вправе запрашивать и получать у управляющих компаний, специализированных депозитариев, аудиторских организаций, организаций, осуществляющих ведение пенсионных счетов, и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w:t>
      </w:r>
      <w:r w:rsidRPr="00EA7AB4">
        <w:rPr>
          <w:rFonts w:ascii="Times New Roman" w:hAnsi="Times New Roman" w:cs="Times New Roman"/>
          <w:color w:val="000000" w:themeColor="text1"/>
          <w:sz w:val="28"/>
          <w:szCs w:val="28"/>
        </w:rPr>
        <w:lastRenderedPageBreak/>
        <w:t>служебную или коммерческую тайну).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12. Конкурсный управляющий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по основаниям, предусмотренным </w:t>
      </w:r>
      <w:hyperlink w:anchor="P1846" w:history="1">
        <w:r w:rsidRPr="00EA7AB4">
          <w:rPr>
            <w:rFonts w:ascii="Times New Roman" w:hAnsi="Times New Roman" w:cs="Times New Roman"/>
            <w:color w:val="000000" w:themeColor="text1"/>
            <w:sz w:val="28"/>
            <w:szCs w:val="28"/>
          </w:rPr>
          <w:t>главой III.1</w:t>
        </w:r>
      </w:hyperlink>
      <w:r w:rsidRPr="00EA7AB4">
        <w:rPr>
          <w:rFonts w:ascii="Times New Roman" w:hAnsi="Times New Roman" w:cs="Times New Roman"/>
          <w:color w:val="000000" w:themeColor="text1"/>
          <w:sz w:val="28"/>
          <w:szCs w:val="28"/>
        </w:rPr>
        <w:t xml:space="preserve"> настоящего Федерального закона. При этом, если до признания негосударственного пенсионного фонда банкротом назначалась временная администрация, 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1858" w:history="1">
        <w:r w:rsidRPr="00EA7AB4">
          <w:rPr>
            <w:rFonts w:ascii="Times New Roman" w:hAnsi="Times New Roman" w:cs="Times New Roman"/>
            <w:color w:val="000000" w:themeColor="text1"/>
            <w:sz w:val="28"/>
            <w:szCs w:val="28"/>
          </w:rPr>
          <w:t>статьях 61.2</w:t>
        </w:r>
      </w:hyperlink>
      <w:r w:rsidRPr="00EA7AB4">
        <w:rPr>
          <w:rFonts w:ascii="Times New Roman" w:hAnsi="Times New Roman" w:cs="Times New Roman"/>
          <w:color w:val="000000" w:themeColor="text1"/>
          <w:sz w:val="28"/>
          <w:szCs w:val="28"/>
        </w:rPr>
        <w:t xml:space="preserve">, </w:t>
      </w:r>
      <w:hyperlink w:anchor="P1870" w:history="1">
        <w:r w:rsidRPr="00EA7AB4">
          <w:rPr>
            <w:rFonts w:ascii="Times New Roman" w:hAnsi="Times New Roman" w:cs="Times New Roman"/>
            <w:color w:val="000000" w:themeColor="text1"/>
            <w:sz w:val="28"/>
            <w:szCs w:val="28"/>
          </w:rPr>
          <w:t>61.3</w:t>
        </w:r>
      </w:hyperlink>
      <w:r w:rsidRPr="00EA7AB4">
        <w:rPr>
          <w:rFonts w:ascii="Times New Roman" w:hAnsi="Times New Roman" w:cs="Times New Roman"/>
          <w:color w:val="000000" w:themeColor="text1"/>
          <w:sz w:val="28"/>
          <w:szCs w:val="28"/>
        </w:rPr>
        <w:t xml:space="preserve"> и </w:t>
      </w:r>
      <w:hyperlink w:anchor="P1907" w:history="1">
        <w:r w:rsidRPr="00EA7AB4">
          <w:rPr>
            <w:rFonts w:ascii="Times New Roman" w:hAnsi="Times New Roman" w:cs="Times New Roman"/>
            <w:color w:val="000000" w:themeColor="text1"/>
            <w:sz w:val="28"/>
            <w:szCs w:val="28"/>
          </w:rPr>
          <w:t>пункте 4 статьи 61.6</w:t>
        </w:r>
      </w:hyperlink>
      <w:r w:rsidRPr="00EA7AB4">
        <w:rPr>
          <w:rFonts w:ascii="Times New Roman" w:hAnsi="Times New Roman" w:cs="Times New Roman"/>
          <w:color w:val="000000" w:themeColor="text1"/>
          <w:sz w:val="28"/>
          <w:szCs w:val="28"/>
        </w:rPr>
        <w:t xml:space="preserve"> настоящего Федерального закона, исчисляются начиная с даты назначения временной администрации.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Конкурсный управляющий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13. Для обеспечения возложенных на конкурсного управляющего обязанностей в деле о банкротстве конкурсный управляющий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негосударственного пенсионного фонда в размере, установленном сметой текущих расходов негосударственного пенсионного фонда.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14. При недостаточности имущества негосударственного пенсионного фонда для возмещения расходов, связанных с включением в Единый федеральный реестр сведений о банкротстве и опубликованием указанных в настоящем Федеральном законе сведений, если дело о банкротстве негосударственного пенсионного фонда возбуждено по заявлению временной администрации или контрольного органа, их опубликование осуществляется в официальном издании Центрального банка Российской Федерации - "Вестнике Банка России" и они включаются в Единый федеральный реестр сведений о банкротстве без взимания платы.</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187.8. Конкурсный управляющий в деле о банкротстве негосударственного пенсионного фонда, осуществляющего деятельность по обязательному пенсионному страхованию</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511" w:name="P5681"/>
      <w:bookmarkEnd w:id="511"/>
      <w:r w:rsidRPr="00EA7AB4">
        <w:rPr>
          <w:rFonts w:ascii="Times New Roman" w:hAnsi="Times New Roman" w:cs="Times New Roman"/>
          <w:color w:val="000000" w:themeColor="text1"/>
          <w:sz w:val="28"/>
          <w:szCs w:val="28"/>
        </w:rPr>
        <w:t>1. Конкурсным управляющим в деле о банкротстве негосударственного пенсионного фонда, осуществляющего деятельность по обязательному пенсионному страхованию, является Агентство.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решении арбитражного суда о признании банкротом негосударственного пенсионного фонда, осуществляющего деятельность по обязательному пенсионному страхованию, и об открытии в отношении его конкурсного производства указываются наименование Агентства и его адрес для направления корреспонденции.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Агентству за исполнение предусмотренных настоящим Федеральным законом полномочий конкурсного управляющего вознаграждение не выплачивается.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Агентство осуществляет полномочия конкурсного управляющего через назначенного им из числа своих работников </w:t>
      </w:r>
      <w:hyperlink r:id="rId389" w:history="1">
        <w:r w:rsidRPr="00EA7AB4">
          <w:rPr>
            <w:rFonts w:ascii="Times New Roman" w:hAnsi="Times New Roman" w:cs="Times New Roman"/>
            <w:color w:val="000000" w:themeColor="text1"/>
            <w:sz w:val="28"/>
            <w:szCs w:val="28"/>
          </w:rPr>
          <w:t>представителя</w:t>
        </w:r>
      </w:hyperlink>
      <w:r w:rsidRPr="00EA7AB4">
        <w:rPr>
          <w:rFonts w:ascii="Times New Roman" w:hAnsi="Times New Roman" w:cs="Times New Roman"/>
          <w:color w:val="000000" w:themeColor="text1"/>
          <w:sz w:val="28"/>
          <w:szCs w:val="28"/>
        </w:rPr>
        <w:t xml:space="preserve"> (представителей), действующего на основании </w:t>
      </w:r>
      <w:hyperlink r:id="rId390" w:history="1">
        <w:r w:rsidRPr="00EA7AB4">
          <w:rPr>
            <w:rFonts w:ascii="Times New Roman" w:hAnsi="Times New Roman" w:cs="Times New Roman"/>
            <w:color w:val="000000" w:themeColor="text1"/>
            <w:sz w:val="28"/>
            <w:szCs w:val="28"/>
          </w:rPr>
          <w:t>доверенности</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либо повлекло за собой убытки для негосударственного пенсионного фонда или его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Определение арбитражного суда об отстранении представителя Агентства от исполнения обязанностей представителя конкурсного управляющего подлежит немедленному исполнению и может быть обжаловано.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Конкурсный управляющий вправе авансировать затраты, связанные с исполнением возложенных на него 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187.9. Продажа имущества, составляющего средства пенсионных накоплений</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 ходе конкурсного производства негосударственного пенсионного фонда конкурсный управляющий осуществляет продажу имущества, составляющего </w:t>
      </w:r>
      <w:r w:rsidRPr="00EA7AB4">
        <w:rPr>
          <w:rFonts w:ascii="Times New Roman" w:hAnsi="Times New Roman" w:cs="Times New Roman"/>
          <w:color w:val="000000" w:themeColor="text1"/>
          <w:sz w:val="28"/>
          <w:szCs w:val="28"/>
        </w:rPr>
        <w:lastRenderedPageBreak/>
        <w:t xml:space="preserve">средства пенсионных накоплений, для обеспечения расчетов по обязательствам перед застрахованными лицами и их правопреемниками, а также кредиторами негосударственного пенсионного фонда, требования которых подлежат удовлетворению в соответствии со </w:t>
      </w:r>
      <w:hyperlink w:anchor="P5720" w:history="1">
        <w:r w:rsidRPr="00EA7AB4">
          <w:rPr>
            <w:rFonts w:ascii="Times New Roman" w:hAnsi="Times New Roman" w:cs="Times New Roman"/>
            <w:color w:val="000000" w:themeColor="text1"/>
            <w:sz w:val="28"/>
            <w:szCs w:val="28"/>
          </w:rPr>
          <w:t>статьей 187.11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Продажа имущества, составляющего средства пенсионных накоплений, осуществляется в порядке, установленном настоящим Федеральным законом, и с учетом положений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 продаже имущества, составляющего средства пенсионных накоплений, положения </w:t>
      </w:r>
      <w:hyperlink w:anchor="P3857" w:history="1">
        <w:r w:rsidRPr="00EA7AB4">
          <w:rPr>
            <w:rFonts w:ascii="Times New Roman" w:hAnsi="Times New Roman" w:cs="Times New Roman"/>
            <w:color w:val="000000" w:themeColor="text1"/>
            <w:sz w:val="28"/>
            <w:szCs w:val="28"/>
          </w:rPr>
          <w:t>статьи 139</w:t>
        </w:r>
      </w:hyperlink>
      <w:r w:rsidRPr="00EA7AB4">
        <w:rPr>
          <w:rFonts w:ascii="Times New Roman" w:hAnsi="Times New Roman" w:cs="Times New Roman"/>
          <w:color w:val="000000" w:themeColor="text1"/>
          <w:sz w:val="28"/>
          <w:szCs w:val="28"/>
        </w:rPr>
        <w:t xml:space="preserve"> настоящего Федерального закона не применяются.</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(абзац введен Федеральным </w:t>
      </w:r>
      <w:hyperlink r:id="rId391"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29.06.2015 N 167-ФЗ)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При наличии в составе имущества ценных бумаг, не обращающихся на организованных торгах, их стоимость определяется в соответствии со </w:t>
      </w:r>
      <w:hyperlink w:anchor="P3640" w:history="1">
        <w:r w:rsidRPr="00EA7AB4">
          <w:rPr>
            <w:rFonts w:ascii="Times New Roman" w:hAnsi="Times New Roman" w:cs="Times New Roman"/>
            <w:color w:val="000000" w:themeColor="text1"/>
            <w:sz w:val="28"/>
            <w:szCs w:val="28"/>
          </w:rPr>
          <w:t>статьей 130</w:t>
        </w:r>
      </w:hyperlink>
      <w:r w:rsidRPr="00EA7AB4">
        <w:rPr>
          <w:rFonts w:ascii="Times New Roman" w:hAnsi="Times New Roman" w:cs="Times New Roman"/>
          <w:color w:val="000000" w:themeColor="text1"/>
          <w:sz w:val="28"/>
          <w:szCs w:val="28"/>
        </w:rPr>
        <w:t xml:space="preserve"> настоящего Федерального закона с привлечением оценщика.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187.10. Особенности передачи обязанности по выплате пожизненных негосударственных пенсий и средств пенсионных резервов</w:t>
      </w:r>
    </w:p>
    <w:p w:rsidR="005C0C88" w:rsidRPr="00EA7AB4" w:rsidRDefault="005C0C88">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передача обязанности негосударственного пенсионного фонда по выплате негосударственной пенсии и средств пенсионных резервов негосударственного пенсионного фонда, осуществляющего деятельность по обязательному пенсионному страхованию, может быть осуществлена с учетом следующих особенностей: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определяются конкурсным управляющим путем конкурсного отбора, </w:t>
      </w:r>
      <w:hyperlink r:id="rId392" w:history="1">
        <w:r w:rsidRPr="00EA7AB4">
          <w:rPr>
            <w:rFonts w:ascii="Times New Roman" w:hAnsi="Times New Roman" w:cs="Times New Roman"/>
            <w:color w:val="000000" w:themeColor="text1"/>
            <w:sz w:val="28"/>
            <w:szCs w:val="28"/>
          </w:rPr>
          <w:t>порядок</w:t>
        </w:r>
      </w:hyperlink>
      <w:r w:rsidRPr="00EA7AB4">
        <w:rPr>
          <w:rFonts w:ascii="Times New Roman" w:hAnsi="Times New Roman" w:cs="Times New Roman"/>
          <w:color w:val="000000" w:themeColor="text1"/>
          <w:sz w:val="28"/>
          <w:szCs w:val="28"/>
        </w:rPr>
        <w:t xml:space="preserve"> и условия которого устанавливаются Агентством;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при проведении конкурсного отбора его участникам предоставляются сведения о составе передаваемых обязательств по выплате негосударственной пенсии и средств пенсионных резервов, о составе и стоимости активов, в которые они размещены;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12" w:name="P5711"/>
      <w:bookmarkEnd w:id="512"/>
      <w:r w:rsidRPr="00EA7AB4">
        <w:rPr>
          <w:rFonts w:ascii="Times New Roman" w:hAnsi="Times New Roman" w:cs="Times New Roman"/>
          <w:color w:val="000000" w:themeColor="text1"/>
          <w:sz w:val="28"/>
          <w:szCs w:val="28"/>
        </w:rPr>
        <w:t xml:space="preserve">3) условием допуска негосударственного пенсионного фонда к участию в конкурсном отборе является финансовое положение, достаточное для исполнения им получаемых обязательств, а также выполнения им нормативных </w:t>
      </w:r>
      <w:hyperlink r:id="rId393" w:history="1">
        <w:r w:rsidRPr="00EA7AB4">
          <w:rPr>
            <w:rFonts w:ascii="Times New Roman" w:hAnsi="Times New Roman" w:cs="Times New Roman"/>
            <w:color w:val="000000" w:themeColor="text1"/>
            <w:sz w:val="28"/>
            <w:szCs w:val="28"/>
          </w:rPr>
          <w:t>требований</w:t>
        </w:r>
      </w:hyperlink>
      <w:r w:rsidRPr="00EA7AB4">
        <w:rPr>
          <w:rFonts w:ascii="Times New Roman" w:hAnsi="Times New Roman" w:cs="Times New Roman"/>
          <w:color w:val="000000" w:themeColor="text1"/>
          <w:sz w:val="28"/>
          <w:szCs w:val="28"/>
        </w:rPr>
        <w:t>, установленных контрольным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информация о негосударственных пенсионных фондах, участвующих в конкурсном отборе, направляется в контрольный орган. Контрольный орган вправе запретить передачу обязательств по выплате негосударственной пенсии и </w:t>
      </w:r>
      <w:r w:rsidRPr="00EA7AB4">
        <w:rPr>
          <w:rFonts w:ascii="Times New Roman" w:hAnsi="Times New Roman" w:cs="Times New Roman"/>
          <w:color w:val="000000" w:themeColor="text1"/>
          <w:sz w:val="28"/>
          <w:szCs w:val="28"/>
        </w:rPr>
        <w:lastRenderedPageBreak/>
        <w:t xml:space="preserve">имущества, составляющего пенсионные резервы, в случае несоответствия негосударственного пенсионного фонда, участвующего в конкурсном отборе, требованиям, установленным </w:t>
      </w:r>
      <w:hyperlink w:anchor="P5711" w:history="1">
        <w:r w:rsidRPr="00EA7AB4">
          <w:rPr>
            <w:rFonts w:ascii="Times New Roman" w:hAnsi="Times New Roman" w:cs="Times New Roman"/>
            <w:color w:val="000000" w:themeColor="text1"/>
            <w:sz w:val="28"/>
            <w:szCs w:val="28"/>
          </w:rPr>
          <w:t>подпунктом 3</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и конкурсный управляющий заключают договор передачи указанных обязательств и имущества, в котором указываются условия передачи;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договор передачи обязательств и имущества может предусматривать изменение условий и размера выплаты негосударственных пенсий, а также последствия передачи негосударственному пенсионному фонду имущества ненадлежащего качества;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после передачи имущества, составляющего пенсионные резервы, другому негосударственному пенсионному фонду последний обязан исполнить обязательства по выплате негосударственных пенсий и (или) выкупных сумм на условиях, предусмотренных договором передачи указанных обязательств и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средства пенсионных резервов считаются переданными другому негосударственному пенсионному фонду со дня подписания передаточного акта обеими сторонами. С этого момента другому негосударственному пенсионному фонду переходит риск случайной гибели или случайного повреждения полученного имущества.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spacing w:before="280"/>
        <w:ind w:firstLine="540"/>
        <w:jc w:val="both"/>
        <w:outlineLvl w:val="2"/>
        <w:rPr>
          <w:rFonts w:ascii="Times New Roman" w:hAnsi="Times New Roman" w:cs="Times New Roman"/>
          <w:color w:val="000000" w:themeColor="text1"/>
          <w:sz w:val="28"/>
          <w:szCs w:val="28"/>
        </w:rPr>
      </w:pPr>
      <w:bookmarkStart w:id="513" w:name="P5720"/>
      <w:bookmarkEnd w:id="513"/>
      <w:r w:rsidRPr="00EA7AB4">
        <w:rPr>
          <w:rFonts w:ascii="Times New Roman" w:hAnsi="Times New Roman" w:cs="Times New Roman"/>
          <w:color w:val="000000" w:themeColor="text1"/>
          <w:sz w:val="28"/>
          <w:szCs w:val="28"/>
        </w:rPr>
        <w:t>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Для целей настоящего Федерального закона под требованиями застрахованных лиц и их правопреемников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учтенных в реестре обязательств перед застрахованными лицами. За счет средств, вырученных от продажи имущества, составляющего пенсионные накопления, удовлетворяются требования застрахованных лиц и их правопреемников, требования Агентства, приобретенные в результате выплаченного гарантийного возмещения, а также требования иных кредиторов, подлежащие удовлетворению за счет средств пенсионных накоплений в соответствии с Федеральным </w:t>
      </w:r>
      <w:hyperlink r:id="rId394"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негосударственных пенсионных фондах".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14" w:name="P5725"/>
      <w:bookmarkEnd w:id="514"/>
      <w:r w:rsidRPr="00EA7AB4">
        <w:rPr>
          <w:rFonts w:ascii="Times New Roman" w:hAnsi="Times New Roman" w:cs="Times New Roman"/>
          <w:color w:val="000000" w:themeColor="text1"/>
          <w:sz w:val="28"/>
          <w:szCs w:val="28"/>
        </w:rPr>
        <w:t>2. Требования, подлежащие удовлетворению за счет средств пенсионных накоплений, удовлетворяются в следующем порядке: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1) в первую очередь - требования Агентства, приобретенные в результате выплаты гарантийного возмещения;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во вторую очередь - требования застрахованных лиц и их правопреемников в части, превышающей размер гарантируемых средств, путем передачи в Пенсионный фонд Российской Федерации средств пенсионных накоплений в порядке, установленном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 третью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395"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негосударственных пенсионных фондах".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Если средств пенсионных накоплений недостаточно для удовлетворения требований, указанных в </w:t>
      </w:r>
      <w:hyperlink w:anchor="P5725" w:history="1">
        <w:r w:rsidRPr="00EA7AB4">
          <w:rPr>
            <w:rFonts w:ascii="Times New Roman" w:hAnsi="Times New Roman" w:cs="Times New Roman"/>
            <w:color w:val="000000" w:themeColor="text1"/>
            <w:sz w:val="28"/>
            <w:szCs w:val="28"/>
          </w:rPr>
          <w:t>пункте 2</w:t>
        </w:r>
      </w:hyperlink>
      <w:r w:rsidRPr="00EA7AB4">
        <w:rPr>
          <w:rFonts w:ascii="Times New Roman" w:hAnsi="Times New Roman" w:cs="Times New Roman"/>
          <w:color w:val="000000" w:themeColor="text1"/>
          <w:sz w:val="28"/>
          <w:szCs w:val="28"/>
        </w:rPr>
        <w:t xml:space="preserve"> настоящей статьи, такие требования подлежат удовлетворению за счет конкурсной массы в следующем порядке: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составе требований кредиторов первой очереди, предусмотренных настоящим Федеральным законом, удовлетворяются требования Агентства, приобретенные в результате выплаты гарантийного возмещения, требования застрахованных лиц в части, превышающей размер гарантируемых средств, не удовлетворенные за счет средств пенсионных накоплений, а также требования правопреемников застрахованных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396"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негосударственных пенсионных фондах" и не удовлетворенные за счет средств пенсионных накоплений.</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187.11-1. Особенности удовлетворения требований за счет средств пенсионных накоплений в ходе конкурсного производства негосударственного пенсионного фонда, не являющегося участником системы гарантирования прав застрахованных лиц</w:t>
      </w: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515" w:name="P5738"/>
      <w:bookmarkEnd w:id="515"/>
      <w:r w:rsidRPr="00EA7AB4">
        <w:rPr>
          <w:rFonts w:ascii="Times New Roman" w:hAnsi="Times New Roman" w:cs="Times New Roman"/>
          <w:color w:val="000000" w:themeColor="text1"/>
          <w:sz w:val="28"/>
          <w:szCs w:val="28"/>
        </w:rPr>
        <w:t>1. В ходе конкурсного производства негосударственного пенсионного фонда, не являющегося участником системы гарантирования прав застрахованных лиц, требования, подлежащие удовлетворению за счет средств пенсионных накоплений, удовлетворяются в следующем порядке: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первую очередь: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требования Банка России, приобретенные в результате перечисления средств Банком России в Пенсионный фонд Российской Федерации, средств в отношении застрахованного лица в соответствии с </w:t>
      </w:r>
      <w:hyperlink r:id="rId397" w:history="1">
        <w:r w:rsidRPr="00EA7AB4">
          <w:rPr>
            <w:rFonts w:ascii="Times New Roman" w:hAnsi="Times New Roman" w:cs="Times New Roman"/>
            <w:color w:val="000000" w:themeColor="text1"/>
            <w:sz w:val="28"/>
            <w:szCs w:val="28"/>
          </w:rPr>
          <w:t>частью 6 статьи 23</w:t>
        </w:r>
      </w:hyperlink>
      <w:r w:rsidRPr="00EA7AB4">
        <w:rPr>
          <w:rFonts w:ascii="Times New Roman" w:hAnsi="Times New Roman" w:cs="Times New Roman"/>
          <w:color w:val="000000" w:themeColor="text1"/>
          <w:sz w:val="28"/>
          <w:szCs w:val="28"/>
        </w:rP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w:t>
      </w:r>
      <w:r w:rsidRPr="00EA7AB4">
        <w:rPr>
          <w:rFonts w:ascii="Times New Roman" w:hAnsi="Times New Roman" w:cs="Times New Roman"/>
          <w:color w:val="000000" w:themeColor="text1"/>
          <w:sz w:val="28"/>
          <w:szCs w:val="28"/>
        </w:rPr>
        <w:lastRenderedPageBreak/>
        <w:t>формировании и инвестировании средств пенсионных накоплений, установлении и осуществлении выплат за счет средств пенсионных накоплений";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требования застрахованных лиц и их правопреемников, под которыми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определенных временной администрацией (далее - совокупные требования в отношении всех застрахованных лиц), в части, превышающей размер средств, перечисленных Банком России в Пенсионный фонд Российской Федерации в соответствии с </w:t>
      </w:r>
      <w:hyperlink r:id="rId398" w:history="1">
        <w:r w:rsidRPr="00EA7AB4">
          <w:rPr>
            <w:rFonts w:ascii="Times New Roman" w:hAnsi="Times New Roman" w:cs="Times New Roman"/>
            <w:color w:val="000000" w:themeColor="text1"/>
            <w:sz w:val="28"/>
            <w:szCs w:val="28"/>
          </w:rPr>
          <w:t>частью 6 статьи 23</w:t>
        </w:r>
      </w:hyperlink>
      <w:r w:rsidRPr="00EA7AB4">
        <w:rPr>
          <w:rFonts w:ascii="Times New Roman" w:hAnsi="Times New Roman" w:cs="Times New Roman"/>
          <w:color w:val="000000" w:themeColor="text1"/>
          <w:sz w:val="28"/>
          <w:szCs w:val="28"/>
        </w:rP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требование застрахованного лица);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во вторую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399"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негосударственных пенсионных фондах".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Для удовлетворения требований кредиторов первой очереди средства пенсионных накоплений направляются на удовлетворение совокупного требования в отношении застрахованного лица пропорционально доле данного требования в совокупных требованиях в отношении всех застрахованных лиц. Под совокупным требованием в отношении застрахованного лица понимается сумма требования застрахованного лица и требования Банка России в отношении застрахованного лица. При этом удовлетворение требования застрахованного лица не производится до полного удовлетворения требований Банка России в отношении этого застрахованного лица.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Для удовлетворения требований кредиторов второй очереди средства распределяются между ними пропорционально суммам их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Если средств пенсионных накоплений недостаточно для удовлетворения требований кредиторов, указанных в </w:t>
      </w:r>
      <w:hyperlink w:anchor="P5738"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такие требования подлежат удовлетворению за счет имущества фонда, составляющего конкурсную массу, в следующем порядке: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составе требований кредиторов первой очереди, предусмотренных настоящим Федеральным законом, удовлетворяются требования Банка России, а также требования застрахованных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400"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w:t>
      </w:r>
      <w:r w:rsidRPr="00EA7AB4">
        <w:rPr>
          <w:rFonts w:ascii="Times New Roman" w:hAnsi="Times New Roman" w:cs="Times New Roman"/>
          <w:color w:val="000000" w:themeColor="text1"/>
          <w:sz w:val="28"/>
          <w:szCs w:val="28"/>
        </w:rPr>
        <w:lastRenderedPageBreak/>
        <w:t>негосударственных пенсионных фондах" и не удовлетворенные за счет средств пенсионных накоплений.</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516" w:name="P5749"/>
      <w:bookmarkEnd w:id="516"/>
      <w:r w:rsidRPr="00EA7AB4">
        <w:rPr>
          <w:rFonts w:ascii="Times New Roman" w:hAnsi="Times New Roman" w:cs="Times New Roman"/>
          <w:color w:val="000000" w:themeColor="text1"/>
          <w:sz w:val="28"/>
          <w:szCs w:val="28"/>
        </w:rPr>
        <w:t>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целях настоящего параграфа к контролирующим лицам негосударственного пенсионного фонда, осуществляющего деятельность по обязательному пенсионному страхованию, относятся лица, имеющие или имевшие в течение менее чем двух лет до даты назначения временной администрации либо до даты принятия арбитражным судом заявления о признании должника банкротом (в зависимости от того, какая дата наступила ранее)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Контролирующие должника лица по заявлению временной администрации могут быть привлечены арбитражным судом к ответственности в форме возмещения убытков, причиненных негосударственному пенсионному фонду их виновными действиями (бездействием).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Денежные средства, взысканные с лиц, привлеченных к ответственности в соответствии с настоящей статьей по заявлению временной администрации, включаются в состав имущества для обеспечения уставной деятельности (собственных средств) негосударственного пенсионного фонда.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При недостаточности имущества негосударственного пенсионного фонда, если документы бухгалтерского учета и (или) отчетности, а также иные документы, которые отражают экономическую деятельность негосударственного пенсионного фонда и обязанность по подготовке, составлению или хранению которых установлена законодательством Российской Федерации, базы данных негосударственного пенсионного фонда на электронных носителях (резервные копии баз данных), которые содержат информацию об имуществе, обязательствах негосударственного пенсионного фонда, их движении и обязанность ведения которых установлена Федеральным </w:t>
      </w:r>
      <w:hyperlink r:id="rId401"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негосударственных пенсионных фондах", не переданы в установленном порядке временной администрации или конкурсному управляющему либо полностью или частично отсутствуют, лица, обязанные обеспечить сохранность документации и (или) имущества негосударственного пенсионного фонда, несут субсидиарную ответственность по денежным обязательствам негосударственного пенсионного фонда и (или) его обязанностям по уплате обязательных платежей.</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Статья 188. Утратила силу. </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5C0C88"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Статья 189. Утратила силу. </w:t>
      </w: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189.1. Особенности банкротства кредитных кооперативов</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Особенности банкротства финансовых организаций, установленные </w:t>
      </w:r>
      <w:hyperlink w:anchor="P4432" w:history="1">
        <w:r w:rsidRPr="00EA7AB4">
          <w:rPr>
            <w:rFonts w:ascii="Times New Roman" w:hAnsi="Times New Roman" w:cs="Times New Roman"/>
            <w:color w:val="000000" w:themeColor="text1"/>
            <w:sz w:val="28"/>
            <w:szCs w:val="28"/>
          </w:rPr>
          <w:t>статьями 183.1</w:t>
        </w:r>
      </w:hyperlink>
      <w:r w:rsidRPr="00EA7AB4">
        <w:rPr>
          <w:rFonts w:ascii="Times New Roman" w:hAnsi="Times New Roman" w:cs="Times New Roman"/>
          <w:color w:val="000000" w:themeColor="text1"/>
          <w:sz w:val="28"/>
          <w:szCs w:val="28"/>
        </w:rPr>
        <w:t xml:space="preserve"> - </w:t>
      </w:r>
      <w:hyperlink w:anchor="P4802" w:history="1">
        <w:r w:rsidRPr="00EA7AB4">
          <w:rPr>
            <w:rFonts w:ascii="Times New Roman" w:hAnsi="Times New Roman" w:cs="Times New Roman"/>
            <w:color w:val="000000" w:themeColor="text1"/>
            <w:sz w:val="28"/>
            <w:szCs w:val="28"/>
          </w:rPr>
          <w:t>183.26</w:t>
        </w:r>
      </w:hyperlink>
      <w:r w:rsidRPr="00EA7AB4">
        <w:rPr>
          <w:rFonts w:ascii="Times New Roman" w:hAnsi="Times New Roman" w:cs="Times New Roman"/>
          <w:color w:val="000000" w:themeColor="text1"/>
          <w:sz w:val="28"/>
          <w:szCs w:val="28"/>
        </w:rPr>
        <w:t xml:space="preserve"> настоящего Федерального закона, распространяются на кредитные кооперативы с учетом положений настоящей статьи и </w:t>
      </w:r>
      <w:hyperlink w:anchor="P5773" w:history="1">
        <w:r w:rsidRPr="00EA7AB4">
          <w:rPr>
            <w:rFonts w:ascii="Times New Roman" w:hAnsi="Times New Roman" w:cs="Times New Roman"/>
            <w:color w:val="000000" w:themeColor="text1"/>
            <w:sz w:val="28"/>
            <w:szCs w:val="28"/>
          </w:rPr>
          <w:t>статей 189.2</w:t>
        </w:r>
      </w:hyperlink>
      <w:r w:rsidRPr="00EA7AB4">
        <w:rPr>
          <w:rFonts w:ascii="Times New Roman" w:hAnsi="Times New Roman" w:cs="Times New Roman"/>
          <w:color w:val="000000" w:themeColor="text1"/>
          <w:sz w:val="28"/>
          <w:szCs w:val="28"/>
        </w:rPr>
        <w:t xml:space="preserve"> - </w:t>
      </w:r>
      <w:hyperlink w:anchor="P5816" w:history="1">
        <w:r w:rsidRPr="00EA7AB4">
          <w:rPr>
            <w:rFonts w:ascii="Times New Roman" w:hAnsi="Times New Roman" w:cs="Times New Roman"/>
            <w:color w:val="000000" w:themeColor="text1"/>
            <w:sz w:val="28"/>
            <w:szCs w:val="28"/>
          </w:rPr>
          <w:t>189.6</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 случае, если в соответствии со </w:t>
      </w:r>
      <w:hyperlink r:id="rId402" w:history="1">
        <w:r w:rsidRPr="00EA7AB4">
          <w:rPr>
            <w:rFonts w:ascii="Times New Roman" w:hAnsi="Times New Roman" w:cs="Times New Roman"/>
            <w:color w:val="000000" w:themeColor="text1"/>
            <w:sz w:val="28"/>
            <w:szCs w:val="28"/>
          </w:rPr>
          <w:t>статьей 5</w:t>
        </w:r>
      </w:hyperlink>
      <w:r w:rsidRPr="00EA7AB4">
        <w:rPr>
          <w:rFonts w:ascii="Times New Roman" w:hAnsi="Times New Roman" w:cs="Times New Roman"/>
          <w:color w:val="000000" w:themeColor="text1"/>
          <w:sz w:val="28"/>
          <w:szCs w:val="28"/>
        </w:rPr>
        <w:t xml:space="preserve"> Федерального закона от 18 июля 2009 года N 190-ФЗ "О кредитной кооперации" контроль за деятельностью кредитного кооператива не осуществляется непосредственно контрольным органом, право на обращение в арбитражный суд с заявлением о признании кредитного кооператива банкротом возникает у контрольного органа с даты обнаружения им признаков банкротства кредитного кооператива или, если временная администрация кредитного кооператива не назначена, со дня получения ходатайства саморегулируемой организации кредитных кооперативов, членом которой является такой кредитный кооператив, о необходимости подачи указанного заявления.</w:t>
      </w:r>
    </w:p>
    <w:p w:rsidR="008E3AE0" w:rsidRPr="00EA7AB4" w:rsidRDefault="00426AD3">
      <w:pPr>
        <w:pStyle w:val="ConsPlusNormal"/>
        <w:spacing w:before="220"/>
        <w:ind w:firstLine="540"/>
        <w:jc w:val="both"/>
        <w:rPr>
          <w:rFonts w:ascii="Times New Roman" w:hAnsi="Times New Roman" w:cs="Times New Roman"/>
          <w:color w:val="000000" w:themeColor="text1"/>
          <w:sz w:val="28"/>
          <w:szCs w:val="28"/>
        </w:rPr>
      </w:pPr>
      <w:hyperlink r:id="rId403" w:history="1">
        <w:r w:rsidR="008E3AE0" w:rsidRPr="00EA7AB4">
          <w:rPr>
            <w:rFonts w:ascii="Times New Roman" w:hAnsi="Times New Roman" w:cs="Times New Roman"/>
            <w:color w:val="000000" w:themeColor="text1"/>
            <w:sz w:val="28"/>
            <w:szCs w:val="28"/>
          </w:rPr>
          <w:t>Порядок</w:t>
        </w:r>
      </w:hyperlink>
      <w:r w:rsidR="008E3AE0" w:rsidRPr="00EA7AB4">
        <w:rPr>
          <w:rFonts w:ascii="Times New Roman" w:hAnsi="Times New Roman" w:cs="Times New Roman"/>
          <w:color w:val="000000" w:themeColor="text1"/>
          <w:sz w:val="28"/>
          <w:szCs w:val="28"/>
        </w:rPr>
        <w:t xml:space="preserve"> подачи контрольным органом заявления о признании кредитного кооператива банкротом по ходатайству саморегулируемой организации кредитных кооперативов, членом которой является такой кредитный кооператив, устанавливается контрольным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Если настоящим </w:t>
      </w:r>
      <w:hyperlink w:anchor="P4400" w:history="1">
        <w:r w:rsidRPr="00EA7AB4">
          <w:rPr>
            <w:rFonts w:ascii="Times New Roman" w:hAnsi="Times New Roman" w:cs="Times New Roman"/>
            <w:color w:val="000000" w:themeColor="text1"/>
            <w:sz w:val="28"/>
            <w:szCs w:val="28"/>
          </w:rPr>
          <w:t>параграфом</w:t>
        </w:r>
      </w:hyperlink>
      <w:r w:rsidRPr="00EA7AB4">
        <w:rPr>
          <w:rFonts w:ascii="Times New Roman" w:hAnsi="Times New Roman" w:cs="Times New Roman"/>
          <w:color w:val="000000" w:themeColor="text1"/>
          <w:sz w:val="28"/>
          <w:szCs w:val="28"/>
        </w:rPr>
        <w:t xml:space="preserve"> не установлено иное, с даты принятия арбитражным судом заявления о признании кредитного кооператива банкротом не допускается удовлетворение требований членов кредитного кооператива (пайщиков) о возврате паенакоплений (паев), в том числе требований, связанных с прекращением членства в кредитном кооперативе.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При проведении собрания кредиторов кредитного кооператива члены кредитного кооператива (пайщики), включенные в реестр требований кредиторов на дату проведения собрания кредиторов кредитного кооператива, вправе принять участие в таком собрании или направить заполненные бюллетени для голосования арбитражному управляющему по адресу, указанному в уведомлении о проведении собрания кредиторов кредитного кооператива, посредством почтовой связи, электронной почты или иной связи.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Надлежащим уведомлением о проведении собрания кредиторов кредитного кооператива признается опубликование арбитражным управляющим сообщения о проведении такого собрания в порядке, установленном </w:t>
      </w:r>
      <w:hyperlink w:anchor="P1230" w:history="1">
        <w:r w:rsidRPr="00EA7AB4">
          <w:rPr>
            <w:rFonts w:ascii="Times New Roman" w:hAnsi="Times New Roman" w:cs="Times New Roman"/>
            <w:color w:val="000000" w:themeColor="text1"/>
            <w:sz w:val="28"/>
            <w:szCs w:val="28"/>
          </w:rPr>
          <w:t>статьей 28</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Одновременно с включением в Единый федеральный реестр сведений о банкротстве сведений об опубликовании сообщения о проведении собрания кредиторов кредитного кооператива включению в указанный реестр подлежат </w:t>
      </w:r>
      <w:r w:rsidRPr="00EA7AB4">
        <w:rPr>
          <w:rFonts w:ascii="Times New Roman" w:hAnsi="Times New Roman" w:cs="Times New Roman"/>
          <w:color w:val="000000" w:themeColor="text1"/>
          <w:sz w:val="28"/>
          <w:szCs w:val="28"/>
        </w:rPr>
        <w:lastRenderedPageBreak/>
        <w:t>бюллетени для голосования без опубликования в официальном издании.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подведении итогов голосования и принятии собранием кредиторов кредитного кооператива решений учитываются бюллетени для голосования, заполненные членами кредитного кооператива (пайщиками) и полученные арбитражным управляющим не позднее даты проведения такого собрания.</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517" w:name="P5773"/>
      <w:bookmarkEnd w:id="517"/>
      <w:r w:rsidRPr="00EA7AB4">
        <w:rPr>
          <w:rFonts w:ascii="Times New Roman" w:hAnsi="Times New Roman" w:cs="Times New Roman"/>
          <w:color w:val="000000" w:themeColor="text1"/>
          <w:sz w:val="28"/>
          <w:szCs w:val="28"/>
        </w:rPr>
        <w:t>Статья 189.2. Дополнительные основания для применения мер по предупреждению банкротства кредитного кооператива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518" w:name="P5776"/>
      <w:bookmarkEnd w:id="518"/>
      <w:r w:rsidRPr="00EA7AB4">
        <w:rPr>
          <w:rFonts w:ascii="Times New Roman" w:hAnsi="Times New Roman" w:cs="Times New Roman"/>
          <w:color w:val="000000" w:themeColor="text1"/>
          <w:sz w:val="28"/>
          <w:szCs w:val="28"/>
        </w:rPr>
        <w:t>1. Дополнительными основаниями для применения мер по предупреждению банкротства кредитного кооператива являются: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неоднократное нарушение финансовых нормативов, установленных в соответствии с </w:t>
      </w:r>
      <w:hyperlink r:id="rId404"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xml:space="preserve"> Российской Федерации в сфере кредитной кооперации, в течение двенадцати месяцев с даты выявления первого такого нарушения;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вынесение контрольным органом предписания о запрете кредитному кооперативу осуществлять привлечение денежных средств, прием новых членов и выдачу займов.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При возникновении оснований для применения мер по предупреждению банкротства кредитного кооператива он направляет план восстановления своей платежеспособности в контрольный орган в случае, если контроль за деятельностью такого кредитного кооператива в соответствии со </w:t>
      </w:r>
      <w:hyperlink r:id="rId405" w:history="1">
        <w:r w:rsidRPr="00EA7AB4">
          <w:rPr>
            <w:rFonts w:ascii="Times New Roman" w:hAnsi="Times New Roman" w:cs="Times New Roman"/>
            <w:color w:val="000000" w:themeColor="text1"/>
            <w:sz w:val="28"/>
            <w:szCs w:val="28"/>
          </w:rPr>
          <w:t>статьей 5</w:t>
        </w:r>
      </w:hyperlink>
      <w:r w:rsidRPr="00EA7AB4">
        <w:rPr>
          <w:rFonts w:ascii="Times New Roman" w:hAnsi="Times New Roman" w:cs="Times New Roman"/>
          <w:color w:val="000000" w:themeColor="text1"/>
          <w:sz w:val="28"/>
          <w:szCs w:val="28"/>
        </w:rPr>
        <w:t xml:space="preserve"> Федерального закона от 18 июля 2009 года N 190-ФЗ "О кредитной кооперации" осуществляется непосредственно контрольным органом, или в других случаях в саморегулируемую организацию кредитных кооперативов, членом которой является такой кредитный кооператив.</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189.3. Особенности назначения временной администрации кредитного кооператива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Наряду с предусмотренными </w:t>
      </w:r>
      <w:hyperlink w:anchor="P4480" w:history="1">
        <w:r w:rsidRPr="00EA7AB4">
          <w:rPr>
            <w:rFonts w:ascii="Times New Roman" w:hAnsi="Times New Roman" w:cs="Times New Roman"/>
            <w:color w:val="000000" w:themeColor="text1"/>
            <w:sz w:val="28"/>
            <w:szCs w:val="28"/>
          </w:rPr>
          <w:t>статьей 183.5</w:t>
        </w:r>
      </w:hyperlink>
      <w:r w:rsidRPr="00EA7AB4">
        <w:rPr>
          <w:rFonts w:ascii="Times New Roman" w:hAnsi="Times New Roman" w:cs="Times New Roman"/>
          <w:color w:val="000000" w:themeColor="text1"/>
          <w:sz w:val="28"/>
          <w:szCs w:val="28"/>
        </w:rPr>
        <w:t xml:space="preserve"> настоящего Федерального закона основаниями назначения временной администрации контрольный орган назначает временную администрацию кредитного кооператива, если контрольным органом или в случае неосуществления в соответствии со </w:t>
      </w:r>
      <w:hyperlink r:id="rId406" w:history="1">
        <w:r w:rsidRPr="00EA7AB4">
          <w:rPr>
            <w:rFonts w:ascii="Times New Roman" w:hAnsi="Times New Roman" w:cs="Times New Roman"/>
            <w:color w:val="000000" w:themeColor="text1"/>
            <w:sz w:val="28"/>
            <w:szCs w:val="28"/>
          </w:rPr>
          <w:t>статьей 5</w:t>
        </w:r>
      </w:hyperlink>
      <w:r w:rsidRPr="00EA7AB4">
        <w:rPr>
          <w:rFonts w:ascii="Times New Roman" w:hAnsi="Times New Roman" w:cs="Times New Roman"/>
          <w:color w:val="000000" w:themeColor="text1"/>
          <w:sz w:val="28"/>
          <w:szCs w:val="28"/>
        </w:rPr>
        <w:t xml:space="preserve"> Федерального закона от 18 июля 2009 года N 190-ФЗ "О кредитной кооперации" контроля за деятельностью кредитного кооператива непосредственно контрольным органом саморегулируемой организацией кредитных кооперативов, членом которой является такой кредитный кооператив, выявлено хотя бы одно из оснований, указанных в </w:t>
      </w:r>
      <w:hyperlink w:anchor="P5776" w:history="1">
        <w:r w:rsidRPr="00EA7AB4">
          <w:rPr>
            <w:rFonts w:ascii="Times New Roman" w:hAnsi="Times New Roman" w:cs="Times New Roman"/>
            <w:color w:val="000000" w:themeColor="text1"/>
            <w:sz w:val="28"/>
            <w:szCs w:val="28"/>
          </w:rPr>
          <w:t>пункте 1 статьи 189.2</w:t>
        </w:r>
      </w:hyperlink>
      <w:r w:rsidRPr="00EA7AB4">
        <w:rPr>
          <w:rFonts w:ascii="Times New Roman" w:hAnsi="Times New Roman" w:cs="Times New Roman"/>
          <w:color w:val="000000" w:themeColor="text1"/>
          <w:sz w:val="28"/>
          <w:szCs w:val="28"/>
        </w:rPr>
        <w:t xml:space="preserve"> настоящего Федерального закона, при отсутствии уведомления таким кредитным кооперативом контрольного органа или этой саморегулируемой организации кредитных кооперативов соответственно о наличии данных обстоятельств.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Решение о назначении временной администрации кредитного кооператива должно быть мотивированным.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Наряду с предусмотренными </w:t>
      </w:r>
      <w:hyperlink w:anchor="P4501" w:history="1">
        <w:r w:rsidRPr="00EA7AB4">
          <w:rPr>
            <w:rFonts w:ascii="Times New Roman" w:hAnsi="Times New Roman" w:cs="Times New Roman"/>
            <w:color w:val="000000" w:themeColor="text1"/>
            <w:sz w:val="28"/>
            <w:szCs w:val="28"/>
          </w:rPr>
          <w:t>статьей 183.6</w:t>
        </w:r>
      </w:hyperlink>
      <w:r w:rsidRPr="00EA7AB4">
        <w:rPr>
          <w:rFonts w:ascii="Times New Roman" w:hAnsi="Times New Roman" w:cs="Times New Roman"/>
          <w:color w:val="000000" w:themeColor="text1"/>
          <w:sz w:val="28"/>
          <w:szCs w:val="28"/>
        </w:rPr>
        <w:t xml:space="preserve"> настоящего Федерального закона требованиями к составу временной администрации в состав временной администрации кредитного кооператива входят представители саморегулируемой организации кредитных кооперативов, членом которой является такой кредитный кооператив.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19" w:name="P5787"/>
      <w:bookmarkEnd w:id="519"/>
      <w:r w:rsidRPr="00EA7AB4">
        <w:rPr>
          <w:rFonts w:ascii="Times New Roman" w:hAnsi="Times New Roman" w:cs="Times New Roman"/>
          <w:color w:val="000000" w:themeColor="text1"/>
          <w:sz w:val="28"/>
          <w:szCs w:val="28"/>
        </w:rPr>
        <w:t xml:space="preserve">3. Со дня назначения временной администрации кредитного кооператива отчуждение имущества кредитного кооператива, за исключением погашения коммунальных платежей, эксплуатационных платежей, иных платежей, необходимых для осуществления деятельности кредитного кооператива, денежных обязательств об оплате поставленных товаров, оказанных услуг и выполненных работ, обязательных платежей, в том числе осуществление выплат в связи с прекращением членства в кредитном кооперативе, предусмотренных </w:t>
      </w:r>
      <w:hyperlink r:id="rId407" w:history="1">
        <w:r w:rsidRPr="00EA7AB4">
          <w:rPr>
            <w:rFonts w:ascii="Times New Roman" w:hAnsi="Times New Roman" w:cs="Times New Roman"/>
            <w:color w:val="000000" w:themeColor="text1"/>
            <w:sz w:val="28"/>
            <w:szCs w:val="28"/>
          </w:rPr>
          <w:t>частью 4 статьи 14</w:t>
        </w:r>
      </w:hyperlink>
      <w:r w:rsidRPr="00EA7AB4">
        <w:rPr>
          <w:rFonts w:ascii="Times New Roman" w:hAnsi="Times New Roman" w:cs="Times New Roman"/>
          <w:color w:val="000000" w:themeColor="text1"/>
          <w:sz w:val="28"/>
          <w:szCs w:val="28"/>
        </w:rPr>
        <w:t xml:space="preserve"> Федерального закона от 18 июля 2009 года N 190-ФЗ "О кредитной кооперации", допускается только по решению временной администрации кредитного кооператива.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Решение о назначении временной администрации кредитного кооператива, контроль за деятельностью которого в соответствии со </w:t>
      </w:r>
      <w:hyperlink r:id="rId408" w:history="1">
        <w:r w:rsidRPr="00EA7AB4">
          <w:rPr>
            <w:rFonts w:ascii="Times New Roman" w:hAnsi="Times New Roman" w:cs="Times New Roman"/>
            <w:color w:val="000000" w:themeColor="text1"/>
            <w:sz w:val="28"/>
            <w:szCs w:val="28"/>
          </w:rPr>
          <w:t>статьей 5</w:t>
        </w:r>
      </w:hyperlink>
      <w:r w:rsidRPr="00EA7AB4">
        <w:rPr>
          <w:rFonts w:ascii="Times New Roman" w:hAnsi="Times New Roman" w:cs="Times New Roman"/>
          <w:color w:val="000000" w:themeColor="text1"/>
          <w:sz w:val="28"/>
          <w:szCs w:val="28"/>
        </w:rPr>
        <w:t xml:space="preserve"> Федерального закона от 18 июля 2009 года N 190-ФЗ "О кредитной кооперации" осуществляется непосредственно контрольным органом, принимается контрольным органом на основании результатов проверки деятельности кредитного кооператива, проведенной контрольным органом не более чем за один месяц до даты принятия решения о назначении временной администрации кредитного кооператива.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Решение контрольного органа о назначении временной администрации кредитного кооператива может быть принято в порядке, установленном контрольным органом, до завершения проверки деятельности кредитного кооператива, если в ходе этой проверки выявлены основания для обязательного назначения временной администрации кредитного кооператива.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В случае, если саморегулируемой организацией кредитных кооперативов выявлены основания, указанные в </w:t>
      </w:r>
      <w:hyperlink w:anchor="P4449" w:history="1">
        <w:r w:rsidRPr="00EA7AB4">
          <w:rPr>
            <w:rFonts w:ascii="Times New Roman" w:hAnsi="Times New Roman" w:cs="Times New Roman"/>
            <w:color w:val="000000" w:themeColor="text1"/>
            <w:sz w:val="28"/>
            <w:szCs w:val="28"/>
          </w:rPr>
          <w:t>пункте 1 статьи 183.2</w:t>
        </w:r>
      </w:hyperlink>
      <w:r w:rsidRPr="00EA7AB4">
        <w:rPr>
          <w:rFonts w:ascii="Times New Roman" w:hAnsi="Times New Roman" w:cs="Times New Roman"/>
          <w:color w:val="000000" w:themeColor="text1"/>
          <w:sz w:val="28"/>
          <w:szCs w:val="28"/>
        </w:rPr>
        <w:t xml:space="preserve"> и </w:t>
      </w:r>
      <w:hyperlink w:anchor="P5776" w:history="1">
        <w:r w:rsidRPr="00EA7AB4">
          <w:rPr>
            <w:rFonts w:ascii="Times New Roman" w:hAnsi="Times New Roman" w:cs="Times New Roman"/>
            <w:color w:val="000000" w:themeColor="text1"/>
            <w:sz w:val="28"/>
            <w:szCs w:val="28"/>
          </w:rPr>
          <w:t>пункте 1 статьи 189.2</w:t>
        </w:r>
      </w:hyperlink>
      <w:r w:rsidRPr="00EA7AB4">
        <w:rPr>
          <w:rFonts w:ascii="Times New Roman" w:hAnsi="Times New Roman" w:cs="Times New Roman"/>
          <w:color w:val="000000" w:themeColor="text1"/>
          <w:sz w:val="28"/>
          <w:szCs w:val="28"/>
        </w:rPr>
        <w:t xml:space="preserve"> настоящего Федерального закона, саморегулируемая организация кредитных кооперативов в срок, не превышающий пяти рабочих дней со дня выявления указанных оснований, обязана направить в контрольный орган в </w:t>
      </w:r>
      <w:hyperlink r:id="rId409"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установленном контрольным органом, ходатайство о назначении временной администрации кредитного кооператива.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этом случае контрольный орган назначает временную администрацию кредитного кооператива в течение тридцати рабочих дней со дня получения ходатайства о назначении временной администрации кредитного кооператива, направленного в контрольный орган саморегулируемой организацией кредитных кооперативов, членом которой является такой кредитный кооператив. </w:t>
      </w:r>
      <w:hyperlink r:id="rId410" w:history="1">
        <w:r w:rsidRPr="00EA7AB4">
          <w:rPr>
            <w:rFonts w:ascii="Times New Roman" w:hAnsi="Times New Roman" w:cs="Times New Roman"/>
            <w:color w:val="000000" w:themeColor="text1"/>
            <w:sz w:val="28"/>
            <w:szCs w:val="28"/>
          </w:rPr>
          <w:t>Порядок</w:t>
        </w:r>
      </w:hyperlink>
      <w:r w:rsidRPr="00EA7AB4">
        <w:rPr>
          <w:rFonts w:ascii="Times New Roman" w:hAnsi="Times New Roman" w:cs="Times New Roman"/>
          <w:color w:val="000000" w:themeColor="text1"/>
          <w:sz w:val="28"/>
          <w:szCs w:val="28"/>
        </w:rPr>
        <w:t xml:space="preserve"> </w:t>
      </w:r>
      <w:r w:rsidRPr="00EA7AB4">
        <w:rPr>
          <w:rFonts w:ascii="Times New Roman" w:hAnsi="Times New Roman" w:cs="Times New Roman"/>
          <w:color w:val="000000" w:themeColor="text1"/>
          <w:sz w:val="28"/>
          <w:szCs w:val="28"/>
        </w:rPr>
        <w:lastRenderedPageBreak/>
        <w:t>назначения контрольным органом временной администрации кредитного кооператива по ходатайству саморегулируемой организации кредитных кооперативов устанавливается контрольным органом.</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189.4. Особенности деятельности временной администрации кредитного кооператива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 случае, если полномочия исполнительных органов кредитного кооператива ограничены, исполнительные органы кредитного кооператива наряду с правом совершать сделки, указанные в </w:t>
      </w:r>
      <w:hyperlink w:anchor="P5787" w:history="1">
        <w:r w:rsidRPr="00EA7AB4">
          <w:rPr>
            <w:rFonts w:ascii="Times New Roman" w:hAnsi="Times New Roman" w:cs="Times New Roman"/>
            <w:color w:val="000000" w:themeColor="text1"/>
            <w:sz w:val="28"/>
            <w:szCs w:val="28"/>
          </w:rPr>
          <w:t>пункте 3 статьи 183.9</w:t>
        </w:r>
      </w:hyperlink>
      <w:r w:rsidRPr="00EA7AB4">
        <w:rPr>
          <w:rFonts w:ascii="Times New Roman" w:hAnsi="Times New Roman" w:cs="Times New Roman"/>
          <w:color w:val="000000" w:themeColor="text1"/>
          <w:sz w:val="28"/>
          <w:szCs w:val="28"/>
        </w:rPr>
        <w:t xml:space="preserve"> настоящего Федерального закона, имеют право принимать решения о приеме новых членов в кредитный кооператив и о привлечении денежных средств членов кредитного кооператива (пайщиков) только с согласия временной администрации кредитного кооператива.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Возмещение расходов временной администрации кредитного кооператива, связанных с ее деятельностью, в том числе выплата вознаграждения членам временной администрации кредитного кооператива, осуществляется за счет средств кредитного кооператива.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189.5. Особенности удовлетворения требований кредиторов кредитного кооператива и членов кредитного кооператива (пайщиков)</w:t>
      </w:r>
    </w:p>
    <w:p w:rsidR="005C0C88" w:rsidRPr="00EA7AB4" w:rsidRDefault="005C0C88">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Удовлетворение требований кредиторов кредитного кооператива осуществляется в порядке очередности, указанной в </w:t>
      </w:r>
      <w:hyperlink w:anchor="P3734" w:history="1">
        <w:r w:rsidRPr="00EA7AB4">
          <w:rPr>
            <w:rFonts w:ascii="Times New Roman" w:hAnsi="Times New Roman" w:cs="Times New Roman"/>
            <w:color w:val="000000" w:themeColor="text1"/>
            <w:sz w:val="28"/>
            <w:szCs w:val="28"/>
          </w:rPr>
          <w:t>статье 134</w:t>
        </w:r>
      </w:hyperlink>
      <w:r w:rsidRPr="00EA7AB4">
        <w:rPr>
          <w:rFonts w:ascii="Times New Roman" w:hAnsi="Times New Roman" w:cs="Times New Roman"/>
          <w:color w:val="000000" w:themeColor="text1"/>
          <w:sz w:val="28"/>
          <w:szCs w:val="28"/>
        </w:rPr>
        <w:t xml:space="preserve"> настоящего Федерального закона, с учетом особенностей, предусмотренных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20" w:name="P5803"/>
      <w:bookmarkEnd w:id="520"/>
      <w:r w:rsidRPr="00EA7AB4">
        <w:rPr>
          <w:rFonts w:ascii="Times New Roman" w:hAnsi="Times New Roman" w:cs="Times New Roman"/>
          <w:color w:val="000000" w:themeColor="text1"/>
          <w:sz w:val="28"/>
          <w:szCs w:val="28"/>
        </w:rPr>
        <w:t>2. В первую очередь после удовлетворения требований граждан, перед которыми должник несет ответственность за причинение вреда жизни или здоровью, подлежат удовлетворению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сумме, не превышающей семисот тысяч рублей, но не более чем основная сумма долга в отношении каждого члена кредитного кооператива (пайщика).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Требования кредиторов третьей очереди подлежат удовлетворению в следующем порядке: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 первую очередь - предусмотренные </w:t>
      </w:r>
      <w:hyperlink w:anchor="P5803" w:history="1">
        <w:r w:rsidRPr="00EA7AB4">
          <w:rPr>
            <w:rFonts w:ascii="Times New Roman" w:hAnsi="Times New Roman" w:cs="Times New Roman"/>
            <w:color w:val="000000" w:themeColor="text1"/>
            <w:sz w:val="28"/>
            <w:szCs w:val="28"/>
          </w:rPr>
          <w:t>пунктом 2</w:t>
        </w:r>
      </w:hyperlink>
      <w:r w:rsidRPr="00EA7AB4">
        <w:rPr>
          <w:rFonts w:ascii="Times New Roman" w:hAnsi="Times New Roman" w:cs="Times New Roman"/>
          <w:color w:val="000000" w:themeColor="text1"/>
          <w:sz w:val="28"/>
          <w:szCs w:val="28"/>
        </w:rPr>
        <w:t xml:space="preserve"> настоящей статьи и оставшиеся неудовлетворенными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том числе по возмещению убытков в форме упущенной выгоды, а также по уплате сумм финансовых санкций;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2) во вторую очередь - требования членов кредитного кооператива (пайщиков) - юридических лиц, являющихся кредиторами кредитного кооператива на основании заключенных с ними договоров займа;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третью очередь - требования лиц, не являющихся членами кредитного кооператива (пайщиками).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Требования членов кредитного кооператива (пайщиков) о возврате паенакоплений (паев) подлежат удовлетворению после расчетов с кредиторами кредитного кооператива по удовлетворению требований, указанных в </w:t>
      </w:r>
      <w:hyperlink w:anchor="P3764" w:history="1">
        <w:r w:rsidRPr="00EA7AB4">
          <w:rPr>
            <w:rFonts w:ascii="Times New Roman" w:hAnsi="Times New Roman" w:cs="Times New Roman"/>
            <w:color w:val="000000" w:themeColor="text1"/>
            <w:sz w:val="28"/>
            <w:szCs w:val="28"/>
          </w:rPr>
          <w:t>абзаце пятом пункта 4 статьи 134</w:t>
        </w:r>
      </w:hyperlink>
      <w:r w:rsidRPr="00EA7AB4">
        <w:rPr>
          <w:rFonts w:ascii="Times New Roman" w:hAnsi="Times New Roman" w:cs="Times New Roman"/>
          <w:color w:val="000000" w:themeColor="text1"/>
          <w:sz w:val="28"/>
          <w:szCs w:val="28"/>
        </w:rPr>
        <w:t xml:space="preserve"> настоящего Федерального закона, в следующем порядке: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 первую очередь - требования членов кредитного кооператива (пайщиков) (за исключением лиц, указанных в </w:t>
      </w:r>
      <w:hyperlink w:anchor="P5812" w:history="1">
        <w:r w:rsidRPr="00EA7AB4">
          <w:rPr>
            <w:rFonts w:ascii="Times New Roman" w:hAnsi="Times New Roman" w:cs="Times New Roman"/>
            <w:color w:val="000000" w:themeColor="text1"/>
            <w:sz w:val="28"/>
            <w:szCs w:val="28"/>
          </w:rPr>
          <w:t>подпункте 2</w:t>
        </w:r>
      </w:hyperlink>
      <w:r w:rsidRPr="00EA7AB4">
        <w:rPr>
          <w:rFonts w:ascii="Times New Roman" w:hAnsi="Times New Roman" w:cs="Times New Roman"/>
          <w:color w:val="000000" w:themeColor="text1"/>
          <w:sz w:val="28"/>
          <w:szCs w:val="28"/>
        </w:rPr>
        <w:t xml:space="preserve"> настоящего пункта), в том числе требования, связанные с прекращением членства в кредитном кооперативе до признания кредитного кооператива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21" w:name="P5812"/>
      <w:bookmarkEnd w:id="521"/>
      <w:r w:rsidRPr="00EA7AB4">
        <w:rPr>
          <w:rFonts w:ascii="Times New Roman" w:hAnsi="Times New Roman" w:cs="Times New Roman"/>
          <w:color w:val="000000" w:themeColor="text1"/>
          <w:sz w:val="28"/>
          <w:szCs w:val="28"/>
        </w:rPr>
        <w:t xml:space="preserve">2) во вторую очередь - требования членов кредитного кооператива (пайщиков), являющихся или являвшихся единоличным исполнительным органом кредитного кооператива либо членами правления кредитного кооператива, членами контрольно-ревизионного органа кредитного кооператива или их </w:t>
      </w:r>
      <w:hyperlink r:id="rId411" w:history="1">
        <w:r w:rsidRPr="00EA7AB4">
          <w:rPr>
            <w:rFonts w:ascii="Times New Roman" w:hAnsi="Times New Roman" w:cs="Times New Roman"/>
            <w:color w:val="000000" w:themeColor="text1"/>
            <w:sz w:val="28"/>
            <w:szCs w:val="28"/>
          </w:rPr>
          <w:t>аффилированными лицами</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Требования кредиторов по обязательствам, обеспеченным залогом имущества кредитного кооператива,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522" w:name="P5816"/>
      <w:bookmarkEnd w:id="522"/>
      <w:r w:rsidRPr="00EA7AB4">
        <w:rPr>
          <w:rFonts w:ascii="Times New Roman" w:hAnsi="Times New Roman" w:cs="Times New Roman"/>
          <w:color w:val="000000" w:themeColor="text1"/>
          <w:sz w:val="28"/>
          <w:szCs w:val="28"/>
        </w:rPr>
        <w:t>Статья 189.6. Ответственность кредитного кооператива и его членов</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523" w:name="P5819"/>
      <w:bookmarkEnd w:id="523"/>
      <w:r w:rsidRPr="00EA7AB4">
        <w:rPr>
          <w:rFonts w:ascii="Times New Roman" w:hAnsi="Times New Roman" w:cs="Times New Roman"/>
          <w:color w:val="000000" w:themeColor="text1"/>
          <w:sz w:val="28"/>
          <w:szCs w:val="28"/>
        </w:rPr>
        <w:t xml:space="preserve">1. Наряду с предусмотренными </w:t>
      </w:r>
      <w:hyperlink w:anchor="P1946" w:history="1">
        <w:r w:rsidRPr="00EA7AB4">
          <w:rPr>
            <w:rFonts w:ascii="Times New Roman" w:hAnsi="Times New Roman" w:cs="Times New Roman"/>
            <w:color w:val="000000" w:themeColor="text1"/>
            <w:sz w:val="28"/>
            <w:szCs w:val="28"/>
          </w:rPr>
          <w:t>главой III.2</w:t>
        </w:r>
      </w:hyperlink>
      <w:r w:rsidRPr="00EA7AB4">
        <w:rPr>
          <w:rFonts w:ascii="Times New Roman" w:hAnsi="Times New Roman" w:cs="Times New Roman"/>
          <w:color w:val="000000" w:themeColor="text1"/>
          <w:sz w:val="28"/>
          <w:szCs w:val="28"/>
        </w:rPr>
        <w:t xml:space="preserve"> настоящего Федерального закона случаями при недостаточности денежных средств кредитного кооператива для погашения задолженности перед его кредиторами члены кредитного кооператива (пайщики), а также лица, членство которых в кредитном кооперативе прекращено в течение шести месяцев до даты подачи заявления в арбитражный суд о признании кредитного кооператива банкротом, солидарно несут субсидиарную ответственность в пределах невнесенной части предусмотренного Федеральным </w:t>
      </w:r>
      <w:hyperlink r:id="rId412"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18 июля 2009 года N 190-ФЗ "О кредитной кооперации" дополнительного взноса каждого из членов кредитного кооператива (пайщиков).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Наряду с предусмотренными </w:t>
      </w:r>
      <w:hyperlink w:anchor="P5819"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случаями члены кредитного кооператива (пайщики), являющиеся членами правления кредитного кооператива, членами контрольно-ревизионного органа кредитного кооператива, или член кредитного кооператива (пайщик), являющийся единоличным исполнительным органом кредитного кооператива, несут солидарно субсидиарную ответственность в пределах сумм паенакоплений (паев), </w:t>
      </w:r>
      <w:r w:rsidRPr="00EA7AB4">
        <w:rPr>
          <w:rFonts w:ascii="Times New Roman" w:hAnsi="Times New Roman" w:cs="Times New Roman"/>
          <w:color w:val="000000" w:themeColor="text1"/>
          <w:sz w:val="28"/>
          <w:szCs w:val="28"/>
        </w:rPr>
        <w:lastRenderedPageBreak/>
        <w:t>подлежащих возврату или возвращенных при прекращении членства в кредитном кооперативе, если признаки банкротства кредитного кооператива возникли в результате виновных действий или бездействия указанных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Указанные лица могут быть признаны виновными, если их решения или действия (в том числе 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w:t>
      </w:r>
      <w:hyperlink r:id="rId413"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уставом кредитного кооператива, обычаями делового оборота.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 случае, если саморегулируемая организация кредитных кооперативов не направила в контрольный орган ходатайство о назначении временной администрации кредитного кооператива, ходатайство о необходимости подачи заявления о признании кредитного кооператива банкротом, саморегулируемая организация кредитных кооперативов может быть привлечена к субсидиарной ответственности в порядке, установленном </w:t>
      </w:r>
      <w:hyperlink w:anchor="P3943" w:history="1">
        <w:r w:rsidRPr="00EA7AB4">
          <w:rPr>
            <w:rFonts w:ascii="Times New Roman" w:hAnsi="Times New Roman" w:cs="Times New Roman"/>
            <w:color w:val="000000" w:themeColor="text1"/>
            <w:sz w:val="28"/>
            <w:szCs w:val="28"/>
          </w:rPr>
          <w:t>пунктом 12 статьи 142</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189.6-1. Особенности удовлетворения требований кредиторов микрофинансовой компании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Удовлетворение требований кредиторов микрофинансовой компании осуществляется в порядке очередности, указанной в </w:t>
      </w:r>
      <w:hyperlink w:anchor="P3734" w:history="1">
        <w:r w:rsidRPr="00EA7AB4">
          <w:rPr>
            <w:rFonts w:ascii="Times New Roman" w:hAnsi="Times New Roman" w:cs="Times New Roman"/>
            <w:color w:val="000000" w:themeColor="text1"/>
            <w:sz w:val="28"/>
            <w:szCs w:val="28"/>
          </w:rPr>
          <w:t>статье 134</w:t>
        </w:r>
      </w:hyperlink>
      <w:r w:rsidRPr="00EA7AB4">
        <w:rPr>
          <w:rFonts w:ascii="Times New Roman" w:hAnsi="Times New Roman" w:cs="Times New Roman"/>
          <w:color w:val="000000" w:themeColor="text1"/>
          <w:sz w:val="28"/>
          <w:szCs w:val="28"/>
        </w:rPr>
        <w:t xml:space="preserve"> настоящего Федерального закона, с учетом особенностей, предусмотренных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24" w:name="P5829"/>
      <w:bookmarkEnd w:id="524"/>
      <w:r w:rsidRPr="00EA7AB4">
        <w:rPr>
          <w:rFonts w:ascii="Times New Roman" w:hAnsi="Times New Roman" w:cs="Times New Roman"/>
          <w:color w:val="000000" w:themeColor="text1"/>
          <w:sz w:val="28"/>
          <w:szCs w:val="28"/>
        </w:rPr>
        <w:t>2. В первую очередь после удовлетворения требований граждан, перед которыми должник несет ответственность за причинение вреда жизни или здоровью, подлежат удовлетворению требования кредиторов микрофинансовой компании - физических лиц, не являющихся ее учредителями (участниками, акционерами), на основании заключенных с ней договоров займа в сумме, не превышающей трех миллионов рублей, но не более чем основная сумма долга в отношении каждого кредитора.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Требования работников микрофинансовой компании о выплате выходного пособия, компенсационных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Требования кредиторов по обязательствам, обеспеченным залогом имущества микрофинансовой компании,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5. Требования кредиторов третьей очереди подлежат удовлетворению в следующем порядке: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 первую очередь - предусмотренные </w:t>
      </w:r>
      <w:hyperlink w:anchor="P5829" w:history="1">
        <w:r w:rsidRPr="00EA7AB4">
          <w:rPr>
            <w:rFonts w:ascii="Times New Roman" w:hAnsi="Times New Roman" w:cs="Times New Roman"/>
            <w:color w:val="000000" w:themeColor="text1"/>
            <w:sz w:val="28"/>
            <w:szCs w:val="28"/>
          </w:rPr>
          <w:t>пунктом 2</w:t>
        </w:r>
      </w:hyperlink>
      <w:r w:rsidRPr="00EA7AB4">
        <w:rPr>
          <w:rFonts w:ascii="Times New Roman" w:hAnsi="Times New Roman" w:cs="Times New Roman"/>
          <w:color w:val="000000" w:themeColor="text1"/>
          <w:sz w:val="28"/>
          <w:szCs w:val="28"/>
        </w:rPr>
        <w:t xml:space="preserve"> настоящей статьи и оставшиеся неудовлетворенными требования кредиторов микрофинансовой компании - физических лиц, не являющихся ее учредителями (участниками, акционерами), на основании заключенных с ней договоров займа, в том числе по возмещению убытков в форме упущенной выгоды, а также по уплате сумм финансовых санкций;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во вторую очередь - требования кредиторов микрофинансовой компании - индивидуальных предпринимателей, не являющихся ее учредителями (участниками, акционерами), на основании заключенных с ней договоров займа;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третью очередь - требования иных лиц.</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jc w:val="center"/>
        <w:outlineLvl w:val="1"/>
        <w:rPr>
          <w:rFonts w:ascii="Times New Roman" w:hAnsi="Times New Roman" w:cs="Times New Roman"/>
          <w:color w:val="000000" w:themeColor="text1"/>
          <w:sz w:val="28"/>
          <w:szCs w:val="28"/>
        </w:rPr>
      </w:pPr>
      <w:bookmarkStart w:id="525" w:name="P5837"/>
      <w:bookmarkEnd w:id="525"/>
      <w:r w:rsidRPr="00EA7AB4">
        <w:rPr>
          <w:rFonts w:ascii="Times New Roman" w:hAnsi="Times New Roman" w:cs="Times New Roman"/>
          <w:color w:val="000000" w:themeColor="text1"/>
          <w:sz w:val="28"/>
          <w:szCs w:val="28"/>
        </w:rPr>
        <w:t>§ 4.1. Банкротство кредитных организаций</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189.7. Правовое регулирование банкротства кредитных организаций</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Настоящий параграф устанавливает порядок и условия осуществления мер по предупреждению несостоятельности (банкротства) кредитных организаций, а также особенности оснований и порядка признания кредитных организаций несостоятельными (банкротами) и их ликвидации в порядке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Отношения, связанные с осуществлением мер по предупреждению несостоятельности (банкротства) кредитных организаций и не урегулированные настоящим Федеральным законом, регулируются другими федеральными законами и принимаемыми в соответствии с ними нормативными актами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Отношения, связанные с несостоятельностью (банкротством) кредитных организаций и не урегулированные настоящим параграфом, регулируются </w:t>
      </w:r>
      <w:hyperlink w:anchor="P57" w:history="1">
        <w:r w:rsidRPr="00EA7AB4">
          <w:rPr>
            <w:rFonts w:ascii="Times New Roman" w:hAnsi="Times New Roman" w:cs="Times New Roman"/>
            <w:color w:val="000000" w:themeColor="text1"/>
            <w:sz w:val="28"/>
            <w:szCs w:val="28"/>
          </w:rPr>
          <w:t>главами I</w:t>
        </w:r>
      </w:hyperlink>
      <w:r w:rsidRPr="00EA7AB4">
        <w:rPr>
          <w:rFonts w:ascii="Times New Roman" w:hAnsi="Times New Roman" w:cs="Times New Roman"/>
          <w:color w:val="000000" w:themeColor="text1"/>
          <w:sz w:val="28"/>
          <w:szCs w:val="28"/>
        </w:rPr>
        <w:t xml:space="preserve">, </w:t>
      </w:r>
      <w:hyperlink w:anchor="P1399" w:history="1">
        <w:r w:rsidRPr="00EA7AB4">
          <w:rPr>
            <w:rFonts w:ascii="Times New Roman" w:hAnsi="Times New Roman" w:cs="Times New Roman"/>
            <w:color w:val="000000" w:themeColor="text1"/>
            <w:sz w:val="28"/>
            <w:szCs w:val="28"/>
          </w:rPr>
          <w:t>III</w:t>
        </w:r>
      </w:hyperlink>
      <w:r w:rsidRPr="00EA7AB4">
        <w:rPr>
          <w:rFonts w:ascii="Times New Roman" w:hAnsi="Times New Roman" w:cs="Times New Roman"/>
          <w:color w:val="000000" w:themeColor="text1"/>
          <w:sz w:val="28"/>
          <w:szCs w:val="28"/>
        </w:rPr>
        <w:t xml:space="preserve">, </w:t>
      </w:r>
      <w:hyperlink w:anchor="P1846" w:history="1">
        <w:r w:rsidRPr="00EA7AB4">
          <w:rPr>
            <w:rFonts w:ascii="Times New Roman" w:hAnsi="Times New Roman" w:cs="Times New Roman"/>
            <w:color w:val="000000" w:themeColor="text1"/>
            <w:sz w:val="28"/>
            <w:szCs w:val="28"/>
          </w:rPr>
          <w:t>III.1</w:t>
        </w:r>
      </w:hyperlink>
      <w:r w:rsidRPr="00EA7AB4">
        <w:rPr>
          <w:rFonts w:ascii="Times New Roman" w:hAnsi="Times New Roman" w:cs="Times New Roman"/>
          <w:color w:val="000000" w:themeColor="text1"/>
          <w:sz w:val="28"/>
          <w:szCs w:val="28"/>
        </w:rPr>
        <w:t xml:space="preserve">, </w:t>
      </w:r>
      <w:hyperlink w:anchor="P3504" w:history="1">
        <w:r w:rsidRPr="00EA7AB4">
          <w:rPr>
            <w:rFonts w:ascii="Times New Roman" w:hAnsi="Times New Roman" w:cs="Times New Roman"/>
            <w:color w:val="000000" w:themeColor="text1"/>
            <w:sz w:val="28"/>
            <w:szCs w:val="28"/>
          </w:rPr>
          <w:t>VII</w:t>
        </w:r>
      </w:hyperlink>
      <w:r w:rsidRPr="00EA7AB4">
        <w:rPr>
          <w:rFonts w:ascii="Times New Roman" w:hAnsi="Times New Roman" w:cs="Times New Roman"/>
          <w:color w:val="000000" w:themeColor="text1"/>
          <w:sz w:val="28"/>
          <w:szCs w:val="28"/>
        </w:rPr>
        <w:t xml:space="preserve"> и </w:t>
      </w:r>
      <w:hyperlink w:anchor="P9185" w:history="1">
        <w:r w:rsidRPr="00EA7AB4">
          <w:rPr>
            <w:rFonts w:ascii="Times New Roman" w:hAnsi="Times New Roman" w:cs="Times New Roman"/>
            <w:color w:val="000000" w:themeColor="text1"/>
            <w:sz w:val="28"/>
            <w:szCs w:val="28"/>
          </w:rPr>
          <w:t>XI</w:t>
        </w:r>
      </w:hyperlink>
      <w:r w:rsidRPr="00EA7AB4">
        <w:rPr>
          <w:rFonts w:ascii="Times New Roman" w:hAnsi="Times New Roman" w:cs="Times New Roman"/>
          <w:color w:val="000000" w:themeColor="text1"/>
          <w:sz w:val="28"/>
          <w:szCs w:val="28"/>
        </w:rPr>
        <w:t xml:space="preserve"> настоящего Федерального закона, а в случаях, предусмотренных настоящим Федеральным законом, нормативными актами Банка России.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526" w:name="P5846"/>
      <w:bookmarkEnd w:id="526"/>
      <w:r w:rsidRPr="00EA7AB4">
        <w:rPr>
          <w:rFonts w:ascii="Times New Roman" w:hAnsi="Times New Roman" w:cs="Times New Roman"/>
          <w:color w:val="000000" w:themeColor="text1"/>
          <w:sz w:val="28"/>
          <w:szCs w:val="28"/>
        </w:rPr>
        <w:t>Статья 189.8. Несостоятельность (банкротство)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527" w:name="P5848"/>
      <w:bookmarkEnd w:id="527"/>
      <w:r w:rsidRPr="00EA7AB4">
        <w:rPr>
          <w:rFonts w:ascii="Times New Roman" w:hAnsi="Times New Roman" w:cs="Times New Roman"/>
          <w:color w:val="000000" w:themeColor="text1"/>
          <w:sz w:val="28"/>
          <w:szCs w:val="28"/>
        </w:rPr>
        <w:t xml:space="preserve">1. Кредитная организация считается неспособной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обязанности не исполнены ею в течение четырнадцати дней после наступления </w:t>
      </w:r>
      <w:r w:rsidRPr="00EA7AB4">
        <w:rPr>
          <w:rFonts w:ascii="Times New Roman" w:hAnsi="Times New Roman" w:cs="Times New Roman"/>
          <w:color w:val="000000" w:themeColor="text1"/>
          <w:sz w:val="28"/>
          <w:szCs w:val="28"/>
        </w:rPr>
        <w:lastRenderedPageBreak/>
        <w:t>даты их исполнения и (или) стоимость имущества (активов) кредитной организации недостаточна для исполнения ее обязательств перед кредиторами и (или) обязанности по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целях настоящего параграфа под обязанностью кредитной организации по уплате обязательных платежей понимается обязанность кредитной организации как самостоятельного налогоплательщика по уплате обязательных платежей в соответствующие бюджеты, которые определены в соответствии с настоящим Федеральным законом, а также обязанность кредитной организации по исполнению поручений (распоряжений) о перечислении со счетов своих клиентов обязательных платежей в соответствующие бюджеты.</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189.9. Меры по предупреждению банкротства кредитных организаций</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соответствии с настоящим параграфом до дня отзыва лицензии на осуществление банковских операций реализуются следующие меры по предупреждению банкротства кредитных организаций: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28" w:name="P5855"/>
      <w:bookmarkEnd w:id="528"/>
      <w:r w:rsidRPr="00EA7AB4">
        <w:rPr>
          <w:rFonts w:ascii="Times New Roman" w:hAnsi="Times New Roman" w:cs="Times New Roman"/>
          <w:color w:val="000000" w:themeColor="text1"/>
          <w:sz w:val="28"/>
          <w:szCs w:val="28"/>
        </w:rPr>
        <w:t xml:space="preserve">1) финансовое оздоровление кредитной организации. Для целей настоящего параграфа под финансовым оздоровлением кредитной организации понимается осуществление во внесудебном порядке мер, предусмотренных </w:t>
      </w:r>
      <w:hyperlink w:anchor="P5917" w:history="1">
        <w:r w:rsidRPr="00EA7AB4">
          <w:rPr>
            <w:rFonts w:ascii="Times New Roman" w:hAnsi="Times New Roman" w:cs="Times New Roman"/>
            <w:color w:val="000000" w:themeColor="text1"/>
            <w:sz w:val="28"/>
            <w:szCs w:val="28"/>
          </w:rPr>
          <w:t>статьей 189.14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назначение временной администрации по управлению кредитной организацией, за исключением случая назначения временной администрации в связи с отзывом лицензии на осуществление банковских операций;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29" w:name="P5857"/>
      <w:bookmarkEnd w:id="529"/>
      <w:r w:rsidRPr="00EA7AB4">
        <w:rPr>
          <w:rFonts w:ascii="Times New Roman" w:hAnsi="Times New Roman" w:cs="Times New Roman"/>
          <w:color w:val="000000" w:themeColor="text1"/>
          <w:sz w:val="28"/>
          <w:szCs w:val="28"/>
        </w:rPr>
        <w:t>3) реорганизация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30" w:name="P5858"/>
      <w:bookmarkEnd w:id="530"/>
      <w:r w:rsidRPr="00EA7AB4">
        <w:rPr>
          <w:rFonts w:ascii="Times New Roman" w:hAnsi="Times New Roman" w:cs="Times New Roman"/>
          <w:color w:val="000000" w:themeColor="text1"/>
          <w:sz w:val="28"/>
          <w:szCs w:val="28"/>
        </w:rPr>
        <w:t xml:space="preserve">4) меры по предупреждению банкротства кредитной организации, имеющей разрешение (лицензию) на привлечение во вклады денежных средств физических лиц и на открытие и ведение банковских счетов физических лиц, выдаваемое Банком России в порядке, установленном Федеральным </w:t>
      </w:r>
      <w:hyperlink r:id="rId414"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банках и банковской деятельности" (далее - банк), которые осуществляются с участием Банка России или Агентства в соответствии с настоящим параграфом. Меры по предупреждению банкротства банка с участием Банка России осуществляются в соответствии с решением Совета директоров Банка России. От имени Банка России указанные меры осуществляет Управляющая компания.</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Федеральных законов от 01.05.2017 </w:t>
      </w:r>
      <w:hyperlink r:id="rId415" w:history="1">
        <w:r w:rsidRPr="00EA7AB4">
          <w:rPr>
            <w:rFonts w:ascii="Times New Roman" w:hAnsi="Times New Roman" w:cs="Times New Roman"/>
            <w:color w:val="000000" w:themeColor="text1"/>
            <w:sz w:val="28"/>
            <w:szCs w:val="28"/>
          </w:rPr>
          <w:t>N 84-ФЗ</w:t>
        </w:r>
      </w:hyperlink>
      <w:r w:rsidRPr="00EA7AB4">
        <w:rPr>
          <w:rFonts w:ascii="Times New Roman" w:hAnsi="Times New Roman" w:cs="Times New Roman"/>
          <w:color w:val="000000" w:themeColor="text1"/>
          <w:sz w:val="28"/>
          <w:szCs w:val="28"/>
        </w:rPr>
        <w:t xml:space="preserve">, от 23.04.2018 </w:t>
      </w:r>
      <w:hyperlink r:id="rId416" w:history="1">
        <w:r w:rsidRPr="00EA7AB4">
          <w:rPr>
            <w:rFonts w:ascii="Times New Roman" w:hAnsi="Times New Roman" w:cs="Times New Roman"/>
            <w:color w:val="000000" w:themeColor="text1"/>
            <w:sz w:val="28"/>
            <w:szCs w:val="28"/>
          </w:rPr>
          <w:t>N 87-ФЗ</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Меры по предупреждению банкротства кредитных организаций, предусмотренные </w:t>
      </w:r>
      <w:hyperlink w:anchor="P5855" w:history="1">
        <w:r w:rsidRPr="00EA7AB4">
          <w:rPr>
            <w:rFonts w:ascii="Times New Roman" w:hAnsi="Times New Roman" w:cs="Times New Roman"/>
            <w:color w:val="000000" w:themeColor="text1"/>
            <w:sz w:val="28"/>
            <w:szCs w:val="28"/>
          </w:rPr>
          <w:t>подпунктами 1</w:t>
        </w:r>
      </w:hyperlink>
      <w:r w:rsidRPr="00EA7AB4">
        <w:rPr>
          <w:rFonts w:ascii="Times New Roman" w:hAnsi="Times New Roman" w:cs="Times New Roman"/>
          <w:color w:val="000000" w:themeColor="text1"/>
          <w:sz w:val="28"/>
          <w:szCs w:val="28"/>
        </w:rPr>
        <w:t xml:space="preserve"> - </w:t>
      </w:r>
      <w:hyperlink w:anchor="P5857" w:history="1">
        <w:r w:rsidRPr="00EA7AB4">
          <w:rPr>
            <w:rFonts w:ascii="Times New Roman" w:hAnsi="Times New Roman" w:cs="Times New Roman"/>
            <w:color w:val="000000" w:themeColor="text1"/>
            <w:sz w:val="28"/>
            <w:szCs w:val="28"/>
          </w:rPr>
          <w:t>3 пункта 1</w:t>
        </w:r>
      </w:hyperlink>
      <w:r w:rsidRPr="00EA7AB4">
        <w:rPr>
          <w:rFonts w:ascii="Times New Roman" w:hAnsi="Times New Roman" w:cs="Times New Roman"/>
          <w:color w:val="000000" w:themeColor="text1"/>
          <w:sz w:val="28"/>
          <w:szCs w:val="28"/>
        </w:rPr>
        <w:t xml:space="preserve"> настоящей статьи, осуществляются при возникновении оснований, установленных </w:t>
      </w:r>
      <w:hyperlink w:anchor="P5868" w:history="1">
        <w:r w:rsidRPr="00EA7AB4">
          <w:rPr>
            <w:rFonts w:ascii="Times New Roman" w:hAnsi="Times New Roman" w:cs="Times New Roman"/>
            <w:color w:val="000000" w:themeColor="text1"/>
            <w:sz w:val="28"/>
            <w:szCs w:val="28"/>
          </w:rPr>
          <w:t>статьей 189.10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Меры по предупреждению банкротства банков, предусмотренные </w:t>
      </w:r>
      <w:hyperlink w:anchor="P5858" w:history="1">
        <w:r w:rsidRPr="00EA7AB4">
          <w:rPr>
            <w:rFonts w:ascii="Times New Roman" w:hAnsi="Times New Roman" w:cs="Times New Roman"/>
            <w:color w:val="000000" w:themeColor="text1"/>
            <w:sz w:val="28"/>
            <w:szCs w:val="28"/>
          </w:rPr>
          <w:t>подпунктом 4 пункта 1</w:t>
        </w:r>
      </w:hyperlink>
      <w:r w:rsidRPr="00EA7AB4">
        <w:rPr>
          <w:rFonts w:ascii="Times New Roman" w:hAnsi="Times New Roman" w:cs="Times New Roman"/>
          <w:color w:val="000000" w:themeColor="text1"/>
          <w:sz w:val="28"/>
          <w:szCs w:val="28"/>
        </w:rPr>
        <w:t xml:space="preserve"> настоящей статьи, осуществляются при возникновении оснований, установленных </w:t>
      </w:r>
      <w:hyperlink w:anchor="P6349" w:history="1">
        <w:r w:rsidRPr="00EA7AB4">
          <w:rPr>
            <w:rFonts w:ascii="Times New Roman" w:hAnsi="Times New Roman" w:cs="Times New Roman"/>
            <w:color w:val="000000" w:themeColor="text1"/>
            <w:sz w:val="28"/>
            <w:szCs w:val="28"/>
          </w:rPr>
          <w:t>статьей 189.47</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Кредитная организация, ее учредители (участники), члены совета директоров (наблюдательного совета), руководитель кредитной организации, признаваемый таковым в соответствии со </w:t>
      </w:r>
      <w:hyperlink r:id="rId417" w:history="1">
        <w:r w:rsidRPr="00EA7AB4">
          <w:rPr>
            <w:rFonts w:ascii="Times New Roman" w:hAnsi="Times New Roman" w:cs="Times New Roman"/>
            <w:color w:val="000000" w:themeColor="text1"/>
            <w:sz w:val="28"/>
            <w:szCs w:val="28"/>
          </w:rPr>
          <w:t>статьей 11.1</w:t>
        </w:r>
      </w:hyperlink>
      <w:r w:rsidRPr="00EA7AB4">
        <w:rPr>
          <w:rFonts w:ascii="Times New Roman" w:hAnsi="Times New Roman" w:cs="Times New Roman"/>
          <w:color w:val="000000" w:themeColor="text1"/>
          <w:sz w:val="28"/>
          <w:szCs w:val="28"/>
        </w:rPr>
        <w:t xml:space="preserve"> Федерального закона "О банках и банковской деятельности" (далее - руководитель кредитной организации), в случае возникновения оснований, указанных в </w:t>
      </w:r>
      <w:hyperlink w:anchor="P5868" w:history="1">
        <w:r w:rsidRPr="00EA7AB4">
          <w:rPr>
            <w:rFonts w:ascii="Times New Roman" w:hAnsi="Times New Roman" w:cs="Times New Roman"/>
            <w:color w:val="000000" w:themeColor="text1"/>
            <w:sz w:val="28"/>
            <w:szCs w:val="28"/>
          </w:rPr>
          <w:t>статье 189.10</w:t>
        </w:r>
      </w:hyperlink>
      <w:r w:rsidRPr="00EA7AB4">
        <w:rPr>
          <w:rFonts w:ascii="Times New Roman" w:hAnsi="Times New Roman" w:cs="Times New Roman"/>
          <w:color w:val="000000" w:themeColor="text1"/>
          <w:sz w:val="28"/>
          <w:szCs w:val="28"/>
        </w:rPr>
        <w:t xml:space="preserve"> настоящего Федерального закона, обязаны принимать необходимые и своевременные меры по финансовому оздоровлению и (или) реорганизации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Банк России в порядке, установленном нормативными актами Банка России, в случае возникновения оснований, предусмотренных </w:t>
      </w:r>
      <w:hyperlink w:anchor="P5868" w:history="1">
        <w:r w:rsidRPr="00EA7AB4">
          <w:rPr>
            <w:rFonts w:ascii="Times New Roman" w:hAnsi="Times New Roman" w:cs="Times New Roman"/>
            <w:color w:val="000000" w:themeColor="text1"/>
            <w:sz w:val="28"/>
            <w:szCs w:val="28"/>
          </w:rPr>
          <w:t>статьей 189.10</w:t>
        </w:r>
      </w:hyperlink>
      <w:r w:rsidRPr="00EA7AB4">
        <w:rPr>
          <w:rFonts w:ascii="Times New Roman" w:hAnsi="Times New Roman" w:cs="Times New Roman"/>
          <w:color w:val="000000" w:themeColor="text1"/>
          <w:sz w:val="28"/>
          <w:szCs w:val="28"/>
        </w:rPr>
        <w:t xml:space="preserve"> настоящего Федерального закона, вправе потребовать от кредитной организации осуществления мер по ее финансовому оздоровлению, реорганизации, а также назначить временную администрацию по управлению кредитной организацией.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Требование об осуществлении мер по финансовому оздоровлению кредитной организации не направляется в случае, если Банк России обязан отозвать у кредитной организации лицензию на осуществление банковских операций по одному или нескольким основаниям, предусмотренным </w:t>
      </w:r>
      <w:hyperlink r:id="rId418" w:history="1">
        <w:r w:rsidRPr="00EA7AB4">
          <w:rPr>
            <w:rFonts w:ascii="Times New Roman" w:hAnsi="Times New Roman" w:cs="Times New Roman"/>
            <w:color w:val="000000" w:themeColor="text1"/>
            <w:sz w:val="28"/>
            <w:szCs w:val="28"/>
          </w:rPr>
          <w:t>частью второй статьи 20</w:t>
        </w:r>
      </w:hyperlink>
      <w:r w:rsidRPr="00EA7AB4">
        <w:rPr>
          <w:rFonts w:ascii="Times New Roman" w:hAnsi="Times New Roman" w:cs="Times New Roman"/>
          <w:color w:val="000000" w:themeColor="text1"/>
          <w:sz w:val="28"/>
          <w:szCs w:val="28"/>
        </w:rPr>
        <w:t xml:space="preserve"> Федерального закона "О банках и банковской деятельности".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spacing w:before="280"/>
        <w:ind w:firstLine="540"/>
        <w:jc w:val="both"/>
        <w:outlineLvl w:val="2"/>
        <w:rPr>
          <w:rFonts w:ascii="Times New Roman" w:hAnsi="Times New Roman" w:cs="Times New Roman"/>
          <w:color w:val="000000" w:themeColor="text1"/>
          <w:sz w:val="28"/>
          <w:szCs w:val="28"/>
        </w:rPr>
      </w:pPr>
      <w:bookmarkStart w:id="531" w:name="P5868"/>
      <w:bookmarkEnd w:id="531"/>
      <w:r w:rsidRPr="00EA7AB4">
        <w:rPr>
          <w:rFonts w:ascii="Times New Roman" w:hAnsi="Times New Roman" w:cs="Times New Roman"/>
          <w:color w:val="000000" w:themeColor="text1"/>
          <w:sz w:val="28"/>
          <w:szCs w:val="28"/>
        </w:rPr>
        <w:t>Статья 189.10. Основания для осуществления мер по предупреждению банкротства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Если иное не предусмотрено настоящим Федеральным законом, меры по предупреждению банкротства кредитной организации, предусмотренные </w:t>
      </w:r>
      <w:hyperlink w:anchor="P5855" w:history="1">
        <w:r w:rsidRPr="00EA7AB4">
          <w:rPr>
            <w:rFonts w:ascii="Times New Roman" w:hAnsi="Times New Roman" w:cs="Times New Roman"/>
            <w:color w:val="000000" w:themeColor="text1"/>
            <w:sz w:val="28"/>
            <w:szCs w:val="28"/>
          </w:rPr>
          <w:t>подпунктами 1</w:t>
        </w:r>
      </w:hyperlink>
      <w:r w:rsidRPr="00EA7AB4">
        <w:rPr>
          <w:rFonts w:ascii="Times New Roman" w:hAnsi="Times New Roman" w:cs="Times New Roman"/>
          <w:color w:val="000000" w:themeColor="text1"/>
          <w:sz w:val="28"/>
          <w:szCs w:val="28"/>
        </w:rPr>
        <w:t xml:space="preserve"> - </w:t>
      </w:r>
      <w:hyperlink w:anchor="P5857" w:history="1">
        <w:r w:rsidRPr="00EA7AB4">
          <w:rPr>
            <w:rFonts w:ascii="Times New Roman" w:hAnsi="Times New Roman" w:cs="Times New Roman"/>
            <w:color w:val="000000" w:themeColor="text1"/>
            <w:sz w:val="28"/>
            <w:szCs w:val="28"/>
          </w:rPr>
          <w:t>3 пункта 1 статьи 189.9</w:t>
        </w:r>
      </w:hyperlink>
      <w:r w:rsidRPr="00EA7AB4">
        <w:rPr>
          <w:rFonts w:ascii="Times New Roman" w:hAnsi="Times New Roman" w:cs="Times New Roman"/>
          <w:color w:val="000000" w:themeColor="text1"/>
          <w:sz w:val="28"/>
          <w:szCs w:val="28"/>
        </w:rPr>
        <w:t xml:space="preserve"> настоящего Федерального закона, осуществляются в случаях, когда кредитная организация: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не удовлетворяет неоднократно на протяжении последних шести месяцев требования кредиторов (кредитора) по денежным обязательствам (обязательству) и (или) не исполняет обязанность по уплате обязательных платежей в срок до трех дней со дня наступления даты их исполнения в связи с отсутствием или недостаточностью денежных средств на корреспондентских счетах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три дня с момента наступления даты их удовлетворения и (или) даты их исполнения, в связи с отсутствием или недостаточностью денежных средств на корреспондентских счетах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3) допускает абсолютное снижение величины собственных средств (капитала) по сравнению с их максимальной величиной, достигнутой за последние двенадцать месяцев, более чем на двадцать процентов при одновременном нарушении одного из обязательных нормативов, установленных Банком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нарушает любой из нормативов достаточности собственных средств (капитала) банка, установленный Банком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нарушает норматив текущей ликвидности кредитной организации, установленный Банком России, в течение последнего месяца более чем на десять процентов;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допускает уменьшение </w:t>
      </w:r>
      <w:hyperlink r:id="rId419" w:history="1">
        <w:r w:rsidRPr="00EA7AB4">
          <w:rPr>
            <w:rFonts w:ascii="Times New Roman" w:hAnsi="Times New Roman" w:cs="Times New Roman"/>
            <w:color w:val="000000" w:themeColor="text1"/>
            <w:sz w:val="28"/>
            <w:szCs w:val="28"/>
          </w:rPr>
          <w:t>величины</w:t>
        </w:r>
      </w:hyperlink>
      <w:r w:rsidRPr="00EA7AB4">
        <w:rPr>
          <w:rFonts w:ascii="Times New Roman" w:hAnsi="Times New Roman" w:cs="Times New Roman"/>
          <w:color w:val="000000" w:themeColor="text1"/>
          <w:sz w:val="28"/>
          <w:szCs w:val="28"/>
        </w:rPr>
        <w:t xml:space="preserve"> собственных средств (капитала) по итогам отчетного месяца до уровня ниже размера уставного капитала, определенного учредительными документами кредитной организации, зарегистрированными в порядке, установленном федеральными законами и принимаемыми в соответствии с ними нормативными актами Банка России. В случае возникновения указанного основания в течение первых двух лет со дня выдачи лицензии на осуществление банковских операций к кредитной организации не применяются меры по предупреждению банкротства.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532" w:name="P5878"/>
      <w:bookmarkEnd w:id="532"/>
      <w:r w:rsidRPr="00EA7AB4">
        <w:rPr>
          <w:rFonts w:ascii="Times New Roman" w:hAnsi="Times New Roman" w:cs="Times New Roman"/>
          <w:color w:val="000000" w:themeColor="text1"/>
          <w:sz w:val="28"/>
          <w:szCs w:val="28"/>
        </w:rPr>
        <w:t>Статья 189.11. Обязанности кредитной организации при возникновении оснований для осуществления мер по предупреждению банкротства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533" w:name="P5880"/>
      <w:bookmarkEnd w:id="533"/>
      <w:r w:rsidRPr="00EA7AB4">
        <w:rPr>
          <w:rFonts w:ascii="Times New Roman" w:hAnsi="Times New Roman" w:cs="Times New Roman"/>
          <w:color w:val="000000" w:themeColor="text1"/>
          <w:sz w:val="28"/>
          <w:szCs w:val="28"/>
        </w:rPr>
        <w:t xml:space="preserve">1. Со дня возникновения оснований, предусмотренных </w:t>
      </w:r>
      <w:hyperlink w:anchor="P5868" w:history="1">
        <w:r w:rsidRPr="00EA7AB4">
          <w:rPr>
            <w:rFonts w:ascii="Times New Roman" w:hAnsi="Times New Roman" w:cs="Times New Roman"/>
            <w:color w:val="000000" w:themeColor="text1"/>
            <w:sz w:val="28"/>
            <w:szCs w:val="28"/>
          </w:rPr>
          <w:t>статьей 189.10</w:t>
        </w:r>
      </w:hyperlink>
      <w:r w:rsidRPr="00EA7AB4">
        <w:rPr>
          <w:rFonts w:ascii="Times New Roman" w:hAnsi="Times New Roman" w:cs="Times New Roman"/>
          <w:color w:val="000000" w:themeColor="text1"/>
          <w:sz w:val="28"/>
          <w:szCs w:val="28"/>
        </w:rPr>
        <w:t xml:space="preserve"> настоящего Федерального закона, и до дня их устранения кредитная организация обязана уведомлять Банк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о проведении общих собраний учредителей (участников) кредитной организации, а также заседаний совета директоров (наблюдательного совета) в порядке, предусмотренном для уведомления учредителей (участников), членов совета директоров (наблюдательного совета)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 совершении сделок (нескольких взаимосвязанных сделок):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34" w:name="P5883"/>
      <w:bookmarkEnd w:id="534"/>
      <w:r w:rsidRPr="00EA7AB4">
        <w:rPr>
          <w:rFonts w:ascii="Times New Roman" w:hAnsi="Times New Roman" w:cs="Times New Roman"/>
          <w:color w:val="000000" w:themeColor="text1"/>
          <w:sz w:val="28"/>
          <w:szCs w:val="28"/>
        </w:rPr>
        <w:t>с определяемыми в соответствии с федеральным законом заинтересованными или аффилированными в отношении кредитной организации лицами,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или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связанных с распоряжением имуществом (активами) кредитной организации, стоимость которого составляет более одного процента балансовой стоимости имущества кредитной организации, определенной по данным ее бухгалтерской </w:t>
      </w:r>
      <w:r w:rsidRPr="00EA7AB4">
        <w:rPr>
          <w:rFonts w:ascii="Times New Roman" w:hAnsi="Times New Roman" w:cs="Times New Roman"/>
          <w:color w:val="000000" w:themeColor="text1"/>
          <w:sz w:val="28"/>
          <w:szCs w:val="28"/>
        </w:rPr>
        <w:lastRenderedPageBreak/>
        <w:t>отчетности на последнюю отчетную дату, или превышает пятнадцать миллионов рублей, если один процент балансовой стоимости имущества кредитной организации составляет более пятнадцати миллионов рублей, в том числе связанных с распоряжением недвижимым имуществом, получением и выдачей кредитов и займов, учетом векселей, проведением операций с ценными бумагами (включая выпуск собственных ценных бумаг),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35" w:name="P5885"/>
      <w:bookmarkEnd w:id="535"/>
      <w:r w:rsidRPr="00EA7AB4">
        <w:rPr>
          <w:rFonts w:ascii="Times New Roman" w:hAnsi="Times New Roman" w:cs="Times New Roman"/>
          <w:color w:val="000000" w:themeColor="text1"/>
          <w:sz w:val="28"/>
          <w:szCs w:val="28"/>
        </w:rPr>
        <w:t>связанных с приобретением акций (долей) в уставном капитале хозяйственных обществ или с участием в создании (учреждении) иных юридических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Уведомление о совершении сделок, указанных в </w:t>
      </w:r>
      <w:hyperlink w:anchor="P5883" w:history="1">
        <w:r w:rsidRPr="00EA7AB4">
          <w:rPr>
            <w:rFonts w:ascii="Times New Roman" w:hAnsi="Times New Roman" w:cs="Times New Roman"/>
            <w:color w:val="000000" w:themeColor="text1"/>
            <w:sz w:val="28"/>
            <w:szCs w:val="28"/>
          </w:rPr>
          <w:t>абзацах втором</w:t>
        </w:r>
      </w:hyperlink>
      <w:r w:rsidRPr="00EA7AB4">
        <w:rPr>
          <w:rFonts w:ascii="Times New Roman" w:hAnsi="Times New Roman" w:cs="Times New Roman"/>
          <w:color w:val="000000" w:themeColor="text1"/>
          <w:sz w:val="28"/>
          <w:szCs w:val="28"/>
        </w:rPr>
        <w:t xml:space="preserve"> - </w:t>
      </w:r>
      <w:hyperlink w:anchor="P5885" w:history="1">
        <w:r w:rsidRPr="00EA7AB4">
          <w:rPr>
            <w:rFonts w:ascii="Times New Roman" w:hAnsi="Times New Roman" w:cs="Times New Roman"/>
            <w:color w:val="000000" w:themeColor="text1"/>
            <w:sz w:val="28"/>
            <w:szCs w:val="28"/>
          </w:rPr>
          <w:t>четвертом подпункта 2 пункта 1</w:t>
        </w:r>
      </w:hyperlink>
      <w:r w:rsidRPr="00EA7AB4">
        <w:rPr>
          <w:rFonts w:ascii="Times New Roman" w:hAnsi="Times New Roman" w:cs="Times New Roman"/>
          <w:color w:val="000000" w:themeColor="text1"/>
          <w:sz w:val="28"/>
          <w:szCs w:val="28"/>
        </w:rPr>
        <w:t xml:space="preserve"> настоящей статьи, направляется кредитной организацией в Банк России в пятидневный срок со дня совершения сделки.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Уведомление о проведении общего собрания учредителей (участников) кредитной организации, заседания ее совета директоров (наблюдательного совета) направляется в Банк России не позднее пяти дней до дня проведения таких собрания, заседания, за исключением случая, если основания, предусмотренные </w:t>
      </w:r>
      <w:hyperlink w:anchor="P5868" w:history="1">
        <w:r w:rsidRPr="00EA7AB4">
          <w:rPr>
            <w:rFonts w:ascii="Times New Roman" w:hAnsi="Times New Roman" w:cs="Times New Roman"/>
            <w:color w:val="000000" w:themeColor="text1"/>
            <w:sz w:val="28"/>
            <w:szCs w:val="28"/>
          </w:rPr>
          <w:t>статьей 189.10</w:t>
        </w:r>
      </w:hyperlink>
      <w:r w:rsidRPr="00EA7AB4">
        <w:rPr>
          <w:rFonts w:ascii="Times New Roman" w:hAnsi="Times New Roman" w:cs="Times New Roman"/>
          <w:color w:val="000000" w:themeColor="text1"/>
          <w:sz w:val="28"/>
          <w:szCs w:val="28"/>
        </w:rPr>
        <w:t xml:space="preserve"> настоящего Федерального закона, возникли в пределах установленного настоящим пунктом срока для уведомления. В этом случае кредитная организация уведомляет о проведении общего собрания учредителей (участников) кредитной организации, заседания ее совета директоров (наблюдательного совета) не позднее дня, следующего за днем возникновения оснований, предусмотренных </w:t>
      </w:r>
      <w:hyperlink w:anchor="P5868" w:history="1">
        <w:r w:rsidRPr="00EA7AB4">
          <w:rPr>
            <w:rFonts w:ascii="Times New Roman" w:hAnsi="Times New Roman" w:cs="Times New Roman"/>
            <w:color w:val="000000" w:themeColor="text1"/>
            <w:sz w:val="28"/>
            <w:szCs w:val="28"/>
          </w:rPr>
          <w:t>статьей 189.10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Кредитная организация, имеющая предусмотренные </w:t>
      </w:r>
      <w:hyperlink w:anchor="P5868" w:history="1">
        <w:r w:rsidRPr="00EA7AB4">
          <w:rPr>
            <w:rFonts w:ascii="Times New Roman" w:hAnsi="Times New Roman" w:cs="Times New Roman"/>
            <w:color w:val="000000" w:themeColor="text1"/>
            <w:sz w:val="28"/>
            <w:szCs w:val="28"/>
          </w:rPr>
          <w:t>статьей 189.10</w:t>
        </w:r>
      </w:hyperlink>
      <w:r w:rsidRPr="00EA7AB4">
        <w:rPr>
          <w:rFonts w:ascii="Times New Roman" w:hAnsi="Times New Roman" w:cs="Times New Roman"/>
          <w:color w:val="000000" w:themeColor="text1"/>
          <w:sz w:val="28"/>
          <w:szCs w:val="28"/>
        </w:rPr>
        <w:t xml:space="preserve"> настоящего Федерального закона основания и осуществляющая меры по финансовому оздоровлению без направления Банком России предусмотренного </w:t>
      </w:r>
      <w:hyperlink w:anchor="P5980" w:history="1">
        <w:r w:rsidRPr="00EA7AB4">
          <w:rPr>
            <w:rFonts w:ascii="Times New Roman" w:hAnsi="Times New Roman" w:cs="Times New Roman"/>
            <w:color w:val="000000" w:themeColor="text1"/>
            <w:sz w:val="28"/>
            <w:szCs w:val="28"/>
          </w:rPr>
          <w:t>статьей 189.20</w:t>
        </w:r>
      </w:hyperlink>
      <w:r w:rsidRPr="00EA7AB4">
        <w:rPr>
          <w:rFonts w:ascii="Times New Roman" w:hAnsi="Times New Roman" w:cs="Times New Roman"/>
          <w:color w:val="000000" w:themeColor="text1"/>
          <w:sz w:val="28"/>
          <w:szCs w:val="28"/>
        </w:rPr>
        <w:t xml:space="preserve"> настоящего Федерального закона требования, прекращает уведомлять Банк России о событиях, указанных в </w:t>
      </w:r>
      <w:hyperlink w:anchor="P5880"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со дня устранения оснований, предусмотренных </w:t>
      </w:r>
      <w:hyperlink w:anchor="P5868" w:history="1">
        <w:r w:rsidRPr="00EA7AB4">
          <w:rPr>
            <w:rFonts w:ascii="Times New Roman" w:hAnsi="Times New Roman" w:cs="Times New Roman"/>
            <w:color w:val="000000" w:themeColor="text1"/>
            <w:sz w:val="28"/>
            <w:szCs w:val="28"/>
          </w:rPr>
          <w:t>статьей 189.10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Банк России вправе направить наблюдателя, наблюдателей для участия в общем собрании учредителей (участников) кредитной организации, заседании ее совета директоров (наблюдательного совета).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Наблюдатель, наблюдатели допускаются к участию в общем собрании учредителей (участников) кредитной организации, заседании ее совета директоров (наблюдательного совета) на основании решения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7. Наблюдатель, наблюдатели принимают участие в общем собрании учредителей (участников) кредитной организации, заседании ее совета </w:t>
      </w:r>
      <w:r w:rsidRPr="00EA7AB4">
        <w:rPr>
          <w:rFonts w:ascii="Times New Roman" w:hAnsi="Times New Roman" w:cs="Times New Roman"/>
          <w:color w:val="000000" w:themeColor="text1"/>
          <w:sz w:val="28"/>
          <w:szCs w:val="28"/>
        </w:rPr>
        <w:lastRenderedPageBreak/>
        <w:t>директоров (наблюдательного совета) без права голоса, знакомятся с протоколами и другими материалами таких собрания, заседания.</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189.12. Обязанности руководителя, членов органов управления, учредителей (участников) кредитной организации в случае возникновения признаков несостоятельности (банкротства)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536" w:name="P5895"/>
      <w:bookmarkEnd w:id="536"/>
      <w:r w:rsidRPr="00EA7AB4">
        <w:rPr>
          <w:rFonts w:ascii="Times New Roman" w:hAnsi="Times New Roman" w:cs="Times New Roman"/>
          <w:color w:val="000000" w:themeColor="text1"/>
          <w:sz w:val="28"/>
          <w:szCs w:val="28"/>
        </w:rPr>
        <w:t xml:space="preserve">1. В случае возникновения признаков несостоятельности (банкротства) кредитной организации, предусмотренных </w:t>
      </w:r>
      <w:hyperlink w:anchor="P5846" w:history="1">
        <w:r w:rsidRPr="00EA7AB4">
          <w:rPr>
            <w:rFonts w:ascii="Times New Roman" w:hAnsi="Times New Roman" w:cs="Times New Roman"/>
            <w:color w:val="000000" w:themeColor="text1"/>
            <w:sz w:val="28"/>
            <w:szCs w:val="28"/>
          </w:rPr>
          <w:t>статьей 189.8</w:t>
        </w:r>
      </w:hyperlink>
      <w:r w:rsidRPr="00EA7AB4">
        <w:rPr>
          <w:rFonts w:ascii="Times New Roman" w:hAnsi="Times New Roman" w:cs="Times New Roman"/>
          <w:color w:val="000000" w:themeColor="text1"/>
          <w:sz w:val="28"/>
          <w:szCs w:val="28"/>
        </w:rPr>
        <w:t xml:space="preserve"> настоящего Федерального закона, и (или) оснований, предусмотренных </w:t>
      </w:r>
      <w:hyperlink r:id="rId420" w:history="1">
        <w:r w:rsidRPr="00EA7AB4">
          <w:rPr>
            <w:rFonts w:ascii="Times New Roman" w:hAnsi="Times New Roman" w:cs="Times New Roman"/>
            <w:color w:val="000000" w:themeColor="text1"/>
            <w:sz w:val="28"/>
            <w:szCs w:val="28"/>
          </w:rPr>
          <w:t>частью второй статьи 20</w:t>
        </w:r>
      </w:hyperlink>
      <w:r w:rsidRPr="00EA7AB4">
        <w:rPr>
          <w:rFonts w:ascii="Times New Roman" w:hAnsi="Times New Roman" w:cs="Times New Roman"/>
          <w:color w:val="000000" w:themeColor="text1"/>
          <w:sz w:val="28"/>
          <w:szCs w:val="28"/>
        </w:rPr>
        <w:t xml:space="preserve"> Федерального закона "О банках и банковской деятельности", единоличный исполнительный орган кредитной организации в течение десяти дней со дня их возникновения обязан:</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37" w:name="P5896"/>
      <w:bookmarkEnd w:id="537"/>
      <w:r w:rsidRPr="00EA7AB4">
        <w:rPr>
          <w:rFonts w:ascii="Times New Roman" w:hAnsi="Times New Roman" w:cs="Times New Roman"/>
          <w:color w:val="000000" w:themeColor="text1"/>
          <w:sz w:val="28"/>
          <w:szCs w:val="28"/>
        </w:rPr>
        <w:t>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уведомить Банк России о возникновении в кредитной организации указанных признаков несостоятельности (банкротства) и (или) указанных оснований и о направлении в совет директоров (наблюдательный совет) кредитной организации предусмотренного </w:t>
      </w:r>
      <w:hyperlink w:anchor="P5896" w:history="1">
        <w:r w:rsidRPr="00EA7AB4">
          <w:rPr>
            <w:rFonts w:ascii="Times New Roman" w:hAnsi="Times New Roman" w:cs="Times New Roman"/>
            <w:color w:val="000000" w:themeColor="text1"/>
            <w:sz w:val="28"/>
            <w:szCs w:val="28"/>
          </w:rPr>
          <w:t>абзацем вторым</w:t>
        </w:r>
      </w:hyperlink>
      <w:r w:rsidRPr="00EA7AB4">
        <w:rPr>
          <w:rFonts w:ascii="Times New Roman" w:hAnsi="Times New Roman" w:cs="Times New Roman"/>
          <w:color w:val="000000" w:themeColor="text1"/>
          <w:sz w:val="28"/>
          <w:szCs w:val="28"/>
        </w:rPr>
        <w:t xml:space="preserve"> настоящего пункта требования.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38" w:name="P5898"/>
      <w:bookmarkEnd w:id="538"/>
      <w:r w:rsidRPr="00EA7AB4">
        <w:rPr>
          <w:rFonts w:ascii="Times New Roman" w:hAnsi="Times New Roman" w:cs="Times New Roman"/>
          <w:color w:val="000000" w:themeColor="text1"/>
          <w:sz w:val="28"/>
          <w:szCs w:val="28"/>
        </w:rPr>
        <w:t xml:space="preserve">2. В течение трех дней со дня получения предусмотренного </w:t>
      </w:r>
      <w:hyperlink w:anchor="P5896" w:history="1">
        <w:r w:rsidRPr="00EA7AB4">
          <w:rPr>
            <w:rFonts w:ascii="Times New Roman" w:hAnsi="Times New Roman" w:cs="Times New Roman"/>
            <w:color w:val="000000" w:themeColor="text1"/>
            <w:sz w:val="28"/>
            <w:szCs w:val="28"/>
          </w:rPr>
          <w:t>подпунктом 1 пункта 1</w:t>
        </w:r>
      </w:hyperlink>
      <w:r w:rsidRPr="00EA7AB4">
        <w:rPr>
          <w:rFonts w:ascii="Times New Roman" w:hAnsi="Times New Roman" w:cs="Times New Roman"/>
          <w:color w:val="000000" w:themeColor="text1"/>
          <w:sz w:val="28"/>
          <w:szCs w:val="28"/>
        </w:rPr>
        <w:t xml:space="preserve">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39" w:name="P5899"/>
      <w:bookmarkEnd w:id="539"/>
      <w:r w:rsidRPr="00EA7AB4">
        <w:rPr>
          <w:rFonts w:ascii="Times New Roman" w:hAnsi="Times New Roman" w:cs="Times New Roman"/>
          <w:color w:val="000000" w:themeColor="text1"/>
          <w:sz w:val="28"/>
          <w:szCs w:val="28"/>
        </w:rPr>
        <w:t>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собрания;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уведомить о принятом решении единоличный исполнительный орган кредитной организации и Банк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40" w:name="P5901"/>
      <w:bookmarkEnd w:id="540"/>
      <w:r w:rsidRPr="00EA7AB4">
        <w:rPr>
          <w:rFonts w:ascii="Times New Roman" w:hAnsi="Times New Roman" w:cs="Times New Roman"/>
          <w:color w:val="000000" w:themeColor="text1"/>
          <w:sz w:val="28"/>
          <w:szCs w:val="28"/>
        </w:rPr>
        <w:t xml:space="preserve">3. В случае, если единоличный исполнительный орган кредитной организации не избран или не назначен, обязанность по применению мер, предусмотренных </w:t>
      </w:r>
      <w:hyperlink w:anchor="P5895"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возлагается на членов совета директоров (наблюдательного совета)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41" w:name="P5902"/>
      <w:bookmarkEnd w:id="541"/>
      <w:r w:rsidRPr="00EA7AB4">
        <w:rPr>
          <w:rFonts w:ascii="Times New Roman" w:hAnsi="Times New Roman" w:cs="Times New Roman"/>
          <w:color w:val="000000" w:themeColor="text1"/>
          <w:sz w:val="28"/>
          <w:szCs w:val="28"/>
        </w:rPr>
        <w:t xml:space="preserve">4. В случае, если совет директоров (наблюдательный совет) кредитной организации не исполнил обязанности, предусмотренные </w:t>
      </w:r>
      <w:hyperlink w:anchor="P5898" w:history="1">
        <w:r w:rsidRPr="00EA7AB4">
          <w:rPr>
            <w:rFonts w:ascii="Times New Roman" w:hAnsi="Times New Roman" w:cs="Times New Roman"/>
            <w:color w:val="000000" w:themeColor="text1"/>
            <w:sz w:val="28"/>
            <w:szCs w:val="28"/>
          </w:rPr>
          <w:t>пунктами 2</w:t>
        </w:r>
      </w:hyperlink>
      <w:r w:rsidRPr="00EA7AB4">
        <w:rPr>
          <w:rFonts w:ascii="Times New Roman" w:hAnsi="Times New Roman" w:cs="Times New Roman"/>
          <w:color w:val="000000" w:themeColor="text1"/>
          <w:sz w:val="28"/>
          <w:szCs w:val="28"/>
        </w:rPr>
        <w:t xml:space="preserve"> и </w:t>
      </w:r>
      <w:hyperlink w:anchor="P5903" w:history="1">
        <w:r w:rsidRPr="00EA7AB4">
          <w:rPr>
            <w:rFonts w:ascii="Times New Roman" w:hAnsi="Times New Roman" w:cs="Times New Roman"/>
            <w:color w:val="000000" w:themeColor="text1"/>
            <w:sz w:val="28"/>
            <w:szCs w:val="28"/>
          </w:rPr>
          <w:t>5</w:t>
        </w:r>
      </w:hyperlink>
      <w:r w:rsidRPr="00EA7AB4">
        <w:rPr>
          <w:rFonts w:ascii="Times New Roman" w:hAnsi="Times New Roman" w:cs="Times New Roman"/>
          <w:color w:val="000000" w:themeColor="text1"/>
          <w:sz w:val="28"/>
          <w:szCs w:val="28"/>
        </w:rPr>
        <w:t xml:space="preserve"> </w:t>
      </w:r>
      <w:r w:rsidRPr="00EA7AB4">
        <w:rPr>
          <w:rFonts w:ascii="Times New Roman" w:hAnsi="Times New Roman" w:cs="Times New Roman"/>
          <w:color w:val="000000" w:themeColor="text1"/>
          <w:sz w:val="28"/>
          <w:szCs w:val="28"/>
        </w:rPr>
        <w:lastRenderedPageBreak/>
        <w:t xml:space="preserve">настоящей статьи, их обязан исполнить единоличный исполнительный орган кредитной организации в течение трех дней со дня истечения сроков, предусмотренных соответственно </w:t>
      </w:r>
      <w:hyperlink w:anchor="P5898" w:history="1">
        <w:r w:rsidRPr="00EA7AB4">
          <w:rPr>
            <w:rFonts w:ascii="Times New Roman" w:hAnsi="Times New Roman" w:cs="Times New Roman"/>
            <w:color w:val="000000" w:themeColor="text1"/>
            <w:sz w:val="28"/>
            <w:szCs w:val="28"/>
          </w:rPr>
          <w:t>абзацем первым пункта 2</w:t>
        </w:r>
      </w:hyperlink>
      <w:r w:rsidRPr="00EA7AB4">
        <w:rPr>
          <w:rFonts w:ascii="Times New Roman" w:hAnsi="Times New Roman" w:cs="Times New Roman"/>
          <w:color w:val="000000" w:themeColor="text1"/>
          <w:sz w:val="28"/>
          <w:szCs w:val="28"/>
        </w:rPr>
        <w:t xml:space="preserve"> и </w:t>
      </w:r>
      <w:hyperlink w:anchor="P5903" w:history="1">
        <w:r w:rsidRPr="00EA7AB4">
          <w:rPr>
            <w:rFonts w:ascii="Times New Roman" w:hAnsi="Times New Roman" w:cs="Times New Roman"/>
            <w:color w:val="000000" w:themeColor="text1"/>
            <w:sz w:val="28"/>
            <w:szCs w:val="28"/>
          </w:rPr>
          <w:t>пунктом 5</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42" w:name="P5903"/>
      <w:bookmarkEnd w:id="542"/>
      <w:r w:rsidRPr="00EA7AB4">
        <w:rPr>
          <w:rFonts w:ascii="Times New Roman" w:hAnsi="Times New Roman" w:cs="Times New Roman"/>
          <w:color w:val="000000" w:themeColor="text1"/>
          <w:sz w:val="28"/>
          <w:szCs w:val="28"/>
        </w:rPr>
        <w:t xml:space="preserve">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w:t>
      </w:r>
      <w:hyperlink w:anchor="P5899" w:history="1">
        <w:r w:rsidRPr="00EA7AB4">
          <w:rPr>
            <w:rFonts w:ascii="Times New Roman" w:hAnsi="Times New Roman" w:cs="Times New Roman"/>
            <w:color w:val="000000" w:themeColor="text1"/>
            <w:sz w:val="28"/>
            <w:szCs w:val="28"/>
          </w:rPr>
          <w:t>подпунктом 1 пункта 2</w:t>
        </w:r>
      </w:hyperlink>
      <w:r w:rsidRPr="00EA7AB4">
        <w:rPr>
          <w:rFonts w:ascii="Times New Roman" w:hAnsi="Times New Roman" w:cs="Times New Roman"/>
          <w:color w:val="000000" w:themeColor="text1"/>
          <w:sz w:val="28"/>
          <w:szCs w:val="28"/>
        </w:rPr>
        <w:t xml:space="preserve"> настоящей статьи,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со дня истечения срока, предусмотренного </w:t>
      </w:r>
      <w:hyperlink w:anchor="P5899" w:history="1">
        <w:r w:rsidRPr="00EA7AB4">
          <w:rPr>
            <w:rFonts w:ascii="Times New Roman" w:hAnsi="Times New Roman" w:cs="Times New Roman"/>
            <w:color w:val="000000" w:themeColor="text1"/>
            <w:sz w:val="28"/>
            <w:szCs w:val="28"/>
          </w:rPr>
          <w:t>подпунктом 1 пункта 2</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В случае,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внеочередным общим собранием учредителей (участников) кредитной организации,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после дня проведения указанного внеочередного общего собрания учредителей (участников)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принимается общим собранием учредителей (участников) кредитной организации большинством голосов от общего числа голосов учредителей (участников) кредитной организации, принявших участие в голосовании.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43" w:name="P5906"/>
      <w:bookmarkEnd w:id="543"/>
      <w:r w:rsidRPr="00EA7AB4">
        <w:rPr>
          <w:rFonts w:ascii="Times New Roman" w:hAnsi="Times New Roman" w:cs="Times New Roman"/>
          <w:color w:val="000000" w:themeColor="text1"/>
          <w:sz w:val="28"/>
          <w:szCs w:val="28"/>
        </w:rPr>
        <w:t xml:space="preserve">8. Учредители (участники) кредитной организации, имеющие право давать обязательные указания или возможность иным образом определять ее действия, но не принявшие в установленный срок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и члены совета директоров (наблюдательного совета) кредитной организации, не исполнившие обязанностей, предусмотренных </w:t>
      </w:r>
      <w:hyperlink w:anchor="P5898" w:history="1">
        <w:r w:rsidRPr="00EA7AB4">
          <w:rPr>
            <w:rFonts w:ascii="Times New Roman" w:hAnsi="Times New Roman" w:cs="Times New Roman"/>
            <w:color w:val="000000" w:themeColor="text1"/>
            <w:sz w:val="28"/>
            <w:szCs w:val="28"/>
          </w:rPr>
          <w:t>пунктами 2</w:t>
        </w:r>
      </w:hyperlink>
      <w:r w:rsidRPr="00EA7AB4">
        <w:rPr>
          <w:rFonts w:ascii="Times New Roman" w:hAnsi="Times New Roman" w:cs="Times New Roman"/>
          <w:color w:val="000000" w:themeColor="text1"/>
          <w:sz w:val="28"/>
          <w:szCs w:val="28"/>
        </w:rPr>
        <w:t xml:space="preserve">, </w:t>
      </w:r>
      <w:hyperlink w:anchor="P5901" w:history="1">
        <w:r w:rsidRPr="00EA7AB4">
          <w:rPr>
            <w:rFonts w:ascii="Times New Roman" w:hAnsi="Times New Roman" w:cs="Times New Roman"/>
            <w:color w:val="000000" w:themeColor="text1"/>
            <w:sz w:val="28"/>
            <w:szCs w:val="28"/>
          </w:rPr>
          <w:t>3</w:t>
        </w:r>
      </w:hyperlink>
      <w:r w:rsidRPr="00EA7AB4">
        <w:rPr>
          <w:rFonts w:ascii="Times New Roman" w:hAnsi="Times New Roman" w:cs="Times New Roman"/>
          <w:color w:val="000000" w:themeColor="text1"/>
          <w:sz w:val="28"/>
          <w:szCs w:val="28"/>
        </w:rPr>
        <w:t xml:space="preserve"> и </w:t>
      </w:r>
      <w:hyperlink w:anchor="P5903" w:history="1">
        <w:r w:rsidRPr="00EA7AB4">
          <w:rPr>
            <w:rFonts w:ascii="Times New Roman" w:hAnsi="Times New Roman" w:cs="Times New Roman"/>
            <w:color w:val="000000" w:themeColor="text1"/>
            <w:sz w:val="28"/>
            <w:szCs w:val="28"/>
          </w:rPr>
          <w:t>5</w:t>
        </w:r>
      </w:hyperlink>
      <w:r w:rsidRPr="00EA7AB4">
        <w:rPr>
          <w:rFonts w:ascii="Times New Roman" w:hAnsi="Times New Roman" w:cs="Times New Roman"/>
          <w:color w:val="000000" w:themeColor="text1"/>
          <w:sz w:val="28"/>
          <w:szCs w:val="28"/>
        </w:rPr>
        <w:t xml:space="preserve"> настоящей статьи, и единоличный исполнительный орган кредитной организации, не исполнивший обязанностей, предусмотренных </w:t>
      </w:r>
      <w:hyperlink w:anchor="P5895" w:history="1">
        <w:r w:rsidRPr="00EA7AB4">
          <w:rPr>
            <w:rFonts w:ascii="Times New Roman" w:hAnsi="Times New Roman" w:cs="Times New Roman"/>
            <w:color w:val="000000" w:themeColor="text1"/>
            <w:sz w:val="28"/>
            <w:szCs w:val="28"/>
          </w:rPr>
          <w:t>пунктами 1</w:t>
        </w:r>
      </w:hyperlink>
      <w:r w:rsidRPr="00EA7AB4">
        <w:rPr>
          <w:rFonts w:ascii="Times New Roman" w:hAnsi="Times New Roman" w:cs="Times New Roman"/>
          <w:color w:val="000000" w:themeColor="text1"/>
          <w:sz w:val="28"/>
          <w:szCs w:val="28"/>
        </w:rPr>
        <w:t xml:space="preserve"> и </w:t>
      </w:r>
      <w:hyperlink w:anchor="P5902" w:history="1">
        <w:r w:rsidRPr="00EA7AB4">
          <w:rPr>
            <w:rFonts w:ascii="Times New Roman" w:hAnsi="Times New Roman" w:cs="Times New Roman"/>
            <w:color w:val="000000" w:themeColor="text1"/>
            <w:sz w:val="28"/>
            <w:szCs w:val="28"/>
          </w:rPr>
          <w:t>4</w:t>
        </w:r>
      </w:hyperlink>
      <w:r w:rsidRPr="00EA7AB4">
        <w:rPr>
          <w:rFonts w:ascii="Times New Roman" w:hAnsi="Times New Roman" w:cs="Times New Roman"/>
          <w:color w:val="000000" w:themeColor="text1"/>
          <w:sz w:val="28"/>
          <w:szCs w:val="28"/>
        </w:rPr>
        <w:t xml:space="preserve"> настоящей статьи, при недостаточности имущества кредитной организации для удовлетворения требований кредиторов солидарно несут субсидиарную ответственность по денежным обязательствам кредитной организации и (или) исполнению ее обязанности по уплате обязательных платежей, возникшим после появления признаков несостоятельности (банкротства), предусмотренных </w:t>
      </w:r>
      <w:hyperlink w:anchor="P5846" w:history="1">
        <w:r w:rsidRPr="00EA7AB4">
          <w:rPr>
            <w:rFonts w:ascii="Times New Roman" w:hAnsi="Times New Roman" w:cs="Times New Roman"/>
            <w:color w:val="000000" w:themeColor="text1"/>
            <w:sz w:val="28"/>
            <w:szCs w:val="28"/>
          </w:rPr>
          <w:t>статьей 189.8</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9.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общим собранием учредителей (участников) кредитной организации, созванным в соответствии с </w:t>
      </w:r>
      <w:hyperlink w:anchor="P5899" w:history="1">
        <w:r w:rsidRPr="00EA7AB4">
          <w:rPr>
            <w:rFonts w:ascii="Times New Roman" w:hAnsi="Times New Roman" w:cs="Times New Roman"/>
            <w:color w:val="000000" w:themeColor="text1"/>
            <w:sz w:val="28"/>
            <w:szCs w:val="28"/>
          </w:rPr>
          <w:t>подпунктом 1 пункта 2</w:t>
        </w:r>
      </w:hyperlink>
      <w:r w:rsidRPr="00EA7AB4">
        <w:rPr>
          <w:rFonts w:ascii="Times New Roman" w:hAnsi="Times New Roman" w:cs="Times New Roman"/>
          <w:color w:val="000000" w:themeColor="text1"/>
          <w:sz w:val="28"/>
          <w:szCs w:val="28"/>
        </w:rPr>
        <w:t xml:space="preserve"> настоящей статьи, к субсидиарной ответственности в соответствии с </w:t>
      </w:r>
      <w:hyperlink w:anchor="P5906" w:history="1">
        <w:r w:rsidRPr="00EA7AB4">
          <w:rPr>
            <w:rFonts w:ascii="Times New Roman" w:hAnsi="Times New Roman" w:cs="Times New Roman"/>
            <w:color w:val="000000" w:themeColor="text1"/>
            <w:sz w:val="28"/>
            <w:szCs w:val="28"/>
          </w:rPr>
          <w:t>пунктом 8</w:t>
        </w:r>
      </w:hyperlink>
      <w:r w:rsidRPr="00EA7AB4">
        <w:rPr>
          <w:rFonts w:ascii="Times New Roman" w:hAnsi="Times New Roman" w:cs="Times New Roman"/>
          <w:color w:val="000000" w:themeColor="text1"/>
          <w:sz w:val="28"/>
          <w:szCs w:val="28"/>
        </w:rPr>
        <w:t xml:space="preserve"> настоящей статьи не могут быть привлечены учредители (участники)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владеющие совместно со своими аффилированными лицами менее чем десятью процентами голосующих акций акционерного общества от общего числа голосов участников акционерного общества или долей в уставном капитале общества с ограниченной ответственностью в размере менее десяти процентов;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голосовавшие за принятие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не уведомленные надлежащим образом о созыве общего собрания учредителей (участников)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189.13. Процедуры в деле о банкротстве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При рассмотрении арбитражным судом дела о банкротстве кредитной организации применяется конкурсное производство.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При банкротстве кредитной организации наблюдение, финансовое оздоровление, внешнее управление и мировое соглашение, предусмотренные соответственно </w:t>
      </w:r>
      <w:hyperlink w:anchor="P2147" w:history="1">
        <w:r w:rsidRPr="00EA7AB4">
          <w:rPr>
            <w:rFonts w:ascii="Times New Roman" w:hAnsi="Times New Roman" w:cs="Times New Roman"/>
            <w:color w:val="000000" w:themeColor="text1"/>
            <w:sz w:val="28"/>
            <w:szCs w:val="28"/>
          </w:rPr>
          <w:t>главами IV</w:t>
        </w:r>
      </w:hyperlink>
      <w:r w:rsidRPr="00EA7AB4">
        <w:rPr>
          <w:rFonts w:ascii="Times New Roman" w:hAnsi="Times New Roman" w:cs="Times New Roman"/>
          <w:color w:val="000000" w:themeColor="text1"/>
          <w:sz w:val="28"/>
          <w:szCs w:val="28"/>
        </w:rPr>
        <w:t xml:space="preserve">, </w:t>
      </w:r>
      <w:hyperlink w:anchor="P2416" w:history="1">
        <w:r w:rsidRPr="00EA7AB4">
          <w:rPr>
            <w:rFonts w:ascii="Times New Roman" w:hAnsi="Times New Roman" w:cs="Times New Roman"/>
            <w:color w:val="000000" w:themeColor="text1"/>
            <w:sz w:val="28"/>
            <w:szCs w:val="28"/>
          </w:rPr>
          <w:t>V</w:t>
        </w:r>
      </w:hyperlink>
      <w:r w:rsidRPr="00EA7AB4">
        <w:rPr>
          <w:rFonts w:ascii="Times New Roman" w:hAnsi="Times New Roman" w:cs="Times New Roman"/>
          <w:color w:val="000000" w:themeColor="text1"/>
          <w:sz w:val="28"/>
          <w:szCs w:val="28"/>
        </w:rPr>
        <w:t xml:space="preserve">, </w:t>
      </w:r>
      <w:hyperlink w:anchor="P2705" w:history="1">
        <w:r w:rsidRPr="00EA7AB4">
          <w:rPr>
            <w:rFonts w:ascii="Times New Roman" w:hAnsi="Times New Roman" w:cs="Times New Roman"/>
            <w:color w:val="000000" w:themeColor="text1"/>
            <w:sz w:val="28"/>
            <w:szCs w:val="28"/>
          </w:rPr>
          <w:t>VI</w:t>
        </w:r>
      </w:hyperlink>
      <w:r w:rsidRPr="00EA7AB4">
        <w:rPr>
          <w:rFonts w:ascii="Times New Roman" w:hAnsi="Times New Roman" w:cs="Times New Roman"/>
          <w:color w:val="000000" w:themeColor="text1"/>
          <w:sz w:val="28"/>
          <w:szCs w:val="28"/>
        </w:rPr>
        <w:t xml:space="preserve"> и </w:t>
      </w:r>
      <w:hyperlink w:anchor="P4105" w:history="1">
        <w:r w:rsidRPr="00EA7AB4">
          <w:rPr>
            <w:rFonts w:ascii="Times New Roman" w:hAnsi="Times New Roman" w:cs="Times New Roman"/>
            <w:color w:val="000000" w:themeColor="text1"/>
            <w:sz w:val="28"/>
            <w:szCs w:val="28"/>
          </w:rPr>
          <w:t>VIII</w:t>
        </w:r>
      </w:hyperlink>
      <w:r w:rsidRPr="00EA7AB4">
        <w:rPr>
          <w:rFonts w:ascii="Times New Roman" w:hAnsi="Times New Roman" w:cs="Times New Roman"/>
          <w:color w:val="000000" w:themeColor="text1"/>
          <w:sz w:val="28"/>
          <w:szCs w:val="28"/>
        </w:rPr>
        <w:t xml:space="preserve"> настоящего Федерального закона, не применяются.</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544" w:name="P5917"/>
      <w:bookmarkEnd w:id="544"/>
      <w:r w:rsidRPr="00EA7AB4">
        <w:rPr>
          <w:rFonts w:ascii="Times New Roman" w:hAnsi="Times New Roman" w:cs="Times New Roman"/>
          <w:color w:val="000000" w:themeColor="text1"/>
          <w:sz w:val="28"/>
          <w:szCs w:val="28"/>
        </w:rPr>
        <w:t>Статья 189.14. Меры по финансовому оздоровлению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целях финансового оздоровления кредитной организации могут осуществляться следующие меры: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оказание финансовой помощи кредитной организации ее учредителями (участниками) и иными лицами;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изменение структуры активов и структуры пассивов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изменение организационной структуры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приведение в соответствие размера уставного капитала кредитной организации и величины ее собственных средств (капитала);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иные меры, осуществляемые в соответствии с федеральными законами.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189.15. Оказание финансовой помощи кредитной организации ее учредителями (участниками) и иными лицами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Финансовая помощь кредитной организации ее учредителями (участниками) и иными лицами может быть оказана в форме: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размещения денежных средств на депозите в кредитной организации со сроком возврата не менее чем через шесть месяцев и с начислением процентов по ставке, не превышающей процентной </w:t>
      </w:r>
      <w:hyperlink r:id="rId421" w:history="1">
        <w:r w:rsidRPr="00EA7AB4">
          <w:rPr>
            <w:rFonts w:ascii="Times New Roman" w:hAnsi="Times New Roman" w:cs="Times New Roman"/>
            <w:color w:val="000000" w:themeColor="text1"/>
            <w:sz w:val="28"/>
            <w:szCs w:val="28"/>
          </w:rPr>
          <w:t>ставки</w:t>
        </w:r>
      </w:hyperlink>
      <w:r w:rsidRPr="00EA7AB4">
        <w:rPr>
          <w:rFonts w:ascii="Times New Roman" w:hAnsi="Times New Roman" w:cs="Times New Roman"/>
          <w:color w:val="000000" w:themeColor="text1"/>
          <w:sz w:val="28"/>
          <w:szCs w:val="28"/>
        </w:rPr>
        <w:t xml:space="preserve"> рефинансирования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предоставления поручительств (банковских гарантий) по кредитам для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предоставления отсрочки и (или) рассрочки платежа;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перевода долга кредитной организации с согласия ее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отказа от распределения прибыли кредитной организации в качестве дивидендов и направление ее на осуществление мер по финансовому оздоровлению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дополнительного взноса в уставный капитал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прощения долга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новации и иных формах, способствующих устранению причин, вызвавших необходимость принятия мер по финансовому оздоровлению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Денежные средства на банковских счетах и во вкладах в кредитной организации могут быть использованы ее кредиторами для увеличения уставного капитала кредитной организации в порядке, установленном Банком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Решение о формах и об условиях оказания финансовой помощи кредитной организации принимается самой кредитной организацией и лицом, оказывающим ей финансовую помощь.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В случае оказания Банком России или Агентством финансовой помощи банку или лицам, приобретающим акции (доли в уставном капитале) банка в порядке осуществления мер по предупреждению банкротства банка, формы и условия оказания финансовой помощи определяются в плане участия Банка России или Агентства в осуществлении мер по предупреждению банкротства банка, утвержденном в порядке, установленном </w:t>
      </w:r>
      <w:hyperlink w:anchor="P6416" w:history="1">
        <w:r w:rsidRPr="00EA7AB4">
          <w:rPr>
            <w:rFonts w:ascii="Times New Roman" w:hAnsi="Times New Roman" w:cs="Times New Roman"/>
            <w:color w:val="000000" w:themeColor="text1"/>
            <w:sz w:val="28"/>
            <w:szCs w:val="28"/>
          </w:rPr>
          <w:t>статьей 189.49</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189.16. Изменение структуры активов и структуры пассивов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Изменение структуры активов кредитной организации может предусматривать: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улучшение качества кредитного портфеля кредитной организации, включая замену неликвидных активов ликвидными активами;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приведение структуры активов по срочности в соответствие со сроками обязательств, обеспечивающее их исполнение;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сокращение расходов кредитной организации, в том числе на обслуживание долга кредитной организации, и расходов на ее управление;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продажу активов, не приносящих дохода, а также активов, продажа которых не будет препятствовать выполнению банковских операций кредитной организацией;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иные меры по изменению структуры активов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Изменение структуры пассивов кредитной организации может предусматривать: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увеличение собственных средств (капитала);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снижение размера и (или) удельного веса текущих и краткосрочных обязательств в общей структуре пассивов;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увеличение удельного веса среднесрочных и долгосрочных обязательств в общей структуре пассивов;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иные меры по изменению структуры пассивов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spacing w:before="280"/>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189.17. Приведение в соответствие размера уставного капитала кредитной организации и величины собственных средств (капитала)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 случае, если величина собственных средств (капитала) кредитной организации по итогам отчетного месяца оказывается меньше размера ее уставного капитала, кредитная организация обязана </w:t>
      </w:r>
      <w:hyperlink r:id="rId422" w:history="1">
        <w:r w:rsidRPr="00EA7AB4">
          <w:rPr>
            <w:rFonts w:ascii="Times New Roman" w:hAnsi="Times New Roman" w:cs="Times New Roman"/>
            <w:color w:val="000000" w:themeColor="text1"/>
            <w:sz w:val="28"/>
            <w:szCs w:val="28"/>
          </w:rPr>
          <w:t>привести</w:t>
        </w:r>
      </w:hyperlink>
      <w:r w:rsidRPr="00EA7AB4">
        <w:rPr>
          <w:rFonts w:ascii="Times New Roman" w:hAnsi="Times New Roman" w:cs="Times New Roman"/>
          <w:color w:val="000000" w:themeColor="text1"/>
          <w:sz w:val="28"/>
          <w:szCs w:val="28"/>
        </w:rPr>
        <w:t xml:space="preserve"> в соответствие размер уставного капитала и величину собственных средств (капитала).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Кредитная организация обязана принять решение о ликвидации, если величина собственных средств (капитала) кредитной организации по окончании второго и каждого последующего финансового года становится меньше минимального размера уставного капитала, установленного Федеральным </w:t>
      </w:r>
      <w:hyperlink r:id="rId423"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"Об акционерных обществах" или Федеральным </w:t>
      </w:r>
      <w:hyperlink r:id="rId424"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"Об обществах с ограниченной ответственностью".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3. В случае непринятия кредитной организацией в течение трех месяцев со дня окончания финансового года решения о своей ликвидации Банк России обязан обратиться в арбитражный суд с заявлением о ликвидации данной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189.18. Изменение организационной структуры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Изменение организационной структуры кредитной организации может осуществляться посредством: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изменения состава и численности сотрудников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изменения структуры, сокращения и ликвидации обособленных и иных структурных подразделений кредитной организации, а также иными способами, способствующими устранению причин, вызвавших необходимость осуществления мер по финансовому оздоровлению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545" w:name="P5971"/>
      <w:bookmarkEnd w:id="545"/>
      <w:r w:rsidRPr="00EA7AB4">
        <w:rPr>
          <w:rFonts w:ascii="Times New Roman" w:hAnsi="Times New Roman" w:cs="Times New Roman"/>
          <w:color w:val="000000" w:themeColor="text1"/>
          <w:sz w:val="28"/>
          <w:szCs w:val="28"/>
        </w:rPr>
        <w:t>Статья 189.19. Ходатайство руководителя кредитной организации об осуществлении мер по предупреждению банкротства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546" w:name="P5973"/>
      <w:bookmarkEnd w:id="546"/>
      <w:r w:rsidRPr="00EA7AB4">
        <w:rPr>
          <w:rFonts w:ascii="Times New Roman" w:hAnsi="Times New Roman" w:cs="Times New Roman"/>
          <w:color w:val="000000" w:themeColor="text1"/>
          <w:sz w:val="28"/>
          <w:szCs w:val="28"/>
        </w:rPr>
        <w:t xml:space="preserve">1. Единоличный исполнительный орган кредитной организации в случае возникновения обстоятельств, предусмотренных </w:t>
      </w:r>
      <w:hyperlink w:anchor="P5868" w:history="1">
        <w:r w:rsidRPr="00EA7AB4">
          <w:rPr>
            <w:rFonts w:ascii="Times New Roman" w:hAnsi="Times New Roman" w:cs="Times New Roman"/>
            <w:color w:val="000000" w:themeColor="text1"/>
            <w:sz w:val="28"/>
            <w:szCs w:val="28"/>
          </w:rPr>
          <w:t>статьей 189.10</w:t>
        </w:r>
      </w:hyperlink>
      <w:r w:rsidRPr="00EA7AB4">
        <w:rPr>
          <w:rFonts w:ascii="Times New Roman" w:hAnsi="Times New Roman" w:cs="Times New Roman"/>
          <w:color w:val="000000" w:themeColor="text1"/>
          <w:sz w:val="28"/>
          <w:szCs w:val="28"/>
        </w:rPr>
        <w:t xml:space="preserve"> настоящего Федерального закона, в течение десяти дней с момента их возникновения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или с ходатайством о реорганизации кредитной организации при условии, что причины возникновения указанных обстоятельств не могут быть устранены исполнительными органами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Ходатайство руководителя кредитной организации об осуществлении мер по финансовому оздоровлению кредитной организации или ходатайство о реорганизации кредитной организации должно содержать рекомендации о формах, характере и сроках их осуществления.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47" w:name="P5975"/>
      <w:bookmarkEnd w:id="547"/>
      <w:r w:rsidRPr="00EA7AB4">
        <w:rPr>
          <w:rFonts w:ascii="Times New Roman" w:hAnsi="Times New Roman" w:cs="Times New Roman"/>
          <w:color w:val="000000" w:themeColor="text1"/>
          <w:sz w:val="28"/>
          <w:szCs w:val="28"/>
        </w:rPr>
        <w:t xml:space="preserve">3. Совет директоров (наблюдательный совет) кредитной организации, которому в соответствии с </w:t>
      </w:r>
      <w:hyperlink w:anchor="P5973"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направлено ходатайство об осуществлении мер по финансовому оздоровлению кредитной организации или ходатайство о реорганизации кредитной организации, должен принять решение в отношении направленного ходатайства в течение десяти дней с момента его направления и проинформировать о принятом решении Банк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Руководитель кредитной организации в течение трех дней со дня истечения срока, установленного </w:t>
      </w:r>
      <w:hyperlink w:anchor="P5975"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настоящей статьи, обязан обратиться в Банк России с </w:t>
      </w:r>
      <w:hyperlink r:id="rId425" w:history="1">
        <w:r w:rsidRPr="00EA7AB4">
          <w:rPr>
            <w:rFonts w:ascii="Times New Roman" w:hAnsi="Times New Roman" w:cs="Times New Roman"/>
            <w:color w:val="000000" w:themeColor="text1"/>
            <w:sz w:val="28"/>
            <w:szCs w:val="28"/>
          </w:rPr>
          <w:t>ходатайством</w:t>
        </w:r>
      </w:hyperlink>
      <w:r w:rsidRPr="00EA7AB4">
        <w:rPr>
          <w:rFonts w:ascii="Times New Roman" w:hAnsi="Times New Roman" w:cs="Times New Roman"/>
          <w:color w:val="000000" w:themeColor="text1"/>
          <w:sz w:val="28"/>
          <w:szCs w:val="28"/>
        </w:rPr>
        <w:t xml:space="preserve"> об осуществлении мер по предупреждению банкротства кредитной организации, если совет директоров (наблюдательный совет) </w:t>
      </w:r>
      <w:r w:rsidRPr="00EA7AB4">
        <w:rPr>
          <w:rFonts w:ascii="Times New Roman" w:hAnsi="Times New Roman" w:cs="Times New Roman"/>
          <w:color w:val="000000" w:themeColor="text1"/>
          <w:sz w:val="28"/>
          <w:szCs w:val="28"/>
        </w:rPr>
        <w:lastRenderedPageBreak/>
        <w:t xml:space="preserve">кредитной организации не принял решение в отношении ходатайства об осуществлении мер по предупреждению банкротства в срок, установленный </w:t>
      </w:r>
      <w:hyperlink w:anchor="P5975"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настоящей статьи, либо отказался принимать решение об осуществлении мер по предупреждению банкротства, либо отказался созвать общее собрание учредителей (участников) кредитной организации, когда необходимость проведения такого собрания вытекает из существа мер по предупреждению банкротства кредитной организации, или если учредители (участники) кредитной организации не приняли решение об осуществлении мер по предупреждению банкротства, когда необходимость такого решения вытекает из существа мер по предупреждению банкротства кредитной организации.</w:t>
      </w:r>
    </w:p>
    <w:p w:rsidR="008E3AE0" w:rsidRPr="00EA7AB4" w:rsidRDefault="008E3AE0">
      <w:pPr>
        <w:pStyle w:val="ConsPlusTitle"/>
        <w:spacing w:before="280"/>
        <w:ind w:firstLine="540"/>
        <w:jc w:val="both"/>
        <w:outlineLvl w:val="2"/>
        <w:rPr>
          <w:rFonts w:ascii="Times New Roman" w:hAnsi="Times New Roman" w:cs="Times New Roman"/>
          <w:color w:val="000000" w:themeColor="text1"/>
          <w:sz w:val="28"/>
          <w:szCs w:val="28"/>
        </w:rPr>
      </w:pPr>
      <w:bookmarkStart w:id="548" w:name="P5980"/>
      <w:bookmarkEnd w:id="548"/>
      <w:r w:rsidRPr="00EA7AB4">
        <w:rPr>
          <w:rFonts w:ascii="Times New Roman" w:hAnsi="Times New Roman" w:cs="Times New Roman"/>
          <w:color w:val="000000" w:themeColor="text1"/>
          <w:sz w:val="28"/>
          <w:szCs w:val="28"/>
        </w:rPr>
        <w:t>Статья 189.20. Осуществление мер по финансовому оздоровлению кредитной организации по требованию Банка России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549" w:name="P5982"/>
      <w:bookmarkEnd w:id="549"/>
      <w:r w:rsidRPr="00EA7AB4">
        <w:rPr>
          <w:rFonts w:ascii="Times New Roman" w:hAnsi="Times New Roman" w:cs="Times New Roman"/>
          <w:color w:val="000000" w:themeColor="text1"/>
          <w:sz w:val="28"/>
          <w:szCs w:val="28"/>
        </w:rPr>
        <w:t xml:space="preserve">1. В случаях, предусмотренных </w:t>
      </w:r>
      <w:hyperlink w:anchor="P5868" w:history="1">
        <w:r w:rsidRPr="00EA7AB4">
          <w:rPr>
            <w:rFonts w:ascii="Times New Roman" w:hAnsi="Times New Roman" w:cs="Times New Roman"/>
            <w:color w:val="000000" w:themeColor="text1"/>
            <w:sz w:val="28"/>
            <w:szCs w:val="28"/>
          </w:rPr>
          <w:t>статьей 189.10</w:t>
        </w:r>
      </w:hyperlink>
      <w:r w:rsidRPr="00EA7AB4">
        <w:rPr>
          <w:rFonts w:ascii="Times New Roman" w:hAnsi="Times New Roman" w:cs="Times New Roman"/>
          <w:color w:val="000000" w:themeColor="text1"/>
          <w:sz w:val="28"/>
          <w:szCs w:val="28"/>
        </w:rPr>
        <w:t xml:space="preserve"> настоящего Федерального закона или </w:t>
      </w:r>
      <w:hyperlink r:id="rId426" w:history="1">
        <w:r w:rsidRPr="00EA7AB4">
          <w:rPr>
            <w:rFonts w:ascii="Times New Roman" w:hAnsi="Times New Roman" w:cs="Times New Roman"/>
            <w:color w:val="000000" w:themeColor="text1"/>
            <w:sz w:val="28"/>
            <w:szCs w:val="28"/>
          </w:rPr>
          <w:t>статьей 74</w:t>
        </w:r>
      </w:hyperlink>
      <w:r w:rsidRPr="00EA7AB4">
        <w:rPr>
          <w:rFonts w:ascii="Times New Roman" w:hAnsi="Times New Roman" w:cs="Times New Roman"/>
          <w:color w:val="000000" w:themeColor="text1"/>
          <w:sz w:val="28"/>
          <w:szCs w:val="28"/>
        </w:rPr>
        <w:t xml:space="preserve"> Федерального закона "О Центральном банке Российской Федерации (Банке России)", Банк России вправе направить в кредитную организацию </w:t>
      </w:r>
      <w:hyperlink r:id="rId427" w:history="1">
        <w:r w:rsidRPr="00EA7AB4">
          <w:rPr>
            <w:rFonts w:ascii="Times New Roman" w:hAnsi="Times New Roman" w:cs="Times New Roman"/>
            <w:color w:val="000000" w:themeColor="text1"/>
            <w:sz w:val="28"/>
            <w:szCs w:val="28"/>
          </w:rPr>
          <w:t>требование</w:t>
        </w:r>
      </w:hyperlink>
      <w:r w:rsidRPr="00EA7AB4">
        <w:rPr>
          <w:rFonts w:ascii="Times New Roman" w:hAnsi="Times New Roman" w:cs="Times New Roman"/>
          <w:color w:val="000000" w:themeColor="text1"/>
          <w:sz w:val="28"/>
          <w:szCs w:val="28"/>
        </w:rPr>
        <w:t xml:space="preserve"> об осуществлении мер по ее финансовому оздоровлению. Такое требование должно содержать указание причин, послуживших основанием для его направления, а также рекомендации о формах и сроках осуществления мер по финансовому оздоровлению кредитной организации с учетом требований, установленных </w:t>
      </w:r>
      <w:hyperlink w:anchor="P5989" w:history="1">
        <w:r w:rsidRPr="00EA7AB4">
          <w:rPr>
            <w:rFonts w:ascii="Times New Roman" w:hAnsi="Times New Roman" w:cs="Times New Roman"/>
            <w:color w:val="000000" w:themeColor="text1"/>
            <w:sz w:val="28"/>
            <w:szCs w:val="28"/>
          </w:rPr>
          <w:t>пунктом 7</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Федерального </w:t>
      </w:r>
      <w:hyperlink r:id="rId428"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23.04.2018 N 87-ФЗ)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50" w:name="P5984"/>
      <w:bookmarkEnd w:id="550"/>
      <w:r w:rsidRPr="00EA7AB4">
        <w:rPr>
          <w:rFonts w:ascii="Times New Roman" w:hAnsi="Times New Roman" w:cs="Times New Roman"/>
          <w:color w:val="000000" w:themeColor="text1"/>
          <w:sz w:val="28"/>
          <w:szCs w:val="28"/>
        </w:rPr>
        <w:t>2. В течение пяти дней со дня получения требования Банка России об осуществлении мер по финансовому оздоровлению кредитной организации руководитель кредитной организации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 (или) ходатайством о ее реорганизации.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 случае, если на основании данных отчетности кредитной организации и (или) по результатам проверки, проведенной Банком России, выявлено, что величина собственных средств (капитала) кредитной организации оказалась меньше размера ее уставного капитала, Банк России обязан направить в такую кредитную организацию </w:t>
      </w:r>
      <w:hyperlink r:id="rId429" w:history="1">
        <w:r w:rsidRPr="00EA7AB4">
          <w:rPr>
            <w:rFonts w:ascii="Times New Roman" w:hAnsi="Times New Roman" w:cs="Times New Roman"/>
            <w:color w:val="000000" w:themeColor="text1"/>
            <w:sz w:val="28"/>
            <w:szCs w:val="28"/>
          </w:rPr>
          <w:t>требование</w:t>
        </w:r>
      </w:hyperlink>
      <w:r w:rsidRPr="00EA7AB4">
        <w:rPr>
          <w:rFonts w:ascii="Times New Roman" w:hAnsi="Times New Roman" w:cs="Times New Roman"/>
          <w:color w:val="000000" w:themeColor="text1"/>
          <w:sz w:val="28"/>
          <w:szCs w:val="28"/>
        </w:rPr>
        <w:t xml:space="preserve"> о приведении в соответствие размера уставного капитала кредитной организации и величины ее собственных средств (капитала).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Если в течение последних двенадцати месяцев, предшествовавших моменту, когда в соответствии с настоящей статьей Банк России обязан направить в кредитную организацию требование о приведении в соответствие размера уставного капитала кредитной организации и величины ее собственных средств (капитала), Банк России изменял </w:t>
      </w:r>
      <w:hyperlink r:id="rId430" w:history="1">
        <w:r w:rsidRPr="00EA7AB4">
          <w:rPr>
            <w:rFonts w:ascii="Times New Roman" w:hAnsi="Times New Roman" w:cs="Times New Roman"/>
            <w:color w:val="000000" w:themeColor="text1"/>
            <w:sz w:val="28"/>
            <w:szCs w:val="28"/>
          </w:rPr>
          <w:t>методику</w:t>
        </w:r>
      </w:hyperlink>
      <w:r w:rsidRPr="00EA7AB4">
        <w:rPr>
          <w:rFonts w:ascii="Times New Roman" w:hAnsi="Times New Roman" w:cs="Times New Roman"/>
          <w:color w:val="000000" w:themeColor="text1"/>
          <w:sz w:val="28"/>
          <w:szCs w:val="28"/>
        </w:rPr>
        <w:t xml:space="preserve"> расчета величины собственных средств (капитала) кредитной организации, в целях настоящей статьи применяется та методика, в соответствии с которой величина собственных </w:t>
      </w:r>
      <w:r w:rsidRPr="00EA7AB4">
        <w:rPr>
          <w:rFonts w:ascii="Times New Roman" w:hAnsi="Times New Roman" w:cs="Times New Roman"/>
          <w:color w:val="000000" w:themeColor="text1"/>
          <w:sz w:val="28"/>
          <w:szCs w:val="28"/>
        </w:rPr>
        <w:lastRenderedPageBreak/>
        <w:t>средств (капитала) кредитной организации достигает максимального значения.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В случае невозможности увеличения величины собственных средств (капитала) кредитной организации до размера ее уставного капитала кредитная организация в течение сорока пяти дней со дня получения указанного требования Банка России обязана уменьшить размер уставного капитала до величины, не превышающей величины ее собственных средств (капитала), и внести соответствующие изменения в свои учредительные документы.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Кредиторы кредитной организации не вправе требовать прекращения или досрочного исполнения обязательств кредитной организации на основании произведенного в соответствии с требованиями настоящей статьи уменьшения размера уставного капитала. При этом не применяются положения законодательства Российской Федерации об обязательном уведомлении кредиторов об их праве требовать от кредитной организации прекращения или досрочного исполнения ее обязательств и возмещения связанных с этим убытков.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51" w:name="P5989"/>
      <w:bookmarkEnd w:id="551"/>
      <w:r w:rsidRPr="00EA7AB4">
        <w:rPr>
          <w:rFonts w:ascii="Times New Roman" w:hAnsi="Times New Roman" w:cs="Times New Roman"/>
          <w:color w:val="000000" w:themeColor="text1"/>
          <w:sz w:val="28"/>
          <w:szCs w:val="28"/>
        </w:rPr>
        <w:t>7. Со дня получения требования Банка России об осуществлении мер по финансовому оздоровлению кредитной организации, содержащего основания его направления, до дня получения соответствующего разрешения Банка России кредитная организация не вправе принимать решения о распределении прибыли между ее учредителями (участниками), о выплате (объявлении) дивидендов, а также распределять прибыль между ее учредителями (участниками), выплачивать им дивиденды, удовлетворять требования учредителей (участников) кредитной организации о выделе им доли (части доли) или выплате ее действительной стоимости либо выкупе акций кредитной организации, если данные действия приведут к нарушению обязательных нормативов, установленных Банком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Банк России в пятидневный срок со дня получения от кредитной организации, осуществляющей меры по финансовому оздоровлению в соответствии с требованием Банка России, документального подтверждения устранения оснований, предусмотренных </w:t>
      </w:r>
      <w:hyperlink w:anchor="P5868" w:history="1">
        <w:r w:rsidRPr="00EA7AB4">
          <w:rPr>
            <w:rFonts w:ascii="Times New Roman" w:hAnsi="Times New Roman" w:cs="Times New Roman"/>
            <w:color w:val="000000" w:themeColor="text1"/>
            <w:sz w:val="28"/>
            <w:szCs w:val="28"/>
          </w:rPr>
          <w:t>статьей 189.10</w:t>
        </w:r>
      </w:hyperlink>
      <w:r w:rsidRPr="00EA7AB4">
        <w:rPr>
          <w:rFonts w:ascii="Times New Roman" w:hAnsi="Times New Roman" w:cs="Times New Roman"/>
          <w:color w:val="000000" w:themeColor="text1"/>
          <w:sz w:val="28"/>
          <w:szCs w:val="28"/>
        </w:rPr>
        <w:t xml:space="preserve"> настоящего Федерального закона, обязан направить в кредитную организацию сообщение об отмене требования об осуществлении мер по финансовому оздоровлению. Со дня получения кредитной организацией такого сообщения не применяются ограничения, предусмотренные </w:t>
      </w:r>
      <w:hyperlink w:anchor="P5989" w:history="1">
        <w:r w:rsidRPr="00EA7AB4">
          <w:rPr>
            <w:rFonts w:ascii="Times New Roman" w:hAnsi="Times New Roman" w:cs="Times New Roman"/>
            <w:color w:val="000000" w:themeColor="text1"/>
            <w:sz w:val="28"/>
            <w:szCs w:val="28"/>
          </w:rPr>
          <w:t>пунктом 7</w:t>
        </w:r>
      </w:hyperlink>
      <w:r w:rsidRPr="00EA7AB4">
        <w:rPr>
          <w:rFonts w:ascii="Times New Roman" w:hAnsi="Times New Roman" w:cs="Times New Roman"/>
          <w:color w:val="000000" w:themeColor="text1"/>
          <w:sz w:val="28"/>
          <w:szCs w:val="28"/>
        </w:rPr>
        <w:t xml:space="preserve"> настоящей статьи, а также прекращаются предусмотренные </w:t>
      </w:r>
      <w:hyperlink w:anchor="P5878" w:history="1">
        <w:r w:rsidRPr="00EA7AB4">
          <w:rPr>
            <w:rFonts w:ascii="Times New Roman" w:hAnsi="Times New Roman" w:cs="Times New Roman"/>
            <w:color w:val="000000" w:themeColor="text1"/>
            <w:sz w:val="28"/>
            <w:szCs w:val="28"/>
          </w:rPr>
          <w:t>статьей 189.11</w:t>
        </w:r>
      </w:hyperlink>
      <w:r w:rsidRPr="00EA7AB4">
        <w:rPr>
          <w:rFonts w:ascii="Times New Roman" w:hAnsi="Times New Roman" w:cs="Times New Roman"/>
          <w:color w:val="000000" w:themeColor="text1"/>
          <w:sz w:val="28"/>
          <w:szCs w:val="28"/>
        </w:rPr>
        <w:t xml:space="preserve"> настоящего Федерального закона обязанности кредитной организации при возникновении оснований для осуществления мер по предупреждению банкротства.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9. В случае возникновения оснований, предусмотренных </w:t>
      </w:r>
      <w:hyperlink w:anchor="P5868" w:history="1">
        <w:r w:rsidRPr="00EA7AB4">
          <w:rPr>
            <w:rFonts w:ascii="Times New Roman" w:hAnsi="Times New Roman" w:cs="Times New Roman"/>
            <w:color w:val="000000" w:themeColor="text1"/>
            <w:sz w:val="28"/>
            <w:szCs w:val="28"/>
          </w:rPr>
          <w:t>статьей 189.10</w:t>
        </w:r>
      </w:hyperlink>
      <w:r w:rsidRPr="00EA7AB4">
        <w:rPr>
          <w:rFonts w:ascii="Times New Roman" w:hAnsi="Times New Roman" w:cs="Times New Roman"/>
          <w:color w:val="000000" w:themeColor="text1"/>
          <w:sz w:val="28"/>
          <w:szCs w:val="28"/>
        </w:rPr>
        <w:t xml:space="preserve"> настоящего Федерального закона, Банк России вправе потребовать от соответствующего органа управления кредитной организации проведения кредитной организацией в десятидневный срок заседания совета директоров (наблюдательного совета) кредитной организации или внеочередного общего собрания учредителей (участников) кредитной организации для принятия </w:t>
      </w:r>
      <w:r w:rsidRPr="00EA7AB4">
        <w:rPr>
          <w:rFonts w:ascii="Times New Roman" w:hAnsi="Times New Roman" w:cs="Times New Roman"/>
          <w:color w:val="000000" w:themeColor="text1"/>
          <w:sz w:val="28"/>
          <w:szCs w:val="28"/>
        </w:rPr>
        <w:lastRenderedPageBreak/>
        <w:t>решения об осуществлении мер по финансовому оздоровлению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552" w:name="P5993"/>
      <w:bookmarkEnd w:id="552"/>
      <w:r w:rsidRPr="00EA7AB4">
        <w:rPr>
          <w:rFonts w:ascii="Times New Roman" w:hAnsi="Times New Roman" w:cs="Times New Roman"/>
          <w:color w:val="000000" w:themeColor="text1"/>
          <w:sz w:val="28"/>
          <w:szCs w:val="28"/>
        </w:rPr>
        <w:t>Статья 189.21. План мер по финансовому оздоровлению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 случае установления оснований, предусмотренных </w:t>
      </w:r>
      <w:hyperlink w:anchor="P5868" w:history="1">
        <w:r w:rsidRPr="00EA7AB4">
          <w:rPr>
            <w:rFonts w:ascii="Times New Roman" w:hAnsi="Times New Roman" w:cs="Times New Roman"/>
            <w:color w:val="000000" w:themeColor="text1"/>
            <w:sz w:val="28"/>
            <w:szCs w:val="28"/>
          </w:rPr>
          <w:t>статьей 189.10</w:t>
        </w:r>
      </w:hyperlink>
      <w:r w:rsidRPr="00EA7AB4">
        <w:rPr>
          <w:rFonts w:ascii="Times New Roman" w:hAnsi="Times New Roman" w:cs="Times New Roman"/>
          <w:color w:val="000000" w:themeColor="text1"/>
          <w:sz w:val="28"/>
          <w:szCs w:val="28"/>
        </w:rPr>
        <w:t xml:space="preserve"> настоящего Федерального закона, Банк России вправе потребовать от кредитной организации разработки и осуществления плана мер по финансовому оздоровлению.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53" w:name="P5996"/>
      <w:bookmarkEnd w:id="553"/>
      <w:r w:rsidRPr="00EA7AB4">
        <w:rPr>
          <w:rFonts w:ascii="Times New Roman" w:hAnsi="Times New Roman" w:cs="Times New Roman"/>
          <w:color w:val="000000" w:themeColor="text1"/>
          <w:sz w:val="28"/>
          <w:szCs w:val="28"/>
        </w:rPr>
        <w:t>2. План мер по финансовому оздоровлению кредитной организации должен в обязательном порядке содержать: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оценку финансового состояния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указание на формы и размеры участия учредителей (участников) кредитной организации и иных лиц в ее финансовом оздоровлении;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меры по сокращению расходов на содержание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меры по получению дополнительных доходов;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меры по возврату просроченной дебиторской 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меры по изменению организационной структуры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срок восстановления уровня достаточности собственных средств (капитала) и текущей ликвидности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w:t>
      </w:r>
      <w:hyperlink r:id="rId431" w:history="1">
        <w:r w:rsidRPr="00EA7AB4">
          <w:rPr>
            <w:rFonts w:ascii="Times New Roman" w:hAnsi="Times New Roman" w:cs="Times New Roman"/>
            <w:color w:val="000000" w:themeColor="text1"/>
            <w:sz w:val="28"/>
            <w:szCs w:val="28"/>
          </w:rPr>
          <w:t>Форма</w:t>
        </w:r>
      </w:hyperlink>
      <w:r w:rsidRPr="00EA7AB4">
        <w:rPr>
          <w:rFonts w:ascii="Times New Roman" w:hAnsi="Times New Roman" w:cs="Times New Roman"/>
          <w:color w:val="000000" w:themeColor="text1"/>
          <w:sz w:val="28"/>
          <w:szCs w:val="28"/>
        </w:rPr>
        <w:t xml:space="preserve"> плана мер по финансовому оздоровлению кредитной организации устанавливается нормативным актом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Порядок и сроки представления плана мер по финансовому оздоровлению кредитной организации, а также порядок и сроки осуществления контроля за его выполнением устанавливаются нормативными </w:t>
      </w:r>
      <w:hyperlink r:id="rId432" w:history="1">
        <w:r w:rsidRPr="00EA7AB4">
          <w:rPr>
            <w:rFonts w:ascii="Times New Roman" w:hAnsi="Times New Roman" w:cs="Times New Roman"/>
            <w:color w:val="000000" w:themeColor="text1"/>
            <w:sz w:val="28"/>
            <w:szCs w:val="28"/>
          </w:rPr>
          <w:t>актами</w:t>
        </w:r>
      </w:hyperlink>
      <w:r w:rsidRPr="00EA7AB4">
        <w:rPr>
          <w:rFonts w:ascii="Times New Roman" w:hAnsi="Times New Roman" w:cs="Times New Roman"/>
          <w:color w:val="000000" w:themeColor="text1"/>
          <w:sz w:val="28"/>
          <w:szCs w:val="28"/>
        </w:rPr>
        <w:t xml:space="preserve"> Банка России.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189.22. План мер по финансовому оздоровлению кредитной организации, утверждение которого влечет неприменение к кредитной организации мер в порядке надзора и предоставление кредитной организации отсрочки (рассрочки) по внесению суммы недовнесенных средств в обязательные резервы, депонируемые в Банке России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554" w:name="P6010"/>
      <w:bookmarkEnd w:id="554"/>
      <w:r w:rsidRPr="00EA7AB4">
        <w:rPr>
          <w:rFonts w:ascii="Times New Roman" w:hAnsi="Times New Roman" w:cs="Times New Roman"/>
          <w:color w:val="000000" w:themeColor="text1"/>
          <w:sz w:val="28"/>
          <w:szCs w:val="28"/>
        </w:rPr>
        <w:t>1. План мер по финансовому оздоровлению кредитной организации может предусматривать следующие условия: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устранение в течение трех лет со дня утверждения плана мер по финансовому оздоровлению кредитной организации оснований для применения </w:t>
      </w:r>
      <w:r w:rsidRPr="00EA7AB4">
        <w:rPr>
          <w:rFonts w:ascii="Times New Roman" w:hAnsi="Times New Roman" w:cs="Times New Roman"/>
          <w:color w:val="000000" w:themeColor="text1"/>
          <w:sz w:val="28"/>
          <w:szCs w:val="28"/>
        </w:rPr>
        <w:lastRenderedPageBreak/>
        <w:t xml:space="preserve">мер по предупреждению банкротства кредитной организации путем реализации мер, предусмотренных </w:t>
      </w:r>
      <w:hyperlink w:anchor="P5996" w:history="1">
        <w:r w:rsidRPr="00EA7AB4">
          <w:rPr>
            <w:rFonts w:ascii="Times New Roman" w:hAnsi="Times New Roman" w:cs="Times New Roman"/>
            <w:color w:val="000000" w:themeColor="text1"/>
            <w:sz w:val="28"/>
            <w:szCs w:val="28"/>
          </w:rPr>
          <w:t>пунктом 2 статьи 189.21</w:t>
        </w:r>
      </w:hyperlink>
      <w:r w:rsidRPr="00EA7AB4">
        <w:rPr>
          <w:rFonts w:ascii="Times New Roman" w:hAnsi="Times New Roman" w:cs="Times New Roman"/>
          <w:color w:val="000000" w:themeColor="text1"/>
          <w:sz w:val="28"/>
          <w:szCs w:val="28"/>
        </w:rPr>
        <w:t xml:space="preserve"> настоящего Федерального закона, с указанием сроков их реализации;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удовлетворение в течение четырнадцати календарных дней со дня утверждения плана мер по финансовому оздоровлению кредитной организации требований кредиторов по денежным обязательствам и (или)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55" w:name="P6013"/>
      <w:bookmarkEnd w:id="555"/>
      <w:r w:rsidRPr="00EA7AB4">
        <w:rPr>
          <w:rFonts w:ascii="Times New Roman" w:hAnsi="Times New Roman" w:cs="Times New Roman"/>
          <w:color w:val="000000" w:themeColor="text1"/>
          <w:sz w:val="28"/>
          <w:szCs w:val="28"/>
        </w:rPr>
        <w:t xml:space="preserve">2. В случае утверждения Комитетом банковского надзора Банка России плана мер, содержащего все условия, предусмотренные </w:t>
      </w:r>
      <w:hyperlink w:anchor="P6010"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Банк России принимает следующие решения: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не применять к кредитной организации меры, предусмотренные </w:t>
      </w:r>
      <w:hyperlink r:id="rId433" w:history="1">
        <w:r w:rsidRPr="00EA7AB4">
          <w:rPr>
            <w:rFonts w:ascii="Times New Roman" w:hAnsi="Times New Roman" w:cs="Times New Roman"/>
            <w:color w:val="000000" w:themeColor="text1"/>
            <w:sz w:val="28"/>
            <w:szCs w:val="28"/>
          </w:rPr>
          <w:t>статьей 74</w:t>
        </w:r>
      </w:hyperlink>
      <w:r w:rsidRPr="00EA7AB4">
        <w:rPr>
          <w:rFonts w:ascii="Times New Roman" w:hAnsi="Times New Roman" w:cs="Times New Roman"/>
          <w:color w:val="000000" w:themeColor="text1"/>
          <w:sz w:val="28"/>
          <w:szCs w:val="28"/>
        </w:rPr>
        <w:t xml:space="preserve"> Федерального закона "О Центральном банке Российской Федерации (Банке России)", по основаниям, возникшим до утверждения плана мер;</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не вводить по основаниям, возникшим до утверждения плана мер, предусмотренный </w:t>
      </w:r>
      <w:hyperlink r:id="rId434" w:history="1">
        <w:r w:rsidRPr="00EA7AB4">
          <w:rPr>
            <w:rFonts w:ascii="Times New Roman" w:hAnsi="Times New Roman" w:cs="Times New Roman"/>
            <w:color w:val="000000" w:themeColor="text1"/>
            <w:sz w:val="28"/>
            <w:szCs w:val="28"/>
          </w:rPr>
          <w:t>статьей 48</w:t>
        </w:r>
      </w:hyperlink>
      <w:r w:rsidRPr="00EA7AB4">
        <w:rPr>
          <w:rFonts w:ascii="Times New Roman" w:hAnsi="Times New Roman" w:cs="Times New Roman"/>
          <w:color w:val="000000" w:themeColor="text1"/>
          <w:sz w:val="28"/>
          <w:szCs w:val="28"/>
        </w:rPr>
        <w:t xml:space="preserve"> Федерального закона от 23 декабря 2003 года N 177-ФЗ "О страховании вкладов в банках Российской Федерации" (далее - Федеральный закон "О страховании вкладов в банках Российской Федерации") запрет на привлечение во вклады денежных средств и открытие банковских счетов;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не отзывать у кредитной организации по основаниям, возникшим до утверждения плана мер, лицензию на осуществление банковских операций в случаях, предусмотренных </w:t>
      </w:r>
      <w:hyperlink r:id="rId435" w:history="1">
        <w:r w:rsidRPr="00EA7AB4">
          <w:rPr>
            <w:rFonts w:ascii="Times New Roman" w:hAnsi="Times New Roman" w:cs="Times New Roman"/>
            <w:color w:val="000000" w:themeColor="text1"/>
            <w:sz w:val="28"/>
            <w:szCs w:val="28"/>
          </w:rPr>
          <w:t>частью второй статьи 20</w:t>
        </w:r>
      </w:hyperlink>
      <w:r w:rsidRPr="00EA7AB4">
        <w:rPr>
          <w:rFonts w:ascii="Times New Roman" w:hAnsi="Times New Roman" w:cs="Times New Roman"/>
          <w:color w:val="000000" w:themeColor="text1"/>
          <w:sz w:val="28"/>
          <w:szCs w:val="28"/>
        </w:rPr>
        <w:t xml:space="preserve"> Федерального закона "О банках и банковской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предоставить кредитной организации отсрочку (рассрочку) по внесению суммы недовнесенных средств в обязательные резервы, депонируемые в Банке России, на срок осуществления плана мер, предусмотренного </w:t>
      </w:r>
      <w:hyperlink w:anchor="P6010"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В этом случае кредитная организация обязана составлять ежемесячно расчет обязательных резервов, подлежащих депонированию, и представлять его в Банк России в порядке, установленном Банком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Решения, предусмотренные </w:t>
      </w:r>
      <w:hyperlink w:anchor="P6013" w:history="1">
        <w:r w:rsidRPr="00EA7AB4">
          <w:rPr>
            <w:rFonts w:ascii="Times New Roman" w:hAnsi="Times New Roman" w:cs="Times New Roman"/>
            <w:color w:val="000000" w:themeColor="text1"/>
            <w:sz w:val="28"/>
            <w:szCs w:val="28"/>
          </w:rPr>
          <w:t>пунктом 2</w:t>
        </w:r>
      </w:hyperlink>
      <w:r w:rsidRPr="00EA7AB4">
        <w:rPr>
          <w:rFonts w:ascii="Times New Roman" w:hAnsi="Times New Roman" w:cs="Times New Roman"/>
          <w:color w:val="000000" w:themeColor="text1"/>
          <w:sz w:val="28"/>
          <w:szCs w:val="28"/>
        </w:rPr>
        <w:t xml:space="preserve"> настоящей статьи, отменяются Комитетом банковского надзора Банка России в случае окончания срока действия плана мер по финансовому оздоровлению кредитной организации, но не позднее трех лет со дня утверждения Комитетом банковского надзора Банка России указанного плана либо в случае признания Комитетом банковского надзора Банка России невозможности его исполнения.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Кредитные организации, в отношении которых осуществляются меры по предупреждению банкротства, раскрывают информацию о своей деятельности в соответствии с требованиями законодательства Российской Федерации.</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w:t>
      </w: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556" w:name="P6023"/>
      <w:bookmarkEnd w:id="556"/>
      <w:r w:rsidRPr="00EA7AB4">
        <w:rPr>
          <w:rFonts w:ascii="Times New Roman" w:hAnsi="Times New Roman" w:cs="Times New Roman"/>
          <w:color w:val="000000" w:themeColor="text1"/>
          <w:sz w:val="28"/>
          <w:szCs w:val="28"/>
        </w:rPr>
        <w:lastRenderedPageBreak/>
        <w:t>Статья 189.23. Ответственность лиц, контролирующих кредитную организацию</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Если банкротство кредитной организации наступило вследствие действий и (или) бездействия лиц, контролирующих кредитную организацию, такие лица в случае недостаточности имущества кредитной организации несут субсидиарную ответственность по ее обязательствам в порядке, установленном </w:t>
      </w:r>
      <w:hyperlink w:anchor="P1946" w:history="1">
        <w:r w:rsidRPr="00EA7AB4">
          <w:rPr>
            <w:rFonts w:ascii="Times New Roman" w:hAnsi="Times New Roman" w:cs="Times New Roman"/>
            <w:color w:val="000000" w:themeColor="text1"/>
            <w:sz w:val="28"/>
            <w:szCs w:val="28"/>
          </w:rPr>
          <w:t>главой III.2</w:t>
        </w:r>
      </w:hyperlink>
      <w:r w:rsidRPr="00EA7AB4">
        <w:rPr>
          <w:rFonts w:ascii="Times New Roman" w:hAnsi="Times New Roman" w:cs="Times New Roman"/>
          <w:color w:val="000000" w:themeColor="text1"/>
          <w:sz w:val="28"/>
          <w:szCs w:val="28"/>
        </w:rPr>
        <w:t xml:space="preserve"> настоящего Федерального закона, с особенностями, установленными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При определении контролирующего лица должника (кредитной организации) не применяется положение </w:t>
      </w:r>
      <w:hyperlink w:anchor="P1953" w:history="1">
        <w:r w:rsidRPr="00EA7AB4">
          <w:rPr>
            <w:rFonts w:ascii="Times New Roman" w:hAnsi="Times New Roman" w:cs="Times New Roman"/>
            <w:color w:val="000000" w:themeColor="text1"/>
            <w:sz w:val="28"/>
            <w:szCs w:val="28"/>
          </w:rPr>
          <w:t>пункта 1 статьи 61.10</w:t>
        </w:r>
      </w:hyperlink>
      <w:r w:rsidRPr="00EA7AB4">
        <w:rPr>
          <w:rFonts w:ascii="Times New Roman" w:hAnsi="Times New Roman" w:cs="Times New Roman"/>
          <w:color w:val="000000" w:themeColor="text1"/>
          <w:sz w:val="28"/>
          <w:szCs w:val="28"/>
        </w:rPr>
        <w:t xml:space="preserve"> настоящего Федерального закона о сроке (не более чем за три года, предшествующих возникновению признаков банкротства, а также после их возникновения до принятия арбитражным судом заявления о признании должника банкротом), в течение которого такое лицо имеет или имело право давать обязательные для исполнения должником указания или возможность иным образом определять действия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Пока не доказано иное, предполагается, что банкротство кредитной организации наступило вследствие действий и (или) бездействия лиц, контролирующих кредитную организацию, при наличии одного из обстоятельств, указанных в </w:t>
      </w:r>
      <w:hyperlink w:anchor="P1972" w:history="1">
        <w:r w:rsidRPr="00EA7AB4">
          <w:rPr>
            <w:rFonts w:ascii="Times New Roman" w:hAnsi="Times New Roman" w:cs="Times New Roman"/>
            <w:color w:val="000000" w:themeColor="text1"/>
            <w:sz w:val="28"/>
            <w:szCs w:val="28"/>
          </w:rPr>
          <w:t>подпунктах 1</w:t>
        </w:r>
      </w:hyperlink>
      <w:r w:rsidRPr="00EA7AB4">
        <w:rPr>
          <w:rFonts w:ascii="Times New Roman" w:hAnsi="Times New Roman" w:cs="Times New Roman"/>
          <w:color w:val="000000" w:themeColor="text1"/>
          <w:sz w:val="28"/>
          <w:szCs w:val="28"/>
        </w:rPr>
        <w:t xml:space="preserve"> и </w:t>
      </w:r>
      <w:hyperlink w:anchor="P1973" w:history="1">
        <w:r w:rsidRPr="00EA7AB4">
          <w:rPr>
            <w:rFonts w:ascii="Times New Roman" w:hAnsi="Times New Roman" w:cs="Times New Roman"/>
            <w:color w:val="000000" w:themeColor="text1"/>
            <w:sz w:val="28"/>
            <w:szCs w:val="28"/>
          </w:rPr>
          <w:t>2 пункта 2 статьи 61.11</w:t>
        </w:r>
      </w:hyperlink>
      <w:r w:rsidRPr="00EA7AB4">
        <w:rPr>
          <w:rFonts w:ascii="Times New Roman" w:hAnsi="Times New Roman" w:cs="Times New Roman"/>
          <w:color w:val="000000" w:themeColor="text1"/>
          <w:sz w:val="28"/>
          <w:szCs w:val="28"/>
        </w:rPr>
        <w:t xml:space="preserve"> настоящего Федерального закона. Положения </w:t>
      </w:r>
      <w:hyperlink w:anchor="P1973" w:history="1">
        <w:r w:rsidRPr="00EA7AB4">
          <w:rPr>
            <w:rFonts w:ascii="Times New Roman" w:hAnsi="Times New Roman" w:cs="Times New Roman"/>
            <w:color w:val="000000" w:themeColor="text1"/>
            <w:sz w:val="28"/>
            <w:szCs w:val="28"/>
          </w:rPr>
          <w:t>подпункта 2 пункта 2 статьи 61.11</w:t>
        </w:r>
      </w:hyperlink>
      <w:r w:rsidRPr="00EA7AB4">
        <w:rPr>
          <w:rFonts w:ascii="Times New Roman" w:hAnsi="Times New Roman" w:cs="Times New Roman"/>
          <w:color w:val="000000" w:themeColor="text1"/>
          <w:sz w:val="28"/>
          <w:szCs w:val="28"/>
        </w:rPr>
        <w:t xml:space="preserve"> настоящего Федерального закона применяются также в отношении лиц, на которых возложена обязанность формирования, ведения, хранения документов, отражающих экономическую деятельность кредитной организации, и баз данных кредитной организации на электронных носителях (резервных копий баз данных), а также обязанность их передачи временной администрации по управлению кредитной организацией или ликвидатору (конкурсному управляющему).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Под документами, указанными в </w:t>
      </w:r>
      <w:hyperlink w:anchor="P1973" w:history="1">
        <w:r w:rsidRPr="00EA7AB4">
          <w:rPr>
            <w:rFonts w:ascii="Times New Roman" w:hAnsi="Times New Roman" w:cs="Times New Roman"/>
            <w:color w:val="000000" w:themeColor="text1"/>
            <w:sz w:val="28"/>
            <w:szCs w:val="28"/>
          </w:rPr>
          <w:t>подпункте 2 пункта 2</w:t>
        </w:r>
      </w:hyperlink>
      <w:r w:rsidRPr="00EA7AB4">
        <w:rPr>
          <w:rFonts w:ascii="Times New Roman" w:hAnsi="Times New Roman" w:cs="Times New Roman"/>
          <w:color w:val="000000" w:themeColor="text1"/>
          <w:sz w:val="28"/>
          <w:szCs w:val="28"/>
        </w:rPr>
        <w:t xml:space="preserve"> и </w:t>
      </w:r>
      <w:hyperlink w:anchor="P1983" w:history="1">
        <w:r w:rsidRPr="00EA7AB4">
          <w:rPr>
            <w:rFonts w:ascii="Times New Roman" w:hAnsi="Times New Roman" w:cs="Times New Roman"/>
            <w:color w:val="000000" w:themeColor="text1"/>
            <w:sz w:val="28"/>
            <w:szCs w:val="28"/>
          </w:rPr>
          <w:t>пункте 4 статьи 61.11</w:t>
        </w:r>
      </w:hyperlink>
      <w:r w:rsidRPr="00EA7AB4">
        <w:rPr>
          <w:rFonts w:ascii="Times New Roman" w:hAnsi="Times New Roman" w:cs="Times New Roman"/>
          <w:color w:val="000000" w:themeColor="text1"/>
          <w:sz w:val="28"/>
          <w:szCs w:val="28"/>
        </w:rPr>
        <w:t xml:space="preserve"> настоящего Федерального закона, понимаются также документы, отражающие экономическую деятельность кредитной организации, и базы данных кредитной организации на электронных носителях (резервные копии баз данных), обязанность формирования, ведения которых установлена Федеральным </w:t>
      </w:r>
      <w:hyperlink r:id="rId436"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банках и банковской деятельности", подлежащие в соответствии с требованиями настоящего Федерального закона передаче временной администрации по управлению кредитной организацией (конкурсному управляющему, ликвидатору).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57" w:name="P6033"/>
      <w:bookmarkEnd w:id="557"/>
      <w:r w:rsidRPr="00EA7AB4">
        <w:rPr>
          <w:rFonts w:ascii="Times New Roman" w:hAnsi="Times New Roman" w:cs="Times New Roman"/>
          <w:color w:val="000000" w:themeColor="text1"/>
          <w:sz w:val="28"/>
          <w:szCs w:val="28"/>
        </w:rPr>
        <w:t xml:space="preserve">5. Кредитная организация либо Банк России, Управляющая компания или Агентство от ее имени вправе обратиться в арбитражный суд с требованием о возмещении убытков, причиненных виновными действиями (бездействием) лиц, контролирующих кредитную организацию, в отношении которой осуществлены (осуществляются) меры по предупреждению банкротства с участием Банка </w:t>
      </w:r>
      <w:r w:rsidRPr="00EA7AB4">
        <w:rPr>
          <w:rFonts w:ascii="Times New Roman" w:hAnsi="Times New Roman" w:cs="Times New Roman"/>
          <w:color w:val="000000" w:themeColor="text1"/>
          <w:sz w:val="28"/>
          <w:szCs w:val="28"/>
        </w:rPr>
        <w:lastRenderedPageBreak/>
        <w:t xml:space="preserve">России или Агентства, предусмотренные </w:t>
      </w:r>
      <w:hyperlink w:anchor="P6416" w:history="1">
        <w:r w:rsidRPr="00EA7AB4">
          <w:rPr>
            <w:rFonts w:ascii="Times New Roman" w:hAnsi="Times New Roman" w:cs="Times New Roman"/>
            <w:color w:val="000000" w:themeColor="text1"/>
            <w:sz w:val="28"/>
            <w:szCs w:val="28"/>
          </w:rPr>
          <w:t>статьей 189.49</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целях применения настоящей статьи под убытками, причиненными виновными действиями (бездействием) контролирующих кредитную организацию лиц, понимаются в том числе расходы, понесенные Банком России и определяемые как разница между полученным Банком России доходом (либо доходом, который будет получен в соответствии с заключенным договором) при предоставлении в соответствии с настоящим Федеральным законом денежных средств Фонда консолидации банковского сектора и доходом, который мог бы быть получен Банком России при размещении денежных средств в том же объеме и на тот же срок по </w:t>
      </w:r>
      <w:hyperlink r:id="rId437" w:history="1">
        <w:r w:rsidRPr="00EA7AB4">
          <w:rPr>
            <w:rFonts w:ascii="Times New Roman" w:hAnsi="Times New Roman" w:cs="Times New Roman"/>
            <w:color w:val="000000" w:themeColor="text1"/>
            <w:sz w:val="28"/>
            <w:szCs w:val="28"/>
          </w:rPr>
          <w:t>ключевой ставке</w:t>
        </w:r>
      </w:hyperlink>
      <w:r w:rsidRPr="00EA7AB4">
        <w:rPr>
          <w:rFonts w:ascii="Times New Roman" w:hAnsi="Times New Roman" w:cs="Times New Roman"/>
          <w:color w:val="000000" w:themeColor="text1"/>
          <w:sz w:val="28"/>
          <w:szCs w:val="28"/>
        </w:rPr>
        <w:t>, действовавшей на момент предоставления денежных средств Фонда консолидации банковского сектора. При этом расходы, понесенные Банком России при вложении денежных средств Фонда консолидации банковского сектора в уставный капитал кредитной организации (либо при предоставлении денежных средств Агентству в целях последующего вложения в уставный капитал кредитной организации), рассматриваются как предоставление денежных средств на срок двадцать лет по процентной ставке ноль процентов.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Утратил силу. </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7. Заявление о привлечении контролирующих кредитную организацию лиц к субсидиарной ответственности, к ответственности в форме возмещения убытков (за исключением случая, предусмотренного </w:t>
      </w:r>
      <w:hyperlink w:anchor="P6033" w:history="1">
        <w:r w:rsidRPr="00EA7AB4">
          <w:rPr>
            <w:rFonts w:ascii="Times New Roman" w:hAnsi="Times New Roman" w:cs="Times New Roman"/>
            <w:color w:val="000000" w:themeColor="text1"/>
            <w:sz w:val="28"/>
            <w:szCs w:val="28"/>
          </w:rPr>
          <w:t>пунктом 5</w:t>
        </w:r>
      </w:hyperlink>
      <w:r w:rsidRPr="00EA7AB4">
        <w:rPr>
          <w:rFonts w:ascii="Times New Roman" w:hAnsi="Times New Roman" w:cs="Times New Roman"/>
          <w:color w:val="000000" w:themeColor="text1"/>
          <w:sz w:val="28"/>
          <w:szCs w:val="28"/>
        </w:rPr>
        <w:t xml:space="preserve"> настоящей статьи) подается конкурсным управляющим по своей инициативе либо по решению собрания кредиторов или комитета кредиторов, а также уполномоченным органом. Такое заявление может быть подано конкурсным кредитором в ходе конкурсного производства в случае неисполнения конкурсным управляющим решения собрания или комитета кредиторов о его подаче.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Подача заявления конкурсным кредитором или уполномоченным органом о привлечении контролирующих кредитную организацию лиц к субсидиарной ответственности не препятствует обращению конкурсного управляющего в арбитражный суд с заявлением по тому же предмету и тем же основаниям в случае представления конкурсным управляющим в арбитражный суд новых доказательств.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В деле, возбужденном по заявлению кредитной организации, Банка России или Агентства, о привлечении лиц, контролирующих кредитную организацию, к ответственности в виде взыскания убытков в пользу кредитной организации в случае принятия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либо решения о назначении ликвидатора истцом признается кредитная организация в лице конкурсного управляющего или ликвидатора.</w:t>
      </w:r>
    </w:p>
    <w:p w:rsidR="005C0C88" w:rsidRPr="00EA7AB4" w:rsidRDefault="008E3AE0" w:rsidP="005C0C88">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10. Утратил силу. </w:t>
      </w:r>
    </w:p>
    <w:p w:rsidR="008E3AE0" w:rsidRPr="00EA7AB4" w:rsidRDefault="008E3AE0" w:rsidP="005C0C88">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Лица, привлеченные в соответствии с вступившим в законную силу судебным актом к субсидиарной ответственности, а также к ответственности в виде взыскания убытков в пользу кредитной организации в соответствии с настоящим Федеральным законом, не вправе приобретать и (или) получать в доверительное управление (далее - приобретение) акции (доли в уставном капитале) иной кредитной организации, составляющие более чем десять процентов ее уставного капитала (десять и менее процентов уставного капитала в случае приобретения акций (долей) кредитной организации в составе группы лиц, приобретающей более десяти процентов акций (долей) кредитной организации), и (или) устанавливать прямой либо косвенный (через третьих лиц) контроль в отношении акционеров (участников) кредитной организации, владеющих более десятью процентами акций (долей) кредитной организации (десятью и менее процентами акций (долей) кредитной организации в составе группы лиц, владеющей более десятью процентами акций (долей) кредитной организации), в течение десяти лет со дня вступления в силу судебного акта о привлечении к такой ответственности.</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12. Лица, привлеченные в соответствии с вступившим в законную силу судебным актом к субсидиарной ответственности, а также к ответственности в виде взыскания убытков в пользу кредитной организации в соответствии с настоящим Федеральным законом, не вправе осуществлять функции руководителя,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кредитной организации,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кредитной организации в течение десяти лет со дня вступления в силу судебного акта о привлечении к такой ответственности.</w:t>
      </w:r>
    </w:p>
    <w:p w:rsidR="005C0C88" w:rsidRPr="00EA7AB4" w:rsidRDefault="005C0C88">
      <w:pPr>
        <w:pStyle w:val="ConsPlusTitle"/>
        <w:ind w:firstLine="540"/>
        <w:jc w:val="both"/>
        <w:outlineLvl w:val="2"/>
        <w:rPr>
          <w:rFonts w:ascii="Times New Roman" w:hAnsi="Times New Roman" w:cs="Times New Roman"/>
          <w:color w:val="000000" w:themeColor="text1"/>
          <w:sz w:val="28"/>
          <w:szCs w:val="28"/>
        </w:rPr>
      </w:pPr>
      <w:bookmarkStart w:id="558" w:name="P6052"/>
      <w:bookmarkEnd w:id="558"/>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189.24. Последствия неисполнения требований, предусмотренных статьями 189.17, 189.19 - 189.21 настоящего Федерального закона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Нарушение кредитной организацией требований, предусмотренных </w:t>
      </w:r>
      <w:hyperlink w:anchor="P6052" w:history="1">
        <w:r w:rsidRPr="00EA7AB4">
          <w:rPr>
            <w:rFonts w:ascii="Times New Roman" w:hAnsi="Times New Roman" w:cs="Times New Roman"/>
            <w:color w:val="000000" w:themeColor="text1"/>
            <w:sz w:val="28"/>
            <w:szCs w:val="28"/>
          </w:rPr>
          <w:t>статьями 189.17</w:t>
        </w:r>
      </w:hyperlink>
      <w:r w:rsidRPr="00EA7AB4">
        <w:rPr>
          <w:rFonts w:ascii="Times New Roman" w:hAnsi="Times New Roman" w:cs="Times New Roman"/>
          <w:color w:val="000000" w:themeColor="text1"/>
          <w:sz w:val="28"/>
          <w:szCs w:val="28"/>
        </w:rPr>
        <w:t xml:space="preserve">, </w:t>
      </w:r>
      <w:hyperlink w:anchor="P5971" w:history="1">
        <w:r w:rsidRPr="00EA7AB4">
          <w:rPr>
            <w:rFonts w:ascii="Times New Roman" w:hAnsi="Times New Roman" w:cs="Times New Roman"/>
            <w:color w:val="000000" w:themeColor="text1"/>
            <w:sz w:val="28"/>
            <w:szCs w:val="28"/>
          </w:rPr>
          <w:t>189.19</w:t>
        </w:r>
      </w:hyperlink>
      <w:r w:rsidRPr="00EA7AB4">
        <w:rPr>
          <w:rFonts w:ascii="Times New Roman" w:hAnsi="Times New Roman" w:cs="Times New Roman"/>
          <w:color w:val="000000" w:themeColor="text1"/>
          <w:sz w:val="28"/>
          <w:szCs w:val="28"/>
        </w:rPr>
        <w:t xml:space="preserve"> - </w:t>
      </w:r>
      <w:hyperlink w:anchor="P5993" w:history="1">
        <w:r w:rsidRPr="00EA7AB4">
          <w:rPr>
            <w:rFonts w:ascii="Times New Roman" w:hAnsi="Times New Roman" w:cs="Times New Roman"/>
            <w:color w:val="000000" w:themeColor="text1"/>
            <w:sz w:val="28"/>
            <w:szCs w:val="28"/>
          </w:rPr>
          <w:t>189.21</w:t>
        </w:r>
      </w:hyperlink>
      <w:r w:rsidRPr="00EA7AB4">
        <w:rPr>
          <w:rFonts w:ascii="Times New Roman" w:hAnsi="Times New Roman" w:cs="Times New Roman"/>
          <w:color w:val="000000" w:themeColor="text1"/>
          <w:sz w:val="28"/>
          <w:szCs w:val="28"/>
        </w:rPr>
        <w:t xml:space="preserve"> настоящего Федерального закона, является основанием для применения Банком России мер в порядке надзора, установленных федеральными </w:t>
      </w:r>
      <w:hyperlink r:id="rId438" w:history="1">
        <w:r w:rsidRPr="00EA7AB4">
          <w:rPr>
            <w:rFonts w:ascii="Times New Roman" w:hAnsi="Times New Roman" w:cs="Times New Roman"/>
            <w:color w:val="000000" w:themeColor="text1"/>
            <w:sz w:val="28"/>
            <w:szCs w:val="28"/>
          </w:rPr>
          <w:t>законами</w:t>
        </w:r>
      </w:hyperlink>
      <w:r w:rsidRPr="00EA7AB4">
        <w:rPr>
          <w:rFonts w:ascii="Times New Roman" w:hAnsi="Times New Roman" w:cs="Times New Roman"/>
          <w:color w:val="000000" w:themeColor="text1"/>
          <w:sz w:val="28"/>
          <w:szCs w:val="28"/>
        </w:rPr>
        <w:t>.</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559" w:name="P6056"/>
      <w:bookmarkEnd w:id="559"/>
      <w:r w:rsidRPr="00EA7AB4">
        <w:rPr>
          <w:rFonts w:ascii="Times New Roman" w:hAnsi="Times New Roman" w:cs="Times New Roman"/>
          <w:color w:val="000000" w:themeColor="text1"/>
          <w:sz w:val="28"/>
          <w:szCs w:val="28"/>
        </w:rPr>
        <w:t>Статья 189.25. Временная администрация по управлению кредитной организацией</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Временная администрация по управлению кредитной организацией является специальным органом управления кредитной организацией, назначаемым Банком России в порядке, установленном настоящим параграфом и нормативными актами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Временная администрация по управлению кредитной организацией действует в соответствии с настоящим параграфом, другими федеральными законами и нормативными актами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период деятельности временной администрации по управлению кредитной организацией полномочия исполнительных органов кредитной организации актом Банка России о назначении временной администрации могут быть ограничены либо приостановлены в порядке и на условиях, которые установлены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В случае приостановления полномочий исполнительных органов кредитной организации со дня назначения временной администрации и до дня прекращения деятельности временной администрации или получения органом, осуществляющим государственный кадастровый учет и государственную регистрацию прав, согласия временной администрации на осуществление государственной регистрации приостанавливается государственная регистрация заключенных до назначения временной администрации сделок, перехода, ограничения (обременения) права на недвижимое имущество, принадлежащее кредитной организации на праве собственности, ином вещном праве или находящееся у нее в залоге.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назначения временной администрации по управлению кредитной организации в связи с отзывом у кредитной организации лицензии на осуществление банковских операций со дня назначения временной администрации и до дня вынесения решения арбитражного суда о признании кредитной организации несостоятельной (банкротом), или вступления в законную силу решения арбитражного суда о ее ликвидации, или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кредитной организации на праве собственности, ином вещном праве или находящееся у нее в залоге.</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189.26. Основания назначения временной администрации по управлению кредитной организацией</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Банк России вправе назначить временную администрацию по управлению кредитной организацией, если: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60" w:name="P6068"/>
      <w:bookmarkEnd w:id="560"/>
      <w:r w:rsidRPr="00EA7AB4">
        <w:rPr>
          <w:rFonts w:ascii="Times New Roman" w:hAnsi="Times New Roman" w:cs="Times New Roman"/>
          <w:color w:val="000000" w:themeColor="text1"/>
          <w:sz w:val="28"/>
          <w:szCs w:val="28"/>
        </w:rPr>
        <w:t xml:space="preserve">1) кредитная организация не удовлетворяет требования кредиторов (кредитора) по денежным обязательствам (обязательству) и (или) не исполняет </w:t>
      </w:r>
      <w:r w:rsidRPr="00EA7AB4">
        <w:rPr>
          <w:rFonts w:ascii="Times New Roman" w:hAnsi="Times New Roman" w:cs="Times New Roman"/>
          <w:color w:val="000000" w:themeColor="text1"/>
          <w:sz w:val="28"/>
          <w:szCs w:val="28"/>
        </w:rPr>
        <w:lastRenderedPageBreak/>
        <w:t>обязанность по уплате обязательных платежей в сроки, превышающие семь дней и более с момента наступления даты их удовлетворения и (или) исполнения, в связи с отсутствием или недостаточностью денежных средств на корреспондентских счетах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кредитная организация допускает снижение собственных средств (капитала) по сравнению с их максимальной величиной, достигнутой за последние двенадцать месяцев, более чем на тридцать процентов при одновременном нарушении одного из обязательных нормативов, установленных Банком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61" w:name="P6070"/>
      <w:bookmarkEnd w:id="561"/>
      <w:r w:rsidRPr="00EA7AB4">
        <w:rPr>
          <w:rFonts w:ascii="Times New Roman" w:hAnsi="Times New Roman" w:cs="Times New Roman"/>
          <w:color w:val="000000" w:themeColor="text1"/>
          <w:sz w:val="28"/>
          <w:szCs w:val="28"/>
        </w:rPr>
        <w:t>3) кредитная организация нарушает норматив текущей ликвидности, установленный Банком России, в течение последнего месяца более чем на двадцать процентов;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кредитная организация не исполняет требования Банка России о замене руководителя кредитной организации либо об осуществлении мер по финансовому оздоровлению или реорганизации кредитной организации в установленный срок;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в соответствии с Федеральным </w:t>
      </w:r>
      <w:hyperlink r:id="rId439"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банках и банковской деятельности" имеются основания для отзыва у кредитной организации лицензии на осуществление банковских операций;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62" w:name="P6073"/>
      <w:bookmarkEnd w:id="562"/>
      <w:r w:rsidRPr="00EA7AB4">
        <w:rPr>
          <w:rFonts w:ascii="Times New Roman" w:hAnsi="Times New Roman" w:cs="Times New Roman"/>
          <w:color w:val="000000" w:themeColor="text1"/>
          <w:sz w:val="28"/>
          <w:szCs w:val="28"/>
        </w:rPr>
        <w:t>6) Советом директоров Банка России утвержден план участия Банка России в осуществлении мер по предупреждению банкротства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63" w:name="P6075"/>
      <w:bookmarkEnd w:id="563"/>
      <w:r w:rsidRPr="00EA7AB4">
        <w:rPr>
          <w:rFonts w:ascii="Times New Roman" w:hAnsi="Times New Roman" w:cs="Times New Roman"/>
          <w:color w:val="000000" w:themeColor="text1"/>
          <w:sz w:val="28"/>
          <w:szCs w:val="28"/>
        </w:rPr>
        <w:t xml:space="preserve">7) Комитетом банковского надзора Банка России (а в случае, предусмотренном </w:t>
      </w:r>
      <w:hyperlink w:anchor="P6429" w:history="1">
        <w:r w:rsidRPr="00EA7AB4">
          <w:rPr>
            <w:rFonts w:ascii="Times New Roman" w:hAnsi="Times New Roman" w:cs="Times New Roman"/>
            <w:color w:val="000000" w:themeColor="text1"/>
            <w:sz w:val="28"/>
            <w:szCs w:val="28"/>
          </w:rPr>
          <w:t>абзацем вторым пункта 3 статьи 189.49</w:t>
        </w:r>
      </w:hyperlink>
      <w:r w:rsidRPr="00EA7AB4">
        <w:rPr>
          <w:rFonts w:ascii="Times New Roman" w:hAnsi="Times New Roman" w:cs="Times New Roman"/>
          <w:color w:val="000000" w:themeColor="text1"/>
          <w:sz w:val="28"/>
          <w:szCs w:val="28"/>
        </w:rPr>
        <w:t xml:space="preserve"> настоящего Федерального закона, также Советом директоров Банка России) утвержден план участия Агентства в осуществлении мер по предупреждению банкротства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Банк России обязан назначить временную администрацию по управлению кредитной организацией не позднее дня, следующего за днем отзыва у кредитной организации лицензии на осуществление банковских операций.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Акт Банка России о назначении временной администрации по управлению кредитной организацией включается Банком России в Единый федеральный реестр сведений о банкротстве не позднее следующего рабочего дня с даты принятия указанного акта и публикуется Банком России в "Вестнике Банка России" в течение десяти дней со дня его принятия.</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189.27. Срок действия временной администрации по управлению кредитной организацией</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564" w:name="P6082"/>
      <w:bookmarkEnd w:id="564"/>
      <w:r w:rsidRPr="00EA7AB4">
        <w:rPr>
          <w:rFonts w:ascii="Times New Roman" w:hAnsi="Times New Roman" w:cs="Times New Roman"/>
          <w:color w:val="000000" w:themeColor="text1"/>
          <w:sz w:val="28"/>
          <w:szCs w:val="28"/>
        </w:rPr>
        <w:t xml:space="preserve">1. Временная администрация по управлению кредитной организацией назначается Банком России на срок не более шести месяцев. Срок действия </w:t>
      </w:r>
      <w:r w:rsidRPr="00EA7AB4">
        <w:rPr>
          <w:rFonts w:ascii="Times New Roman" w:hAnsi="Times New Roman" w:cs="Times New Roman"/>
          <w:color w:val="000000" w:themeColor="text1"/>
          <w:sz w:val="28"/>
          <w:szCs w:val="28"/>
        </w:rPr>
        <w:lastRenderedPageBreak/>
        <w:t>временной администрации по управлению кредитной организацией может продлеваться Банком России на срок до шести месяцев. Общий срок действия временной администрации по управлению кредитной организацией не может превышать восемнадцать месяцев.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Если к моменту окончания установленного </w:t>
      </w:r>
      <w:hyperlink w:anchor="P6082"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срока действия временной администрации по управлению кредитной организацией сохраняются основания для ее назначения, предусмотренные настоящим параграфом, временная администрация по управлению кредитной организацией направляет в Банк России ходатайство об отзыве у кредитной организации лицензии на осуществление банковских операций.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свои полномочия в кредитной организации, предусмотренные настоящим параграфом, со дня своего назначения до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до дня вступления в законную силу решения арбитражного суда о назначении ликвидатора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189.28. Руководитель временной администрации по управлению кредитной организацией</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Руководителем временной администрации по управлению кредитной организацией назначается служащий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Состав временной администрации по управлению кредитной организацией определяется приказом Банка России, включаемым Банком России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по управлению кредитной организацией распределяет обязанности между ее членами и несет ответственность за ее деятельность. В состав временной администрации по управлению кредитной организацией по согласованию с Агентством или Управляющей компанией могут включаться соответственно их работники.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осуществляет деятельность от имени кредитной организации без доверенности.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189.29. Ответственность руководителя временной администрации по управлению кредитной организацией за неисполнение или ненадлежащее исполнение своих обязанностей</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В случае неисполнения или ненадлежащего исполнения руководителем временной администрации по управлению кредитной организацией своих обязанностей он несет ответственность в соответствии с федеральными законами.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189.30. Функции временной администрации по управлению кредитной организацией в случае ограничения полномочий исполнительных органов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565" w:name="P6101"/>
      <w:bookmarkEnd w:id="565"/>
      <w:r w:rsidRPr="00EA7AB4">
        <w:rPr>
          <w:rFonts w:ascii="Times New Roman" w:hAnsi="Times New Roman" w:cs="Times New Roman"/>
          <w:color w:val="000000" w:themeColor="text1"/>
          <w:sz w:val="28"/>
          <w:szCs w:val="28"/>
        </w:rPr>
        <w:t>1. В случае ограничения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проводит </w:t>
      </w:r>
      <w:hyperlink r:id="rId440" w:history="1">
        <w:r w:rsidRPr="00EA7AB4">
          <w:rPr>
            <w:rFonts w:ascii="Times New Roman" w:hAnsi="Times New Roman" w:cs="Times New Roman"/>
            <w:color w:val="000000" w:themeColor="text1"/>
            <w:sz w:val="28"/>
            <w:szCs w:val="28"/>
          </w:rPr>
          <w:t>обследование</w:t>
        </w:r>
      </w:hyperlink>
      <w:r w:rsidRPr="00EA7AB4">
        <w:rPr>
          <w:rFonts w:ascii="Times New Roman" w:hAnsi="Times New Roman" w:cs="Times New Roman"/>
          <w:color w:val="000000" w:themeColor="text1"/>
          <w:sz w:val="28"/>
          <w:szCs w:val="28"/>
        </w:rPr>
        <w:t xml:space="preserve">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устанавливает наличие оснований для отзыва лицензии на осуществление банковских операций, предусмотренных </w:t>
      </w:r>
      <w:hyperlink r:id="rId441" w:history="1">
        <w:r w:rsidRPr="00EA7AB4">
          <w:rPr>
            <w:rFonts w:ascii="Times New Roman" w:hAnsi="Times New Roman" w:cs="Times New Roman"/>
            <w:color w:val="000000" w:themeColor="text1"/>
            <w:sz w:val="28"/>
            <w:szCs w:val="28"/>
          </w:rPr>
          <w:t>статьей 20</w:t>
        </w:r>
      </w:hyperlink>
      <w:r w:rsidRPr="00EA7AB4">
        <w:rPr>
          <w:rFonts w:ascii="Times New Roman" w:hAnsi="Times New Roman" w:cs="Times New Roman"/>
          <w:color w:val="000000" w:themeColor="text1"/>
          <w:sz w:val="28"/>
          <w:szCs w:val="28"/>
        </w:rPr>
        <w:t xml:space="preserve"> Федерального закона "О банках и банковской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участвует в разработке мероприятий по финансовому оздоровлению кредитной организации и контролирует их реализацию;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контролирует распоряжение имуществом кредитной организации в пределах, установленных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осуществляет иные функции в соответствии с федеральными законами.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При осуществлении указанных в </w:t>
      </w:r>
      <w:hyperlink w:anchor="P6101"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функций временная администрация по управлению кредитной организацией: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получает от органов управления кредитной организации необходимую информацию и документы, касающиеся деятельности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дает согласие на совершение органами управления кредитной организации сделок, указанных в </w:t>
      </w:r>
      <w:hyperlink w:anchor="P6111" w:history="1">
        <w:r w:rsidRPr="00EA7AB4">
          <w:rPr>
            <w:rFonts w:ascii="Times New Roman" w:hAnsi="Times New Roman" w:cs="Times New Roman"/>
            <w:color w:val="000000" w:themeColor="text1"/>
            <w:sz w:val="28"/>
            <w:szCs w:val="28"/>
          </w:rPr>
          <w:t>пункте 3</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обращается в Банк России с ходатайством о приостановлении полномочий органов управления кредитной организации, если они препятствуют осуществлению функций временной администрации по управлению кредитной организацией либо если это необходимо для осуществления мер по предупреждению банкротства кредитной организации. Для целей настоящего параграфа под препятствованием осуществлению функций временной администрации понимается совершение должностными лицами кредитной организации или лицами, действующими по их поручению, неправомерных действий, их бездействие (неисполнение возложенных федеральным законом обязанностей, в том числе непредставление в предусмотренных федеральным законом случаях документов для согласования сделок), а также создание условий, при которых временная администрация по управлению кредитной организацией не может полностью или частично осуществлять функции, возложенные на нее </w:t>
      </w:r>
      <w:r w:rsidRPr="00EA7AB4">
        <w:rPr>
          <w:rFonts w:ascii="Times New Roman" w:hAnsi="Times New Roman" w:cs="Times New Roman"/>
          <w:color w:val="000000" w:themeColor="text1"/>
          <w:sz w:val="28"/>
          <w:szCs w:val="28"/>
        </w:rPr>
        <w:lastRenderedPageBreak/>
        <w:t>федеральным законом и нормативными актами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66" w:name="P6111"/>
      <w:bookmarkEnd w:id="566"/>
      <w:r w:rsidRPr="00EA7AB4">
        <w:rPr>
          <w:rFonts w:ascii="Times New Roman" w:hAnsi="Times New Roman" w:cs="Times New Roman"/>
          <w:color w:val="000000" w:themeColor="text1"/>
          <w:sz w:val="28"/>
          <w:szCs w:val="28"/>
        </w:rPr>
        <w:t>3. Органы управления кредитной организации вправе только с согласия временной администрации по управлению кредитной организацией совершать сделки: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связанные с передачей недвижимого имущества кредитной организации в аренду, залог, с внесением его в качестве вклада в уставный капитал третьих лиц, а также с распоряжением таким имуществом иным образом;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связанные с распоряжением иным имуществом кредитной организации, балансовая стоимость которого составляет более одного процента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с заинтересованными или аффилированными в отношении кредитной организации лицами, определяемыми в соответствии с федеральным законом,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либо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567" w:name="P6116"/>
      <w:bookmarkEnd w:id="567"/>
      <w:r w:rsidRPr="00EA7AB4">
        <w:rPr>
          <w:rFonts w:ascii="Times New Roman" w:hAnsi="Times New Roman" w:cs="Times New Roman"/>
          <w:color w:val="000000" w:themeColor="text1"/>
          <w:sz w:val="28"/>
          <w:szCs w:val="28"/>
        </w:rPr>
        <w:t>Статья 189.31.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568" w:name="P6118"/>
      <w:bookmarkEnd w:id="568"/>
      <w:r w:rsidRPr="00EA7AB4">
        <w:rPr>
          <w:rFonts w:ascii="Times New Roman" w:hAnsi="Times New Roman" w:cs="Times New Roman"/>
          <w:color w:val="000000" w:themeColor="text1"/>
          <w:sz w:val="28"/>
          <w:szCs w:val="28"/>
        </w:rPr>
        <w:t>1. В случае приостановления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реализует полномочия исполнительных органов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проводит обследование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устанавливает наличие оснований для отзыва лицензии на осуществление банковских операций, предусмотренных </w:t>
      </w:r>
      <w:hyperlink r:id="rId442" w:history="1">
        <w:r w:rsidRPr="00EA7AB4">
          <w:rPr>
            <w:rFonts w:ascii="Times New Roman" w:hAnsi="Times New Roman" w:cs="Times New Roman"/>
            <w:color w:val="000000" w:themeColor="text1"/>
            <w:sz w:val="28"/>
            <w:szCs w:val="28"/>
          </w:rPr>
          <w:t>статьей 20</w:t>
        </w:r>
      </w:hyperlink>
      <w:r w:rsidRPr="00EA7AB4">
        <w:rPr>
          <w:rFonts w:ascii="Times New Roman" w:hAnsi="Times New Roman" w:cs="Times New Roman"/>
          <w:color w:val="000000" w:themeColor="text1"/>
          <w:sz w:val="28"/>
          <w:szCs w:val="28"/>
        </w:rPr>
        <w:t xml:space="preserve"> Федерального закона "О банках и банковской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разрабатывает мероприятия по финансовому оздоровлению кредитной организации, организует и контролирует их исполнение;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принимает меры по обеспечению сохранности имущества и документации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устанавливает кредиторов кредитной организации и размеры их </w:t>
      </w:r>
      <w:r w:rsidRPr="00EA7AB4">
        <w:rPr>
          <w:rFonts w:ascii="Times New Roman" w:hAnsi="Times New Roman" w:cs="Times New Roman"/>
          <w:color w:val="000000" w:themeColor="text1"/>
          <w:sz w:val="28"/>
          <w:szCs w:val="28"/>
        </w:rPr>
        <w:lastRenderedPageBreak/>
        <w:t>требований по денежным обязательствам;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принимает меры по взысканию задолженности перед кредитной организацией;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обращается в Банк России с ходатайством о введении моратория на удовлетворение требований кредиторов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осуществляет иные функции в соответствии с федеральными законами.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При осуществлении указанных в </w:t>
      </w:r>
      <w:hyperlink w:anchor="P6118"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функций временная администрация по управлению кредитной организацией: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получает от руководителя кредитной организации, других ее работников и иных лиц необходимую информацию и документы, касающиеся деятельности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предъявляет от имени кредитной организации иски в суды общей юрисдикции, арбитражные суды и третейские суды;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назначает представителей временной администрации по управлению кредитной организацией в филиалы кредитной организации, а также в органы управления ее дочерних организаций;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согласовывает решения совета директоров (наблюдательного совета) кредитной организации или общего собрания ее учредителей (участников), за исключением решений о совершении сделок, предусмотренных </w:t>
      </w:r>
      <w:hyperlink w:anchor="P6141"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вправе отстранить членов исполнительных органов кредитной организации от работы;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вправе собирать собрание учредителей (участников) кредитной организации в порядке, установленном федеральными законами, в том числе выполняя предусмотренные Федеральным </w:t>
      </w:r>
      <w:hyperlink r:id="rId443"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"Об акционерных обществах" действия совета директоров (наблюдательного совета) кредитной организации в части организации подготовки и проведения общего собрания акционеров;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вправе обращаться от имени кредитной организации в арбитражный суд с требованием о привлечении к ответственности лиц, контролирующих кредитную организацию, если их виновными действиями (бездействием) кредитной организации были причинены убытки;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обращается от имени кредитной организации в суд или арбитражный суд с требованием о признании сделок, совершенных кредитной организацией или иными лицами за счет кредитной организации, недействительными по основаниям и в порядке, которые предусмотрены </w:t>
      </w:r>
      <w:hyperlink w:anchor="P1849" w:history="1">
        <w:r w:rsidRPr="00EA7AB4">
          <w:rPr>
            <w:rFonts w:ascii="Times New Roman" w:hAnsi="Times New Roman" w:cs="Times New Roman"/>
            <w:color w:val="000000" w:themeColor="text1"/>
            <w:sz w:val="28"/>
            <w:szCs w:val="28"/>
          </w:rPr>
          <w:t>статьями 61.1</w:t>
        </w:r>
      </w:hyperlink>
      <w:r w:rsidRPr="00EA7AB4">
        <w:rPr>
          <w:rFonts w:ascii="Times New Roman" w:hAnsi="Times New Roman" w:cs="Times New Roman"/>
          <w:color w:val="000000" w:themeColor="text1"/>
          <w:sz w:val="28"/>
          <w:szCs w:val="28"/>
        </w:rPr>
        <w:t xml:space="preserve"> - </w:t>
      </w:r>
      <w:hyperlink w:anchor="P1933" w:history="1">
        <w:r w:rsidRPr="00EA7AB4">
          <w:rPr>
            <w:rFonts w:ascii="Times New Roman" w:hAnsi="Times New Roman" w:cs="Times New Roman"/>
            <w:color w:val="000000" w:themeColor="text1"/>
            <w:sz w:val="28"/>
            <w:szCs w:val="28"/>
          </w:rPr>
          <w:t>61.9</w:t>
        </w:r>
      </w:hyperlink>
      <w:r w:rsidRPr="00EA7AB4">
        <w:rPr>
          <w:rFonts w:ascii="Times New Roman" w:hAnsi="Times New Roman" w:cs="Times New Roman"/>
          <w:color w:val="000000" w:themeColor="text1"/>
          <w:sz w:val="28"/>
          <w:szCs w:val="28"/>
        </w:rPr>
        <w:t xml:space="preserve"> настоящего Федерального закона с учетом особенностей, установленных </w:t>
      </w:r>
      <w:hyperlink w:anchor="P6283" w:history="1">
        <w:r w:rsidRPr="00EA7AB4">
          <w:rPr>
            <w:rFonts w:ascii="Times New Roman" w:hAnsi="Times New Roman" w:cs="Times New Roman"/>
            <w:color w:val="000000" w:themeColor="text1"/>
            <w:sz w:val="28"/>
            <w:szCs w:val="28"/>
          </w:rPr>
          <w:t>статьей 189.40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9) обращается в порядке, установленном </w:t>
      </w:r>
      <w:hyperlink w:anchor="P3793" w:history="1">
        <w:r w:rsidRPr="00EA7AB4">
          <w:rPr>
            <w:rFonts w:ascii="Times New Roman" w:hAnsi="Times New Roman" w:cs="Times New Roman"/>
            <w:color w:val="000000" w:themeColor="text1"/>
            <w:sz w:val="28"/>
            <w:szCs w:val="28"/>
          </w:rPr>
          <w:t>пунктом 4 статьи 136</w:t>
        </w:r>
      </w:hyperlink>
      <w:r w:rsidRPr="00EA7AB4">
        <w:rPr>
          <w:rFonts w:ascii="Times New Roman" w:hAnsi="Times New Roman" w:cs="Times New Roman"/>
          <w:color w:val="000000" w:themeColor="text1"/>
          <w:sz w:val="28"/>
          <w:szCs w:val="28"/>
        </w:rP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10) имеет беспрепятственный доступ во все помещения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вправе при необходимости опечатывать помещения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69" w:name="P6141"/>
      <w:bookmarkEnd w:id="569"/>
      <w:r w:rsidRPr="00EA7AB4">
        <w:rPr>
          <w:rFonts w:ascii="Times New Roman" w:hAnsi="Times New Roman" w:cs="Times New Roman"/>
          <w:color w:val="000000" w:themeColor="text1"/>
          <w:sz w:val="28"/>
          <w:szCs w:val="28"/>
        </w:rPr>
        <w:t>3. Временная администрация по управлению кредитной организацией вправе только с согласия совета директоров (наблюдательного совета) кредитной организации или общего собрания ее учредителей (участников) в пределах их компетенции, установленной федеральными законами и учредительными документами кредитной организации, совершать сделки, связанные: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с передачей недвижимого имущества кредитной организации в аренду, залог, внесением его в качестве вклада в уставный капитал третьих лиц и распоряжением таким имуществом иным образом;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с распоряжением иным имуществом кредитной организации, балансовая стоимость которого составляет более пяти процентов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переводом и прощением долга, новацией, отступным, а также с учреждением доверительного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Совет директоров (наблюдательный совет) кредитной организации или общее собрание ее учредителей (участников) в пределах их компетенции, установленной федеральными законами и учредительными документами кредитной организации, вправе расширить полномочия временной администрации по управлению кредитной организацией по распоряжению имуществом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570" w:name="P6146"/>
      <w:bookmarkEnd w:id="570"/>
      <w:r w:rsidRPr="00EA7AB4">
        <w:rPr>
          <w:rFonts w:ascii="Times New Roman" w:hAnsi="Times New Roman" w:cs="Times New Roman"/>
          <w:color w:val="000000" w:themeColor="text1"/>
          <w:sz w:val="28"/>
          <w:szCs w:val="28"/>
        </w:rPr>
        <w:t>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Временная администрация по управлению кредитной организацией, назначенная Банком России после отзыва у кредитной организации лицензии на </w:t>
      </w:r>
      <w:r w:rsidRPr="00EA7AB4">
        <w:rPr>
          <w:rFonts w:ascii="Times New Roman" w:hAnsi="Times New Roman" w:cs="Times New Roman"/>
          <w:color w:val="000000" w:themeColor="text1"/>
          <w:sz w:val="28"/>
          <w:szCs w:val="28"/>
        </w:rPr>
        <w:lastRenderedPageBreak/>
        <w:t xml:space="preserve">осуществление банковских операций,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w:anchor="P6116" w:history="1">
        <w:r w:rsidRPr="00EA7AB4">
          <w:rPr>
            <w:rFonts w:ascii="Times New Roman" w:hAnsi="Times New Roman" w:cs="Times New Roman"/>
            <w:color w:val="000000" w:themeColor="text1"/>
            <w:sz w:val="28"/>
            <w:szCs w:val="28"/>
          </w:rPr>
          <w:t>статьей 189.31</w:t>
        </w:r>
      </w:hyperlink>
      <w:r w:rsidRPr="00EA7AB4">
        <w:rPr>
          <w:rFonts w:ascii="Times New Roman" w:hAnsi="Times New Roman" w:cs="Times New Roman"/>
          <w:color w:val="000000" w:themeColor="text1"/>
          <w:sz w:val="28"/>
          <w:szCs w:val="28"/>
        </w:rPr>
        <w:t xml:space="preserve"> настоящего Федерального закона, за исключением функции разработки мероприятий по финансовому оздоровлению кредитной организации, их организации и контролю за их исполнением.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обязана провести обследование кредитной организации и определить наличие у нее признаков несостоятельности (банкротства), предусмотренных </w:t>
      </w:r>
      <w:hyperlink w:anchor="P5848" w:history="1">
        <w:r w:rsidRPr="00EA7AB4">
          <w:rPr>
            <w:rFonts w:ascii="Times New Roman" w:hAnsi="Times New Roman" w:cs="Times New Roman"/>
            <w:color w:val="000000" w:themeColor="text1"/>
            <w:sz w:val="28"/>
            <w:szCs w:val="28"/>
          </w:rPr>
          <w:t>пунктом 1 статьи 189.8</w:t>
        </w:r>
      </w:hyperlink>
      <w:r w:rsidRPr="00EA7AB4">
        <w:rPr>
          <w:rFonts w:ascii="Times New Roman" w:hAnsi="Times New Roman" w:cs="Times New Roman"/>
          <w:color w:val="000000" w:themeColor="text1"/>
          <w:sz w:val="28"/>
          <w:szCs w:val="28"/>
        </w:rPr>
        <w:t xml:space="preserve"> настоящего Федерального закона. При обнаружении указанных признаков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направляет в Банк России ходатайство о направлении Банком России в арбитражный суд заявления о признании кредитной организации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71" w:name="P6150"/>
      <w:bookmarkEnd w:id="571"/>
      <w:r w:rsidRPr="00EA7AB4">
        <w:rPr>
          <w:rFonts w:ascii="Times New Roman" w:hAnsi="Times New Roman" w:cs="Times New Roman"/>
          <w:color w:val="000000" w:themeColor="text1"/>
          <w:sz w:val="28"/>
          <w:szCs w:val="28"/>
        </w:rPr>
        <w:t xml:space="preserve">3. Временная администрация по управлению кредитной организацией после отзыва у кредитной организации лицензии на осуществление банковских операций </w:t>
      </w:r>
      <w:hyperlink r:id="rId444" w:history="1">
        <w:r w:rsidRPr="00EA7AB4">
          <w:rPr>
            <w:rFonts w:ascii="Times New Roman" w:hAnsi="Times New Roman" w:cs="Times New Roman"/>
            <w:color w:val="000000" w:themeColor="text1"/>
            <w:sz w:val="28"/>
            <w:szCs w:val="28"/>
          </w:rPr>
          <w:t>определяет</w:t>
        </w:r>
      </w:hyperlink>
      <w:r w:rsidRPr="00EA7AB4">
        <w:rPr>
          <w:rFonts w:ascii="Times New Roman" w:hAnsi="Times New Roman" w:cs="Times New Roman"/>
          <w:color w:val="000000" w:themeColor="text1"/>
          <w:sz w:val="28"/>
          <w:szCs w:val="28"/>
        </w:rPr>
        <w:t xml:space="preserve"> наличие признаков преднамеренного банкротства, а также уведомляет кредиторов о принятии арбитражным судом заявления о признании кредитной организации банкротом путем опубликования в течение десяти календарных дней за счет средств кредитной организации сведений в "Вестнике Банка России" и в периодическом печатном издании по месту нахождения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72" w:name="P6151"/>
      <w:bookmarkEnd w:id="572"/>
      <w:r w:rsidRPr="00EA7AB4">
        <w:rPr>
          <w:rFonts w:ascii="Times New Roman" w:hAnsi="Times New Roman" w:cs="Times New Roman"/>
          <w:color w:val="000000" w:themeColor="text1"/>
          <w:sz w:val="28"/>
          <w:szCs w:val="28"/>
        </w:rPr>
        <w:t>4. Временная администрация по управлению кредитной организацией осуществляет в устанавливаемом Банком России порядке раскрытие информации о финансовом состоянии должника в течение десяти календарных дней после принятия арбитражным судом заявления о признании кредитной организации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Временная администрация по управлению кредитной организацией при рассмотрении арбитражным судом заявления Банка России о признании кредитной организации банкротом представляет </w:t>
      </w:r>
      <w:hyperlink r:id="rId445" w:history="1">
        <w:r w:rsidRPr="00EA7AB4">
          <w:rPr>
            <w:rFonts w:ascii="Times New Roman" w:hAnsi="Times New Roman" w:cs="Times New Roman"/>
            <w:color w:val="000000" w:themeColor="text1"/>
            <w:sz w:val="28"/>
            <w:szCs w:val="28"/>
          </w:rPr>
          <w:t>заключение</w:t>
        </w:r>
      </w:hyperlink>
      <w:r w:rsidRPr="00EA7AB4">
        <w:rPr>
          <w:rFonts w:ascii="Times New Roman" w:hAnsi="Times New Roman" w:cs="Times New Roman"/>
          <w:color w:val="000000" w:themeColor="text1"/>
          <w:sz w:val="28"/>
          <w:szCs w:val="28"/>
        </w:rPr>
        <w:t xml:space="preserve"> о финансовом состоянии должника, составе кредиторов и наличии признаков преднамеренного банкротства.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В течение трех рабочих дней со дня опубликования сведений, указанных в </w:t>
      </w:r>
      <w:hyperlink w:anchor="P6150" w:history="1">
        <w:r w:rsidRPr="00EA7AB4">
          <w:rPr>
            <w:rFonts w:ascii="Times New Roman" w:hAnsi="Times New Roman" w:cs="Times New Roman"/>
            <w:color w:val="000000" w:themeColor="text1"/>
            <w:sz w:val="28"/>
            <w:szCs w:val="28"/>
          </w:rPr>
          <w:t>пунктах 3</w:t>
        </w:r>
      </w:hyperlink>
      <w:r w:rsidRPr="00EA7AB4">
        <w:rPr>
          <w:rFonts w:ascii="Times New Roman" w:hAnsi="Times New Roman" w:cs="Times New Roman"/>
          <w:color w:val="000000" w:themeColor="text1"/>
          <w:sz w:val="28"/>
          <w:szCs w:val="28"/>
        </w:rPr>
        <w:t xml:space="preserve"> и </w:t>
      </w:r>
      <w:hyperlink w:anchor="P6151" w:history="1">
        <w:r w:rsidRPr="00EA7AB4">
          <w:rPr>
            <w:rFonts w:ascii="Times New Roman" w:hAnsi="Times New Roman" w:cs="Times New Roman"/>
            <w:color w:val="000000" w:themeColor="text1"/>
            <w:sz w:val="28"/>
            <w:szCs w:val="28"/>
          </w:rPr>
          <w:t>4</w:t>
        </w:r>
      </w:hyperlink>
      <w:r w:rsidRPr="00EA7AB4">
        <w:rPr>
          <w:rFonts w:ascii="Times New Roman" w:hAnsi="Times New Roman" w:cs="Times New Roman"/>
          <w:color w:val="000000" w:themeColor="text1"/>
          <w:sz w:val="28"/>
          <w:szCs w:val="28"/>
        </w:rPr>
        <w:t xml:space="preserve"> настоящей статьи, временная администрация направляет эти сведения в Банк России, который включает их в Единый федеральный реестр сведений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7. Исполнение кредитной организацией после отзыва лицензии на осуществление банковских операций до дня открытия конкурсного производства </w:t>
      </w:r>
      <w:r w:rsidRPr="00EA7AB4">
        <w:rPr>
          <w:rFonts w:ascii="Times New Roman" w:hAnsi="Times New Roman" w:cs="Times New Roman"/>
          <w:color w:val="000000" w:themeColor="text1"/>
          <w:sz w:val="28"/>
          <w:szCs w:val="28"/>
        </w:rPr>
        <w:lastRenderedPageBreak/>
        <w:t>текущих обязательств (в том числе совершение от своего имени сделок, влекущих за собой возникновение текущих обязательств), предусмотренных настоящим Федеральным законом, осуществляется на основании сметы расходов, утверждаемой Банком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Виды сделок, совершаемых кредитной организацией со дня отзыва лицензии на осуществление банковских операций, в том числе сделок, связанных с расходованием денежных средств и иным отчуждением имущества кредитной организации, и порядок их осуществления устанавливаются Федеральным </w:t>
      </w:r>
      <w:hyperlink r:id="rId446"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банках и банковской деятельности" и принятыми в соответствии с ним нормативными </w:t>
      </w:r>
      <w:hyperlink r:id="rId447" w:history="1">
        <w:r w:rsidRPr="00EA7AB4">
          <w:rPr>
            <w:rFonts w:ascii="Times New Roman" w:hAnsi="Times New Roman" w:cs="Times New Roman"/>
            <w:color w:val="000000" w:themeColor="text1"/>
            <w:sz w:val="28"/>
            <w:szCs w:val="28"/>
          </w:rPr>
          <w:t>актами</w:t>
        </w:r>
      </w:hyperlink>
      <w:r w:rsidRPr="00EA7AB4">
        <w:rPr>
          <w:rFonts w:ascii="Times New Roman" w:hAnsi="Times New Roman" w:cs="Times New Roman"/>
          <w:color w:val="000000" w:themeColor="text1"/>
          <w:sz w:val="28"/>
          <w:szCs w:val="28"/>
        </w:rPr>
        <w:t xml:space="preserve">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Временная администрация по управлению кредитной организацией в случае недостаточности денежных средств для исполнения текущих обязательств кредитной организации, связанных с обеспечением сохранности ее имущества и защитой интересов кредиторов кредитной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кредитной организации согласно смете расходов, утверждаемой Банком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73" w:name="P6157"/>
      <w:bookmarkEnd w:id="573"/>
      <w:r w:rsidRPr="00EA7AB4">
        <w:rPr>
          <w:rFonts w:ascii="Times New Roman" w:hAnsi="Times New Roman" w:cs="Times New Roman"/>
          <w:color w:val="000000" w:themeColor="text1"/>
          <w:sz w:val="28"/>
          <w:szCs w:val="28"/>
        </w:rPr>
        <w:t xml:space="preserve">10. Для установления кредиторов кредитной организации и размера их требований к кредитной организации временная администрация по управлению кредитной организацией вправе осуществлять в порядке, установленном </w:t>
      </w:r>
      <w:hyperlink w:anchor="P6151" w:history="1">
        <w:r w:rsidRPr="00EA7AB4">
          <w:rPr>
            <w:rFonts w:ascii="Times New Roman" w:hAnsi="Times New Roman" w:cs="Times New Roman"/>
            <w:color w:val="000000" w:themeColor="text1"/>
            <w:sz w:val="28"/>
            <w:szCs w:val="28"/>
          </w:rPr>
          <w:t>пунктами 11</w:t>
        </w:r>
      </w:hyperlink>
      <w:r w:rsidRPr="00EA7AB4">
        <w:rPr>
          <w:rFonts w:ascii="Times New Roman" w:hAnsi="Times New Roman" w:cs="Times New Roman"/>
          <w:color w:val="000000" w:themeColor="text1"/>
          <w:sz w:val="28"/>
          <w:szCs w:val="28"/>
        </w:rPr>
        <w:t xml:space="preserve"> - </w:t>
      </w:r>
      <w:hyperlink w:anchor="P6164" w:history="1">
        <w:r w:rsidRPr="00EA7AB4">
          <w:rPr>
            <w:rFonts w:ascii="Times New Roman" w:hAnsi="Times New Roman" w:cs="Times New Roman"/>
            <w:color w:val="000000" w:themeColor="text1"/>
            <w:sz w:val="28"/>
            <w:szCs w:val="28"/>
          </w:rPr>
          <w:t>17</w:t>
        </w:r>
      </w:hyperlink>
      <w:r w:rsidRPr="00EA7AB4">
        <w:rPr>
          <w:rFonts w:ascii="Times New Roman" w:hAnsi="Times New Roman" w:cs="Times New Roman"/>
          <w:color w:val="000000" w:themeColor="text1"/>
          <w:sz w:val="28"/>
          <w:szCs w:val="28"/>
        </w:rPr>
        <w:t xml:space="preserve"> настоящей статьи, учет требований кредиторов в реестре требований кредиторов, </w:t>
      </w:r>
      <w:hyperlink r:id="rId448" w:history="1">
        <w:r w:rsidRPr="00EA7AB4">
          <w:rPr>
            <w:rFonts w:ascii="Times New Roman" w:hAnsi="Times New Roman" w:cs="Times New Roman"/>
            <w:color w:val="000000" w:themeColor="text1"/>
            <w:sz w:val="28"/>
            <w:szCs w:val="28"/>
          </w:rPr>
          <w:t>форма</w:t>
        </w:r>
      </w:hyperlink>
      <w:r w:rsidRPr="00EA7AB4">
        <w:rPr>
          <w:rFonts w:ascii="Times New Roman" w:hAnsi="Times New Roman" w:cs="Times New Roman"/>
          <w:color w:val="000000" w:themeColor="text1"/>
          <w:sz w:val="28"/>
          <w:szCs w:val="28"/>
        </w:rPr>
        <w:t xml:space="preserve"> которого устанавливается нормативным актом Банка России по согласованию с Агентством.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74" w:name="P6158"/>
      <w:bookmarkEnd w:id="574"/>
      <w:r w:rsidRPr="00EA7AB4">
        <w:rPr>
          <w:rFonts w:ascii="Times New Roman" w:hAnsi="Times New Roman" w:cs="Times New Roman"/>
          <w:color w:val="000000" w:themeColor="text1"/>
          <w:sz w:val="28"/>
          <w:szCs w:val="28"/>
        </w:rPr>
        <w:t xml:space="preserve">11. В целях предъявления кредиторами кредитной организации своих требований к кредитной организации временная администрация по управлению кредитной организацией направляет объявление, содержащее сведения о кредитной организации (наименование и иные реквизиты), адрес кредитной организации, сведения о временной администрации по управлению кредитной организацией, в официальное </w:t>
      </w:r>
      <w:hyperlink r:id="rId449" w:history="1">
        <w:r w:rsidRPr="00EA7AB4">
          <w:rPr>
            <w:rFonts w:ascii="Times New Roman" w:hAnsi="Times New Roman" w:cs="Times New Roman"/>
            <w:color w:val="000000" w:themeColor="text1"/>
            <w:sz w:val="28"/>
            <w:szCs w:val="28"/>
          </w:rPr>
          <w:t>издание</w:t>
        </w:r>
      </w:hyperlink>
      <w:r w:rsidRPr="00EA7AB4">
        <w:rPr>
          <w:rFonts w:ascii="Times New Roman" w:hAnsi="Times New Roman" w:cs="Times New Roman"/>
          <w:color w:val="000000" w:themeColor="text1"/>
          <w:sz w:val="28"/>
          <w:szCs w:val="28"/>
        </w:rPr>
        <w:t xml:space="preserve"> в соответствии с настоящим Федеральным законом, в "Вестник Банка России" для опубликования и в Банк России для включения сведений, содержащихся в указанном объявлении, в Единый федеральный реестр сведений о банкротстве. Опубликование указанного объявления временной администрацией по управлению кредитной организацией осуществляется за счет имущества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75" w:name="P6159"/>
      <w:bookmarkEnd w:id="575"/>
      <w:r w:rsidRPr="00EA7AB4">
        <w:rPr>
          <w:rFonts w:ascii="Times New Roman" w:hAnsi="Times New Roman" w:cs="Times New Roman"/>
          <w:color w:val="000000" w:themeColor="text1"/>
          <w:sz w:val="28"/>
          <w:szCs w:val="28"/>
        </w:rPr>
        <w:t xml:space="preserve">12. Кредиторы кредитной организации вправе предъявить свои </w:t>
      </w:r>
      <w:hyperlink r:id="rId450" w:history="1">
        <w:r w:rsidRPr="00EA7AB4">
          <w:rPr>
            <w:rFonts w:ascii="Times New Roman" w:hAnsi="Times New Roman" w:cs="Times New Roman"/>
            <w:color w:val="000000" w:themeColor="text1"/>
            <w:sz w:val="28"/>
            <w:szCs w:val="28"/>
          </w:rPr>
          <w:t>требования</w:t>
        </w:r>
      </w:hyperlink>
      <w:r w:rsidRPr="00EA7AB4">
        <w:rPr>
          <w:rFonts w:ascii="Times New Roman" w:hAnsi="Times New Roman" w:cs="Times New Roman"/>
          <w:color w:val="000000" w:themeColor="text1"/>
          <w:sz w:val="28"/>
          <w:szCs w:val="28"/>
        </w:rPr>
        <w:t xml:space="preserve"> к кредитной организации в любой момент в период деятельности временной администрации по управлению кредитной организацией. При предъявлении таких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документов, удостоверяющих его личность, и почтовый адрес для </w:t>
      </w:r>
      <w:r w:rsidRPr="00EA7AB4">
        <w:rPr>
          <w:rFonts w:ascii="Times New Roman" w:hAnsi="Times New Roman" w:cs="Times New Roman"/>
          <w:color w:val="000000" w:themeColor="text1"/>
          <w:sz w:val="28"/>
          <w:szCs w:val="28"/>
        </w:rPr>
        <w:lastRenderedPageBreak/>
        <w:t>направления корреспонденции (для физического лица), наименование, место нахождения (для юридического лица), а также банковские реквизиты (при их наличии).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13. Лицо, предъявившее требование к кредитной организации, обязано своевременно информировать временную администрацию по управлению кредитной организацией об изменении сведений, указанных в </w:t>
      </w:r>
      <w:hyperlink w:anchor="P6159" w:history="1">
        <w:r w:rsidRPr="00EA7AB4">
          <w:rPr>
            <w:rFonts w:ascii="Times New Roman" w:hAnsi="Times New Roman" w:cs="Times New Roman"/>
            <w:color w:val="000000" w:themeColor="text1"/>
            <w:sz w:val="28"/>
            <w:szCs w:val="28"/>
          </w:rPr>
          <w:t>пункте 12</w:t>
        </w:r>
      </w:hyperlink>
      <w:r w:rsidRPr="00EA7AB4">
        <w:rPr>
          <w:rFonts w:ascii="Times New Roman" w:hAnsi="Times New Roman" w:cs="Times New Roman"/>
          <w:color w:val="000000" w:themeColor="text1"/>
          <w:sz w:val="28"/>
          <w:szCs w:val="28"/>
        </w:rPr>
        <w:t xml:space="preserve"> настоящей статьи. В случае непредставления таких сведений или несвоевременного их представления временная администрация по управлению кредитной организацией и кредитная организация не несут ответственности за причиненные в связи с этим убытки.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14. Требование к кредитной организации с приложением вступивших в законную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иных подлинных документов либо их надлежащим образом заверенных копий, подтверждающих обоснованность этого требования, предъявляется временной администрации по управлению кредитной организацией.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15. Временная администрация по управлению кредитной организацией </w:t>
      </w:r>
      <w:hyperlink r:id="rId451" w:history="1">
        <w:r w:rsidRPr="00EA7AB4">
          <w:rPr>
            <w:rFonts w:ascii="Times New Roman" w:hAnsi="Times New Roman" w:cs="Times New Roman"/>
            <w:color w:val="000000" w:themeColor="text1"/>
            <w:sz w:val="28"/>
            <w:szCs w:val="28"/>
          </w:rPr>
          <w:t>рассматривает</w:t>
        </w:r>
      </w:hyperlink>
      <w:r w:rsidRPr="00EA7AB4">
        <w:rPr>
          <w:rFonts w:ascii="Times New Roman" w:hAnsi="Times New Roman" w:cs="Times New Roman"/>
          <w:color w:val="000000" w:themeColor="text1"/>
          <w:sz w:val="28"/>
          <w:szCs w:val="28"/>
        </w:rPr>
        <w:t xml:space="preserve"> предъявленное требование и по результатам рассмотрения не позднее 30 рабочих дней со дня получения этого требования вносит его в реестр требований кредиторов при обоснованности предъявленного требования. В тот же срок временная администрация по управлению кредитной организацией уведомляет соответствующего кредитора о включении его требования в реестр требований кредиторов, либо об отказе в таком включении в указанный реестр, либо о включении в этот реестр требования в неполном объеме.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16. Предъявленное кредитором требование по договору банковского вклада и (или) договору банковского счета может быть внесено временной администрацией по управлению кредитной организацией в реестр требований кредиторов в размере остатка денежных средств на счете, причитающихся кредитору, на основании сведений, имеющихся в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76" w:name="P6164"/>
      <w:bookmarkEnd w:id="576"/>
      <w:r w:rsidRPr="00EA7AB4">
        <w:rPr>
          <w:rFonts w:ascii="Times New Roman" w:hAnsi="Times New Roman" w:cs="Times New Roman"/>
          <w:color w:val="000000" w:themeColor="text1"/>
          <w:sz w:val="28"/>
          <w:szCs w:val="28"/>
        </w:rPr>
        <w:t xml:space="preserve">17. Требование кредитора по договору банковского вклада и (или) договору банковского счета, имеющего в соответствии с Федеральным </w:t>
      </w:r>
      <w:hyperlink r:id="rId452"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страховании вкладов в банках Российской Федерации" право на получение страхового возмещения, вносится временной администрацией по управлению кредитной организацией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18.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должнику, а также об очередности его удовлетворения.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19. На основании полученных требований кредиторов временная администрация по управлению кредитной организацией составляет реестр требований кредиторов кредитной организации, в котором указываются сведения о кредиторах, предъявивших свои требования, о размере таких требований, об очередности удовлетворения каждого такого требования, а также основания их возникновения.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20.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рублях по курсу, установленному Банком России на день отзыва у кредитной организации лицензии на осуществление банковских операций.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Размер денежных требований по договору банковского счета в драгоценных металлах и договору банковского вклада в драгоценных металлах определяется в рублях исходя из учетной цены на драгоценные металлы, установленной Банком России на день отзыва у кредитной организации лицензии на осуществление банковских операций.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21. Реестр требований кредиторов кредитной организации передается конкурсному управляющему или ликвидатору кредитной организации в порядке, установленном </w:t>
      </w:r>
      <w:hyperlink w:anchor="P6324" w:history="1">
        <w:r w:rsidRPr="00EA7AB4">
          <w:rPr>
            <w:rFonts w:ascii="Times New Roman" w:hAnsi="Times New Roman" w:cs="Times New Roman"/>
            <w:color w:val="000000" w:themeColor="text1"/>
            <w:sz w:val="28"/>
            <w:szCs w:val="28"/>
          </w:rPr>
          <w:t>пунктом 2 статьи 189.43</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этой временной администрацией на день истечения ее полномочий в порядке, установленном </w:t>
      </w:r>
      <w:hyperlink w:anchor="P6157" w:history="1">
        <w:r w:rsidRPr="00EA7AB4">
          <w:rPr>
            <w:rFonts w:ascii="Times New Roman" w:hAnsi="Times New Roman" w:cs="Times New Roman"/>
            <w:color w:val="000000" w:themeColor="text1"/>
            <w:sz w:val="28"/>
            <w:szCs w:val="28"/>
          </w:rPr>
          <w:t>пунктами 10</w:t>
        </w:r>
      </w:hyperlink>
      <w:r w:rsidRPr="00EA7AB4">
        <w:rPr>
          <w:rFonts w:ascii="Times New Roman" w:hAnsi="Times New Roman" w:cs="Times New Roman"/>
          <w:color w:val="000000" w:themeColor="text1"/>
          <w:sz w:val="28"/>
          <w:szCs w:val="28"/>
        </w:rPr>
        <w:t xml:space="preserve"> - </w:t>
      </w:r>
      <w:hyperlink w:anchor="P6164" w:history="1">
        <w:r w:rsidRPr="00EA7AB4">
          <w:rPr>
            <w:rFonts w:ascii="Times New Roman" w:hAnsi="Times New Roman" w:cs="Times New Roman"/>
            <w:color w:val="000000" w:themeColor="text1"/>
            <w:sz w:val="28"/>
            <w:szCs w:val="28"/>
          </w:rPr>
          <w:t>17</w:t>
        </w:r>
      </w:hyperlink>
      <w:r w:rsidRPr="00EA7AB4">
        <w:rPr>
          <w:rFonts w:ascii="Times New Roman" w:hAnsi="Times New Roman" w:cs="Times New Roman"/>
          <w:color w:val="000000" w:themeColor="text1"/>
          <w:sz w:val="28"/>
          <w:szCs w:val="28"/>
        </w:rPr>
        <w:t xml:space="preserve"> настоящей статьи, передаются по описи конкурсному управляющему или ликвидатору кредитной организации в порядке, установленном </w:t>
      </w:r>
      <w:hyperlink w:anchor="P6324" w:history="1">
        <w:r w:rsidRPr="00EA7AB4">
          <w:rPr>
            <w:rFonts w:ascii="Times New Roman" w:hAnsi="Times New Roman" w:cs="Times New Roman"/>
            <w:color w:val="000000" w:themeColor="text1"/>
            <w:sz w:val="28"/>
            <w:szCs w:val="28"/>
          </w:rPr>
          <w:t>пунктом 2 статьи 189.43</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577" w:name="P6174"/>
      <w:bookmarkEnd w:id="577"/>
      <w:r w:rsidRPr="00EA7AB4">
        <w:rPr>
          <w:rFonts w:ascii="Times New Roman" w:hAnsi="Times New Roman" w:cs="Times New Roman"/>
          <w:color w:val="000000" w:themeColor="text1"/>
          <w:sz w:val="28"/>
          <w:szCs w:val="28"/>
        </w:rPr>
        <w:t>Статья 189.33. Особенности функционирования временной администрации по управлению кредитной организацией, назначенной после отзыва лицензии на осуществление банковских операций у кредитной организации, осуществляющей профессиональную деятельность на рынке ценных бумаг</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578" w:name="P6176"/>
      <w:bookmarkEnd w:id="578"/>
      <w:r w:rsidRPr="00EA7AB4">
        <w:rPr>
          <w:rFonts w:ascii="Times New Roman" w:hAnsi="Times New Roman" w:cs="Times New Roman"/>
          <w:color w:val="000000" w:themeColor="text1"/>
          <w:sz w:val="28"/>
          <w:szCs w:val="28"/>
        </w:rPr>
        <w:t xml:space="preserve">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w:t>
      </w:r>
      <w:hyperlink r:id="rId453" w:history="1">
        <w:r w:rsidRPr="00EA7AB4">
          <w:rPr>
            <w:rFonts w:ascii="Times New Roman" w:hAnsi="Times New Roman" w:cs="Times New Roman"/>
            <w:color w:val="000000" w:themeColor="text1"/>
            <w:sz w:val="28"/>
            <w:szCs w:val="28"/>
          </w:rPr>
          <w:t>возврат клиентам</w:t>
        </w:r>
      </w:hyperlink>
      <w:r w:rsidRPr="00EA7AB4">
        <w:rPr>
          <w:rFonts w:ascii="Times New Roman" w:hAnsi="Times New Roman" w:cs="Times New Roman"/>
          <w:color w:val="000000" w:themeColor="text1"/>
          <w:sz w:val="28"/>
          <w:szCs w:val="28"/>
        </w:rPr>
        <w:t xml:space="preserve">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с отражением этого на соответствующих счетах или счетах депо с особенностями, предусмотренными </w:t>
      </w:r>
      <w:hyperlink w:anchor="P8375" w:history="1">
        <w:r w:rsidRPr="00EA7AB4">
          <w:rPr>
            <w:rFonts w:ascii="Times New Roman" w:hAnsi="Times New Roman" w:cs="Times New Roman"/>
            <w:color w:val="000000" w:themeColor="text1"/>
            <w:sz w:val="28"/>
            <w:szCs w:val="28"/>
          </w:rPr>
          <w:t>параграфом 8</w:t>
        </w:r>
      </w:hyperlink>
      <w:r w:rsidRPr="00EA7AB4">
        <w:rPr>
          <w:rFonts w:ascii="Times New Roman" w:hAnsi="Times New Roman" w:cs="Times New Roman"/>
          <w:color w:val="000000" w:themeColor="text1"/>
          <w:sz w:val="28"/>
          <w:szCs w:val="28"/>
        </w:rPr>
        <w:t xml:space="preserve"> настоящей главы.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79" w:name="P6177"/>
      <w:bookmarkEnd w:id="579"/>
      <w:r w:rsidRPr="00EA7AB4">
        <w:rPr>
          <w:rFonts w:ascii="Times New Roman" w:hAnsi="Times New Roman" w:cs="Times New Roman"/>
          <w:color w:val="000000" w:themeColor="text1"/>
          <w:sz w:val="28"/>
          <w:szCs w:val="28"/>
        </w:rPr>
        <w:lastRenderedPageBreak/>
        <w:t>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временная администрация по управлению кредитной организацией проводит инвентаризацию ценных бумаг и иного имущества, находящихся (учитываемых) на счетах в такой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Акт об итогах проведения инвентаризации, предусмотренной </w:t>
      </w:r>
      <w:hyperlink w:anchor="P6177" w:history="1">
        <w:r w:rsidRPr="00EA7AB4">
          <w:rPr>
            <w:rFonts w:ascii="Times New Roman" w:hAnsi="Times New Roman" w:cs="Times New Roman"/>
            <w:color w:val="000000" w:themeColor="text1"/>
            <w:sz w:val="28"/>
            <w:szCs w:val="28"/>
          </w:rPr>
          <w:t>пунктом 2</w:t>
        </w:r>
      </w:hyperlink>
      <w:r w:rsidRPr="00EA7AB4">
        <w:rPr>
          <w:rFonts w:ascii="Times New Roman" w:hAnsi="Times New Roman" w:cs="Times New Roman"/>
          <w:color w:val="000000" w:themeColor="text1"/>
          <w:sz w:val="28"/>
          <w:szCs w:val="28"/>
        </w:rPr>
        <w:t xml:space="preserve"> настоящей статьи, составляется не позднее четырнадцати календарных дней со дня назначения временной администрации по управлению кредитной организацией.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В течение пяти рабочих дней со дня составления акта об итогах проведения инвентаризации, предусмотренной </w:t>
      </w:r>
      <w:hyperlink w:anchor="P6177" w:history="1">
        <w:r w:rsidRPr="00EA7AB4">
          <w:rPr>
            <w:rFonts w:ascii="Times New Roman" w:hAnsi="Times New Roman" w:cs="Times New Roman"/>
            <w:color w:val="000000" w:themeColor="text1"/>
            <w:sz w:val="28"/>
            <w:szCs w:val="28"/>
          </w:rPr>
          <w:t>пунктом 2</w:t>
        </w:r>
      </w:hyperlink>
      <w:r w:rsidRPr="00EA7AB4">
        <w:rPr>
          <w:rFonts w:ascii="Times New Roman" w:hAnsi="Times New Roman" w:cs="Times New Roman"/>
          <w:color w:val="000000" w:themeColor="text1"/>
          <w:sz w:val="28"/>
          <w:szCs w:val="28"/>
        </w:rPr>
        <w:t xml:space="preserve"> настоящей статьи, временная администрация по управлению кредитной организацией уведомляет путем опубликования соответствующего объявления в официальном издании клиентов кредитной организации, осуществляющей профессиональную деятельность на рынке ценных бумаг, о возможности направления заявлений о возврате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а также направляет текст указанного объявления в Банк России, который включает сведения, содержащиеся в указанном объявлении, в Единый федеральный реестр сведений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Прием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течение шести месяцев со дня отзыва у такой кредитной организации лицензии на осуществление банковских операций временной администрацией по управлению кредитной организацией, а в случае признания кредитной организации банкротом и открытия конкурсного производства - конкурсным управляющим.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После проведения инвентаризации, предусмотренной </w:t>
      </w:r>
      <w:hyperlink w:anchor="P6177" w:history="1">
        <w:r w:rsidRPr="00EA7AB4">
          <w:rPr>
            <w:rFonts w:ascii="Times New Roman" w:hAnsi="Times New Roman" w:cs="Times New Roman"/>
            <w:color w:val="000000" w:themeColor="text1"/>
            <w:sz w:val="28"/>
            <w:szCs w:val="28"/>
          </w:rPr>
          <w:t>пунктом 2</w:t>
        </w:r>
      </w:hyperlink>
      <w:r w:rsidRPr="00EA7AB4">
        <w:rPr>
          <w:rFonts w:ascii="Times New Roman" w:hAnsi="Times New Roman" w:cs="Times New Roman"/>
          <w:color w:val="000000" w:themeColor="text1"/>
          <w:sz w:val="28"/>
          <w:szCs w:val="28"/>
        </w:rPr>
        <w:t xml:space="preserve"> настоящей статьи, временная администрация по управлению кредитной организацией в срок не позднее двух рабочих дней со дня поступления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 возврат указанного имущества путем </w:t>
      </w:r>
      <w:r w:rsidRPr="00EA7AB4">
        <w:rPr>
          <w:rFonts w:ascii="Times New Roman" w:hAnsi="Times New Roman" w:cs="Times New Roman"/>
          <w:color w:val="000000" w:themeColor="text1"/>
          <w:sz w:val="28"/>
          <w:szCs w:val="28"/>
        </w:rPr>
        <w:lastRenderedPageBreak/>
        <w:t>его перевода на счета, открытые клиентами такой кредитной организации в ином профессиональном участнике рынка ценных бумаг.</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80" w:name="P6182"/>
      <w:bookmarkEnd w:id="580"/>
      <w:r w:rsidRPr="00EA7AB4">
        <w:rPr>
          <w:rFonts w:ascii="Times New Roman" w:hAnsi="Times New Roman" w:cs="Times New Roman"/>
          <w:color w:val="000000" w:themeColor="text1"/>
          <w:sz w:val="28"/>
          <w:szCs w:val="28"/>
        </w:rPr>
        <w:t>7. Возврат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соответствии с реквизитами, указанными в соответствующем заявлении клиента такой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В случае, если в целях осуществления возврата указанного в </w:t>
      </w:r>
      <w:hyperlink w:anchor="P6182" w:history="1">
        <w:r w:rsidRPr="00EA7AB4">
          <w:rPr>
            <w:rFonts w:ascii="Times New Roman" w:hAnsi="Times New Roman" w:cs="Times New Roman"/>
            <w:color w:val="000000" w:themeColor="text1"/>
            <w:sz w:val="28"/>
            <w:szCs w:val="28"/>
          </w:rPr>
          <w:t>пункте 7</w:t>
        </w:r>
      </w:hyperlink>
      <w:r w:rsidRPr="00EA7AB4">
        <w:rPr>
          <w:rFonts w:ascii="Times New Roman" w:hAnsi="Times New Roman" w:cs="Times New Roman"/>
          <w:color w:val="000000" w:themeColor="text1"/>
          <w:sz w:val="28"/>
          <w:szCs w:val="28"/>
        </w:rPr>
        <w:t xml:space="preserve"> настоящей статьи имущества клиентам кредитной организации, осуществляющей профессиональную деятельность на рынке ценных бумаг, невозможно распределить между ними ценные бумаги в количестве, которое составляет целое число, нераспределенные ценные бумаги продаются в порядке, установленном </w:t>
      </w:r>
      <w:hyperlink w:anchor="P5376" w:history="1">
        <w:r w:rsidRPr="00EA7AB4">
          <w:rPr>
            <w:rFonts w:ascii="Times New Roman" w:hAnsi="Times New Roman" w:cs="Times New Roman"/>
            <w:color w:val="000000" w:themeColor="text1"/>
            <w:sz w:val="28"/>
            <w:szCs w:val="28"/>
          </w:rPr>
          <w:t>статьей 185.7</w:t>
        </w:r>
      </w:hyperlink>
      <w:r w:rsidRPr="00EA7AB4">
        <w:rPr>
          <w:rFonts w:ascii="Times New Roman" w:hAnsi="Times New Roman" w:cs="Times New Roman"/>
          <w:color w:val="000000" w:themeColor="text1"/>
          <w:sz w:val="28"/>
          <w:szCs w:val="28"/>
        </w:rPr>
        <w:t xml:space="preserve"> настоящего Федерального закона. Денежные средства, полученные от продажи нераспределенных ценных бумаг, распределяются между клиентами пропорционально размеру требований каждого из них.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Если имущество нескольких клиентов кредитной организации, осуществляющей профессиональную деятельность на рынке ценных бумаг, объединено на одном счете и указанного имущества недостаточно для осуществления возврата данным клиентам в полном объеме их имущества, указанное имущество передается данным клиентам в количестве, пропорциональном размеру требований каждого из них.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81" w:name="P6185"/>
      <w:bookmarkEnd w:id="581"/>
      <w:r w:rsidRPr="00EA7AB4">
        <w:rPr>
          <w:rFonts w:ascii="Times New Roman" w:hAnsi="Times New Roman" w:cs="Times New Roman"/>
          <w:color w:val="000000" w:themeColor="text1"/>
          <w:sz w:val="28"/>
          <w:szCs w:val="28"/>
        </w:rPr>
        <w:t xml:space="preserve">9. Не удовлетворенные по причине недостаточности имущества на счетах клиентов кредитной организации, осуществляющей профессиональную деятельность на рынке ценных бумаг, требования таких клиентов подлежат включению в реестр требований кредиторов кредитной организации и удовлетворяются в порядке очередности, установленной </w:t>
      </w:r>
      <w:hyperlink w:anchor="P7215" w:history="1">
        <w:r w:rsidRPr="00EA7AB4">
          <w:rPr>
            <w:rFonts w:ascii="Times New Roman" w:hAnsi="Times New Roman" w:cs="Times New Roman"/>
            <w:color w:val="000000" w:themeColor="text1"/>
            <w:sz w:val="28"/>
            <w:szCs w:val="28"/>
          </w:rPr>
          <w:t>статьей 189.92</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10. Возврат депоненту ценных бумаг, принятых кредитной организацией, осуществляющей профессиональную деятельность на рынке ценных бумаг, на хранение и (или) учет, осуществляется на основании заявления депонента в порядке, установленном </w:t>
      </w:r>
      <w:hyperlink w:anchor="P6176" w:history="1">
        <w:r w:rsidRPr="00EA7AB4">
          <w:rPr>
            <w:rFonts w:ascii="Times New Roman" w:hAnsi="Times New Roman" w:cs="Times New Roman"/>
            <w:color w:val="000000" w:themeColor="text1"/>
            <w:sz w:val="28"/>
            <w:szCs w:val="28"/>
          </w:rPr>
          <w:t>пунктами 1</w:t>
        </w:r>
      </w:hyperlink>
      <w:r w:rsidRPr="00EA7AB4">
        <w:rPr>
          <w:rFonts w:ascii="Times New Roman" w:hAnsi="Times New Roman" w:cs="Times New Roman"/>
          <w:color w:val="000000" w:themeColor="text1"/>
          <w:sz w:val="28"/>
          <w:szCs w:val="28"/>
        </w:rPr>
        <w:t xml:space="preserve"> - </w:t>
      </w:r>
      <w:hyperlink w:anchor="P6185" w:history="1">
        <w:r w:rsidRPr="00EA7AB4">
          <w:rPr>
            <w:rFonts w:ascii="Times New Roman" w:hAnsi="Times New Roman" w:cs="Times New Roman"/>
            <w:color w:val="000000" w:themeColor="text1"/>
            <w:sz w:val="28"/>
            <w:szCs w:val="28"/>
          </w:rPr>
          <w:t>9</w:t>
        </w:r>
      </w:hyperlink>
      <w:r w:rsidRPr="00EA7AB4">
        <w:rPr>
          <w:rFonts w:ascii="Times New Roman" w:hAnsi="Times New Roman" w:cs="Times New Roman"/>
          <w:color w:val="000000" w:themeColor="text1"/>
          <w:sz w:val="28"/>
          <w:szCs w:val="28"/>
        </w:rPr>
        <w:t xml:space="preserve"> настоящей статьи, по данным депозитарного учета посредством: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перерегистрации именных ценных бумаг на имя владельца в реестре владельцев именных ценных бумаг или в другом депозитарии, указанном депонентом;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возврата сертификатов документарных ценных бумаг депоненту или передачи их в другой депозитарий, указанный депонентом.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82" w:name="P6189"/>
      <w:bookmarkEnd w:id="582"/>
      <w:r w:rsidRPr="00EA7AB4">
        <w:rPr>
          <w:rFonts w:ascii="Times New Roman" w:hAnsi="Times New Roman" w:cs="Times New Roman"/>
          <w:color w:val="000000" w:themeColor="text1"/>
          <w:sz w:val="28"/>
          <w:szCs w:val="28"/>
        </w:rPr>
        <w:lastRenderedPageBreak/>
        <w:t>11. Если в период деятельности временной администрации по управлению кредитной организацией или в ходе конкурсного производства в случае признания кредитной организации, осуществляющей профессиональную деятельность на рынке ценных бумаг, банкротом в такую кредитную организацию не поступило заявление ее клиента о возврате его ценных бумаг и иного имущества, принятых и (или) приобретенных такой кредитной организацией за его счет по договору хранения, договору доверительного управления, депозитарному договору или договору о брокерском обслуживании, ценные бумаги зачисляются на лицевой счет данного клиента в реестре владельцев ценных бумаг либо на счет депо данного клиента в депозитарии, осуществляющего обязательное централизованное хранение ценных бумаг. Иное имущество подлежит передаче в депозит нотариуса.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12. Возврат учредителям управления имущества, находящегося в доверительном управлении у кредитной организации, осуществляющей профессиональную деятельность на рынке ценных бумаг, осуществляется на основании заявлений учредителей управления в порядке, установленном </w:t>
      </w:r>
      <w:hyperlink w:anchor="P6176" w:history="1">
        <w:r w:rsidRPr="00EA7AB4">
          <w:rPr>
            <w:rFonts w:ascii="Times New Roman" w:hAnsi="Times New Roman" w:cs="Times New Roman"/>
            <w:color w:val="000000" w:themeColor="text1"/>
            <w:sz w:val="28"/>
            <w:szCs w:val="28"/>
          </w:rPr>
          <w:t>пунктами 1</w:t>
        </w:r>
      </w:hyperlink>
      <w:r w:rsidRPr="00EA7AB4">
        <w:rPr>
          <w:rFonts w:ascii="Times New Roman" w:hAnsi="Times New Roman" w:cs="Times New Roman"/>
          <w:color w:val="000000" w:themeColor="text1"/>
          <w:sz w:val="28"/>
          <w:szCs w:val="28"/>
        </w:rPr>
        <w:t xml:space="preserve"> - </w:t>
      </w:r>
      <w:hyperlink w:anchor="P6189" w:history="1">
        <w:r w:rsidRPr="00EA7AB4">
          <w:rPr>
            <w:rFonts w:ascii="Times New Roman" w:hAnsi="Times New Roman" w:cs="Times New Roman"/>
            <w:color w:val="000000" w:themeColor="text1"/>
            <w:sz w:val="28"/>
            <w:szCs w:val="28"/>
          </w:rPr>
          <w:t>11</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583" w:name="P6192"/>
      <w:bookmarkEnd w:id="583"/>
      <w:r w:rsidRPr="00EA7AB4">
        <w:rPr>
          <w:rFonts w:ascii="Times New Roman" w:hAnsi="Times New Roman" w:cs="Times New Roman"/>
          <w:color w:val="000000" w:themeColor="text1"/>
          <w:sz w:val="28"/>
          <w:szCs w:val="28"/>
        </w:rPr>
        <w:t>Статья 189.34. Особенности функционирования временной администрации по управлению банком в случае участия Банка России или Агентства в осуществлении мер по предупреждению банкротства банка</w:t>
      </w:r>
    </w:p>
    <w:p w:rsidR="005C0C88" w:rsidRPr="00EA7AB4" w:rsidRDefault="005C0C88">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 случае утверждения Советом директоров Банка России плана участия Банка России в осуществлении мер по предупреждению банкротства банка или утверждения Комитетом банковского надзора Банка России (а в случае, предусмотренном </w:t>
      </w:r>
      <w:hyperlink w:anchor="P6429" w:history="1">
        <w:r w:rsidRPr="00EA7AB4">
          <w:rPr>
            <w:rFonts w:ascii="Times New Roman" w:hAnsi="Times New Roman" w:cs="Times New Roman"/>
            <w:color w:val="000000" w:themeColor="text1"/>
            <w:sz w:val="28"/>
            <w:szCs w:val="28"/>
          </w:rPr>
          <w:t>абзацем вторым пункта 3 статьи 189.49</w:t>
        </w:r>
      </w:hyperlink>
      <w:r w:rsidRPr="00EA7AB4">
        <w:rPr>
          <w:rFonts w:ascii="Times New Roman" w:hAnsi="Times New Roman" w:cs="Times New Roman"/>
          <w:color w:val="000000" w:themeColor="text1"/>
          <w:sz w:val="28"/>
          <w:szCs w:val="28"/>
        </w:rPr>
        <w:t xml:space="preserve"> настоящего Федерального закона, также Советом директоров Банка России) плана участия Агентства в осуществлении мер по предупреждению банкротства банка функции временной администрации по управлению банком могут быть возложены приказом Банка России соответственно на Управляющую компанию или на Агентство. Управляющая компания или Агентство осуществляет функции и полномочия временной администрации по управлению банком через представителей, назначенных ими из числа своих работников и иных лиц, в том числе служащих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84" w:name="P6197"/>
      <w:bookmarkEnd w:id="584"/>
      <w:r w:rsidRPr="00EA7AB4">
        <w:rPr>
          <w:rFonts w:ascii="Times New Roman" w:hAnsi="Times New Roman" w:cs="Times New Roman"/>
          <w:color w:val="000000" w:themeColor="text1"/>
          <w:sz w:val="28"/>
          <w:szCs w:val="28"/>
        </w:rPr>
        <w:t xml:space="preserve">2. Временная администрация по управлению банком, функции которой возложены на Управляющую компанию или Агентство,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w:anchor="P6116" w:history="1">
        <w:r w:rsidRPr="00EA7AB4">
          <w:rPr>
            <w:rFonts w:ascii="Times New Roman" w:hAnsi="Times New Roman" w:cs="Times New Roman"/>
            <w:color w:val="000000" w:themeColor="text1"/>
            <w:sz w:val="28"/>
            <w:szCs w:val="28"/>
          </w:rPr>
          <w:t>статьей 189.31</w:t>
        </w:r>
      </w:hyperlink>
      <w:r w:rsidRPr="00EA7AB4">
        <w:rPr>
          <w:rFonts w:ascii="Times New Roman" w:hAnsi="Times New Roman" w:cs="Times New Roman"/>
          <w:color w:val="000000" w:themeColor="text1"/>
          <w:sz w:val="28"/>
          <w:szCs w:val="28"/>
        </w:rPr>
        <w:t xml:space="preserve"> настоящего Федерального закона, с особенностями, установленными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период деятельности временной администрации по управлению банком, назначенной в соответствии с настоящей статьей, приостанавливаются: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1) полномочия органов управления банка, связанные с принятием решений по вопросам, отнесенным к их компетенции федеральными законами и учредительными документами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права учредителей (участников) банка, связанные с участием в его уставном капитале, в том числе право на созыв общего собрания акционеров (участников)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Помимо осуществления полномочий, указанных в </w:t>
      </w:r>
      <w:hyperlink w:anchor="P6197" w:history="1">
        <w:r w:rsidRPr="00EA7AB4">
          <w:rPr>
            <w:rFonts w:ascii="Times New Roman" w:hAnsi="Times New Roman" w:cs="Times New Roman"/>
            <w:color w:val="000000" w:themeColor="text1"/>
            <w:sz w:val="28"/>
            <w:szCs w:val="28"/>
          </w:rPr>
          <w:t>пункте 2</w:t>
        </w:r>
      </w:hyperlink>
      <w:r w:rsidRPr="00EA7AB4">
        <w:rPr>
          <w:rFonts w:ascii="Times New Roman" w:hAnsi="Times New Roman" w:cs="Times New Roman"/>
          <w:color w:val="000000" w:themeColor="text1"/>
          <w:sz w:val="28"/>
          <w:szCs w:val="28"/>
        </w:rPr>
        <w:t xml:space="preserve"> настоящей статьи, временная администрация по управлению банком вправе: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принимать решения об использовании нераспределенной прибыли и иных источников собственных средств (капитала) банка для покрытия убытков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принимать решение об использовании резервного фонда и иных фондов банка для покрытия убытков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1.2) принимать решение в случае, предусмотренном договором субординированного кредита (депозита, займа) или условиями субординированного облигационного займа, о конвертации требований кредиторов по субординированным кредитам (депозитам, займам, облигационным займам), включая невыплаченные проценты по таким кредитам (депозитам, займам, облигационным займам), и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банка, в том числе о конвертации облигаций банка (облигационного займа) в обыкновенные акции (доли в уставном капитале) банка, и осуществлять действия, направленные на конвертацию указанных требований в обыкновенные акции (доли в уставном капитале)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осуществлять действия, связанные с изменением размера уставного капитала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осуществлять действия, связанные с конвертацией привилегированных акций банка в обыкновенные акции банка в случаях, установленных федеральными законами и нормативными актами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принимать решения и осуществлять действия, связанные с приобретением акций (долей) банка, а также с погашением собственных акций (долей) банка, находящихся у него на балансе;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принимать решения о внесении изменений в устав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принимать решения и осуществлять действия, связанные с досрочным возвратом, прекращением (меной, конвертацией) субординированного кредита (депозита, займа, облигационного займа) в соответствии с федеральными законами и нормативными актами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7) осуществлять действия, связанные с изменением размера уставного капитала банка и (или) состава акционеров (участников) банка по решению Банка России, в соответствии с требованиями </w:t>
      </w:r>
      <w:hyperlink w:anchor="P6494" w:history="1">
        <w:r w:rsidRPr="00EA7AB4">
          <w:rPr>
            <w:rFonts w:ascii="Times New Roman" w:hAnsi="Times New Roman" w:cs="Times New Roman"/>
            <w:color w:val="000000" w:themeColor="text1"/>
            <w:sz w:val="28"/>
            <w:szCs w:val="28"/>
          </w:rPr>
          <w:t>статьи 189.50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принимать решения о реорганизации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осуществлять продажу имущества банка, в том числе Банку России или Агентству, в соответствии с планом участия Банка России в осуществлении мер по предупреждению банкротства банка или планом участия Агентства в осуществлении мер по предупреждению банкротства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10) принимать решения о закрытии и (или) об открытии филиалов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осуществлять иные меры, направленные на предупреждение банкротства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85" w:name="P6229"/>
      <w:bookmarkEnd w:id="585"/>
      <w:r w:rsidRPr="00EA7AB4">
        <w:rPr>
          <w:rFonts w:ascii="Times New Roman" w:hAnsi="Times New Roman" w:cs="Times New Roman"/>
          <w:color w:val="000000" w:themeColor="text1"/>
          <w:sz w:val="28"/>
          <w:szCs w:val="28"/>
        </w:rPr>
        <w:t>12) принять решение о ликвидации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В случае принятия решения, предусмотренного </w:t>
      </w:r>
      <w:hyperlink w:anchor="P6229" w:history="1">
        <w:r w:rsidRPr="00EA7AB4">
          <w:rPr>
            <w:rFonts w:ascii="Times New Roman" w:hAnsi="Times New Roman" w:cs="Times New Roman"/>
            <w:color w:val="000000" w:themeColor="text1"/>
            <w:sz w:val="28"/>
            <w:szCs w:val="28"/>
          </w:rPr>
          <w:t>подпунктом 12 пункта 4</w:t>
        </w:r>
      </w:hyperlink>
      <w:r w:rsidRPr="00EA7AB4">
        <w:rPr>
          <w:rFonts w:ascii="Times New Roman" w:hAnsi="Times New Roman" w:cs="Times New Roman"/>
          <w:color w:val="000000" w:themeColor="text1"/>
          <w:sz w:val="28"/>
          <w:szCs w:val="28"/>
        </w:rPr>
        <w:t xml:space="preserve"> настоящей статьи, информация о прекращении (конвертации, мене) требований кредиторов по субординированным кредитам (депозитам, займам, облигационным займам) банка размещается временной администрацией по управлению банком на официальном сайте банка в информационно-телекоммуникационной сети "Интернет".</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В период деятельности временной администрации по управлению банком приостанавливается исполнение обязательств, указанных в </w:t>
      </w:r>
      <w:hyperlink w:anchor="P6463" w:history="1">
        <w:r w:rsidRPr="00EA7AB4">
          <w:rPr>
            <w:rFonts w:ascii="Times New Roman" w:hAnsi="Times New Roman" w:cs="Times New Roman"/>
            <w:color w:val="000000" w:themeColor="text1"/>
            <w:sz w:val="28"/>
            <w:szCs w:val="28"/>
          </w:rPr>
          <w:t>подпункте 4 пункта 12 статьи 189.49</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586" w:name="P6236"/>
      <w:bookmarkEnd w:id="586"/>
      <w:r w:rsidRPr="00EA7AB4">
        <w:rPr>
          <w:rFonts w:ascii="Times New Roman" w:hAnsi="Times New Roman" w:cs="Times New Roman"/>
          <w:color w:val="000000" w:themeColor="text1"/>
          <w:sz w:val="28"/>
          <w:szCs w:val="28"/>
        </w:rPr>
        <w:t>Статья 189.35. Последствия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исполнительные органы кредитной организации не вправе принимать решения по вопросам, отнесенным к их компетенции федеральными законами и учредительными документами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решения иных </w:t>
      </w:r>
      <w:hyperlink r:id="rId454" w:history="1">
        <w:r w:rsidRPr="00EA7AB4">
          <w:rPr>
            <w:rFonts w:ascii="Times New Roman" w:hAnsi="Times New Roman" w:cs="Times New Roman"/>
            <w:color w:val="000000" w:themeColor="text1"/>
            <w:sz w:val="28"/>
            <w:szCs w:val="28"/>
          </w:rPr>
          <w:t>органов управления</w:t>
        </w:r>
      </w:hyperlink>
      <w:r w:rsidRPr="00EA7AB4">
        <w:rPr>
          <w:rFonts w:ascii="Times New Roman" w:hAnsi="Times New Roman" w:cs="Times New Roman"/>
          <w:color w:val="000000" w:themeColor="text1"/>
          <w:sz w:val="28"/>
          <w:szCs w:val="28"/>
        </w:rPr>
        <w:t xml:space="preserve"> кредитной организации вступают в силу после их согласования с временной администрацией по управлению кредитной организацией.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87" w:name="P6241"/>
      <w:bookmarkEnd w:id="587"/>
      <w:r w:rsidRPr="00EA7AB4">
        <w:rPr>
          <w:rFonts w:ascii="Times New Roman" w:hAnsi="Times New Roman" w:cs="Times New Roman"/>
          <w:color w:val="000000" w:themeColor="text1"/>
          <w:sz w:val="28"/>
          <w:szCs w:val="28"/>
        </w:rPr>
        <w:t xml:space="preserve">2. Исполнительные органы кредитной организации в случае приостановления их полномочий на период деятельности временной администрации по </w:t>
      </w:r>
      <w:r w:rsidRPr="00EA7AB4">
        <w:rPr>
          <w:rFonts w:ascii="Times New Roman" w:hAnsi="Times New Roman" w:cs="Times New Roman"/>
          <w:color w:val="000000" w:themeColor="text1"/>
          <w:sz w:val="28"/>
          <w:szCs w:val="28"/>
        </w:rPr>
        <w:lastRenderedPageBreak/>
        <w:t xml:space="preserve">управлению кредитной организацией не позднее дня, следующего за днем назначения временной администрации по управлению кредитной организацией, обязаны передать ей печати и штампы кредитной организации, а в сроки, согласованные с временной администрацией по управлению кредитной организацией, - бухгалтерскую и иную документацию, базы данных кредитной организации на электронных носителях (резервные копии баз данных), обязанность ведения которых установлена Федеральным </w:t>
      </w:r>
      <w:hyperlink r:id="rId455"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банках и банковской деятельности", материальные и иные ценности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Воспрепятствование со стороны руководителя кредитной организации, других работников кредитной организации и иных лиц осуществлению функций временной администрации по управлению кредитной организацией (в том числе воспрепятствование доступу в помещения кредитной организации, доступу к ее документации и иным носителям информации, отказ от передачи документов, печатей) является основанием для применения Банком России в порядке надзора мер, предусмотренных федеральным </w:t>
      </w:r>
      <w:hyperlink r:id="rId456"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а также влечет ответственность в соответствии с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 руководитель кредитной организации, имевший право до назначения временной администрации по управлению кредитной организацией действовать от имени кредитной организации без доверенности, вправе представлять ее интересы в арбитражном суде при обжаловании решения Банка России о назначении временной администрации по управлению кредитной организацией, обжаловании приказа Банка России об отзыве лицензии на осуществление банковских операций.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С даты назначения временной администрации прекращается действие доверенностей, выданных кредитной организацией до даты назначения временной администрации, в том числе безотзывных.</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189.36. Ходатайство руководителя временной администрации по управлению кредитной организацией об отзыве лицензии на осуществление банковских операций</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установления оснований для отзыва у кредитной организации лицензии на осуществление банковских операций, предусмотренных </w:t>
      </w:r>
      <w:hyperlink r:id="rId457" w:history="1">
        <w:r w:rsidRPr="00EA7AB4">
          <w:rPr>
            <w:rFonts w:ascii="Times New Roman" w:hAnsi="Times New Roman" w:cs="Times New Roman"/>
            <w:color w:val="000000" w:themeColor="text1"/>
            <w:sz w:val="28"/>
            <w:szCs w:val="28"/>
          </w:rPr>
          <w:t>статьей 20</w:t>
        </w:r>
      </w:hyperlink>
      <w:r w:rsidRPr="00EA7AB4">
        <w:rPr>
          <w:rFonts w:ascii="Times New Roman" w:hAnsi="Times New Roman" w:cs="Times New Roman"/>
          <w:color w:val="000000" w:themeColor="text1"/>
          <w:sz w:val="28"/>
          <w:szCs w:val="28"/>
        </w:rPr>
        <w:t xml:space="preserve"> Федерального закона "О банках и банковской деятельности", руководитель временной администрации по управлению кредитной организацией обязан направить в Банк России ходатайство об отзыве указанной лицензии.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189.37. Споры о деятельности временной администрации по управлению кредитной организацией</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1. Кредитная организация вправе обжаловать решение Банка России о назначении временной администрации по управлению кредитной организацией в арбитражный суд в </w:t>
      </w:r>
      <w:hyperlink r:id="rId458"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установленном федеральными законами.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Обжалование решения Банка России о назначении временной администрации по управлению кредитной организацией, а также применение мер по обеспечению исков в отношении кредитной организации не приостанавливает деятельность временной администрации по управлению кредитной организацией.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Учредители (участники) кредитной организации, владеющие в совокупности не менее чем одним процентом уставного капитала кредитной организации, вправе обратиться в арбитражный суд с иском к Банку России о возмещении кредитной организации реального ущерба, если он нанесен в результате необоснованного назначения временной администрации по управлению кредитной организацией.</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189.38. Мораторий на удовлетворение требований кредиторов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 случае назначения временной администрации по управлению кредитной организацией в соответствии со </w:t>
      </w:r>
      <w:hyperlink w:anchor="P6116" w:history="1">
        <w:r w:rsidRPr="00EA7AB4">
          <w:rPr>
            <w:rFonts w:ascii="Times New Roman" w:hAnsi="Times New Roman" w:cs="Times New Roman"/>
            <w:color w:val="000000" w:themeColor="text1"/>
            <w:sz w:val="28"/>
            <w:szCs w:val="28"/>
          </w:rPr>
          <w:t>статьей 189.31</w:t>
        </w:r>
      </w:hyperlink>
      <w:r w:rsidRPr="00EA7AB4">
        <w:rPr>
          <w:rFonts w:ascii="Times New Roman" w:hAnsi="Times New Roman" w:cs="Times New Roman"/>
          <w:color w:val="000000" w:themeColor="text1"/>
          <w:sz w:val="28"/>
          <w:szCs w:val="28"/>
        </w:rPr>
        <w:t xml:space="preserve"> настоящего Федерального закона Банк России вправе ввести мораторий на удовлетворение требований кредиторов кредитной организации на срок не более трех месяцев.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период деятельности временной администрации по управлению кредитной организацией действие моратория на удовлетворение требований кредиторов кредитной организации может продлеваться Банком России на срок до трех месяцев. Общий срок действия моратория на удовлетворение требований кредиторов кредитной организации не может превышать общий срок действия временной администрации по управлению кредитной организацией.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Действие моратория распространяется на денежные обязательства кредитной организации, обязанности кредитной организации по уплате обязательных платежей, иные имущественные обязательства кредитной организации, которые возникли до дня введения моратория включительно.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течение срока действия моратория: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не начисляются предусмотренные законом или договором неустойки (штрафы, пени), иные финансовые санкции и не применяются другие меры ответственности за неисполнение или ненадлежащее исполнение кредитной организацией денежных обязательств, обязанностей по уплате обязательных платежей, иных имущественных обязательств кредитной организации, которые возникли до дня введения моратория включительно и на которые распространяется действие моратория, а также не начисляются предусмотренные законом или договором проценты по денежным обязательствам, обязанностям по уплате обязательных платежей, иным имущественным обязательствам кредитной </w:t>
      </w:r>
      <w:r w:rsidRPr="00EA7AB4">
        <w:rPr>
          <w:rFonts w:ascii="Times New Roman" w:hAnsi="Times New Roman" w:cs="Times New Roman"/>
          <w:color w:val="000000" w:themeColor="text1"/>
          <w:sz w:val="28"/>
          <w:szCs w:val="28"/>
        </w:rPr>
        <w:lastRenderedPageBreak/>
        <w:t xml:space="preserve">организации, которые возникли до дня введения моратория включительно и на которые распространяется действие моратория, если иное не предусмотрено </w:t>
      </w:r>
      <w:hyperlink w:anchor="P6271"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приостанавливается исполнение денежных обязательств, обязанностей по уплате обязательных платежей, иных имущественных обязательств кредитной организации, которые возникли до дня введения моратория включительно и на которые распространяется действие моратория, в том числе путем их исполнения в натуре, предоставления отступного, новации, зачета, а также приостанавливается обращение взыскания на предмет залога во внесудебном порядке;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не допускается взыскание по исполнительным и иным документам, по которым оно производится в бесспорном (безакцептном) порядке;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приостанавливается исполнение исполнительных документов, за исключением случаев, предусмотренных </w:t>
      </w:r>
      <w:hyperlink w:anchor="P6273" w:history="1">
        <w:r w:rsidRPr="00EA7AB4">
          <w:rPr>
            <w:rFonts w:ascii="Times New Roman" w:hAnsi="Times New Roman" w:cs="Times New Roman"/>
            <w:color w:val="000000" w:themeColor="text1"/>
            <w:sz w:val="28"/>
            <w:szCs w:val="28"/>
          </w:rPr>
          <w:t>пунктом 4</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запрещается удовлетворение требований учредителя (участника) кредитной организации о выделе ему доли (вклада) в уставном капитале кредитной организации в связи с его выходом из состава ее учредителей (участников).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88" w:name="P6271"/>
      <w:bookmarkEnd w:id="588"/>
      <w:r w:rsidRPr="00EA7AB4">
        <w:rPr>
          <w:rFonts w:ascii="Times New Roman" w:hAnsi="Times New Roman" w:cs="Times New Roman"/>
          <w:color w:val="000000" w:themeColor="text1"/>
          <w:sz w:val="28"/>
          <w:szCs w:val="28"/>
        </w:rPr>
        <w:t>3.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ключевой ставки Банка России, действовавшей в период действия моратория.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иностранной валюте, в размере, установленном на день введения моратория (без учета начисленных процентов), начисляются проценты исходя из ставки ЛИБОР, действовавшей на день введения моратория. В случае, если денежные обязательства, обязанности по уплате обязательных платежей выражены в иностранной валюте, в отношении которой не применяется ставка ЛИБОР, в целях применения настоящего пункта используется ставка ЛИБОР в долларах США. В случае, если ставка ЛИБОР, действовавшая на день введения моратория, имеет отрицательное значение, в целях применения настоящего пункта ставка ЛИБОР признается равной нулю. Начисленные проценты подлежат выплате после окончания срока действия моратория.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89" w:name="P6273"/>
      <w:bookmarkEnd w:id="589"/>
      <w:r w:rsidRPr="00EA7AB4">
        <w:rPr>
          <w:rFonts w:ascii="Times New Roman" w:hAnsi="Times New Roman" w:cs="Times New Roman"/>
          <w:color w:val="000000" w:themeColor="text1"/>
          <w:sz w:val="28"/>
          <w:szCs w:val="28"/>
        </w:rPr>
        <w:t>4. Действие моратория не распространяется: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1) на требования граждан, перед которыми кредитная организация несет ответственность за причинение вреда жизни или здоровью;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на требования по оплате организационно-хозяйственных расходов, необходимых для деятельности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на исполнение исполнительных документов, выданных до дня введения моратория на основании решений о взыскании задолженности кредитной организации по заключенным с физическими лицами договорам банковского вклада и договорам банковского счета.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189.39. Отказ от исполнения договоров и иных сделок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с момента назначения временной администрации по управлению кредитной организацией вправе отказаться от исполнения договоров и иных сделок кредитной организации по основаниям и в порядке, которые предусмотрены </w:t>
      </w:r>
      <w:hyperlink w:anchor="P2862" w:history="1">
        <w:r w:rsidRPr="00EA7AB4">
          <w:rPr>
            <w:rFonts w:ascii="Times New Roman" w:hAnsi="Times New Roman" w:cs="Times New Roman"/>
            <w:color w:val="000000" w:themeColor="text1"/>
            <w:sz w:val="28"/>
            <w:szCs w:val="28"/>
          </w:rPr>
          <w:t>статьей 102</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590" w:name="P6283"/>
      <w:bookmarkEnd w:id="590"/>
      <w:r w:rsidRPr="00EA7AB4">
        <w:rPr>
          <w:rFonts w:ascii="Times New Roman" w:hAnsi="Times New Roman" w:cs="Times New Roman"/>
          <w:color w:val="000000" w:themeColor="text1"/>
          <w:sz w:val="28"/>
          <w:szCs w:val="28"/>
        </w:rPr>
        <w:t>Статья 189.40. Особенности признания недействительными сделок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591" w:name="P6285"/>
      <w:bookmarkEnd w:id="591"/>
      <w:r w:rsidRPr="00EA7AB4">
        <w:rPr>
          <w:rFonts w:ascii="Times New Roman" w:hAnsi="Times New Roman" w:cs="Times New Roman"/>
          <w:color w:val="000000" w:themeColor="text1"/>
          <w:sz w:val="28"/>
          <w:szCs w:val="28"/>
        </w:rPr>
        <w:t xml:space="preserve">1.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руководителя такой администрации в порядке и по основаниям, которые предусмотрены настоящим Федеральным законом, а также Гражданским </w:t>
      </w:r>
      <w:hyperlink r:id="rId459"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и другими федеральными законами, с учетом особенностей, установленных настоящим параграфом.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Заявление о признании сделки кредитной организации недействительной может быть подано в арбитражный суд временной администрацией по управлению кредитной организацией, или Управляющей компанией от имени кредитной организации - в случае, если Советом директоров Банка России утвержден план участия Банка России в осуществлении мер по предупреждению банкротства банка, или Агентством от имени кредитной организации - в случае, если Комитетом банковского надзора Банка России (а в случае, предусмотренном </w:t>
      </w:r>
      <w:hyperlink w:anchor="P6429" w:history="1">
        <w:r w:rsidRPr="00EA7AB4">
          <w:rPr>
            <w:rFonts w:ascii="Times New Roman" w:hAnsi="Times New Roman" w:cs="Times New Roman"/>
            <w:color w:val="000000" w:themeColor="text1"/>
            <w:sz w:val="28"/>
            <w:szCs w:val="28"/>
          </w:rPr>
          <w:t>абзацем вторым пункта 3 статьи 189.49</w:t>
        </w:r>
      </w:hyperlink>
      <w:r w:rsidRPr="00EA7AB4">
        <w:rPr>
          <w:rFonts w:ascii="Times New Roman" w:hAnsi="Times New Roman" w:cs="Times New Roman"/>
          <w:color w:val="000000" w:themeColor="text1"/>
          <w:sz w:val="28"/>
          <w:szCs w:val="28"/>
        </w:rPr>
        <w:t xml:space="preserve"> настоящего Федерального закона, также Советом директоров Банка России) утвержден план участия Агентства в </w:t>
      </w:r>
      <w:r w:rsidRPr="00EA7AB4">
        <w:rPr>
          <w:rFonts w:ascii="Times New Roman" w:hAnsi="Times New Roman" w:cs="Times New Roman"/>
          <w:color w:val="000000" w:themeColor="text1"/>
          <w:sz w:val="28"/>
          <w:szCs w:val="28"/>
        </w:rPr>
        <w:lastRenderedPageBreak/>
        <w:t>осуществлении мер по предупреждению банкротства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Периоды, в течение которых совершены сделки, которые могут быть признаны недействительными, или возникли обязательства кредитной организации, указанные в </w:t>
      </w:r>
      <w:hyperlink w:anchor="P1858" w:history="1">
        <w:r w:rsidRPr="00EA7AB4">
          <w:rPr>
            <w:rFonts w:ascii="Times New Roman" w:hAnsi="Times New Roman" w:cs="Times New Roman"/>
            <w:color w:val="000000" w:themeColor="text1"/>
            <w:sz w:val="28"/>
            <w:szCs w:val="28"/>
          </w:rPr>
          <w:t>статьях 61.2</w:t>
        </w:r>
      </w:hyperlink>
      <w:r w:rsidRPr="00EA7AB4">
        <w:rPr>
          <w:rFonts w:ascii="Times New Roman" w:hAnsi="Times New Roman" w:cs="Times New Roman"/>
          <w:color w:val="000000" w:themeColor="text1"/>
          <w:sz w:val="28"/>
          <w:szCs w:val="28"/>
        </w:rPr>
        <w:t xml:space="preserve">, </w:t>
      </w:r>
      <w:hyperlink w:anchor="P1870" w:history="1">
        <w:r w:rsidRPr="00EA7AB4">
          <w:rPr>
            <w:rFonts w:ascii="Times New Roman" w:hAnsi="Times New Roman" w:cs="Times New Roman"/>
            <w:color w:val="000000" w:themeColor="text1"/>
            <w:sz w:val="28"/>
            <w:szCs w:val="28"/>
          </w:rPr>
          <w:t>61.3</w:t>
        </w:r>
      </w:hyperlink>
      <w:r w:rsidRPr="00EA7AB4">
        <w:rPr>
          <w:rFonts w:ascii="Times New Roman" w:hAnsi="Times New Roman" w:cs="Times New Roman"/>
          <w:color w:val="000000" w:themeColor="text1"/>
          <w:sz w:val="28"/>
          <w:szCs w:val="28"/>
        </w:rPr>
        <w:t xml:space="preserve"> и </w:t>
      </w:r>
      <w:hyperlink w:anchor="P1907" w:history="1">
        <w:r w:rsidRPr="00EA7AB4">
          <w:rPr>
            <w:rFonts w:ascii="Times New Roman" w:hAnsi="Times New Roman" w:cs="Times New Roman"/>
            <w:color w:val="000000" w:themeColor="text1"/>
            <w:sz w:val="28"/>
            <w:szCs w:val="28"/>
          </w:rPr>
          <w:t>пункте 4 статьи 61.6</w:t>
        </w:r>
      </w:hyperlink>
      <w:r w:rsidRPr="00EA7AB4">
        <w:rPr>
          <w:rFonts w:ascii="Times New Roman" w:hAnsi="Times New Roman" w:cs="Times New Roman"/>
          <w:color w:val="000000" w:themeColor="text1"/>
          <w:sz w:val="28"/>
          <w:szCs w:val="28"/>
        </w:rPr>
        <w:t xml:space="preserve"> настоящего Федерального закона, исчисляются с даты назначения Банком России временной администрации по управлению кредитной организацией; в случае, если в отношении кредитной организации осуществляются меры по предупреждению банкротства с участием Банка России, - с даты утверждения Советом директоров Банка России плана участия Банка России в осуществлении мер по предупреждению банкротства банка; в случае, если в отношении кредитной организации осуществляются меры по предупреждению банкротства с участием Агентства, - с даты утверждения Комитетом банковского надзора Банка России (а в случае, предусмотренном </w:t>
      </w:r>
      <w:hyperlink w:anchor="P6429" w:history="1">
        <w:r w:rsidRPr="00EA7AB4">
          <w:rPr>
            <w:rFonts w:ascii="Times New Roman" w:hAnsi="Times New Roman" w:cs="Times New Roman"/>
            <w:color w:val="000000" w:themeColor="text1"/>
            <w:sz w:val="28"/>
            <w:szCs w:val="28"/>
          </w:rPr>
          <w:t>абзацем вторым пункта 3 статьи 189.49</w:t>
        </w:r>
      </w:hyperlink>
      <w:r w:rsidRPr="00EA7AB4">
        <w:rPr>
          <w:rFonts w:ascii="Times New Roman" w:hAnsi="Times New Roman" w:cs="Times New Roman"/>
          <w:color w:val="000000" w:themeColor="text1"/>
          <w:sz w:val="28"/>
          <w:szCs w:val="28"/>
        </w:rPr>
        <w:t xml:space="preserve"> настоящего Федерального закона, также Советом директоров Банка России) плана участия Агентства в осуществлении мер по предупреждению банкротства банка.</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 3 в ред. Федерального </w:t>
      </w:r>
      <w:hyperlink r:id="rId460"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01.05.2017 N 84-ФЗ)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В случае оспаривания руководителем временной администрации по управлению кредитной организацией на основании </w:t>
      </w:r>
      <w:hyperlink w:anchor="P1870" w:history="1">
        <w:r w:rsidRPr="00EA7AB4">
          <w:rPr>
            <w:rFonts w:ascii="Times New Roman" w:hAnsi="Times New Roman" w:cs="Times New Roman"/>
            <w:color w:val="000000" w:themeColor="text1"/>
            <w:sz w:val="28"/>
            <w:szCs w:val="28"/>
          </w:rPr>
          <w:t>статьи 61.3</w:t>
        </w:r>
      </w:hyperlink>
      <w:r w:rsidRPr="00EA7AB4">
        <w:rPr>
          <w:rFonts w:ascii="Times New Roman" w:hAnsi="Times New Roman" w:cs="Times New Roman"/>
          <w:color w:val="000000" w:themeColor="text1"/>
          <w:sz w:val="28"/>
          <w:szCs w:val="28"/>
        </w:rPr>
        <w:t xml:space="preserve"> настоящего Федерального закона сделок по списанию кредитной организацией денежных средств со счета клиента в этой кредитной организации в счет погашения задолженности клиента перед кредитной организацией (как на основании распоряжения клиента, так и без него), по перечислению кредитной организацией денежных средств со счета клиента в этой кредитной организации на счет этого же или другого лица в другой кредитной организации (как на основании распоряжения клиента, так и без него) либо по выдаче наличных денежных средств со счета клиента бремя доказывания того, что соответствующие сделки выходят за пределы обычной хозяйственной деятельности кредитной организации, лежит на руководителе временной администрации по управлению кредитной организацией.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92" w:name="P6291"/>
      <w:bookmarkEnd w:id="592"/>
      <w:r w:rsidRPr="00EA7AB4">
        <w:rPr>
          <w:rFonts w:ascii="Times New Roman" w:hAnsi="Times New Roman" w:cs="Times New Roman"/>
          <w:color w:val="000000" w:themeColor="text1"/>
          <w:sz w:val="28"/>
          <w:szCs w:val="28"/>
        </w:rPr>
        <w:t xml:space="preserve">5. Предполагается (пока не доказано иное), что сделка вышла за пределы обычной хозяйственной деятельности при наличии хотя бы одного из следующих </w:t>
      </w:r>
      <w:hyperlink r:id="rId461" w:history="1">
        <w:r w:rsidRPr="00EA7AB4">
          <w:rPr>
            <w:rFonts w:ascii="Times New Roman" w:hAnsi="Times New Roman" w:cs="Times New Roman"/>
            <w:color w:val="000000" w:themeColor="text1"/>
            <w:sz w:val="28"/>
            <w:szCs w:val="28"/>
          </w:rPr>
          <w:t>условий</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оспариваемый платеж был осуществлен кредитной организацией через корреспондентский счет (субсчет) с нарушением очередности, установленной Гражданским </w:t>
      </w:r>
      <w:hyperlink r:id="rId462"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при наличии других распоряжений клиентов, номинированных в той же валюте и не исполненных в срок из-за недостаточности денежных средств на указанном корреспондентском счете (субсчете) этой кредитной организации, либо если доказано, что клиент, осуществивший оспариваемый платеж, или получатель платежа знал о наличии других таких неисполненных распоряжений по иному корреспондентскому счету (субсчету) этой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2) клиент или получатель платежа является заинтересованным либо контролирующим лицом по отношению к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назначение либо размер оспариваемого платежа существенно отличается от ранее осуществленных клиентом платежей с учетом его предшествующих отношений с кредитной организацией, и клиент не может представить разумные убедительные обоснования этого платежа, и размер платежа или совокупность платежей клиента, совершенных в течение одного операционного дня, превысили один миллион рублей, а для платежей, совершенных в иностранной валюте, превысили сумму, эквивалентную одному миллиону рублей по курсу Центрального банка Российской Федерации, установленному на дату платежа. Настоящий подпункт не применяется к оспариванию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93" w:name="P6295"/>
      <w:bookmarkEnd w:id="593"/>
      <w:r w:rsidRPr="00EA7AB4">
        <w:rPr>
          <w:rFonts w:ascii="Times New Roman" w:hAnsi="Times New Roman" w:cs="Times New Roman"/>
          <w:color w:val="000000" w:themeColor="text1"/>
          <w:sz w:val="28"/>
          <w:szCs w:val="28"/>
        </w:rPr>
        <w:t xml:space="preserve">6. Правило </w:t>
      </w:r>
      <w:hyperlink w:anchor="P1885" w:history="1">
        <w:r w:rsidRPr="00EA7AB4">
          <w:rPr>
            <w:rFonts w:ascii="Times New Roman" w:hAnsi="Times New Roman" w:cs="Times New Roman"/>
            <w:color w:val="000000" w:themeColor="text1"/>
            <w:sz w:val="28"/>
            <w:szCs w:val="28"/>
          </w:rPr>
          <w:t>пункта 2 статьи 61.4</w:t>
        </w:r>
      </w:hyperlink>
      <w:r w:rsidRPr="00EA7AB4">
        <w:rPr>
          <w:rFonts w:ascii="Times New Roman" w:hAnsi="Times New Roman" w:cs="Times New Roman"/>
          <w:color w:val="000000" w:themeColor="text1"/>
          <w:sz w:val="28"/>
          <w:szCs w:val="28"/>
        </w:rPr>
        <w:t xml:space="preserve"> настоящего Федерального закона о возможности признания недействительными сделок, совершенных в обычной хозяйственной деятельности, если их цена либо размер превышает один процент стоимости активов, не применяется при оспаривании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 Такие платежи могут быть признаны недействительными на основании </w:t>
      </w:r>
      <w:hyperlink w:anchor="P1860" w:history="1">
        <w:r w:rsidRPr="00EA7AB4">
          <w:rPr>
            <w:rFonts w:ascii="Times New Roman" w:hAnsi="Times New Roman" w:cs="Times New Roman"/>
            <w:color w:val="000000" w:themeColor="text1"/>
            <w:sz w:val="28"/>
            <w:szCs w:val="28"/>
          </w:rPr>
          <w:t>пункта 1 статьи 61.2</w:t>
        </w:r>
      </w:hyperlink>
      <w:r w:rsidRPr="00EA7AB4">
        <w:rPr>
          <w:rFonts w:ascii="Times New Roman" w:hAnsi="Times New Roman" w:cs="Times New Roman"/>
          <w:color w:val="000000" w:themeColor="text1"/>
          <w:sz w:val="28"/>
          <w:szCs w:val="28"/>
        </w:rPr>
        <w:t xml:space="preserve"> или </w:t>
      </w:r>
      <w:hyperlink w:anchor="P1870" w:history="1">
        <w:r w:rsidRPr="00EA7AB4">
          <w:rPr>
            <w:rFonts w:ascii="Times New Roman" w:hAnsi="Times New Roman" w:cs="Times New Roman"/>
            <w:color w:val="000000" w:themeColor="text1"/>
            <w:sz w:val="28"/>
            <w:szCs w:val="28"/>
          </w:rPr>
          <w:t>статьи 61.3</w:t>
        </w:r>
      </w:hyperlink>
      <w:r w:rsidRPr="00EA7AB4">
        <w:rPr>
          <w:rFonts w:ascii="Times New Roman" w:hAnsi="Times New Roman" w:cs="Times New Roman"/>
          <w:color w:val="000000" w:themeColor="text1"/>
          <w:sz w:val="28"/>
          <w:szCs w:val="28"/>
        </w:rPr>
        <w:t xml:space="preserve"> настоящего Федерального закона только в соответствии с </w:t>
      </w:r>
      <w:hyperlink w:anchor="P6291" w:history="1">
        <w:r w:rsidRPr="00EA7AB4">
          <w:rPr>
            <w:rFonts w:ascii="Times New Roman" w:hAnsi="Times New Roman" w:cs="Times New Roman"/>
            <w:color w:val="000000" w:themeColor="text1"/>
            <w:sz w:val="28"/>
            <w:szCs w:val="28"/>
          </w:rPr>
          <w:t>пунктом 5</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7. При оспаривании сделок кредитной организации в соответствии с </w:t>
      </w:r>
      <w:hyperlink w:anchor="P6291" w:history="1">
        <w:r w:rsidRPr="00EA7AB4">
          <w:rPr>
            <w:rFonts w:ascii="Times New Roman" w:hAnsi="Times New Roman" w:cs="Times New Roman"/>
            <w:color w:val="000000" w:themeColor="text1"/>
            <w:sz w:val="28"/>
            <w:szCs w:val="28"/>
          </w:rPr>
          <w:t>пунктами 5</w:t>
        </w:r>
      </w:hyperlink>
      <w:r w:rsidRPr="00EA7AB4">
        <w:rPr>
          <w:rFonts w:ascii="Times New Roman" w:hAnsi="Times New Roman" w:cs="Times New Roman"/>
          <w:color w:val="000000" w:themeColor="text1"/>
          <w:sz w:val="28"/>
          <w:szCs w:val="28"/>
        </w:rPr>
        <w:t xml:space="preserve"> и </w:t>
      </w:r>
      <w:hyperlink w:anchor="P6295" w:history="1">
        <w:r w:rsidRPr="00EA7AB4">
          <w:rPr>
            <w:rFonts w:ascii="Times New Roman" w:hAnsi="Times New Roman" w:cs="Times New Roman"/>
            <w:color w:val="000000" w:themeColor="text1"/>
            <w:sz w:val="28"/>
            <w:szCs w:val="28"/>
          </w:rPr>
          <w:t>6</w:t>
        </w:r>
      </w:hyperlink>
      <w:r w:rsidRPr="00EA7AB4">
        <w:rPr>
          <w:rFonts w:ascii="Times New Roman" w:hAnsi="Times New Roman" w:cs="Times New Roman"/>
          <w:color w:val="000000" w:themeColor="text1"/>
          <w:sz w:val="28"/>
          <w:szCs w:val="28"/>
        </w:rPr>
        <w:t xml:space="preserve"> настоящей статьи </w:t>
      </w:r>
      <w:hyperlink w:anchor="P1887" w:history="1">
        <w:r w:rsidRPr="00EA7AB4">
          <w:rPr>
            <w:rFonts w:ascii="Times New Roman" w:hAnsi="Times New Roman" w:cs="Times New Roman"/>
            <w:color w:val="000000" w:themeColor="text1"/>
            <w:sz w:val="28"/>
            <w:szCs w:val="28"/>
          </w:rPr>
          <w:t>пункт 4 статьи 61.4</w:t>
        </w:r>
      </w:hyperlink>
      <w:r w:rsidRPr="00EA7AB4">
        <w:rPr>
          <w:rFonts w:ascii="Times New Roman" w:hAnsi="Times New Roman" w:cs="Times New Roman"/>
          <w:color w:val="000000" w:themeColor="text1"/>
          <w:sz w:val="28"/>
          <w:szCs w:val="28"/>
        </w:rPr>
        <w:t xml:space="preserve"> настоящего Федерального закона не применяется.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В деле, возбужденном по заявлению руководителя временной администрации по управлению кредитной организацией, в случае прекращения деятельности временной администрации по управлению кредитной организацией истцом признается кредитная организация в лице ее полномочного органа управления, а в случае принятия арбитражным судом решения о признании кредитной организации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9. Сделка, которая совершена кредитной организацией - участником платежной системы, центральным платежным клиринговым контрагентом, расчетным центром платежной системы и по которой кредитная организация несет обязательства в результате определения платежных клиринговых позиций на нетто-основе в рамках платежной системы, при условии соответствия </w:t>
      </w:r>
      <w:r w:rsidRPr="00EA7AB4">
        <w:rPr>
          <w:rFonts w:ascii="Times New Roman" w:hAnsi="Times New Roman" w:cs="Times New Roman"/>
          <w:color w:val="000000" w:themeColor="text1"/>
          <w:sz w:val="28"/>
          <w:szCs w:val="28"/>
        </w:rPr>
        <w:lastRenderedPageBreak/>
        <w:t xml:space="preserve">указанной сделки требованиям Федерального </w:t>
      </w:r>
      <w:hyperlink r:id="rId463"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27 июня 2011 года N 161-ФЗ "О национальной платежной системе" не может быть признана недействительной по основаниям, предусмотренным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94" w:name="P6299"/>
      <w:bookmarkEnd w:id="594"/>
      <w:r w:rsidRPr="00EA7AB4">
        <w:rPr>
          <w:rFonts w:ascii="Times New Roman" w:hAnsi="Times New Roman" w:cs="Times New Roman"/>
          <w:color w:val="000000" w:themeColor="text1"/>
          <w:sz w:val="28"/>
          <w:szCs w:val="28"/>
        </w:rPr>
        <w:t>10. 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организацией - участником иностранной платежной системы или иной кредитной организацией (в том числе иностранной кредитной организацией или иностранным банком) по ее распоряжению и иностранным центральным платежным клиринговым контрагентом, которому открыт банковский счет в Банке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11. Сделка, совершенная банком или иными лицами за счет банка, в отношении которого осуществлены (осуществляются) меры по предупреждению банкротства с участием Банка России или Агентства, предусмотренные настоящим параграфом, может быть признана недействительной по заявлению указанного банка, Банка России, Управляющей компании или Агентства в порядке и по основаниям, которые предусмотрены настоящим Федеральным законом, а также Гражданским </w:t>
      </w:r>
      <w:hyperlink r:id="rId464"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w:anchor="P1846" w:history="1">
        <w:r w:rsidRPr="00EA7AB4">
          <w:rPr>
            <w:rFonts w:ascii="Times New Roman" w:hAnsi="Times New Roman" w:cs="Times New Roman"/>
            <w:color w:val="000000" w:themeColor="text1"/>
            <w:sz w:val="28"/>
            <w:szCs w:val="28"/>
          </w:rPr>
          <w:t>главой III.1</w:t>
        </w:r>
      </w:hyperlink>
      <w:r w:rsidRPr="00EA7AB4">
        <w:rPr>
          <w:rFonts w:ascii="Times New Roman" w:hAnsi="Times New Roman" w:cs="Times New Roman"/>
          <w:color w:val="000000" w:themeColor="text1"/>
          <w:sz w:val="28"/>
          <w:szCs w:val="28"/>
        </w:rPr>
        <w:t xml:space="preserve"> настоящего Федерального закона, </w:t>
      </w:r>
      <w:hyperlink w:anchor="P6285" w:history="1">
        <w:r w:rsidRPr="00EA7AB4">
          <w:rPr>
            <w:rFonts w:ascii="Times New Roman" w:hAnsi="Times New Roman" w:cs="Times New Roman"/>
            <w:color w:val="000000" w:themeColor="text1"/>
            <w:sz w:val="28"/>
            <w:szCs w:val="28"/>
          </w:rPr>
          <w:t>пунктами 1</w:t>
        </w:r>
      </w:hyperlink>
      <w:r w:rsidRPr="00EA7AB4">
        <w:rPr>
          <w:rFonts w:ascii="Times New Roman" w:hAnsi="Times New Roman" w:cs="Times New Roman"/>
          <w:color w:val="000000" w:themeColor="text1"/>
          <w:sz w:val="28"/>
          <w:szCs w:val="28"/>
        </w:rPr>
        <w:t xml:space="preserve"> - </w:t>
      </w:r>
      <w:hyperlink w:anchor="P6299" w:history="1">
        <w:r w:rsidRPr="00EA7AB4">
          <w:rPr>
            <w:rFonts w:ascii="Times New Roman" w:hAnsi="Times New Roman" w:cs="Times New Roman"/>
            <w:color w:val="000000" w:themeColor="text1"/>
            <w:sz w:val="28"/>
            <w:szCs w:val="28"/>
          </w:rPr>
          <w:t>10</w:t>
        </w:r>
      </w:hyperlink>
      <w:r w:rsidRPr="00EA7AB4">
        <w:rPr>
          <w:rFonts w:ascii="Times New Roman" w:hAnsi="Times New Roman" w:cs="Times New Roman"/>
          <w:color w:val="000000" w:themeColor="text1"/>
          <w:sz w:val="28"/>
          <w:szCs w:val="28"/>
        </w:rPr>
        <w:t xml:space="preserve"> настоящей статьи, если иное не предусмотрено настоящим пунктом. Периоды, в течение которых совершены сделки, которые могут быть признаны недействительными в соответствии со </w:t>
      </w:r>
      <w:hyperlink w:anchor="P1858" w:history="1">
        <w:r w:rsidRPr="00EA7AB4">
          <w:rPr>
            <w:rFonts w:ascii="Times New Roman" w:hAnsi="Times New Roman" w:cs="Times New Roman"/>
            <w:color w:val="000000" w:themeColor="text1"/>
            <w:sz w:val="28"/>
            <w:szCs w:val="28"/>
          </w:rPr>
          <w:t>статьей 61.2</w:t>
        </w:r>
      </w:hyperlink>
      <w:r w:rsidRPr="00EA7AB4">
        <w:rPr>
          <w:rFonts w:ascii="Times New Roman" w:hAnsi="Times New Roman" w:cs="Times New Roman"/>
          <w:color w:val="000000" w:themeColor="text1"/>
          <w:sz w:val="28"/>
          <w:szCs w:val="28"/>
        </w:rPr>
        <w:t xml:space="preserve"> или </w:t>
      </w:r>
      <w:hyperlink w:anchor="P1870" w:history="1">
        <w:r w:rsidRPr="00EA7AB4">
          <w:rPr>
            <w:rFonts w:ascii="Times New Roman" w:hAnsi="Times New Roman" w:cs="Times New Roman"/>
            <w:color w:val="000000" w:themeColor="text1"/>
            <w:sz w:val="28"/>
            <w:szCs w:val="28"/>
          </w:rPr>
          <w:t>61.3</w:t>
        </w:r>
      </w:hyperlink>
      <w:r w:rsidRPr="00EA7AB4">
        <w:rPr>
          <w:rFonts w:ascii="Times New Roman" w:hAnsi="Times New Roman" w:cs="Times New Roman"/>
          <w:color w:val="000000" w:themeColor="text1"/>
          <w:sz w:val="28"/>
          <w:szCs w:val="28"/>
        </w:rPr>
        <w:t xml:space="preserve"> настоящего Федерального закона, исчисляются с даты утверждения Советом директоров Банка России плана участия Банка России в осуществлении мер по предупреждению банкротства или с даты утверждения Комитетом банковского надзора Банка России (а в случае, предусмотренном </w:t>
      </w:r>
      <w:hyperlink w:anchor="P6429" w:history="1">
        <w:r w:rsidRPr="00EA7AB4">
          <w:rPr>
            <w:rFonts w:ascii="Times New Roman" w:hAnsi="Times New Roman" w:cs="Times New Roman"/>
            <w:color w:val="000000" w:themeColor="text1"/>
            <w:sz w:val="28"/>
            <w:szCs w:val="28"/>
          </w:rPr>
          <w:t>абзацем вторым пункта 3 статьи 189.49</w:t>
        </w:r>
      </w:hyperlink>
      <w:r w:rsidRPr="00EA7AB4">
        <w:rPr>
          <w:rFonts w:ascii="Times New Roman" w:hAnsi="Times New Roman" w:cs="Times New Roman"/>
          <w:color w:val="000000" w:themeColor="text1"/>
          <w:sz w:val="28"/>
          <w:szCs w:val="28"/>
        </w:rPr>
        <w:t xml:space="preserve"> настоящего Федерального закона, также Советом директоров Банка России) плана участия Агентства в осуществлении мер по предупреждению банкротства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12. В деле, возбужденном по заявлению Банка России или Агентства, после прекращения действия плана участия Банка России или Агентства в осуществлении мер по предупреждению банкротства банка (завершения проведения мер по предупреждению банкротства) истцом признается кредитная организация в лице ее полномочного органа управления, а в случае принятия арбитражным судом решения о признании банка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189.41. Расходы временной администрации по управлению кредитной организацией</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Расходы временной администрации по управлению кредитной организацией, связанные с ее деятельностью, осуществляются за счет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Смета расходов временной администрации по управлению кредитной организацией утверждается Банком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Расходы временной администрации по управлению кредитной организацией в пределах утвержденной Банком России сметы подлежат удовлетворению во внеочередном порядке.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В случае отсутствия денежных средств на корреспондентском счете кредитной организации по распоряжению руководителя временной администрации по управлению кредитной организацией в пределах утвержденной в смете суммы расходов может быть осуществлена продажа иностранной валюты, находящейся на корреспондентских счетах кредитной организации в иных кредитных организациях, и вырученная сумма зачислена на корреспондентский счет кредитной организации в учреждении Банка России.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189.42. Отчет временной администрации по управлению кредитной организацией</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Временная администрация по управлению кредитной организацией отчитывается перед Банком России в порядке, установленном нормативными актами Банка России.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595" w:name="P6316"/>
      <w:bookmarkEnd w:id="595"/>
      <w:r w:rsidRPr="00EA7AB4">
        <w:rPr>
          <w:rFonts w:ascii="Times New Roman" w:hAnsi="Times New Roman" w:cs="Times New Roman"/>
          <w:color w:val="000000" w:themeColor="text1"/>
          <w:sz w:val="28"/>
          <w:szCs w:val="28"/>
        </w:rPr>
        <w:t>Статья 189.43. Прекращение деятельности временной администрации по управлению кредитной организацией</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Банк России принимает решение о прекращении деятельности временной администрации по управлению кредитной организацией: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случае устранения причин, послуживших основанием для ее назначения;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1.1) в случае принятия Банком России в соответствии с </w:t>
      </w:r>
      <w:hyperlink w:anchor="P6516" w:history="1">
        <w:r w:rsidRPr="00EA7AB4">
          <w:rPr>
            <w:rFonts w:ascii="Times New Roman" w:hAnsi="Times New Roman" w:cs="Times New Roman"/>
            <w:color w:val="000000" w:themeColor="text1"/>
            <w:sz w:val="28"/>
            <w:szCs w:val="28"/>
          </w:rPr>
          <w:t>пунктом 16 статьи 189.50</w:t>
        </w:r>
      </w:hyperlink>
      <w:r w:rsidRPr="00EA7AB4">
        <w:rPr>
          <w:rFonts w:ascii="Times New Roman" w:hAnsi="Times New Roman" w:cs="Times New Roman"/>
          <w:color w:val="000000" w:themeColor="text1"/>
          <w:sz w:val="28"/>
          <w:szCs w:val="28"/>
        </w:rPr>
        <w:t xml:space="preserve"> настоящего Федерального закона решения о передаче полномочий единоличного исполнительного органа банка Управляющей компании;</w:t>
      </w:r>
    </w:p>
    <w:p w:rsidR="00D747AF" w:rsidRPr="00EA7AB4" w:rsidRDefault="00D747AF" w:rsidP="005C0C88">
      <w:pPr>
        <w:pStyle w:val="ConsPlusNormal"/>
        <w:jc w:val="both"/>
        <w:rPr>
          <w:rFonts w:ascii="Times New Roman" w:hAnsi="Times New Roman" w:cs="Times New Roman"/>
          <w:color w:val="000000" w:themeColor="text1"/>
          <w:sz w:val="28"/>
          <w:szCs w:val="28"/>
        </w:rPr>
      </w:pPr>
    </w:p>
    <w:p w:rsidR="008E3AE0" w:rsidRPr="00EA7AB4" w:rsidRDefault="008E3AE0" w:rsidP="00D747AF">
      <w:pPr>
        <w:pStyle w:val="ConsPlusNormal"/>
        <w:ind w:firstLine="567"/>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после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вступления в силу решения арбитражного суда о назначении ликвидатора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по другим основаниям, предусмотренным настоящим параграфом и нормативными актами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96" w:name="P6324"/>
      <w:bookmarkEnd w:id="596"/>
      <w:r w:rsidRPr="00EA7AB4">
        <w:rPr>
          <w:rFonts w:ascii="Times New Roman" w:hAnsi="Times New Roman" w:cs="Times New Roman"/>
          <w:color w:val="000000" w:themeColor="text1"/>
          <w:sz w:val="28"/>
          <w:szCs w:val="28"/>
        </w:rPr>
        <w:lastRenderedPageBreak/>
        <w:t xml:space="preserve">2. В случае признания кредитной организации банкротом или принятия решения 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дня вступления в законную силу решения арбитражного суда о назначении ликвидатора кредитной организации, обязана передать ему печати и штампы кредитной организации, бухгалтерскую и иную документацию, включая реестр требований кредиторов кредитной организации, материальные и иные ценности кредитной организации, принятые от исполнительных органов кредитной организации в соответствии с </w:t>
      </w:r>
      <w:hyperlink w:anchor="P6241" w:history="1">
        <w:r w:rsidRPr="00EA7AB4">
          <w:rPr>
            <w:rFonts w:ascii="Times New Roman" w:hAnsi="Times New Roman" w:cs="Times New Roman"/>
            <w:color w:val="000000" w:themeColor="text1"/>
            <w:sz w:val="28"/>
            <w:szCs w:val="28"/>
          </w:rPr>
          <w:t>пунктом 2 статьи 189.35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Порядок прекращения деятельности временной администрации по управлению кредитной организацией устанавливается нормативными актами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97" w:name="P6326"/>
      <w:bookmarkEnd w:id="597"/>
      <w:r w:rsidRPr="00EA7AB4">
        <w:rPr>
          <w:rFonts w:ascii="Times New Roman" w:hAnsi="Times New Roman" w:cs="Times New Roman"/>
          <w:color w:val="000000" w:themeColor="text1"/>
          <w:sz w:val="28"/>
          <w:szCs w:val="28"/>
        </w:rPr>
        <w:t>3. Прекращение деятельности временной администрации по управлению кредитной организацией при устранении причин, послуживших основанием для ее назначения, влечет за собой восстановление полномочий исполнительных органов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598" w:name="P6327"/>
      <w:bookmarkEnd w:id="598"/>
      <w:r w:rsidRPr="00EA7AB4">
        <w:rPr>
          <w:rFonts w:ascii="Times New Roman" w:hAnsi="Times New Roman" w:cs="Times New Roman"/>
          <w:color w:val="000000" w:themeColor="text1"/>
          <w:sz w:val="28"/>
          <w:szCs w:val="28"/>
        </w:rPr>
        <w:t xml:space="preserve">4. Полномочия руководителя кредитной организации, отстраненного на период деятельности временной администрации по управлению кредитной организацией от исполнения своих обязанностей, восстанавливаются после прекращения деятельности временной администрации по управлению кредитной организацией, если руководитель кредитной организации не освобожден от должности в соответствии с трудовым </w:t>
      </w:r>
      <w:hyperlink r:id="rId465"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Акт Банка России о прекращении деятельности временной администрации по управлению кредитной организацией опубликовывается Банком России в "Вестнике Банка России" и не позднее следующего рабочего дня с даты принятия указанного акта включается Банком России в Единый федеральный реестр сведений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Последствия прекращения деятельности временной администрации по управлению кредитной организацией, предусмотренные </w:t>
      </w:r>
      <w:hyperlink w:anchor="P6326" w:history="1">
        <w:r w:rsidRPr="00EA7AB4">
          <w:rPr>
            <w:rFonts w:ascii="Times New Roman" w:hAnsi="Times New Roman" w:cs="Times New Roman"/>
            <w:color w:val="000000" w:themeColor="text1"/>
            <w:sz w:val="28"/>
            <w:szCs w:val="28"/>
          </w:rPr>
          <w:t>пунктами 3</w:t>
        </w:r>
      </w:hyperlink>
      <w:r w:rsidRPr="00EA7AB4">
        <w:rPr>
          <w:rFonts w:ascii="Times New Roman" w:hAnsi="Times New Roman" w:cs="Times New Roman"/>
          <w:color w:val="000000" w:themeColor="text1"/>
          <w:sz w:val="28"/>
          <w:szCs w:val="28"/>
        </w:rPr>
        <w:t xml:space="preserve"> и </w:t>
      </w:r>
      <w:hyperlink w:anchor="P6327" w:history="1">
        <w:r w:rsidRPr="00EA7AB4">
          <w:rPr>
            <w:rFonts w:ascii="Times New Roman" w:hAnsi="Times New Roman" w:cs="Times New Roman"/>
            <w:color w:val="000000" w:themeColor="text1"/>
            <w:sz w:val="28"/>
            <w:szCs w:val="28"/>
          </w:rPr>
          <w:t>4</w:t>
        </w:r>
      </w:hyperlink>
      <w:r w:rsidRPr="00EA7AB4">
        <w:rPr>
          <w:rFonts w:ascii="Times New Roman" w:hAnsi="Times New Roman" w:cs="Times New Roman"/>
          <w:color w:val="000000" w:themeColor="text1"/>
          <w:sz w:val="28"/>
          <w:szCs w:val="28"/>
        </w:rPr>
        <w:t xml:space="preserve"> настоящей статьи, не применяются в случае принятия Банком России в соответствии с </w:t>
      </w:r>
      <w:hyperlink w:anchor="P6516" w:history="1">
        <w:r w:rsidRPr="00EA7AB4">
          <w:rPr>
            <w:rFonts w:ascii="Times New Roman" w:hAnsi="Times New Roman" w:cs="Times New Roman"/>
            <w:color w:val="000000" w:themeColor="text1"/>
            <w:sz w:val="28"/>
            <w:szCs w:val="28"/>
          </w:rPr>
          <w:t>пунктом 16 статьи 189.50</w:t>
        </w:r>
      </w:hyperlink>
      <w:r w:rsidRPr="00EA7AB4">
        <w:rPr>
          <w:rFonts w:ascii="Times New Roman" w:hAnsi="Times New Roman" w:cs="Times New Roman"/>
          <w:color w:val="000000" w:themeColor="text1"/>
          <w:sz w:val="28"/>
          <w:szCs w:val="28"/>
        </w:rPr>
        <w:t xml:space="preserve"> настоящего Федерального закона решения о передаче полномочий единоличного исполнительного органа банка Управляющей компании.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рассматриваемом случае временная администрация по управлению кредитной организацией в срок, не превышающий десяти рабочих дней со дня принятия Банком России в соответствии с </w:t>
      </w:r>
      <w:hyperlink w:anchor="P6516" w:history="1">
        <w:r w:rsidRPr="00EA7AB4">
          <w:rPr>
            <w:rFonts w:ascii="Times New Roman" w:hAnsi="Times New Roman" w:cs="Times New Roman"/>
            <w:color w:val="000000" w:themeColor="text1"/>
            <w:sz w:val="28"/>
            <w:szCs w:val="28"/>
          </w:rPr>
          <w:t>пунктом 16 статьи 189.50</w:t>
        </w:r>
      </w:hyperlink>
      <w:r w:rsidRPr="00EA7AB4">
        <w:rPr>
          <w:rFonts w:ascii="Times New Roman" w:hAnsi="Times New Roman" w:cs="Times New Roman"/>
          <w:color w:val="000000" w:themeColor="text1"/>
          <w:sz w:val="28"/>
          <w:szCs w:val="28"/>
        </w:rPr>
        <w:t xml:space="preserve"> настоящего Федерального закона решения о передаче полномочий единоличного исполнительного органа банка Управляющей компании, обязана передать ей </w:t>
      </w:r>
      <w:r w:rsidRPr="00EA7AB4">
        <w:rPr>
          <w:rFonts w:ascii="Times New Roman" w:hAnsi="Times New Roman" w:cs="Times New Roman"/>
          <w:color w:val="000000" w:themeColor="text1"/>
          <w:sz w:val="28"/>
          <w:szCs w:val="28"/>
        </w:rPr>
        <w:lastRenderedPageBreak/>
        <w:t xml:space="preserve">печати и штампы кредитной организации, бухгалтерскую и иную документацию, включая реестр требований кредиторов кредитной организации, базы данных кредитной организации на электронных носителях (резервные копии баз данных), материальные и иные ценности кредитной организации, принятые от исполнительных органов кредитной организации, в соответствии с </w:t>
      </w:r>
      <w:hyperlink w:anchor="P6241" w:history="1">
        <w:r w:rsidRPr="00EA7AB4">
          <w:rPr>
            <w:rFonts w:ascii="Times New Roman" w:hAnsi="Times New Roman" w:cs="Times New Roman"/>
            <w:color w:val="000000" w:themeColor="text1"/>
            <w:sz w:val="28"/>
            <w:szCs w:val="28"/>
          </w:rPr>
          <w:t>пунктом 2 статьи 189.35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189.44. Включение Банком России сведений в Единый федеральный реестр сведений о банкротстве</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Включение Банком России в Единый федеральный реестр сведений о банкротстве сведений, поступающих от временной администрации по управлению кредитной организацией, и сведений, документов, указанных в </w:t>
      </w:r>
      <w:hyperlink w:anchor="P6056" w:history="1">
        <w:r w:rsidRPr="00EA7AB4">
          <w:rPr>
            <w:rFonts w:ascii="Times New Roman" w:hAnsi="Times New Roman" w:cs="Times New Roman"/>
            <w:color w:val="000000" w:themeColor="text1"/>
            <w:sz w:val="28"/>
            <w:szCs w:val="28"/>
          </w:rPr>
          <w:t>статьях 189.25</w:t>
        </w:r>
      </w:hyperlink>
      <w:r w:rsidRPr="00EA7AB4">
        <w:rPr>
          <w:rFonts w:ascii="Times New Roman" w:hAnsi="Times New Roman" w:cs="Times New Roman"/>
          <w:color w:val="000000" w:themeColor="text1"/>
          <w:sz w:val="28"/>
          <w:szCs w:val="28"/>
        </w:rPr>
        <w:t xml:space="preserve"> - </w:t>
      </w:r>
      <w:hyperlink w:anchor="P6316" w:history="1">
        <w:r w:rsidRPr="00EA7AB4">
          <w:rPr>
            <w:rFonts w:ascii="Times New Roman" w:hAnsi="Times New Roman" w:cs="Times New Roman"/>
            <w:color w:val="000000" w:themeColor="text1"/>
            <w:sz w:val="28"/>
            <w:szCs w:val="28"/>
          </w:rPr>
          <w:t>189.43</w:t>
        </w:r>
      </w:hyperlink>
      <w:r w:rsidRPr="00EA7AB4">
        <w:rPr>
          <w:rFonts w:ascii="Times New Roman" w:hAnsi="Times New Roman" w:cs="Times New Roman"/>
          <w:color w:val="000000" w:themeColor="text1"/>
          <w:sz w:val="28"/>
          <w:szCs w:val="28"/>
        </w:rPr>
        <w:t xml:space="preserve"> настоящего Федерального закона, осуществляется в течение пяти рабочих дней с момента поступления соответствующих сведений, документов в Банк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Включение Банком России указанных в </w:t>
      </w:r>
      <w:hyperlink w:anchor="P6056" w:history="1">
        <w:r w:rsidRPr="00EA7AB4">
          <w:rPr>
            <w:rFonts w:ascii="Times New Roman" w:hAnsi="Times New Roman" w:cs="Times New Roman"/>
            <w:color w:val="000000" w:themeColor="text1"/>
            <w:sz w:val="28"/>
            <w:szCs w:val="28"/>
          </w:rPr>
          <w:t>статьях 189.25</w:t>
        </w:r>
      </w:hyperlink>
      <w:r w:rsidRPr="00EA7AB4">
        <w:rPr>
          <w:rFonts w:ascii="Times New Roman" w:hAnsi="Times New Roman" w:cs="Times New Roman"/>
          <w:color w:val="000000" w:themeColor="text1"/>
          <w:sz w:val="28"/>
          <w:szCs w:val="28"/>
        </w:rPr>
        <w:t xml:space="preserve"> - </w:t>
      </w:r>
      <w:hyperlink w:anchor="P6316" w:history="1">
        <w:r w:rsidRPr="00EA7AB4">
          <w:rPr>
            <w:rFonts w:ascii="Times New Roman" w:hAnsi="Times New Roman" w:cs="Times New Roman"/>
            <w:color w:val="000000" w:themeColor="text1"/>
            <w:sz w:val="28"/>
            <w:szCs w:val="28"/>
          </w:rPr>
          <w:t>189.43</w:t>
        </w:r>
      </w:hyperlink>
      <w:r w:rsidRPr="00EA7AB4">
        <w:rPr>
          <w:rFonts w:ascii="Times New Roman" w:hAnsi="Times New Roman" w:cs="Times New Roman"/>
          <w:color w:val="000000" w:themeColor="text1"/>
          <w:sz w:val="28"/>
          <w:szCs w:val="28"/>
        </w:rPr>
        <w:t xml:space="preserve"> настоящего Федерального закона сведений, документов в Единый федеральный реестр сведений о банкротстве осуществляется без взимания платы с Банка России.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189.45. Требование Банка России о реорганизации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Банк России вправе требовать реорганизации кредитной организации в случаях, установленных </w:t>
      </w:r>
      <w:hyperlink w:anchor="P6068" w:history="1">
        <w:r w:rsidRPr="00EA7AB4">
          <w:rPr>
            <w:rFonts w:ascii="Times New Roman" w:hAnsi="Times New Roman" w:cs="Times New Roman"/>
            <w:color w:val="000000" w:themeColor="text1"/>
            <w:sz w:val="28"/>
            <w:szCs w:val="28"/>
          </w:rPr>
          <w:t>подпунктами 1</w:t>
        </w:r>
      </w:hyperlink>
      <w:r w:rsidRPr="00EA7AB4">
        <w:rPr>
          <w:rFonts w:ascii="Times New Roman" w:hAnsi="Times New Roman" w:cs="Times New Roman"/>
          <w:color w:val="000000" w:themeColor="text1"/>
          <w:sz w:val="28"/>
          <w:szCs w:val="28"/>
        </w:rPr>
        <w:t xml:space="preserve"> - </w:t>
      </w:r>
      <w:hyperlink w:anchor="P6070" w:history="1">
        <w:r w:rsidRPr="00EA7AB4">
          <w:rPr>
            <w:rFonts w:ascii="Times New Roman" w:hAnsi="Times New Roman" w:cs="Times New Roman"/>
            <w:color w:val="000000" w:themeColor="text1"/>
            <w:sz w:val="28"/>
            <w:szCs w:val="28"/>
          </w:rPr>
          <w:t>3 пункта 1 статьи 189.26</w:t>
        </w:r>
      </w:hyperlink>
      <w:r w:rsidRPr="00EA7AB4">
        <w:rPr>
          <w:rFonts w:ascii="Times New Roman" w:hAnsi="Times New Roman" w:cs="Times New Roman"/>
          <w:color w:val="000000" w:themeColor="text1"/>
          <w:sz w:val="28"/>
          <w:szCs w:val="28"/>
        </w:rPr>
        <w:t xml:space="preserve"> настоящего Федерального закона. Порядок направления требования Банка России о реорганизации кредитной организации устанавливается </w:t>
      </w:r>
      <w:hyperlink w:anchor="P5982" w:history="1">
        <w:r w:rsidRPr="00EA7AB4">
          <w:rPr>
            <w:rFonts w:ascii="Times New Roman" w:hAnsi="Times New Roman" w:cs="Times New Roman"/>
            <w:color w:val="000000" w:themeColor="text1"/>
            <w:sz w:val="28"/>
            <w:szCs w:val="28"/>
          </w:rPr>
          <w:t>пунктами 1</w:t>
        </w:r>
      </w:hyperlink>
      <w:r w:rsidRPr="00EA7AB4">
        <w:rPr>
          <w:rFonts w:ascii="Times New Roman" w:hAnsi="Times New Roman" w:cs="Times New Roman"/>
          <w:color w:val="000000" w:themeColor="text1"/>
          <w:sz w:val="28"/>
          <w:szCs w:val="28"/>
        </w:rPr>
        <w:t xml:space="preserve"> и </w:t>
      </w:r>
      <w:hyperlink w:anchor="P5984" w:history="1">
        <w:r w:rsidRPr="00EA7AB4">
          <w:rPr>
            <w:rFonts w:ascii="Times New Roman" w:hAnsi="Times New Roman" w:cs="Times New Roman"/>
            <w:color w:val="000000" w:themeColor="text1"/>
            <w:sz w:val="28"/>
            <w:szCs w:val="28"/>
          </w:rPr>
          <w:t>2 статьи 189.20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Реорганизация кредитной организации осуществляется в форме слияния или присоединения в порядке, установленном федеральными законами и принимаемыми в соответствии с ними нормативными актами Банка России.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189.46. Действия кредитной организации в случае получения требования Банка России о ее реорганизации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 случае получения требования Банка России о реорганизации кредитной организации единоличный исполнительный орган кредитной организации обязан в течение пяти дней со дня его получения обратиться в органы управления кредитной организации, указанные в </w:t>
      </w:r>
      <w:hyperlink w:anchor="P5973" w:history="1">
        <w:r w:rsidRPr="00EA7AB4">
          <w:rPr>
            <w:rFonts w:ascii="Times New Roman" w:hAnsi="Times New Roman" w:cs="Times New Roman"/>
            <w:color w:val="000000" w:themeColor="text1"/>
            <w:sz w:val="28"/>
            <w:szCs w:val="28"/>
          </w:rPr>
          <w:t>пункте 1 статьи 189.19</w:t>
        </w:r>
      </w:hyperlink>
      <w:r w:rsidRPr="00EA7AB4">
        <w:rPr>
          <w:rFonts w:ascii="Times New Roman" w:hAnsi="Times New Roman" w:cs="Times New Roman"/>
          <w:color w:val="000000" w:themeColor="text1"/>
          <w:sz w:val="28"/>
          <w:szCs w:val="28"/>
        </w:rPr>
        <w:t xml:space="preserve"> настоящего Федерального закона, с ходатайством о необходимости реорганизации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Органы управления кредитной организации, указанные в </w:t>
      </w:r>
      <w:hyperlink w:anchor="P5971" w:history="1">
        <w:r w:rsidRPr="00EA7AB4">
          <w:rPr>
            <w:rFonts w:ascii="Times New Roman" w:hAnsi="Times New Roman" w:cs="Times New Roman"/>
            <w:color w:val="000000" w:themeColor="text1"/>
            <w:sz w:val="28"/>
            <w:szCs w:val="28"/>
          </w:rPr>
          <w:t>статье 189.19</w:t>
        </w:r>
      </w:hyperlink>
      <w:r w:rsidRPr="00EA7AB4">
        <w:rPr>
          <w:rFonts w:ascii="Times New Roman" w:hAnsi="Times New Roman" w:cs="Times New Roman"/>
          <w:color w:val="000000" w:themeColor="text1"/>
          <w:sz w:val="28"/>
          <w:szCs w:val="28"/>
        </w:rPr>
        <w:t xml:space="preserve"> настоящего Федерального закона, обязаны в срок не позднее десяти дней со дня </w:t>
      </w:r>
      <w:r w:rsidRPr="00EA7AB4">
        <w:rPr>
          <w:rFonts w:ascii="Times New Roman" w:hAnsi="Times New Roman" w:cs="Times New Roman"/>
          <w:color w:val="000000" w:themeColor="text1"/>
          <w:sz w:val="28"/>
          <w:szCs w:val="28"/>
        </w:rPr>
        <w:lastRenderedPageBreak/>
        <w:t>получения требования Банка России о реорганизации известить Банк России о принятом решении.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Требования к устойчивости кредитных организаций, возникающих при слиянии кредитных организаций, определяются нормативными актами Банка России.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599" w:name="P6349"/>
      <w:bookmarkEnd w:id="599"/>
      <w:r w:rsidRPr="00EA7AB4">
        <w:rPr>
          <w:rFonts w:ascii="Times New Roman" w:hAnsi="Times New Roman" w:cs="Times New Roman"/>
          <w:color w:val="000000" w:themeColor="text1"/>
          <w:sz w:val="28"/>
          <w:szCs w:val="28"/>
        </w:rPr>
        <w:t>Статья 189.47. Предложение Банка России об участии Агентства в осуществлении мер по предупреждению банкротства или урегулировании обязательств банка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Банк России вправе направить предложение об участии Агентства в осуществлении мер по предупреждению банкротства банка при наличии признаков его неустойчивого финансового положения, создающего угрозу интересам его кредиторов (вкладчиков) и (или) угрозу стабильности банковской системы.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Банк России вправе направить предложение об участии Агентства в урегулировании обязательств банка при наличии признаков его неустойчивого финансового положения, создающего угрозу интересам его кредиторов (вкладчиков).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Для целей настоящего параграфа к числу признаков неустойчивого финансового положения банка, создающих угрозу интересам его кредиторов (вкладчиков), в частности, относятся отражение банком в отчетности и (или) установление Банком России, Агентством или иными лицами документально подтвержденных фактов, сделок (операций), достоверное отражение которых в отчетности банка приводит (приведет) к нарушению банком обязательных нормативов, и (или) сроков исполнения банком обязательств, и (или) условий участия в системе обязательного страхования вкладов и (или) возникновению оснований для осуществления мер по предупреждению несостоятельности (банкротства) банка, и (или) наличие иных документально подтвержденных доказательств угрозы интересам кредиторов (вкладчиков).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Банк России вправе принять решение о направлении в банк представителей Банка России и представителей Агентства в целях проведения анализа финансового положения банка для решения вопроса о целесообразности направления в Агентство предложения об участии Агентства в осуществлении мер по предупреждению банкротства или предложения об участии в урегулировании обязательств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Срок анализа финансового положения банка не может превышать сорок пять календарных дней. Указанный срок может быть продлен Банком России на основании мотивированного ходатайства Агентства не более чем на десять календарных дней.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Порядок проведения анализа финансового положения банка в соответствии </w:t>
      </w:r>
      <w:r w:rsidRPr="00EA7AB4">
        <w:rPr>
          <w:rFonts w:ascii="Times New Roman" w:hAnsi="Times New Roman" w:cs="Times New Roman"/>
          <w:color w:val="000000" w:themeColor="text1"/>
          <w:sz w:val="28"/>
          <w:szCs w:val="28"/>
        </w:rPr>
        <w:lastRenderedPageBreak/>
        <w:t xml:space="preserve">с настоящей статьей и </w:t>
      </w:r>
      <w:hyperlink w:anchor="P6377" w:history="1">
        <w:r w:rsidRPr="00EA7AB4">
          <w:rPr>
            <w:rFonts w:ascii="Times New Roman" w:hAnsi="Times New Roman" w:cs="Times New Roman"/>
            <w:color w:val="000000" w:themeColor="text1"/>
            <w:sz w:val="28"/>
            <w:szCs w:val="28"/>
          </w:rPr>
          <w:t>статьей 189.47-1</w:t>
        </w:r>
      </w:hyperlink>
      <w:r w:rsidRPr="00EA7AB4">
        <w:rPr>
          <w:rFonts w:ascii="Times New Roman" w:hAnsi="Times New Roman" w:cs="Times New Roman"/>
          <w:color w:val="000000" w:themeColor="text1"/>
          <w:sz w:val="28"/>
          <w:szCs w:val="28"/>
        </w:rPr>
        <w:t xml:space="preserve"> настоящего Федерального закона и методика его проведения определяются нормативным актом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Представители Банка России и представители Агентства имеют право доступа во все помещения банка, к любым документам и информационным системам банка, а также имеют право запрашивать и получать у работников банка любую информацию (включая сведения, составляющие служебную, коммерческую и банковскую тайну) и документы.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Представители Банка России и представители Агентства вправе участвовать без права голоса в заседаниях органов управления банка, его комитетов, комиссий и иных совещательных органов.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Воспрепятствование со стороны руководителей банка, других работников банка, иных лиц осуществлению функций представителей Банка России и представителей Агентства (в том числе воспрепятствование доступу в помещения банка, к его документации и иным носителям информации или их сокрытие) влечет за собой наступление ответственности в соответствии с </w:t>
      </w:r>
      <w:hyperlink r:id="rId466"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xml:space="preserve">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00" w:name="P6361"/>
      <w:bookmarkEnd w:id="600"/>
      <w:r w:rsidRPr="00EA7AB4">
        <w:rPr>
          <w:rFonts w:ascii="Times New Roman" w:hAnsi="Times New Roman" w:cs="Times New Roman"/>
          <w:color w:val="000000" w:themeColor="text1"/>
          <w:sz w:val="28"/>
          <w:szCs w:val="28"/>
        </w:rPr>
        <w:t xml:space="preserve">9. При осуществлении анализа финансового положения банка Агентство вправе провести оценку достаточности имущества банка для осуществления урегулирования обязательств банка в соответствии со </w:t>
      </w:r>
      <w:hyperlink w:anchor="P6565" w:history="1">
        <w:r w:rsidRPr="00EA7AB4">
          <w:rPr>
            <w:rFonts w:ascii="Times New Roman" w:hAnsi="Times New Roman" w:cs="Times New Roman"/>
            <w:color w:val="000000" w:themeColor="text1"/>
            <w:sz w:val="28"/>
            <w:szCs w:val="28"/>
          </w:rPr>
          <w:t>статьей 189.51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426AD3">
      <w:pPr>
        <w:pStyle w:val="ConsPlusNormal"/>
        <w:spacing w:before="220"/>
        <w:ind w:firstLine="540"/>
        <w:jc w:val="both"/>
        <w:rPr>
          <w:rFonts w:ascii="Times New Roman" w:hAnsi="Times New Roman" w:cs="Times New Roman"/>
          <w:color w:val="000000" w:themeColor="text1"/>
          <w:sz w:val="28"/>
          <w:szCs w:val="28"/>
        </w:rPr>
      </w:pPr>
      <w:hyperlink r:id="rId467" w:history="1">
        <w:r w:rsidR="008E3AE0" w:rsidRPr="00EA7AB4">
          <w:rPr>
            <w:rFonts w:ascii="Times New Roman" w:hAnsi="Times New Roman" w:cs="Times New Roman"/>
            <w:color w:val="000000" w:themeColor="text1"/>
            <w:sz w:val="28"/>
            <w:szCs w:val="28"/>
          </w:rPr>
          <w:t>Методика</w:t>
        </w:r>
      </w:hyperlink>
      <w:r w:rsidR="008E3AE0" w:rsidRPr="00EA7AB4">
        <w:rPr>
          <w:rFonts w:ascii="Times New Roman" w:hAnsi="Times New Roman" w:cs="Times New Roman"/>
          <w:color w:val="000000" w:themeColor="text1"/>
          <w:sz w:val="28"/>
          <w:szCs w:val="28"/>
        </w:rPr>
        <w:t xml:space="preserve"> оценки достаточности имущества банка для осуществления урегулирования обязательств банка определяется нормативным актом Банка России по согласованию с Агентством.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Для определения рыночной стоимости имущества банка, в том числе принадлежащих ему имущественных прав, Агентство вправе привлечь за свой счет оценщика.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01" w:name="P6364"/>
      <w:bookmarkEnd w:id="601"/>
      <w:r w:rsidRPr="00EA7AB4">
        <w:rPr>
          <w:rFonts w:ascii="Times New Roman" w:hAnsi="Times New Roman" w:cs="Times New Roman"/>
          <w:color w:val="000000" w:themeColor="text1"/>
          <w:sz w:val="28"/>
          <w:szCs w:val="28"/>
        </w:rPr>
        <w:t>10. По результатам анализа финансового положения банка представители Банка России и представители Агентства направляют в Банк России и Агентство совместный отчет о результатах своей деятельности для принятия Банком России решения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11. </w:t>
      </w:r>
      <w:hyperlink r:id="rId468" w:history="1">
        <w:r w:rsidRPr="00EA7AB4">
          <w:rPr>
            <w:rFonts w:ascii="Times New Roman" w:hAnsi="Times New Roman" w:cs="Times New Roman"/>
            <w:color w:val="000000" w:themeColor="text1"/>
            <w:sz w:val="28"/>
            <w:szCs w:val="28"/>
          </w:rPr>
          <w:t>Отчет</w:t>
        </w:r>
      </w:hyperlink>
      <w:r w:rsidRPr="00EA7AB4">
        <w:rPr>
          <w:rFonts w:ascii="Times New Roman" w:hAnsi="Times New Roman" w:cs="Times New Roman"/>
          <w:color w:val="000000" w:themeColor="text1"/>
          <w:sz w:val="28"/>
          <w:szCs w:val="28"/>
        </w:rPr>
        <w:t xml:space="preserve">, предусмотренный </w:t>
      </w:r>
      <w:hyperlink w:anchor="P6364" w:history="1">
        <w:r w:rsidRPr="00EA7AB4">
          <w:rPr>
            <w:rFonts w:ascii="Times New Roman" w:hAnsi="Times New Roman" w:cs="Times New Roman"/>
            <w:color w:val="000000" w:themeColor="text1"/>
            <w:sz w:val="28"/>
            <w:szCs w:val="28"/>
          </w:rPr>
          <w:t>пунктом 10</w:t>
        </w:r>
      </w:hyperlink>
      <w:r w:rsidRPr="00EA7AB4">
        <w:rPr>
          <w:rFonts w:ascii="Times New Roman" w:hAnsi="Times New Roman" w:cs="Times New Roman"/>
          <w:color w:val="000000" w:themeColor="text1"/>
          <w:sz w:val="28"/>
          <w:szCs w:val="28"/>
        </w:rPr>
        <w:t xml:space="preserve"> настоящей статьи, должен содержать выводы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12. Решение о направлении в Агентство предложения об участии Агентства в осуществлении мер по предупреждению банкротства или урегулировании обязательств банка принимается Комитетом банковского надзора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02" w:name="P6368"/>
      <w:bookmarkEnd w:id="602"/>
      <w:r w:rsidRPr="00EA7AB4">
        <w:rPr>
          <w:rFonts w:ascii="Times New Roman" w:hAnsi="Times New Roman" w:cs="Times New Roman"/>
          <w:color w:val="000000" w:themeColor="text1"/>
          <w:sz w:val="28"/>
          <w:szCs w:val="28"/>
        </w:rPr>
        <w:lastRenderedPageBreak/>
        <w:t>13. Со дня направления Банком России в Агентство предложения об участии Агентства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03" w:name="P6369"/>
      <w:bookmarkEnd w:id="603"/>
      <w:r w:rsidRPr="00EA7AB4">
        <w:rPr>
          <w:rFonts w:ascii="Times New Roman" w:hAnsi="Times New Roman" w:cs="Times New Roman"/>
          <w:color w:val="000000" w:themeColor="text1"/>
          <w:sz w:val="28"/>
          <w:szCs w:val="28"/>
        </w:rPr>
        <w:t xml:space="preserve">1) не применять к банку меры, предусмотренные </w:t>
      </w:r>
      <w:hyperlink r:id="rId469" w:history="1">
        <w:r w:rsidRPr="00EA7AB4">
          <w:rPr>
            <w:rFonts w:ascii="Times New Roman" w:hAnsi="Times New Roman" w:cs="Times New Roman"/>
            <w:color w:val="000000" w:themeColor="text1"/>
            <w:sz w:val="28"/>
            <w:szCs w:val="28"/>
          </w:rPr>
          <w:t>статьей 74</w:t>
        </w:r>
      </w:hyperlink>
      <w:r w:rsidRPr="00EA7AB4">
        <w:rPr>
          <w:rFonts w:ascii="Times New Roman" w:hAnsi="Times New Roman" w:cs="Times New Roman"/>
          <w:color w:val="000000" w:themeColor="text1"/>
          <w:sz w:val="28"/>
          <w:szCs w:val="28"/>
        </w:rPr>
        <w:t xml:space="preserve"> Федерального закона "О Центральном банке Российской Федерации (Банке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не вводить предусмотренный </w:t>
      </w:r>
      <w:hyperlink r:id="rId470" w:history="1">
        <w:r w:rsidRPr="00EA7AB4">
          <w:rPr>
            <w:rFonts w:ascii="Times New Roman" w:hAnsi="Times New Roman" w:cs="Times New Roman"/>
            <w:color w:val="000000" w:themeColor="text1"/>
            <w:sz w:val="28"/>
            <w:szCs w:val="28"/>
          </w:rPr>
          <w:t>статьей 48</w:t>
        </w:r>
      </w:hyperlink>
      <w:r w:rsidRPr="00EA7AB4">
        <w:rPr>
          <w:rFonts w:ascii="Times New Roman" w:hAnsi="Times New Roman" w:cs="Times New Roman"/>
          <w:color w:val="000000" w:themeColor="text1"/>
          <w:sz w:val="28"/>
          <w:szCs w:val="28"/>
        </w:rPr>
        <w:t xml:space="preserve"> Федерального закона "О страховании вкладов в банках Российской Федерации" запрет на привлечение во вклады денежных средств и открытие банковских счетов;</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Федерального </w:t>
      </w:r>
      <w:hyperlink r:id="rId471"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03.08.2018 N 322-ФЗ)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не отзывать у банка лицензию на осуществление банковских операций в случаях, предусмотренных </w:t>
      </w:r>
      <w:hyperlink r:id="rId472" w:history="1">
        <w:r w:rsidRPr="00EA7AB4">
          <w:rPr>
            <w:rFonts w:ascii="Times New Roman" w:hAnsi="Times New Roman" w:cs="Times New Roman"/>
            <w:color w:val="000000" w:themeColor="text1"/>
            <w:sz w:val="28"/>
            <w:szCs w:val="28"/>
          </w:rPr>
          <w:t>частью второй статьи 20</w:t>
        </w:r>
      </w:hyperlink>
      <w:r w:rsidRPr="00EA7AB4">
        <w:rPr>
          <w:rFonts w:ascii="Times New Roman" w:hAnsi="Times New Roman" w:cs="Times New Roman"/>
          <w:color w:val="000000" w:themeColor="text1"/>
          <w:sz w:val="28"/>
          <w:szCs w:val="28"/>
        </w:rPr>
        <w:t xml:space="preserve"> Федерального закона "О банках и банковской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предоставить банку отсрочку (рассрочку) по внесению суммы недовнесенных средств в обязательные резервы, депонируемые в Банке России, на срок осуществления плана участия Агентства в предупреждении банкротства банка. В этом случае банк обязан ежемесячно составлять расчет обязательных резервов, подлежащих депонированию, и представлять его в Банк России в порядке, установленном Банком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14. Комитет банковского надзора Банка России вправе принять решение о неприменении мер, предусмотренных </w:t>
      </w:r>
      <w:hyperlink r:id="rId473" w:history="1">
        <w:r w:rsidRPr="00EA7AB4">
          <w:rPr>
            <w:rFonts w:ascii="Times New Roman" w:hAnsi="Times New Roman" w:cs="Times New Roman"/>
            <w:color w:val="000000" w:themeColor="text1"/>
            <w:sz w:val="28"/>
            <w:szCs w:val="28"/>
          </w:rPr>
          <w:t>статьей 74</w:t>
        </w:r>
      </w:hyperlink>
      <w:r w:rsidRPr="00EA7AB4">
        <w:rPr>
          <w:rFonts w:ascii="Times New Roman" w:hAnsi="Times New Roman" w:cs="Times New Roman"/>
          <w:color w:val="000000" w:themeColor="text1"/>
          <w:sz w:val="28"/>
          <w:szCs w:val="28"/>
        </w:rPr>
        <w:t xml:space="preserve"> Федерального закона "О Центральном банке Российской Федерации (Банке России)", к инвестору, указанному в </w:t>
      </w:r>
      <w:hyperlink w:anchor="P6445" w:history="1">
        <w:r w:rsidRPr="00EA7AB4">
          <w:rPr>
            <w:rFonts w:ascii="Times New Roman" w:hAnsi="Times New Roman" w:cs="Times New Roman"/>
            <w:color w:val="000000" w:themeColor="text1"/>
            <w:sz w:val="28"/>
            <w:szCs w:val="28"/>
          </w:rPr>
          <w:t>подпункте 1 пункта 8 статьи 189.49</w:t>
        </w:r>
      </w:hyperlink>
      <w:r w:rsidRPr="00EA7AB4">
        <w:rPr>
          <w:rFonts w:ascii="Times New Roman" w:hAnsi="Times New Roman" w:cs="Times New Roman"/>
          <w:color w:val="000000" w:themeColor="text1"/>
          <w:sz w:val="28"/>
          <w:szCs w:val="28"/>
        </w:rPr>
        <w:t xml:space="preserve"> настоящего Федерального закона и являющемуся банком, в случае реорганизации в форме присоединения к такому инвестору банка, в отношении которого Банком России принято решение, предусмотренное </w:t>
      </w:r>
      <w:hyperlink w:anchor="P6369" w:history="1">
        <w:r w:rsidRPr="00EA7AB4">
          <w:rPr>
            <w:rFonts w:ascii="Times New Roman" w:hAnsi="Times New Roman" w:cs="Times New Roman"/>
            <w:color w:val="000000" w:themeColor="text1"/>
            <w:sz w:val="28"/>
            <w:szCs w:val="28"/>
          </w:rPr>
          <w:t>подпунктом 1 пункта 13</w:t>
        </w:r>
      </w:hyperlink>
      <w:r w:rsidRPr="00EA7AB4">
        <w:rPr>
          <w:rFonts w:ascii="Times New Roman" w:hAnsi="Times New Roman" w:cs="Times New Roman"/>
          <w:color w:val="000000" w:themeColor="text1"/>
          <w:sz w:val="28"/>
          <w:szCs w:val="28"/>
        </w:rPr>
        <w:t xml:space="preserve"> настоящей статьи, и осуществляются меры по предупреждению банкротства в соответствии с утвержденным планом участия Агентства в осуществлении мер по предупреждению банкротства банка, в течение срока реализации этого плана.</w:t>
      </w:r>
    </w:p>
    <w:p w:rsidR="00D747AF" w:rsidRPr="00EA7AB4" w:rsidRDefault="00D747AF">
      <w:pPr>
        <w:pStyle w:val="ConsPlusTitle"/>
        <w:ind w:firstLine="540"/>
        <w:jc w:val="both"/>
        <w:outlineLvl w:val="2"/>
        <w:rPr>
          <w:rFonts w:ascii="Times New Roman" w:hAnsi="Times New Roman" w:cs="Times New Roman"/>
          <w:color w:val="000000" w:themeColor="text1"/>
          <w:sz w:val="28"/>
          <w:szCs w:val="28"/>
        </w:rPr>
      </w:pPr>
      <w:bookmarkStart w:id="604" w:name="P6377"/>
      <w:bookmarkEnd w:id="604"/>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189.47-1. Проведение Банком России анализа финансового положения банка</w:t>
      </w:r>
    </w:p>
    <w:p w:rsidR="00D747AF" w:rsidRPr="00EA7AB4" w:rsidRDefault="00D747AF">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Банк России вправе принять решение о направлении в банк представителей Банка России и (или) Управляющей компании в целях проведения анализа финансового положения банка для решения вопроса об осуществлении Банком России мер по предупреждению банкротства банка или урегулирования обязательств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Срок анализа финансового положения банка не может превышать сорок пять календарных дней. Указанный срок может быть продлен Банком России не более чем на десять календарных дней.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3. Представители Банка России и (или) Управляющей компании имеют право доступа во все помещения банка, к любым документам и информационным системам банка, а также имеют право запрашивать и получать у работников банка любую информацию (включая сведения, составляющие служебную, коммерческую и банковскую тайну) и документы.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Представители Банка России и (или) Управляющей компании вправе участвовать без права голоса в заседаниях органов управления банка, его комитетов, комиссий и иных совещательных органов.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Воспрепятствование со стороны руководителей банка, других работников банка, иных лиц осуществлению функций представителей Банка России и (или) Управляющей компании (в том числе воспрепятствование доступу в помещения банка, к его документации и иным носителям информации или их сокрытие) влечет за собой наступление ответственности в соответствии с законодательством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При осуществлении анализа финансового положения банка Банк России вправе принять решение о проведении оценки достаточности имущества банка для осуществления урегулирования обязательств банка в соответствии со </w:t>
      </w:r>
      <w:hyperlink w:anchor="P6565" w:history="1">
        <w:r w:rsidRPr="00EA7AB4">
          <w:rPr>
            <w:rFonts w:ascii="Times New Roman" w:hAnsi="Times New Roman" w:cs="Times New Roman"/>
            <w:color w:val="000000" w:themeColor="text1"/>
            <w:sz w:val="28"/>
            <w:szCs w:val="28"/>
          </w:rPr>
          <w:t>статьей 189.51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426AD3">
      <w:pPr>
        <w:pStyle w:val="ConsPlusNormal"/>
        <w:spacing w:before="220"/>
        <w:ind w:firstLine="540"/>
        <w:jc w:val="both"/>
        <w:rPr>
          <w:rFonts w:ascii="Times New Roman" w:hAnsi="Times New Roman" w:cs="Times New Roman"/>
          <w:color w:val="000000" w:themeColor="text1"/>
          <w:sz w:val="28"/>
          <w:szCs w:val="28"/>
        </w:rPr>
      </w:pPr>
      <w:hyperlink r:id="rId474" w:history="1">
        <w:r w:rsidR="008E3AE0" w:rsidRPr="00EA7AB4">
          <w:rPr>
            <w:rFonts w:ascii="Times New Roman" w:hAnsi="Times New Roman" w:cs="Times New Roman"/>
            <w:color w:val="000000" w:themeColor="text1"/>
            <w:sz w:val="28"/>
            <w:szCs w:val="28"/>
          </w:rPr>
          <w:t>Методика</w:t>
        </w:r>
      </w:hyperlink>
      <w:r w:rsidR="008E3AE0" w:rsidRPr="00EA7AB4">
        <w:rPr>
          <w:rFonts w:ascii="Times New Roman" w:hAnsi="Times New Roman" w:cs="Times New Roman"/>
          <w:color w:val="000000" w:themeColor="text1"/>
          <w:sz w:val="28"/>
          <w:szCs w:val="28"/>
        </w:rPr>
        <w:t xml:space="preserve"> проводимой Банком России и (или) Управляющей компанией оценки достаточности имущества банка для осуществления урегулирования обязательств банка определяется нормативным актом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Для определения рыночной стоимости имущества банка, в том числе принадлежащих ему имущественных прав, Банк России вправе привлечь за свой счет оценщика.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05" w:name="P6394"/>
      <w:bookmarkEnd w:id="605"/>
      <w:r w:rsidRPr="00EA7AB4">
        <w:rPr>
          <w:rFonts w:ascii="Times New Roman" w:hAnsi="Times New Roman" w:cs="Times New Roman"/>
          <w:color w:val="000000" w:themeColor="text1"/>
          <w:sz w:val="28"/>
          <w:szCs w:val="28"/>
        </w:rPr>
        <w:t xml:space="preserve">6. По результатам анализа финансового положения банка представители Банка России и (или) Управляющей компании направляют в Банк России </w:t>
      </w:r>
      <w:hyperlink r:id="rId475" w:history="1">
        <w:r w:rsidRPr="00EA7AB4">
          <w:rPr>
            <w:rFonts w:ascii="Times New Roman" w:hAnsi="Times New Roman" w:cs="Times New Roman"/>
            <w:color w:val="000000" w:themeColor="text1"/>
            <w:sz w:val="28"/>
            <w:szCs w:val="28"/>
          </w:rPr>
          <w:t>отчет</w:t>
        </w:r>
      </w:hyperlink>
      <w:r w:rsidRPr="00EA7AB4">
        <w:rPr>
          <w:rFonts w:ascii="Times New Roman" w:hAnsi="Times New Roman" w:cs="Times New Roman"/>
          <w:color w:val="000000" w:themeColor="text1"/>
          <w:sz w:val="28"/>
          <w:szCs w:val="28"/>
        </w:rPr>
        <w:t xml:space="preserve"> о результатах своей деятельности для принятия Банком России решения о целесообразности осуществления Банком России мер по предупреждению банкротства банка или урегулирования обязательств банка.</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7. Отчет, предусмотренный </w:t>
      </w:r>
      <w:hyperlink w:anchor="P6394" w:history="1">
        <w:r w:rsidRPr="00EA7AB4">
          <w:rPr>
            <w:rFonts w:ascii="Times New Roman" w:hAnsi="Times New Roman" w:cs="Times New Roman"/>
            <w:color w:val="000000" w:themeColor="text1"/>
            <w:sz w:val="28"/>
            <w:szCs w:val="28"/>
          </w:rPr>
          <w:t>пунктом 6</w:t>
        </w:r>
      </w:hyperlink>
      <w:r w:rsidRPr="00EA7AB4">
        <w:rPr>
          <w:rFonts w:ascii="Times New Roman" w:hAnsi="Times New Roman" w:cs="Times New Roman"/>
          <w:color w:val="000000" w:themeColor="text1"/>
          <w:sz w:val="28"/>
          <w:szCs w:val="28"/>
        </w:rPr>
        <w:t xml:space="preserve"> настоящей статьи, должен содержать выводы о целесообразности осуществления Банком России мер по предупреждению банкротства банка или урегулирования обязательств банка.</w:t>
      </w:r>
    </w:p>
    <w:p w:rsidR="00D747AF"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Утратил силу. </w:t>
      </w:r>
      <w:bookmarkStart w:id="606" w:name="P6398"/>
      <w:bookmarkEnd w:id="606"/>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Со дня принятия решения об участии Банка России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1) не применять к банку меры, предусмотренные </w:t>
      </w:r>
      <w:hyperlink r:id="rId476" w:history="1">
        <w:r w:rsidRPr="00EA7AB4">
          <w:rPr>
            <w:rFonts w:ascii="Times New Roman" w:hAnsi="Times New Roman" w:cs="Times New Roman"/>
            <w:color w:val="000000" w:themeColor="text1"/>
            <w:sz w:val="28"/>
            <w:szCs w:val="28"/>
          </w:rPr>
          <w:t>статьей 74</w:t>
        </w:r>
      </w:hyperlink>
      <w:r w:rsidRPr="00EA7AB4">
        <w:rPr>
          <w:rFonts w:ascii="Times New Roman" w:hAnsi="Times New Roman" w:cs="Times New Roman"/>
          <w:color w:val="000000" w:themeColor="text1"/>
          <w:sz w:val="28"/>
          <w:szCs w:val="28"/>
        </w:rPr>
        <w:t xml:space="preserve"> Федерального закона "О Центральном банке Российской Федерации (Банке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не вводить предусмотренный </w:t>
      </w:r>
      <w:hyperlink r:id="rId477" w:history="1">
        <w:r w:rsidRPr="00EA7AB4">
          <w:rPr>
            <w:rFonts w:ascii="Times New Roman" w:hAnsi="Times New Roman" w:cs="Times New Roman"/>
            <w:color w:val="000000" w:themeColor="text1"/>
            <w:sz w:val="28"/>
            <w:szCs w:val="28"/>
          </w:rPr>
          <w:t>статьей 48</w:t>
        </w:r>
      </w:hyperlink>
      <w:r w:rsidRPr="00EA7AB4">
        <w:rPr>
          <w:rFonts w:ascii="Times New Roman" w:hAnsi="Times New Roman" w:cs="Times New Roman"/>
          <w:color w:val="000000" w:themeColor="text1"/>
          <w:sz w:val="28"/>
          <w:szCs w:val="28"/>
        </w:rPr>
        <w:t xml:space="preserve"> Федерального закона "О страховании вкладов в банках Российской Федерации" запрет на привлечение во вклады денежных средств и открытие банковских счетов;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не отзывать у банка лицензию на осуществление банковских операций в случаях, предусмотренных </w:t>
      </w:r>
      <w:hyperlink r:id="rId478" w:history="1">
        <w:r w:rsidRPr="00EA7AB4">
          <w:rPr>
            <w:rFonts w:ascii="Times New Roman" w:hAnsi="Times New Roman" w:cs="Times New Roman"/>
            <w:color w:val="000000" w:themeColor="text1"/>
            <w:sz w:val="28"/>
            <w:szCs w:val="28"/>
          </w:rPr>
          <w:t>частью второй статьи 20</w:t>
        </w:r>
      </w:hyperlink>
      <w:r w:rsidRPr="00EA7AB4">
        <w:rPr>
          <w:rFonts w:ascii="Times New Roman" w:hAnsi="Times New Roman" w:cs="Times New Roman"/>
          <w:color w:val="000000" w:themeColor="text1"/>
          <w:sz w:val="28"/>
          <w:szCs w:val="28"/>
        </w:rPr>
        <w:t xml:space="preserve"> Федерального закона "О банках и банковской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предоставить банку отсрочку (рассрочку) по внесению суммы недовнесенных средств в обязательные резервы, депонируемые в Банке России, на срок реализации плана участия Банка России в осуществлении мер по предупреждению банкротства банка. В этом случае банк обязан ежемесячно составлять расчет обязательных резервов, подлежащих депонированию, и представлять его в Банк России в порядке, установленном Банком России.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189.48. Решение об участии Агентства в осуществлении мер по предупреждению банкротства или урегулировании обязательств банка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При рассмотрении предложения Банка России об участии в осуществлении мер по предупреждению банкротства или урегулировании обязательств банка Агентство вправе для принятия соответствующего решения: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запрашивать и получать в Банке России дополнительные сведения и документы о финансовом положении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обратиться в Банк России, к иным лицам с предложением об определении мероприятий по предупреждению банкротства;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вести переговоры с органами управления банка, его учредителями (участниками) и иными лицами, имеющими договорные отношения с банком, об осуществлении мер по предупреждению банкротства или об урегулировании обязательств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предпринимать иные действия в целях принятия решения вопроса о целесообразности своего участия в осуществлении мер по предупреждению банкротства или урегулировании обязательств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Решение Агентства по вопросу о целесообразности своего участия в осуществлении мер по предупреждению банкротства или урегулировании обязательств банка </w:t>
      </w:r>
      <w:hyperlink r:id="rId479" w:history="1">
        <w:r w:rsidRPr="00EA7AB4">
          <w:rPr>
            <w:rFonts w:ascii="Times New Roman" w:hAnsi="Times New Roman" w:cs="Times New Roman"/>
            <w:color w:val="000000" w:themeColor="text1"/>
            <w:sz w:val="28"/>
            <w:szCs w:val="28"/>
          </w:rPr>
          <w:t>принимается</w:t>
        </w:r>
      </w:hyperlink>
      <w:r w:rsidRPr="00EA7AB4">
        <w:rPr>
          <w:rFonts w:ascii="Times New Roman" w:hAnsi="Times New Roman" w:cs="Times New Roman"/>
          <w:color w:val="000000" w:themeColor="text1"/>
          <w:sz w:val="28"/>
          <w:szCs w:val="28"/>
        </w:rPr>
        <w:t xml:space="preserve"> им исходя из принципов добросовестности, разумности, достаточной осведомленности о финансовом положении банка, минимизации расходования средств фонда обязательного страхования вкладов и иного имущества Агентства.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Агентство не позднее чем в течение десяти дней со дня получения </w:t>
      </w:r>
      <w:r w:rsidRPr="00EA7AB4">
        <w:rPr>
          <w:rFonts w:ascii="Times New Roman" w:hAnsi="Times New Roman" w:cs="Times New Roman"/>
          <w:color w:val="000000" w:themeColor="text1"/>
          <w:sz w:val="28"/>
          <w:szCs w:val="28"/>
        </w:rPr>
        <w:lastRenderedPageBreak/>
        <w:t>предложения Банка России об участии Агентства в осуществлении мер по предупреждению банкротства или урегулировании обязательств банка уведомляет Банк России о принятии решения о своем участии в осуществлении мер по предупреждению банкротства или урегулировании обязательств банка либо об отказе от такого участия.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Решения Агентства об отказе от участия в осуществлении мер по предупреждению банкротства или урегулировании обязательств банка, а также решение об участии в урегулировании обязательств банка, в отношении которого в адрес Агентства было направлено предложение Банка России об участии в осуществлении мер по предупреждению банкротства, должно быть мотивировано.</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607" w:name="P6416"/>
      <w:bookmarkEnd w:id="607"/>
      <w:r w:rsidRPr="00EA7AB4">
        <w:rPr>
          <w:rFonts w:ascii="Times New Roman" w:hAnsi="Times New Roman" w:cs="Times New Roman"/>
          <w:color w:val="000000" w:themeColor="text1"/>
          <w:sz w:val="28"/>
          <w:szCs w:val="28"/>
        </w:rPr>
        <w:t>Статья 189.49. Участие Банка России или Агентства в осуществлении мер по предупреждению банкротства банка</w:t>
      </w:r>
    </w:p>
    <w:p w:rsidR="00D747AF" w:rsidRPr="00EA7AB4" w:rsidRDefault="00D747AF">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Меры по предупреждению банкротства банка осуществляются Банком России или Агентством путем: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оказания финансовой помощи, предусмотренной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организации торгов по продаже имущества, являющегося обеспечением исполнения обязательств банка, в том числе перед Банком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исполнения функций временной администрации по управлению банком в соответствии со </w:t>
      </w:r>
      <w:hyperlink w:anchor="P6192" w:history="1">
        <w:r w:rsidRPr="00EA7AB4">
          <w:rPr>
            <w:rFonts w:ascii="Times New Roman" w:hAnsi="Times New Roman" w:cs="Times New Roman"/>
            <w:color w:val="000000" w:themeColor="text1"/>
            <w:sz w:val="28"/>
            <w:szCs w:val="28"/>
          </w:rPr>
          <w:t>статьей 189.34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осуществления иных способов, предусмотренных настоящим параграфом.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Меры по предупреждению банкротства банка с участием Банка России осуществляются на основании утвержденного Советом директоров Банка России плана участия Банка России в осуществлении мер по предупреждению банкротства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Меры по предупреждению банкротства банка с участием Агентства осуществляются на основании утвержденного Комитетом банковского надзора Банка России (а в случае, предусмотренном </w:t>
      </w:r>
      <w:hyperlink w:anchor="P6429" w:history="1">
        <w:r w:rsidRPr="00EA7AB4">
          <w:rPr>
            <w:rFonts w:ascii="Times New Roman" w:hAnsi="Times New Roman" w:cs="Times New Roman"/>
            <w:color w:val="000000" w:themeColor="text1"/>
            <w:sz w:val="28"/>
            <w:szCs w:val="28"/>
          </w:rPr>
          <w:t>абзацем вторым пункта 3</w:t>
        </w:r>
      </w:hyperlink>
      <w:r w:rsidRPr="00EA7AB4">
        <w:rPr>
          <w:rFonts w:ascii="Times New Roman" w:hAnsi="Times New Roman" w:cs="Times New Roman"/>
          <w:color w:val="000000" w:themeColor="text1"/>
          <w:sz w:val="28"/>
          <w:szCs w:val="28"/>
        </w:rPr>
        <w:t xml:space="preserve"> настоящей статьи, также Советом директоров Банка России) плана участия Агентства в осуществлении мер по предупреждению банкротства банка, который должен быть направлен Агентством в Банк России не позднее чем в течение двадцати дней со дня направления Агентством уведомления в Банк России о принятии решения о своем участии в предупреждении банкротства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08" w:name="P6428"/>
      <w:bookmarkEnd w:id="608"/>
      <w:r w:rsidRPr="00EA7AB4">
        <w:rPr>
          <w:rFonts w:ascii="Times New Roman" w:hAnsi="Times New Roman" w:cs="Times New Roman"/>
          <w:color w:val="000000" w:themeColor="text1"/>
          <w:sz w:val="28"/>
          <w:szCs w:val="28"/>
        </w:rPr>
        <w:t>3. В течение десяти дней со дня получения плана участия Агентства в осуществлении мер по предупреждению банкротства банка Комитет банковского надзора Банка России принимает решение о его утверждении или об отказе в его утверждении.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09" w:name="P6429"/>
      <w:bookmarkEnd w:id="609"/>
      <w:r w:rsidRPr="00EA7AB4">
        <w:rPr>
          <w:rFonts w:ascii="Times New Roman" w:hAnsi="Times New Roman" w:cs="Times New Roman"/>
          <w:color w:val="000000" w:themeColor="text1"/>
          <w:sz w:val="28"/>
          <w:szCs w:val="28"/>
        </w:rPr>
        <w:t xml:space="preserve">В случае, если план участия Агентства в осуществлении мер по </w:t>
      </w:r>
      <w:r w:rsidRPr="00EA7AB4">
        <w:rPr>
          <w:rFonts w:ascii="Times New Roman" w:hAnsi="Times New Roman" w:cs="Times New Roman"/>
          <w:color w:val="000000" w:themeColor="text1"/>
          <w:sz w:val="28"/>
          <w:szCs w:val="28"/>
        </w:rPr>
        <w:lastRenderedPageBreak/>
        <w:t>предупреждению банкротства банка предусматривает использование средств Банка России, утвержденный Комитетом банковского надзора Банка России план подлежит также утверждению Советом директоров Банка России в рамках указанного срока.</w:t>
      </w:r>
    </w:p>
    <w:p w:rsidR="008E3AE0" w:rsidRPr="00EA7AB4" w:rsidRDefault="00426AD3">
      <w:pPr>
        <w:pStyle w:val="ConsPlusNormal"/>
        <w:spacing w:before="220"/>
        <w:ind w:firstLine="540"/>
        <w:jc w:val="both"/>
        <w:rPr>
          <w:rFonts w:ascii="Times New Roman" w:hAnsi="Times New Roman" w:cs="Times New Roman"/>
          <w:color w:val="000000" w:themeColor="text1"/>
          <w:sz w:val="28"/>
          <w:szCs w:val="28"/>
        </w:rPr>
      </w:pPr>
      <w:hyperlink r:id="rId480" w:history="1">
        <w:r w:rsidR="008E3AE0" w:rsidRPr="00EA7AB4">
          <w:rPr>
            <w:rFonts w:ascii="Times New Roman" w:hAnsi="Times New Roman" w:cs="Times New Roman"/>
            <w:color w:val="000000" w:themeColor="text1"/>
            <w:sz w:val="28"/>
            <w:szCs w:val="28"/>
          </w:rPr>
          <w:t>Порядок</w:t>
        </w:r>
      </w:hyperlink>
      <w:r w:rsidR="008E3AE0" w:rsidRPr="00EA7AB4">
        <w:rPr>
          <w:rFonts w:ascii="Times New Roman" w:hAnsi="Times New Roman" w:cs="Times New Roman"/>
          <w:color w:val="000000" w:themeColor="text1"/>
          <w:sz w:val="28"/>
          <w:szCs w:val="28"/>
        </w:rPr>
        <w:t xml:space="preserve"> разработки и утверждения плана участия Банка России в осуществлении мер по предупреждению банкротства банка, </w:t>
      </w:r>
      <w:hyperlink r:id="rId481" w:history="1">
        <w:r w:rsidR="008E3AE0" w:rsidRPr="00EA7AB4">
          <w:rPr>
            <w:rFonts w:ascii="Times New Roman" w:hAnsi="Times New Roman" w:cs="Times New Roman"/>
            <w:color w:val="000000" w:themeColor="text1"/>
            <w:sz w:val="28"/>
            <w:szCs w:val="28"/>
          </w:rPr>
          <w:t>порядок</w:t>
        </w:r>
      </w:hyperlink>
      <w:r w:rsidR="008E3AE0" w:rsidRPr="00EA7AB4">
        <w:rPr>
          <w:rFonts w:ascii="Times New Roman" w:hAnsi="Times New Roman" w:cs="Times New Roman"/>
          <w:color w:val="000000" w:themeColor="text1"/>
          <w:sz w:val="28"/>
          <w:szCs w:val="28"/>
        </w:rPr>
        <w:t xml:space="preserve"> утверждения плана участия Агентства в осуществлении мер по предупреждению банкротства банка, а также порядок внесения изменений в утвержденные планы устанавливаются нормативными актами Банка России.</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Федерального </w:t>
      </w:r>
      <w:hyperlink r:id="rId482"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01.05.2017 N 84-ФЗ)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плане участия Банка России или Агентства в осуществлении мер по предупреждению банкротства банка устанавливаются формы и объем оказания Банком России или Агентством финансовой помощи.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Комитет банковского надзора Банка России (а в случае, предусмотренном </w:t>
      </w:r>
      <w:hyperlink w:anchor="P6429" w:history="1">
        <w:r w:rsidRPr="00EA7AB4">
          <w:rPr>
            <w:rFonts w:ascii="Times New Roman" w:hAnsi="Times New Roman" w:cs="Times New Roman"/>
            <w:color w:val="000000" w:themeColor="text1"/>
            <w:sz w:val="28"/>
            <w:szCs w:val="28"/>
          </w:rPr>
          <w:t>абзацем вторым пункта 3</w:t>
        </w:r>
      </w:hyperlink>
      <w:r w:rsidRPr="00EA7AB4">
        <w:rPr>
          <w:rFonts w:ascii="Times New Roman" w:hAnsi="Times New Roman" w:cs="Times New Roman"/>
          <w:color w:val="000000" w:themeColor="text1"/>
          <w:sz w:val="28"/>
          <w:szCs w:val="28"/>
        </w:rPr>
        <w:t xml:space="preserve"> настоящей статьи, также Совет директоров Банка России) принимает решение об утверждении изменений или об отказе в утверждении изменений в план участия Агентства в осуществлении мер по предупреждению банкротства банка в срок, установленный </w:t>
      </w:r>
      <w:hyperlink w:anchor="P6428"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настоящей статьи со дня получения Банком России изменений, внесенных в план участия Агентства в осуществлении мер по предупреждению банкротства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В период со дня утверждения плана участия Банка России или Агентства в осуществлении мер по предупреждению банкротства банка и до дня прекращения его действия (завершения проведения мер по предупреждению банкротства банка) Управляющая компания или Агентство ежемесячно представляет в Банк России отчет о ходе выполнения мероприятий, предусмотренных указанным планом. Состав отчета и порядок его представления устанавливаются нормативным актом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В случае принятия решения об отказе в утверждении плана участия Банка России или Агентства в осуществлении мер по предупреждению банкротства банка или в случае невозможности выполнения указанного плана, в том числе в результате невыполнения указанного плана банком, Банк России отменяет решения, принятые в соответствии с </w:t>
      </w:r>
      <w:hyperlink w:anchor="P6368" w:history="1">
        <w:r w:rsidRPr="00EA7AB4">
          <w:rPr>
            <w:rFonts w:ascii="Times New Roman" w:hAnsi="Times New Roman" w:cs="Times New Roman"/>
            <w:color w:val="000000" w:themeColor="text1"/>
            <w:sz w:val="28"/>
            <w:szCs w:val="28"/>
          </w:rPr>
          <w:t>пунктом 13 статьи 189.47</w:t>
        </w:r>
      </w:hyperlink>
      <w:r w:rsidRPr="00EA7AB4">
        <w:rPr>
          <w:rFonts w:ascii="Times New Roman" w:hAnsi="Times New Roman" w:cs="Times New Roman"/>
          <w:color w:val="000000" w:themeColor="text1"/>
          <w:sz w:val="28"/>
          <w:szCs w:val="28"/>
        </w:rPr>
        <w:t xml:space="preserve"> или </w:t>
      </w:r>
      <w:hyperlink w:anchor="P6398" w:history="1">
        <w:r w:rsidRPr="00EA7AB4">
          <w:rPr>
            <w:rFonts w:ascii="Times New Roman" w:hAnsi="Times New Roman" w:cs="Times New Roman"/>
            <w:color w:val="000000" w:themeColor="text1"/>
            <w:sz w:val="28"/>
            <w:szCs w:val="28"/>
          </w:rPr>
          <w:t>пунктом 9 статьи 189.47-1</w:t>
        </w:r>
      </w:hyperlink>
      <w:r w:rsidRPr="00EA7AB4">
        <w:rPr>
          <w:rFonts w:ascii="Times New Roman" w:hAnsi="Times New Roman" w:cs="Times New Roman"/>
          <w:color w:val="000000" w:themeColor="text1"/>
          <w:sz w:val="28"/>
          <w:szCs w:val="28"/>
        </w:rPr>
        <w:t xml:space="preserve"> настоящего Федерального закона. В случае невозможности выполнения плана участия Банка России в осуществлении мер по предупреждению банкротства банка Совет директоров Банка России принимает решение о прекращении действия указанного плана. Действие плана участия Банка России в осуществлении мер по предупреждению банкротства банка, в отношении которого ранее Советом директоров Банка России было принято решение о гарантировании непрерывности его деятельности в течение срока реализации указанного плана, может быть прекращено в связи с невозможностью его выполнения только после прекращения обязательств банка по операциям </w:t>
      </w:r>
      <w:r w:rsidRPr="00EA7AB4">
        <w:rPr>
          <w:rFonts w:ascii="Times New Roman" w:hAnsi="Times New Roman" w:cs="Times New Roman"/>
          <w:color w:val="000000" w:themeColor="text1"/>
          <w:sz w:val="28"/>
          <w:szCs w:val="28"/>
        </w:rPr>
        <w:lastRenderedPageBreak/>
        <w:t xml:space="preserve">(сделкам), возможность осуществления которых банком была обусловлена принятием Советом директоров Банка России решения о гарантировании непрерывности деятельности такого банка. В случае невозможности выполнения плана участия Агентства в осуществлении мер по предупреждению банкротства банка Комитет банковского надзора Банка России, а в случае, предусмотренном </w:t>
      </w:r>
      <w:hyperlink w:anchor="P6429" w:history="1">
        <w:r w:rsidRPr="00EA7AB4">
          <w:rPr>
            <w:rFonts w:ascii="Times New Roman" w:hAnsi="Times New Roman" w:cs="Times New Roman"/>
            <w:color w:val="000000" w:themeColor="text1"/>
            <w:sz w:val="28"/>
            <w:szCs w:val="28"/>
          </w:rPr>
          <w:t>абзацем вторым пункта 3</w:t>
        </w:r>
      </w:hyperlink>
      <w:r w:rsidRPr="00EA7AB4">
        <w:rPr>
          <w:rFonts w:ascii="Times New Roman" w:hAnsi="Times New Roman" w:cs="Times New Roman"/>
          <w:color w:val="000000" w:themeColor="text1"/>
          <w:sz w:val="28"/>
          <w:szCs w:val="28"/>
        </w:rPr>
        <w:t xml:space="preserve"> настоящей статьи, также Совет директоров Банка России принимают решение о прекращении действия указанного плана.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Банк России и Управляющая компания или Агентство обмениваются информацией о наличии оснований, свидетельствующих о невозможности выполнения плана участия Банка России или Агентства в осуществлении мер по предупреждению банкротства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10" w:name="P6443"/>
      <w:bookmarkEnd w:id="610"/>
      <w:r w:rsidRPr="00EA7AB4">
        <w:rPr>
          <w:rFonts w:ascii="Times New Roman" w:hAnsi="Times New Roman" w:cs="Times New Roman"/>
          <w:color w:val="000000" w:themeColor="text1"/>
          <w:sz w:val="28"/>
          <w:szCs w:val="28"/>
        </w:rPr>
        <w:t>8. При осуществлении мер по предупреждению банкротства банка Банк России или Агентство вправе оказывать финансовую помощь: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11" w:name="P6445"/>
      <w:bookmarkEnd w:id="611"/>
      <w:r w:rsidRPr="00EA7AB4">
        <w:rPr>
          <w:rFonts w:ascii="Times New Roman" w:hAnsi="Times New Roman" w:cs="Times New Roman"/>
          <w:color w:val="000000" w:themeColor="text1"/>
          <w:sz w:val="28"/>
          <w:szCs w:val="28"/>
        </w:rPr>
        <w:t xml:space="preserve">1) лицам (лицу), </w:t>
      </w:r>
      <w:hyperlink r:id="rId483" w:history="1">
        <w:r w:rsidRPr="00EA7AB4">
          <w:rPr>
            <w:rFonts w:ascii="Times New Roman" w:hAnsi="Times New Roman" w:cs="Times New Roman"/>
            <w:color w:val="000000" w:themeColor="text1"/>
            <w:sz w:val="28"/>
            <w:szCs w:val="28"/>
          </w:rPr>
          <w:t>приобретающим</w:t>
        </w:r>
      </w:hyperlink>
      <w:r w:rsidRPr="00EA7AB4">
        <w:rPr>
          <w:rFonts w:ascii="Times New Roman" w:hAnsi="Times New Roman" w:cs="Times New Roman"/>
          <w:color w:val="000000" w:themeColor="text1"/>
          <w:sz w:val="28"/>
          <w:szCs w:val="28"/>
        </w:rPr>
        <w:t xml:space="preserve"> в соответствии с утвержденным планом участия Банка России или Агентства в осуществлении мер по предупреждению банкротства банка акции банка в количестве не менее семидесяти пяти процентов обыкновенных акций банка в форме акционерного общества (доли в уставном капитале банка, предоставляющие не менее трех четвертей голосов от общего числа голосов участников банка в форме общества с ограниченной ответственностью) либо паи паевого инвестиционного фонда, сформированного Управляющей компанией, в состав имущества которого входят акции банка в количестве не менее семидесяти пяти процентов обыкновенных акций банка в форме акционерного общества (доли в уставном капитале банка, предоставляющие не менее трех четвертей голосов от общего числа голосов участников банка в форме общества с ограниченной ответственностью) (далее - инвесторы);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банку при условии приобретения Банком России или Агентством и (или) инвесторами в соответствии с утвержденным планом участия Банка России или Агентства в осуществлении мер по предупреждению банкротства банка акций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12" w:name="P6449"/>
      <w:bookmarkEnd w:id="612"/>
      <w:r w:rsidRPr="00EA7AB4">
        <w:rPr>
          <w:rFonts w:ascii="Times New Roman" w:hAnsi="Times New Roman" w:cs="Times New Roman"/>
          <w:color w:val="000000" w:themeColor="text1"/>
          <w:sz w:val="28"/>
          <w:szCs w:val="28"/>
        </w:rPr>
        <w:t>9. Инвестор, привлекаемый к осуществлению мер по предупреждению банкротства банка, должен соответствовать требованиям, установленным Банком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10. Информацию о соответствии указанным в </w:t>
      </w:r>
      <w:hyperlink w:anchor="P6449" w:history="1">
        <w:r w:rsidRPr="00EA7AB4">
          <w:rPr>
            <w:rFonts w:ascii="Times New Roman" w:hAnsi="Times New Roman" w:cs="Times New Roman"/>
            <w:color w:val="000000" w:themeColor="text1"/>
            <w:sz w:val="28"/>
            <w:szCs w:val="28"/>
          </w:rPr>
          <w:t>пункте 9</w:t>
        </w:r>
      </w:hyperlink>
      <w:r w:rsidRPr="00EA7AB4">
        <w:rPr>
          <w:rFonts w:ascii="Times New Roman" w:hAnsi="Times New Roman" w:cs="Times New Roman"/>
          <w:color w:val="000000" w:themeColor="text1"/>
          <w:sz w:val="28"/>
          <w:szCs w:val="28"/>
        </w:rPr>
        <w:t xml:space="preserve"> настоящей статьи требованиям инвестор обязан представить в Банк России. Управляющая компания или Агентство вправе запрашивать и получать в Банке России документы, подтверждающие соответствие инвестора требованиям, установленным Банком </w:t>
      </w:r>
      <w:r w:rsidRPr="00EA7AB4">
        <w:rPr>
          <w:rFonts w:ascii="Times New Roman" w:hAnsi="Times New Roman" w:cs="Times New Roman"/>
          <w:color w:val="000000" w:themeColor="text1"/>
          <w:sz w:val="28"/>
          <w:szCs w:val="28"/>
        </w:rPr>
        <w:lastRenderedPageBreak/>
        <w:t>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При оказании банку финансовой помощи Банк России или Агентство вправе приобретать имущество банка, включая права требования к физическим лицам, без согласия последних.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12. Финансовая помощь путем приобретения дополнительного выпуска акций (внесения дополнительного вклада в уставный капитал) банка за счет денежных средств, составляющих Фонд консолидации банковского сектора, создаваемого в соответствии с Федеральным </w:t>
      </w:r>
      <w:hyperlink r:id="rId484"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Центральном банке Российской Федерации (Банке России)", или имущества Агентства оказывается Банком России, Управляющей компанией или Агентством при одновременном соблюдении следующих условий: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уменьшение размера уставного капитала банка по решению Банка России до величины собственных средств (капитала) или до одного рубля (при отрицательном значении величины собственных средств (капитала);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прекращение обязательств банка по договорам субординированного кредита (договорам депозита, займа, облигационного займа),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либо осуществление мены (конвертации) требований кредиторов по субординированным кредитам (депозитам, займам, облигационным займам),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13" w:name="P6459"/>
      <w:bookmarkEnd w:id="613"/>
      <w:r w:rsidRPr="00EA7AB4">
        <w:rPr>
          <w:rFonts w:ascii="Times New Roman" w:hAnsi="Times New Roman" w:cs="Times New Roman"/>
          <w:color w:val="000000" w:themeColor="text1"/>
          <w:sz w:val="28"/>
          <w:szCs w:val="28"/>
        </w:rPr>
        <w:t>3) приобретение Банком России, Управляющей компанией или Агентством и (или) инвестором (инвесторами) акций (долей в уставном капитале)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bookmarkStart w:id="614" w:name="P6463"/>
      <w:bookmarkEnd w:id="614"/>
      <w:r w:rsidRPr="00EA7AB4">
        <w:rPr>
          <w:rFonts w:ascii="Times New Roman" w:hAnsi="Times New Roman" w:cs="Times New Roman"/>
          <w:color w:val="000000" w:themeColor="text1"/>
          <w:sz w:val="28"/>
          <w:szCs w:val="28"/>
        </w:rPr>
        <w:t>4) прекращение обязательств банка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членов совета директоров (наблюдательного совета) банка (далее - управляющие работники банка), и контролирующими банк лицами по кредитам, займам, депозитам и иным требованиям в денежной форме.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Нормы настоящего пункта не применяются в случае, если финансовая помощь путем приобретения дополнительного выпуска акций банка (внесения дополнительного вклада в уставный капитал банка) оказывается банку или </w:t>
      </w:r>
      <w:r w:rsidRPr="00EA7AB4">
        <w:rPr>
          <w:rFonts w:ascii="Times New Roman" w:hAnsi="Times New Roman" w:cs="Times New Roman"/>
          <w:color w:val="000000" w:themeColor="text1"/>
          <w:sz w:val="28"/>
          <w:szCs w:val="28"/>
        </w:rPr>
        <w:lastRenderedPageBreak/>
        <w:t>инвестору после приобретения Банком России, Управляющей компанией, Агентством или инвестором не менее семидесяти пяти процентов обыкновенных акций (долей в уставном капитале)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15" w:name="P6467"/>
      <w:bookmarkEnd w:id="615"/>
      <w:r w:rsidRPr="00EA7AB4">
        <w:rPr>
          <w:rFonts w:ascii="Times New Roman" w:hAnsi="Times New Roman" w:cs="Times New Roman"/>
          <w:color w:val="000000" w:themeColor="text1"/>
          <w:sz w:val="28"/>
          <w:szCs w:val="28"/>
        </w:rPr>
        <w:t xml:space="preserve">12.1. Финансовая помощь банку за счет денежных средств, составляющих Фонд консолидации банковского сектора, создаваемого в соответствии с Федеральным </w:t>
      </w:r>
      <w:hyperlink r:id="rId485"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Центральном банке Российской Федерации (Банке России)", может быть оказана Банком России также путем: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предоставления субординированных кредитов (депозитов, займов, облигационных займов), предоставления кредитов, размещения депозитов, выдачи банковских гарантий в соответствии с </w:t>
      </w:r>
      <w:hyperlink r:id="rId486" w:history="1">
        <w:r w:rsidRPr="00EA7AB4">
          <w:rPr>
            <w:rFonts w:ascii="Times New Roman" w:hAnsi="Times New Roman" w:cs="Times New Roman"/>
            <w:color w:val="000000" w:themeColor="text1"/>
            <w:sz w:val="28"/>
            <w:szCs w:val="28"/>
          </w:rPr>
          <w:t>пунктами 2</w:t>
        </w:r>
      </w:hyperlink>
      <w:r w:rsidRPr="00EA7AB4">
        <w:rPr>
          <w:rFonts w:ascii="Times New Roman" w:hAnsi="Times New Roman" w:cs="Times New Roman"/>
          <w:color w:val="000000" w:themeColor="text1"/>
          <w:sz w:val="28"/>
          <w:szCs w:val="28"/>
        </w:rPr>
        <w:t xml:space="preserve"> и </w:t>
      </w:r>
      <w:hyperlink r:id="rId487" w:history="1">
        <w:r w:rsidRPr="00EA7AB4">
          <w:rPr>
            <w:rFonts w:ascii="Times New Roman" w:hAnsi="Times New Roman" w:cs="Times New Roman"/>
            <w:color w:val="000000" w:themeColor="text1"/>
            <w:sz w:val="28"/>
            <w:szCs w:val="28"/>
          </w:rPr>
          <w:t>3 части пятой статьи 75</w:t>
        </w:r>
      </w:hyperlink>
      <w:r w:rsidRPr="00EA7AB4">
        <w:rPr>
          <w:rFonts w:ascii="Times New Roman" w:hAnsi="Times New Roman" w:cs="Times New Roman"/>
          <w:color w:val="000000" w:themeColor="text1"/>
          <w:sz w:val="28"/>
          <w:szCs w:val="28"/>
        </w:rPr>
        <w:t xml:space="preserve"> Федерального закона "О Центральном банке Российской Федерации (Банке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приобретения паев паевого инвестиционного фонда, сформированного Управляющей компанией, в состав имущества которого входит указанное в </w:t>
      </w:r>
      <w:hyperlink w:anchor="P6459" w:history="1">
        <w:r w:rsidRPr="00EA7AB4">
          <w:rPr>
            <w:rFonts w:ascii="Times New Roman" w:hAnsi="Times New Roman" w:cs="Times New Roman"/>
            <w:color w:val="000000" w:themeColor="text1"/>
            <w:sz w:val="28"/>
            <w:szCs w:val="28"/>
          </w:rPr>
          <w:t>подпункте 3 пункта 12</w:t>
        </w:r>
      </w:hyperlink>
      <w:r w:rsidRPr="00EA7AB4">
        <w:rPr>
          <w:rFonts w:ascii="Times New Roman" w:hAnsi="Times New Roman" w:cs="Times New Roman"/>
          <w:color w:val="000000" w:themeColor="text1"/>
          <w:sz w:val="28"/>
          <w:szCs w:val="28"/>
        </w:rPr>
        <w:t xml:space="preserve"> настоящей статьи количество акций (долей в уставном капитале)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Обязательства банка перед управляющими работниками банка и контролирующими банк лицами прекращаются в день утверждения плана участия Банка России в осуществлении мер по предупреждению банкротства банка (внесения изменений в план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(внесения изменений в план участия Агентства в осуществлении мер по предупреждению банкротства банка), предусматривающих возложение функций временной администрации по управлению банком на Управляющую компанию или Агентство в соответствии со </w:t>
      </w:r>
      <w:hyperlink w:anchor="P6192" w:history="1">
        <w:r w:rsidRPr="00EA7AB4">
          <w:rPr>
            <w:rFonts w:ascii="Times New Roman" w:hAnsi="Times New Roman" w:cs="Times New Roman"/>
            <w:color w:val="000000" w:themeColor="text1"/>
            <w:sz w:val="28"/>
            <w:szCs w:val="28"/>
          </w:rPr>
          <w:t>статьей 189.34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Обязательства банка перед управляющими работниками банка и контролирующими банк лицами не прекращаются, если такие обязательства возникли из трудового договора (кроме доплат и надбавок стимулирующего характера, премий и иных поощрительных выплат), а также в связи с требованиями о возмещении причиненного вреда их жизни или здоровью.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целях применения настоящей статьи контролирующим банк лицом признается лицо, которое в течение трех лет до даты утверждения плана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имело право владеть, и (или) пользоваться, и (или) распоряжаться более чем десятью процентами голосующих акций банка в форме акционерного общества или более чем десятью процентами долей в уставном капитале банка в форме общества с ограниченной ответственностью;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установило в результате осуществления одной сделки или нескольких сделок прямой либо косвенный (через третьих лиц) контроль в отношении акционеров (участников) банка, владеющих более чем десятью процентами голосующих акций (долей)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установило контроль в отношении акционеров (участников) банка в результате приобретения акций (долей) банка группой лиц, признаваемой таковой в соответствии с Федеральным </w:t>
      </w:r>
      <w:hyperlink r:id="rId488"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26 июля 2006 года N 135-ФЗ "О защите конкуренции".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Контролирующим банк лицом также признается лицо, являвшееся в течение трех лет до даты утверждения плана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бенефициарным владельцем акционеров (участников) банка, информация о котором раскрывается банком в соответствии с порядком раскрытия банками информации о лицах, под контролем либо значительным влиянием которых находятся банки - участники системы обязательного страхования вкладов в банках Российской Федерации, установленным Банком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течение пяти рабочих дней с даты утверждения плана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банк уведомляет управляющих работников банка и контролирующих банк лиц о прекращении обязательств банка перед ними, а также направляет копии таких уведомлений в Банк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Лица, полагающие, что обязательства банка перед ними были прекращены в соответствии с настоящим пунктом неправомерно, вправе оспорить прекращение таких обязательств в суде.</w:t>
      </w:r>
    </w:p>
    <w:p w:rsidR="00D747AF" w:rsidRPr="00EA7AB4" w:rsidRDefault="00D747AF" w:rsidP="00D747AF">
      <w:pPr>
        <w:pStyle w:val="ConsPlusNormal"/>
        <w:jc w:val="both"/>
        <w:rPr>
          <w:rFonts w:ascii="Times New Roman" w:hAnsi="Times New Roman" w:cs="Times New Roman"/>
          <w:color w:val="000000" w:themeColor="text1"/>
          <w:sz w:val="28"/>
          <w:szCs w:val="28"/>
        </w:rPr>
      </w:pPr>
    </w:p>
    <w:p w:rsidR="008E3AE0" w:rsidRPr="00EA7AB4" w:rsidRDefault="008E3AE0" w:rsidP="00D747AF">
      <w:pPr>
        <w:pStyle w:val="ConsPlusNormal"/>
        <w:ind w:firstLine="567"/>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13. Оказание предусмотренной </w:t>
      </w:r>
      <w:hyperlink w:anchor="P6443" w:history="1">
        <w:r w:rsidRPr="00EA7AB4">
          <w:rPr>
            <w:rFonts w:ascii="Times New Roman" w:hAnsi="Times New Roman" w:cs="Times New Roman"/>
            <w:color w:val="000000" w:themeColor="text1"/>
            <w:sz w:val="28"/>
            <w:szCs w:val="28"/>
          </w:rPr>
          <w:t>пунктами 8</w:t>
        </w:r>
      </w:hyperlink>
      <w:r w:rsidRPr="00EA7AB4">
        <w:rPr>
          <w:rFonts w:ascii="Times New Roman" w:hAnsi="Times New Roman" w:cs="Times New Roman"/>
          <w:color w:val="000000" w:themeColor="text1"/>
          <w:sz w:val="28"/>
          <w:szCs w:val="28"/>
        </w:rPr>
        <w:t xml:space="preserve"> и </w:t>
      </w:r>
      <w:hyperlink w:anchor="P6467" w:history="1">
        <w:r w:rsidRPr="00EA7AB4">
          <w:rPr>
            <w:rFonts w:ascii="Times New Roman" w:hAnsi="Times New Roman" w:cs="Times New Roman"/>
            <w:color w:val="000000" w:themeColor="text1"/>
            <w:sz w:val="28"/>
            <w:szCs w:val="28"/>
          </w:rPr>
          <w:t>12.1</w:t>
        </w:r>
      </w:hyperlink>
      <w:r w:rsidRPr="00EA7AB4">
        <w:rPr>
          <w:rFonts w:ascii="Times New Roman" w:hAnsi="Times New Roman" w:cs="Times New Roman"/>
          <w:color w:val="000000" w:themeColor="text1"/>
          <w:sz w:val="28"/>
          <w:szCs w:val="28"/>
        </w:rPr>
        <w:t xml:space="preserve"> настоящей статьи финансовой помощи осуществляется Банком России или Агентством на основании соглашений (договоров).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14. В соответствии с планом участия Банка России или Агентства в осуществлении мер по предупреждению банкротства банка Управляющая компания или Агентство может выступать организатором торгов по продаже имущества, являющегося обеспечением исполнения обязательств банка, в том числе перед Банком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15. Выплата выходных пособий, компенсаций и осуществление других выплат в случае прекращения трудового договора с единоличным исполнительным органом банка (в том числе по собственному желанию или по соглашению сторон), в отношении которого Банком России или Агентством осуществляются меры по предупреждению банкротства, его заместителями, членами коллегиального исполнительного органа кредитной организации, </w:t>
      </w:r>
      <w:r w:rsidRPr="00EA7AB4">
        <w:rPr>
          <w:rFonts w:ascii="Times New Roman" w:hAnsi="Times New Roman" w:cs="Times New Roman"/>
          <w:color w:val="000000" w:themeColor="text1"/>
          <w:sz w:val="28"/>
          <w:szCs w:val="28"/>
        </w:rPr>
        <w:lastRenderedPageBreak/>
        <w:t xml:space="preserve">главным бухгалтером, его заместителями, а также руководителем филиала кредитной организации, главным бухгалтером филиала кредитной организации производятся в размере, не превышающем минимального размера выплат, установленного </w:t>
      </w:r>
      <w:hyperlink r:id="rId489" w:history="1">
        <w:r w:rsidRPr="00EA7AB4">
          <w:rPr>
            <w:rFonts w:ascii="Times New Roman" w:hAnsi="Times New Roman" w:cs="Times New Roman"/>
            <w:color w:val="000000" w:themeColor="text1"/>
            <w:sz w:val="28"/>
            <w:szCs w:val="28"/>
          </w:rPr>
          <w:t>статьей 181</w:t>
        </w:r>
      </w:hyperlink>
      <w:r w:rsidRPr="00EA7AB4">
        <w:rPr>
          <w:rFonts w:ascii="Times New Roman" w:hAnsi="Times New Roman" w:cs="Times New Roman"/>
          <w:color w:val="000000" w:themeColor="text1"/>
          <w:sz w:val="28"/>
          <w:szCs w:val="28"/>
        </w:rPr>
        <w:t xml:space="preserve"> Трудового кодекса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16. С даты утверждения плана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до даты прекращения его действия на банк с универсальной лицензией, в отношении которого утвержден соответствующий план, не распространяется требование Федерального </w:t>
      </w:r>
      <w:hyperlink r:id="rId490"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 банках и банковской деятельности" о получении статуса банка с базовой лицензией, об изменении статуса на статус небанковской кредитной организации или о получении статуса микрофинансовой компании с одновременным прекращением статуса кредитной организации и аннулированием лицензии на осуществление банковских операций.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17. Меры по предупреждению банкротства банка с участием Банка России или Агентства признаются осуществленными в случае устранения причин, явившихся основанием для принятия решения об утверждении плана участия Банка России или Агентства в осуществлении мер по предупреждению банкротства банка, и выполнения мероприятий, предусмотренных соответствующим планом и направленных на реализацию мер по предупреждению банкротства банка. В этом случае Совет директоров Банка России принимает решение о прекращении действия плана участия Банка России в осуществлении мер по предупреждению банкротства банка, Комитет банковского надзора Банка России, а в случае, предусмотренном </w:t>
      </w:r>
      <w:hyperlink w:anchor="P6429" w:history="1">
        <w:r w:rsidRPr="00EA7AB4">
          <w:rPr>
            <w:rFonts w:ascii="Times New Roman" w:hAnsi="Times New Roman" w:cs="Times New Roman"/>
            <w:color w:val="000000" w:themeColor="text1"/>
            <w:sz w:val="28"/>
            <w:szCs w:val="28"/>
          </w:rPr>
          <w:t>абзацем вторым пункта 3</w:t>
        </w:r>
      </w:hyperlink>
      <w:r w:rsidRPr="00EA7AB4">
        <w:rPr>
          <w:rFonts w:ascii="Times New Roman" w:hAnsi="Times New Roman" w:cs="Times New Roman"/>
          <w:color w:val="000000" w:themeColor="text1"/>
          <w:sz w:val="28"/>
          <w:szCs w:val="28"/>
        </w:rPr>
        <w:t xml:space="preserve"> настоящей статьи, также Совет директоров Банка России принимают решение о прекращении действия плана участия Агентства в осуществлении мер по предупреждению банкротства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18. Принадлежащие Банку России или Агентству акции (доли в уставном капитале) банка, в отношении которого принято решение о прекращении действия плана участия Банка России или Агентства в осуществлении мер по предупреждению банкротства, могут быть реализованы Банком России или Агентством после даты прекращения соответствующего плана в порядке, предусмотренном </w:t>
      </w:r>
      <w:hyperlink w:anchor="P6668" w:history="1">
        <w:r w:rsidRPr="00EA7AB4">
          <w:rPr>
            <w:rFonts w:ascii="Times New Roman" w:hAnsi="Times New Roman" w:cs="Times New Roman"/>
            <w:color w:val="000000" w:themeColor="text1"/>
            <w:sz w:val="28"/>
            <w:szCs w:val="28"/>
          </w:rPr>
          <w:t>статьей 189.57</w:t>
        </w:r>
      </w:hyperlink>
      <w:r w:rsidRPr="00EA7AB4">
        <w:rPr>
          <w:rFonts w:ascii="Times New Roman" w:hAnsi="Times New Roman" w:cs="Times New Roman"/>
          <w:color w:val="000000" w:themeColor="text1"/>
          <w:sz w:val="28"/>
          <w:szCs w:val="28"/>
        </w:rPr>
        <w:t xml:space="preserve"> или </w:t>
      </w:r>
      <w:hyperlink w:anchor="P6682" w:history="1">
        <w:r w:rsidRPr="00EA7AB4">
          <w:rPr>
            <w:rFonts w:ascii="Times New Roman" w:hAnsi="Times New Roman" w:cs="Times New Roman"/>
            <w:color w:val="000000" w:themeColor="text1"/>
            <w:sz w:val="28"/>
            <w:szCs w:val="28"/>
          </w:rPr>
          <w:t>189.57-1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616" w:name="P6494"/>
      <w:bookmarkEnd w:id="616"/>
      <w:r w:rsidRPr="00EA7AB4">
        <w:rPr>
          <w:rFonts w:ascii="Times New Roman" w:hAnsi="Times New Roman" w:cs="Times New Roman"/>
          <w:color w:val="000000" w:themeColor="text1"/>
          <w:sz w:val="28"/>
          <w:szCs w:val="28"/>
        </w:rPr>
        <w:t>Статья 189.50. Изменение размера уставного капитала банка и (или) состава акционеров (участников) банка по решению Банка России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617" w:name="P6496"/>
      <w:bookmarkEnd w:id="617"/>
      <w:r w:rsidRPr="00EA7AB4">
        <w:rPr>
          <w:rFonts w:ascii="Times New Roman" w:hAnsi="Times New Roman" w:cs="Times New Roman"/>
          <w:color w:val="000000" w:themeColor="text1"/>
          <w:sz w:val="28"/>
          <w:szCs w:val="28"/>
        </w:rPr>
        <w:t xml:space="preserve">1. В период деятельности временной администрации по управлению кредитной организацией, назначенной в соответствии с </w:t>
      </w:r>
      <w:hyperlink w:anchor="P6073" w:history="1">
        <w:r w:rsidRPr="00EA7AB4">
          <w:rPr>
            <w:rFonts w:ascii="Times New Roman" w:hAnsi="Times New Roman" w:cs="Times New Roman"/>
            <w:color w:val="000000" w:themeColor="text1"/>
            <w:sz w:val="28"/>
            <w:szCs w:val="28"/>
          </w:rPr>
          <w:t>подпунктами 6</w:t>
        </w:r>
      </w:hyperlink>
      <w:r w:rsidRPr="00EA7AB4">
        <w:rPr>
          <w:rFonts w:ascii="Times New Roman" w:hAnsi="Times New Roman" w:cs="Times New Roman"/>
          <w:color w:val="000000" w:themeColor="text1"/>
          <w:sz w:val="28"/>
          <w:szCs w:val="28"/>
        </w:rPr>
        <w:t xml:space="preserve"> и </w:t>
      </w:r>
      <w:hyperlink w:anchor="P6075" w:history="1">
        <w:r w:rsidRPr="00EA7AB4">
          <w:rPr>
            <w:rFonts w:ascii="Times New Roman" w:hAnsi="Times New Roman" w:cs="Times New Roman"/>
            <w:color w:val="000000" w:themeColor="text1"/>
            <w:sz w:val="28"/>
            <w:szCs w:val="28"/>
          </w:rPr>
          <w:t>7 пункта 1 статьи 189.26</w:t>
        </w:r>
      </w:hyperlink>
      <w:r w:rsidRPr="00EA7AB4">
        <w:rPr>
          <w:rFonts w:ascii="Times New Roman" w:hAnsi="Times New Roman" w:cs="Times New Roman"/>
          <w:color w:val="000000" w:themeColor="text1"/>
          <w:sz w:val="28"/>
          <w:szCs w:val="28"/>
        </w:rPr>
        <w:t xml:space="preserve"> настоящего Федерального закона, Банк России вправе принять решение об уменьшении размера уставного капитала банка до величины собственных средств (капитала), а если данная величина имеет отрицательное значение, до одного рубля.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2. Величина собственных средств (капитала) банка рассчитывается временной администрацией в соответствии с </w:t>
      </w:r>
      <w:hyperlink r:id="rId491" w:history="1">
        <w:r w:rsidRPr="00EA7AB4">
          <w:rPr>
            <w:rFonts w:ascii="Times New Roman" w:hAnsi="Times New Roman" w:cs="Times New Roman"/>
            <w:color w:val="000000" w:themeColor="text1"/>
            <w:sz w:val="28"/>
            <w:szCs w:val="28"/>
          </w:rPr>
          <w:t>порядком</w:t>
        </w:r>
      </w:hyperlink>
      <w:r w:rsidRPr="00EA7AB4">
        <w:rPr>
          <w:rFonts w:ascii="Times New Roman" w:hAnsi="Times New Roman" w:cs="Times New Roman"/>
          <w:color w:val="000000" w:themeColor="text1"/>
          <w:sz w:val="28"/>
          <w:szCs w:val="28"/>
        </w:rPr>
        <w:t xml:space="preserve">, установленным Банком России на основании Федерального </w:t>
      </w:r>
      <w:hyperlink r:id="rId492"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 Центральном банке Российской Федерации (Банке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18" w:name="P6499"/>
      <w:bookmarkEnd w:id="618"/>
      <w:r w:rsidRPr="00EA7AB4">
        <w:rPr>
          <w:rFonts w:ascii="Times New Roman" w:hAnsi="Times New Roman" w:cs="Times New Roman"/>
          <w:color w:val="000000" w:themeColor="text1"/>
          <w:sz w:val="28"/>
          <w:szCs w:val="28"/>
        </w:rPr>
        <w:t>3. Решение об уменьшении размера уставного капитала банка до величины собственных средств (капитала) или до одного рубля принимается Комитетом банковского надзора Банка России в порядке, установленном нормативным актом Банка России, и оформляется приказом Банка России. Сообщение об уменьшении размера уставного капитала банка опубликовывается в "Вестнике Банка России" не позднее чем в течение десяти рабочих дней со дня принятия указанного решения и размещается в Едином федеральном реестре сведений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Решение Банка России об уменьшении размера уставного капитала банка вступает в силу со дня принятия соответствующего приказа Банка России и может быть обжаловано в течение тридцати дней со дня первого опубликования или размещения сообщения, указанного в </w:t>
      </w:r>
      <w:hyperlink w:anchor="P6499" w:history="1">
        <w:r w:rsidRPr="00EA7AB4">
          <w:rPr>
            <w:rFonts w:ascii="Times New Roman" w:hAnsi="Times New Roman" w:cs="Times New Roman"/>
            <w:color w:val="000000" w:themeColor="text1"/>
            <w:sz w:val="28"/>
            <w:szCs w:val="28"/>
          </w:rPr>
          <w:t>пункте 3</w:t>
        </w:r>
      </w:hyperlink>
      <w:r w:rsidRPr="00EA7AB4">
        <w:rPr>
          <w:rFonts w:ascii="Times New Roman" w:hAnsi="Times New Roman" w:cs="Times New Roman"/>
          <w:color w:val="000000" w:themeColor="text1"/>
          <w:sz w:val="28"/>
          <w:szCs w:val="28"/>
        </w:rPr>
        <w:t xml:space="preserve"> настоящей статьи. Обжалование такого решения Банка России и (или) применение мер по обеспечению исков в отношении банка не приостанавливают действие такого решения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На основании указанного в настоящем пункте решения временная администрация по управлению кредитной организацией обязана совершить действия, направленные на приведение учредительных документов банка в соответствие с принятым решением. Для банков, действующих в форме акционерного общества, временная администрация по управлению кредитной организацией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w:t>
      </w:r>
      <w:hyperlink r:id="rId493" w:history="1">
        <w:r w:rsidRPr="00EA7AB4">
          <w:rPr>
            <w:rFonts w:ascii="Times New Roman" w:hAnsi="Times New Roman" w:cs="Times New Roman"/>
            <w:color w:val="000000" w:themeColor="text1"/>
            <w:sz w:val="28"/>
            <w:szCs w:val="28"/>
          </w:rPr>
          <w:t>актов</w:t>
        </w:r>
      </w:hyperlink>
      <w:r w:rsidRPr="00EA7AB4">
        <w:rPr>
          <w:rFonts w:ascii="Times New Roman" w:hAnsi="Times New Roman" w:cs="Times New Roman"/>
          <w:color w:val="000000" w:themeColor="text1"/>
          <w:sz w:val="28"/>
          <w:szCs w:val="28"/>
        </w:rPr>
        <w:t xml:space="preserve">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В случае допуска эмиссионных ценных бумаг банка к организованным торгам на территории Российской Федерации временная администрация по управлению кредитной организацией до принятия решения о размещении акций (приведения учредительных документов банка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банка-эмитента.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В случае принятия Банком России решения об уменьшении размера уставного капитала банка Банк России в течение трех рабочих дней со дня подачи временной администрацией по управлению кредитной организацией всех надлежащим образом оформленных документов, предусмотренных </w:t>
      </w:r>
      <w:hyperlink r:id="rId494" w:history="1">
        <w:r w:rsidRPr="00EA7AB4">
          <w:rPr>
            <w:rFonts w:ascii="Times New Roman" w:hAnsi="Times New Roman" w:cs="Times New Roman"/>
            <w:color w:val="000000" w:themeColor="text1"/>
            <w:sz w:val="28"/>
            <w:szCs w:val="28"/>
          </w:rPr>
          <w:t>пунктом 1 статьи 17</w:t>
        </w:r>
      </w:hyperlink>
      <w:r w:rsidRPr="00EA7AB4">
        <w:rPr>
          <w:rFonts w:ascii="Times New Roman" w:hAnsi="Times New Roman" w:cs="Times New Roman"/>
          <w:color w:val="000000" w:themeColor="text1"/>
          <w:sz w:val="28"/>
          <w:szCs w:val="28"/>
        </w:rPr>
        <w:t xml:space="preserve"> Федерального закона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принимает решение, предусмотренное частью третьей </w:t>
      </w:r>
      <w:hyperlink r:id="rId495" w:history="1">
        <w:r w:rsidRPr="00EA7AB4">
          <w:rPr>
            <w:rFonts w:ascii="Times New Roman" w:hAnsi="Times New Roman" w:cs="Times New Roman"/>
            <w:color w:val="000000" w:themeColor="text1"/>
            <w:sz w:val="28"/>
            <w:szCs w:val="28"/>
          </w:rPr>
          <w:t>статьи 10</w:t>
        </w:r>
      </w:hyperlink>
      <w:r w:rsidRPr="00EA7AB4">
        <w:rPr>
          <w:rFonts w:ascii="Times New Roman" w:hAnsi="Times New Roman" w:cs="Times New Roman"/>
          <w:color w:val="000000" w:themeColor="text1"/>
          <w:sz w:val="28"/>
          <w:szCs w:val="28"/>
        </w:rPr>
        <w:t xml:space="preserve"> Федерального закона "О банках и банковской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7.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банка на основании документов, направленных временной администрацией по управлению кредитной организацией.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При уменьшении по решению Банка России размера уставного капитала банка не применяются положения федеральных законов: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об обязательном уведомлении кредиторов об их праве требовать от банка прекращения или досрочного исполнения им обязательств и возмещения связанных с этим убытков;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 праве заявления кредиторами требований к банку о прекращении или досрочном исполнении им обязательств и возмещении связанных с этим убытков;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 ликвидации банка, если величина его собственных средств (капитала) становится меньше минимального размера уставного капитала, установленного федеральным законом и нормативным актом Банка России на дату государственной регистрации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9. При уменьшении размера уставного капитала банка по решению Банка России не применяются положения </w:t>
      </w:r>
      <w:hyperlink r:id="rId496" w:history="1">
        <w:r w:rsidRPr="00EA7AB4">
          <w:rPr>
            <w:rFonts w:ascii="Times New Roman" w:hAnsi="Times New Roman" w:cs="Times New Roman"/>
            <w:color w:val="000000" w:themeColor="text1"/>
            <w:sz w:val="28"/>
            <w:szCs w:val="28"/>
          </w:rPr>
          <w:t>статьи 29</w:t>
        </w:r>
      </w:hyperlink>
      <w:r w:rsidRPr="00EA7AB4">
        <w:rPr>
          <w:rFonts w:ascii="Times New Roman" w:hAnsi="Times New Roman" w:cs="Times New Roman"/>
          <w:color w:val="000000" w:themeColor="text1"/>
          <w:sz w:val="28"/>
          <w:szCs w:val="28"/>
        </w:rPr>
        <w:t xml:space="preserve"> Федерального закона "Об акционерных обществах" и </w:t>
      </w:r>
      <w:hyperlink r:id="rId497" w:history="1">
        <w:r w:rsidRPr="00EA7AB4">
          <w:rPr>
            <w:rFonts w:ascii="Times New Roman" w:hAnsi="Times New Roman" w:cs="Times New Roman"/>
            <w:color w:val="000000" w:themeColor="text1"/>
            <w:sz w:val="28"/>
            <w:szCs w:val="28"/>
          </w:rPr>
          <w:t>статьи 20</w:t>
        </w:r>
      </w:hyperlink>
      <w:r w:rsidRPr="00EA7AB4">
        <w:rPr>
          <w:rFonts w:ascii="Times New Roman" w:hAnsi="Times New Roman" w:cs="Times New Roman"/>
          <w:color w:val="000000" w:themeColor="text1"/>
          <w:sz w:val="28"/>
          <w:szCs w:val="28"/>
        </w:rPr>
        <w:t xml:space="preserve"> Федерального закона "Об обществах с ограниченной ответственностью".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10. В случае, если на момент принятия решения об уменьшении размера уставного капитала банк в форме акционерного общества находится на каком-либо этапе эмиссии акций, Банк России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19" w:name="P6511"/>
      <w:bookmarkEnd w:id="619"/>
      <w:r w:rsidRPr="00EA7AB4">
        <w:rPr>
          <w:rFonts w:ascii="Times New Roman" w:hAnsi="Times New Roman" w:cs="Times New Roman"/>
          <w:color w:val="000000" w:themeColor="text1"/>
          <w:sz w:val="28"/>
          <w:szCs w:val="28"/>
        </w:rPr>
        <w:t>11. Если процедура эмиссии акций банка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по управлению кредитной организацией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12. В случае, указанном в </w:t>
      </w:r>
      <w:hyperlink w:anchor="P6511" w:history="1">
        <w:r w:rsidRPr="00EA7AB4">
          <w:rPr>
            <w:rFonts w:ascii="Times New Roman" w:hAnsi="Times New Roman" w:cs="Times New Roman"/>
            <w:color w:val="000000" w:themeColor="text1"/>
            <w:sz w:val="28"/>
            <w:szCs w:val="28"/>
          </w:rPr>
          <w:t>пункте 11</w:t>
        </w:r>
      </w:hyperlink>
      <w:r w:rsidRPr="00EA7AB4">
        <w:rPr>
          <w:rFonts w:ascii="Times New Roman" w:hAnsi="Times New Roman" w:cs="Times New Roman"/>
          <w:color w:val="000000" w:themeColor="text1"/>
          <w:sz w:val="28"/>
          <w:szCs w:val="28"/>
        </w:rPr>
        <w:t xml:space="preserve"> настоящей статьи, временная администрация по управлению кредитной организацией в течение трех рабочих дней со дня принятия решения о завершении размещения и об утверждении </w:t>
      </w:r>
      <w:r w:rsidRPr="00EA7AB4">
        <w:rPr>
          <w:rFonts w:ascii="Times New Roman" w:hAnsi="Times New Roman" w:cs="Times New Roman"/>
          <w:color w:val="000000" w:themeColor="text1"/>
          <w:sz w:val="28"/>
          <w:szCs w:val="28"/>
        </w:rPr>
        <w:lastRenderedPageBreak/>
        <w:t xml:space="preserve">уведомления об итогах выпуска (дополнительного выпуска) акций обязана принять решение о внесении изменений в устав банка. Банк России в течение одного рабочего дня со дня подачи временной администрацией по управлению кредитной организацией всех надлежащим образом оформленных документов принимает решение, предусмотренное </w:t>
      </w:r>
      <w:hyperlink r:id="rId498" w:history="1">
        <w:r w:rsidRPr="00EA7AB4">
          <w:rPr>
            <w:rFonts w:ascii="Times New Roman" w:hAnsi="Times New Roman" w:cs="Times New Roman"/>
            <w:color w:val="000000" w:themeColor="text1"/>
            <w:sz w:val="28"/>
            <w:szCs w:val="28"/>
          </w:rPr>
          <w:t>частью третьей статьи 10</w:t>
        </w:r>
      </w:hyperlink>
      <w:r w:rsidRPr="00EA7AB4">
        <w:rPr>
          <w:rFonts w:ascii="Times New Roman" w:hAnsi="Times New Roman" w:cs="Times New Roman"/>
          <w:color w:val="000000" w:themeColor="text1"/>
          <w:sz w:val="28"/>
          <w:szCs w:val="28"/>
        </w:rPr>
        <w:t xml:space="preserve"> Федерального закона "О банках и банковской деятельности".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увеличении размера уставного капитала банка на основании документов, направленных временной администрацией по управлению кредитной организацией.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13. В случае, если на момент принятия решения об уменьшении размера уставного капитала банк в форме общества с ограниченной ответственностью находится на каком-либо этапе увеличения размера уставного капитала, Банк России принимает решение об отмене решения банка об увеличении размера уставного капитала.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14. В случае, если на момент признания Банком России выпуска акций банка несостоявшимся (принятия решения об отмене решения об увеличении размера уставного капитала) в адрес банка поступили денежные средства в оплату акций (долей), такие денежные средства по распоряжению временной администрации по управлению кредитной организацией должны быть возвращены в соответствии с законодательством Российской Федерации в срок не позднее трех рабочих дней со дня принятия Банком России решения об аннулировании государственной регистрации выпуска (дополнительного выпуска) акций (принятия решения об отмене решения об увеличении размера уставного капитала)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15. Собственные акции (доли) банка, находящиеся у него на балансе на момент принятия Банком России решения об уменьшении размера уставного капитала этого банка, должны быть погашены.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20" w:name="P6516"/>
      <w:bookmarkEnd w:id="620"/>
      <w:r w:rsidRPr="00EA7AB4">
        <w:rPr>
          <w:rFonts w:ascii="Times New Roman" w:hAnsi="Times New Roman" w:cs="Times New Roman"/>
          <w:color w:val="000000" w:themeColor="text1"/>
          <w:sz w:val="28"/>
          <w:szCs w:val="28"/>
        </w:rPr>
        <w:t>16. Временной администрацией по управлению кредитной организацией может быть принято решение о размещении дополнительного выпуска акций (внесении дополнительного вклада в уставный капитал) банка. В случае принятия указанного решения на акционеров (участников) банка не распространяется преимущественное право приобретения акций (долей)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Дополнительный выпуск акций банка может быть полностью или частично приобретен Банком России, Управляющей компанией или Агентством при соблюдении условий, предусмотренных </w:t>
      </w:r>
      <w:hyperlink w:anchor="P6416" w:history="1">
        <w:r w:rsidRPr="00EA7AB4">
          <w:rPr>
            <w:rFonts w:ascii="Times New Roman" w:hAnsi="Times New Roman" w:cs="Times New Roman"/>
            <w:color w:val="000000" w:themeColor="text1"/>
            <w:sz w:val="28"/>
            <w:szCs w:val="28"/>
          </w:rPr>
          <w:t>статьей 189.49</w:t>
        </w:r>
      </w:hyperlink>
      <w:r w:rsidRPr="00EA7AB4">
        <w:rPr>
          <w:rFonts w:ascii="Times New Roman" w:hAnsi="Times New Roman" w:cs="Times New Roman"/>
          <w:color w:val="000000" w:themeColor="text1"/>
          <w:sz w:val="28"/>
          <w:szCs w:val="28"/>
        </w:rPr>
        <w:t xml:space="preserve"> настоящего Федерального закона. Банк России, Управляющая компания или Агентство вправе внести вклад в уставный капитал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Если это предусмотрено планом участия Банка России в осуществлении мер по предупреждению банкротства банка, в случае приобретения Банком России, Управляющей компанией за счет денежных средств, составляющих Фонд </w:t>
      </w:r>
      <w:r w:rsidRPr="00EA7AB4">
        <w:rPr>
          <w:rFonts w:ascii="Times New Roman" w:hAnsi="Times New Roman" w:cs="Times New Roman"/>
          <w:color w:val="000000" w:themeColor="text1"/>
          <w:sz w:val="28"/>
          <w:szCs w:val="28"/>
        </w:rPr>
        <w:lastRenderedPageBreak/>
        <w:t>консолидации банковского сектора, акций банка в количестве не менее семидесяти пяти процентов обыкновенных акций банка в форме акционерного общества (долей в уставном капитале банка, предоставляющих не менее трех четвертей голосов от общего числа голосов участников банка в форме общества с ограниченной ответственностью) полномочия единоличного исполнительного органа этого банка могут осуществляться Управляющей компанией.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17. Участниками размещения дополнительного выпуска акций (внесения дополнительного вклада в уставный капитал) банка не могут являться акционеры (участники) банка, владевшие более чем одним процентом его акций (долей), в том числе в составе группы лиц, в течение трех месяцев, предшествующих дате утверждения плана участия Банка России в осуществлении мер по предупреждению банкротства банка или дате направления Банком России предложения в Агентство о его участии в предупреждении банкротства банка, и до даты принятия решения о размещении дополнительного выпуска акций (внесении дополнительного вклада в уставный капитал)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21" w:name="P6523"/>
      <w:bookmarkEnd w:id="621"/>
      <w:r w:rsidRPr="00EA7AB4">
        <w:rPr>
          <w:rFonts w:ascii="Times New Roman" w:hAnsi="Times New Roman" w:cs="Times New Roman"/>
          <w:color w:val="000000" w:themeColor="text1"/>
          <w:sz w:val="28"/>
          <w:szCs w:val="28"/>
        </w:rPr>
        <w:t>18. Доля участия Банка России, Управляющей компании или Агентства и (или) инвестора в уставном капитале банка по итогам его увеличения должна составлять не менее семидесяти пяти процентов обыкновенных акций банка в форме акционерного общества (долей в уставном капитале, предоставляющих не менее трех четвертей голосов от общего числа голосов участников банка в форме общества с ограниченной ответственностью).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22" w:name="P6525"/>
      <w:bookmarkEnd w:id="622"/>
      <w:r w:rsidRPr="00EA7AB4">
        <w:rPr>
          <w:rFonts w:ascii="Times New Roman" w:hAnsi="Times New Roman" w:cs="Times New Roman"/>
          <w:color w:val="000000" w:themeColor="text1"/>
          <w:sz w:val="28"/>
          <w:szCs w:val="28"/>
        </w:rPr>
        <w:t>19. На приобретение Банком России, Управляющей компанией или Агентством или инвестором акций (долей) банка в соответствии с мерами по предупреждению банкротства банка не распространяются положения федеральных законов, регламентирующие порядок: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получения предварительного или последующего согласия Банка России на приобретение акций (долей)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получения согласия на осуществление сделки с акциями (долями) банка федерального антимонопольного органа (направления уведомления федеральному антимонопольному органу);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приобретения тридцати и более процентов обыкновенных акций банка, являющегося акционерным обществом;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соблюдения минимального размера уставного капитала банка, установленного федеральным законом и нормативными актами Банка России на дату государственной регистрации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соблюдения порядка раскрытия информации в форме сообщений о существенных фактах;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привлечения уполномоченного федерального органа исполнительной власти для определения цены размещения акций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7) реализации права преимущественного приобретения акций (долей)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одобрения сделки, в совершении которой имеется заинтересованность.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20. Уполномоченный регистрирующий орган вносит в Единый государственный реестр юридических лиц информацию об увеличении уставного капитала банка на основании документов, направленных временной администрацией по управлению кредитной организацией.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20.1. После увеличения уставного капитала банка и приобретения Банком России, Управляющей компанией или Агентством акций (долей) банка в объеме, определенном </w:t>
      </w:r>
      <w:hyperlink w:anchor="P6523" w:history="1">
        <w:r w:rsidRPr="00EA7AB4">
          <w:rPr>
            <w:rFonts w:ascii="Times New Roman" w:hAnsi="Times New Roman" w:cs="Times New Roman"/>
            <w:color w:val="000000" w:themeColor="text1"/>
            <w:sz w:val="28"/>
            <w:szCs w:val="28"/>
          </w:rPr>
          <w:t>пунктом 18</w:t>
        </w:r>
      </w:hyperlink>
      <w:r w:rsidRPr="00EA7AB4">
        <w:rPr>
          <w:rFonts w:ascii="Times New Roman" w:hAnsi="Times New Roman" w:cs="Times New Roman"/>
          <w:color w:val="000000" w:themeColor="text1"/>
          <w:sz w:val="28"/>
          <w:szCs w:val="28"/>
        </w:rPr>
        <w:t xml:space="preserve"> настоящей статьи, общее собрание акционеров (участников) банка проводится с учетом следующих особенностей.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Решение о созыве общего собрания акционеров банка может быть принято не ранее даты зачисления акций, размещенных в ходе дополнительного выпуска акций банка, на лицевой счет в реестре владельцев ценных бумаг (счет депо) Банка России, Управляющей компании или Агентства.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Дата, на которую определяются (фиксируются) лица, имеющие право на участие в общем собрании акционеров банка, в отношении которого утвержден план участия Банка России в осуществлении мер по предупреждению банкротства банка, не может быть установлена ранее даты принятия решения о созыве общего собрания акционеров банка и более чем за десять дней до даты проведения общего собрания акционеров банка вне зависимости от вопросов, которые содержит предлагаемая повестка дня общего собрания акционеров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Сообщение о проведении общего собрания акционеров банка должно быть сделано не позднее чем за семь дней до даты его проведения способами, позволяющими обеспечить своевременное доведение сообщения о проведении общего собрания акционеров банка до сведения лиц, имеющих право на участие в общем собрании акционеров банка и зарегистрированных в реестре акционеров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если предлагаемая повестка дня общего собрания акционеров банка содержит вопрос об избрании членов совета директоров (наблюдательного совета) банка, об образовании единоличного исполнительного органа банка и (или) о досрочном прекращении полномочий этого органа, об образовании коллегиального исполнительного органа, об избрании членов ревизионной комиссии или об избрании членов счетной комиссии, предложения лиц, указанных в </w:t>
      </w:r>
      <w:hyperlink r:id="rId499"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и </w:t>
      </w:r>
      <w:hyperlink r:id="rId500" w:history="1">
        <w:r w:rsidRPr="00EA7AB4">
          <w:rPr>
            <w:rFonts w:ascii="Times New Roman" w:hAnsi="Times New Roman" w:cs="Times New Roman"/>
            <w:color w:val="000000" w:themeColor="text1"/>
            <w:sz w:val="28"/>
            <w:szCs w:val="28"/>
          </w:rPr>
          <w:t>абзацах первом</w:t>
        </w:r>
      </w:hyperlink>
      <w:r w:rsidRPr="00EA7AB4">
        <w:rPr>
          <w:rFonts w:ascii="Times New Roman" w:hAnsi="Times New Roman" w:cs="Times New Roman"/>
          <w:color w:val="000000" w:themeColor="text1"/>
          <w:sz w:val="28"/>
          <w:szCs w:val="28"/>
        </w:rPr>
        <w:t xml:space="preserve"> и </w:t>
      </w:r>
      <w:hyperlink r:id="rId501" w:history="1">
        <w:r w:rsidRPr="00EA7AB4">
          <w:rPr>
            <w:rFonts w:ascii="Times New Roman" w:hAnsi="Times New Roman" w:cs="Times New Roman"/>
            <w:color w:val="000000" w:themeColor="text1"/>
            <w:sz w:val="28"/>
            <w:szCs w:val="28"/>
          </w:rPr>
          <w:t>втором пункта 2 статьи 53</w:t>
        </w:r>
      </w:hyperlink>
      <w:r w:rsidRPr="00EA7AB4">
        <w:rPr>
          <w:rFonts w:ascii="Times New Roman" w:hAnsi="Times New Roman" w:cs="Times New Roman"/>
          <w:color w:val="000000" w:themeColor="text1"/>
          <w:sz w:val="28"/>
          <w:szCs w:val="28"/>
        </w:rPr>
        <w:t xml:space="preserve"> Федерального закона "Об акционерных обществах", о кандидатах для избрания в совет директоров (наблюдательный совет), коллегиальный исполнительный орган, ревизионную комиссию (ревизоры) и счетную комиссию банка, на должность единоличного исполнительного органа банка должны поступить в банк не менее чем за три дня до даты проведения общего собрания акционеров банка. Решение временной администрации по управлению кредитной организацией о включении </w:t>
      </w:r>
      <w:r w:rsidRPr="00EA7AB4">
        <w:rPr>
          <w:rFonts w:ascii="Times New Roman" w:hAnsi="Times New Roman" w:cs="Times New Roman"/>
          <w:color w:val="000000" w:themeColor="text1"/>
          <w:sz w:val="28"/>
          <w:szCs w:val="28"/>
        </w:rPr>
        <w:lastRenderedPageBreak/>
        <w:t>кандидатов в список кандидатур для голосования по выборам в соответствующий орган банка должно быть принято не позднее дня, предшествующего дню проведения общего собрания акционеров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 подготовке к проведению общего собрания акционеров банка Управляющая компания, выполняющая функции единоличного исполнительного органа в соответствии с </w:t>
      </w:r>
      <w:hyperlink w:anchor="P6516" w:history="1">
        <w:r w:rsidRPr="00EA7AB4">
          <w:rPr>
            <w:rFonts w:ascii="Times New Roman" w:hAnsi="Times New Roman" w:cs="Times New Roman"/>
            <w:color w:val="000000" w:themeColor="text1"/>
            <w:sz w:val="28"/>
            <w:szCs w:val="28"/>
          </w:rPr>
          <w:t>пунктом 16</w:t>
        </w:r>
      </w:hyperlink>
      <w:r w:rsidRPr="00EA7AB4">
        <w:rPr>
          <w:rFonts w:ascii="Times New Roman" w:hAnsi="Times New Roman" w:cs="Times New Roman"/>
          <w:color w:val="000000" w:themeColor="text1"/>
          <w:sz w:val="28"/>
          <w:szCs w:val="28"/>
        </w:rPr>
        <w:t xml:space="preserve"> настоящей статьи или </w:t>
      </w:r>
      <w:hyperlink w:anchor="P6192" w:history="1">
        <w:r w:rsidRPr="00EA7AB4">
          <w:rPr>
            <w:rFonts w:ascii="Times New Roman" w:hAnsi="Times New Roman" w:cs="Times New Roman"/>
            <w:color w:val="000000" w:themeColor="text1"/>
            <w:sz w:val="28"/>
            <w:szCs w:val="28"/>
          </w:rPr>
          <w:t>статьей 189.34</w:t>
        </w:r>
      </w:hyperlink>
      <w:r w:rsidRPr="00EA7AB4">
        <w:rPr>
          <w:rFonts w:ascii="Times New Roman" w:hAnsi="Times New Roman" w:cs="Times New Roman"/>
          <w:color w:val="000000" w:themeColor="text1"/>
          <w:sz w:val="28"/>
          <w:szCs w:val="28"/>
        </w:rPr>
        <w:t xml:space="preserve"> настоящего Федерального закона, самостоятельно осуществляет действия по подготовке к общему собранию акционеров банка, предусмотренные </w:t>
      </w:r>
      <w:hyperlink r:id="rId502" w:history="1">
        <w:r w:rsidRPr="00EA7AB4">
          <w:rPr>
            <w:rFonts w:ascii="Times New Roman" w:hAnsi="Times New Roman" w:cs="Times New Roman"/>
            <w:color w:val="000000" w:themeColor="text1"/>
            <w:sz w:val="28"/>
            <w:szCs w:val="28"/>
          </w:rPr>
          <w:t>статьей 54</w:t>
        </w:r>
      </w:hyperlink>
      <w:r w:rsidRPr="00EA7AB4">
        <w:rPr>
          <w:rFonts w:ascii="Times New Roman" w:hAnsi="Times New Roman" w:cs="Times New Roman"/>
          <w:color w:val="000000" w:themeColor="text1"/>
          <w:sz w:val="28"/>
          <w:szCs w:val="28"/>
        </w:rPr>
        <w:t xml:space="preserve"> Федерального закона "Об акционерных обществах".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Уведомление участников банка о проведении общего собрания участников банка осуществляется не ранее внесения дополнительного вклада Банка России, Управляющей компании или Агентства в уставный капитал банка и не позднее чем за десять дней до даты его проведения.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Общее собрание акционеров банка, на которое распространяются положения настоящего пункта, проводится только в форме собрания (совместного присутствия акционеров для обсуждения вопросов повестки дня и принятия решений по вопросам, поставленным на голосование), при этом бюллетени для голосования не направляются и не вручаются лицам, имеющим право на участие в общем собрании акционеров банка, до даты его проведения.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На период с даты зачисления акций, размещенных в ходе дополнительного выпуска акций банка, на лицевой счет в реестре владельцев ценных бумаг (счет депо) Банка России, Управляющей компании либо внесения дополнительного вклада Банка России, Управляющей компании в уставный капитал банка до даты проведения общего собрания акционеров (участников) банка полномочия совета директоров (наблюдательного совета) банка приостанавливаются. На первом собрании акционеров (участников) банка, проводимом после приобретения акций (долей) банка Банком России в объеме, предусмотренном </w:t>
      </w:r>
      <w:hyperlink w:anchor="P6523" w:history="1">
        <w:r w:rsidRPr="00EA7AB4">
          <w:rPr>
            <w:rFonts w:ascii="Times New Roman" w:hAnsi="Times New Roman" w:cs="Times New Roman"/>
            <w:color w:val="000000" w:themeColor="text1"/>
            <w:sz w:val="28"/>
            <w:szCs w:val="28"/>
          </w:rPr>
          <w:t>пунктом 18</w:t>
        </w:r>
      </w:hyperlink>
      <w:r w:rsidRPr="00EA7AB4">
        <w:rPr>
          <w:rFonts w:ascii="Times New Roman" w:hAnsi="Times New Roman" w:cs="Times New Roman"/>
          <w:color w:val="000000" w:themeColor="text1"/>
          <w:sz w:val="28"/>
          <w:szCs w:val="28"/>
        </w:rPr>
        <w:t xml:space="preserve"> настоящей статьи, полномочия председателя совета директоров (наблюдательного совета) банка по открытию (ведению) общего собрания акционеров (участников) банка осуществляет представитель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23" w:name="P6550"/>
      <w:bookmarkEnd w:id="623"/>
      <w:r w:rsidRPr="00EA7AB4">
        <w:rPr>
          <w:rFonts w:ascii="Times New Roman" w:hAnsi="Times New Roman" w:cs="Times New Roman"/>
          <w:color w:val="000000" w:themeColor="text1"/>
          <w:sz w:val="28"/>
          <w:szCs w:val="28"/>
        </w:rPr>
        <w:t xml:space="preserve">21. Если в результате осуществления мер по предупреждению банкротства банка, предусмотренных настоящим параграфом, Банк России, Агентство или инвестор стали владельцами более девяноста пяти процентов обыкновенных и (или) привилегированных акций банка, предоставляющих право голоса в соответствии с </w:t>
      </w:r>
      <w:hyperlink r:id="rId503" w:history="1">
        <w:r w:rsidRPr="00EA7AB4">
          <w:rPr>
            <w:rFonts w:ascii="Times New Roman" w:hAnsi="Times New Roman" w:cs="Times New Roman"/>
            <w:color w:val="000000" w:themeColor="text1"/>
            <w:sz w:val="28"/>
            <w:szCs w:val="28"/>
          </w:rPr>
          <w:t>пунктом 5 статьи 32</w:t>
        </w:r>
      </w:hyperlink>
      <w:r w:rsidRPr="00EA7AB4">
        <w:rPr>
          <w:rFonts w:ascii="Times New Roman" w:hAnsi="Times New Roman" w:cs="Times New Roman"/>
          <w:color w:val="000000" w:themeColor="text1"/>
          <w:sz w:val="28"/>
          <w:szCs w:val="28"/>
        </w:rPr>
        <w:t xml:space="preserve"> Федерального закона "Об акционерных обществах", в том числе путем приобретения паев паевого инвестиционного фонда, сформированного Управляющей компанией, в состав имущества которого входит указанное количество акций банка, Банк России, Агентство, инвестор или лицо, приобретшие указанное количество акций банка, при прекращении паевого инвестиционного фонда, сформированного Управляющей компанией, вправе выкупить у остальных акционеров - владельцев акций банка, а также у владельцев </w:t>
      </w:r>
      <w:r w:rsidRPr="00EA7AB4">
        <w:rPr>
          <w:rFonts w:ascii="Times New Roman" w:hAnsi="Times New Roman" w:cs="Times New Roman"/>
          <w:color w:val="000000" w:themeColor="text1"/>
          <w:sz w:val="28"/>
          <w:szCs w:val="28"/>
        </w:rPr>
        <w:lastRenderedPageBreak/>
        <w:t>эмиссионных ценных бумаг, конвертируемых в такие акции, указанные ценные бумаги.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выкупа Банком России или Агентством указанных в настоящем пункте ценных бумаг после принятия Банком России решения об уменьшении размера уставного капитала банка до одного рубля в соответствии с </w:t>
      </w:r>
      <w:hyperlink w:anchor="P6496"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дата, на которую определяются (фиксируются) владельцы выкупаемых ценных бумаг, не может быть установлена ранее чем через семь дней после направления требования о выкупе ценных бумаг в публичное общество. При этом срок оплаты выкупаемых ценных бумаг не может быть более чем семь дней со дня, на который определяются (фиксируются) владельцы выкупаемых ценных бумаг.</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22. На Банк России, Агентство или инвесторов, направляющих в банк требование о выкупе ценных бумаг в соответствии с </w:t>
      </w:r>
      <w:hyperlink w:anchor="P6550" w:history="1">
        <w:r w:rsidRPr="00EA7AB4">
          <w:rPr>
            <w:rFonts w:ascii="Times New Roman" w:hAnsi="Times New Roman" w:cs="Times New Roman"/>
            <w:color w:val="000000" w:themeColor="text1"/>
            <w:sz w:val="28"/>
            <w:szCs w:val="28"/>
          </w:rPr>
          <w:t>пунктом 21</w:t>
        </w:r>
      </w:hyperlink>
      <w:r w:rsidRPr="00EA7AB4">
        <w:rPr>
          <w:rFonts w:ascii="Times New Roman" w:hAnsi="Times New Roman" w:cs="Times New Roman"/>
          <w:color w:val="000000" w:themeColor="text1"/>
          <w:sz w:val="28"/>
          <w:szCs w:val="28"/>
        </w:rPr>
        <w:t xml:space="preserve"> настоящей статьи, не распространяются положения федеральных законов, указанные в </w:t>
      </w:r>
      <w:hyperlink w:anchor="P6525" w:history="1">
        <w:r w:rsidRPr="00EA7AB4">
          <w:rPr>
            <w:rFonts w:ascii="Times New Roman" w:hAnsi="Times New Roman" w:cs="Times New Roman"/>
            <w:color w:val="000000" w:themeColor="text1"/>
            <w:sz w:val="28"/>
            <w:szCs w:val="28"/>
          </w:rPr>
          <w:t>пункте 19</w:t>
        </w:r>
      </w:hyperlink>
      <w:r w:rsidRPr="00EA7AB4">
        <w:rPr>
          <w:rFonts w:ascii="Times New Roman" w:hAnsi="Times New Roman" w:cs="Times New Roman"/>
          <w:color w:val="000000" w:themeColor="text1"/>
          <w:sz w:val="28"/>
          <w:szCs w:val="28"/>
        </w:rPr>
        <w:t xml:space="preserve"> настоящей статьи, а также требования </w:t>
      </w:r>
      <w:hyperlink r:id="rId504" w:history="1">
        <w:r w:rsidRPr="00EA7AB4">
          <w:rPr>
            <w:rFonts w:ascii="Times New Roman" w:hAnsi="Times New Roman" w:cs="Times New Roman"/>
            <w:color w:val="000000" w:themeColor="text1"/>
            <w:sz w:val="28"/>
            <w:szCs w:val="28"/>
          </w:rPr>
          <w:t>статьи 84.8</w:t>
        </w:r>
      </w:hyperlink>
      <w:r w:rsidRPr="00EA7AB4">
        <w:rPr>
          <w:rFonts w:ascii="Times New Roman" w:hAnsi="Times New Roman" w:cs="Times New Roman"/>
          <w:color w:val="000000" w:themeColor="text1"/>
          <w:sz w:val="28"/>
          <w:szCs w:val="28"/>
        </w:rPr>
        <w:t xml:space="preserve"> Федерального закона "Об акционерных обществах" о предварительном направлении в банк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обыкновенных и привилегированных акций банка, предоставляющих право голоса.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23. Банк России, Агентство или инвесторы вправе направить в банк требование о выкупе ценных бумаг кредитной организации в соответствии с </w:t>
      </w:r>
      <w:hyperlink w:anchor="P6550" w:history="1">
        <w:r w:rsidRPr="00EA7AB4">
          <w:rPr>
            <w:rFonts w:ascii="Times New Roman" w:hAnsi="Times New Roman" w:cs="Times New Roman"/>
            <w:color w:val="000000" w:themeColor="text1"/>
            <w:sz w:val="28"/>
            <w:szCs w:val="28"/>
          </w:rPr>
          <w:t>пунктом 21</w:t>
        </w:r>
      </w:hyperlink>
      <w:r w:rsidRPr="00EA7AB4">
        <w:rPr>
          <w:rFonts w:ascii="Times New Roman" w:hAnsi="Times New Roman" w:cs="Times New Roman"/>
          <w:color w:val="000000" w:themeColor="text1"/>
          <w:sz w:val="28"/>
          <w:szCs w:val="28"/>
        </w:rPr>
        <w:t xml:space="preserve"> настоящей статьи в любое время в период действия плана участия Банка России или Агентства в предупреждении банкротства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23.1. Лицо, приобретшее количество акций банка, указанное в </w:t>
      </w:r>
      <w:hyperlink w:anchor="P6550" w:history="1">
        <w:r w:rsidRPr="00EA7AB4">
          <w:rPr>
            <w:rFonts w:ascii="Times New Roman" w:hAnsi="Times New Roman" w:cs="Times New Roman"/>
            <w:color w:val="000000" w:themeColor="text1"/>
            <w:sz w:val="28"/>
            <w:szCs w:val="28"/>
          </w:rPr>
          <w:t>пункте 21</w:t>
        </w:r>
      </w:hyperlink>
      <w:r w:rsidRPr="00EA7AB4">
        <w:rPr>
          <w:rFonts w:ascii="Times New Roman" w:hAnsi="Times New Roman" w:cs="Times New Roman"/>
          <w:color w:val="000000" w:themeColor="text1"/>
          <w:sz w:val="28"/>
          <w:szCs w:val="28"/>
        </w:rPr>
        <w:t xml:space="preserve"> настоящей статьи, при прекращении паевого инвестиционного фонда, сформированного Управляющей компанией, вправе направить в банк требование о выкупе ценных бумаг кредитной организации в соответствии с </w:t>
      </w:r>
      <w:hyperlink w:anchor="P6550" w:history="1">
        <w:r w:rsidRPr="00EA7AB4">
          <w:rPr>
            <w:rFonts w:ascii="Times New Roman" w:hAnsi="Times New Roman" w:cs="Times New Roman"/>
            <w:color w:val="000000" w:themeColor="text1"/>
            <w:sz w:val="28"/>
            <w:szCs w:val="28"/>
          </w:rPr>
          <w:t>пунктом 21</w:t>
        </w:r>
      </w:hyperlink>
      <w:r w:rsidRPr="00EA7AB4">
        <w:rPr>
          <w:rFonts w:ascii="Times New Roman" w:hAnsi="Times New Roman" w:cs="Times New Roman"/>
          <w:color w:val="000000" w:themeColor="text1"/>
          <w:sz w:val="28"/>
          <w:szCs w:val="28"/>
        </w:rPr>
        <w:t xml:space="preserve"> настоящей статьи в течение шести месяцев со дня истечения срока действия плана участия Банка России или Агентства в осуществлении мер по предупреждению банкротства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24. Выкуп ценных бумаг банка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банк требования о выкупе ценных бумаг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25. Оплата выкупаемых ценных бумаг осуществляется только деньгами. Если совокупная стоимость ценных бумаг банка,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26. Особенности эмиссии и регистрации ценных бумаг банков при осуществлении Банком России или Агентством мер по предупреждению банкротства устанавливаются нормативным актом Банка России.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624" w:name="P6565"/>
      <w:bookmarkEnd w:id="624"/>
      <w:r w:rsidRPr="00EA7AB4">
        <w:rPr>
          <w:rFonts w:ascii="Times New Roman" w:hAnsi="Times New Roman" w:cs="Times New Roman"/>
          <w:color w:val="000000" w:themeColor="text1"/>
          <w:sz w:val="28"/>
          <w:szCs w:val="28"/>
        </w:rPr>
        <w:t>Статья 189.51. Общие положения об урегулировании обязательств банка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При урегулировании обязательств банка применяется передача имущества и обязательств банка иному банку, который будет являться приобретателем (далее - приобретатель).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Передача имущества и обязательств банка приобретателю предполагает возмездную передачу приобретателю имущества банка (в том числе имущественных прав), а в качестве встречного представления - исполнение приобретателем за банк полученных от него в порядке перевода долга обязательств перед кредиторами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Передача имущества и обязательств банка осуществляется исходя из принципов добросовестности и разумности действий временной администрации по управлению банком,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банку, эквивалентности размера передаваемых обязательств стоимости передаваемого имущества, очередности и пропорциональности удовлетворения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Мероприятия по урегулированию обязательств банка осуществляются после отзыва лицензии на осуществление банковских операций Банком России на основании одобренного Комитетом банковского надзора Банка России и утвержденного Советом директоров Банка России плана участия Банка России в урегулировании обязательств банка или Агентством на основании согласованного Комитетом банковского надзора Банка России плана участия Агентства в урегулировании обязательств банка.</w:t>
      </w:r>
    </w:p>
    <w:p w:rsidR="008E3AE0" w:rsidRPr="00EA7AB4" w:rsidRDefault="00426AD3">
      <w:pPr>
        <w:pStyle w:val="ConsPlusNormal"/>
        <w:spacing w:before="220"/>
        <w:ind w:firstLine="540"/>
        <w:jc w:val="both"/>
        <w:rPr>
          <w:rFonts w:ascii="Times New Roman" w:hAnsi="Times New Roman" w:cs="Times New Roman"/>
          <w:color w:val="000000" w:themeColor="text1"/>
          <w:sz w:val="28"/>
          <w:szCs w:val="28"/>
        </w:rPr>
      </w:pPr>
      <w:hyperlink r:id="rId505" w:history="1">
        <w:r w:rsidR="008E3AE0" w:rsidRPr="00EA7AB4">
          <w:rPr>
            <w:rFonts w:ascii="Times New Roman" w:hAnsi="Times New Roman" w:cs="Times New Roman"/>
            <w:color w:val="000000" w:themeColor="text1"/>
            <w:sz w:val="28"/>
            <w:szCs w:val="28"/>
          </w:rPr>
          <w:t>Порядок</w:t>
        </w:r>
      </w:hyperlink>
      <w:r w:rsidR="008E3AE0" w:rsidRPr="00EA7AB4">
        <w:rPr>
          <w:rFonts w:ascii="Times New Roman" w:hAnsi="Times New Roman" w:cs="Times New Roman"/>
          <w:color w:val="000000" w:themeColor="text1"/>
          <w:sz w:val="28"/>
          <w:szCs w:val="28"/>
        </w:rPr>
        <w:t xml:space="preserve"> представления на рассмотрение Комитета банковского надзора Банка России и утверждение Совета директоров Банка России плана участия Банка России в урегулировании обязательств банка устанавливается нормативным актом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Порядок представления на рассмотрение Комитета банковского надзора Банка России плана участия Агентства в урегулировании обязательств банка устанавливается нормативным актом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План участия Банка России или Агентства в урегулировании обязательств банка, предусматривающий осуществление передачи имущества и обязательств банка, должен содержать сведения о составе передаваемого имущества и обязательств, цене передаваемого имущества и размере передаваемых обязательств, методах оценки такого имущества, а также о формах, размере и порядке возможного финансирования Банком России или Агентством </w:t>
      </w:r>
      <w:r w:rsidRPr="00EA7AB4">
        <w:rPr>
          <w:rFonts w:ascii="Times New Roman" w:hAnsi="Times New Roman" w:cs="Times New Roman"/>
          <w:color w:val="000000" w:themeColor="text1"/>
          <w:sz w:val="28"/>
          <w:szCs w:val="28"/>
        </w:rPr>
        <w:lastRenderedPageBreak/>
        <w:t>предусмотренных соответствующим планом мероприятий участников урегулирования обязательств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Финансирование Банком России мероприятий, предусмотренных планом участия Банка России в урегулировании обязательств банка, осуществляется за счет денежных средств, составляющих Фонд консолидации банковского сектора.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Мероприятия, предусмотренные планом участия Банка России в урегулировании обязательств банка, от имени Банка России осуществляет Управляющая компания.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План участия Банка России в урегулировании обязательств банка должен быть рассмотрен Комитетом банковского надзора Банка России и утвержден Советом директоров Банка России не позднее дня отзыва лицензии на осуществление банковских операций.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План участия Агентства в урегулировании обязательств банка должен быть направлен Агентством в Банк России не позднее двадцати дней со дня принятия Агентством предложения Банка России об участии в урегулировании обязательств соответствующего банка либо со дня направления Агентством в Банк России решения об участии в урегулировании обязательств банка, в отношении которого Банком России было направлено предложение об участии в осуществлении мер по предупреждению банкротства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Банк России согласовывает план участия Агентства в урегулировании обязательств банка в порядке, предусмотренном для утверждения плана участия Агентства в осуществлении мер по предупреждению банкротства банка, при принятии решения об отзыве у банка лицензии на осуществление банковских операций.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В случае принятия Банком России или Агентством решения об участии в урегулировании обязательств банка функции временной администрации по управлению банком, назначаемой в связи с отзывом у банка лицензии на осуществление банковских операций, возлагаются приказом Банка России на Управляющую компанию или Агентство. Управляющая компания или Агентство осуществляет функции и полномочия временной администрации по управлению банком через назначенных им из числа своих работников представителей, которые действуют на основании доверенности.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189.52. Передача имущества и обязательств банка приобретателю</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Передача имущества и обязательств банка приобретателю должна быть завершена не позднее четырнадцати дней со дня утверждения плана участия Банка России или Агентства в урегулировании обязательств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Приобретателю могут передаваться все обязательства банка или их часть.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В случае передачи приобретателю части обязательств банка обязательства кредиторов последующей очереди передаются только после полной передачи обязательств кредиторов предыдущих очередей. Указанная очередность определяется в соответствии со </w:t>
      </w:r>
      <w:hyperlink w:anchor="P7215" w:history="1">
        <w:r w:rsidRPr="00EA7AB4">
          <w:rPr>
            <w:rFonts w:ascii="Times New Roman" w:hAnsi="Times New Roman" w:cs="Times New Roman"/>
            <w:color w:val="000000" w:themeColor="text1"/>
            <w:sz w:val="28"/>
            <w:szCs w:val="28"/>
          </w:rPr>
          <w:t>статьей 189.92</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 может передаваться приобретателю часть обязательств банка одной очереди, если иное не установлено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 составе имущества и обязательств банка может быть передана часть обязательств перед кредиторами первой очереди в размере суммы причитающихся таким кредиторам страховых выплат в соответствии с Федеральным </w:t>
      </w:r>
      <w:hyperlink r:id="rId506"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страховании вкладов в банках Российской Федерации" (далее также - застрахованные обязательства).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передачи приобретателю застрахованных обязательств перед кредиторами первой очереди выплата им страхового возмещения, в том числе в отношении непереданных обязательств, в связи с наступлением страхового случая в отношении банка, чьи обязательства передаются приобретателю, не производится.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Агентство за счет средств фонда обязательного страхования вкладов уплачивает кредиторам первой очереди, не получившим в ходе ликвидации банка удовлетворения требований в полном объеме, сумму, компенсирующую разницу между полученными ими средствами и средствами, которые они получили бы в случае, если бы имущество и обязательства банка не были переданы приобретателю.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25" w:name="P6596"/>
      <w:bookmarkEnd w:id="625"/>
      <w:r w:rsidRPr="00EA7AB4">
        <w:rPr>
          <w:rFonts w:ascii="Times New Roman" w:hAnsi="Times New Roman" w:cs="Times New Roman"/>
          <w:color w:val="000000" w:themeColor="text1"/>
          <w:sz w:val="28"/>
          <w:szCs w:val="28"/>
        </w:rPr>
        <w:t>5. В состав имущества и обязательств банка, передаваемых приобретателю, могут включаться имущественные права и обязательства, вытекающие из договоров аренды (субаренды) недвижимого имущества, энергоснабжения, оказания коммунальных услуг, договоров на право использования соответствующих результатов интеллектуальной деятельности или средств индивидуализации в установленных пределах (лицензионные договоры) и иных ранее заключенных банком договоров.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Перемена лиц в обязательствах, которые вытекают из указанных в </w:t>
      </w:r>
      <w:hyperlink w:anchor="P6596" w:history="1">
        <w:r w:rsidRPr="00EA7AB4">
          <w:rPr>
            <w:rFonts w:ascii="Times New Roman" w:hAnsi="Times New Roman" w:cs="Times New Roman"/>
            <w:color w:val="000000" w:themeColor="text1"/>
            <w:sz w:val="28"/>
            <w:szCs w:val="28"/>
          </w:rPr>
          <w:t>пункте 5</w:t>
        </w:r>
      </w:hyperlink>
      <w:r w:rsidRPr="00EA7AB4">
        <w:rPr>
          <w:rFonts w:ascii="Times New Roman" w:hAnsi="Times New Roman" w:cs="Times New Roman"/>
          <w:color w:val="000000" w:themeColor="text1"/>
          <w:sz w:val="28"/>
          <w:szCs w:val="28"/>
        </w:rPr>
        <w:t xml:space="preserve"> настоящей статьи договоров и в которых банк выступает должником, влечет за собой перевод на приобретателя долга (обязательств) банка, возникшего (возникших) со дня передачи имущества и обязательств банка. Перевод долга (обязательств) банка, вытекающего из указанных договоров и возникшего (возникших) до дня передачи имущества и обязательств банка, не допускается.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7. Достаточность передаваемого приобретателю имущества банка для осуществления урегулирования обязательств банка в соответствии со </w:t>
      </w:r>
      <w:hyperlink w:anchor="P6565" w:history="1">
        <w:r w:rsidRPr="00EA7AB4">
          <w:rPr>
            <w:rFonts w:ascii="Times New Roman" w:hAnsi="Times New Roman" w:cs="Times New Roman"/>
            <w:color w:val="000000" w:themeColor="text1"/>
            <w:sz w:val="28"/>
            <w:szCs w:val="28"/>
          </w:rPr>
          <w:t>статьей 189.51</w:t>
        </w:r>
      </w:hyperlink>
      <w:r w:rsidRPr="00EA7AB4">
        <w:rPr>
          <w:rFonts w:ascii="Times New Roman" w:hAnsi="Times New Roman" w:cs="Times New Roman"/>
          <w:color w:val="000000" w:themeColor="text1"/>
          <w:sz w:val="28"/>
          <w:szCs w:val="28"/>
        </w:rPr>
        <w:t xml:space="preserve"> настоящего Федерального закона определяется на основе методики, установленной Банком России и согласованной с Агентством, в соответствии с </w:t>
      </w:r>
      <w:hyperlink w:anchor="P6361" w:history="1">
        <w:r w:rsidRPr="00EA7AB4">
          <w:rPr>
            <w:rFonts w:ascii="Times New Roman" w:hAnsi="Times New Roman" w:cs="Times New Roman"/>
            <w:color w:val="000000" w:themeColor="text1"/>
            <w:sz w:val="28"/>
            <w:szCs w:val="28"/>
          </w:rPr>
          <w:t>пунктом 9 статьи 189.47</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Размер передаваемых приобретателю обязательств банка определяется временной администрацией по управлению банком на основании сведений, имеющихся в банке.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При передаче приобретателю имущества и обязательств банка не применяются правило о получении согласия кредиторов банка на перевод долга на иное лицо, правило предварительного уведомления кредиторов банка о переводе долга банка на приобретателя, правило о предъявлении кредиторами банка требований о прекращении или досрочном исполнении банком своих обязательств перед ними в связи с такой передачей.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В случае передачи приобретателю в составе передаваемого имущества прав требования к лицам, одновременно являющимся кредиторами банка, зачет в отношении указанных прав требования не допускается.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передачи в составе имущества прав арендатора по договорам аренды (субаренды) недвижимого имущества такие договоры не могут быть расторгнуты ранее чем через два месяца со дня указанной передачи.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10. Банк России или Агентство вправе оказать финансовую помощь приобретателю путем: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исполнения за банк, имущество и обязательства которого передаются данному приобретателю, обязательства по компенсации возвращаемого им имущества ненадлежащего качества в соответствии с </w:t>
      </w:r>
      <w:hyperlink w:anchor="P6640" w:history="1">
        <w:r w:rsidRPr="00EA7AB4">
          <w:rPr>
            <w:rFonts w:ascii="Times New Roman" w:hAnsi="Times New Roman" w:cs="Times New Roman"/>
            <w:color w:val="000000" w:themeColor="text1"/>
            <w:sz w:val="28"/>
            <w:szCs w:val="28"/>
          </w:rPr>
          <w:t>пунктом 1 статьи 189.55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предоставления займа, предусмотренного </w:t>
      </w:r>
      <w:hyperlink w:anchor="P6646" w:history="1">
        <w:r w:rsidRPr="00EA7AB4">
          <w:rPr>
            <w:rFonts w:ascii="Times New Roman" w:hAnsi="Times New Roman" w:cs="Times New Roman"/>
            <w:color w:val="000000" w:themeColor="text1"/>
            <w:sz w:val="28"/>
            <w:szCs w:val="28"/>
          </w:rPr>
          <w:t>пунктом 4 статьи 189.55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11. При соблюдении условий, предусмотренных </w:t>
      </w:r>
      <w:hyperlink w:anchor="P6658" w:history="1">
        <w:r w:rsidRPr="00EA7AB4">
          <w:rPr>
            <w:rFonts w:ascii="Times New Roman" w:hAnsi="Times New Roman" w:cs="Times New Roman"/>
            <w:color w:val="000000" w:themeColor="text1"/>
            <w:sz w:val="28"/>
            <w:szCs w:val="28"/>
          </w:rPr>
          <w:t>пунктом 4 статьи 189.56</w:t>
        </w:r>
      </w:hyperlink>
      <w:r w:rsidRPr="00EA7AB4">
        <w:rPr>
          <w:rFonts w:ascii="Times New Roman" w:hAnsi="Times New Roman" w:cs="Times New Roman"/>
          <w:color w:val="000000" w:themeColor="text1"/>
          <w:sz w:val="28"/>
          <w:szCs w:val="28"/>
        </w:rPr>
        <w:t xml:space="preserve"> настоящего Федерального закона, финансовая помощь приобретателю оказывается за счет средств фонда обязательного страхования вкладов в размере, не превышающем максимальной величины возможных выплат вкладчикам из фонда обязательного страхования вкладов в отношении застрахованных обязательств банка перед вкладчиками в соответствии с планом участия Агентства в урегулировании обязательств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12. При невозможности соблюдения условий, предусмотренных </w:t>
      </w:r>
      <w:hyperlink w:anchor="P6658" w:history="1">
        <w:r w:rsidRPr="00EA7AB4">
          <w:rPr>
            <w:rFonts w:ascii="Times New Roman" w:hAnsi="Times New Roman" w:cs="Times New Roman"/>
            <w:color w:val="000000" w:themeColor="text1"/>
            <w:sz w:val="28"/>
            <w:szCs w:val="28"/>
          </w:rPr>
          <w:t>пунктом 4 статьи 189.56</w:t>
        </w:r>
      </w:hyperlink>
      <w:r w:rsidRPr="00EA7AB4">
        <w:rPr>
          <w:rFonts w:ascii="Times New Roman" w:hAnsi="Times New Roman" w:cs="Times New Roman"/>
          <w:color w:val="000000" w:themeColor="text1"/>
          <w:sz w:val="28"/>
          <w:szCs w:val="28"/>
        </w:rPr>
        <w:t xml:space="preserve"> настоящего Федерального закона, Агентство вправе оказать финансовую помощь приобретателю за счет иного имущества Агентства, предназначенного для осуществления мер по предупреждению банкротства банка или урегулированию обязательств банка.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189.53. Приобретатель имущества и обязательств банка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Имущество и обязательства банка могут передаваться одному или </w:t>
      </w:r>
      <w:r w:rsidRPr="00EA7AB4">
        <w:rPr>
          <w:rFonts w:ascii="Times New Roman" w:hAnsi="Times New Roman" w:cs="Times New Roman"/>
          <w:color w:val="000000" w:themeColor="text1"/>
          <w:sz w:val="28"/>
          <w:szCs w:val="28"/>
        </w:rPr>
        <w:lastRenderedPageBreak/>
        <w:t>нескольким приобретателям.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Приобретатель (приобретатели) имущества и обязательств банка определяется (определяются) на основании закрытого конкурса, проводимого Банком России или Агентством, из числа банков, имеющих лицензию на привлечение денежных средств физических лиц во вклады. Порядок и условия проведения закрытого конкурса по отбору приобретателя (приобретателей) имущества и обязательств банков устанавливаются нормативным актом Банка России по согласованию с Агентством. </w:t>
      </w:r>
      <w:hyperlink r:id="rId507" w:history="1">
        <w:r w:rsidRPr="00EA7AB4">
          <w:rPr>
            <w:rFonts w:ascii="Times New Roman" w:hAnsi="Times New Roman" w:cs="Times New Roman"/>
            <w:color w:val="000000" w:themeColor="text1"/>
            <w:sz w:val="28"/>
            <w:szCs w:val="28"/>
          </w:rPr>
          <w:t>Порядок</w:t>
        </w:r>
      </w:hyperlink>
      <w:r w:rsidRPr="00EA7AB4">
        <w:rPr>
          <w:rFonts w:ascii="Times New Roman" w:hAnsi="Times New Roman" w:cs="Times New Roman"/>
          <w:color w:val="000000" w:themeColor="text1"/>
          <w:sz w:val="28"/>
          <w:szCs w:val="28"/>
        </w:rPr>
        <w:t xml:space="preserve"> и условия проведения Банком России закрытого конкурса по отбору приобретателя (приобретателей) имущества и обязательств банков устанавливаются нормативным актом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w:t>
      </w:r>
      <w:hyperlink r:id="rId508" w:history="1">
        <w:r w:rsidRPr="00EA7AB4">
          <w:rPr>
            <w:rFonts w:ascii="Times New Roman" w:hAnsi="Times New Roman" w:cs="Times New Roman"/>
            <w:color w:val="000000" w:themeColor="text1"/>
            <w:sz w:val="28"/>
            <w:szCs w:val="28"/>
          </w:rPr>
          <w:t>Извещение</w:t>
        </w:r>
      </w:hyperlink>
      <w:r w:rsidRPr="00EA7AB4">
        <w:rPr>
          <w:rFonts w:ascii="Times New Roman" w:hAnsi="Times New Roman" w:cs="Times New Roman"/>
          <w:color w:val="000000" w:themeColor="text1"/>
          <w:sz w:val="28"/>
          <w:szCs w:val="28"/>
        </w:rPr>
        <w:t xml:space="preserve"> о проведении закрытого конкурса, проводимого в соответствии с настоящей статьей, направляется Банком России или Агентством лицам, приглашаемым для участия в конкурсе, не менее чем за три дня до его проведения.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26" w:name="P6617"/>
      <w:bookmarkEnd w:id="626"/>
      <w:r w:rsidRPr="00EA7AB4">
        <w:rPr>
          <w:rFonts w:ascii="Times New Roman" w:hAnsi="Times New Roman" w:cs="Times New Roman"/>
          <w:color w:val="000000" w:themeColor="text1"/>
          <w:sz w:val="28"/>
          <w:szCs w:val="28"/>
        </w:rPr>
        <w:t>4. Условием допуска банка к участию в закрытом конкурсе по отбору приобретателя (приобретателей) имущества и обязательств банка является финансовое положение банка, достаточное для исполнения им получаемых обязательств, а также для выполнения обязательных нормативов и обязательных резервов, установленных Банком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Информация о банках, направивших заявки на участие в закрытом конкурсе, направляется в Банк России. Банк России вправе запретить участие банка-кандидата в закрытом конкурсе в случае несоответствия банка-кандидата требованиям, установленным </w:t>
      </w:r>
      <w:hyperlink w:anchor="P6617" w:history="1">
        <w:r w:rsidRPr="00EA7AB4">
          <w:rPr>
            <w:rFonts w:ascii="Times New Roman" w:hAnsi="Times New Roman" w:cs="Times New Roman"/>
            <w:color w:val="000000" w:themeColor="text1"/>
            <w:sz w:val="28"/>
            <w:szCs w:val="28"/>
          </w:rPr>
          <w:t>пунктом 4</w:t>
        </w:r>
      </w:hyperlink>
      <w:r w:rsidRPr="00EA7AB4">
        <w:rPr>
          <w:rFonts w:ascii="Times New Roman" w:hAnsi="Times New Roman" w:cs="Times New Roman"/>
          <w:color w:val="000000" w:themeColor="text1"/>
          <w:sz w:val="28"/>
          <w:szCs w:val="28"/>
        </w:rPr>
        <w:t xml:space="preserve"> настоящей статьи. Банкам-кандидатам, одобренным Банком России, при проведении конкурса предоставляются сведения о составе передаваемого имущества и обязательств, об их стоимости и методах оценки.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Победителем закрытого конкурса по отбору приобретателя (приобретателей) имущества и обязательств банка признается лицо (лица), соответствующее условиям проведения закрытого конкурса и предложившее наименьшую предельную величину стоимости имущества, которое может быть возвращено банку в порядке обратной передачи, а при равенстве предложений участников закрытого конкурса по данному критерию - лицо, предложившее лучшие условия по иным критериям.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7. В случае признания конкурса не состоявшимся по основанию, предусмотренному </w:t>
      </w:r>
      <w:hyperlink r:id="rId509" w:history="1">
        <w:r w:rsidRPr="00EA7AB4">
          <w:rPr>
            <w:rFonts w:ascii="Times New Roman" w:hAnsi="Times New Roman" w:cs="Times New Roman"/>
            <w:color w:val="000000" w:themeColor="text1"/>
            <w:sz w:val="28"/>
            <w:szCs w:val="28"/>
          </w:rPr>
          <w:t>пунктом 5 статьи 447</w:t>
        </w:r>
      </w:hyperlink>
      <w:r w:rsidRPr="00EA7AB4">
        <w:rPr>
          <w:rFonts w:ascii="Times New Roman" w:hAnsi="Times New Roman" w:cs="Times New Roman"/>
          <w:color w:val="000000" w:themeColor="text1"/>
          <w:sz w:val="28"/>
          <w:szCs w:val="28"/>
        </w:rPr>
        <w:t xml:space="preserve"> Гражданского кодекса Российской Федерации, банк в соответствии со </w:t>
      </w:r>
      <w:hyperlink w:anchor="P6622" w:history="1">
        <w:r w:rsidRPr="00EA7AB4">
          <w:rPr>
            <w:rFonts w:ascii="Times New Roman" w:hAnsi="Times New Roman" w:cs="Times New Roman"/>
            <w:color w:val="000000" w:themeColor="text1"/>
            <w:sz w:val="28"/>
            <w:szCs w:val="28"/>
          </w:rPr>
          <w:t>статьей 189.54</w:t>
        </w:r>
      </w:hyperlink>
      <w:r w:rsidRPr="00EA7AB4">
        <w:rPr>
          <w:rFonts w:ascii="Times New Roman" w:hAnsi="Times New Roman" w:cs="Times New Roman"/>
          <w:color w:val="000000" w:themeColor="text1"/>
          <w:sz w:val="28"/>
          <w:szCs w:val="28"/>
        </w:rPr>
        <w:t xml:space="preserve"> настоящего Федерального закона заключает договор передачи имущества и обязательств с единственным участником такого конкурса, предложение которого в отношении предельной величины стоимости имущества, которое может быть возвращено банку в порядке обратной передачи, составляет не более двадцати процентов.</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627" w:name="P6622"/>
      <w:bookmarkEnd w:id="627"/>
      <w:r w:rsidRPr="00EA7AB4">
        <w:rPr>
          <w:rFonts w:ascii="Times New Roman" w:hAnsi="Times New Roman" w:cs="Times New Roman"/>
          <w:color w:val="000000" w:themeColor="text1"/>
          <w:sz w:val="28"/>
          <w:szCs w:val="28"/>
        </w:rPr>
        <w:lastRenderedPageBreak/>
        <w:t>Статья 189.54. Договор передачи имущества и обязательств банка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После издания Банком России приказов об отзыве лицензии на осуществление банковских операций, о назначении временной администрации по управлению банком приобретатель имущества и обязательств банка и временная администрация по управлению банком, действующая от имени банка, заключают договор (договоры) передачи имущества и обязательств банка, в котором указываются условия такой передачи. Указанный договор (договоры) может содержать последствия передачи приобретателю имущества ненадлежащего качества, в том числе его последующую обратную передачу.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Под имуществом ненадлежащего качества для целей настоящего параграфа понимается имущество, в отношении которого после осуществления передачи имущества и обязательств банка выявлены обстоятельства, влияющие на качество переданных активов, существовавшие на момент заключения договора передачи, но неизвестные сторонам договора передачи.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28" w:name="P6626"/>
      <w:bookmarkEnd w:id="628"/>
      <w:r w:rsidRPr="00EA7AB4">
        <w:rPr>
          <w:rFonts w:ascii="Times New Roman" w:hAnsi="Times New Roman" w:cs="Times New Roman"/>
          <w:color w:val="000000" w:themeColor="text1"/>
          <w:sz w:val="28"/>
          <w:szCs w:val="28"/>
        </w:rPr>
        <w:t>3. Договор передачи приобретателю имущества и обязательств банка заключается в письменной форме и не подлежит государственной регистрации. Передача недвижимого имущества осуществляется на основании отдельных соглашений, заключаемых в соответствии с договором передачи приобретателю имущества. Государственная регистрация перехода прав на объекты недвижимого имущества осуществляется на основании соответствующих соглашений, а также в соответствии с законодательством Российской Федерации о государственной регистрации прав на недвижимое имущество.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29" w:name="P6627"/>
      <w:bookmarkEnd w:id="629"/>
      <w:r w:rsidRPr="00EA7AB4">
        <w:rPr>
          <w:rFonts w:ascii="Times New Roman" w:hAnsi="Times New Roman" w:cs="Times New Roman"/>
          <w:color w:val="000000" w:themeColor="text1"/>
          <w:sz w:val="28"/>
          <w:szCs w:val="28"/>
        </w:rPr>
        <w:t>4. Имущество и обязательства банка считаются переданными приобретателю со дня подписания передаточного акта обеими сторонами.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Недвижимое имущество считается переданным со дня соответствующей регистрации перехода прав собственности в соответствии с законодательством Российской Федерации о государственной регистрации прав на недвижимое имущество.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 этого дня на приобретателя переходит риск случайной гибели или случайного повреждения полученного им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После передачи имущества и обязательств банка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банка лицензии на осуществление банковских операций. При этом в период со дня отзыва у банка лицензии на осуществление банковских операций до дня передачи его обязательств приобретателю санкции за неисполнение таких обязательств, предусмотренные договором или законом, не применяются.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30" w:name="P6631"/>
      <w:bookmarkEnd w:id="630"/>
      <w:r w:rsidRPr="00EA7AB4">
        <w:rPr>
          <w:rFonts w:ascii="Times New Roman" w:hAnsi="Times New Roman" w:cs="Times New Roman"/>
          <w:color w:val="000000" w:themeColor="text1"/>
          <w:sz w:val="28"/>
          <w:szCs w:val="28"/>
        </w:rPr>
        <w:t xml:space="preserve">6. Одновременно с подписанием передаточного акта, предусмотренного </w:t>
      </w:r>
      <w:hyperlink w:anchor="P6627" w:history="1">
        <w:r w:rsidRPr="00EA7AB4">
          <w:rPr>
            <w:rFonts w:ascii="Times New Roman" w:hAnsi="Times New Roman" w:cs="Times New Roman"/>
            <w:color w:val="000000" w:themeColor="text1"/>
            <w:sz w:val="28"/>
            <w:szCs w:val="28"/>
          </w:rPr>
          <w:t>пунктом 4</w:t>
        </w:r>
      </w:hyperlink>
      <w:r w:rsidRPr="00EA7AB4">
        <w:rPr>
          <w:rFonts w:ascii="Times New Roman" w:hAnsi="Times New Roman" w:cs="Times New Roman"/>
          <w:color w:val="000000" w:themeColor="text1"/>
          <w:sz w:val="28"/>
          <w:szCs w:val="28"/>
        </w:rPr>
        <w:t xml:space="preserve"> настоящей статьи, временная администрация по управлению банком </w:t>
      </w:r>
      <w:r w:rsidRPr="00EA7AB4">
        <w:rPr>
          <w:rFonts w:ascii="Times New Roman" w:hAnsi="Times New Roman" w:cs="Times New Roman"/>
          <w:color w:val="000000" w:themeColor="text1"/>
          <w:sz w:val="28"/>
          <w:szCs w:val="28"/>
        </w:rPr>
        <w:lastRenderedPageBreak/>
        <w:t xml:space="preserve">направляет для опубликования в печатном издании, определяемом в порядке, установленном </w:t>
      </w:r>
      <w:hyperlink w:anchor="P6887" w:history="1">
        <w:r w:rsidRPr="00EA7AB4">
          <w:rPr>
            <w:rFonts w:ascii="Times New Roman" w:hAnsi="Times New Roman" w:cs="Times New Roman"/>
            <w:color w:val="000000" w:themeColor="text1"/>
            <w:sz w:val="28"/>
            <w:szCs w:val="28"/>
          </w:rPr>
          <w:t>пунктом 1 статьи 189.74</w:t>
        </w:r>
      </w:hyperlink>
      <w:r w:rsidRPr="00EA7AB4">
        <w:rPr>
          <w:rFonts w:ascii="Times New Roman" w:hAnsi="Times New Roman" w:cs="Times New Roman"/>
          <w:color w:val="000000" w:themeColor="text1"/>
          <w:sz w:val="28"/>
          <w:szCs w:val="28"/>
        </w:rPr>
        <w:t xml:space="preserve"> настоящего Федерального закона, информацию о передаче приобретателю обязательств банка. Указанная информация должна содержать: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наименование банка, передающего имущество (активы) и обязательства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наименование банка-приобретателя, которому передаются имущество (активы) и обязательства банка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критерии отнесения обязательств к числу передаваемых приобретателю;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порядок получения кредиторами информации об отнесении обязательств банка перед ними к числу передаваемых приобретателю.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7. Со дня опубликования сведений, указанных в </w:t>
      </w:r>
      <w:hyperlink w:anchor="P6631" w:history="1">
        <w:r w:rsidRPr="00EA7AB4">
          <w:rPr>
            <w:rFonts w:ascii="Times New Roman" w:hAnsi="Times New Roman" w:cs="Times New Roman"/>
            <w:color w:val="000000" w:themeColor="text1"/>
            <w:sz w:val="28"/>
            <w:szCs w:val="28"/>
          </w:rPr>
          <w:t>пункте 6</w:t>
        </w:r>
      </w:hyperlink>
      <w:r w:rsidRPr="00EA7AB4">
        <w:rPr>
          <w:rFonts w:ascii="Times New Roman" w:hAnsi="Times New Roman" w:cs="Times New Roman"/>
          <w:color w:val="000000" w:themeColor="text1"/>
          <w:sz w:val="28"/>
          <w:szCs w:val="28"/>
        </w:rPr>
        <w:t xml:space="preserve"> настоящей статьи, временная администрация по управлению банком, конкурсный управляющий или ликвидатор (в случае принятия арбитражным судом решения о признании банка банкротом и об открытии конкурсного производства (утверждения конкурсного управляющего) или решения о назначении ликвидатора) по требованию кредитора банка обязаны представить информацию о составе переданного имущества и обязательств банка, о цене передачи имущества.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631" w:name="P6638"/>
      <w:bookmarkEnd w:id="631"/>
      <w:r w:rsidRPr="00EA7AB4">
        <w:rPr>
          <w:rFonts w:ascii="Times New Roman" w:hAnsi="Times New Roman" w:cs="Times New Roman"/>
          <w:color w:val="000000" w:themeColor="text1"/>
          <w:sz w:val="28"/>
          <w:szCs w:val="28"/>
        </w:rPr>
        <w:t>Статья 189.55. Обратная передача имущества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632" w:name="P6640"/>
      <w:bookmarkEnd w:id="632"/>
      <w:r w:rsidRPr="00EA7AB4">
        <w:rPr>
          <w:rFonts w:ascii="Times New Roman" w:hAnsi="Times New Roman" w:cs="Times New Roman"/>
          <w:color w:val="000000" w:themeColor="text1"/>
          <w:sz w:val="28"/>
          <w:szCs w:val="28"/>
        </w:rPr>
        <w:t>1. Договором о передаче имущества и обязательств банка в качестве последствия возможной передачи приобретателю имущества ненадлежащего качества может быть предусмотрен последующий возврат банком такого имущества с компенсацией его стоимости приобретателю (далее - обратная передача).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Обратная передача может быть осуществлена не позднее чем через год после подписания соответствующего договора о передаче имущества и обязательств банка. В таком договоре должна быть определена предельная величина стоимости имущества, которое может быть возвращено в порядке обратной передачи.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Банк России или Агентство вправе исполнить за банк его обязательство по компенсации приобретателю стоимости имущества, возвращаемого в порядке обратной передачи.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К Банку России или Агентству, исполнившему за банк обязательства </w:t>
      </w:r>
      <w:r w:rsidRPr="00EA7AB4">
        <w:rPr>
          <w:rFonts w:ascii="Times New Roman" w:hAnsi="Times New Roman" w:cs="Times New Roman"/>
          <w:color w:val="000000" w:themeColor="text1"/>
          <w:sz w:val="28"/>
          <w:szCs w:val="28"/>
        </w:rPr>
        <w:lastRenderedPageBreak/>
        <w:t>последнего по компенсации приобретателю стоимости возвращенного в порядке обратной передачи имущества, переходит право требования к банку в пределах уплаченной приобретателю суммы. В ходе конкурсного производства (ликвидации) банка указанное требование удовлетворяется в составе первой очереди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33" w:name="P6646"/>
      <w:bookmarkEnd w:id="633"/>
      <w:r w:rsidRPr="00EA7AB4">
        <w:rPr>
          <w:rFonts w:ascii="Times New Roman" w:hAnsi="Times New Roman" w:cs="Times New Roman"/>
          <w:color w:val="000000" w:themeColor="text1"/>
          <w:sz w:val="28"/>
          <w:szCs w:val="28"/>
        </w:rPr>
        <w:t>4. Банк России или Агентство вправе предоставить приобретателю заем на срок не более пяти лет. При этом размер остатка задолженности приобретателя по займу, размер компенсации стоимости возвращенного в порядке обратной передачи имущества, которая может быть уплачена Банком России или Агентством приобретателю, в совокупности не могут превышать размер всех переданных приобретателю обязательств банка, а размер такой компенсации не может превышать размер займа.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 соглашению Банка России или Агентства и приобретателя обязательства Банка России или Агентства по компенсации приобретателю стоимости имущества, возвращаемого в порядке обратной передачи, прекращаются зачетом встречных требований Банка России или Агентства (их части) к приобретателю по договору займа.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189.56. Финансирование мероприятий по предупреждению банкротства и урегулированию обязательств банка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случаях и в порядке, которые предусмотрены настоящим Федеральным законом, мероприятия по предупреждению банкротства банка и урегулированию обязательств банка, предусмотренные настоящим Федеральным законом, осуществляются за счет средств инвесторов, Агентства, Банка России (Фонда консолидации банковского сектора), а также могут осуществляться за счет средств федерального бюджета, предоставленных в качестве имущественного взноса Российской Федерации в имущество Агентства, не являющееся фондом обязательного страхования вкладов, для финансового обеспечения проведения мероприятий, предусмотренных федеральными законами.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целях реализации функций по участию в предупреждении банкротства банков и урегулированию обязательств банка Агентство открывает корреспондентский счет в Банке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Для осуществления мероприятий по предупреждению банкротства банка или урегулированию его обязательств Агентство вправе обратиться в Банк России с заявлением о предоставлении кредита. Решение о предоставлении Агентству кредита для осуществления мероприятий по предупреждению банкротства банка или урегулированию его обязательств принимается Советом директоров Банка России. Кредит Банка России может быть предоставлен Агентству без обеспечения на срок до пяти лет. Банк России может принять решение о продлении срока действия кредитного договора, в соответствии с которым Агентству предоставлен кредит без обеспечения, на срок до пяти лет.</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34" w:name="P6658"/>
      <w:bookmarkEnd w:id="634"/>
      <w:r w:rsidRPr="00EA7AB4">
        <w:rPr>
          <w:rFonts w:ascii="Times New Roman" w:hAnsi="Times New Roman" w:cs="Times New Roman"/>
          <w:color w:val="000000" w:themeColor="text1"/>
          <w:sz w:val="28"/>
          <w:szCs w:val="28"/>
        </w:rPr>
        <w:lastRenderedPageBreak/>
        <w:t xml:space="preserve">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финансирования, утверждается в </w:t>
      </w:r>
      <w:hyperlink r:id="rId510"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установленном советом директоров Агентства. При условии, что иное не предусмотрено настоящим Федеральным законом,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может осуществляться только при одновременном соблюдении следующих условий: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если осуществление финансирования указанных мероприятий приведет к уменьшению затрат фонда обязательного страхования вкладов в случае ликвидации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если осуществление финансирования указанных мероприятий не повлияет на устойчивость фонда обязательного страхования вкладов.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Методика расчета средств Агентства, в том числе средств фонда обязательного страхования вкладов, которые могут быть использованы на предупреждение банкротства банка, урегулирование его обязательств или банкротство (ликвидацию) такого банка, в целях принятия Агентством решения об участии в предупреждении банкротства банка или в урегулировании его обязательств утверждается советом директоров Агентства.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Предоставление Агентству средств федерального бюджета на осуществление мероприятий по предупреждению банкротства банка или урегулированию его обязательств осуществляется в соответствии с бюджетным законодательством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7. Возврат средств, предоставленных Агентством для целей предупреждения банкротства банка, лицам, указанным в </w:t>
      </w:r>
      <w:hyperlink w:anchor="P6416" w:history="1">
        <w:r w:rsidRPr="00EA7AB4">
          <w:rPr>
            <w:rFonts w:ascii="Times New Roman" w:hAnsi="Times New Roman" w:cs="Times New Roman"/>
            <w:color w:val="000000" w:themeColor="text1"/>
            <w:sz w:val="28"/>
            <w:szCs w:val="28"/>
          </w:rPr>
          <w:t>статье 189.49</w:t>
        </w:r>
      </w:hyperlink>
      <w:r w:rsidRPr="00EA7AB4">
        <w:rPr>
          <w:rFonts w:ascii="Times New Roman" w:hAnsi="Times New Roman" w:cs="Times New Roman"/>
          <w:color w:val="000000" w:themeColor="text1"/>
          <w:sz w:val="28"/>
          <w:szCs w:val="28"/>
        </w:rPr>
        <w:t xml:space="preserve"> настоящего Федерального закона, или приобретателю имущества для целей урегулирования обязательств, а также исполнение иных обязательств перед Агентством производится в установленные соответствующими договорами сроки, в том числе сроки, превышающие сроки реализации плана участия Агентства в осуществлении мер по предупреждению банкротства банка или плана участия Агентства в урегулировании обязательств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В целях реализации мероприятий по предупреждению банкротства банков и урегулированию их обязательств Агентство вправе размещать в депозиты Банка России средства, за счет которых в соответствии с настоящим Федеральным законом осуществляется финансирование указанных мероприятий.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9. Меры по содержанию и реализации имущества, приобретенного при осуществлении мер по предупреждению банкротства банка, финансируются Агентством в порядке, установленном советом директоров Агентства, за счет средств федерального бюджета, предоставленных в качестве имущественного </w:t>
      </w:r>
      <w:r w:rsidRPr="00EA7AB4">
        <w:rPr>
          <w:rFonts w:ascii="Times New Roman" w:hAnsi="Times New Roman" w:cs="Times New Roman"/>
          <w:color w:val="000000" w:themeColor="text1"/>
          <w:sz w:val="28"/>
          <w:szCs w:val="28"/>
        </w:rPr>
        <w:lastRenderedPageBreak/>
        <w:t xml:space="preserve">взноса Российской Федерации в имущество Агентства в соответствии с настоящим Федеральным законом, а также средств фонда обязательного страхования вкладов при соблюдении условий, предусмотренных </w:t>
      </w:r>
      <w:hyperlink w:anchor="P6658" w:history="1">
        <w:r w:rsidRPr="00EA7AB4">
          <w:rPr>
            <w:rFonts w:ascii="Times New Roman" w:hAnsi="Times New Roman" w:cs="Times New Roman"/>
            <w:color w:val="000000" w:themeColor="text1"/>
            <w:sz w:val="28"/>
            <w:szCs w:val="28"/>
          </w:rPr>
          <w:t>пунктом 4</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635" w:name="P6668"/>
      <w:bookmarkEnd w:id="635"/>
      <w:r w:rsidRPr="00EA7AB4">
        <w:rPr>
          <w:rFonts w:ascii="Times New Roman" w:hAnsi="Times New Roman" w:cs="Times New Roman"/>
          <w:color w:val="000000" w:themeColor="text1"/>
          <w:sz w:val="28"/>
          <w:szCs w:val="28"/>
        </w:rPr>
        <w:t>Статья 189.57. Порядок реализации Агентством акций (долей в уставном капитале), приобретенных в ходе предупреждения банкротства банков</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636" w:name="P6670"/>
      <w:bookmarkEnd w:id="636"/>
      <w:r w:rsidRPr="00EA7AB4">
        <w:rPr>
          <w:rFonts w:ascii="Times New Roman" w:hAnsi="Times New Roman" w:cs="Times New Roman"/>
          <w:color w:val="000000" w:themeColor="text1"/>
          <w:sz w:val="28"/>
          <w:szCs w:val="28"/>
        </w:rPr>
        <w:t xml:space="preserve">1.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приобретенных Агентством акций (долей), выставить их на продажу путем </w:t>
      </w:r>
      <w:hyperlink r:id="rId511" w:history="1">
        <w:r w:rsidRPr="00EA7AB4">
          <w:rPr>
            <w:rFonts w:ascii="Times New Roman" w:hAnsi="Times New Roman" w:cs="Times New Roman"/>
            <w:color w:val="000000" w:themeColor="text1"/>
            <w:sz w:val="28"/>
            <w:szCs w:val="28"/>
          </w:rPr>
          <w:t>публичных торгов</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Агентство и инвесторы вправе предусмотреть в заключаемом между ними соглашении (договоре) обязательство инвестора (инвесторов) приобрести в будущем все принадлежащие Агентству акции (доли) соответствующего банка (далее - обязательство по приобретению). При этом цена реализации указанных акций (долей) не должна быть меньше цены, определенной </w:t>
      </w:r>
      <w:hyperlink w:anchor="P6678" w:history="1">
        <w:r w:rsidRPr="00EA7AB4">
          <w:rPr>
            <w:rFonts w:ascii="Times New Roman" w:hAnsi="Times New Roman" w:cs="Times New Roman"/>
            <w:color w:val="000000" w:themeColor="text1"/>
            <w:sz w:val="28"/>
            <w:szCs w:val="28"/>
          </w:rPr>
          <w:t>пунктом 8</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37" w:name="P6672"/>
      <w:bookmarkEnd w:id="637"/>
      <w:r w:rsidRPr="00EA7AB4">
        <w:rPr>
          <w:rFonts w:ascii="Times New Roman" w:hAnsi="Times New Roman" w:cs="Times New Roman"/>
          <w:color w:val="000000" w:themeColor="text1"/>
          <w:sz w:val="28"/>
          <w:szCs w:val="28"/>
        </w:rPr>
        <w:t xml:space="preserve">3. Если в срок, установленный обязательством по приобретению, в Агентство не поступило предложение, предусмотренное </w:t>
      </w:r>
      <w:hyperlink w:anchor="P6670"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правление Агентства принимает решение о проведении публичных торгов в соответствии с настоящей статьей. При этом цена реализации акций (долей) соответствующего банка не может быть меньше цены, указанной в соответствующем обязательстве по приобретению.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В случае, предусмотренном </w:t>
      </w:r>
      <w:hyperlink w:anchor="P6672"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настоящей статьи, инвестор (инвесторы), взявший на себя обязательство по приобретению, обязан принять участие в публичных торгах в порядке, установленном Агентством для проведения таких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При наличии предложения, предусмотренного </w:t>
      </w:r>
      <w:hyperlink w:anchor="P6670"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на день наступления срока, установленного обязательством по приобретению, оно может быть акцептовано Агентством в случае признания публичных торгов несостоявшимися, за исключением случая, предусмотренного </w:t>
      </w:r>
      <w:hyperlink w:anchor="P6675" w:history="1">
        <w:r w:rsidRPr="00EA7AB4">
          <w:rPr>
            <w:rFonts w:ascii="Times New Roman" w:hAnsi="Times New Roman" w:cs="Times New Roman"/>
            <w:color w:val="000000" w:themeColor="text1"/>
            <w:sz w:val="28"/>
            <w:szCs w:val="28"/>
          </w:rPr>
          <w:t>пунктом 6</w:t>
        </w:r>
      </w:hyperlink>
      <w:r w:rsidRPr="00EA7AB4">
        <w:rPr>
          <w:rFonts w:ascii="Times New Roman" w:hAnsi="Times New Roman" w:cs="Times New Roman"/>
          <w:color w:val="000000" w:themeColor="text1"/>
          <w:sz w:val="28"/>
          <w:szCs w:val="28"/>
        </w:rPr>
        <w:t xml:space="preserve"> настоящей статьи, или признания итогов проведенных публичных торгов недействительными.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38" w:name="P6675"/>
      <w:bookmarkEnd w:id="638"/>
      <w:r w:rsidRPr="00EA7AB4">
        <w:rPr>
          <w:rFonts w:ascii="Times New Roman" w:hAnsi="Times New Roman" w:cs="Times New Roman"/>
          <w:color w:val="000000" w:themeColor="text1"/>
          <w:sz w:val="28"/>
          <w:szCs w:val="28"/>
        </w:rPr>
        <w:t xml:space="preserve">6. В случае признания торгов не состоявшимися по основанию, предусмотренному </w:t>
      </w:r>
      <w:hyperlink r:id="rId512" w:history="1">
        <w:r w:rsidRPr="00EA7AB4">
          <w:rPr>
            <w:rFonts w:ascii="Times New Roman" w:hAnsi="Times New Roman" w:cs="Times New Roman"/>
            <w:color w:val="000000" w:themeColor="text1"/>
            <w:sz w:val="28"/>
            <w:szCs w:val="28"/>
          </w:rPr>
          <w:t>пунктом 5 статьи 447</w:t>
        </w:r>
      </w:hyperlink>
      <w:r w:rsidRPr="00EA7AB4">
        <w:rPr>
          <w:rFonts w:ascii="Times New Roman" w:hAnsi="Times New Roman" w:cs="Times New Roman"/>
          <w:color w:val="000000" w:themeColor="text1"/>
          <w:sz w:val="28"/>
          <w:szCs w:val="28"/>
        </w:rPr>
        <w:t xml:space="preserve"> Гражданского кодекса Российской Федерации, Агентство заключает договор купли-продажи акций (долей) банка (или их части) с единственным участником таких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7. Приобретателями акций (долей) банка не могут являться акционеры (участники) банка, владевшие более чем одним процентом его акций (долей), в том числе в составе группы лиц, в течение трех месяцев, предшествующих дате </w:t>
      </w:r>
      <w:r w:rsidRPr="00EA7AB4">
        <w:rPr>
          <w:rFonts w:ascii="Times New Roman" w:hAnsi="Times New Roman" w:cs="Times New Roman"/>
          <w:color w:val="000000" w:themeColor="text1"/>
          <w:sz w:val="28"/>
          <w:szCs w:val="28"/>
        </w:rPr>
        <w:lastRenderedPageBreak/>
        <w:t>направления Банком России предложения в Агентство о его участии в осуществлении мер по предупреждению банкротства банка.</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Федерального </w:t>
      </w:r>
      <w:hyperlink r:id="rId513"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01.05.2017 N 84-ФЗ)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39" w:name="P6678"/>
      <w:bookmarkEnd w:id="639"/>
      <w:r w:rsidRPr="00EA7AB4">
        <w:rPr>
          <w:rFonts w:ascii="Times New Roman" w:hAnsi="Times New Roman" w:cs="Times New Roman"/>
          <w:color w:val="000000" w:themeColor="text1"/>
          <w:sz w:val="28"/>
          <w:szCs w:val="28"/>
        </w:rPr>
        <w:t>8. Цена акций (долей) банка, реализуемых Агентством в соответствии с настоящей статьей, не должна быть меньше большей из двух величин:</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стоимости доли чистых активов банка (активов, не обремененных обязательствами) на последнюю отчетную дату перед принятием Агентством решения о проведении публичных торгов, пропорциональной доле участия Агентства в уставном капитале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размера средств, направленных Агентством на оплату акций (долей) банка.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640" w:name="P6682"/>
      <w:bookmarkEnd w:id="640"/>
      <w:r w:rsidRPr="00EA7AB4">
        <w:rPr>
          <w:rFonts w:ascii="Times New Roman" w:hAnsi="Times New Roman" w:cs="Times New Roman"/>
          <w:color w:val="000000" w:themeColor="text1"/>
          <w:sz w:val="28"/>
          <w:szCs w:val="28"/>
        </w:rPr>
        <w:t>Статья 189.57-1. Порядок реализации Банком России акций (долей в уставном капитале), имущества (имущественных прав), приобретенных в ходе предупреждения банкротства банков</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641" w:name="P6685"/>
      <w:bookmarkEnd w:id="641"/>
      <w:r w:rsidRPr="00EA7AB4">
        <w:rPr>
          <w:rFonts w:ascii="Times New Roman" w:hAnsi="Times New Roman" w:cs="Times New Roman"/>
          <w:color w:val="000000" w:themeColor="text1"/>
          <w:sz w:val="28"/>
          <w:szCs w:val="28"/>
        </w:rPr>
        <w:t>1. В случае, если в ходе осуществления мер по предупреждению банкротства банка Банк России приобрел акции (доли в уставном капитале) банка, имущество (имущественные права), Банк России на основании решения Совета директоров Банка России вправе реализовать указанные акции (доли в уставном капитале) банка или их часть, имущество (имущественные права) путем продажи с торгов, проводимых в соответствии с правилами, предусмотренными настоящей статьей. Форма таких торгов определяется решением Совета директоров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42" w:name="P6686"/>
      <w:bookmarkEnd w:id="642"/>
      <w:r w:rsidRPr="00EA7AB4">
        <w:rPr>
          <w:rFonts w:ascii="Times New Roman" w:hAnsi="Times New Roman" w:cs="Times New Roman"/>
          <w:color w:val="000000" w:themeColor="text1"/>
          <w:sz w:val="28"/>
          <w:szCs w:val="28"/>
        </w:rPr>
        <w:t xml:space="preserve">2. Банк России на основании решения Совета директоров Банка России также вправе реализовать приобретенные в ходе осуществления мер по предупреждению банкротства акции (доли в уставном капитале) банка или их часть, имущество (имущественные права) путем продажи на организованных торгах, проводимых в соответствии с Федеральным </w:t>
      </w:r>
      <w:hyperlink r:id="rId514"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21 ноября 2011 года N 325-ФЗ "Об организованных торгах". К такой реализации не применяются положения настоящей статьи, за исключением положений </w:t>
      </w:r>
      <w:hyperlink w:anchor="P6691" w:history="1">
        <w:r w:rsidRPr="00EA7AB4">
          <w:rPr>
            <w:rFonts w:ascii="Times New Roman" w:hAnsi="Times New Roman" w:cs="Times New Roman"/>
            <w:color w:val="000000" w:themeColor="text1"/>
            <w:sz w:val="28"/>
            <w:szCs w:val="28"/>
          </w:rPr>
          <w:t>пункта 7</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43" w:name="P6687"/>
      <w:bookmarkEnd w:id="643"/>
      <w:r w:rsidRPr="00EA7AB4">
        <w:rPr>
          <w:rFonts w:ascii="Times New Roman" w:hAnsi="Times New Roman" w:cs="Times New Roman"/>
          <w:color w:val="000000" w:themeColor="text1"/>
          <w:sz w:val="28"/>
          <w:szCs w:val="28"/>
        </w:rPr>
        <w:t>3. В целях подготовки решения Совета директоров Банка России о реализации приобретенных в ходе осуществления мер по предупреждению банкротства акций (долей в уставном капитале) банка или их части, имущества (имущественных прав) Банк России размещает на своем официальном сайте в информационно-телекоммуникационной сети "Интернет" информацию о приеме Банком России от заинтересованных лиц сообщений о намерении принять участие в процедурах реализации указанных акций (долей в уставном капитале), имущества (имущественных прав) в соответствии с настоящей статьей, включая информацию о датах начала и окончания приема таких сообщений. Такие сообщения не являются обязывающими для лиц, направивших их, и для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4. При принятии решения о реализации приобретенных в ходе осуществления мер по предупреждению банкротства акций (долей в уставном капитале) банка или их части, имущества (имущественных прав) Совет директоров Банка России определяет способ такой реализации из числа предусмотренных </w:t>
      </w:r>
      <w:hyperlink w:anchor="P6685" w:history="1">
        <w:r w:rsidRPr="00EA7AB4">
          <w:rPr>
            <w:rFonts w:ascii="Times New Roman" w:hAnsi="Times New Roman" w:cs="Times New Roman"/>
            <w:color w:val="000000" w:themeColor="text1"/>
            <w:sz w:val="28"/>
            <w:szCs w:val="28"/>
          </w:rPr>
          <w:t>пунктами 1</w:t>
        </w:r>
      </w:hyperlink>
      <w:r w:rsidRPr="00EA7AB4">
        <w:rPr>
          <w:rFonts w:ascii="Times New Roman" w:hAnsi="Times New Roman" w:cs="Times New Roman"/>
          <w:color w:val="000000" w:themeColor="text1"/>
          <w:sz w:val="28"/>
          <w:szCs w:val="28"/>
        </w:rPr>
        <w:t xml:space="preserve"> и </w:t>
      </w:r>
      <w:hyperlink w:anchor="P6686" w:history="1">
        <w:r w:rsidRPr="00EA7AB4">
          <w:rPr>
            <w:rFonts w:ascii="Times New Roman" w:hAnsi="Times New Roman" w:cs="Times New Roman"/>
            <w:color w:val="000000" w:themeColor="text1"/>
            <w:sz w:val="28"/>
            <w:szCs w:val="28"/>
          </w:rPr>
          <w:t>2</w:t>
        </w:r>
      </w:hyperlink>
      <w:r w:rsidRPr="00EA7AB4">
        <w:rPr>
          <w:rFonts w:ascii="Times New Roman" w:hAnsi="Times New Roman" w:cs="Times New Roman"/>
          <w:color w:val="000000" w:themeColor="text1"/>
          <w:sz w:val="28"/>
          <w:szCs w:val="28"/>
        </w:rPr>
        <w:t xml:space="preserve"> настоящей статьи с учетом результатов анализа поступивших в Банк России сообщений, указанных в </w:t>
      </w:r>
      <w:hyperlink w:anchor="P6687" w:history="1">
        <w:r w:rsidRPr="00EA7AB4">
          <w:rPr>
            <w:rFonts w:ascii="Times New Roman" w:hAnsi="Times New Roman" w:cs="Times New Roman"/>
            <w:color w:val="000000" w:themeColor="text1"/>
            <w:sz w:val="28"/>
            <w:szCs w:val="28"/>
          </w:rPr>
          <w:t>пункте 3</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44" w:name="P6689"/>
      <w:bookmarkEnd w:id="644"/>
      <w:r w:rsidRPr="00EA7AB4">
        <w:rPr>
          <w:rFonts w:ascii="Times New Roman" w:hAnsi="Times New Roman" w:cs="Times New Roman"/>
          <w:color w:val="000000" w:themeColor="text1"/>
          <w:sz w:val="28"/>
          <w:szCs w:val="28"/>
        </w:rPr>
        <w:t xml:space="preserve">5. В случае поступления в Банк России только одного сообщения, указанного в </w:t>
      </w:r>
      <w:hyperlink w:anchor="P6687" w:history="1">
        <w:r w:rsidRPr="00EA7AB4">
          <w:rPr>
            <w:rFonts w:ascii="Times New Roman" w:hAnsi="Times New Roman" w:cs="Times New Roman"/>
            <w:color w:val="000000" w:themeColor="text1"/>
            <w:sz w:val="28"/>
            <w:szCs w:val="28"/>
          </w:rPr>
          <w:t>пункте 3</w:t>
        </w:r>
      </w:hyperlink>
      <w:r w:rsidRPr="00EA7AB4">
        <w:rPr>
          <w:rFonts w:ascii="Times New Roman" w:hAnsi="Times New Roman" w:cs="Times New Roman"/>
          <w:color w:val="000000" w:themeColor="text1"/>
          <w:sz w:val="28"/>
          <w:szCs w:val="28"/>
        </w:rPr>
        <w:t xml:space="preserve"> настоящей статьи, Банк России на основании решения Совета директоров Банка России также вправе реализовать приобретенные в ходе осуществления мер по предупреждению банкротства акции (доли в уставном капитале) банка или их часть, имущество (имущественные права) путем их продажи без проведения торгов лицу, направившему такое сообщение. К такой реализации не применяются положения настоящей статьи, за исключением положений </w:t>
      </w:r>
      <w:hyperlink w:anchor="P6691" w:history="1">
        <w:r w:rsidRPr="00EA7AB4">
          <w:rPr>
            <w:rFonts w:ascii="Times New Roman" w:hAnsi="Times New Roman" w:cs="Times New Roman"/>
            <w:color w:val="000000" w:themeColor="text1"/>
            <w:sz w:val="28"/>
            <w:szCs w:val="28"/>
          </w:rPr>
          <w:t>пункта 7</w:t>
        </w:r>
      </w:hyperlink>
      <w:r w:rsidRPr="00EA7AB4">
        <w:rPr>
          <w:rFonts w:ascii="Times New Roman" w:hAnsi="Times New Roman" w:cs="Times New Roman"/>
          <w:color w:val="000000" w:themeColor="text1"/>
          <w:sz w:val="28"/>
          <w:szCs w:val="28"/>
        </w:rPr>
        <w:t xml:space="preserve"> настоящей статьи. Для целей применения настоящего пункта не учитываются сообщения о намерении принять участие в процедурах реализации акций (долей в уставном капитале), указанные в </w:t>
      </w:r>
      <w:hyperlink w:anchor="P6687" w:history="1">
        <w:r w:rsidRPr="00EA7AB4">
          <w:rPr>
            <w:rFonts w:ascii="Times New Roman" w:hAnsi="Times New Roman" w:cs="Times New Roman"/>
            <w:color w:val="000000" w:themeColor="text1"/>
            <w:sz w:val="28"/>
            <w:szCs w:val="28"/>
          </w:rPr>
          <w:t>пункте 3</w:t>
        </w:r>
      </w:hyperlink>
      <w:r w:rsidRPr="00EA7AB4">
        <w:rPr>
          <w:rFonts w:ascii="Times New Roman" w:hAnsi="Times New Roman" w:cs="Times New Roman"/>
          <w:color w:val="000000" w:themeColor="text1"/>
          <w:sz w:val="28"/>
          <w:szCs w:val="28"/>
        </w:rPr>
        <w:t xml:space="preserve"> настоящей статьи и поступившие от лиц, которые не могут быть приобретателями акций (долей в уставном капитале) банка в соответствии с требованиями </w:t>
      </w:r>
      <w:hyperlink w:anchor="P6691" w:history="1">
        <w:r w:rsidRPr="00EA7AB4">
          <w:rPr>
            <w:rFonts w:ascii="Times New Roman" w:hAnsi="Times New Roman" w:cs="Times New Roman"/>
            <w:color w:val="000000" w:themeColor="text1"/>
            <w:sz w:val="28"/>
            <w:szCs w:val="28"/>
          </w:rPr>
          <w:t>пункта 7</w:t>
        </w:r>
      </w:hyperlink>
      <w:r w:rsidRPr="00EA7AB4">
        <w:rPr>
          <w:rFonts w:ascii="Times New Roman" w:hAnsi="Times New Roman" w:cs="Times New Roman"/>
          <w:color w:val="000000" w:themeColor="text1"/>
          <w:sz w:val="28"/>
          <w:szCs w:val="28"/>
        </w:rPr>
        <w:t xml:space="preserve"> настоящей статьи и (или) в отношении которых установлены неудовлетворительное финансовое положение и (или) неудовлетворительная деловая репутация в соответствии с основаниями, предусмотренными </w:t>
      </w:r>
      <w:hyperlink r:id="rId515" w:history="1">
        <w:r w:rsidRPr="00EA7AB4">
          <w:rPr>
            <w:rFonts w:ascii="Times New Roman" w:hAnsi="Times New Roman" w:cs="Times New Roman"/>
            <w:color w:val="000000" w:themeColor="text1"/>
            <w:sz w:val="28"/>
            <w:szCs w:val="28"/>
          </w:rPr>
          <w:t>пунктом 1 части шестнадцатой статьи 11</w:t>
        </w:r>
      </w:hyperlink>
      <w:r w:rsidRPr="00EA7AB4">
        <w:rPr>
          <w:rFonts w:ascii="Times New Roman" w:hAnsi="Times New Roman" w:cs="Times New Roman"/>
          <w:color w:val="000000" w:themeColor="text1"/>
          <w:sz w:val="28"/>
          <w:szCs w:val="28"/>
        </w:rPr>
        <w:t xml:space="preserve"> и (или) </w:t>
      </w:r>
      <w:hyperlink r:id="rId516" w:history="1">
        <w:r w:rsidRPr="00EA7AB4">
          <w:rPr>
            <w:rFonts w:ascii="Times New Roman" w:hAnsi="Times New Roman" w:cs="Times New Roman"/>
            <w:color w:val="000000" w:themeColor="text1"/>
            <w:sz w:val="28"/>
            <w:szCs w:val="28"/>
          </w:rPr>
          <w:t>пунктом 5 части первой статьи 16</w:t>
        </w:r>
      </w:hyperlink>
      <w:r w:rsidRPr="00EA7AB4">
        <w:rPr>
          <w:rFonts w:ascii="Times New Roman" w:hAnsi="Times New Roman" w:cs="Times New Roman"/>
          <w:color w:val="000000" w:themeColor="text1"/>
          <w:sz w:val="28"/>
          <w:szCs w:val="28"/>
        </w:rPr>
        <w:t xml:space="preserve"> Федерального закона "О банках и банковской деятельности", независимо от количества приобретаемых акций (долей в уставном капитале)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В случае реализации Банком России акций (долей в уставном капитале) банка или их части, имущества (имущественных прав) путем их продажи без проведения торгов в соответствии с </w:t>
      </w:r>
      <w:hyperlink w:anchor="P6689" w:history="1">
        <w:r w:rsidRPr="00EA7AB4">
          <w:rPr>
            <w:rFonts w:ascii="Times New Roman" w:hAnsi="Times New Roman" w:cs="Times New Roman"/>
            <w:color w:val="000000" w:themeColor="text1"/>
            <w:sz w:val="28"/>
            <w:szCs w:val="28"/>
          </w:rPr>
          <w:t>пунктом 5</w:t>
        </w:r>
      </w:hyperlink>
      <w:r w:rsidRPr="00EA7AB4">
        <w:rPr>
          <w:rFonts w:ascii="Times New Roman" w:hAnsi="Times New Roman" w:cs="Times New Roman"/>
          <w:color w:val="000000" w:themeColor="text1"/>
          <w:sz w:val="28"/>
          <w:szCs w:val="28"/>
        </w:rPr>
        <w:t xml:space="preserve"> настоящей статьи цена продажи определяется Банком России на основе размера собственных средств (капитала) банка, рассчитанного согласно методике определения собственных средств (капитала) кредитных организаций, установленной Банком России в соответствии со </w:t>
      </w:r>
      <w:hyperlink r:id="rId517" w:history="1">
        <w:r w:rsidRPr="00EA7AB4">
          <w:rPr>
            <w:rFonts w:ascii="Times New Roman" w:hAnsi="Times New Roman" w:cs="Times New Roman"/>
            <w:color w:val="000000" w:themeColor="text1"/>
            <w:sz w:val="28"/>
            <w:szCs w:val="28"/>
          </w:rPr>
          <w:t>статьей 72</w:t>
        </w:r>
      </w:hyperlink>
      <w:r w:rsidRPr="00EA7AB4">
        <w:rPr>
          <w:rFonts w:ascii="Times New Roman" w:hAnsi="Times New Roman" w:cs="Times New Roman"/>
          <w:color w:val="000000" w:themeColor="text1"/>
          <w:sz w:val="28"/>
          <w:szCs w:val="28"/>
        </w:rPr>
        <w:t xml:space="preserve"> Федерального закона "О Центральном банке Российской Федерации (Банке России)". Банк России вправе предусмотреть в соглашении (договоре), заключаемом с приобретателем акций (долей в уставном капитале), обязательство такого лица приобрести в будущем все принадлежащие Банку России акции (доли в уставном капитале) соответствующего банка по цене не ниже цены, по которой эти акции (доли в уставном капитале) были приобретены указанным лицом ранее.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45" w:name="P6691"/>
      <w:bookmarkEnd w:id="645"/>
      <w:r w:rsidRPr="00EA7AB4">
        <w:rPr>
          <w:rFonts w:ascii="Times New Roman" w:hAnsi="Times New Roman" w:cs="Times New Roman"/>
          <w:color w:val="000000" w:themeColor="text1"/>
          <w:sz w:val="28"/>
          <w:szCs w:val="28"/>
        </w:rPr>
        <w:t>7. Приобретателями акций (долей в уставном капитале) банка, реализуемых Банком России в соответствии с настоящей статьей, не могут являться акционеры (участники) банка, владевшие более чем одним процентом его акций (долей в уставном капитале), в том числе в составе группы лиц, в течение трех лет до даты утверждения плана участия Банка России в осуществлении мер по предупреждению банкротства банка.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8. В качестве организатора торгов, предусмотренных </w:t>
      </w:r>
      <w:hyperlink w:anchor="P6685"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могут выступать Банк России, Управляющая компания, осуществляющая доверительное управление акциями (долями в уставном капитале) банка, имуществом (имущественными правами), а также иное лицо, действующее на основании договора с Банком России и выступающее от его имени.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9. Стартовая цена реализации акций (долей в уставном капитале), имущества (имущественных прав) банка на торгах, предусмотренных </w:t>
      </w:r>
      <w:hyperlink w:anchor="P6685"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а при проведении таких торгов в форме открытого аукциона с понижением стартовой цены также минимальная цена реализации акций (долей в уставном капитале), имущества (имущественных прав) определяются Банком России на основе размера собственных средств (капитала) банка, рассчитанного согласно методике определения собственных средств (капитала) кредитных организаций, установленной Банком России в соответствии со </w:t>
      </w:r>
      <w:hyperlink r:id="rId518" w:history="1">
        <w:r w:rsidRPr="00EA7AB4">
          <w:rPr>
            <w:rFonts w:ascii="Times New Roman" w:hAnsi="Times New Roman" w:cs="Times New Roman"/>
            <w:color w:val="000000" w:themeColor="text1"/>
            <w:sz w:val="28"/>
            <w:szCs w:val="28"/>
          </w:rPr>
          <w:t>статьей 72</w:t>
        </w:r>
      </w:hyperlink>
      <w:r w:rsidRPr="00EA7AB4">
        <w:rPr>
          <w:rFonts w:ascii="Times New Roman" w:hAnsi="Times New Roman" w:cs="Times New Roman"/>
          <w:color w:val="000000" w:themeColor="text1"/>
          <w:sz w:val="28"/>
          <w:szCs w:val="28"/>
        </w:rPr>
        <w:t xml:space="preserve"> Федерального закона "О Центральном банке Российской Федерации (Банке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10. В случае проведения торгов, предусмотренных </w:t>
      </w:r>
      <w:hyperlink w:anchor="P6685"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в форме открытого аукциона торги по выбору Банка России могут проводиться как с повышением, так и с понижением стартовой цены предмета аукциона ("шаг аукциона"). "Шаг аукциона" устанавливается Банком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11. Банк России вправе предусмотреть в заключаемом по результатам торгов, предусмотренных </w:t>
      </w:r>
      <w:hyperlink w:anchor="P6685"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между ним и приобретателем акций (долей в уставном капитале) соглашении (договоре) обязательство приобретателя приобрести в будущем все принадлежащие Банку России акции (доли в уставном капитале) соответствующего банка. При этом цена реализации указанных акций (долей в уставном капитале) не должна быть меньше цены, по которой эти акции (доли в уставном капитале) были приобретены указанным лицом ранее.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12. В случае признания торгов, предусмотренных </w:t>
      </w:r>
      <w:hyperlink w:anchor="P6685"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не состоявшимися по основанию, предусмотренному </w:t>
      </w:r>
      <w:hyperlink r:id="rId519" w:history="1">
        <w:r w:rsidRPr="00EA7AB4">
          <w:rPr>
            <w:rFonts w:ascii="Times New Roman" w:hAnsi="Times New Roman" w:cs="Times New Roman"/>
            <w:color w:val="000000" w:themeColor="text1"/>
            <w:sz w:val="28"/>
            <w:szCs w:val="28"/>
          </w:rPr>
          <w:t>пунктом 5 статьи 447</w:t>
        </w:r>
      </w:hyperlink>
      <w:r w:rsidRPr="00EA7AB4">
        <w:rPr>
          <w:rFonts w:ascii="Times New Roman" w:hAnsi="Times New Roman" w:cs="Times New Roman"/>
          <w:color w:val="000000" w:themeColor="text1"/>
          <w:sz w:val="28"/>
          <w:szCs w:val="28"/>
        </w:rPr>
        <w:t xml:space="preserve"> Гражданского кодекса Российской Федерации, Банк России заключает договор купли-продажи акций (долей в уставном капитале) банка или их части, имущества (имущественных прав) с единственным участником таких торгов по цене не ниже стартовой цены их реализации (при проведении торгов с повышением стартовой цены) или минимальной цены их реализации (при проведении торгов с понижением стартовой цены).</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189.58. Порядок рассмотрения дела о банкротстве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Дело о банкротстве кредитной организации рассматривается арбитражным судом по правилам, предусмотренным Арбитражным процессуальным </w:t>
      </w:r>
      <w:hyperlink r:id="rId520"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и настоящим Федеральным законом.</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189.59. Лица, участвующие в деле о банкротстве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646" w:name="P6704"/>
      <w:bookmarkEnd w:id="646"/>
      <w:r w:rsidRPr="00EA7AB4">
        <w:rPr>
          <w:rFonts w:ascii="Times New Roman" w:hAnsi="Times New Roman" w:cs="Times New Roman"/>
          <w:color w:val="000000" w:themeColor="text1"/>
          <w:sz w:val="28"/>
          <w:szCs w:val="28"/>
        </w:rPr>
        <w:t xml:space="preserve">1. Лицами, участвующими в деле о банкротстве кредитной организации, наряду с другими указанными в </w:t>
      </w:r>
      <w:hyperlink w:anchor="P1419" w:history="1">
        <w:r w:rsidRPr="00EA7AB4">
          <w:rPr>
            <w:rFonts w:ascii="Times New Roman" w:hAnsi="Times New Roman" w:cs="Times New Roman"/>
            <w:color w:val="000000" w:themeColor="text1"/>
            <w:sz w:val="28"/>
            <w:szCs w:val="28"/>
          </w:rPr>
          <w:t>пункте 1 статьи 34</w:t>
        </w:r>
      </w:hyperlink>
      <w:r w:rsidRPr="00EA7AB4">
        <w:rPr>
          <w:rFonts w:ascii="Times New Roman" w:hAnsi="Times New Roman" w:cs="Times New Roman"/>
          <w:color w:val="000000" w:themeColor="text1"/>
          <w:sz w:val="28"/>
          <w:szCs w:val="28"/>
        </w:rPr>
        <w:t xml:space="preserve"> настоящего Федерального закона лицами признаются: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конкурсный управляющий;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Банк России как орган банковского регулирования и банковского надзора;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иные физические или юридические лица, привлекаемые к участию в деле о банкротстве при рассмотрении вопросов, предусмотренных </w:t>
      </w:r>
      <w:hyperlink w:anchor="P6820" w:history="1">
        <w:r w:rsidRPr="00EA7AB4">
          <w:rPr>
            <w:rFonts w:ascii="Times New Roman" w:hAnsi="Times New Roman" w:cs="Times New Roman"/>
            <w:color w:val="000000" w:themeColor="text1"/>
            <w:sz w:val="28"/>
            <w:szCs w:val="28"/>
          </w:rPr>
          <w:t>подпунктами 2</w:t>
        </w:r>
      </w:hyperlink>
      <w:r w:rsidRPr="00EA7AB4">
        <w:rPr>
          <w:rFonts w:ascii="Times New Roman" w:hAnsi="Times New Roman" w:cs="Times New Roman"/>
          <w:color w:val="000000" w:themeColor="text1"/>
          <w:sz w:val="28"/>
          <w:szCs w:val="28"/>
        </w:rPr>
        <w:t xml:space="preserve"> и </w:t>
      </w:r>
      <w:hyperlink w:anchor="P6821" w:history="1">
        <w:r w:rsidRPr="00EA7AB4">
          <w:rPr>
            <w:rFonts w:ascii="Times New Roman" w:hAnsi="Times New Roman" w:cs="Times New Roman"/>
            <w:color w:val="000000" w:themeColor="text1"/>
            <w:sz w:val="28"/>
            <w:szCs w:val="28"/>
          </w:rPr>
          <w:t>3 пункта 1 статьи 189.67</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Лица, не указанные в </w:t>
      </w:r>
      <w:hyperlink w:anchor="P6704"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не могут обладать правами лиц, участвующих в деле о банкротстве.</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189.60. Лица, участвующие в арбитражном процессе по делу о банкротстве</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арбитражном процессе по делу о банкротстве участвуют:</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представитель работников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представитель учредителей (участников)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представитель собрания кредиторов или представитель комитета кредиторов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иные лица в случаях, предусмотренных Арбитражным процессуальным </w:t>
      </w:r>
      <w:hyperlink r:id="rId521"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и настоящим Федеральным законом.</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647" w:name="P6718"/>
      <w:bookmarkEnd w:id="647"/>
      <w:r w:rsidRPr="00EA7AB4">
        <w:rPr>
          <w:rFonts w:ascii="Times New Roman" w:hAnsi="Times New Roman" w:cs="Times New Roman"/>
          <w:color w:val="000000" w:themeColor="text1"/>
          <w:sz w:val="28"/>
          <w:szCs w:val="28"/>
        </w:rPr>
        <w:t>Статья 189.61. Обращение в арбитражный суд</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648" w:name="P6720"/>
      <w:bookmarkEnd w:id="648"/>
      <w:r w:rsidRPr="00EA7AB4">
        <w:rPr>
          <w:rFonts w:ascii="Times New Roman" w:hAnsi="Times New Roman" w:cs="Times New Roman"/>
          <w:color w:val="000000" w:themeColor="text1"/>
          <w:sz w:val="28"/>
          <w:szCs w:val="28"/>
        </w:rPr>
        <w:t>1. Правом на обращение в арбитражный суд с заявлением о признании кредитной организации банкротом обладают:</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49" w:name="P6721"/>
      <w:bookmarkEnd w:id="649"/>
      <w:r w:rsidRPr="00EA7AB4">
        <w:rPr>
          <w:rFonts w:ascii="Times New Roman" w:hAnsi="Times New Roman" w:cs="Times New Roman"/>
          <w:color w:val="000000" w:themeColor="text1"/>
          <w:sz w:val="28"/>
          <w:szCs w:val="28"/>
        </w:rPr>
        <w:t>1) кредитная организация;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конкурсные кредиторы, включая физических лиц, имеющих право требования к кредитной организации по договору банковского вклада и (или) договору банковского счета;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50" w:name="P6723"/>
      <w:bookmarkEnd w:id="650"/>
      <w:r w:rsidRPr="00EA7AB4">
        <w:rPr>
          <w:rFonts w:ascii="Times New Roman" w:hAnsi="Times New Roman" w:cs="Times New Roman"/>
          <w:color w:val="000000" w:themeColor="text1"/>
          <w:sz w:val="28"/>
          <w:szCs w:val="28"/>
        </w:rPr>
        <w:t>3) уполномоченные органы;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Банк России, в том числе в случаях, если он не является кредитором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51" w:name="P6725"/>
      <w:bookmarkEnd w:id="651"/>
      <w:r w:rsidRPr="00EA7AB4">
        <w:rPr>
          <w:rFonts w:ascii="Times New Roman" w:hAnsi="Times New Roman" w:cs="Times New Roman"/>
          <w:color w:val="000000" w:themeColor="text1"/>
          <w:sz w:val="28"/>
          <w:szCs w:val="28"/>
        </w:rPr>
        <w:lastRenderedPageBreak/>
        <w:t>5) работники, бывшие работники должника, имеющие требования о выплате выходных пособий и (или) об оплате труда.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Право на обращение в арбитражный суд с заявлением о признании кредитной организации банкротом возникает у конкурсного кредитора, работника, бывшего работника должника или уполномоченного органа по денежным обязательствам после отзыва у кредитной организации лицензии на осуществление банковских операций, если требования подтверждены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 независимо от направления (предъявления к исполнению) исполнительного документа в порядке, установленном </w:t>
      </w:r>
      <w:hyperlink r:id="rId522"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xml:space="preserve"> Российской Федерации об исполнительном производстве.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Право на обращение в арбитражный суд с заявлением о признании кредитной организации банкротом возникает у уполномоченного </w:t>
      </w:r>
      <w:hyperlink r:id="rId523" w:history="1">
        <w:r w:rsidRPr="00EA7AB4">
          <w:rPr>
            <w:rFonts w:ascii="Times New Roman" w:hAnsi="Times New Roman" w:cs="Times New Roman"/>
            <w:color w:val="000000" w:themeColor="text1"/>
            <w:sz w:val="28"/>
            <w:szCs w:val="28"/>
          </w:rPr>
          <w:t>органа</w:t>
        </w:r>
      </w:hyperlink>
      <w:r w:rsidRPr="00EA7AB4">
        <w:rPr>
          <w:rFonts w:ascii="Times New Roman" w:hAnsi="Times New Roman" w:cs="Times New Roman"/>
          <w:color w:val="000000" w:themeColor="text1"/>
          <w:sz w:val="28"/>
          <w:szCs w:val="28"/>
        </w:rPr>
        <w:t xml:space="preserve"> по обязательным платежам после отзыва у кредитной организации лицензии на осуществление банковских операций, если требование об уплате обязательных платежей подтверждено решением налогового органа или решением таможенного органа о взыскании задолженности за счет имущества кредитной организации независимо от истечения сроков, предусмотренных </w:t>
      </w:r>
      <w:hyperlink w:anchor="P229" w:history="1">
        <w:r w:rsidRPr="00EA7AB4">
          <w:rPr>
            <w:rFonts w:ascii="Times New Roman" w:hAnsi="Times New Roman" w:cs="Times New Roman"/>
            <w:color w:val="000000" w:themeColor="text1"/>
            <w:sz w:val="28"/>
            <w:szCs w:val="28"/>
          </w:rPr>
          <w:t>статьей 7</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Если ко дню отзыва у кредитной организации лицензии на осуществление банковских операций у нее имеются признаки несостоятельности (банкротства), предусмотренные </w:t>
      </w:r>
      <w:hyperlink w:anchor="P5846" w:history="1">
        <w:r w:rsidRPr="00EA7AB4">
          <w:rPr>
            <w:rFonts w:ascii="Times New Roman" w:hAnsi="Times New Roman" w:cs="Times New Roman"/>
            <w:color w:val="000000" w:themeColor="text1"/>
            <w:sz w:val="28"/>
            <w:szCs w:val="28"/>
          </w:rPr>
          <w:t>статьей 189.8</w:t>
        </w:r>
      </w:hyperlink>
      <w:r w:rsidRPr="00EA7AB4">
        <w:rPr>
          <w:rFonts w:ascii="Times New Roman" w:hAnsi="Times New Roman" w:cs="Times New Roman"/>
          <w:color w:val="000000" w:themeColor="text1"/>
          <w:sz w:val="28"/>
          <w:szCs w:val="28"/>
        </w:rPr>
        <w:t xml:space="preserve"> настоящего Федерального закона, Банк России в течение пяти дней со дня опубликования решения об отзыве у кредитной организации лицензии на осуществление банковских операций в "Вестнике Банка России" обязан обратиться в арбитражный суд с заявлением о признании кредитной организации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В случае выявления временной администрацией по управлению кредитной организацией, назначенной Банком России после отзыва у кредитной организации лицензии на осуществление банковских операций, признаков несостоятельности (банкротства) кредитной организации Банк России в течение пяти дней со дня получения ходатайства временной администрации по управлению кредитной организацией направляет в арбитражный суд заявление о признании кредитной организации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52" w:name="P6732"/>
      <w:bookmarkEnd w:id="652"/>
      <w:r w:rsidRPr="00EA7AB4">
        <w:rPr>
          <w:rFonts w:ascii="Times New Roman" w:hAnsi="Times New Roman" w:cs="Times New Roman"/>
          <w:color w:val="000000" w:themeColor="text1"/>
          <w:sz w:val="28"/>
          <w:szCs w:val="28"/>
        </w:rPr>
        <w:t xml:space="preserve">6. При обращении Банка России в арбитражный суд с заявлением о признании кредитной организации 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w:t>
      </w:r>
      <w:hyperlink w:anchor="P5848"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При этом не применяются положения, предусмотренные </w:t>
      </w:r>
      <w:hyperlink w:anchor="P225" w:history="1">
        <w:r w:rsidRPr="00EA7AB4">
          <w:rPr>
            <w:rFonts w:ascii="Times New Roman" w:hAnsi="Times New Roman" w:cs="Times New Roman"/>
            <w:color w:val="000000" w:themeColor="text1"/>
            <w:sz w:val="28"/>
            <w:szCs w:val="28"/>
          </w:rPr>
          <w:t>пунктом 3 статьи 6</w:t>
        </w:r>
      </w:hyperlink>
      <w:r w:rsidRPr="00EA7AB4">
        <w:rPr>
          <w:rFonts w:ascii="Times New Roman" w:hAnsi="Times New Roman" w:cs="Times New Roman"/>
          <w:color w:val="000000" w:themeColor="text1"/>
          <w:sz w:val="28"/>
          <w:szCs w:val="28"/>
        </w:rPr>
        <w:t xml:space="preserve"> и </w:t>
      </w:r>
      <w:hyperlink w:anchor="P233" w:history="1">
        <w:r w:rsidRPr="00EA7AB4">
          <w:rPr>
            <w:rFonts w:ascii="Times New Roman" w:hAnsi="Times New Roman" w:cs="Times New Roman"/>
            <w:color w:val="000000" w:themeColor="text1"/>
            <w:sz w:val="28"/>
            <w:szCs w:val="28"/>
          </w:rPr>
          <w:t>пунктом 2 статьи 7</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53" w:name="P6733"/>
      <w:bookmarkEnd w:id="653"/>
      <w:r w:rsidRPr="00EA7AB4">
        <w:rPr>
          <w:rFonts w:ascii="Times New Roman" w:hAnsi="Times New Roman" w:cs="Times New Roman"/>
          <w:color w:val="000000" w:themeColor="text1"/>
          <w:sz w:val="28"/>
          <w:szCs w:val="28"/>
        </w:rPr>
        <w:t xml:space="preserve">7. Лица, указанные в </w:t>
      </w:r>
      <w:hyperlink w:anchor="P6721" w:history="1">
        <w:r w:rsidRPr="00EA7AB4">
          <w:rPr>
            <w:rFonts w:ascii="Times New Roman" w:hAnsi="Times New Roman" w:cs="Times New Roman"/>
            <w:color w:val="000000" w:themeColor="text1"/>
            <w:sz w:val="28"/>
            <w:szCs w:val="28"/>
          </w:rPr>
          <w:t>подпунктах 1</w:t>
        </w:r>
      </w:hyperlink>
      <w:r w:rsidRPr="00EA7AB4">
        <w:rPr>
          <w:rFonts w:ascii="Times New Roman" w:hAnsi="Times New Roman" w:cs="Times New Roman"/>
          <w:color w:val="000000" w:themeColor="text1"/>
          <w:sz w:val="28"/>
          <w:szCs w:val="28"/>
        </w:rPr>
        <w:t xml:space="preserve"> - </w:t>
      </w:r>
      <w:hyperlink w:anchor="P6723" w:history="1">
        <w:r w:rsidRPr="00EA7AB4">
          <w:rPr>
            <w:rFonts w:ascii="Times New Roman" w:hAnsi="Times New Roman" w:cs="Times New Roman"/>
            <w:color w:val="000000" w:themeColor="text1"/>
            <w:sz w:val="28"/>
            <w:szCs w:val="28"/>
          </w:rPr>
          <w:t>3</w:t>
        </w:r>
      </w:hyperlink>
      <w:r w:rsidRPr="00EA7AB4">
        <w:rPr>
          <w:rFonts w:ascii="Times New Roman" w:hAnsi="Times New Roman" w:cs="Times New Roman"/>
          <w:color w:val="000000" w:themeColor="text1"/>
          <w:sz w:val="28"/>
          <w:szCs w:val="28"/>
        </w:rPr>
        <w:t xml:space="preserve">, </w:t>
      </w:r>
      <w:hyperlink w:anchor="P6725" w:history="1">
        <w:r w:rsidRPr="00EA7AB4">
          <w:rPr>
            <w:rFonts w:ascii="Times New Roman" w:hAnsi="Times New Roman" w:cs="Times New Roman"/>
            <w:color w:val="000000" w:themeColor="text1"/>
            <w:sz w:val="28"/>
            <w:szCs w:val="28"/>
          </w:rPr>
          <w:t>5 пункта 1</w:t>
        </w:r>
      </w:hyperlink>
      <w:r w:rsidRPr="00EA7AB4">
        <w:rPr>
          <w:rFonts w:ascii="Times New Roman" w:hAnsi="Times New Roman" w:cs="Times New Roman"/>
          <w:color w:val="000000" w:themeColor="text1"/>
          <w:sz w:val="28"/>
          <w:szCs w:val="28"/>
        </w:rPr>
        <w:t xml:space="preserve"> настоящей статьи, имеют </w:t>
      </w:r>
      <w:r w:rsidRPr="00EA7AB4">
        <w:rPr>
          <w:rFonts w:ascii="Times New Roman" w:hAnsi="Times New Roman" w:cs="Times New Roman"/>
          <w:color w:val="000000" w:themeColor="text1"/>
          <w:sz w:val="28"/>
          <w:szCs w:val="28"/>
        </w:rPr>
        <w:lastRenderedPageBreak/>
        <w:t xml:space="preserve">право направить в Банк России заявление об отзыве у кредитной организации лицензии на осуществление банковских операций при наступлении условий, указанных в </w:t>
      </w:r>
      <w:hyperlink w:anchor="P5846" w:history="1">
        <w:r w:rsidRPr="00EA7AB4">
          <w:rPr>
            <w:rFonts w:ascii="Times New Roman" w:hAnsi="Times New Roman" w:cs="Times New Roman"/>
            <w:color w:val="000000" w:themeColor="text1"/>
            <w:sz w:val="28"/>
            <w:szCs w:val="28"/>
          </w:rPr>
          <w:t>статье 189.8</w:t>
        </w:r>
      </w:hyperlink>
      <w:r w:rsidRPr="00EA7AB4">
        <w:rPr>
          <w:rFonts w:ascii="Times New Roman" w:hAnsi="Times New Roman" w:cs="Times New Roman"/>
          <w:color w:val="000000" w:themeColor="text1"/>
          <w:sz w:val="28"/>
          <w:szCs w:val="28"/>
        </w:rPr>
        <w:t xml:space="preserve"> настоящего Федерального закона, с приложением документов, подтверждающих наличие у кредитной организации денежных обязательств, задолженности по выплате выходных пособий и (или) оплате труда лиц, работающих или работавших по трудовому договору, и (или) задолженности по обязательным платежам в размере, который определяется на день подачи указанного заявления в соответствии с требованиями </w:t>
      </w:r>
      <w:hyperlink w:anchor="P154" w:history="1">
        <w:r w:rsidRPr="00EA7AB4">
          <w:rPr>
            <w:rFonts w:ascii="Times New Roman" w:hAnsi="Times New Roman" w:cs="Times New Roman"/>
            <w:color w:val="000000" w:themeColor="text1"/>
            <w:sz w:val="28"/>
            <w:szCs w:val="28"/>
          </w:rPr>
          <w:t>пункта 2 статьи 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При рассмотрении Банком России заявления конкурсного кредитора, заявления работника, бывшего работника должника или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подтвержденные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54" w:name="P6737"/>
      <w:bookmarkEnd w:id="654"/>
      <w:r w:rsidRPr="00EA7AB4">
        <w:rPr>
          <w:rFonts w:ascii="Times New Roman" w:hAnsi="Times New Roman" w:cs="Times New Roman"/>
          <w:color w:val="000000" w:themeColor="text1"/>
          <w:sz w:val="28"/>
          <w:szCs w:val="28"/>
        </w:rPr>
        <w:t>9. При рассмотрении Банком России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об уплате обязательных платежей, если они подтверждены решением налогового органа или решением таможенного органа о взыскании задолженности за счет имущества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10. Право на соответствующее обращение в Банк России возникает у конкурсного кредитора, работника, бывшего работника должника или уполномоченного органа по денежным обязательствам по истечении четырнадцати дней со дня направления (предъявления к исполнению) исполнительного документа в порядке, предусмотренном </w:t>
      </w:r>
      <w:hyperlink r:id="rId524"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xml:space="preserve"> Российской Федерации об исполнительном производстве.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55" w:name="P6740"/>
      <w:bookmarkEnd w:id="655"/>
      <w:r w:rsidRPr="00EA7AB4">
        <w:rPr>
          <w:rFonts w:ascii="Times New Roman" w:hAnsi="Times New Roman" w:cs="Times New Roman"/>
          <w:color w:val="000000" w:themeColor="text1"/>
          <w:sz w:val="28"/>
          <w:szCs w:val="28"/>
        </w:rPr>
        <w:t xml:space="preserve">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указанного в </w:t>
      </w:r>
      <w:hyperlink w:anchor="P6737" w:history="1">
        <w:r w:rsidRPr="00EA7AB4">
          <w:rPr>
            <w:rFonts w:ascii="Times New Roman" w:hAnsi="Times New Roman" w:cs="Times New Roman"/>
            <w:color w:val="000000" w:themeColor="text1"/>
            <w:sz w:val="28"/>
            <w:szCs w:val="28"/>
          </w:rPr>
          <w:t>пункте 9</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12. Лица, указанные в </w:t>
      </w:r>
      <w:hyperlink w:anchor="P6721" w:history="1">
        <w:r w:rsidRPr="00EA7AB4">
          <w:rPr>
            <w:rFonts w:ascii="Times New Roman" w:hAnsi="Times New Roman" w:cs="Times New Roman"/>
            <w:color w:val="000000" w:themeColor="text1"/>
            <w:sz w:val="28"/>
            <w:szCs w:val="28"/>
          </w:rPr>
          <w:t>подпунктах 1</w:t>
        </w:r>
      </w:hyperlink>
      <w:r w:rsidRPr="00EA7AB4">
        <w:rPr>
          <w:rFonts w:ascii="Times New Roman" w:hAnsi="Times New Roman" w:cs="Times New Roman"/>
          <w:color w:val="000000" w:themeColor="text1"/>
          <w:sz w:val="28"/>
          <w:szCs w:val="28"/>
        </w:rPr>
        <w:t xml:space="preserve"> - </w:t>
      </w:r>
      <w:hyperlink w:anchor="P6723" w:history="1">
        <w:r w:rsidRPr="00EA7AB4">
          <w:rPr>
            <w:rFonts w:ascii="Times New Roman" w:hAnsi="Times New Roman" w:cs="Times New Roman"/>
            <w:color w:val="000000" w:themeColor="text1"/>
            <w:sz w:val="28"/>
            <w:szCs w:val="28"/>
          </w:rPr>
          <w:t>3</w:t>
        </w:r>
      </w:hyperlink>
      <w:r w:rsidRPr="00EA7AB4">
        <w:rPr>
          <w:rFonts w:ascii="Times New Roman" w:hAnsi="Times New Roman" w:cs="Times New Roman"/>
          <w:color w:val="000000" w:themeColor="text1"/>
          <w:sz w:val="28"/>
          <w:szCs w:val="28"/>
        </w:rPr>
        <w:t xml:space="preserve">, </w:t>
      </w:r>
      <w:hyperlink w:anchor="P6725" w:history="1">
        <w:r w:rsidRPr="00EA7AB4">
          <w:rPr>
            <w:rFonts w:ascii="Times New Roman" w:hAnsi="Times New Roman" w:cs="Times New Roman"/>
            <w:color w:val="000000" w:themeColor="text1"/>
            <w:sz w:val="28"/>
            <w:szCs w:val="28"/>
          </w:rPr>
          <w:t>5 пункта 1</w:t>
        </w:r>
      </w:hyperlink>
      <w:r w:rsidRPr="00EA7AB4">
        <w:rPr>
          <w:rFonts w:ascii="Times New Roman" w:hAnsi="Times New Roman" w:cs="Times New Roman"/>
          <w:color w:val="000000" w:themeColor="text1"/>
          <w:sz w:val="28"/>
          <w:szCs w:val="28"/>
        </w:rPr>
        <w:t xml:space="preserve"> настоящей статьи и направившие в Банк России заявление об отзыве у кредитной организации лицензии на осуществление банковских операций, в случае неполучения ответа Банка России по истечении двух месяцев со дня направления такого заявления или со дня получения отказа в отзыве у кредитной организации указанной лицензии вправе обратиться в арбитражный суд с заявлением о признании кредитной организации банкротом.</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656" w:name="P6744"/>
      <w:bookmarkEnd w:id="656"/>
      <w:r w:rsidRPr="00EA7AB4">
        <w:rPr>
          <w:rFonts w:ascii="Times New Roman" w:hAnsi="Times New Roman" w:cs="Times New Roman"/>
          <w:color w:val="000000" w:themeColor="text1"/>
          <w:sz w:val="28"/>
          <w:szCs w:val="28"/>
        </w:rPr>
        <w:t>Статья 189.62. Заявления о признании кредитной организации банкротом</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Заявление кредитной организации о признании ее банкротом должно отвечать требованиям, предусмотренным настоящим Федеральным </w:t>
      </w:r>
      <w:hyperlink w:anchor="P1459"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для заявления должника, с учетом особенностей, установленных настоящим параграфом.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Заявление конкурсного кредитора, работника, бывшего работника должника или уполномоченного органа о признании кредитной организации банкротом должно отвечать требованиям, предусмотренным </w:t>
      </w:r>
      <w:hyperlink w:anchor="P1512" w:history="1">
        <w:r w:rsidRPr="00EA7AB4">
          <w:rPr>
            <w:rFonts w:ascii="Times New Roman" w:hAnsi="Times New Roman" w:cs="Times New Roman"/>
            <w:color w:val="000000" w:themeColor="text1"/>
            <w:sz w:val="28"/>
            <w:szCs w:val="28"/>
          </w:rPr>
          <w:t>статьями 39</w:t>
        </w:r>
      </w:hyperlink>
      <w:r w:rsidRPr="00EA7AB4">
        <w:rPr>
          <w:rFonts w:ascii="Times New Roman" w:hAnsi="Times New Roman" w:cs="Times New Roman"/>
          <w:color w:val="000000" w:themeColor="text1"/>
          <w:sz w:val="28"/>
          <w:szCs w:val="28"/>
        </w:rPr>
        <w:t xml:space="preserve"> и </w:t>
      </w:r>
      <w:hyperlink w:anchor="P1556" w:history="1">
        <w:r w:rsidRPr="00EA7AB4">
          <w:rPr>
            <w:rFonts w:ascii="Times New Roman" w:hAnsi="Times New Roman" w:cs="Times New Roman"/>
            <w:color w:val="000000" w:themeColor="text1"/>
            <w:sz w:val="28"/>
            <w:szCs w:val="28"/>
          </w:rPr>
          <w:t>41</w:t>
        </w:r>
      </w:hyperlink>
      <w:r w:rsidRPr="00EA7AB4">
        <w:rPr>
          <w:rFonts w:ascii="Times New Roman" w:hAnsi="Times New Roman" w:cs="Times New Roman"/>
          <w:color w:val="000000" w:themeColor="text1"/>
          <w:sz w:val="28"/>
          <w:szCs w:val="28"/>
        </w:rPr>
        <w:t xml:space="preserve"> настоящего Федерального закона для заявления соответственно конкурсного кредитора, работника, бывшего работника должника, уполномоченного органа, с учетом особенностей, установленных настоящим параграфом.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Копия заявления кредитной организации о признании ее банкротом и копии прилагаемых к нему документов направляются заявителем в Банк России, а в случае, предусмотренном </w:t>
      </w:r>
      <w:hyperlink w:anchor="P6934" w:history="1">
        <w:r w:rsidRPr="00EA7AB4">
          <w:rPr>
            <w:rFonts w:ascii="Times New Roman" w:hAnsi="Times New Roman" w:cs="Times New Roman"/>
            <w:color w:val="000000" w:themeColor="text1"/>
            <w:sz w:val="28"/>
            <w:szCs w:val="28"/>
          </w:rPr>
          <w:t>пунктом 1 статьи 189.77</w:t>
        </w:r>
      </w:hyperlink>
      <w:r w:rsidRPr="00EA7AB4">
        <w:rPr>
          <w:rFonts w:ascii="Times New Roman" w:hAnsi="Times New Roman" w:cs="Times New Roman"/>
          <w:color w:val="000000" w:themeColor="text1"/>
          <w:sz w:val="28"/>
          <w:szCs w:val="28"/>
        </w:rP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Сообщение о принятии арбитражным судом заявления кредитной организации о признании ее банкротом подлежит опубликованию кредитной организацией в периодическом печатном издании по месту нахождения кредитной организации и ее филиалов.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Копия заявления конкурсного кредитора, копия заявления работника или бывшего работника должника, копия заявления уполномоченного органа о признании кредитной организации банкротом и копии прилагаемых к таким заявлениям документов направляются указанными лицами в Банк России, кредитную организацию, а в случае, предусмотренном </w:t>
      </w:r>
      <w:hyperlink w:anchor="P6934" w:history="1">
        <w:r w:rsidRPr="00EA7AB4">
          <w:rPr>
            <w:rFonts w:ascii="Times New Roman" w:hAnsi="Times New Roman" w:cs="Times New Roman"/>
            <w:color w:val="000000" w:themeColor="text1"/>
            <w:sz w:val="28"/>
            <w:szCs w:val="28"/>
          </w:rPr>
          <w:t>пунктом 1 статьи 189.77</w:t>
        </w:r>
      </w:hyperlink>
      <w:r w:rsidRPr="00EA7AB4">
        <w:rPr>
          <w:rFonts w:ascii="Times New Roman" w:hAnsi="Times New Roman" w:cs="Times New Roman"/>
          <w:color w:val="000000" w:themeColor="text1"/>
          <w:sz w:val="28"/>
          <w:szCs w:val="28"/>
        </w:rP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В заявлении Банка России в арбитражный суд о признании кредитной организации банкротом должны быть указаны: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его наименование и место нахождения;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наименование арбитражного суда, в который подается заявление;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наименование кредитной организации и ее место нахождения;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номер и дата приказа Банка России об отзыве у кредитной организации лицензии на осуществление банковских операций;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обстоятельства, свидетельствующие о наличии у кредитной организации признаков несостоятельности (банкротства), установленных настоящим Федеральным законом, а также доказательства, подтверждающие эти </w:t>
      </w:r>
      <w:r w:rsidRPr="00EA7AB4">
        <w:rPr>
          <w:rFonts w:ascii="Times New Roman" w:hAnsi="Times New Roman" w:cs="Times New Roman"/>
          <w:color w:val="000000" w:themeColor="text1"/>
          <w:sz w:val="28"/>
          <w:szCs w:val="28"/>
        </w:rPr>
        <w:lastRenderedPageBreak/>
        <w:t>обстоятельства;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перечень прилагаемых документов.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В заявлении Банка России о признании кредитной организации банкротом могут быть указаны иные сведения, если они необходимы для правильного и своевременного рассмотрения дела о банкротстве, и содержаться ходатайства, в том числе ходатайство об истребовании доказательств.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57" w:name="P6761"/>
      <w:bookmarkEnd w:id="657"/>
      <w:r w:rsidRPr="00EA7AB4">
        <w:rPr>
          <w:rFonts w:ascii="Times New Roman" w:hAnsi="Times New Roman" w:cs="Times New Roman"/>
          <w:color w:val="000000" w:themeColor="text1"/>
          <w:sz w:val="28"/>
          <w:szCs w:val="28"/>
        </w:rPr>
        <w:t xml:space="preserve">8. Банк России обязан направить в кредитную организацию, а в случае, предусмотренном </w:t>
      </w:r>
      <w:hyperlink w:anchor="P6934" w:history="1">
        <w:r w:rsidRPr="00EA7AB4">
          <w:rPr>
            <w:rFonts w:ascii="Times New Roman" w:hAnsi="Times New Roman" w:cs="Times New Roman"/>
            <w:color w:val="000000" w:themeColor="text1"/>
            <w:sz w:val="28"/>
            <w:szCs w:val="28"/>
          </w:rPr>
          <w:t>пунктом 1 статьи 189.77</w:t>
        </w:r>
      </w:hyperlink>
      <w:r w:rsidRPr="00EA7AB4">
        <w:rPr>
          <w:rFonts w:ascii="Times New Roman" w:hAnsi="Times New Roman" w:cs="Times New Roman"/>
          <w:color w:val="000000" w:themeColor="text1"/>
          <w:sz w:val="28"/>
          <w:szCs w:val="28"/>
        </w:rPr>
        <w:t xml:space="preserve"> настоящего Федерального закона, также в Агентство копию заявления о признании кредитной организации банкротом и копии прилагаемых к нему документов заказным письмом с уведомлением о вручении.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658" w:name="P6763"/>
      <w:bookmarkEnd w:id="658"/>
      <w:r w:rsidRPr="00EA7AB4">
        <w:rPr>
          <w:rFonts w:ascii="Times New Roman" w:hAnsi="Times New Roman" w:cs="Times New Roman"/>
          <w:color w:val="000000" w:themeColor="text1"/>
          <w:sz w:val="28"/>
          <w:szCs w:val="28"/>
        </w:rPr>
        <w:t>Статья 189.63. Документы, прилагаемые к заявлению о признании кредитной организации банкротом</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659" w:name="P6765"/>
      <w:bookmarkEnd w:id="659"/>
      <w:r w:rsidRPr="00EA7AB4">
        <w:rPr>
          <w:rFonts w:ascii="Times New Roman" w:hAnsi="Times New Roman" w:cs="Times New Roman"/>
          <w:color w:val="000000" w:themeColor="text1"/>
          <w:sz w:val="28"/>
          <w:szCs w:val="28"/>
        </w:rPr>
        <w:t xml:space="preserve">1. К заявлению кредитной организации,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Арбитражным процессуальным </w:t>
      </w:r>
      <w:hyperlink r:id="rId525"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и настоящим Федеральным </w:t>
      </w:r>
      <w:hyperlink w:anchor="P1491"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прилагаются: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уведомление о вручении Банку России (в необходимых случаях Агентству) копии заявления о признании кредитной организации банкротом и копий приложенных к нему документов;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уведомление о вручении Банку России в порядке, установленном </w:t>
      </w:r>
      <w:hyperlink w:anchor="P6733" w:history="1">
        <w:r w:rsidRPr="00EA7AB4">
          <w:rPr>
            <w:rFonts w:ascii="Times New Roman" w:hAnsi="Times New Roman" w:cs="Times New Roman"/>
            <w:color w:val="000000" w:themeColor="text1"/>
            <w:sz w:val="28"/>
            <w:szCs w:val="28"/>
          </w:rPr>
          <w:t>пунктами 7</w:t>
        </w:r>
      </w:hyperlink>
      <w:r w:rsidRPr="00EA7AB4">
        <w:rPr>
          <w:rFonts w:ascii="Times New Roman" w:hAnsi="Times New Roman" w:cs="Times New Roman"/>
          <w:color w:val="000000" w:themeColor="text1"/>
          <w:sz w:val="28"/>
          <w:szCs w:val="28"/>
        </w:rPr>
        <w:t xml:space="preserve"> - </w:t>
      </w:r>
      <w:hyperlink w:anchor="P6740" w:history="1">
        <w:r w:rsidRPr="00EA7AB4">
          <w:rPr>
            <w:rFonts w:ascii="Times New Roman" w:hAnsi="Times New Roman" w:cs="Times New Roman"/>
            <w:color w:val="000000" w:themeColor="text1"/>
            <w:sz w:val="28"/>
            <w:szCs w:val="28"/>
          </w:rPr>
          <w:t>11 статьи 189.61</w:t>
        </w:r>
      </w:hyperlink>
      <w:r w:rsidRPr="00EA7AB4">
        <w:rPr>
          <w:rFonts w:ascii="Times New Roman" w:hAnsi="Times New Roman" w:cs="Times New Roman"/>
          <w:color w:val="000000" w:themeColor="text1"/>
          <w:sz w:val="28"/>
          <w:szCs w:val="28"/>
        </w:rPr>
        <w:t xml:space="preserve"> настоящего Федерального закона, заявления об отзыве у кредитной организации лицензии на осуществление банковских операций при наступлении признаков ее несостоятельности (банкротства) и приложенных к нему документов.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За исключением случаев, предусмотренных </w:t>
      </w:r>
      <w:hyperlink w:anchor="P6718" w:history="1">
        <w:r w:rsidRPr="00EA7AB4">
          <w:rPr>
            <w:rFonts w:ascii="Times New Roman" w:hAnsi="Times New Roman" w:cs="Times New Roman"/>
            <w:color w:val="000000" w:themeColor="text1"/>
            <w:sz w:val="28"/>
            <w:szCs w:val="28"/>
          </w:rPr>
          <w:t>статьей 189.61</w:t>
        </w:r>
      </w:hyperlink>
      <w:r w:rsidRPr="00EA7AB4">
        <w:rPr>
          <w:rFonts w:ascii="Times New Roman" w:hAnsi="Times New Roman" w:cs="Times New Roman"/>
          <w:color w:val="000000" w:themeColor="text1"/>
          <w:sz w:val="28"/>
          <w:szCs w:val="28"/>
        </w:rPr>
        <w:t xml:space="preserve"> настоящего Федерального закона, к заявлению кредитной организации о признании ее банкротом, к заявлению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w:t>
      </w:r>
      <w:hyperlink w:anchor="P6765"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прилагается копия приказа Банка России об отзыве у кредитной организации лицензии на осуществление банковских операций, опубликованного в "Вестнике Банка России", или копия данного приказа, заверенная Банком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К заявлению Банка России о признании кредитной организации банкротом прилагаются: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1) копия приказа Банка России об отзыве у кредитной организации лицензии на осуществление банковских операций;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копии учредительных документов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копии подлежащей представлению в Банк России финансовой и бухгалтерской отчетности кредитной организации на последнюю отчетную дату;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копии выданных кредитной организации лицензий на осуществление банковских операций;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выписка по корреспондентскому счету кредитной организации в Банке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выписка по счету обязательного резервирования кредитной организации в Банке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документы, подтверждающие наличие у кредитной организации признаков несостоятельности (банкротства), в том числе платежные документы клиентов кредитной организации, не исполненные ею в установленном порядке (если такие платежные документы имеются);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опись платежных документов клиентов кредитной организации, не исполненных ею в установленном порядке;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справка о корреспондентских счетах, открытых кредитной организацией;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10) уведомление о вручении лицам, указанным в </w:t>
      </w:r>
      <w:hyperlink w:anchor="P6761" w:history="1">
        <w:r w:rsidRPr="00EA7AB4">
          <w:rPr>
            <w:rFonts w:ascii="Times New Roman" w:hAnsi="Times New Roman" w:cs="Times New Roman"/>
            <w:color w:val="000000" w:themeColor="text1"/>
            <w:sz w:val="28"/>
            <w:szCs w:val="28"/>
          </w:rPr>
          <w:t>пункте 8 статьи 189.62</w:t>
        </w:r>
      </w:hyperlink>
      <w:r w:rsidRPr="00EA7AB4">
        <w:rPr>
          <w:rFonts w:ascii="Times New Roman" w:hAnsi="Times New Roman" w:cs="Times New Roman"/>
          <w:color w:val="000000" w:themeColor="text1"/>
          <w:sz w:val="28"/>
          <w:szCs w:val="28"/>
        </w:rPr>
        <w:t xml:space="preserve"> настоящего Федерального закона, копий заявления о признании кредитной организации банкротом и копий приложенных к нему документов;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доверенность или иные документы, подтверждающие полномочия на подписание заявления о признании кредитной организации банкротом.</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660" w:name="P6784"/>
      <w:bookmarkEnd w:id="660"/>
      <w:r w:rsidRPr="00EA7AB4">
        <w:rPr>
          <w:rFonts w:ascii="Times New Roman" w:hAnsi="Times New Roman" w:cs="Times New Roman"/>
          <w:color w:val="000000" w:themeColor="text1"/>
          <w:sz w:val="28"/>
          <w:szCs w:val="28"/>
        </w:rPr>
        <w:t>Статья 189.64. Принятие заявления о признании кредитной организации банкротом и возбуждение производства по делу о банкротстве</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661" w:name="P6786"/>
      <w:bookmarkEnd w:id="661"/>
      <w:r w:rsidRPr="00EA7AB4">
        <w:rPr>
          <w:rFonts w:ascii="Times New Roman" w:hAnsi="Times New Roman" w:cs="Times New Roman"/>
          <w:color w:val="000000" w:themeColor="text1"/>
          <w:sz w:val="28"/>
          <w:szCs w:val="28"/>
        </w:rPr>
        <w:t xml:space="preserve">1. Заявление о признании кредитной организации банкротом может быть принято арбитражным судом, а производство по делу о банкротстве может быть возбуждено только после отзыва у кредитной организации лицензии на осуществление банковских операций на основании заявлений лиц, указанных в </w:t>
      </w:r>
      <w:hyperlink w:anchor="P6720" w:history="1">
        <w:r w:rsidRPr="00EA7AB4">
          <w:rPr>
            <w:rFonts w:ascii="Times New Roman" w:hAnsi="Times New Roman" w:cs="Times New Roman"/>
            <w:color w:val="000000" w:themeColor="text1"/>
            <w:sz w:val="28"/>
            <w:szCs w:val="28"/>
          </w:rPr>
          <w:t>пункте 1 статьи 189.61</w:t>
        </w:r>
      </w:hyperlink>
      <w:r w:rsidRPr="00EA7AB4">
        <w:rPr>
          <w:rFonts w:ascii="Times New Roman" w:hAnsi="Times New Roman" w:cs="Times New Roman"/>
          <w:color w:val="000000" w:themeColor="text1"/>
          <w:sz w:val="28"/>
          <w:szCs w:val="28"/>
        </w:rPr>
        <w:t xml:space="preserve"> настоящего Федерального закона, если сумма требований к кредитной организации в совокупности составляет не менее ста тысяч рублей и если эти требования не исполнены в течение четырнадцати дней со дня наступления даты их исполнения либо если после отзыва у кредитной организации лицензии на осуществление банковских операций стоимость ее имущества (активов) недостаточна для исполнения обязательств кредитной организации перед ее кредиторами и уплаты обязательных платежей. Стоимость </w:t>
      </w:r>
      <w:r w:rsidRPr="00EA7AB4">
        <w:rPr>
          <w:rFonts w:ascii="Times New Roman" w:hAnsi="Times New Roman" w:cs="Times New Roman"/>
          <w:color w:val="000000" w:themeColor="text1"/>
          <w:sz w:val="28"/>
          <w:szCs w:val="28"/>
        </w:rPr>
        <w:lastRenderedPageBreak/>
        <w:t xml:space="preserve">имущества (активов) и обязательств кредитной организации подлежит определению на основании </w:t>
      </w:r>
      <w:hyperlink r:id="rId526" w:history="1">
        <w:r w:rsidRPr="00EA7AB4">
          <w:rPr>
            <w:rFonts w:ascii="Times New Roman" w:hAnsi="Times New Roman" w:cs="Times New Roman"/>
            <w:color w:val="000000" w:themeColor="text1"/>
            <w:sz w:val="28"/>
            <w:szCs w:val="28"/>
          </w:rPr>
          <w:t>методик</w:t>
        </w:r>
      </w:hyperlink>
      <w:r w:rsidRPr="00EA7AB4">
        <w:rPr>
          <w:rFonts w:ascii="Times New Roman" w:hAnsi="Times New Roman" w:cs="Times New Roman"/>
          <w:color w:val="000000" w:themeColor="text1"/>
          <w:sz w:val="28"/>
          <w:szCs w:val="28"/>
        </w:rPr>
        <w:t>, установленных нормативными актами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 принятии заявления о признании кредитной организации банкротом арбитражный суд выносит определение, которым возбуждается производство по делу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определении арбитражного суда о принятии заявления о признании кредитной организации банкротом указывается день рассмотрения дела о банкротстве, а также могут содержаться указания на поручение арбитражного суда Банку России о направлении заключения о наличии оснований для признания кредитной организации банкротом, на совершение лицами, участвующими в деле о банкротстве, иных действий, направленных на обеспечение правильного и своевременного рассмотрения дела о банкротстве, и сроки совершения этих действий.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Копии определения арбитражного суда о принятии заявления о признании кредитной организации банкротом не позднее следующего дня после дня его вынесения направляются заявителю, в кредитную организацию, Банк России, а в случае, предусмотренном </w:t>
      </w:r>
      <w:hyperlink w:anchor="P6934" w:history="1">
        <w:r w:rsidRPr="00EA7AB4">
          <w:rPr>
            <w:rFonts w:ascii="Times New Roman" w:hAnsi="Times New Roman" w:cs="Times New Roman"/>
            <w:color w:val="000000" w:themeColor="text1"/>
            <w:sz w:val="28"/>
            <w:szCs w:val="28"/>
          </w:rPr>
          <w:t>пунктом 1 статьи 189.77</w:t>
        </w:r>
      </w:hyperlink>
      <w:r w:rsidRPr="00EA7AB4">
        <w:rPr>
          <w:rFonts w:ascii="Times New Roman" w:hAnsi="Times New Roman" w:cs="Times New Roman"/>
          <w:color w:val="000000" w:themeColor="text1"/>
          <w:sz w:val="28"/>
          <w:szCs w:val="28"/>
        </w:rPr>
        <w:t xml:space="preserve"> настоящего Федерального закона, также в Агентство.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В случае возбуждения производства по делу о банкротстве по заявлению лиц, указанных в </w:t>
      </w:r>
      <w:hyperlink w:anchor="P6721" w:history="1">
        <w:r w:rsidRPr="00EA7AB4">
          <w:rPr>
            <w:rFonts w:ascii="Times New Roman" w:hAnsi="Times New Roman" w:cs="Times New Roman"/>
            <w:color w:val="000000" w:themeColor="text1"/>
            <w:sz w:val="28"/>
            <w:szCs w:val="28"/>
          </w:rPr>
          <w:t>подпунктах 1</w:t>
        </w:r>
      </w:hyperlink>
      <w:r w:rsidRPr="00EA7AB4">
        <w:rPr>
          <w:rFonts w:ascii="Times New Roman" w:hAnsi="Times New Roman" w:cs="Times New Roman"/>
          <w:color w:val="000000" w:themeColor="text1"/>
          <w:sz w:val="28"/>
          <w:szCs w:val="28"/>
        </w:rPr>
        <w:t xml:space="preserve"> - </w:t>
      </w:r>
      <w:hyperlink w:anchor="P6723" w:history="1">
        <w:r w:rsidRPr="00EA7AB4">
          <w:rPr>
            <w:rFonts w:ascii="Times New Roman" w:hAnsi="Times New Roman" w:cs="Times New Roman"/>
            <w:color w:val="000000" w:themeColor="text1"/>
            <w:sz w:val="28"/>
            <w:szCs w:val="28"/>
          </w:rPr>
          <w:t>3</w:t>
        </w:r>
      </w:hyperlink>
      <w:r w:rsidRPr="00EA7AB4">
        <w:rPr>
          <w:rFonts w:ascii="Times New Roman" w:hAnsi="Times New Roman" w:cs="Times New Roman"/>
          <w:color w:val="000000" w:themeColor="text1"/>
          <w:sz w:val="28"/>
          <w:szCs w:val="28"/>
        </w:rPr>
        <w:t xml:space="preserve">, </w:t>
      </w:r>
      <w:hyperlink w:anchor="P6725" w:history="1">
        <w:r w:rsidRPr="00EA7AB4">
          <w:rPr>
            <w:rFonts w:ascii="Times New Roman" w:hAnsi="Times New Roman" w:cs="Times New Roman"/>
            <w:color w:val="000000" w:themeColor="text1"/>
            <w:sz w:val="28"/>
            <w:szCs w:val="28"/>
          </w:rPr>
          <w:t>5 пункта 1 статьи 189.61</w:t>
        </w:r>
      </w:hyperlink>
      <w:r w:rsidRPr="00EA7AB4">
        <w:rPr>
          <w:rFonts w:ascii="Times New Roman" w:hAnsi="Times New Roman" w:cs="Times New Roman"/>
          <w:color w:val="000000" w:themeColor="text1"/>
          <w:sz w:val="28"/>
          <w:szCs w:val="28"/>
        </w:rPr>
        <w:t xml:space="preserve"> настоящего Федерального закона, если приказ Банка России об отзыве у кредитной организации лицензии на осуществление банковских операций был издан по основаниям, не связанным с наличием у кредитной организации признаков несостоятельности (банкротства), Банк России в срок не позднее десяти дней со дня получения копии определения арбитражного суда о принятии заявления о признании кредитной организации банкротом и возбуждении производства по делу о банкротстве направляет в арбитражный суд заключение о наличии или об отсутствии оснований для признания кредитной организации банкротом.</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189.65. Оставление заявления о признании кредитной организации банкротом без движения</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Арбитражный суд в случае установления при рассмотрении вопроса о принятии заявления о признании кредитной организации банкротом, что оно подано при наличии обстоятельств, указанных в </w:t>
      </w:r>
      <w:hyperlink w:anchor="P6732" w:history="1">
        <w:r w:rsidRPr="00EA7AB4">
          <w:rPr>
            <w:rFonts w:ascii="Times New Roman" w:hAnsi="Times New Roman" w:cs="Times New Roman"/>
            <w:color w:val="000000" w:themeColor="text1"/>
            <w:sz w:val="28"/>
            <w:szCs w:val="28"/>
          </w:rPr>
          <w:t>пункте 6 статьи 189.61</w:t>
        </w:r>
      </w:hyperlink>
      <w:r w:rsidRPr="00EA7AB4">
        <w:rPr>
          <w:rFonts w:ascii="Times New Roman" w:hAnsi="Times New Roman" w:cs="Times New Roman"/>
          <w:color w:val="000000" w:themeColor="text1"/>
          <w:sz w:val="28"/>
          <w:szCs w:val="28"/>
        </w:rPr>
        <w:t xml:space="preserve"> настоящего Федерального закона, выносит определение об оставлении указанного заявления без движения.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 определении об оставлении заявления о признании кредитной организации банкротом без движения арбитражный суд обязывает Банк России представить заключение Банка России о нецелесообразности отзыва у кредитной </w:t>
      </w:r>
      <w:r w:rsidRPr="00EA7AB4">
        <w:rPr>
          <w:rFonts w:ascii="Times New Roman" w:hAnsi="Times New Roman" w:cs="Times New Roman"/>
          <w:color w:val="000000" w:themeColor="text1"/>
          <w:sz w:val="28"/>
          <w:szCs w:val="28"/>
        </w:rPr>
        <w:lastRenderedPageBreak/>
        <w:t>организации лицензии на осуществление банковских операций либо копию приказа Банка России об отзыве указанной лицензии.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Банк России обязан направить указанные документы в арбитражный суд в месячный срок со дня получения определения арбитражного суда об оставлении указанного заявления без движения.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Копии определения об оставлении заявления о признании кредитной организации банкротом без движения не позднее следующего дня после дня его вынесения направляются заявителю, в кредитную организацию, Банк России, а в случае, предусмотренном </w:t>
      </w:r>
      <w:hyperlink w:anchor="P6934" w:history="1">
        <w:r w:rsidRPr="00EA7AB4">
          <w:rPr>
            <w:rFonts w:ascii="Times New Roman" w:hAnsi="Times New Roman" w:cs="Times New Roman"/>
            <w:color w:val="000000" w:themeColor="text1"/>
            <w:sz w:val="28"/>
            <w:szCs w:val="28"/>
          </w:rPr>
          <w:t>пунктом 1 статьи 189.77</w:t>
        </w:r>
      </w:hyperlink>
      <w:r w:rsidRPr="00EA7AB4">
        <w:rPr>
          <w:rFonts w:ascii="Times New Roman" w:hAnsi="Times New Roman" w:cs="Times New Roman"/>
          <w:color w:val="000000" w:themeColor="text1"/>
          <w:sz w:val="28"/>
          <w:szCs w:val="28"/>
        </w:rPr>
        <w:t xml:space="preserve"> настоящего Федерального закона, также в Агентство.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В случае представления Банком России в арбитражный суд копии приказа Банка России об отзыве у кредитной организации лицензии на осуществление банковских операций заявление о признании кредитной организации банкротом считается поданным в день его первоначального поступления в арбитражный суд и принимается к производству арбитражным судом в порядке, предусмотренном </w:t>
      </w:r>
      <w:hyperlink w:anchor="P6784" w:history="1">
        <w:r w:rsidRPr="00EA7AB4">
          <w:rPr>
            <w:rFonts w:ascii="Times New Roman" w:hAnsi="Times New Roman" w:cs="Times New Roman"/>
            <w:color w:val="000000" w:themeColor="text1"/>
            <w:sz w:val="28"/>
            <w:szCs w:val="28"/>
          </w:rPr>
          <w:t>статьей 189.64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189.66. Возвращение заявления о признании кредитной организации банкротом</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Наряду с основаниями для возвращения искового заявления, предусмотренными Арбитражным процессуальным </w:t>
      </w:r>
      <w:hyperlink r:id="rId527"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основаниями для возвращения арбитражным судом заявления о признании кредитной организации банкротом являются: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установление несоответствия признаков несостоятельности (банкротства) кредитной организации, указанных в таком заявлении, требованиям, определенным </w:t>
      </w:r>
      <w:hyperlink w:anchor="P6786" w:history="1">
        <w:r w:rsidRPr="00EA7AB4">
          <w:rPr>
            <w:rFonts w:ascii="Times New Roman" w:hAnsi="Times New Roman" w:cs="Times New Roman"/>
            <w:color w:val="000000" w:themeColor="text1"/>
            <w:sz w:val="28"/>
            <w:szCs w:val="28"/>
          </w:rPr>
          <w:t>пунктом 1 статьи 189.64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нарушение заявителем при обстоятельствах, указанных в </w:t>
      </w:r>
      <w:hyperlink w:anchor="P6732" w:history="1">
        <w:r w:rsidRPr="00EA7AB4">
          <w:rPr>
            <w:rFonts w:ascii="Times New Roman" w:hAnsi="Times New Roman" w:cs="Times New Roman"/>
            <w:color w:val="000000" w:themeColor="text1"/>
            <w:sz w:val="28"/>
            <w:szCs w:val="28"/>
          </w:rPr>
          <w:t>пункте 6 статьи 189.61</w:t>
        </w:r>
      </w:hyperlink>
      <w:r w:rsidRPr="00EA7AB4">
        <w:rPr>
          <w:rFonts w:ascii="Times New Roman" w:hAnsi="Times New Roman" w:cs="Times New Roman"/>
          <w:color w:val="000000" w:themeColor="text1"/>
          <w:sz w:val="28"/>
          <w:szCs w:val="28"/>
        </w:rPr>
        <w:t xml:space="preserve"> настоящего Федерального закона, порядка подачи заявления об отзыве у кредитной организации лицензии на осуществление банковских операций, предусмотренного </w:t>
      </w:r>
      <w:hyperlink w:anchor="P6733" w:history="1">
        <w:r w:rsidRPr="00EA7AB4">
          <w:rPr>
            <w:rFonts w:ascii="Times New Roman" w:hAnsi="Times New Roman" w:cs="Times New Roman"/>
            <w:color w:val="000000" w:themeColor="text1"/>
            <w:sz w:val="28"/>
            <w:szCs w:val="28"/>
          </w:rPr>
          <w:t>пунктами 7</w:t>
        </w:r>
      </w:hyperlink>
      <w:r w:rsidRPr="00EA7AB4">
        <w:rPr>
          <w:rFonts w:ascii="Times New Roman" w:hAnsi="Times New Roman" w:cs="Times New Roman"/>
          <w:color w:val="000000" w:themeColor="text1"/>
          <w:sz w:val="28"/>
          <w:szCs w:val="28"/>
        </w:rPr>
        <w:t xml:space="preserve"> - </w:t>
      </w:r>
      <w:hyperlink w:anchor="P6740" w:history="1">
        <w:r w:rsidRPr="00EA7AB4">
          <w:rPr>
            <w:rFonts w:ascii="Times New Roman" w:hAnsi="Times New Roman" w:cs="Times New Roman"/>
            <w:color w:val="000000" w:themeColor="text1"/>
            <w:sz w:val="28"/>
            <w:szCs w:val="28"/>
          </w:rPr>
          <w:t>11 статьи 189.61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подача заявления о признании кредитной организации банкротом, в отношении которой арбитражным судом возбуждено дело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наличие вступившего в законную силу решения арбитражного суда о признании недействительным приказа Банка России об отзыве у кредитной организации лицензии на осуществление банковских операций;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нарушение требований, установленных </w:t>
      </w:r>
      <w:hyperlink w:anchor="P6744" w:history="1">
        <w:r w:rsidRPr="00EA7AB4">
          <w:rPr>
            <w:rFonts w:ascii="Times New Roman" w:hAnsi="Times New Roman" w:cs="Times New Roman"/>
            <w:color w:val="000000" w:themeColor="text1"/>
            <w:sz w:val="28"/>
            <w:szCs w:val="28"/>
          </w:rPr>
          <w:t>статьями 189.62</w:t>
        </w:r>
      </w:hyperlink>
      <w:r w:rsidRPr="00EA7AB4">
        <w:rPr>
          <w:rFonts w:ascii="Times New Roman" w:hAnsi="Times New Roman" w:cs="Times New Roman"/>
          <w:color w:val="000000" w:themeColor="text1"/>
          <w:sz w:val="28"/>
          <w:szCs w:val="28"/>
        </w:rPr>
        <w:t xml:space="preserve"> и </w:t>
      </w:r>
      <w:hyperlink w:anchor="P6763" w:history="1">
        <w:r w:rsidRPr="00EA7AB4">
          <w:rPr>
            <w:rFonts w:ascii="Times New Roman" w:hAnsi="Times New Roman" w:cs="Times New Roman"/>
            <w:color w:val="000000" w:themeColor="text1"/>
            <w:sz w:val="28"/>
            <w:szCs w:val="28"/>
          </w:rPr>
          <w:t>189.63</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62" w:name="P6810"/>
      <w:bookmarkEnd w:id="662"/>
      <w:r w:rsidRPr="00EA7AB4">
        <w:rPr>
          <w:rFonts w:ascii="Times New Roman" w:hAnsi="Times New Roman" w:cs="Times New Roman"/>
          <w:color w:val="000000" w:themeColor="text1"/>
          <w:sz w:val="28"/>
          <w:szCs w:val="28"/>
        </w:rPr>
        <w:lastRenderedPageBreak/>
        <w:t>2. При получении заключения Банка России о нецелесообразности отзыва у кредитной организации лицензии на осуществление банковских операций заявление о признании ее банкротом возвращается заявителю.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При неполучении указанного в </w:t>
      </w:r>
      <w:hyperlink w:anchor="P6810" w:history="1">
        <w:r w:rsidRPr="00EA7AB4">
          <w:rPr>
            <w:rFonts w:ascii="Times New Roman" w:hAnsi="Times New Roman" w:cs="Times New Roman"/>
            <w:color w:val="000000" w:themeColor="text1"/>
            <w:sz w:val="28"/>
            <w:szCs w:val="28"/>
          </w:rPr>
          <w:t>пункте 2</w:t>
        </w:r>
      </w:hyperlink>
      <w:r w:rsidRPr="00EA7AB4">
        <w:rPr>
          <w:rFonts w:ascii="Times New Roman" w:hAnsi="Times New Roman" w:cs="Times New Roman"/>
          <w:color w:val="000000" w:themeColor="text1"/>
          <w:sz w:val="28"/>
          <w:szCs w:val="28"/>
        </w:rPr>
        <w:t xml:space="preserve"> настоящей статьи заключения Банка России в месячный срок арбитражный суд возвращает заявителю его заявление о признании кредитной организации банкротом. В этом случае лицо, направившее в Банк России заявление об отзыве у кредитной организации лицензии на осуществление банковских операций, вправе требовать в арбитражном суде возмещения Банком России убытков, причиненных непринятием Банком России решения об отзыве у кредитной организации указанной лицензии либо непринятием Банком России решений, предусмотренных настоящим Федеральным законом и отнесенных к компетенции Банка России, об осуществлении мер по предупреждению банкротства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О возвращении заявления о признании кредитной организации банкротом арбитражный суд выносит определение. Это определение направляется заявителю, в кредитную организацию, Банк России, а в случае, предусмотренном </w:t>
      </w:r>
      <w:hyperlink w:anchor="P6934" w:history="1">
        <w:r w:rsidRPr="00EA7AB4">
          <w:rPr>
            <w:rFonts w:ascii="Times New Roman" w:hAnsi="Times New Roman" w:cs="Times New Roman"/>
            <w:color w:val="000000" w:themeColor="text1"/>
            <w:sz w:val="28"/>
            <w:szCs w:val="28"/>
          </w:rPr>
          <w:t>пунктом 1 статьи 189.77</w:t>
        </w:r>
      </w:hyperlink>
      <w:r w:rsidRPr="00EA7AB4">
        <w:rPr>
          <w:rFonts w:ascii="Times New Roman" w:hAnsi="Times New Roman" w:cs="Times New Roman"/>
          <w:color w:val="000000" w:themeColor="text1"/>
          <w:sz w:val="28"/>
          <w:szCs w:val="28"/>
        </w:rPr>
        <w:t xml:space="preserve"> настоящего Федерального закона, также в Агентство.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Определение арбитражного суда о возвращении заявления о признании кредитной организации банкротом может быть обжаловано.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отмены указанного определения заявление считается поданным в день такой отмены.</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189.67. Особенности судебного разбирательства по делам о банкротстве</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При рассмотрении дела о банкротстве кредитной организации разрешаются вопросы 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63" w:name="P6819"/>
      <w:bookmarkEnd w:id="663"/>
      <w:r w:rsidRPr="00EA7AB4">
        <w:rPr>
          <w:rFonts w:ascii="Times New Roman" w:hAnsi="Times New Roman" w:cs="Times New Roman"/>
          <w:color w:val="000000" w:themeColor="text1"/>
          <w:sz w:val="28"/>
          <w:szCs w:val="28"/>
        </w:rPr>
        <w:t>1) признании кредитной организации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64" w:name="P6820"/>
      <w:bookmarkEnd w:id="664"/>
      <w:r w:rsidRPr="00EA7AB4">
        <w:rPr>
          <w:rFonts w:ascii="Times New Roman" w:hAnsi="Times New Roman" w:cs="Times New Roman"/>
          <w:color w:val="000000" w:themeColor="text1"/>
          <w:sz w:val="28"/>
          <w:szCs w:val="28"/>
        </w:rPr>
        <w:t xml:space="preserve">2) привлечении к ответственности в случаях, предусмотренных настоящим Федеральным </w:t>
      </w:r>
      <w:hyperlink w:anchor="P273"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лиц, контролирующих кредитную организацию;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65" w:name="P6821"/>
      <w:bookmarkEnd w:id="665"/>
      <w:r w:rsidRPr="00EA7AB4">
        <w:rPr>
          <w:rFonts w:ascii="Times New Roman" w:hAnsi="Times New Roman" w:cs="Times New Roman"/>
          <w:color w:val="000000" w:themeColor="text1"/>
          <w:sz w:val="28"/>
          <w:szCs w:val="28"/>
        </w:rPr>
        <w:t>3) признании сделок недействительными и (или) применении последствий недействительности сделок, совершенных кредитной организацией.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По результатам рассмотрения вопроса, указанного в </w:t>
      </w:r>
      <w:hyperlink w:anchor="P6819" w:history="1">
        <w:r w:rsidRPr="00EA7AB4">
          <w:rPr>
            <w:rFonts w:ascii="Times New Roman" w:hAnsi="Times New Roman" w:cs="Times New Roman"/>
            <w:color w:val="000000" w:themeColor="text1"/>
            <w:sz w:val="28"/>
            <w:szCs w:val="28"/>
          </w:rPr>
          <w:t>подпункте 1 пункта 1</w:t>
        </w:r>
      </w:hyperlink>
      <w:r w:rsidRPr="00EA7AB4">
        <w:rPr>
          <w:rFonts w:ascii="Times New Roman" w:hAnsi="Times New Roman" w:cs="Times New Roman"/>
          <w:color w:val="000000" w:themeColor="text1"/>
          <w:sz w:val="28"/>
          <w:szCs w:val="28"/>
        </w:rPr>
        <w:t xml:space="preserve"> настоящей статьи, суд принимает решение, по результатам рассмотрения вопросов, указанных в </w:t>
      </w:r>
      <w:hyperlink w:anchor="P6820" w:history="1">
        <w:r w:rsidRPr="00EA7AB4">
          <w:rPr>
            <w:rFonts w:ascii="Times New Roman" w:hAnsi="Times New Roman" w:cs="Times New Roman"/>
            <w:color w:val="000000" w:themeColor="text1"/>
            <w:sz w:val="28"/>
            <w:szCs w:val="28"/>
          </w:rPr>
          <w:t>подпунктах 2</w:t>
        </w:r>
      </w:hyperlink>
      <w:r w:rsidRPr="00EA7AB4">
        <w:rPr>
          <w:rFonts w:ascii="Times New Roman" w:hAnsi="Times New Roman" w:cs="Times New Roman"/>
          <w:color w:val="000000" w:themeColor="text1"/>
          <w:sz w:val="28"/>
          <w:szCs w:val="28"/>
        </w:rPr>
        <w:t xml:space="preserve"> и </w:t>
      </w:r>
      <w:hyperlink w:anchor="P6821" w:history="1">
        <w:r w:rsidRPr="00EA7AB4">
          <w:rPr>
            <w:rFonts w:ascii="Times New Roman" w:hAnsi="Times New Roman" w:cs="Times New Roman"/>
            <w:color w:val="000000" w:themeColor="text1"/>
            <w:sz w:val="28"/>
            <w:szCs w:val="28"/>
          </w:rPr>
          <w:t>3 пункта 1</w:t>
        </w:r>
      </w:hyperlink>
      <w:r w:rsidRPr="00EA7AB4">
        <w:rPr>
          <w:rFonts w:ascii="Times New Roman" w:hAnsi="Times New Roman" w:cs="Times New Roman"/>
          <w:color w:val="000000" w:themeColor="text1"/>
          <w:sz w:val="28"/>
          <w:szCs w:val="28"/>
        </w:rPr>
        <w:t xml:space="preserve"> настоящей статьи, выносит определение.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Заявления о разрешении вопросов, предусмотренных </w:t>
      </w:r>
      <w:hyperlink w:anchor="P6820" w:history="1">
        <w:r w:rsidRPr="00EA7AB4">
          <w:rPr>
            <w:rFonts w:ascii="Times New Roman" w:hAnsi="Times New Roman" w:cs="Times New Roman"/>
            <w:color w:val="000000" w:themeColor="text1"/>
            <w:sz w:val="28"/>
            <w:szCs w:val="28"/>
          </w:rPr>
          <w:t>подпунктами 2</w:t>
        </w:r>
      </w:hyperlink>
      <w:r w:rsidRPr="00EA7AB4">
        <w:rPr>
          <w:rFonts w:ascii="Times New Roman" w:hAnsi="Times New Roman" w:cs="Times New Roman"/>
          <w:color w:val="000000" w:themeColor="text1"/>
          <w:sz w:val="28"/>
          <w:szCs w:val="28"/>
        </w:rPr>
        <w:t xml:space="preserve"> и </w:t>
      </w:r>
      <w:hyperlink w:anchor="P6821" w:history="1">
        <w:r w:rsidRPr="00EA7AB4">
          <w:rPr>
            <w:rFonts w:ascii="Times New Roman" w:hAnsi="Times New Roman" w:cs="Times New Roman"/>
            <w:color w:val="000000" w:themeColor="text1"/>
            <w:sz w:val="28"/>
            <w:szCs w:val="28"/>
          </w:rPr>
          <w:t>3 пункта 1</w:t>
        </w:r>
      </w:hyperlink>
      <w:r w:rsidRPr="00EA7AB4">
        <w:rPr>
          <w:rFonts w:ascii="Times New Roman" w:hAnsi="Times New Roman" w:cs="Times New Roman"/>
          <w:color w:val="000000" w:themeColor="text1"/>
          <w:sz w:val="28"/>
          <w:szCs w:val="28"/>
        </w:rPr>
        <w:t xml:space="preserve"> настоящей статьи, оплачиваются государственной пошлиной в размере, </w:t>
      </w:r>
      <w:r w:rsidRPr="00EA7AB4">
        <w:rPr>
          <w:rFonts w:ascii="Times New Roman" w:hAnsi="Times New Roman" w:cs="Times New Roman"/>
          <w:color w:val="000000" w:themeColor="text1"/>
          <w:sz w:val="28"/>
          <w:szCs w:val="28"/>
        </w:rPr>
        <w:lastRenderedPageBreak/>
        <w:t xml:space="preserve">предусмотренном </w:t>
      </w:r>
      <w:hyperlink r:id="rId528"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xml:space="preserve"> Российской Федерации о налогах и сборах для оплаты заявлений о выдаче исполнительного листа на принудительное исполнение решений третейского суда.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Дела о банкротстве в части разрешения вопроса, предусмотренного </w:t>
      </w:r>
      <w:hyperlink w:anchor="P6819" w:history="1">
        <w:r w:rsidRPr="00EA7AB4">
          <w:rPr>
            <w:rFonts w:ascii="Times New Roman" w:hAnsi="Times New Roman" w:cs="Times New Roman"/>
            <w:color w:val="000000" w:themeColor="text1"/>
            <w:sz w:val="28"/>
            <w:szCs w:val="28"/>
          </w:rPr>
          <w:t>подпунктом 1 пункта 1</w:t>
        </w:r>
      </w:hyperlink>
      <w:r w:rsidRPr="00EA7AB4">
        <w:rPr>
          <w:rFonts w:ascii="Times New Roman" w:hAnsi="Times New Roman" w:cs="Times New Roman"/>
          <w:color w:val="000000" w:themeColor="text1"/>
          <w:sz w:val="28"/>
          <w:szCs w:val="28"/>
        </w:rPr>
        <w:t xml:space="preserve"> настоящей статьи, рассматриваются арбитражным судом в срок, не превышающий двух месяцев со дня принятия арбитражным судом заявления о признании кредитной организации банкротом, включая срок подготовки дела к судебному разбирательству и принятия решения по указанному вопросу.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При разрешении вопроса, предусмотренного </w:t>
      </w:r>
      <w:hyperlink w:anchor="P6819" w:history="1">
        <w:r w:rsidRPr="00EA7AB4">
          <w:rPr>
            <w:rFonts w:ascii="Times New Roman" w:hAnsi="Times New Roman" w:cs="Times New Roman"/>
            <w:color w:val="000000" w:themeColor="text1"/>
            <w:sz w:val="28"/>
            <w:szCs w:val="28"/>
          </w:rPr>
          <w:t>подпунктом 1 пункта 1</w:t>
        </w:r>
      </w:hyperlink>
      <w:r w:rsidRPr="00EA7AB4">
        <w:rPr>
          <w:rFonts w:ascii="Times New Roman" w:hAnsi="Times New Roman" w:cs="Times New Roman"/>
          <w:color w:val="000000" w:themeColor="text1"/>
          <w:sz w:val="28"/>
          <w:szCs w:val="28"/>
        </w:rPr>
        <w:t xml:space="preserve"> настоящей статьи, предварительное судебное заседание, предусмотренное Арбитражным процессуальным </w:t>
      </w:r>
      <w:hyperlink r:id="rId529"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не проводится. Проверка обоснованности требований лица, обратившегося с заявлением о признании кредитной организации банкротом, проводится на том же заседании арбитражного суда, что и рассмотрение вопроса о признании кредитной организации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В решении о признании кредитной организации банкротом должно содержаться указание 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открытие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признание требования заявителя обоснованным и включение этого требования в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утверждение конкурсного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размер ежемесячного вознаграждения, которое выплачивается конкурсному управляющему в период со дня открытия конкурсного производства до дня определения размера вознаграждения конкурсного управляющего собранием кредиторов или комитетом кредиторов. В решении о признании кредитной организации банкротом не указывается размер вознаграждения конкурсного управляющего, если полномочия конкурсного управляющего в силу закона выполняет Агентство.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7. В решении о признании кредитной организации банкротом в случае, предусмотренном </w:t>
      </w:r>
      <w:hyperlink w:anchor="P6934" w:history="1">
        <w:r w:rsidRPr="00EA7AB4">
          <w:rPr>
            <w:rFonts w:ascii="Times New Roman" w:hAnsi="Times New Roman" w:cs="Times New Roman"/>
            <w:color w:val="000000" w:themeColor="text1"/>
            <w:sz w:val="28"/>
            <w:szCs w:val="28"/>
          </w:rPr>
          <w:t>пунктом 1 статьи 189.77</w:t>
        </w:r>
      </w:hyperlink>
      <w:r w:rsidRPr="00EA7AB4">
        <w:rPr>
          <w:rFonts w:ascii="Times New Roman" w:hAnsi="Times New Roman" w:cs="Times New Roman"/>
          <w:color w:val="000000" w:themeColor="text1"/>
          <w:sz w:val="28"/>
          <w:szCs w:val="28"/>
        </w:rPr>
        <w:t xml:space="preserve"> настоящего Федерального закона, указывается на то, что конкурсным управляющим является Агентство.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Оспаривание в судебном порядке приказа Банка России об отзыве у кредитной организации лицензии на осуществление банковских операций не препятствует принятию арбитражным судом заявления о признании кредитной организации банкротом и не является основанием для приостановления производства по делу о признании ее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9. Решение арбитражного суда о признании недействительным приказа Банка </w:t>
      </w:r>
      <w:r w:rsidRPr="00EA7AB4">
        <w:rPr>
          <w:rFonts w:ascii="Times New Roman" w:hAnsi="Times New Roman" w:cs="Times New Roman"/>
          <w:color w:val="000000" w:themeColor="text1"/>
          <w:sz w:val="28"/>
          <w:szCs w:val="28"/>
        </w:rPr>
        <w:lastRenderedPageBreak/>
        <w:t>России об отзыве у кредитной организации лицензии на осуществление банковских операций, вступившее в законную силу после принятия арбитражным судом заявления о признании кредитной организации банкротом, не препятствует рассмотрению дела о ее банкротстве по существу.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10.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открытия конкурсного производства, не является основанием для отмены решения о признании кредитной организации банкротом и пересмотра указанного решения по вновь открывшимся обстоятельствам.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Арбитражный суд, принявший решение о признании кредитной организации банкротом, направляет это решение в Банк России, а также в уполномоченный регистрирующий орган для внесения им в единый государственный реестр юридических лиц записи о том, что кредитная организация находится в процессе ликвидации.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189.68. Порядок утверждения конкурсного управляющего</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При подаче заявления о признании кредитной организации банкротом лицами, указанными в </w:t>
      </w:r>
      <w:hyperlink w:anchor="P6720" w:history="1">
        <w:r w:rsidRPr="00EA7AB4">
          <w:rPr>
            <w:rFonts w:ascii="Times New Roman" w:hAnsi="Times New Roman" w:cs="Times New Roman"/>
            <w:color w:val="000000" w:themeColor="text1"/>
            <w:sz w:val="28"/>
            <w:szCs w:val="28"/>
          </w:rPr>
          <w:t>пункте 1 статьи 189.61</w:t>
        </w:r>
      </w:hyperlink>
      <w:r w:rsidRPr="00EA7AB4">
        <w:rPr>
          <w:rFonts w:ascii="Times New Roman" w:hAnsi="Times New Roman" w:cs="Times New Roman"/>
          <w:color w:val="000000" w:themeColor="text1"/>
          <w:sz w:val="28"/>
          <w:szCs w:val="28"/>
        </w:rPr>
        <w:t xml:space="preserve"> настоящего Федерального закона, за исключением Банка России, в таком заявлении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принятии заявления о признании кредитной организации банкротом арбитражный суд обращается в Банк России,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Заявление о признании кредитной организации банкротом, подаваемое в арбитражный суд Банком России, должно содержать указание на кандидатуру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8E3AE0" w:rsidRPr="00EA7AB4" w:rsidRDefault="00426AD3">
      <w:pPr>
        <w:pStyle w:val="ConsPlusNormal"/>
        <w:spacing w:before="220"/>
        <w:ind w:firstLine="540"/>
        <w:jc w:val="both"/>
        <w:rPr>
          <w:rFonts w:ascii="Times New Roman" w:hAnsi="Times New Roman" w:cs="Times New Roman"/>
          <w:color w:val="000000" w:themeColor="text1"/>
          <w:sz w:val="28"/>
          <w:szCs w:val="28"/>
        </w:rPr>
      </w:pPr>
      <w:hyperlink r:id="rId530" w:history="1">
        <w:r w:rsidR="008E3AE0" w:rsidRPr="00EA7AB4">
          <w:rPr>
            <w:rFonts w:ascii="Times New Roman" w:hAnsi="Times New Roman" w:cs="Times New Roman"/>
            <w:color w:val="000000" w:themeColor="text1"/>
            <w:sz w:val="28"/>
            <w:szCs w:val="28"/>
          </w:rPr>
          <w:t>Порядок</w:t>
        </w:r>
      </w:hyperlink>
      <w:r w:rsidR="008E3AE0" w:rsidRPr="00EA7AB4">
        <w:rPr>
          <w:rFonts w:ascii="Times New Roman" w:hAnsi="Times New Roman" w:cs="Times New Roman"/>
          <w:color w:val="000000" w:themeColor="text1"/>
          <w:sz w:val="28"/>
          <w:szCs w:val="28"/>
        </w:rPr>
        <w:t xml:space="preserve"> выбора Банком России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Банком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66" w:name="P6844"/>
      <w:bookmarkEnd w:id="666"/>
      <w:r w:rsidRPr="00EA7AB4">
        <w:rPr>
          <w:rFonts w:ascii="Times New Roman" w:hAnsi="Times New Roman" w:cs="Times New Roman"/>
          <w:color w:val="000000" w:themeColor="text1"/>
          <w:sz w:val="28"/>
          <w:szCs w:val="28"/>
        </w:rPr>
        <w:t>2. В случае, если кредитная организация имела лицензию Банка России на привлечение денежных средств физических лиц во вклады, конкурсным управляющим является Агентство.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67" w:name="P6845"/>
      <w:bookmarkEnd w:id="667"/>
      <w:r w:rsidRPr="00EA7AB4">
        <w:rPr>
          <w:rFonts w:ascii="Times New Roman" w:hAnsi="Times New Roman" w:cs="Times New Roman"/>
          <w:color w:val="000000" w:themeColor="text1"/>
          <w:sz w:val="28"/>
          <w:szCs w:val="28"/>
        </w:rPr>
        <w:lastRenderedPageBreak/>
        <w:t>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освобождения или отстранения конкурсного управляющего - физического лица от исполнения обязанностей конкурсного управляющего полномочия конкурсного управляющего возлагаются на Агентство.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случаях, предусмотренных настоящим пунктом, арбитражный суд выносит судебный акт об утверждении Агентства конкурсным управляющим.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Конкурсный управляющий приступает к осуществлению своих функций со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 действует до дня внесения в единый государственный реестр юридических лиц записи о ликвидации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189.69. Решение арбитражного суда об отказе в признании кредитной организации банкротом</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Решение арбитражного суда об отказе в признании кредитной организации банкротом принимается в случае: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отсутствия признаков несостоятельности (банкротства), предусмотренных </w:t>
      </w:r>
      <w:hyperlink w:anchor="P5846" w:history="1">
        <w:r w:rsidRPr="00EA7AB4">
          <w:rPr>
            <w:rFonts w:ascii="Times New Roman" w:hAnsi="Times New Roman" w:cs="Times New Roman"/>
            <w:color w:val="000000" w:themeColor="text1"/>
            <w:sz w:val="28"/>
            <w:szCs w:val="28"/>
          </w:rPr>
          <w:t>статьей 189.8</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установления фиктивного банкротства, если заявление о признании кредитной организации банкротом подано самой кредитной организацией - должником.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 случае, если арбитражным судом установлено отсутствие признаков несостоятельности (банкротства) или установлен факт фиктивного банкротства, кредитная организация подлежит принудительной ликвидации в соответствии с Федеральным </w:t>
      </w:r>
      <w:hyperlink r:id="rId531"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банках и банковской деятельности".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189.70. Основания для прекращения производства по делу о банкротстве</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668" w:name="P6859"/>
      <w:bookmarkEnd w:id="668"/>
      <w:r w:rsidRPr="00EA7AB4">
        <w:rPr>
          <w:rFonts w:ascii="Times New Roman" w:hAnsi="Times New Roman" w:cs="Times New Roman"/>
          <w:color w:val="000000" w:themeColor="text1"/>
          <w:sz w:val="28"/>
          <w:szCs w:val="28"/>
        </w:rPr>
        <w:t>1. Арбитражный суд прекращает производство по делу о банкротстве в случае: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признания в ходе судебного разбирательства требований заявителя, послуживших основанием для возбуждения дела о банкротстве, необоснованными;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69" w:name="P6861"/>
      <w:bookmarkEnd w:id="669"/>
      <w:r w:rsidRPr="00EA7AB4">
        <w:rPr>
          <w:rFonts w:ascii="Times New Roman" w:hAnsi="Times New Roman" w:cs="Times New Roman"/>
          <w:color w:val="000000" w:themeColor="text1"/>
          <w:sz w:val="28"/>
          <w:szCs w:val="28"/>
        </w:rPr>
        <w:t xml:space="preserve">2) удовлетворения всех требований кредиторов, включенных в реестр </w:t>
      </w:r>
      <w:r w:rsidRPr="00EA7AB4">
        <w:rPr>
          <w:rFonts w:ascii="Times New Roman" w:hAnsi="Times New Roman" w:cs="Times New Roman"/>
          <w:color w:val="000000" w:themeColor="text1"/>
          <w:sz w:val="28"/>
          <w:szCs w:val="28"/>
        </w:rPr>
        <w:lastRenderedPageBreak/>
        <w:t xml:space="preserve">требований кредиторов, в порядке, предусмотренном </w:t>
      </w:r>
      <w:hyperlink w:anchor="P7281" w:history="1">
        <w:r w:rsidRPr="00EA7AB4">
          <w:rPr>
            <w:rFonts w:ascii="Times New Roman" w:hAnsi="Times New Roman" w:cs="Times New Roman"/>
            <w:color w:val="000000" w:themeColor="text1"/>
            <w:sz w:val="28"/>
            <w:szCs w:val="28"/>
          </w:rPr>
          <w:t>пунктом 14 статьи 189.93</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завершения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 случаях, предусмотренных </w:t>
      </w:r>
      <w:hyperlink w:anchor="P6859"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прекращают действовать все ограничения, предусмотренные настоящим Федеральным законом и являющиеся последствиями открытия конкурсного производства. Прекращение производства по делу о банкротстве не влечет за собой прекращения действия последствий отзыва лицензии на осуществление банковских операций, предусмотренных Федеральным </w:t>
      </w:r>
      <w:hyperlink r:id="rId532"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банках и банковской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Если иное не предусмотрено настоящим параграфом, прекращение арбитражным судом производства по делу о банкротстве является основанием для подачи Банком России заявления о принудительной ликвидации кредитной организации в порядке, установленном Федеральным </w:t>
      </w:r>
      <w:hyperlink r:id="rId533"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банках и банковской деятельности".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189.71. Порядок обжалования решений и определений арбитражного суда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Решения и определения арбитражного суда, вынесенные в ходе рассмотрения дела о банкротстве, могут быть обжалованы в арбитражный суд в порядке, предусмотренном настоящим Федеральным </w:t>
      </w:r>
      <w:hyperlink w:anchor="P1837"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При рассмотрении в вышестоящих судебных инстанциях жалоб на определение арбитражного суда вынесший определение арбитражный суд направляет в вышестоящий арбитражный суд только те материалы дела о банкротстве, которые непосредственно относятся к спору кредитной организации с кредитором или уполномоченным органом об установлении обоснованности, размера, состава и очередности удовлетворения требований.</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189.72. Направление арбитражным судом судебных актов по делу о банкротстве</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Если иное не установлено настоящим Федеральным законом, судебные акты по делу о банкротстве направляются арбитражным судом в кредитную организацию, конкурсному управляющему, в Банк России, уполномоченные в соответствии с настоящим Федеральным законом органы, лицу, обратившемуся в арбитражный суд с заявлением о признании кредитной организации банкротом, а также лицам, участвовавшим в арбитражном процессе.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Определения, которыми разрешаются разногласия между конкурсным управляющим и кредиторами или жалобы кредиторов о нарушении их прав и законных интересов, направляются арбитражным судом в кредитную </w:t>
      </w:r>
      <w:r w:rsidRPr="00EA7AB4">
        <w:rPr>
          <w:rFonts w:ascii="Times New Roman" w:hAnsi="Times New Roman" w:cs="Times New Roman"/>
          <w:color w:val="000000" w:themeColor="text1"/>
          <w:sz w:val="28"/>
          <w:szCs w:val="28"/>
        </w:rPr>
        <w:lastRenderedPageBreak/>
        <w:t>организацию, конкурсному управляющему, а также лицам, обратившимся в арбитражный суд с жалобой или заявлением о разрешении разногласий либо участвовавшим в рассмотрении арбитражным судом указанных жалоб или заявлений.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Если иное не установлено настоящим Федеральным законом, копии судебных актов направляются арбитражным судом указанным в настоящей статье лицам в пятидневный срок со дня их принятия.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Лица, участвующие в деле о банкротстве, а также лица, участвующие в арбитражном процессе по делу о банкротстве, вправе потребовать от конкурсного управляющего ознакомить их с любыми судебными актами по делу о банкротстве или предоставить им копии таких актов за счет указанных лиц.</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670" w:name="P6879"/>
      <w:bookmarkEnd w:id="670"/>
      <w:r w:rsidRPr="00EA7AB4">
        <w:rPr>
          <w:rFonts w:ascii="Times New Roman" w:hAnsi="Times New Roman" w:cs="Times New Roman"/>
          <w:color w:val="000000" w:themeColor="text1"/>
          <w:sz w:val="28"/>
          <w:szCs w:val="28"/>
        </w:rPr>
        <w:t>Статья 189.73. Общие положения о конкурсном производстве</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Принятие арбитражным судом решения о признании кредитной организации банкротом влечет за собой открытие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не более чем на шесть месяцев.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w:anchor="P1844" w:history="1">
        <w:r w:rsidRPr="00EA7AB4">
          <w:rPr>
            <w:rFonts w:ascii="Times New Roman" w:hAnsi="Times New Roman" w:cs="Times New Roman"/>
            <w:color w:val="000000" w:themeColor="text1"/>
            <w:sz w:val="28"/>
            <w:szCs w:val="28"/>
          </w:rPr>
          <w:t>пунктом 3 статьи 61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189.74. Опубликование сведений о признании кредитной организации банкротом и об осуществлении предварительных выплат кредиторам первой очереди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671" w:name="P6887"/>
      <w:bookmarkEnd w:id="671"/>
      <w:r w:rsidRPr="00EA7AB4">
        <w:rPr>
          <w:rFonts w:ascii="Times New Roman" w:hAnsi="Times New Roman" w:cs="Times New Roman"/>
          <w:color w:val="000000" w:themeColor="text1"/>
          <w:sz w:val="28"/>
          <w:szCs w:val="28"/>
        </w:rPr>
        <w:t xml:space="preserve">1. Конкурсный управляющий в течение пяти рабочих дней со дня представления им в Банк России документов, подтверждающих его право совершать операции по корреспондентскому счету кредитной организации, признанной банкротом (либо в случае осуществления полномочий конкурсного управляющего Агентством - со дня открытия основного счета кредитной организации в ходе конкурсного производства), включает в Единый федеральный реестр сведений о банкротстве и направляет для опубликования в официальное </w:t>
      </w:r>
      <w:hyperlink r:id="rId534" w:history="1">
        <w:r w:rsidRPr="00EA7AB4">
          <w:rPr>
            <w:rFonts w:ascii="Times New Roman" w:hAnsi="Times New Roman" w:cs="Times New Roman"/>
            <w:color w:val="000000" w:themeColor="text1"/>
            <w:sz w:val="28"/>
            <w:szCs w:val="28"/>
          </w:rPr>
          <w:t>издание</w:t>
        </w:r>
      </w:hyperlink>
      <w:r w:rsidRPr="00EA7AB4">
        <w:rPr>
          <w:rFonts w:ascii="Times New Roman" w:hAnsi="Times New Roman" w:cs="Times New Roman"/>
          <w:color w:val="000000" w:themeColor="text1"/>
          <w:sz w:val="28"/>
          <w:szCs w:val="28"/>
        </w:rPr>
        <w:t>, определенное Правительством Российской Федерации, "Вестник Банка России" объявление о решении арбитражного суда о признании кредитной организации банкротом и об открытии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72" w:name="P6888"/>
      <w:bookmarkEnd w:id="672"/>
      <w:r w:rsidRPr="00EA7AB4">
        <w:rPr>
          <w:rFonts w:ascii="Times New Roman" w:hAnsi="Times New Roman" w:cs="Times New Roman"/>
          <w:color w:val="000000" w:themeColor="text1"/>
          <w:sz w:val="28"/>
          <w:szCs w:val="28"/>
        </w:rPr>
        <w:t>2. Опубликованию подлежат следующие сведения о признании кредитной организации банкротом и об открытии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73" w:name="P6889"/>
      <w:bookmarkEnd w:id="673"/>
      <w:r w:rsidRPr="00EA7AB4">
        <w:rPr>
          <w:rFonts w:ascii="Times New Roman" w:hAnsi="Times New Roman" w:cs="Times New Roman"/>
          <w:color w:val="000000" w:themeColor="text1"/>
          <w:sz w:val="28"/>
          <w:szCs w:val="28"/>
        </w:rPr>
        <w:t>1) наименование и иные реквизиты кредитной организации, признанной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2) наименование арбитражного суда, в производстве которого находится дело о банкротстве, и номер дела;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74" w:name="P6891"/>
      <w:bookmarkEnd w:id="674"/>
      <w:r w:rsidRPr="00EA7AB4">
        <w:rPr>
          <w:rFonts w:ascii="Times New Roman" w:hAnsi="Times New Roman" w:cs="Times New Roman"/>
          <w:color w:val="000000" w:themeColor="text1"/>
          <w:sz w:val="28"/>
          <w:szCs w:val="28"/>
        </w:rPr>
        <w:t>3) день принятия арбитражным судом решения о признании кредитной организации банкротом и об открытии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день закрытия реестра требований кредиторов, определяемый в соответствии с </w:t>
      </w:r>
      <w:hyperlink w:anchor="P7089" w:history="1">
        <w:r w:rsidRPr="00EA7AB4">
          <w:rPr>
            <w:rFonts w:ascii="Times New Roman" w:hAnsi="Times New Roman" w:cs="Times New Roman"/>
            <w:color w:val="000000" w:themeColor="text1"/>
            <w:sz w:val="28"/>
            <w:szCs w:val="28"/>
          </w:rPr>
          <w:t>пунктом 2 статьи 189.85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день истечения срока установления требований кредиторов первой очереди для целей предварительных выплат, определяемый в соответствии с </w:t>
      </w:r>
      <w:hyperlink w:anchor="P7314" w:history="1">
        <w:r w:rsidRPr="00EA7AB4">
          <w:rPr>
            <w:rFonts w:ascii="Times New Roman" w:hAnsi="Times New Roman" w:cs="Times New Roman"/>
            <w:color w:val="000000" w:themeColor="text1"/>
            <w:sz w:val="28"/>
            <w:szCs w:val="28"/>
          </w:rPr>
          <w:t>пунктом 3 статьи 189.94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75" w:name="P6894"/>
      <w:bookmarkEnd w:id="675"/>
      <w:r w:rsidRPr="00EA7AB4">
        <w:rPr>
          <w:rFonts w:ascii="Times New Roman" w:hAnsi="Times New Roman" w:cs="Times New Roman"/>
          <w:color w:val="000000" w:themeColor="text1"/>
          <w:sz w:val="28"/>
          <w:szCs w:val="28"/>
        </w:rPr>
        <w:t>6) адрес кредитной организации для предъявления кредиторами своих требований к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76" w:name="P6895"/>
      <w:bookmarkEnd w:id="676"/>
      <w:r w:rsidRPr="00EA7AB4">
        <w:rPr>
          <w:rFonts w:ascii="Times New Roman" w:hAnsi="Times New Roman" w:cs="Times New Roman"/>
          <w:color w:val="000000" w:themeColor="text1"/>
          <w:sz w:val="28"/>
          <w:szCs w:val="28"/>
        </w:rPr>
        <w:t>7) сведения о конкурсном управляющем, включающие в себя наименование и адрес конкурсного управляющего, для направления ему корреспонденции.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Возмещение расходов, связанных с включением в Единый федеральный реестр сведений о банкротстве и опубликованием указанных в настоящей статье сведений о признании кредитной организации банкротом и об открытии конкурсного производства, осуществляется за счет имущества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В случае отсутствия у кредитной организации имущества, достаточного для возмещения расходов на включение сведений о банкротстве в Единый федеральный реестр сведений о банкротстве и их опубликование, включение в указанный реестр и опубликование этих сведений осуществляются за счет средств лица, обратившегося с заявлением о возбуждении в отношении кредитной организации дела о банкротстве. При обращении Банка России в арбитражный суд с заявлением о признании кредитной организации банкротом в случае отсутствия у кредитной организации имущества, достаточного для возмещения расходов на опубликование сведений, предусмотренных </w:t>
      </w:r>
      <w:hyperlink w:anchor="P6888" w:history="1">
        <w:r w:rsidRPr="00EA7AB4">
          <w:rPr>
            <w:rFonts w:ascii="Times New Roman" w:hAnsi="Times New Roman" w:cs="Times New Roman"/>
            <w:color w:val="000000" w:themeColor="text1"/>
            <w:sz w:val="28"/>
            <w:szCs w:val="28"/>
          </w:rPr>
          <w:t>пунктом 2</w:t>
        </w:r>
      </w:hyperlink>
      <w:r w:rsidRPr="00EA7AB4">
        <w:rPr>
          <w:rFonts w:ascii="Times New Roman" w:hAnsi="Times New Roman" w:cs="Times New Roman"/>
          <w:color w:val="000000" w:themeColor="text1"/>
          <w:sz w:val="28"/>
          <w:szCs w:val="28"/>
        </w:rPr>
        <w:t xml:space="preserve"> настоящей статьи, их опубликование осуществляется в "Вестнике Банка России" и они включаются в Единый федеральный реестр сведений о банкротстве без взимания платы.</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189.75. Раскрытие информации о ходе конкурсного производства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целях обеспечения равного доступа кредиторов к информации о ходе конкурсного производства конкурсный управляющий в порядке, установленном настоящей статьей, включает соответствующие сведения в Единый федеральный реестр сведений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77" w:name="P6902"/>
      <w:bookmarkEnd w:id="677"/>
      <w:r w:rsidRPr="00EA7AB4">
        <w:rPr>
          <w:rFonts w:ascii="Times New Roman" w:hAnsi="Times New Roman" w:cs="Times New Roman"/>
          <w:color w:val="000000" w:themeColor="text1"/>
          <w:sz w:val="28"/>
          <w:szCs w:val="28"/>
        </w:rPr>
        <w:t xml:space="preserve">2. Не позднее тридцати дней со дня признания кредитной организации банкротом конкурсный управляющий включает в Единый федеральный реестр </w:t>
      </w:r>
      <w:r w:rsidRPr="00EA7AB4">
        <w:rPr>
          <w:rFonts w:ascii="Times New Roman" w:hAnsi="Times New Roman" w:cs="Times New Roman"/>
          <w:color w:val="000000" w:themeColor="text1"/>
          <w:sz w:val="28"/>
          <w:szCs w:val="28"/>
        </w:rPr>
        <w:lastRenderedPageBreak/>
        <w:t>сведений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w:t>
      </w:r>
      <w:hyperlink r:id="rId535" w:history="1">
        <w:r w:rsidRPr="00EA7AB4">
          <w:rPr>
            <w:rFonts w:ascii="Times New Roman" w:hAnsi="Times New Roman" w:cs="Times New Roman"/>
            <w:color w:val="000000" w:themeColor="text1"/>
            <w:sz w:val="28"/>
            <w:szCs w:val="28"/>
          </w:rPr>
          <w:t>сведения</w:t>
        </w:r>
      </w:hyperlink>
      <w:r w:rsidRPr="00EA7AB4">
        <w:rPr>
          <w:rFonts w:ascii="Times New Roman" w:hAnsi="Times New Roman" w:cs="Times New Roman"/>
          <w:color w:val="000000" w:themeColor="text1"/>
          <w:sz w:val="28"/>
          <w:szCs w:val="28"/>
        </w:rPr>
        <w:t xml:space="preserve"> о финансовом состоянии кредитной организации и ее имуществе на день открытия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баланс кредитной организации на последнюю отчетную дату со счетом прибылей и убытков;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w:t>
      </w:r>
      <w:hyperlink r:id="rId536" w:history="1">
        <w:r w:rsidRPr="00EA7AB4">
          <w:rPr>
            <w:rFonts w:ascii="Times New Roman" w:hAnsi="Times New Roman" w:cs="Times New Roman"/>
            <w:color w:val="000000" w:themeColor="text1"/>
            <w:sz w:val="28"/>
            <w:szCs w:val="28"/>
          </w:rPr>
          <w:t>сведения</w:t>
        </w:r>
      </w:hyperlink>
      <w:r w:rsidRPr="00EA7AB4">
        <w:rPr>
          <w:rFonts w:ascii="Times New Roman" w:hAnsi="Times New Roman" w:cs="Times New Roman"/>
          <w:color w:val="000000" w:themeColor="text1"/>
          <w:sz w:val="28"/>
          <w:szCs w:val="28"/>
        </w:rPr>
        <w:t xml:space="preserve"> о наличии свободных денежных средств, которые могут быть направлены на удовлетворение требований кредиторов по денежным обязательствам, включая предварительные выплаты кредиторам первой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Конкурсный управляющий включает в Единый федеральный реестр сведений о банкротстве </w:t>
      </w:r>
      <w:hyperlink r:id="rId537" w:history="1">
        <w:r w:rsidRPr="00EA7AB4">
          <w:rPr>
            <w:rFonts w:ascii="Times New Roman" w:hAnsi="Times New Roman" w:cs="Times New Roman"/>
            <w:color w:val="000000" w:themeColor="text1"/>
            <w:sz w:val="28"/>
            <w:szCs w:val="28"/>
          </w:rPr>
          <w:t>сведения</w:t>
        </w:r>
      </w:hyperlink>
      <w:r w:rsidRPr="00EA7AB4">
        <w:rPr>
          <w:rFonts w:ascii="Times New Roman" w:hAnsi="Times New Roman" w:cs="Times New Roman"/>
          <w:color w:val="000000" w:themeColor="text1"/>
          <w:sz w:val="28"/>
          <w:szCs w:val="28"/>
        </w:rPr>
        <w:t xml:space="preserve"> о смете текущих расходов кредитной организации, предусмотренной </w:t>
      </w:r>
      <w:hyperlink w:anchor="P7063" w:history="1">
        <w:r w:rsidRPr="00EA7AB4">
          <w:rPr>
            <w:rFonts w:ascii="Times New Roman" w:hAnsi="Times New Roman" w:cs="Times New Roman"/>
            <w:color w:val="000000" w:themeColor="text1"/>
            <w:sz w:val="28"/>
            <w:szCs w:val="28"/>
          </w:rPr>
          <w:t>статьей 189.84</w:t>
        </w:r>
      </w:hyperlink>
      <w:r w:rsidRPr="00EA7AB4">
        <w:rPr>
          <w:rFonts w:ascii="Times New Roman" w:hAnsi="Times New Roman" w:cs="Times New Roman"/>
          <w:color w:val="000000" w:themeColor="text1"/>
          <w:sz w:val="28"/>
          <w:szCs w:val="28"/>
        </w:rPr>
        <w:t xml:space="preserve"> настоящего Федерального закона, не позднее трех дней со дня ее утверждения.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Не позднее чем за пять рабочих дней до начала расчетов с кредиторами каждой очереди, включая расчеты в порядке предварительных выплат с кредиторами первой очереди, конкурсный управляющий включает в Единый федеральный реестр сведений о банкротстве </w:t>
      </w:r>
      <w:hyperlink r:id="rId538" w:history="1">
        <w:r w:rsidRPr="00EA7AB4">
          <w:rPr>
            <w:rFonts w:ascii="Times New Roman" w:hAnsi="Times New Roman" w:cs="Times New Roman"/>
            <w:color w:val="000000" w:themeColor="text1"/>
            <w:sz w:val="28"/>
            <w:szCs w:val="28"/>
          </w:rPr>
          <w:t>сведения</w:t>
        </w:r>
      </w:hyperlink>
      <w:r w:rsidRPr="00EA7AB4">
        <w:rPr>
          <w:rFonts w:ascii="Times New Roman" w:hAnsi="Times New Roman" w:cs="Times New Roman"/>
          <w:color w:val="000000" w:themeColor="text1"/>
          <w:sz w:val="28"/>
          <w:szCs w:val="28"/>
        </w:rPr>
        <w:t xml:space="preserve"> о порядке и сроках расчетов с кредиторами.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Одновременно с сообщением о начале расчетов с кредиторами первой очереди конкурсный управляющий включает в Единый федеральный реестр сведений о банкротстве </w:t>
      </w:r>
      <w:hyperlink r:id="rId539" w:history="1">
        <w:r w:rsidRPr="00EA7AB4">
          <w:rPr>
            <w:rFonts w:ascii="Times New Roman" w:hAnsi="Times New Roman" w:cs="Times New Roman"/>
            <w:color w:val="000000" w:themeColor="text1"/>
            <w:sz w:val="28"/>
            <w:szCs w:val="28"/>
          </w:rPr>
          <w:t>отчет</w:t>
        </w:r>
      </w:hyperlink>
      <w:r w:rsidRPr="00EA7AB4">
        <w:rPr>
          <w:rFonts w:ascii="Times New Roman" w:hAnsi="Times New Roman" w:cs="Times New Roman"/>
          <w:color w:val="000000" w:themeColor="text1"/>
          <w:sz w:val="28"/>
          <w:szCs w:val="28"/>
        </w:rPr>
        <w:t xml:space="preserve"> о ходе или об итогах инвентаризации имущества кредитной организации с указанием объектов стоимостью более одного миллиона рублей, а также сведения о структуре и размерах предъявленных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После начала расчетов с кредиторами первой очереди конкурсный управляющий не реже одного раза в три месяца включает в Единый федеральный реестр сведений о банкротстве текущую информацию о ходе конкурсного производства. Указанная информация должна включать в себя </w:t>
      </w:r>
      <w:hyperlink r:id="rId540" w:history="1">
        <w:r w:rsidRPr="00EA7AB4">
          <w:rPr>
            <w:rFonts w:ascii="Times New Roman" w:hAnsi="Times New Roman" w:cs="Times New Roman"/>
            <w:color w:val="000000" w:themeColor="text1"/>
            <w:sz w:val="28"/>
            <w:szCs w:val="28"/>
          </w:rPr>
          <w:t>сведения</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о вновь выявленном имуществе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о работе конкурсного управляющего по выявлению сделок кредитной организации, отвечающих признакам недействительности сделок в соответствии с настоящим Федеральным </w:t>
      </w:r>
      <w:hyperlink w:anchor="P6283"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и по привлечению учредителей (участников), членов совета директоров (наблюдательного совета), руководителей кредитной организации к субсидиарной ответственности по обязательствам кредитной организации в соответствии с настоящим Федеральным </w:t>
      </w:r>
      <w:hyperlink w:anchor="P5906"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 ходе реализации имущества кредитной организации с выделением информации о продаже объектов балансовой стоимостью свыше одного миллиона рублей, указанием цены продажи имущества и его покупателей.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78" w:name="P6913"/>
      <w:bookmarkEnd w:id="678"/>
      <w:r w:rsidRPr="00EA7AB4">
        <w:rPr>
          <w:rFonts w:ascii="Times New Roman" w:hAnsi="Times New Roman" w:cs="Times New Roman"/>
          <w:color w:val="000000" w:themeColor="text1"/>
          <w:sz w:val="28"/>
          <w:szCs w:val="28"/>
        </w:rPr>
        <w:lastRenderedPageBreak/>
        <w:t>7. Не реже одного раза в шесть месяцев конкурсный управляющий включает в Единый федеральный реестр сведений о банкротстве сведения: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об исполнении сметы текущих расходов кредитной организации, предусмотренной </w:t>
      </w:r>
      <w:hyperlink w:anchor="P7063" w:history="1">
        <w:r w:rsidRPr="00EA7AB4">
          <w:rPr>
            <w:rFonts w:ascii="Times New Roman" w:hAnsi="Times New Roman" w:cs="Times New Roman"/>
            <w:color w:val="000000" w:themeColor="text1"/>
            <w:sz w:val="28"/>
            <w:szCs w:val="28"/>
          </w:rPr>
          <w:t>статьей 189.84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 стоимости нереализованного имущества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Сведения, указанные в </w:t>
      </w:r>
      <w:hyperlink w:anchor="P6902" w:history="1">
        <w:r w:rsidRPr="00EA7AB4">
          <w:rPr>
            <w:rFonts w:ascii="Times New Roman" w:hAnsi="Times New Roman" w:cs="Times New Roman"/>
            <w:color w:val="000000" w:themeColor="text1"/>
            <w:sz w:val="28"/>
            <w:szCs w:val="28"/>
          </w:rPr>
          <w:t>пунктах 2</w:t>
        </w:r>
      </w:hyperlink>
      <w:r w:rsidRPr="00EA7AB4">
        <w:rPr>
          <w:rFonts w:ascii="Times New Roman" w:hAnsi="Times New Roman" w:cs="Times New Roman"/>
          <w:color w:val="000000" w:themeColor="text1"/>
          <w:sz w:val="28"/>
          <w:szCs w:val="28"/>
        </w:rPr>
        <w:t xml:space="preserve"> - </w:t>
      </w:r>
      <w:hyperlink w:anchor="P6913" w:history="1">
        <w:r w:rsidRPr="00EA7AB4">
          <w:rPr>
            <w:rFonts w:ascii="Times New Roman" w:hAnsi="Times New Roman" w:cs="Times New Roman"/>
            <w:color w:val="000000" w:themeColor="text1"/>
            <w:sz w:val="28"/>
            <w:szCs w:val="28"/>
          </w:rPr>
          <w:t>7</w:t>
        </w:r>
      </w:hyperlink>
      <w:r w:rsidRPr="00EA7AB4">
        <w:rPr>
          <w:rFonts w:ascii="Times New Roman" w:hAnsi="Times New Roman" w:cs="Times New Roman"/>
          <w:color w:val="000000" w:themeColor="text1"/>
          <w:sz w:val="28"/>
          <w:szCs w:val="28"/>
        </w:rPr>
        <w:t xml:space="preserve"> настоящей статьи, одновременно с их включением в Единый федеральный реестр сведений о банкротстве или в установленные для их включения сроки направляются конкурсным управляющим в Банк России.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189.76. Последствия открытия конкурсного производства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Со дня принятия арбитражным судом решения о признании кредитной организации банкротом и об открытии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продолжают действовать последствия отзыва у кредитной организации лицензии на осуществление банковских операций, предусмотренные </w:t>
      </w:r>
      <w:hyperlink r:id="rId541" w:history="1">
        <w:r w:rsidRPr="00EA7AB4">
          <w:rPr>
            <w:rFonts w:ascii="Times New Roman" w:hAnsi="Times New Roman" w:cs="Times New Roman"/>
            <w:color w:val="000000" w:themeColor="text1"/>
            <w:sz w:val="28"/>
            <w:szCs w:val="28"/>
          </w:rPr>
          <w:t>статьей 20</w:t>
        </w:r>
      </w:hyperlink>
      <w:r w:rsidRPr="00EA7AB4">
        <w:rPr>
          <w:rFonts w:ascii="Times New Roman" w:hAnsi="Times New Roman" w:cs="Times New Roman"/>
          <w:color w:val="000000" w:themeColor="text1"/>
          <w:sz w:val="28"/>
          <w:szCs w:val="28"/>
        </w:rPr>
        <w:t xml:space="preserve"> Федерального закона "О банках и банковской деятельности", в том числе в случае вступления после открытия конкурсного производства в законную силу решения арбитражного суда о признании недействительным приказа Банка России об отзыве у кредитной организации такой лицензии;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сведения о финансовом состоянии кредитной организации не относятся к сведениям, признанным конфиденциальными или составляющими коммерческую тайну;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совершение сделок, исполнение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связаны с отчуждением имущества кредитной организации или влекут за собой передачу ее имущества третьим лицам во владение и в пользование, допускаются исключительно в порядке, установленном </w:t>
      </w:r>
      <w:hyperlink w:anchor="P6879" w:history="1">
        <w:r w:rsidRPr="00EA7AB4">
          <w:rPr>
            <w:rFonts w:ascii="Times New Roman" w:hAnsi="Times New Roman" w:cs="Times New Roman"/>
            <w:color w:val="000000" w:themeColor="text1"/>
            <w:sz w:val="28"/>
            <w:szCs w:val="28"/>
          </w:rPr>
          <w:t>статьями 189.73</w:t>
        </w:r>
      </w:hyperlink>
      <w:r w:rsidRPr="00EA7AB4">
        <w:rPr>
          <w:rFonts w:ascii="Times New Roman" w:hAnsi="Times New Roman" w:cs="Times New Roman"/>
          <w:color w:val="000000" w:themeColor="text1"/>
          <w:sz w:val="28"/>
          <w:szCs w:val="28"/>
        </w:rPr>
        <w:t xml:space="preserve"> - </w:t>
      </w:r>
      <w:hyperlink w:anchor="P7405" w:history="1">
        <w:r w:rsidRPr="00EA7AB4">
          <w:rPr>
            <w:rFonts w:ascii="Times New Roman" w:hAnsi="Times New Roman" w:cs="Times New Roman"/>
            <w:color w:val="000000" w:themeColor="text1"/>
            <w:sz w:val="28"/>
            <w:szCs w:val="28"/>
          </w:rPr>
          <w:t>189.101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все требования кредиторов по денежным обязательствам, об уплате обязательных платежей, иные имущественные требования к кредитной организации, за исключением требований о признании права собственности, об истребовании имущества из чужого незаконного владения, а также требований по текущим обязательствам, предусмотренным </w:t>
      </w:r>
      <w:hyperlink w:anchor="P7063" w:history="1">
        <w:r w:rsidRPr="00EA7AB4">
          <w:rPr>
            <w:rFonts w:ascii="Times New Roman" w:hAnsi="Times New Roman" w:cs="Times New Roman"/>
            <w:color w:val="000000" w:themeColor="text1"/>
            <w:sz w:val="28"/>
            <w:szCs w:val="28"/>
          </w:rPr>
          <w:t>статьей 189.84</w:t>
        </w:r>
      </w:hyperlink>
      <w:r w:rsidRPr="00EA7AB4">
        <w:rPr>
          <w:rFonts w:ascii="Times New Roman" w:hAnsi="Times New Roman" w:cs="Times New Roman"/>
          <w:color w:val="000000" w:themeColor="text1"/>
          <w:sz w:val="28"/>
          <w:szCs w:val="28"/>
        </w:rPr>
        <w:t xml:space="preserve"> настоящего Федерального закона, могут быть предъявлены только в деле о банкротстве в порядке, установленном </w:t>
      </w:r>
      <w:hyperlink w:anchor="P6879" w:history="1">
        <w:r w:rsidRPr="00EA7AB4">
          <w:rPr>
            <w:rFonts w:ascii="Times New Roman" w:hAnsi="Times New Roman" w:cs="Times New Roman"/>
            <w:color w:val="000000" w:themeColor="text1"/>
            <w:sz w:val="28"/>
            <w:szCs w:val="28"/>
          </w:rPr>
          <w:t>статьями 189.73</w:t>
        </w:r>
      </w:hyperlink>
      <w:r w:rsidRPr="00EA7AB4">
        <w:rPr>
          <w:rFonts w:ascii="Times New Roman" w:hAnsi="Times New Roman" w:cs="Times New Roman"/>
          <w:color w:val="000000" w:themeColor="text1"/>
          <w:sz w:val="28"/>
          <w:szCs w:val="28"/>
        </w:rPr>
        <w:t xml:space="preserve"> - </w:t>
      </w:r>
      <w:hyperlink w:anchor="P7405" w:history="1">
        <w:r w:rsidRPr="00EA7AB4">
          <w:rPr>
            <w:rFonts w:ascii="Times New Roman" w:hAnsi="Times New Roman" w:cs="Times New Roman"/>
            <w:color w:val="000000" w:themeColor="text1"/>
            <w:sz w:val="28"/>
            <w:szCs w:val="28"/>
          </w:rPr>
          <w:t>189.101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5) прекращается исполнение исполнительных документов об обращении взыскания на имущество кредитной организации, за исключением исполнения исполнительных документов о взыскании задолженности по текущим обязательствам кредитной организации. Документы, исполнение по которым прекратилось в соответствии с настоящим параграфом, подлежат передаче судебными приставами-исполнителями, а также органами и организациями, исполняющими судебные акты, акты иных органов, должностных лиц, конкурсному управляющему в порядке, установленном федеральным </w:t>
      </w:r>
      <w:hyperlink r:id="rId542"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снимаются ранее наложенные аресты на имущество кредитной организации и иные ограничения распоряжения имуществом кредитной организации. Основанием для снятия ареста на имущество кредитной организации является решение арбитражного суда о признании кредитной организации банкротом и об открытии конкурсного производства. Наложение новых арестов на имущество кредитной организации и иных ограничений распоряжения ее имуществом не допускается;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7) исполнение обязательств кредитной организации, в том числе по исполнению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осуществляется в случаях и в порядке, которые установлены </w:t>
      </w:r>
      <w:hyperlink w:anchor="P6879" w:history="1">
        <w:r w:rsidRPr="00EA7AB4">
          <w:rPr>
            <w:rFonts w:ascii="Times New Roman" w:hAnsi="Times New Roman" w:cs="Times New Roman"/>
            <w:color w:val="000000" w:themeColor="text1"/>
            <w:sz w:val="28"/>
            <w:szCs w:val="28"/>
          </w:rPr>
          <w:t>статьями 189.73</w:t>
        </w:r>
      </w:hyperlink>
      <w:r w:rsidRPr="00EA7AB4">
        <w:rPr>
          <w:rFonts w:ascii="Times New Roman" w:hAnsi="Times New Roman" w:cs="Times New Roman"/>
          <w:color w:val="000000" w:themeColor="text1"/>
          <w:sz w:val="28"/>
          <w:szCs w:val="28"/>
        </w:rPr>
        <w:t xml:space="preserve"> - </w:t>
      </w:r>
      <w:hyperlink w:anchor="P7405" w:history="1">
        <w:r w:rsidRPr="00EA7AB4">
          <w:rPr>
            <w:rFonts w:ascii="Times New Roman" w:hAnsi="Times New Roman" w:cs="Times New Roman"/>
            <w:color w:val="000000" w:themeColor="text1"/>
            <w:sz w:val="28"/>
            <w:szCs w:val="28"/>
          </w:rPr>
          <w:t>189.101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судебные акты, акты иных органов, должностных лиц об обращении взыскания на денежные средства, находившиеся на банковских счетах, во вкладах клиентов кредитной организации, о наложении ареста и (или) иных ограничений распоряжения указанными средствами исполняются в порядке, установленном </w:t>
      </w:r>
      <w:hyperlink w:anchor="P7334" w:history="1">
        <w:r w:rsidRPr="00EA7AB4">
          <w:rPr>
            <w:rFonts w:ascii="Times New Roman" w:hAnsi="Times New Roman" w:cs="Times New Roman"/>
            <w:color w:val="000000" w:themeColor="text1"/>
            <w:sz w:val="28"/>
            <w:szCs w:val="28"/>
          </w:rPr>
          <w:t>статьей 189.96</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Со дня принятия арбитражным судом решения о признании кредитной организации банкротом и об открытии конкурсного производства прекращаются полномочия руководителя кредитной организации, иных ее органов управления, за исключением полномочий органов управления в части принятия решения о заключении соглашений об условиях предоставления денежных средств третьими лицами для исполнения обязательств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189.77. Конкурсный управляющий</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679" w:name="P6934"/>
      <w:bookmarkEnd w:id="679"/>
      <w:r w:rsidRPr="00EA7AB4">
        <w:rPr>
          <w:rFonts w:ascii="Times New Roman" w:hAnsi="Times New Roman" w:cs="Times New Roman"/>
          <w:color w:val="000000" w:themeColor="text1"/>
          <w:sz w:val="28"/>
          <w:szCs w:val="28"/>
        </w:rPr>
        <w:t>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Конкурсными управляющими при банкротстве кредитных организаций, не имевших лицензии Банка России на привлечение денежных средств физических лиц во вклады, утверждаются арбитражные управляющие, соответствующие </w:t>
      </w:r>
      <w:r w:rsidRPr="00EA7AB4">
        <w:rPr>
          <w:rFonts w:ascii="Times New Roman" w:hAnsi="Times New Roman" w:cs="Times New Roman"/>
          <w:color w:val="000000" w:themeColor="text1"/>
          <w:sz w:val="28"/>
          <w:szCs w:val="28"/>
        </w:rPr>
        <w:lastRenderedPageBreak/>
        <w:t xml:space="preserve">установленным настоящим Федеральным </w:t>
      </w:r>
      <w:hyperlink w:anchor="P604"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требованиям и </w:t>
      </w:r>
      <w:hyperlink r:id="rId543" w:history="1">
        <w:r w:rsidRPr="00EA7AB4">
          <w:rPr>
            <w:rFonts w:ascii="Times New Roman" w:hAnsi="Times New Roman" w:cs="Times New Roman"/>
            <w:color w:val="000000" w:themeColor="text1"/>
            <w:sz w:val="28"/>
            <w:szCs w:val="28"/>
          </w:rPr>
          <w:t>аккредитованные</w:t>
        </w:r>
      </w:hyperlink>
      <w:r w:rsidRPr="00EA7AB4">
        <w:rPr>
          <w:rFonts w:ascii="Times New Roman" w:hAnsi="Times New Roman" w:cs="Times New Roman"/>
          <w:color w:val="000000" w:themeColor="text1"/>
          <w:sz w:val="28"/>
          <w:szCs w:val="28"/>
        </w:rPr>
        <w:t xml:space="preserve"> при Банке России в качестве конкурсных управляющих при банкротстве кредитных организаций (далее также - конкурсный управляющий, аккредитованный при Банке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 случаях, предусмотренных </w:t>
      </w:r>
      <w:hyperlink w:anchor="P6845" w:history="1">
        <w:r w:rsidRPr="00EA7AB4">
          <w:rPr>
            <w:rFonts w:ascii="Times New Roman" w:hAnsi="Times New Roman" w:cs="Times New Roman"/>
            <w:color w:val="000000" w:themeColor="text1"/>
            <w:sz w:val="28"/>
            <w:szCs w:val="28"/>
          </w:rPr>
          <w:t>пунктом 3 статьи 189.68</w:t>
        </w:r>
      </w:hyperlink>
      <w:r w:rsidRPr="00EA7AB4">
        <w:rPr>
          <w:rFonts w:ascii="Times New Roman" w:hAnsi="Times New Roman" w:cs="Times New Roman"/>
          <w:color w:val="000000" w:themeColor="text1"/>
          <w:sz w:val="28"/>
          <w:szCs w:val="28"/>
        </w:rPr>
        <w:t xml:space="preserve"> настоящего Федерального закона, а также </w:t>
      </w:r>
      <w:hyperlink w:anchor="P7450" w:history="1">
        <w:r w:rsidRPr="00EA7AB4">
          <w:rPr>
            <w:rFonts w:ascii="Times New Roman" w:hAnsi="Times New Roman" w:cs="Times New Roman"/>
            <w:color w:val="000000" w:themeColor="text1"/>
            <w:sz w:val="28"/>
            <w:szCs w:val="28"/>
          </w:rPr>
          <w:t>пунктом 2 статьи 189.105</w:t>
        </w:r>
      </w:hyperlink>
      <w:r w:rsidRPr="00EA7AB4">
        <w:rPr>
          <w:rFonts w:ascii="Times New Roman" w:hAnsi="Times New Roman" w:cs="Times New Roman"/>
          <w:color w:val="000000" w:themeColor="text1"/>
          <w:sz w:val="28"/>
          <w:szCs w:val="28"/>
        </w:rPr>
        <w:t xml:space="preserve"> настоящего Федерального закона, функции конкурсного управляющего при банкротстве кредитных организаций, не имевших лицензии Банка России на привлечение денежных средств граждан во вклады, осуществляет Агентство.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 осуществление полномочий конкурсного управляющего Агентству вознаграждение не выплачивается.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Обязательными условиями аккредитации при Банке России арбитражных управляющих в качестве конкурсных управляющих при банкротстве кредитных организаций являются: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соответствие требованиям к арбитражным управляющим, установленным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отсутствие в течение трех лет, предшествующих аккредитации,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кредитной организации, непропорциональному удовлетворению требований кредиторов, а также отсутствие случаев отстранения от исполнения обязанностей конкурсного управляющего, связанных с неисполнением или ненадлежащим исполнением таких обязанностей;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прохождение обучения по утвержденной Банком России </w:t>
      </w:r>
      <w:hyperlink r:id="rId544" w:history="1">
        <w:r w:rsidRPr="00EA7AB4">
          <w:rPr>
            <w:rFonts w:ascii="Times New Roman" w:hAnsi="Times New Roman" w:cs="Times New Roman"/>
            <w:color w:val="000000" w:themeColor="text1"/>
            <w:sz w:val="28"/>
            <w:szCs w:val="28"/>
          </w:rPr>
          <w:t>программе</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Аккредитация арбитражного управляющего в качестве конкурсного управляющего при банкротстве кредитных организаций осуществляется Банком России на основании заявления арбитражного управляющего в течение тридцати дней со дня его поступления. К указанному заявлению прилагаются документы, подтверждающие соответствие заявителя требованиям к аккредитации, установленным настоящим параграфом.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Заявление об аккредитации арбитражного управляющего в качестве конкурсного управляющего при банкротстве кредитных организаций может быть направлено в Банк России саморегулируемой организацией арбитражных управляющих.</w:t>
      </w:r>
    </w:p>
    <w:p w:rsidR="008E3AE0" w:rsidRPr="00EA7AB4" w:rsidRDefault="00426AD3">
      <w:pPr>
        <w:pStyle w:val="ConsPlusNormal"/>
        <w:spacing w:before="220"/>
        <w:ind w:firstLine="540"/>
        <w:jc w:val="both"/>
        <w:rPr>
          <w:rFonts w:ascii="Times New Roman" w:hAnsi="Times New Roman" w:cs="Times New Roman"/>
          <w:color w:val="000000" w:themeColor="text1"/>
          <w:sz w:val="28"/>
          <w:szCs w:val="28"/>
        </w:rPr>
      </w:pPr>
      <w:hyperlink r:id="rId545" w:history="1">
        <w:r w:rsidR="008E3AE0" w:rsidRPr="00EA7AB4">
          <w:rPr>
            <w:rFonts w:ascii="Times New Roman" w:hAnsi="Times New Roman" w:cs="Times New Roman"/>
            <w:color w:val="000000" w:themeColor="text1"/>
            <w:sz w:val="28"/>
            <w:szCs w:val="28"/>
          </w:rPr>
          <w:t>Порядок</w:t>
        </w:r>
      </w:hyperlink>
      <w:r w:rsidR="008E3AE0" w:rsidRPr="00EA7AB4">
        <w:rPr>
          <w:rFonts w:ascii="Times New Roman" w:hAnsi="Times New Roman" w:cs="Times New Roman"/>
          <w:color w:val="000000" w:themeColor="text1"/>
          <w:sz w:val="28"/>
          <w:szCs w:val="28"/>
        </w:rPr>
        <w:t xml:space="preserve"> рассмотрения заявлений об аккредитации арбитражных управляющих в качестве конкурсных управляющих при банкротстве кредитных организаций, аккредитации, аннулирования аккредитации, отказа в продлении аккредитации определяется нормативными актами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7. Банком России по согласованию с уполномоченным Правительством Российской Федерации федеральным </w:t>
      </w:r>
      <w:hyperlink r:id="rId546" w:history="1">
        <w:r w:rsidRPr="00EA7AB4">
          <w:rPr>
            <w:rFonts w:ascii="Times New Roman" w:hAnsi="Times New Roman" w:cs="Times New Roman"/>
            <w:color w:val="000000" w:themeColor="text1"/>
            <w:sz w:val="28"/>
            <w:szCs w:val="28"/>
          </w:rPr>
          <w:t>органом</w:t>
        </w:r>
      </w:hyperlink>
      <w:r w:rsidRPr="00EA7AB4">
        <w:rPr>
          <w:rFonts w:ascii="Times New Roman" w:hAnsi="Times New Roman" w:cs="Times New Roman"/>
          <w:color w:val="000000" w:themeColor="text1"/>
          <w:sz w:val="28"/>
          <w:szCs w:val="28"/>
        </w:rPr>
        <w:t xml:space="preserve"> исполнительной власти могут быть установлены дополнительные требования к условиям аккредитации арбитражных управляющих в качестве конкурсных управляющих при банкротстве кредитных организаций.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Срок действия аккредитации арбитражного управляющего в качестве конкурсного управляющего при банкротстве кредитных организаций составляет один год. Продление срока действия аккредитации осуществляется Банком России на основании направляемых в Банк России за тридцать дней до истечения срока действия аккредитации заявлений арбитражных управляющих. Банк России выдает арбитражному управляющему, аккредитованному в качестве конкурсного управляющего при банкротстве кредитных организаций, </w:t>
      </w:r>
      <w:hyperlink r:id="rId547" w:history="1">
        <w:r w:rsidRPr="00EA7AB4">
          <w:rPr>
            <w:rFonts w:ascii="Times New Roman" w:hAnsi="Times New Roman" w:cs="Times New Roman"/>
            <w:color w:val="000000" w:themeColor="text1"/>
            <w:sz w:val="28"/>
            <w:szCs w:val="28"/>
          </w:rPr>
          <w:t>свидетельство</w:t>
        </w:r>
      </w:hyperlink>
      <w:r w:rsidRPr="00EA7AB4">
        <w:rPr>
          <w:rFonts w:ascii="Times New Roman" w:hAnsi="Times New Roman" w:cs="Times New Roman"/>
          <w:color w:val="000000" w:themeColor="text1"/>
          <w:sz w:val="28"/>
          <w:szCs w:val="28"/>
        </w:rPr>
        <w:t xml:space="preserve"> об аккредитации.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Убытки, причиненные конкурсным управляющим, аккредитованным при Банке России, в результате неисполнения или ненадлежащего исполнения им своих обязанностей лицам, участвующим в деле о банкротстве, возмещаются за счет конкурсного управляющего, аккредитованного при Банке России, и страхования его ответственности на случай причинения таких убытков.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10. Конкурсный управляющий, аккредитованный при Банке России, в течение десяти дней со дня его утверждения конкурсным управляющим по делу о банкротстве кредитной организации должен застраховать свою ответственность на случай причинения им убытков лицам, участвующим в деле о банкротстве, в размере, зависящем от оценочной стоимости активов кредитной организации на последнюю отчетную дату, рассчитанной временной администрацией по управлению кредитной организацией на основании методик, установленных нормативными актами Банка России, а именно: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три процента стоимости активов, превышающей сто миллионов рублей, при стоимости активов от ста миллионов рублей до трехсот миллионов рублей;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шесть миллионов рублей плюс два процента стоимости активов, превышающей триста миллионов рублей, при стоимости активов от трехсот миллионов рублей до одного миллиарда рублей;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двадцать миллионов рублей плюс один процент стоимости активов, превышающей один миллиард рублей, при стоимости активов более одного миллиарда рублей.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Сообщение о надлежащем обеспечении ответственности конкурсного управляющего, аккредитованного при Банке России, направляется им в указанный срок в арбитражный суд и Банк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12. В случае утверждения Агентства конкурсным управляющим в порядке, предусмотренном настоящим параграфом, на Агентство не распространяются </w:t>
      </w:r>
      <w:r w:rsidRPr="00EA7AB4">
        <w:rPr>
          <w:rFonts w:ascii="Times New Roman" w:hAnsi="Times New Roman" w:cs="Times New Roman"/>
          <w:color w:val="000000" w:themeColor="text1"/>
          <w:sz w:val="28"/>
          <w:szCs w:val="28"/>
        </w:rPr>
        <w:lastRenderedPageBreak/>
        <w:t>требования о страховании ответственности на случай причинения убытков лицам, участвующим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13. Агентство осуществляет полномочия конкурсного управляющего через назначенного им из числа своих служащих </w:t>
      </w:r>
      <w:hyperlink r:id="rId548" w:history="1">
        <w:r w:rsidRPr="00EA7AB4">
          <w:rPr>
            <w:rFonts w:ascii="Times New Roman" w:hAnsi="Times New Roman" w:cs="Times New Roman"/>
            <w:color w:val="000000" w:themeColor="text1"/>
            <w:sz w:val="28"/>
            <w:szCs w:val="28"/>
          </w:rPr>
          <w:t>представителя</w:t>
        </w:r>
      </w:hyperlink>
      <w:r w:rsidRPr="00EA7AB4">
        <w:rPr>
          <w:rFonts w:ascii="Times New Roman" w:hAnsi="Times New Roman" w:cs="Times New Roman"/>
          <w:color w:val="000000" w:themeColor="text1"/>
          <w:sz w:val="28"/>
          <w:szCs w:val="28"/>
        </w:rPr>
        <w:t xml:space="preserve">, действующего на основании </w:t>
      </w:r>
      <w:hyperlink r:id="rId549" w:history="1">
        <w:r w:rsidRPr="00EA7AB4">
          <w:rPr>
            <w:rFonts w:ascii="Times New Roman" w:hAnsi="Times New Roman" w:cs="Times New Roman"/>
            <w:color w:val="000000" w:themeColor="text1"/>
            <w:sz w:val="28"/>
            <w:szCs w:val="28"/>
          </w:rPr>
          <w:t>доверенности</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14. Агентство обязано направить в арбитражный суд и Банк России сообщение о назначении представителя в деле о банкротстве в течение пяти дней со дня вынесения арбитражным судом решения о признании кредитной организации банкротом и об открытии конкурсного производства или вынесения судебного акта об утверждении конкурсным управляющим Агентства в случаях, предусмотренных </w:t>
      </w:r>
      <w:hyperlink w:anchor="P6845" w:history="1">
        <w:r w:rsidRPr="00EA7AB4">
          <w:rPr>
            <w:rFonts w:ascii="Times New Roman" w:hAnsi="Times New Roman" w:cs="Times New Roman"/>
            <w:color w:val="000000" w:themeColor="text1"/>
            <w:sz w:val="28"/>
            <w:szCs w:val="28"/>
          </w:rPr>
          <w:t>пунктом 3 статьи 189.68</w:t>
        </w:r>
      </w:hyperlink>
      <w:r w:rsidRPr="00EA7AB4">
        <w:rPr>
          <w:rFonts w:ascii="Times New Roman" w:hAnsi="Times New Roman" w:cs="Times New Roman"/>
          <w:color w:val="000000" w:themeColor="text1"/>
          <w:sz w:val="28"/>
          <w:szCs w:val="28"/>
        </w:rPr>
        <w:t xml:space="preserve"> и </w:t>
      </w:r>
      <w:hyperlink w:anchor="P7450" w:history="1">
        <w:r w:rsidRPr="00EA7AB4">
          <w:rPr>
            <w:rFonts w:ascii="Times New Roman" w:hAnsi="Times New Roman" w:cs="Times New Roman"/>
            <w:color w:val="000000" w:themeColor="text1"/>
            <w:sz w:val="28"/>
            <w:szCs w:val="28"/>
          </w:rPr>
          <w:t>пунктом 2 статьи 189.105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15. В случае возникновения обстоятельств, влекущих невозможность осуществления представителем Агентства своих полномочий, в том числе вследствие его отстранения от исполнения обязанностей представителя конкурсного управляющего в порядке, установленном </w:t>
      </w:r>
      <w:hyperlink w:anchor="P7042" w:history="1">
        <w:r w:rsidRPr="00EA7AB4">
          <w:rPr>
            <w:rFonts w:ascii="Times New Roman" w:hAnsi="Times New Roman" w:cs="Times New Roman"/>
            <w:color w:val="000000" w:themeColor="text1"/>
            <w:sz w:val="28"/>
            <w:szCs w:val="28"/>
          </w:rPr>
          <w:t>пунктом 4 статьи 189.81</w:t>
        </w:r>
      </w:hyperlink>
      <w:r w:rsidRPr="00EA7AB4">
        <w:rPr>
          <w:rFonts w:ascii="Times New Roman" w:hAnsi="Times New Roman" w:cs="Times New Roman"/>
          <w:color w:val="000000" w:themeColor="text1"/>
          <w:sz w:val="28"/>
          <w:szCs w:val="28"/>
        </w:rPr>
        <w:t xml:space="preserve"> настоящего Федерального закона, Агентство обязано в течение пяти дней со дня возникновения указанных обстоятельств направить в арбитражный суд и Банк России сообщение о назначении нового представителя конкурсного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16. Банк России вправе аннулировать аккредитацию или отказать в продлении срока аккредитации конкурсного управляющего, аккредитованного при Банке России, при наличии одного из следующих оснований: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отстранение конкурсного управляющего арбитражным судом от исполнения обязанностей конкурсного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нарушение условий аккредитации;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нарушение конкурсным управляющим законодательства Российской Федерации о несостоятельности (банкротстве), приведшее к существенному ущемлению прав кредиторов, необоснованному расходованию конкурсной массы, непропорциональному удовлетворению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17. В случае аннулирования Банком России аккредитации конкурсного управляющего, аккредитованного при Банке России, он отстраняется арбитражным судом от исполнения своих обязанностей на основании заявления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18. Решение Банка России об отказе в аккредитации, аннулировании аккредитации или отказе в продлении срока аккредитации может быть обжаловано в арбитражный суд.</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680" w:name="P6964"/>
      <w:bookmarkEnd w:id="680"/>
      <w:r w:rsidRPr="00EA7AB4">
        <w:rPr>
          <w:rFonts w:ascii="Times New Roman" w:hAnsi="Times New Roman" w:cs="Times New Roman"/>
          <w:color w:val="000000" w:themeColor="text1"/>
          <w:sz w:val="28"/>
          <w:szCs w:val="28"/>
        </w:rPr>
        <w:t>Статья 189.78. Полномочия конкурсного управляющего</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Конкурсный управляющий осуществляет полномочия руководителя кредитной организации и иных органов управления кредитной организации в пределах, в порядке и на условиях, которые установлены настоящим параграфом.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Конкурсный управляющий обязан действовать добросовестно и разумно с учетом прав и законных интересов кредиторов, кредитной организации, общества и государства.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Конкурсный управляющий обязан:</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принять в ведение имущество кредитной организации, провести его </w:t>
      </w:r>
      <w:hyperlink r:id="rId550" w:history="1">
        <w:r w:rsidRPr="00EA7AB4">
          <w:rPr>
            <w:rFonts w:ascii="Times New Roman" w:hAnsi="Times New Roman" w:cs="Times New Roman"/>
            <w:color w:val="000000" w:themeColor="text1"/>
            <w:sz w:val="28"/>
            <w:szCs w:val="28"/>
          </w:rPr>
          <w:t>инвентаризацию</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уведомить работников кредитной организации о предстоящем увольнении не позднее одного месяца со дня введения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принять меры по обеспечению сохранности имущества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предъявить к третьим лицам, имеющим задолженность перед кредитной организацией, требования о ее взыскании в порядке, установленном настоящим параграфом;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установить требования кредиторов в порядке, предусмотренном </w:t>
      </w:r>
      <w:hyperlink w:anchor="P7084" w:history="1">
        <w:r w:rsidRPr="00EA7AB4">
          <w:rPr>
            <w:rFonts w:ascii="Times New Roman" w:hAnsi="Times New Roman" w:cs="Times New Roman"/>
            <w:color w:val="000000" w:themeColor="text1"/>
            <w:sz w:val="28"/>
            <w:szCs w:val="28"/>
          </w:rPr>
          <w:t>статьями 189.85</w:t>
        </w:r>
      </w:hyperlink>
      <w:r w:rsidRPr="00EA7AB4">
        <w:rPr>
          <w:rFonts w:ascii="Times New Roman" w:hAnsi="Times New Roman" w:cs="Times New Roman"/>
          <w:color w:val="000000" w:themeColor="text1"/>
          <w:sz w:val="28"/>
          <w:szCs w:val="28"/>
        </w:rPr>
        <w:t xml:space="preserve"> и </w:t>
      </w:r>
      <w:hyperlink w:anchor="P7127" w:history="1">
        <w:r w:rsidRPr="00EA7AB4">
          <w:rPr>
            <w:rFonts w:ascii="Times New Roman" w:hAnsi="Times New Roman" w:cs="Times New Roman"/>
            <w:color w:val="000000" w:themeColor="text1"/>
            <w:sz w:val="28"/>
            <w:szCs w:val="28"/>
          </w:rPr>
          <w:t>189.86</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вести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принять меры, направленные на поиск, выявление и возврат имущества кредитной организации, находящегося у третьих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передать документы, образовавшиеся в процессе деятельности кредитной организации, на хранение в порядке, установленном федеральными законами и иными нормативными правовыми актами, в соответствии с перечнем документов, образующихся в процессе деятельности кредитных организаций, который утверждается уполномоченным федеральным органом исполнительной власти в сфере архивного дела и делопроизводства совместно с Банком России, с указанием сроков хранения указанных документов;</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Федерального </w:t>
      </w:r>
      <w:hyperlink r:id="rId551"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18.06.2017 N 127-ФЗ)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9) выявлять признаки преднамеренного и фиктивного банкротства, а также обстоятельства, ответственность за которые предусмотрена </w:t>
      </w:r>
      <w:hyperlink w:anchor="P6023" w:history="1">
        <w:r w:rsidRPr="00EA7AB4">
          <w:rPr>
            <w:rFonts w:ascii="Times New Roman" w:hAnsi="Times New Roman" w:cs="Times New Roman"/>
            <w:color w:val="000000" w:themeColor="text1"/>
            <w:sz w:val="28"/>
            <w:szCs w:val="28"/>
          </w:rPr>
          <w:t>статьей 189.23</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10) осуществлять в порядке, установленном </w:t>
      </w:r>
      <w:hyperlink w:anchor="P6174" w:history="1">
        <w:r w:rsidRPr="00EA7AB4">
          <w:rPr>
            <w:rFonts w:ascii="Times New Roman" w:hAnsi="Times New Roman" w:cs="Times New Roman"/>
            <w:color w:val="000000" w:themeColor="text1"/>
            <w:sz w:val="28"/>
            <w:szCs w:val="28"/>
          </w:rPr>
          <w:t>статьей 189.33</w:t>
        </w:r>
      </w:hyperlink>
      <w:r w:rsidRPr="00EA7AB4">
        <w:rPr>
          <w:rFonts w:ascii="Times New Roman" w:hAnsi="Times New Roman" w:cs="Times New Roman"/>
          <w:color w:val="000000" w:themeColor="text1"/>
          <w:sz w:val="28"/>
          <w:szCs w:val="28"/>
        </w:rPr>
        <w:t xml:space="preserve"> настоящего Федерального закона, возврат ценных бумаг и иного имущества клиентов, принятых и (или) приобретенных кредитной организацией, осуществляющей профессиональную деятельность на рынке ценных бумаг, за счет клиентов по </w:t>
      </w:r>
      <w:r w:rsidRPr="00EA7AB4">
        <w:rPr>
          <w:rFonts w:ascii="Times New Roman" w:hAnsi="Times New Roman" w:cs="Times New Roman"/>
          <w:color w:val="000000" w:themeColor="text1"/>
          <w:sz w:val="28"/>
          <w:szCs w:val="28"/>
        </w:rPr>
        <w:lastRenderedPageBreak/>
        <w:t>договорам хранения, договорам доверительного управления, депозитарным договорам, договорам о брокерском обслуживании;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исполнять иные установленные федеральным законом обязанности.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Конкурсный управляющий вправе: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распоряжаться имуществом кредитной организации в порядке и на условиях, которые установлены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увольнять работников кредитной организации, в том числе руководителя кредитной организации, изменять условия трудовых договоров, переводить работников на другую работу в порядке и на условиях, которые установлены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обращаться в порядке, установленном </w:t>
      </w:r>
      <w:hyperlink w:anchor="P3793" w:history="1">
        <w:r w:rsidRPr="00EA7AB4">
          <w:rPr>
            <w:rFonts w:ascii="Times New Roman" w:hAnsi="Times New Roman" w:cs="Times New Roman"/>
            <w:color w:val="000000" w:themeColor="text1"/>
            <w:sz w:val="28"/>
            <w:szCs w:val="28"/>
          </w:rPr>
          <w:t>пунктом 4 статьи 136</w:t>
        </w:r>
      </w:hyperlink>
      <w:r w:rsidRPr="00EA7AB4">
        <w:rPr>
          <w:rFonts w:ascii="Times New Roman" w:hAnsi="Times New Roman" w:cs="Times New Roman"/>
          <w:color w:val="000000" w:themeColor="text1"/>
          <w:sz w:val="28"/>
          <w:szCs w:val="28"/>
        </w:rP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заявлять отказ от исполнения договоров и иных сделок по основаниям, установленным </w:t>
      </w:r>
      <w:hyperlink w:anchor="P7196" w:history="1">
        <w:r w:rsidRPr="00EA7AB4">
          <w:rPr>
            <w:rFonts w:ascii="Times New Roman" w:hAnsi="Times New Roman" w:cs="Times New Roman"/>
            <w:color w:val="000000" w:themeColor="text1"/>
            <w:sz w:val="28"/>
            <w:szCs w:val="28"/>
          </w:rPr>
          <w:t>статьей 189.90</w:t>
        </w:r>
      </w:hyperlink>
      <w:r w:rsidRPr="00EA7AB4">
        <w:rPr>
          <w:rFonts w:ascii="Times New Roman" w:hAnsi="Times New Roman" w:cs="Times New Roman"/>
          <w:color w:val="000000" w:themeColor="text1"/>
          <w:sz w:val="28"/>
          <w:szCs w:val="28"/>
        </w:rPr>
        <w:t xml:space="preserve"> настоящего Федерального закона, и в порядке, установленном </w:t>
      </w:r>
      <w:hyperlink w:anchor="P2862" w:history="1">
        <w:r w:rsidRPr="00EA7AB4">
          <w:rPr>
            <w:rFonts w:ascii="Times New Roman" w:hAnsi="Times New Roman" w:cs="Times New Roman"/>
            <w:color w:val="000000" w:themeColor="text1"/>
            <w:sz w:val="28"/>
            <w:szCs w:val="28"/>
          </w:rPr>
          <w:t>статьей 102</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направлять заявления о признании недействительными или применении последствий недействительности ничтожных сделок, совершенных кредитной организацией, в том числе в порядке и по основаниям, которые предусмотрены настоящим Федеральным законом, об истребовании имущества кредитной организации у третьих лиц, о расторжении договоров, заключенных кредитной организацией, и совершать другие действия по защите прав и законных интересов кредитной организации и ее кредиторов, предусмотренные федеральным законом, иными нормативными правовыми актами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привлекать для решения задач, возникающих в связи с осуществлением конкурсного производства, бухгалтеров, аудиторов, оценщиков и иных специалистов с оплатой их услуг за счет имущества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осуществлять иные установленные федеральным законом права, связанные с исполнением возложенных на него обязанностей.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При наличии оснований, установленных федеральным законом, конкурсный управляющий предъявляет требования к третьим лицам, которые в </w:t>
      </w:r>
      <w:r w:rsidRPr="00EA7AB4">
        <w:rPr>
          <w:rFonts w:ascii="Times New Roman" w:hAnsi="Times New Roman" w:cs="Times New Roman"/>
          <w:color w:val="000000" w:themeColor="text1"/>
          <w:sz w:val="28"/>
          <w:szCs w:val="28"/>
        </w:rPr>
        <w:lastRenderedPageBreak/>
        <w:t>соответствии с федеральным законом несут субсидиарную ответственность по обязательствам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Конкурсный управляющий вправе авансировать затраты, связанные с исполнением им возложенных на него обязанностей, из собственных средств с последующим возмещением этих затрат за счет имущества кредитной организации в порядке, установленном для исполнения </w:t>
      </w:r>
      <w:hyperlink w:anchor="P7063" w:history="1">
        <w:r w:rsidRPr="00EA7AB4">
          <w:rPr>
            <w:rFonts w:ascii="Times New Roman" w:hAnsi="Times New Roman" w:cs="Times New Roman"/>
            <w:color w:val="000000" w:themeColor="text1"/>
            <w:sz w:val="28"/>
            <w:szCs w:val="28"/>
          </w:rPr>
          <w:t>текущих обязательств</w:t>
        </w:r>
      </w:hyperlink>
      <w:r w:rsidRPr="00EA7AB4">
        <w:rPr>
          <w:rFonts w:ascii="Times New Roman" w:hAnsi="Times New Roman" w:cs="Times New Roman"/>
          <w:color w:val="000000" w:themeColor="text1"/>
          <w:sz w:val="28"/>
          <w:szCs w:val="28"/>
        </w:rPr>
        <w:t xml:space="preserve"> кредитной организации в ходе конкурсного производства.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189.79. Контроль за деятельностью конкурсного управляющего</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Конкурсный управляющий обязан представлять по требованию арбитражного суда в арбитражный суд все сведения, касающиеся конкурсного производства, в том числе </w:t>
      </w:r>
      <w:hyperlink r:id="rId552" w:history="1">
        <w:r w:rsidRPr="00EA7AB4">
          <w:rPr>
            <w:rFonts w:ascii="Times New Roman" w:hAnsi="Times New Roman" w:cs="Times New Roman"/>
            <w:color w:val="000000" w:themeColor="text1"/>
            <w:sz w:val="28"/>
            <w:szCs w:val="28"/>
          </w:rPr>
          <w:t>отчет</w:t>
        </w:r>
      </w:hyperlink>
      <w:r w:rsidRPr="00EA7AB4">
        <w:rPr>
          <w:rFonts w:ascii="Times New Roman" w:hAnsi="Times New Roman" w:cs="Times New Roman"/>
          <w:color w:val="000000" w:themeColor="text1"/>
          <w:sz w:val="28"/>
          <w:szCs w:val="28"/>
        </w:rPr>
        <w:t xml:space="preserve"> о своей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Конкурсный управляющий представляет собранию кредиторов или, если им образован комитет кредиторов, комитету кредиторов отчет о своей деятельности, информацию о финансовом состоянии кредитной организации и ее имуществе на день открытия конкурсного производства и в ходе конкурсного производства, а также иную информацию не реже одного раза в месяц при условии, что собранием кредиторов или комитетом кредиторов не установлены более продолжительные период или сроки представления отчета.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Отчет конкурсного управляющего после его представления и рассмотрения собранием кредиторов или комитетом кредиторов направляется в Банк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отчете конкурсного управляющего собранию кредиторов или комитету кредиторов должны содержаться сведения: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о сформированной конкурсной массе, в том числе о ходе и (или) об итогах инвентаризации имущества кредитной организации, о ходе и (или) результатах оценки имущества кредитной организации, если для оценки ее имущества привлекался оценщик;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 размере денежных средств, поступивших на основной счет кредитной организации, об источниках данных поступлений;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 ходе реализации имущества кредитной организации с указанием сведений о порядке продажи, балансовой стоимости, его покупателях, а также сумм, поступивших от реализации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о количестве и об общем размере требований о взыскании задолженности, предъявленных конкурсным управляющим к третьим лицам;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о принятых мерах по обеспечению сохранности имущества кредитной организации, а также по выявлению и истребованию имущества кредитной организации, находящегося во владении у третьих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6) о принятых мерах по признанию сделок кредитной организации недействительными, а также по заявлению отказа от исполнения договоров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о ведении реестра требований кредиторов с указанием общего размера требований кредиторов, включенных в этот реестр, и размеров требований кредиторов каждой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о количестве работников кредитной организации, продолжающих свою деятельность в ходе конкурсного производства, а также о количестве работников кредитной организации, уволенных в ходе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о проведенной конкурсным управляющим работе по закрытию счетов кредитной организации и ее результатах;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10) о сумме расходов на проведение конкурсного производства с указанием их назначения;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о привлечении к субсидиарной ответственности третьих лиц, которые в соответствии с федеральным законом несут такую ответственность по обязательствам кредитной организации в связи с доведением ее до банкротства;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12) иные сведения о ходе конкурсного производства, состав которых определяется конкурсным управляющим, а также требованиями собрания кредиторов, или комитета кредиторов, или арбитражного суда.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Конкурсный управляющий ежемесячно представляет в Банк России бухгалтерскую и статистическую отчетность кредитной организации, а также иную информацию о ходе конкурсного производства по запросу Банка России в соответствии с перечнем и в </w:t>
      </w:r>
      <w:hyperlink r:id="rId553"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которые установлены Банком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Отчет о проведении предварительных выплат кредиторам первой очереди, осуществляемых в соответствии со </w:t>
      </w:r>
      <w:hyperlink w:anchor="P7305" w:history="1">
        <w:r w:rsidRPr="00EA7AB4">
          <w:rPr>
            <w:rFonts w:ascii="Times New Roman" w:hAnsi="Times New Roman" w:cs="Times New Roman"/>
            <w:color w:val="000000" w:themeColor="text1"/>
            <w:sz w:val="28"/>
            <w:szCs w:val="28"/>
          </w:rPr>
          <w:t>статьей 189.94</w:t>
        </w:r>
      </w:hyperlink>
      <w:r w:rsidRPr="00EA7AB4">
        <w:rPr>
          <w:rFonts w:ascii="Times New Roman" w:hAnsi="Times New Roman" w:cs="Times New Roman"/>
          <w:color w:val="000000" w:themeColor="text1"/>
          <w:sz w:val="28"/>
          <w:szCs w:val="28"/>
        </w:rPr>
        <w:t xml:space="preserve"> настоящего Федерального закона, представляется конкурсным управляющим в арбитражный суд и Банк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Банк России вправе проводить проверки деятельности конкурсного управляющего в случаях и в </w:t>
      </w:r>
      <w:hyperlink r:id="rId554"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которые установлены нормативными актами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Банк России вправе направить конкурсному управляющему предписание об устранении нарушений нормативных правовых актов, регулирующих отношения, связанные с несостоятельностью (банкротством) кредитных организаций, которые выявлены по данным представляемой конкурсным управляющим отчетности или в ходе проверки его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Неисполнение предписания Банка России об устранении выявленных нарушений является основанием для аннулирования аккредитации конкурсного </w:t>
      </w:r>
      <w:r w:rsidRPr="00EA7AB4">
        <w:rPr>
          <w:rFonts w:ascii="Times New Roman" w:hAnsi="Times New Roman" w:cs="Times New Roman"/>
          <w:color w:val="000000" w:themeColor="text1"/>
          <w:sz w:val="28"/>
          <w:szCs w:val="28"/>
        </w:rPr>
        <w:lastRenderedPageBreak/>
        <w:t>управляющего, аккредитованного при Банке России. Решение Банка России может быть обжаловано в арбитражный суд в течение десяти дней со дня его принятия.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В случае выявления Банком России нарушений при осуществлении полномочий конкурсного управляющего Агентством последнее обязано в течение десяти дней со дня получения соответствующего предписания Банка России принять меры по их устранению и уведомить об этом Банк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81" w:name="P7016"/>
      <w:bookmarkEnd w:id="681"/>
      <w:r w:rsidRPr="00EA7AB4">
        <w:rPr>
          <w:rFonts w:ascii="Times New Roman" w:hAnsi="Times New Roman" w:cs="Times New Roman"/>
          <w:color w:val="000000" w:themeColor="text1"/>
          <w:sz w:val="28"/>
          <w:szCs w:val="28"/>
        </w:rPr>
        <w:t>10. Неисполнение Агентством предписания Банка России об устранении нарушения является основанием для обращения Банка России в арбитражный суд, рассматривающий дело о банкротстве, с жалобой на действия Агентства.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11. По итогам рассмотрения жалобы, указанной в </w:t>
      </w:r>
      <w:hyperlink w:anchor="P7016" w:history="1">
        <w:r w:rsidRPr="00EA7AB4">
          <w:rPr>
            <w:rFonts w:ascii="Times New Roman" w:hAnsi="Times New Roman" w:cs="Times New Roman"/>
            <w:color w:val="000000" w:themeColor="text1"/>
            <w:sz w:val="28"/>
            <w:szCs w:val="28"/>
          </w:rPr>
          <w:t>пункте 10</w:t>
        </w:r>
      </w:hyperlink>
      <w:r w:rsidRPr="00EA7AB4">
        <w:rPr>
          <w:rFonts w:ascii="Times New Roman" w:hAnsi="Times New Roman" w:cs="Times New Roman"/>
          <w:color w:val="000000" w:themeColor="text1"/>
          <w:sz w:val="28"/>
          <w:szCs w:val="28"/>
        </w:rPr>
        <w:t xml:space="preserve"> настоящей статьи, арбитражный суд принимает одно из следующих решений: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об удовлетворении жалобы о признании действий конкурсного управляющего незаконными и о понуждении конкурсного управляющего к устранению нарушения;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об отстранении представителя Агентства;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об отказе в удовлетворении жалобы.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12. В случае получения Банком России жалобы комитета кредиторов на действия конкурсного управляющего или ходатайства об аннулировании его аккредитации Банк России обязан в тридцатидневный срок рассмотреть указанные жалобу или ходатайство и принять решение: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о направлении конкурсному управляющему предписания об устранении нарушения нормативных правовых актов, регулирующих отношения, связанные с несостоятельностью (банкротством) кредитных организаций;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 проведении проверки деятельности конкурсного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об аннулировании аккредитации;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о признании жалобы необоснованной.</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189.80. Освобождение конкурсного управляющего, аккредитованного при Банке России, от исполнения обязанностей конкурсного управляющего</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Конкурсный управляющий, аккредитованный при Банке России, в случае подачи им заявления об освобождении от исполнения обязанностей конкурсного управляющего и в иных предусмотренных федеральным законом случаях может быть освобожден арбитражным судом от исполнения обязанностей конкурсного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2. В случае освобождения конкурсного управляющего, аккредитованного при Банке России, от исполнения обязанностей конкурсного управляющего арбитражный суд одновременно утверждает конкурсным управляющим Агентство в порядке, установленном </w:t>
      </w:r>
      <w:hyperlink w:anchor="P6845" w:history="1">
        <w:r w:rsidRPr="00EA7AB4">
          <w:rPr>
            <w:rFonts w:ascii="Times New Roman" w:hAnsi="Times New Roman" w:cs="Times New Roman"/>
            <w:color w:val="000000" w:themeColor="text1"/>
            <w:sz w:val="28"/>
            <w:szCs w:val="28"/>
          </w:rPr>
          <w:t>пунктом 3 статьи 189.68</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Определение арбитражного суда об освобождении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189.81. Отстранение конкурсного управляющего, аккредитованного при Банке России, или представителя Агентства от исполнения обязанностей конкурсного управляющего</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Конкурсный управляющий, аккредитованный при Банке России, может быть отстранен арбитражным судом от исполнения обязанностей конкурсного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на основании ходатайства собрания кредиторов или комитета кредиторов в случае неисполнения или ненадлежащего исполнения им обязанностей конкурсного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своих обязанностей при условии, что такое неисполнение или ненадлежащее исполнение нарушило права или законные интересы заявителя жалобы или повлекло за собой убытки для кредитной организации либо ее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на основании ходатайства лица, участвующего в деле о банкротстве, в случае выявления обстоятельств, препятствовавших утверждению конкурсного управляющего, аккредитованного при Банке России, конкурсным управляющим, а также в случае, если такие обстоятельства возникли после утверждения конкурсного управляющего, аккредитованного при Банке России, конкурсным управляющим;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в случае аннулирования Банком России аккредитации конкурсного управляющего, аккредитованного при Банке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Одновременно с отстранением конкурсного управляющего, аккредитованного при Банке России, от исполнения им обязанностей конкурсного управляющего арбитражный суд утверждает Агентство в качестве конкурсного управляющего в порядке, установленном </w:t>
      </w:r>
      <w:hyperlink w:anchor="P6845" w:history="1">
        <w:r w:rsidRPr="00EA7AB4">
          <w:rPr>
            <w:rFonts w:ascii="Times New Roman" w:hAnsi="Times New Roman" w:cs="Times New Roman"/>
            <w:color w:val="000000" w:themeColor="text1"/>
            <w:sz w:val="28"/>
            <w:szCs w:val="28"/>
          </w:rPr>
          <w:t>пунктом 3 статьи 189.68</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Определение арбитражного суда об отстранении конкурсного </w:t>
      </w:r>
      <w:r w:rsidRPr="00EA7AB4">
        <w:rPr>
          <w:rFonts w:ascii="Times New Roman" w:hAnsi="Times New Roman" w:cs="Times New Roman"/>
          <w:color w:val="000000" w:themeColor="text1"/>
          <w:sz w:val="28"/>
          <w:szCs w:val="28"/>
        </w:rPr>
        <w:lastRenderedPageBreak/>
        <w:t>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82" w:name="P7042"/>
      <w:bookmarkEnd w:id="682"/>
      <w:r w:rsidRPr="00EA7AB4">
        <w:rPr>
          <w:rFonts w:ascii="Times New Roman" w:hAnsi="Times New Roman" w:cs="Times New Roman"/>
          <w:color w:val="000000" w:themeColor="text1"/>
          <w:sz w:val="28"/>
          <w:szCs w:val="28"/>
        </w:rPr>
        <w:t>4.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или повлекло за собой убытки для кредитной организации либо ее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Определение арбитражного суда об отстранении представителя Агентства от исполнения обязанностей представителя конкурсного управляющего подлежит немедленному исполнению и может быть обжаловано.</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189.82. Права кредиторов при банкротстве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Кредиторы кредитной организации обладают правами, предусмотренными настоящим Федеральным </w:t>
      </w:r>
      <w:hyperlink w:anchor="P275"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с учетом особенностей, установленных настоящим параграфом.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При проведении процедуры банкротства законные интересы конкурсных кредиторов и уполномоченных органов представляют собрание кредиторов и (или) комитет кредиторов, которые действуют в соответствии с настоящим Федеральным законом с учетом особенностей, установленных настоящим параграфом.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При принятии собранием кредиторов решений учитываются голоса конкурсных кредиторов и уполномоченных органов, требования которых включены в реестр требований кредиторов на дату проведения собрания.</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Требования Агентства по договорам банковского вклада и договорам банковского счета, перешедшие к нему в соответствии с Федеральным </w:t>
      </w:r>
      <w:hyperlink r:id="rId555"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страховании вкладов физических лиц в банках Российской Федерации" и в результате исполнения за банк компенсации приобретателю стоимости имущества, возвращаемого в порядке обратной передачи в соответствии со </w:t>
      </w:r>
      <w:hyperlink w:anchor="P6638" w:history="1">
        <w:r w:rsidRPr="00EA7AB4">
          <w:rPr>
            <w:rFonts w:ascii="Times New Roman" w:hAnsi="Times New Roman" w:cs="Times New Roman"/>
            <w:color w:val="000000" w:themeColor="text1"/>
            <w:sz w:val="28"/>
            <w:szCs w:val="28"/>
          </w:rPr>
          <w:t>статьей 189.55</w:t>
        </w:r>
      </w:hyperlink>
      <w:r w:rsidRPr="00EA7AB4">
        <w:rPr>
          <w:rFonts w:ascii="Times New Roman" w:hAnsi="Times New Roman" w:cs="Times New Roman"/>
          <w:color w:val="000000" w:themeColor="text1"/>
          <w:sz w:val="28"/>
          <w:szCs w:val="28"/>
        </w:rPr>
        <w:t xml:space="preserve"> настоящего Федерального закона, не учитываются при определении количества голосов на собраниях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Конкурсный управляющий, за исключением случая признания банкротом кредитной организации, в отношении которой осуществлялась процедура принудительной ликвидации, вправе созвать первое собрание кредиторов после </w:t>
      </w:r>
      <w:r w:rsidRPr="00EA7AB4">
        <w:rPr>
          <w:rFonts w:ascii="Times New Roman" w:hAnsi="Times New Roman" w:cs="Times New Roman"/>
          <w:color w:val="000000" w:themeColor="text1"/>
          <w:sz w:val="28"/>
          <w:szCs w:val="28"/>
        </w:rPr>
        <w:lastRenderedPageBreak/>
        <w:t xml:space="preserve">установления в соответствии с </w:t>
      </w:r>
      <w:hyperlink w:anchor="P7097" w:history="1">
        <w:r w:rsidRPr="00EA7AB4">
          <w:rPr>
            <w:rFonts w:ascii="Times New Roman" w:hAnsi="Times New Roman" w:cs="Times New Roman"/>
            <w:color w:val="000000" w:themeColor="text1"/>
            <w:sz w:val="28"/>
            <w:szCs w:val="28"/>
          </w:rPr>
          <w:t>подпунктом 1 пункта 3</w:t>
        </w:r>
      </w:hyperlink>
      <w:r w:rsidRPr="00EA7AB4">
        <w:rPr>
          <w:rFonts w:ascii="Times New Roman" w:hAnsi="Times New Roman" w:cs="Times New Roman"/>
          <w:color w:val="000000" w:themeColor="text1"/>
          <w:sz w:val="28"/>
          <w:szCs w:val="28"/>
        </w:rPr>
        <w:t xml:space="preserve">, </w:t>
      </w:r>
      <w:hyperlink w:anchor="P7101" w:history="1">
        <w:r w:rsidRPr="00EA7AB4">
          <w:rPr>
            <w:rFonts w:ascii="Times New Roman" w:hAnsi="Times New Roman" w:cs="Times New Roman"/>
            <w:color w:val="000000" w:themeColor="text1"/>
            <w:sz w:val="28"/>
            <w:szCs w:val="28"/>
          </w:rPr>
          <w:t>пунктами 4</w:t>
        </w:r>
      </w:hyperlink>
      <w:r w:rsidRPr="00EA7AB4">
        <w:rPr>
          <w:rFonts w:ascii="Times New Roman" w:hAnsi="Times New Roman" w:cs="Times New Roman"/>
          <w:color w:val="000000" w:themeColor="text1"/>
          <w:sz w:val="28"/>
          <w:szCs w:val="28"/>
        </w:rPr>
        <w:t xml:space="preserve">, </w:t>
      </w:r>
      <w:hyperlink w:anchor="P7103" w:history="1">
        <w:r w:rsidRPr="00EA7AB4">
          <w:rPr>
            <w:rFonts w:ascii="Times New Roman" w:hAnsi="Times New Roman" w:cs="Times New Roman"/>
            <w:color w:val="000000" w:themeColor="text1"/>
            <w:sz w:val="28"/>
            <w:szCs w:val="28"/>
          </w:rPr>
          <w:t>6</w:t>
        </w:r>
      </w:hyperlink>
      <w:r w:rsidRPr="00EA7AB4">
        <w:rPr>
          <w:rFonts w:ascii="Times New Roman" w:hAnsi="Times New Roman" w:cs="Times New Roman"/>
          <w:color w:val="000000" w:themeColor="text1"/>
          <w:sz w:val="28"/>
          <w:szCs w:val="28"/>
        </w:rPr>
        <w:t xml:space="preserve"> и </w:t>
      </w:r>
      <w:hyperlink w:anchor="P7110" w:history="1">
        <w:r w:rsidRPr="00EA7AB4">
          <w:rPr>
            <w:rFonts w:ascii="Times New Roman" w:hAnsi="Times New Roman" w:cs="Times New Roman"/>
            <w:color w:val="000000" w:themeColor="text1"/>
            <w:sz w:val="28"/>
            <w:szCs w:val="28"/>
          </w:rPr>
          <w:t>10</w:t>
        </w:r>
      </w:hyperlink>
      <w:r w:rsidRPr="00EA7AB4">
        <w:rPr>
          <w:rFonts w:ascii="Times New Roman" w:hAnsi="Times New Roman" w:cs="Times New Roman"/>
          <w:color w:val="000000" w:themeColor="text1"/>
          <w:sz w:val="28"/>
          <w:szCs w:val="28"/>
        </w:rPr>
        <w:t xml:space="preserve"> - </w:t>
      </w:r>
      <w:hyperlink w:anchor="P7110" w:history="1">
        <w:r w:rsidRPr="00EA7AB4">
          <w:rPr>
            <w:rFonts w:ascii="Times New Roman" w:hAnsi="Times New Roman" w:cs="Times New Roman"/>
            <w:color w:val="000000" w:themeColor="text1"/>
            <w:sz w:val="28"/>
            <w:szCs w:val="28"/>
          </w:rPr>
          <w:t>12 статьи 189.85</w:t>
        </w:r>
      </w:hyperlink>
      <w:r w:rsidRPr="00EA7AB4">
        <w:rPr>
          <w:rFonts w:ascii="Times New Roman" w:hAnsi="Times New Roman" w:cs="Times New Roman"/>
          <w:color w:val="000000" w:themeColor="text1"/>
          <w:sz w:val="28"/>
          <w:szCs w:val="28"/>
        </w:rPr>
        <w:t xml:space="preserve"> настоящего Федерального закона требований, предъявленных в соответствии с </w:t>
      </w:r>
      <w:hyperlink w:anchor="P6844" w:history="1">
        <w:r w:rsidRPr="00EA7AB4">
          <w:rPr>
            <w:rFonts w:ascii="Times New Roman" w:hAnsi="Times New Roman" w:cs="Times New Roman"/>
            <w:color w:val="000000" w:themeColor="text1"/>
            <w:sz w:val="28"/>
            <w:szCs w:val="28"/>
          </w:rPr>
          <w:t>пунктом 2 статьи 189.86</w:t>
        </w:r>
      </w:hyperlink>
      <w:r w:rsidRPr="00EA7AB4">
        <w:rPr>
          <w:rFonts w:ascii="Times New Roman" w:hAnsi="Times New Roman" w:cs="Times New Roman"/>
          <w:color w:val="000000" w:themeColor="text1"/>
          <w:sz w:val="28"/>
          <w:szCs w:val="28"/>
        </w:rPr>
        <w:t xml:space="preserve"> настоящего Федерального закона, но не позднее чем в течение девяноста дней со дня опубликования сведений о признании кредитной организации банкротом и об открытии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Собрание кредиторов и (или) комитет кредиторов вправе обращаться в Банк России с жалобой на действия (бездействие) конкурсного управляющего и ходатайством об аннулировании аккредитации конкурсного управляющего, аккредитованного при Банке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Кредитор путем направления мотивированного запроса вправе потребовать представления конкурсным управляющим копий документов о сделках, предусмотренных </w:t>
      </w:r>
      <w:hyperlink w:anchor="P6283" w:history="1">
        <w:r w:rsidRPr="00EA7AB4">
          <w:rPr>
            <w:rFonts w:ascii="Times New Roman" w:hAnsi="Times New Roman" w:cs="Times New Roman"/>
            <w:color w:val="000000" w:themeColor="text1"/>
            <w:sz w:val="28"/>
            <w:szCs w:val="28"/>
          </w:rPr>
          <w:t>статьей 189.40</w:t>
        </w:r>
      </w:hyperlink>
      <w:r w:rsidRPr="00EA7AB4">
        <w:rPr>
          <w:rFonts w:ascii="Times New Roman" w:hAnsi="Times New Roman" w:cs="Times New Roman"/>
          <w:color w:val="000000" w:themeColor="text1"/>
          <w:sz w:val="28"/>
          <w:szCs w:val="28"/>
        </w:rPr>
        <w:t xml:space="preserve"> настоящего Федерального закона и совершенных на сумму более одного миллиона рублей. Расходы на подготовку копий указанных документов осуществляются за счет кредитора.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189.83. Размер денежных обязательств и обязанностей по уплате обязательных платежей</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 целях настоящего Федерального закона размер денежных обязательств и обязанностей по уплате обязательных платежей кредитной организации, за исключением текущих обязательств, предусмотренных </w:t>
      </w:r>
      <w:hyperlink w:anchor="P6283" w:history="1">
        <w:r w:rsidRPr="00EA7AB4">
          <w:rPr>
            <w:rFonts w:ascii="Times New Roman" w:hAnsi="Times New Roman" w:cs="Times New Roman"/>
            <w:color w:val="000000" w:themeColor="text1"/>
            <w:sz w:val="28"/>
            <w:szCs w:val="28"/>
          </w:rPr>
          <w:t>статьей 189.84</w:t>
        </w:r>
      </w:hyperlink>
      <w:r w:rsidRPr="00EA7AB4">
        <w:rPr>
          <w:rFonts w:ascii="Times New Roman" w:hAnsi="Times New Roman" w:cs="Times New Roman"/>
          <w:color w:val="000000" w:themeColor="text1"/>
          <w:sz w:val="28"/>
          <w:szCs w:val="28"/>
        </w:rPr>
        <w:t xml:space="preserve"> настоящего Федерального закона, определяется на день отзыва у кредитной организации лицензии на осуществление банковских операций, если иное не предусмотрено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Размер денежных обязательств и обязанностей по уплате обязательных платежей, выраженных в иностранной валюте, определяется в рублях по курсу, установленному Банком России на день отзыва у кредитной организации лицензии на осуществление банковских операций, за исключением текущих обязательств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683" w:name="P7063"/>
      <w:bookmarkEnd w:id="683"/>
      <w:r w:rsidRPr="00EA7AB4">
        <w:rPr>
          <w:rFonts w:ascii="Times New Roman" w:hAnsi="Times New Roman" w:cs="Times New Roman"/>
          <w:color w:val="000000" w:themeColor="text1"/>
          <w:sz w:val="28"/>
          <w:szCs w:val="28"/>
        </w:rPr>
        <w:t>Статья 189.84. Текущие обязательства кредитной организации в ходе конкурсного производства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684" w:name="P7065"/>
      <w:bookmarkEnd w:id="684"/>
      <w:r w:rsidRPr="00EA7AB4">
        <w:rPr>
          <w:rFonts w:ascii="Times New Roman" w:hAnsi="Times New Roman" w:cs="Times New Roman"/>
          <w:color w:val="000000" w:themeColor="text1"/>
          <w:sz w:val="28"/>
          <w:szCs w:val="28"/>
        </w:rPr>
        <w:t>1. Под текущими обязательствами кредитной организации понимаются: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обязанности по уплате задолженности, образовавшейся до дня отзыва у кредитной организации лицензии на осуществление банковских операций, за произведенные работы (оказанные услуги), связанные с продолжением функционирования кредитной организации, в пределах сметы расходов, утверждаемой Банком России в соответствии с Федеральным </w:t>
      </w:r>
      <w:hyperlink r:id="rId556"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банках и банковской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2) денежные обязательства, основания которых возникли в период со дня отзыва у кредитной организации лицензии на осуществление банковских операций до дня завершения конкурсного производства, в том числе: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обязательства по оплате расходов, связанных с продолжением функционирования кредитной организации, включая оплату труда лиц, работающих по трудовому договору, выплату выходных пособий, компенсаций и иные выплаты этим лицам в случае их увольнения, с учетом особенностей, установленных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обязательства по выплате вознаграждения конкурсному управляющему, аккредитованному при Банке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судебные расходы кредитной организации,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проведением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обязанности по уплате обязательных платежей, возникшие со дня отзыва у кредитной организации лицензии на осуществление банковских операций до дня открытия конкурсного производства, а также обязанности по уплате обязательных платежей, возникшие в ходе конкурсного производства при оплате труда работников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обязанности по удержанию денежных средств из заработной платы работников кредитной организации, выплаченной в связи с исполнением обязанностей, указанных в </w:t>
      </w:r>
      <w:hyperlink w:anchor="P7065" w:history="1">
        <w:r w:rsidRPr="00EA7AB4">
          <w:rPr>
            <w:rFonts w:ascii="Times New Roman" w:hAnsi="Times New Roman" w:cs="Times New Roman"/>
            <w:color w:val="000000" w:themeColor="text1"/>
            <w:sz w:val="28"/>
            <w:szCs w:val="28"/>
          </w:rPr>
          <w:t>подпункте 1</w:t>
        </w:r>
      </w:hyperlink>
      <w:r w:rsidRPr="00EA7AB4">
        <w:rPr>
          <w:rFonts w:ascii="Times New Roman" w:hAnsi="Times New Roman" w:cs="Times New Roman"/>
          <w:color w:val="000000" w:themeColor="text1"/>
          <w:sz w:val="28"/>
          <w:szCs w:val="28"/>
        </w:rPr>
        <w:t xml:space="preserve"> настоящего пункта, со дня отзыва у кредитной организации лицензии на осуществление банковских операций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Требования работников кредитной организации о выплате выходного пособия, компенсаций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текущих обязательств и удовлетворяются после удовлетворения требований кредиторов третьей очереди, предусмотренной </w:t>
      </w:r>
      <w:hyperlink w:anchor="P3757" w:history="1">
        <w:r w:rsidRPr="00EA7AB4">
          <w:rPr>
            <w:rFonts w:ascii="Times New Roman" w:hAnsi="Times New Roman" w:cs="Times New Roman"/>
            <w:color w:val="000000" w:themeColor="text1"/>
            <w:sz w:val="28"/>
            <w:szCs w:val="28"/>
          </w:rPr>
          <w:t>пунктом 4 статьи 134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 целях настоящего Федерального закона обязанность по уплате обязательных платежей возникает со дня истечения времени (налогового периода), установленного для исчисления суммы обязательного платежа, подлежащей уплате в соответствии с законодательством Российской Федерации о </w:t>
      </w:r>
      <w:r w:rsidRPr="00EA7AB4">
        <w:rPr>
          <w:rFonts w:ascii="Times New Roman" w:hAnsi="Times New Roman" w:cs="Times New Roman"/>
          <w:color w:val="000000" w:themeColor="text1"/>
          <w:sz w:val="28"/>
          <w:szCs w:val="28"/>
        </w:rPr>
        <w:lastRenderedPageBreak/>
        <w:t>налогах и сборах.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Расходы на исполнение текущих обязательств кредитной организации включаются в смету текущих расходов кредитной организации и осуществляются конкурсным управляющим на основании такой сметы.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Если иное не установлено настоящей статьей, смета текущих расходов кредитной организации утверждается (изменяется) конкурсным управляющим.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85" w:name="P7077"/>
      <w:bookmarkEnd w:id="685"/>
      <w:r w:rsidRPr="00EA7AB4">
        <w:rPr>
          <w:rFonts w:ascii="Times New Roman" w:hAnsi="Times New Roman" w:cs="Times New Roman"/>
          <w:color w:val="000000" w:themeColor="text1"/>
          <w:sz w:val="28"/>
          <w:szCs w:val="28"/>
        </w:rPr>
        <w:t>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Смета текущих расходов кредитной организации должна быть представлена для утверждения первому собранию кредиторов или, если им образован комитет кредиторов, комитету кредиторов не позднее чем в течение трех дней со дня его образования. В случае неутверждения (отказа в утверждении) собранием кредиторов или комитетом кредиторов сметы текущих расходов кредитной организации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кредитной организации, производимых после вынесения соответствующего судебного акта.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86" w:name="P7079"/>
      <w:bookmarkEnd w:id="686"/>
      <w:r w:rsidRPr="00EA7AB4">
        <w:rPr>
          <w:rFonts w:ascii="Times New Roman" w:hAnsi="Times New Roman" w:cs="Times New Roman"/>
          <w:color w:val="000000" w:themeColor="text1"/>
          <w:sz w:val="28"/>
          <w:szCs w:val="28"/>
        </w:rPr>
        <w:t xml:space="preserve">7. Смета текущих расходов кредитной организации, утвержденная собранием кредиторов, или комитетом кредиторов, или арбитражным судом в порядке, установленном </w:t>
      </w:r>
      <w:hyperlink w:anchor="P7077" w:history="1">
        <w:r w:rsidRPr="00EA7AB4">
          <w:rPr>
            <w:rFonts w:ascii="Times New Roman" w:hAnsi="Times New Roman" w:cs="Times New Roman"/>
            <w:color w:val="000000" w:themeColor="text1"/>
            <w:sz w:val="28"/>
            <w:szCs w:val="28"/>
          </w:rPr>
          <w:t>пунктом 6</w:t>
        </w:r>
      </w:hyperlink>
      <w:r w:rsidRPr="00EA7AB4">
        <w:rPr>
          <w:rFonts w:ascii="Times New Roman" w:hAnsi="Times New Roman" w:cs="Times New Roman"/>
          <w:color w:val="000000" w:themeColor="text1"/>
          <w:sz w:val="28"/>
          <w:szCs w:val="28"/>
        </w:rP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установленном </w:t>
      </w:r>
      <w:hyperlink w:anchor="P7077" w:history="1">
        <w:r w:rsidRPr="00EA7AB4">
          <w:rPr>
            <w:rFonts w:ascii="Times New Roman" w:hAnsi="Times New Roman" w:cs="Times New Roman"/>
            <w:color w:val="000000" w:themeColor="text1"/>
            <w:sz w:val="28"/>
            <w:szCs w:val="28"/>
          </w:rPr>
          <w:t>пунктом 6</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До утверждения (изменения) сметы текущих расходов собранием кредиторов, или комитетом кредиторов, или арбитражным судом в порядке, установленном </w:t>
      </w:r>
      <w:hyperlink w:anchor="P7077" w:history="1">
        <w:r w:rsidRPr="00EA7AB4">
          <w:rPr>
            <w:rFonts w:ascii="Times New Roman" w:hAnsi="Times New Roman" w:cs="Times New Roman"/>
            <w:color w:val="000000" w:themeColor="text1"/>
            <w:sz w:val="28"/>
            <w:szCs w:val="28"/>
          </w:rPr>
          <w:t>пунктами 6</w:t>
        </w:r>
      </w:hyperlink>
      <w:r w:rsidRPr="00EA7AB4">
        <w:rPr>
          <w:rFonts w:ascii="Times New Roman" w:hAnsi="Times New Roman" w:cs="Times New Roman"/>
          <w:color w:val="000000" w:themeColor="text1"/>
          <w:sz w:val="28"/>
          <w:szCs w:val="28"/>
        </w:rPr>
        <w:t xml:space="preserve"> и </w:t>
      </w:r>
      <w:hyperlink w:anchor="P7079" w:history="1">
        <w:r w:rsidRPr="00EA7AB4">
          <w:rPr>
            <w:rFonts w:ascii="Times New Roman" w:hAnsi="Times New Roman" w:cs="Times New Roman"/>
            <w:color w:val="000000" w:themeColor="text1"/>
            <w:sz w:val="28"/>
            <w:szCs w:val="28"/>
          </w:rPr>
          <w:t>7</w:t>
        </w:r>
      </w:hyperlink>
      <w:r w:rsidRPr="00EA7AB4">
        <w:rPr>
          <w:rFonts w:ascii="Times New Roman" w:hAnsi="Times New Roman" w:cs="Times New Roman"/>
          <w:color w:val="000000" w:themeColor="text1"/>
          <w:sz w:val="28"/>
          <w:szCs w:val="28"/>
        </w:rPr>
        <w:t xml:space="preserve"> настоящей статьи, действует смета текущих расходов кредитной организации, утвержденная (измененная) конкурсным управляющим.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Требования по текущим обязательствам кредитной организации не подлежат включению в реестр требований кредиторов. Кредиторы по текущим обязательствам кредитной организации в ходе конкурсного производства не признаются лицами, участвующими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10. Удовлетворение требований кредиторов по текущим обязательствам </w:t>
      </w:r>
      <w:r w:rsidRPr="00EA7AB4">
        <w:rPr>
          <w:rFonts w:ascii="Times New Roman" w:hAnsi="Times New Roman" w:cs="Times New Roman"/>
          <w:color w:val="000000" w:themeColor="text1"/>
          <w:sz w:val="28"/>
          <w:szCs w:val="28"/>
        </w:rPr>
        <w:lastRenderedPageBreak/>
        <w:t>кредитной организации в ходе конкурсного производства производится в порядке, установленном настоящим параграфом.</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687" w:name="P7084"/>
      <w:bookmarkEnd w:id="687"/>
      <w:r w:rsidRPr="00EA7AB4">
        <w:rPr>
          <w:rFonts w:ascii="Times New Roman" w:hAnsi="Times New Roman" w:cs="Times New Roman"/>
          <w:color w:val="000000" w:themeColor="text1"/>
          <w:sz w:val="28"/>
          <w:szCs w:val="28"/>
        </w:rPr>
        <w:t>Статья 189.85. Установление размера требований кредиторов</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688" w:name="P7086"/>
      <w:bookmarkEnd w:id="688"/>
      <w:r w:rsidRPr="00EA7AB4">
        <w:rPr>
          <w:rFonts w:ascii="Times New Roman" w:hAnsi="Times New Roman" w:cs="Times New Roman"/>
          <w:color w:val="000000" w:themeColor="text1"/>
          <w:sz w:val="28"/>
          <w:szCs w:val="28"/>
        </w:rPr>
        <w:t xml:space="preserve">1. Кредиторы вправе предъявлять свои </w:t>
      </w:r>
      <w:hyperlink r:id="rId557" w:history="1">
        <w:r w:rsidRPr="00EA7AB4">
          <w:rPr>
            <w:rFonts w:ascii="Times New Roman" w:hAnsi="Times New Roman" w:cs="Times New Roman"/>
            <w:color w:val="000000" w:themeColor="text1"/>
            <w:sz w:val="28"/>
            <w:szCs w:val="28"/>
          </w:rPr>
          <w:t>требования</w:t>
        </w:r>
      </w:hyperlink>
      <w:r w:rsidRPr="00EA7AB4">
        <w:rPr>
          <w:rFonts w:ascii="Times New Roman" w:hAnsi="Times New Roman" w:cs="Times New Roman"/>
          <w:color w:val="000000" w:themeColor="text1"/>
          <w:sz w:val="28"/>
          <w:szCs w:val="28"/>
        </w:rPr>
        <w:t xml:space="preserve"> к кредитной организации в любой момент в ходе конкурсного производства, а также в порядке, установленном </w:t>
      </w:r>
      <w:hyperlink w:anchor="P6146" w:history="1">
        <w:r w:rsidRPr="00EA7AB4">
          <w:rPr>
            <w:rFonts w:ascii="Times New Roman" w:hAnsi="Times New Roman" w:cs="Times New Roman"/>
            <w:color w:val="000000" w:themeColor="text1"/>
            <w:sz w:val="28"/>
            <w:szCs w:val="28"/>
          </w:rPr>
          <w:t>статьей 189.32</w:t>
        </w:r>
      </w:hyperlink>
      <w:r w:rsidRPr="00EA7AB4">
        <w:rPr>
          <w:rFonts w:ascii="Times New Roman" w:hAnsi="Times New Roman" w:cs="Times New Roman"/>
          <w:color w:val="000000" w:themeColor="text1"/>
          <w:sz w:val="28"/>
          <w:szCs w:val="28"/>
        </w:rPr>
        <w:t xml:space="preserve"> настоящего Федерального закона, в период деятельности в кредитной организации временной администрации по управлению кредитной организацией.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предъявлении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документа, удостоверяющего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Указанные требования предъявляются конкурсному управляющему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подлинных документов либо их надлежащим образом заверенных копий, подтверждающих обоснованность этих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89" w:name="P7089"/>
      <w:bookmarkEnd w:id="689"/>
      <w:r w:rsidRPr="00EA7AB4">
        <w:rPr>
          <w:rFonts w:ascii="Times New Roman" w:hAnsi="Times New Roman" w:cs="Times New Roman"/>
          <w:color w:val="000000" w:themeColor="text1"/>
          <w:sz w:val="28"/>
          <w:szCs w:val="28"/>
        </w:rPr>
        <w:t>2. В целях конкурсного производства конкурсный управляющий устанавливает срок предъявления требований кредиторов, по истечении которого реестр требований кредиторов считается закрытым.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Срок предъявления требований кредиторов не может быть менее шестидесяти дней со дня опубликования сообщения о признании кредитной организации банкротом и об открытии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Для отнесения поступивших к конкурсному управляющему требований к числу тех, которые предъявлены в установленный срок, принимаются во внимание уведомления о вручении или иные документы, </w:t>
      </w:r>
      <w:hyperlink r:id="rId558" w:history="1">
        <w:r w:rsidRPr="00EA7AB4">
          <w:rPr>
            <w:rFonts w:ascii="Times New Roman" w:hAnsi="Times New Roman" w:cs="Times New Roman"/>
            <w:color w:val="000000" w:themeColor="text1"/>
            <w:sz w:val="28"/>
            <w:szCs w:val="28"/>
          </w:rPr>
          <w:t>подтверждающие</w:t>
        </w:r>
      </w:hyperlink>
      <w:r w:rsidRPr="00EA7AB4">
        <w:rPr>
          <w:rFonts w:ascii="Times New Roman" w:hAnsi="Times New Roman" w:cs="Times New Roman"/>
          <w:color w:val="000000" w:themeColor="text1"/>
          <w:sz w:val="28"/>
          <w:szCs w:val="28"/>
        </w:rPr>
        <w:t xml:space="preserve"> срок получения конкурсным управляющим указанных требований.</w:t>
      </w:r>
    </w:p>
    <w:p w:rsidR="008E3AE0" w:rsidRPr="00EA7AB4" w:rsidRDefault="008E3AE0">
      <w:pPr>
        <w:spacing w:after="1"/>
        <w:rPr>
          <w:rFonts w:ascii="Times New Roman" w:hAnsi="Times New Roman" w:cs="Times New Roman"/>
          <w:color w:val="000000" w:themeColor="text1"/>
          <w:sz w:val="28"/>
          <w:szCs w:val="28"/>
        </w:rPr>
      </w:pP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bookmarkStart w:id="690" w:name="P7094"/>
      <w:bookmarkEnd w:id="690"/>
      <w:r w:rsidRPr="00EA7AB4">
        <w:rPr>
          <w:rFonts w:ascii="Times New Roman" w:hAnsi="Times New Roman" w:cs="Times New Roman"/>
          <w:color w:val="000000" w:themeColor="text1"/>
          <w:sz w:val="28"/>
          <w:szCs w:val="28"/>
        </w:rPr>
        <w:t xml:space="preserve">Требования Агентства по договорам банковского вклада и договорам банковского счета, перешедшие к нему в соответствии с Федеральным </w:t>
      </w:r>
      <w:hyperlink r:id="rId559"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страховании вкладов физических лиц в банках Российской Федерации" и в результате исполнения за банк компенсации приобретателю стоимости имущества, возвращаемого в порядке обратной передачи в соответствии со </w:t>
      </w:r>
      <w:hyperlink w:anchor="P6638" w:history="1">
        <w:r w:rsidRPr="00EA7AB4">
          <w:rPr>
            <w:rFonts w:ascii="Times New Roman" w:hAnsi="Times New Roman" w:cs="Times New Roman"/>
            <w:color w:val="000000" w:themeColor="text1"/>
            <w:sz w:val="28"/>
            <w:szCs w:val="28"/>
          </w:rPr>
          <w:t>статьей 189.55</w:t>
        </w:r>
      </w:hyperlink>
      <w:r w:rsidRPr="00EA7AB4">
        <w:rPr>
          <w:rFonts w:ascii="Times New Roman" w:hAnsi="Times New Roman" w:cs="Times New Roman"/>
          <w:color w:val="000000" w:themeColor="text1"/>
          <w:sz w:val="28"/>
          <w:szCs w:val="28"/>
        </w:rPr>
        <w:t xml:space="preserve"> настоящего Федерального закона, включаются в реестр требований кредиторов независимо от даты закрытия реестра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91" w:name="P7096"/>
      <w:bookmarkEnd w:id="691"/>
      <w:r w:rsidRPr="00EA7AB4">
        <w:rPr>
          <w:rFonts w:ascii="Times New Roman" w:hAnsi="Times New Roman" w:cs="Times New Roman"/>
          <w:color w:val="000000" w:themeColor="text1"/>
          <w:sz w:val="28"/>
          <w:szCs w:val="28"/>
        </w:rPr>
        <w:lastRenderedPageBreak/>
        <w:t>3. Требования кредиторов считаются установленными, если они: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92" w:name="P7097"/>
      <w:bookmarkEnd w:id="692"/>
      <w:r w:rsidRPr="00EA7AB4">
        <w:rPr>
          <w:rFonts w:ascii="Times New Roman" w:hAnsi="Times New Roman" w:cs="Times New Roman"/>
          <w:color w:val="000000" w:themeColor="text1"/>
          <w:sz w:val="28"/>
          <w:szCs w:val="28"/>
        </w:rPr>
        <w:t>1) подтверждены вступившим в законную силу решением суда, арбитражного суда, определением о выдаче исполнительного листа на принудительное исполнение решения третейского суда или иным судебным актом при отсутствии сведений о последующем частичном или полном удовлетворении либо прекращении таких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93" w:name="P7098"/>
      <w:bookmarkEnd w:id="693"/>
      <w:r w:rsidRPr="00EA7AB4">
        <w:rPr>
          <w:rFonts w:ascii="Times New Roman" w:hAnsi="Times New Roman" w:cs="Times New Roman"/>
          <w:color w:val="000000" w:themeColor="text1"/>
          <w:sz w:val="28"/>
          <w:szCs w:val="28"/>
        </w:rPr>
        <w:t xml:space="preserve">2) определены арбитражным судом в порядке, установленном </w:t>
      </w:r>
      <w:hyperlink w:anchor="P7104" w:history="1">
        <w:r w:rsidRPr="00EA7AB4">
          <w:rPr>
            <w:rFonts w:ascii="Times New Roman" w:hAnsi="Times New Roman" w:cs="Times New Roman"/>
            <w:color w:val="000000" w:themeColor="text1"/>
            <w:sz w:val="28"/>
            <w:szCs w:val="28"/>
          </w:rPr>
          <w:t>пунктом 7</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определены конкурсным управляющим в порядке, установленном </w:t>
      </w:r>
      <w:hyperlink w:anchor="P7101" w:history="1">
        <w:r w:rsidRPr="00EA7AB4">
          <w:rPr>
            <w:rFonts w:ascii="Times New Roman" w:hAnsi="Times New Roman" w:cs="Times New Roman"/>
            <w:color w:val="000000" w:themeColor="text1"/>
            <w:sz w:val="28"/>
            <w:szCs w:val="28"/>
          </w:rPr>
          <w:t>пунктами 4</w:t>
        </w:r>
      </w:hyperlink>
      <w:r w:rsidRPr="00EA7AB4">
        <w:rPr>
          <w:rFonts w:ascii="Times New Roman" w:hAnsi="Times New Roman" w:cs="Times New Roman"/>
          <w:color w:val="000000" w:themeColor="text1"/>
          <w:sz w:val="28"/>
          <w:szCs w:val="28"/>
        </w:rPr>
        <w:t xml:space="preserve"> и </w:t>
      </w:r>
      <w:hyperlink w:anchor="P7103" w:history="1">
        <w:r w:rsidRPr="00EA7AB4">
          <w:rPr>
            <w:rFonts w:ascii="Times New Roman" w:hAnsi="Times New Roman" w:cs="Times New Roman"/>
            <w:color w:val="000000" w:themeColor="text1"/>
            <w:sz w:val="28"/>
            <w:szCs w:val="28"/>
          </w:rPr>
          <w:t>6</w:t>
        </w:r>
      </w:hyperlink>
      <w:r w:rsidRPr="00EA7AB4">
        <w:rPr>
          <w:rFonts w:ascii="Times New Roman" w:hAnsi="Times New Roman" w:cs="Times New Roman"/>
          <w:color w:val="000000" w:themeColor="text1"/>
          <w:sz w:val="28"/>
          <w:szCs w:val="28"/>
        </w:rPr>
        <w:t xml:space="preserve"> настоящей статьи, а также </w:t>
      </w:r>
      <w:hyperlink w:anchor="P7137" w:history="1">
        <w:r w:rsidRPr="00EA7AB4">
          <w:rPr>
            <w:rFonts w:ascii="Times New Roman" w:hAnsi="Times New Roman" w:cs="Times New Roman"/>
            <w:color w:val="000000" w:themeColor="text1"/>
            <w:sz w:val="28"/>
            <w:szCs w:val="28"/>
          </w:rPr>
          <w:t>пунктом 3 статьи 189.87</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94" w:name="P7100"/>
      <w:bookmarkEnd w:id="694"/>
      <w:r w:rsidRPr="00EA7AB4">
        <w:rPr>
          <w:rFonts w:ascii="Times New Roman" w:hAnsi="Times New Roman" w:cs="Times New Roman"/>
          <w:color w:val="000000" w:themeColor="text1"/>
          <w:sz w:val="28"/>
          <w:szCs w:val="28"/>
        </w:rPr>
        <w:t xml:space="preserve">4) определены в порядке, установленном </w:t>
      </w:r>
      <w:hyperlink w:anchor="P7110" w:history="1">
        <w:r w:rsidRPr="00EA7AB4">
          <w:rPr>
            <w:rFonts w:ascii="Times New Roman" w:hAnsi="Times New Roman" w:cs="Times New Roman"/>
            <w:color w:val="000000" w:themeColor="text1"/>
            <w:sz w:val="28"/>
            <w:szCs w:val="28"/>
          </w:rPr>
          <w:t>пунктом 10</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95" w:name="P7101"/>
      <w:bookmarkEnd w:id="695"/>
      <w:r w:rsidRPr="00EA7AB4">
        <w:rPr>
          <w:rFonts w:ascii="Times New Roman" w:hAnsi="Times New Roman" w:cs="Times New Roman"/>
          <w:color w:val="000000" w:themeColor="text1"/>
          <w:sz w:val="28"/>
          <w:szCs w:val="28"/>
        </w:rPr>
        <w:t xml:space="preserve">4. Конкурсный управляющий </w:t>
      </w:r>
      <w:hyperlink r:id="rId560" w:history="1">
        <w:r w:rsidRPr="00EA7AB4">
          <w:rPr>
            <w:rFonts w:ascii="Times New Roman" w:hAnsi="Times New Roman" w:cs="Times New Roman"/>
            <w:color w:val="000000" w:themeColor="text1"/>
            <w:sz w:val="28"/>
            <w:szCs w:val="28"/>
          </w:rPr>
          <w:t>рассматривает</w:t>
        </w:r>
      </w:hyperlink>
      <w:r w:rsidRPr="00EA7AB4">
        <w:rPr>
          <w:rFonts w:ascii="Times New Roman" w:hAnsi="Times New Roman" w:cs="Times New Roman"/>
          <w:color w:val="000000" w:themeColor="text1"/>
          <w:sz w:val="28"/>
          <w:szCs w:val="28"/>
        </w:rPr>
        <w:t xml:space="preserve">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требования в реестр требований кредиторов, или об отказе в таком включении в указанный реестр, или о включении в этот реестр требования в неполном объеме.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кредитной организации, а также об очередности его удовлетворения.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96" w:name="P7102"/>
      <w:bookmarkEnd w:id="696"/>
      <w:r w:rsidRPr="00EA7AB4">
        <w:rPr>
          <w:rFonts w:ascii="Times New Roman" w:hAnsi="Times New Roman" w:cs="Times New Roman"/>
          <w:color w:val="000000" w:themeColor="text1"/>
          <w:sz w:val="28"/>
          <w:szCs w:val="28"/>
        </w:rPr>
        <w:t>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результатах рассмотрения этого требования. К указанным возражениям должны быть приложены уведомление о вручении конкурсному управляющему копии таких возражений или иные документы, подтверждающие направление конкурсному управляющему копии возражений и приложенных к возражениям документов.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97" w:name="P7103"/>
      <w:bookmarkEnd w:id="697"/>
      <w:r w:rsidRPr="00EA7AB4">
        <w:rPr>
          <w:rFonts w:ascii="Times New Roman" w:hAnsi="Times New Roman" w:cs="Times New Roman"/>
          <w:color w:val="000000" w:themeColor="text1"/>
          <w:sz w:val="28"/>
          <w:szCs w:val="28"/>
        </w:rPr>
        <w:t xml:space="preserve">6. Требования кредиторов, возражения по которым не заявлены в срок, предусмотренный </w:t>
      </w:r>
      <w:hyperlink w:anchor="P7102" w:history="1">
        <w:r w:rsidRPr="00EA7AB4">
          <w:rPr>
            <w:rFonts w:ascii="Times New Roman" w:hAnsi="Times New Roman" w:cs="Times New Roman"/>
            <w:color w:val="000000" w:themeColor="text1"/>
            <w:sz w:val="28"/>
            <w:szCs w:val="28"/>
          </w:rPr>
          <w:t>пунктом 5</w:t>
        </w:r>
      </w:hyperlink>
      <w:r w:rsidRPr="00EA7AB4">
        <w:rPr>
          <w:rFonts w:ascii="Times New Roman" w:hAnsi="Times New Roman" w:cs="Times New Roman"/>
          <w:color w:val="000000" w:themeColor="text1"/>
          <w:sz w:val="28"/>
          <w:szCs w:val="28"/>
        </w:rP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98" w:name="P7104"/>
      <w:bookmarkEnd w:id="698"/>
      <w:r w:rsidRPr="00EA7AB4">
        <w:rPr>
          <w:rFonts w:ascii="Times New Roman" w:hAnsi="Times New Roman" w:cs="Times New Roman"/>
          <w:color w:val="000000" w:themeColor="text1"/>
          <w:sz w:val="28"/>
          <w:szCs w:val="28"/>
        </w:rPr>
        <w:t xml:space="preserve">7. Требования кредиторов, по которым заявлены возражения, рассматриваются арбитражным судом в порядке, установленном </w:t>
      </w:r>
      <w:hyperlink w:anchor="P1826" w:history="1">
        <w:r w:rsidRPr="00EA7AB4">
          <w:rPr>
            <w:rFonts w:ascii="Times New Roman" w:hAnsi="Times New Roman" w:cs="Times New Roman"/>
            <w:color w:val="000000" w:themeColor="text1"/>
            <w:sz w:val="28"/>
            <w:szCs w:val="28"/>
          </w:rPr>
          <w:t>статьей 60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таких требований в реестр требований кредиторов указываются размер и очередность удовлетворения этих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Копия определения о включении или об отказе во включении указанных требований в реестр требований кредиторов направляется лицу, заявившему возражения, и конкурсному управляющему не позднее дня, следующего за днем вынесения определения арбитражного суда.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Определение арбитражного суда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Требование кредитора, установленное соответствующим определением арбитражного суда, включается конкурсным управляющим в реестр требований кредиторов не позднее дня, следующего за днем получения копии указанного определения конкурсным управляющим, о чем кредитор уведомляется конкурсным управляющим в течение трех дней со дня внесения соответствующей записи в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Разногласия по требованиям кредиторов или уполномоченных органов, подтвержденным вступившим в силу решением или иным актом суда, арбитражного суда в части их состава и размера, не подлежат рассмотрению арбитражным судом, а заявления о таких разногласиях подлежат возвращению, за исключением разногласий, связанных с исполнением судебных актов или их пересмотром.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699" w:name="P7110"/>
      <w:bookmarkEnd w:id="699"/>
      <w:r w:rsidRPr="00EA7AB4">
        <w:rPr>
          <w:rFonts w:ascii="Times New Roman" w:hAnsi="Times New Roman" w:cs="Times New Roman"/>
          <w:color w:val="000000" w:themeColor="text1"/>
          <w:sz w:val="28"/>
          <w:szCs w:val="28"/>
        </w:rPr>
        <w:t xml:space="preserve">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w:t>
      </w:r>
      <w:hyperlink w:anchor="P6146" w:history="1">
        <w:r w:rsidRPr="00EA7AB4">
          <w:rPr>
            <w:rFonts w:ascii="Times New Roman" w:hAnsi="Times New Roman" w:cs="Times New Roman"/>
            <w:color w:val="000000" w:themeColor="text1"/>
            <w:sz w:val="28"/>
            <w:szCs w:val="28"/>
          </w:rPr>
          <w:t>статьей 189.32</w:t>
        </w:r>
      </w:hyperlink>
      <w:r w:rsidRPr="00EA7AB4">
        <w:rPr>
          <w:rFonts w:ascii="Times New Roman" w:hAnsi="Times New Roman" w:cs="Times New Roman"/>
          <w:color w:val="000000" w:themeColor="text1"/>
          <w:sz w:val="28"/>
          <w:szCs w:val="28"/>
        </w:rPr>
        <w:t xml:space="preserve">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кредитной организации банкротом и об открытии конкурсного производства конкурсный управляющий с учетом положений </w:t>
      </w:r>
      <w:hyperlink w:anchor="P7096" w:history="1">
        <w:r w:rsidRPr="00EA7AB4">
          <w:rPr>
            <w:rFonts w:ascii="Times New Roman" w:hAnsi="Times New Roman" w:cs="Times New Roman"/>
            <w:color w:val="000000" w:themeColor="text1"/>
            <w:sz w:val="28"/>
            <w:szCs w:val="28"/>
          </w:rPr>
          <w:t>подпункта 1 пункта 3</w:t>
        </w:r>
      </w:hyperlink>
      <w:r w:rsidRPr="00EA7AB4">
        <w:rPr>
          <w:rFonts w:ascii="Times New Roman" w:hAnsi="Times New Roman" w:cs="Times New Roman"/>
          <w:color w:val="000000" w:themeColor="text1"/>
          <w:sz w:val="28"/>
          <w:szCs w:val="28"/>
        </w:rPr>
        <w:t xml:space="preserve"> настоящей статьи не направит кредитору уведомление о полном или частичном исключении указанного требования из реестра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11. Возражения по содержанию уведомления, указанного в </w:t>
      </w:r>
      <w:hyperlink w:anchor="P7110" w:history="1">
        <w:r w:rsidRPr="00EA7AB4">
          <w:rPr>
            <w:rFonts w:ascii="Times New Roman" w:hAnsi="Times New Roman" w:cs="Times New Roman"/>
            <w:color w:val="000000" w:themeColor="text1"/>
            <w:sz w:val="28"/>
            <w:szCs w:val="28"/>
          </w:rPr>
          <w:t>пункте 10</w:t>
        </w:r>
      </w:hyperlink>
      <w:r w:rsidRPr="00EA7AB4">
        <w:rPr>
          <w:rFonts w:ascii="Times New Roman" w:hAnsi="Times New Roman" w:cs="Times New Roman"/>
          <w:color w:val="000000" w:themeColor="text1"/>
          <w:sz w:val="28"/>
          <w:szCs w:val="28"/>
        </w:rPr>
        <w:t xml:space="preserve"> настоящей статьи, могут быть заявлены кредиторами, а также рассмотрены арбитражным судом в порядке, установленном настоящей статьей. Требования кредиторов, по которым не заявлены указанные возражения в срок, предусмотренный </w:t>
      </w:r>
      <w:hyperlink w:anchor="P7102" w:history="1">
        <w:r w:rsidRPr="00EA7AB4">
          <w:rPr>
            <w:rFonts w:ascii="Times New Roman" w:hAnsi="Times New Roman" w:cs="Times New Roman"/>
            <w:color w:val="000000" w:themeColor="text1"/>
            <w:sz w:val="28"/>
            <w:szCs w:val="28"/>
          </w:rPr>
          <w:t>пунктом 5</w:t>
        </w:r>
      </w:hyperlink>
      <w:r w:rsidRPr="00EA7AB4">
        <w:rPr>
          <w:rFonts w:ascii="Times New Roman" w:hAnsi="Times New Roman" w:cs="Times New Roman"/>
          <w:color w:val="000000" w:themeColor="text1"/>
          <w:sz w:val="28"/>
          <w:szCs w:val="28"/>
        </w:rPr>
        <w:t xml:space="preserve"> настоящей статьи, считаются установленными в размере, составе и очередности удовлетворения, которые определены конкурсным </w:t>
      </w:r>
      <w:r w:rsidRPr="00EA7AB4">
        <w:rPr>
          <w:rFonts w:ascii="Times New Roman" w:hAnsi="Times New Roman" w:cs="Times New Roman"/>
          <w:color w:val="000000" w:themeColor="text1"/>
          <w:sz w:val="28"/>
          <w:szCs w:val="28"/>
        </w:rPr>
        <w:lastRenderedPageBreak/>
        <w:t>управляющим.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00" w:name="P7112"/>
      <w:bookmarkEnd w:id="700"/>
      <w:r w:rsidRPr="00EA7AB4">
        <w:rPr>
          <w:rFonts w:ascii="Times New Roman" w:hAnsi="Times New Roman" w:cs="Times New Roman"/>
          <w:color w:val="000000" w:themeColor="text1"/>
          <w:sz w:val="28"/>
          <w:szCs w:val="28"/>
        </w:rPr>
        <w:t xml:space="preserve">12.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временной администрацией по управлению кредитной организацией на день истечения ее полномочий в порядке, установленном </w:t>
      </w:r>
      <w:hyperlink w:anchor="P6158" w:history="1">
        <w:r w:rsidRPr="00EA7AB4">
          <w:rPr>
            <w:rFonts w:ascii="Times New Roman" w:hAnsi="Times New Roman" w:cs="Times New Roman"/>
            <w:color w:val="000000" w:themeColor="text1"/>
            <w:sz w:val="28"/>
            <w:szCs w:val="28"/>
          </w:rPr>
          <w:t>пунктами 11</w:t>
        </w:r>
      </w:hyperlink>
      <w:r w:rsidRPr="00EA7AB4">
        <w:rPr>
          <w:rFonts w:ascii="Times New Roman" w:hAnsi="Times New Roman" w:cs="Times New Roman"/>
          <w:color w:val="000000" w:themeColor="text1"/>
          <w:sz w:val="28"/>
          <w:szCs w:val="28"/>
        </w:rPr>
        <w:t xml:space="preserve"> - </w:t>
      </w:r>
      <w:hyperlink w:anchor="P6164" w:history="1">
        <w:r w:rsidRPr="00EA7AB4">
          <w:rPr>
            <w:rFonts w:ascii="Times New Roman" w:hAnsi="Times New Roman" w:cs="Times New Roman"/>
            <w:color w:val="000000" w:themeColor="text1"/>
            <w:sz w:val="28"/>
            <w:szCs w:val="28"/>
          </w:rPr>
          <w:t>17 статьи 189.32</w:t>
        </w:r>
      </w:hyperlink>
      <w:r w:rsidRPr="00EA7AB4">
        <w:rPr>
          <w:rFonts w:ascii="Times New Roman" w:hAnsi="Times New Roman" w:cs="Times New Roman"/>
          <w:color w:val="000000" w:themeColor="text1"/>
          <w:sz w:val="28"/>
          <w:szCs w:val="28"/>
        </w:rPr>
        <w:t xml:space="preserve"> настоящего Федерального закона, считаются предъявленными в день опубликования сведений о признании кредитной организации банкротом и об открытии конкурсного производства и рассматриваются (устанавливаются) в порядке, установленном настоящей статьей. При этом конкурсный управляющий осуществляет действия, указанные в </w:t>
      </w:r>
      <w:hyperlink w:anchor="P7101" w:history="1">
        <w:r w:rsidRPr="00EA7AB4">
          <w:rPr>
            <w:rFonts w:ascii="Times New Roman" w:hAnsi="Times New Roman" w:cs="Times New Roman"/>
            <w:color w:val="000000" w:themeColor="text1"/>
            <w:sz w:val="28"/>
            <w:szCs w:val="28"/>
          </w:rPr>
          <w:t>пункте 4</w:t>
        </w:r>
      </w:hyperlink>
      <w:r w:rsidRPr="00EA7AB4">
        <w:rPr>
          <w:rFonts w:ascii="Times New Roman" w:hAnsi="Times New Roman" w:cs="Times New Roman"/>
          <w:color w:val="000000" w:themeColor="text1"/>
          <w:sz w:val="28"/>
          <w:szCs w:val="28"/>
        </w:rPr>
        <w:t xml:space="preserve"> настоящей статьи, в течение шестидесяти дней со дня опубликования сведений о признании кредитной организации банкротом и об открытии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13. Размер денежных обязательств, возникающих из финансовых договоров, соответствующих требованиям, определенным </w:t>
      </w:r>
      <w:hyperlink w:anchor="P168" w:history="1">
        <w:r w:rsidRPr="00EA7AB4">
          <w:rPr>
            <w:rFonts w:ascii="Times New Roman" w:hAnsi="Times New Roman" w:cs="Times New Roman"/>
            <w:color w:val="000000" w:themeColor="text1"/>
            <w:sz w:val="28"/>
            <w:szCs w:val="28"/>
          </w:rPr>
          <w:t>пунктом 1 статьи 4.1</w:t>
        </w:r>
      </w:hyperlink>
      <w:r w:rsidRPr="00EA7AB4">
        <w:rPr>
          <w:rFonts w:ascii="Times New Roman" w:hAnsi="Times New Roman" w:cs="Times New Roman"/>
          <w:color w:val="000000" w:themeColor="text1"/>
          <w:sz w:val="28"/>
          <w:szCs w:val="28"/>
        </w:rPr>
        <w:t xml:space="preserve"> настоящего Федерального закона, определяется в порядке, установленном указанной статьей.</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189.85-1. Особенности проведения собрания работников, бывших работников кредитной организации, избрания представителя работников</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Собрание работников, бывших работников кредитной организации проводится конкурсным управляющим в порядке, установленном </w:t>
      </w:r>
      <w:hyperlink w:anchor="P345" w:history="1">
        <w:r w:rsidRPr="00EA7AB4">
          <w:rPr>
            <w:rFonts w:ascii="Times New Roman" w:hAnsi="Times New Roman" w:cs="Times New Roman"/>
            <w:color w:val="000000" w:themeColor="text1"/>
            <w:sz w:val="28"/>
            <w:szCs w:val="28"/>
          </w:rPr>
          <w:t>статьей 12.1</w:t>
        </w:r>
      </w:hyperlink>
      <w:r w:rsidRPr="00EA7AB4">
        <w:rPr>
          <w:rFonts w:ascii="Times New Roman" w:hAnsi="Times New Roman" w:cs="Times New Roman"/>
          <w:color w:val="000000" w:themeColor="text1"/>
          <w:sz w:val="28"/>
          <w:szCs w:val="28"/>
        </w:rPr>
        <w:t xml:space="preserve"> настоящего Федерального закона, с учетом особенностей, предусмотренных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Организация и проведение собрания работников, бывших работников кредитной организации осуществляются в случае, если не погашены требования кредиторов второй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собрании работников, бывших работников кредитной организации вправе принять участие с правом голоса работники, бывшие работники кредитной организации, требования которых о выплате выходных пособий и (или) об оплате труда лиц, работающих или работавших по трудовому договору, включены в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Непроведение собрания работников, бывших работников кредитной организации не препятствует проведению собрания кредиторов в случае, если собрание работников, бывших работников не состоялось по причинам, не зависящим от конкурсного управляющего, при условии соблюдения конкурсным управляющим порядка его организации и проведения, установленного настоящим Федеральным законом, с особенностями, установленными настоящей статьей. Отсутствие представителя работников кредитной организации на собрании кредиторов не является основанием для признания собрания кредиторов недействительным.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5. Каждый работник, каждый бывший работник кредитной организации обладают на собрании работников, бывших работников кредитной организации одним голосом.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Представителем работников кредитной организации не может быть избрано лицо, которое является заинтересованным лицом по отношению к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Собрание работников кредитной организации вправе принять решение об оплате услуг представителя работников кредитной организации. Оплата услуг представителя работников кредитной организации не может производиться за счет имущества должника (конкурсной массы).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Полномочия представителя работников кредитной организации прекращаются при погашении требований кредиторов второй очереди.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701" w:name="P7127"/>
      <w:bookmarkEnd w:id="701"/>
      <w:r w:rsidRPr="00EA7AB4">
        <w:rPr>
          <w:rFonts w:ascii="Times New Roman" w:hAnsi="Times New Roman" w:cs="Times New Roman"/>
          <w:color w:val="000000" w:themeColor="text1"/>
          <w:sz w:val="28"/>
          <w:szCs w:val="28"/>
        </w:rPr>
        <w:t>Статья 189.86. Установление размера требований кредиторов для целей определения участников собрания кредиторов</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Установление размера требований кредиторов для целей определения участников собрания кредиторов осуществляется в порядке, установленном </w:t>
      </w:r>
      <w:hyperlink w:anchor="P7084" w:history="1">
        <w:r w:rsidRPr="00EA7AB4">
          <w:rPr>
            <w:rFonts w:ascii="Times New Roman" w:hAnsi="Times New Roman" w:cs="Times New Roman"/>
            <w:color w:val="000000" w:themeColor="text1"/>
            <w:sz w:val="28"/>
            <w:szCs w:val="28"/>
          </w:rPr>
          <w:t>статьей 189.85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Для целей участия в первом собрании кредиторов кредиторы вправе предъявить свои требования к кредитной организации в течение тридцати календарных дней со дня опубликования сведений о признании кредитной организации банкротом и об открытии конкурсного производства, а также в порядке, установленном </w:t>
      </w:r>
      <w:hyperlink w:anchor="P6146" w:history="1">
        <w:r w:rsidRPr="00EA7AB4">
          <w:rPr>
            <w:rFonts w:ascii="Times New Roman" w:hAnsi="Times New Roman" w:cs="Times New Roman"/>
            <w:color w:val="000000" w:themeColor="text1"/>
            <w:sz w:val="28"/>
            <w:szCs w:val="28"/>
          </w:rPr>
          <w:t>статьей 189.32</w:t>
        </w:r>
      </w:hyperlink>
      <w:r w:rsidRPr="00EA7AB4">
        <w:rPr>
          <w:rFonts w:ascii="Times New Roman" w:hAnsi="Times New Roman" w:cs="Times New Roman"/>
          <w:color w:val="000000" w:themeColor="text1"/>
          <w:sz w:val="28"/>
          <w:szCs w:val="28"/>
        </w:rPr>
        <w:t xml:space="preserve"> настоящего Федерального закона, в период деятельности в кредитной организации временной администрации по управлению кредитной организацией. По истечении указанного срока реестр требований кредиторов для целей определения участников первого собрания кредиторов считается закрытым.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Кредитор (представитель кредитора), чьи требования включены в реестр требований кредиторов на основании копий документов, указанных в </w:t>
      </w:r>
      <w:hyperlink w:anchor="P7086" w:history="1">
        <w:r w:rsidRPr="00EA7AB4">
          <w:rPr>
            <w:rFonts w:ascii="Times New Roman" w:hAnsi="Times New Roman" w:cs="Times New Roman"/>
            <w:color w:val="000000" w:themeColor="text1"/>
            <w:sz w:val="28"/>
            <w:szCs w:val="28"/>
          </w:rPr>
          <w:t>пункте 1 статьи 189.85</w:t>
        </w:r>
      </w:hyperlink>
      <w:r w:rsidRPr="00EA7AB4">
        <w:rPr>
          <w:rFonts w:ascii="Times New Roman" w:hAnsi="Times New Roman" w:cs="Times New Roman"/>
          <w:color w:val="000000" w:themeColor="text1"/>
          <w:sz w:val="28"/>
          <w:szCs w:val="28"/>
        </w:rPr>
        <w:t xml:space="preserve"> настоящего Федерального закона, допускается к участию в собрании кредиторов только при предъявлении подлинных документов, подтверждающих обоснованность этих требований.</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189.87. Реестр требований кредиторов</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Реестр требований кредиторов ведет конкурсный управляющий. С учетом особенностей, установленных </w:t>
      </w:r>
      <w:hyperlink w:anchor="P7110" w:history="1">
        <w:r w:rsidRPr="00EA7AB4">
          <w:rPr>
            <w:rFonts w:ascii="Times New Roman" w:hAnsi="Times New Roman" w:cs="Times New Roman"/>
            <w:color w:val="000000" w:themeColor="text1"/>
            <w:sz w:val="28"/>
            <w:szCs w:val="28"/>
          </w:rPr>
          <w:t>пунктом 10 статьи 189.85</w:t>
        </w:r>
      </w:hyperlink>
      <w:r w:rsidRPr="00EA7AB4">
        <w:rPr>
          <w:rFonts w:ascii="Times New Roman" w:hAnsi="Times New Roman" w:cs="Times New Roman"/>
          <w:color w:val="000000" w:themeColor="text1"/>
          <w:sz w:val="28"/>
          <w:szCs w:val="28"/>
        </w:rPr>
        <w:t xml:space="preserve"> настоящего Федерального закона, в указанный реестр включаются сведения из составленного временной администрацией по управлению кредитной организацией в соответствии со </w:t>
      </w:r>
      <w:hyperlink w:anchor="P6146" w:history="1">
        <w:r w:rsidRPr="00EA7AB4">
          <w:rPr>
            <w:rFonts w:ascii="Times New Roman" w:hAnsi="Times New Roman" w:cs="Times New Roman"/>
            <w:color w:val="000000" w:themeColor="text1"/>
            <w:sz w:val="28"/>
            <w:szCs w:val="28"/>
          </w:rPr>
          <w:t>статьей 189.32</w:t>
        </w:r>
      </w:hyperlink>
      <w:r w:rsidRPr="00EA7AB4">
        <w:rPr>
          <w:rFonts w:ascii="Times New Roman" w:hAnsi="Times New Roman" w:cs="Times New Roman"/>
          <w:color w:val="000000" w:themeColor="text1"/>
          <w:sz w:val="28"/>
          <w:szCs w:val="28"/>
        </w:rPr>
        <w:t xml:space="preserve"> настоящего Федерального закона реестра </w:t>
      </w:r>
      <w:r w:rsidRPr="00EA7AB4">
        <w:rPr>
          <w:rFonts w:ascii="Times New Roman" w:hAnsi="Times New Roman" w:cs="Times New Roman"/>
          <w:color w:val="000000" w:themeColor="text1"/>
          <w:sz w:val="28"/>
          <w:szCs w:val="28"/>
        </w:rPr>
        <w:lastRenderedPageBreak/>
        <w:t xml:space="preserve">требований кредиторов, который передается конкурсному управляющему в порядке, установленном </w:t>
      </w:r>
      <w:hyperlink w:anchor="P6316" w:history="1">
        <w:r w:rsidRPr="00EA7AB4">
          <w:rPr>
            <w:rFonts w:ascii="Times New Roman" w:hAnsi="Times New Roman" w:cs="Times New Roman"/>
            <w:color w:val="000000" w:themeColor="text1"/>
            <w:sz w:val="28"/>
            <w:szCs w:val="28"/>
          </w:rPr>
          <w:t>статьей 189.43</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Если иное не установлено настоящей статьей, требования кредитора включаются конкурсным управляющим в реестр требований кредиторов по письменному </w:t>
      </w:r>
      <w:hyperlink r:id="rId561" w:history="1">
        <w:r w:rsidRPr="00EA7AB4">
          <w:rPr>
            <w:rFonts w:ascii="Times New Roman" w:hAnsi="Times New Roman" w:cs="Times New Roman"/>
            <w:color w:val="000000" w:themeColor="text1"/>
            <w:sz w:val="28"/>
            <w:szCs w:val="28"/>
          </w:rPr>
          <w:t>заявлению</w:t>
        </w:r>
      </w:hyperlink>
      <w:r w:rsidRPr="00EA7AB4">
        <w:rPr>
          <w:rFonts w:ascii="Times New Roman" w:hAnsi="Times New Roman" w:cs="Times New Roman"/>
          <w:color w:val="000000" w:themeColor="text1"/>
          <w:sz w:val="28"/>
          <w:szCs w:val="28"/>
        </w:rPr>
        <w:t xml:space="preserve"> кредитора на основании вступившего в законную силу решения суда, арбитражного суда, определения о выдаче исполнительного листа на принудительное исполнение решения третейского суда или иного судебного акта, а также на основании иных документов, подтверждающих обоснованность этих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02" w:name="P7137"/>
      <w:bookmarkEnd w:id="702"/>
      <w:r w:rsidRPr="00EA7AB4">
        <w:rPr>
          <w:rFonts w:ascii="Times New Roman" w:hAnsi="Times New Roman" w:cs="Times New Roman"/>
          <w:color w:val="000000" w:themeColor="text1"/>
          <w:sz w:val="28"/>
          <w:szCs w:val="28"/>
        </w:rPr>
        <w:t>3. Требования кредиторов по договору банковского вклада и (или) договору банковского счета могут быть включены конкурсным управляющим в реестр требований кредиторов в размере остатка денежных средств на счете, причитающихся кредитору, по письменному заявлению кредитора на основании сведений, имеющихся в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Требование кредитора по договору банковского вклада и (или) договору банковского счета, имеющего в соответствии с Федеральным </w:t>
      </w:r>
      <w:hyperlink r:id="rId562"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страховании вкладов в банках Российской Федерации" право на получение страхового возмещения, включается конкурсным управляющим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Федерального </w:t>
      </w:r>
      <w:hyperlink r:id="rId563"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03.08.2018 N 322-ФЗ)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Требования кредиторов, перед которыми кредитная организация несет ответственность за причинение вреда их жизни или здоровью, а также требования кредиторов по выплате выходных пособий и оплате труда лиц, работающих или работавших по трудовому договору, могут быть включены конкурсным управляющим в реестр требований кредиторов без письменного заявления кредитора на основании сведений, имеющихся в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включения в реестр требований кредиторов требования кредитора без его письменного заявления на основании сведений, имеющихся в кредитной организации, конкурсный управляющий направляет в срок, не превышающий пяти рабочих дней со дня внесения соответствующей записи в реестр требований кредиторов, в порядке, установленном </w:t>
      </w:r>
      <w:hyperlink w:anchor="P7101" w:history="1">
        <w:r w:rsidRPr="00EA7AB4">
          <w:rPr>
            <w:rFonts w:ascii="Times New Roman" w:hAnsi="Times New Roman" w:cs="Times New Roman"/>
            <w:color w:val="000000" w:themeColor="text1"/>
            <w:sz w:val="28"/>
            <w:szCs w:val="28"/>
          </w:rPr>
          <w:t>пунктом 4 статьи 189.85</w:t>
        </w:r>
      </w:hyperlink>
      <w:r w:rsidRPr="00EA7AB4">
        <w:rPr>
          <w:rFonts w:ascii="Times New Roman" w:hAnsi="Times New Roman" w:cs="Times New Roman"/>
          <w:color w:val="000000" w:themeColor="text1"/>
          <w:sz w:val="28"/>
          <w:szCs w:val="28"/>
        </w:rPr>
        <w:t xml:space="preserve"> настоящего Федерального закона, уведомление указанному кредитору.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Возражения по содержанию указанного уведомления могут быть заявлены кредитором, а также рассмотрены арбитражным судом в порядке, установленном </w:t>
      </w:r>
      <w:hyperlink w:anchor="P7084" w:history="1">
        <w:r w:rsidRPr="00EA7AB4">
          <w:rPr>
            <w:rFonts w:ascii="Times New Roman" w:hAnsi="Times New Roman" w:cs="Times New Roman"/>
            <w:color w:val="000000" w:themeColor="text1"/>
            <w:sz w:val="28"/>
            <w:szCs w:val="28"/>
          </w:rPr>
          <w:t>статьей 189.85</w:t>
        </w:r>
      </w:hyperlink>
      <w:r w:rsidRPr="00EA7AB4">
        <w:rPr>
          <w:rFonts w:ascii="Times New Roman" w:hAnsi="Times New Roman" w:cs="Times New Roman"/>
          <w:color w:val="000000" w:themeColor="text1"/>
          <w:sz w:val="28"/>
          <w:szCs w:val="28"/>
        </w:rPr>
        <w:t xml:space="preserve"> настоящего Федерального закона. Требования кредиторов, по которым не заявлены возражения в срок, предусмотренный </w:t>
      </w:r>
      <w:hyperlink w:anchor="P7102" w:history="1">
        <w:r w:rsidRPr="00EA7AB4">
          <w:rPr>
            <w:rFonts w:ascii="Times New Roman" w:hAnsi="Times New Roman" w:cs="Times New Roman"/>
            <w:color w:val="000000" w:themeColor="text1"/>
            <w:sz w:val="28"/>
            <w:szCs w:val="28"/>
          </w:rPr>
          <w:t>пунктом 5 статьи 189.85</w:t>
        </w:r>
      </w:hyperlink>
      <w:r w:rsidRPr="00EA7AB4">
        <w:rPr>
          <w:rFonts w:ascii="Times New Roman" w:hAnsi="Times New Roman" w:cs="Times New Roman"/>
          <w:color w:val="000000" w:themeColor="text1"/>
          <w:sz w:val="28"/>
          <w:szCs w:val="28"/>
        </w:rPr>
        <w:t xml:space="preserve"> настоящего Федерального закона, считаются установленными в размере, составе и очередности удовлетворения, которые определены конкурсным управляющим.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4. Требование кредитора </w:t>
      </w:r>
      <w:hyperlink r:id="rId564" w:history="1">
        <w:r w:rsidRPr="00EA7AB4">
          <w:rPr>
            <w:rFonts w:ascii="Times New Roman" w:hAnsi="Times New Roman" w:cs="Times New Roman"/>
            <w:color w:val="000000" w:themeColor="text1"/>
            <w:sz w:val="28"/>
            <w:szCs w:val="28"/>
          </w:rPr>
          <w:t>исключается</w:t>
        </w:r>
      </w:hyperlink>
      <w:r w:rsidRPr="00EA7AB4">
        <w:rPr>
          <w:rFonts w:ascii="Times New Roman" w:hAnsi="Times New Roman" w:cs="Times New Roman"/>
          <w:color w:val="000000" w:themeColor="text1"/>
          <w:sz w:val="28"/>
          <w:szCs w:val="28"/>
        </w:rPr>
        <w:t xml:space="preserve"> конкурсным управляющим из реестра требований кредиторов на основании определения арбитражного суда, за исключением случая, предусмотренного </w:t>
      </w:r>
      <w:hyperlink w:anchor="P7110" w:history="1">
        <w:r w:rsidRPr="00EA7AB4">
          <w:rPr>
            <w:rFonts w:ascii="Times New Roman" w:hAnsi="Times New Roman" w:cs="Times New Roman"/>
            <w:color w:val="000000" w:themeColor="text1"/>
            <w:sz w:val="28"/>
            <w:szCs w:val="28"/>
          </w:rPr>
          <w:t>пунктами 10</w:t>
        </w:r>
      </w:hyperlink>
      <w:r w:rsidRPr="00EA7AB4">
        <w:rPr>
          <w:rFonts w:ascii="Times New Roman" w:hAnsi="Times New Roman" w:cs="Times New Roman"/>
          <w:color w:val="000000" w:themeColor="text1"/>
          <w:sz w:val="28"/>
          <w:szCs w:val="28"/>
        </w:rPr>
        <w:t xml:space="preserve"> - </w:t>
      </w:r>
      <w:hyperlink w:anchor="P7112" w:history="1">
        <w:r w:rsidRPr="00EA7AB4">
          <w:rPr>
            <w:rFonts w:ascii="Times New Roman" w:hAnsi="Times New Roman" w:cs="Times New Roman"/>
            <w:color w:val="000000" w:themeColor="text1"/>
            <w:sz w:val="28"/>
            <w:szCs w:val="28"/>
          </w:rPr>
          <w:t>12 статьи 189.85</w:t>
        </w:r>
      </w:hyperlink>
      <w:r w:rsidRPr="00EA7AB4">
        <w:rPr>
          <w:rFonts w:ascii="Times New Roman" w:hAnsi="Times New Roman" w:cs="Times New Roman"/>
          <w:color w:val="000000" w:themeColor="text1"/>
          <w:sz w:val="28"/>
          <w:szCs w:val="28"/>
        </w:rPr>
        <w:t xml:space="preserve"> настоящего Федерального закона, или случая, если кредитор представил письменное согласие на исключение его требования из реестра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В реестре требований кредиторов должны быть указаны сведения о каждом кредиторе, размере его требований к кредитной организации, об очередности удовлетворения каждого требования кредитора, а также основания возникновения требований кредитора.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реестр требований кредиторов конкурсным управляющим могут быть также включены иные сведения, имеющие значение для установления размера требований кредиторов, соразмерного удовлетворения требований кредиторов, а также для осуществления кредиторами иных прав, предусмотренных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Кредитор, требования которого включены в реестр требований кредиторов, обязан своевременно информировать конкурсного управляющего об изменении сведений, указанных в </w:t>
      </w:r>
      <w:hyperlink w:anchor="P7086" w:history="1">
        <w:r w:rsidRPr="00EA7AB4">
          <w:rPr>
            <w:rFonts w:ascii="Times New Roman" w:hAnsi="Times New Roman" w:cs="Times New Roman"/>
            <w:color w:val="000000" w:themeColor="text1"/>
            <w:sz w:val="28"/>
            <w:szCs w:val="28"/>
          </w:rPr>
          <w:t>пункте 1 статьи 189.85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непредставления или несвоевременного представления указанных сведений конкурсный управляющий и кредитная организация не несут ответственности за причиненные в связи с этим убытки.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Конкурсный управляющий обязан по требованию кредитора (представителя кредитора) в течение пяти рабочих дней со дня получения такого требования направить такому кредитору (его представителю) выписку из реестра требований кредиторов о размере, составе и об очередности удовлетворения этих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Расходы на направление такой выписки в размере, не превышающем стоимости услуг учреждений связи, возлагаются на кредитора.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Трудовые споры между кредитной организацией и работником кредитной организации рассматриваются в порядке, установленном трудовым законодательством и гражданским процессуальным законодательством.</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189.88. Счета кредитной организации в ходе конкурсного производства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Конкурсный управляющий обязан </w:t>
      </w:r>
      <w:hyperlink r:id="rId565" w:history="1">
        <w:r w:rsidRPr="00EA7AB4">
          <w:rPr>
            <w:rFonts w:ascii="Times New Roman" w:hAnsi="Times New Roman" w:cs="Times New Roman"/>
            <w:color w:val="000000" w:themeColor="text1"/>
            <w:sz w:val="28"/>
            <w:szCs w:val="28"/>
          </w:rPr>
          <w:t>использовать</w:t>
        </w:r>
      </w:hyperlink>
      <w:r w:rsidRPr="00EA7AB4">
        <w:rPr>
          <w:rFonts w:ascii="Times New Roman" w:hAnsi="Times New Roman" w:cs="Times New Roman"/>
          <w:color w:val="000000" w:themeColor="text1"/>
          <w:sz w:val="28"/>
          <w:szCs w:val="28"/>
        </w:rPr>
        <w:t xml:space="preserve"> в ходе конкурсного производства только один корреспондентский счет кредитной организации, признанной банкротом, для денежных средств в валюте Российской Федерации - основной счет кредитной организации, открываемый в Банке России, а также в зависимости от количества имеющихся у кредитной организации видов </w:t>
      </w:r>
      <w:r w:rsidRPr="00EA7AB4">
        <w:rPr>
          <w:rFonts w:ascii="Times New Roman" w:hAnsi="Times New Roman" w:cs="Times New Roman"/>
          <w:color w:val="000000" w:themeColor="text1"/>
          <w:sz w:val="28"/>
          <w:szCs w:val="28"/>
        </w:rPr>
        <w:lastRenderedPageBreak/>
        <w:t>иностранной валюты - необходимое количество счетов кредитной организации для денежных средств в иностранной валюте, открываемых в других кредитных организациях в установленном Банком России порядке.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При осуществлении Агентством полномочий конкурсного управляющего счета кредитной организации в ходе конкурсного производства открываются в Агентстве.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Для целей осуществления функций конкурсного управляющего Банк России открывает Агентству счета для денежных средств в валюте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03" w:name="P7157"/>
      <w:bookmarkEnd w:id="703"/>
      <w:r w:rsidRPr="00EA7AB4">
        <w:rPr>
          <w:rFonts w:ascii="Times New Roman" w:hAnsi="Times New Roman" w:cs="Times New Roman"/>
          <w:color w:val="000000" w:themeColor="text1"/>
          <w:sz w:val="28"/>
          <w:szCs w:val="28"/>
        </w:rPr>
        <w:t>3. Счета кредитной организации, открытые в иных кредитных организациях (в том числе обнаруженные в ходе конкурсного производства), за исключением счетов, открытых в связи с осуществлением кредитной организацией профессиональной деятельности на рынке ценных бумаг, залоговых счетов и счетов эскроу, подлежат закрытию по мере их обнаружения. Остатки денежных средств кредитной организации должны быть перечислены с указанных счетов на счета кредитной организации в ходе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После принятия арбитражным судом решения о признании кредитной организации банкротом и об открытии конкурсного производства Банк России в течение десяти дней со дня получения от конкурсного управляющего соответствующего требования перечисляет на счета кредитной организации в ходе конкурсного производства средства обязательных резервов, депонированные кредитной организацией в Банке России, а также иные денежные средства кредитной организации, размещенные в Банке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На счета кредитной организации в ходе конкурсного производства зачисляются денежные средства кредитной организации, поступающие в ходе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С основного счета кредитной организации в ходе конкурсного производства осуществляются выплаты кредиторам, текущие коммунальные и эксплуатационные платежи кредитной организации, оплачиваются иные расходы, связанные с осуществлением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Информацию о расходовании денежных средств кредитной организации с ее счетов в ходе конкурсного производства конкурсный управляющий представляет в арбитражный суд, комитет кредиторов и Банк России по их требованию, но не чаще одного раза в месяц.</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189.89. Распоряжение имуществом кредитной организации в ходе конкурсного производства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После проведения инвентаризации имущества кредитной организации конкурсный управляющий приступает к продаже имущества кредитной </w:t>
      </w:r>
      <w:r w:rsidRPr="00EA7AB4">
        <w:rPr>
          <w:rFonts w:ascii="Times New Roman" w:hAnsi="Times New Roman" w:cs="Times New Roman"/>
          <w:color w:val="000000" w:themeColor="text1"/>
          <w:sz w:val="28"/>
          <w:szCs w:val="28"/>
        </w:rPr>
        <w:lastRenderedPageBreak/>
        <w:t>организации на открытых торгах в порядке и на условиях, которые определены настоящим Федеральным законом, если иной порядок распоряжения имуществом кредитной организации не установлен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Конкурсный управляющий, функции которого осуществляет Агентство, по согласованию с Комитетом банковского надзора Банка России осуществляет </w:t>
      </w:r>
      <w:hyperlink r:id="rId566" w:history="1">
        <w:r w:rsidRPr="00EA7AB4">
          <w:rPr>
            <w:rFonts w:ascii="Times New Roman" w:hAnsi="Times New Roman" w:cs="Times New Roman"/>
            <w:color w:val="000000" w:themeColor="text1"/>
            <w:sz w:val="28"/>
            <w:szCs w:val="28"/>
          </w:rPr>
          <w:t>передачу</w:t>
        </w:r>
      </w:hyperlink>
      <w:r w:rsidRPr="00EA7AB4">
        <w:rPr>
          <w:rFonts w:ascii="Times New Roman" w:hAnsi="Times New Roman" w:cs="Times New Roman"/>
          <w:color w:val="000000" w:themeColor="text1"/>
          <w:sz w:val="28"/>
          <w:szCs w:val="28"/>
        </w:rPr>
        <w:t xml:space="preserve"> имущества (активов) и обязательств кредитной организации или их части приобретателю (приобретателям) в порядке, установленном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04" w:name="P7168"/>
      <w:bookmarkEnd w:id="704"/>
      <w:r w:rsidRPr="00EA7AB4">
        <w:rPr>
          <w:rFonts w:ascii="Times New Roman" w:hAnsi="Times New Roman" w:cs="Times New Roman"/>
          <w:color w:val="000000" w:themeColor="text1"/>
          <w:sz w:val="28"/>
          <w:szCs w:val="28"/>
        </w:rPr>
        <w:t>3. В целях согласования передачи имущества (активов) и обязательств кредитной организации или их части приобретателю (приобретателям) конкурсный управляющий направляет в Банк России предложение, которое должно содержать информацию о составе имущества (активов) и обязательств кредитной организации, результатах оценки имущества (активов), произведенной в соответствии с требованиями настоящей статьи, а также обоснование целесообразности передачи имущества (активов) и обязательств.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05" w:name="P7169"/>
      <w:bookmarkEnd w:id="705"/>
      <w:r w:rsidRPr="00EA7AB4">
        <w:rPr>
          <w:rFonts w:ascii="Times New Roman" w:hAnsi="Times New Roman" w:cs="Times New Roman"/>
          <w:color w:val="000000" w:themeColor="text1"/>
          <w:sz w:val="28"/>
          <w:szCs w:val="28"/>
        </w:rPr>
        <w:t xml:space="preserve">4. В случае, если передачу имущества (активов) и обязательств кредитной организации предлагается осуществлять по частям, указанное в </w:t>
      </w:r>
      <w:hyperlink w:anchor="P7168" w:history="1">
        <w:r w:rsidRPr="00EA7AB4">
          <w:rPr>
            <w:rFonts w:ascii="Times New Roman" w:hAnsi="Times New Roman" w:cs="Times New Roman"/>
            <w:color w:val="000000" w:themeColor="text1"/>
            <w:sz w:val="28"/>
            <w:szCs w:val="28"/>
          </w:rPr>
          <w:t>пункте 3</w:t>
        </w:r>
      </w:hyperlink>
      <w:r w:rsidRPr="00EA7AB4">
        <w:rPr>
          <w:rFonts w:ascii="Times New Roman" w:hAnsi="Times New Roman" w:cs="Times New Roman"/>
          <w:color w:val="000000" w:themeColor="text1"/>
          <w:sz w:val="28"/>
          <w:szCs w:val="28"/>
        </w:rPr>
        <w:t xml:space="preserve"> настоящей статьи предложение конкурсного управляющего должно содержать сведения о составе имущества (активов) и обязательств кредитной организации в отношении каждой из передаваемых частей.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Размер передаваемых приобретателю (приобретателям) обязательств кредитной организации определяется конкурсным управляющим на основании сведений, имеющихся в кредитной организации. Стоимость передаваемого приобретателю (приобретателям) имущества (активов) кредитной организации определяется в соответствии с отчетом оценщика, привлеченного конкурсным управляющим и действующего на основании договора.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Комитет банковского надзора Банка России принимает решение о согласовании предложения конкурсного управляющего об осуществлении передачи имущества (активов) и обязательств кредитной организации или об отказе в его согласовании не позднее чем через десять рабочих дней со дня поступления такого предложения конкурсного управляющего и уведомляет конкурсного управляющего о принятом решении не позднее двух рабочих дней со дня принятия соответствующего решения.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7. Комитет банковского надзора Банка России вправе отказать в согласовании предложения конкурсного управляющего об осуществлении передачи имущества (активов) и обязательств кредитной организации по основаниям, установленным нормативным </w:t>
      </w:r>
      <w:hyperlink r:id="rId567" w:history="1">
        <w:r w:rsidRPr="00EA7AB4">
          <w:rPr>
            <w:rFonts w:ascii="Times New Roman" w:hAnsi="Times New Roman" w:cs="Times New Roman"/>
            <w:color w:val="000000" w:themeColor="text1"/>
            <w:sz w:val="28"/>
            <w:szCs w:val="28"/>
          </w:rPr>
          <w:t>актом</w:t>
        </w:r>
      </w:hyperlink>
      <w:r w:rsidRPr="00EA7AB4">
        <w:rPr>
          <w:rFonts w:ascii="Times New Roman" w:hAnsi="Times New Roman" w:cs="Times New Roman"/>
          <w:color w:val="000000" w:themeColor="text1"/>
          <w:sz w:val="28"/>
          <w:szCs w:val="28"/>
        </w:rPr>
        <w:t xml:space="preserve">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В течение трех рабочих дней со дня получения уведомления о решении Комитета банковского надзора Банка России о согласовании предложения конкурсного управляющего об осуществлении передачи имущества (активов) и </w:t>
      </w:r>
      <w:r w:rsidRPr="00EA7AB4">
        <w:rPr>
          <w:rFonts w:ascii="Times New Roman" w:hAnsi="Times New Roman" w:cs="Times New Roman"/>
          <w:color w:val="000000" w:themeColor="text1"/>
          <w:sz w:val="28"/>
          <w:szCs w:val="28"/>
        </w:rPr>
        <w:lastRenderedPageBreak/>
        <w:t>обязательств кредитной организации конкурсный управляющий включает в Единый федеральный реестр сведений о банкротстве сведения о проведении отбора приобретателя (приобретателей) имущества (активов) и обязательств кредитной организации, которые должны содержать порядок предоставления сведений о составе передаваемых имущества (активов) и обязательств кредитной организации, об их стоимости и о методах оценки.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9. Кредитные организации, имеющие лицензию на привлечение денежных средств физических лиц во вклады, вправе направить конкурсному управляющему заявку на участие в отборе приобретателя (приобретателей) имущества (активов) и обязательств кредитной организации в течение десяти рабочих дней со дня включения сведений, указанных в </w:t>
      </w:r>
      <w:hyperlink w:anchor="P7169" w:history="1">
        <w:r w:rsidRPr="00EA7AB4">
          <w:rPr>
            <w:rFonts w:ascii="Times New Roman" w:hAnsi="Times New Roman" w:cs="Times New Roman"/>
            <w:color w:val="000000" w:themeColor="text1"/>
            <w:sz w:val="28"/>
            <w:szCs w:val="28"/>
          </w:rPr>
          <w:t>пункте 4</w:t>
        </w:r>
      </w:hyperlink>
      <w:r w:rsidRPr="00EA7AB4">
        <w:rPr>
          <w:rFonts w:ascii="Times New Roman" w:hAnsi="Times New Roman" w:cs="Times New Roman"/>
          <w:color w:val="000000" w:themeColor="text1"/>
          <w:sz w:val="28"/>
          <w:szCs w:val="28"/>
        </w:rPr>
        <w:t xml:space="preserve"> настоящей статьи, в Единый федеральный реестр сведений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10. Заявка на участие в отборе приобретателя (приобретателей) имущества (активов) и обязательств кредитной организации должна содержать предложение об отсрочке исполнения приобретателем обязательств перед Агентством как кредитором по обязательствам, перешедшим к Агентству в результате выплаты Агентством страхового возмещения вкладчикам кредитной организации. Указанная отсрочка не может превышать один год со дня заключения договора о передаче приобретателю имущества (активов) и обязательств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Конкурсный управляющий направляет поступившие заявки на участие в отборе приобретателя (приобретателей) имущества (активов) и обязательств кредитной организации в Комитет банковского надзора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12. Комитет банковского надзора Банка России вправе отказать в согласовании приобретателя (приобретателей) имущества (активов) и обязательств кредитной организации по основаниям, установленным нормативным </w:t>
      </w:r>
      <w:hyperlink r:id="rId568" w:history="1">
        <w:r w:rsidRPr="00EA7AB4">
          <w:rPr>
            <w:rFonts w:ascii="Times New Roman" w:hAnsi="Times New Roman" w:cs="Times New Roman"/>
            <w:color w:val="000000" w:themeColor="text1"/>
            <w:sz w:val="28"/>
            <w:szCs w:val="28"/>
          </w:rPr>
          <w:t>актом</w:t>
        </w:r>
      </w:hyperlink>
      <w:r w:rsidRPr="00EA7AB4">
        <w:rPr>
          <w:rFonts w:ascii="Times New Roman" w:hAnsi="Times New Roman" w:cs="Times New Roman"/>
          <w:color w:val="000000" w:themeColor="text1"/>
          <w:sz w:val="28"/>
          <w:szCs w:val="28"/>
        </w:rPr>
        <w:t xml:space="preserve"> Банка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13. В случае передачи приобретателю (приобретателям) части обязательств кредитной организации обязательства кредиторов последующей очереди передаются только после полной передачи обязательств кредиторов предыдущих очередей. Такая очередность определяется в соответствии со </w:t>
      </w:r>
      <w:hyperlink w:anchor="P7215" w:history="1">
        <w:r w:rsidRPr="00EA7AB4">
          <w:rPr>
            <w:rFonts w:ascii="Times New Roman" w:hAnsi="Times New Roman" w:cs="Times New Roman"/>
            <w:color w:val="000000" w:themeColor="text1"/>
            <w:sz w:val="28"/>
            <w:szCs w:val="28"/>
          </w:rPr>
          <w:t>статьей 189.92</w:t>
        </w:r>
      </w:hyperlink>
      <w:r w:rsidRPr="00EA7AB4">
        <w:rPr>
          <w:rFonts w:ascii="Times New Roman" w:hAnsi="Times New Roman" w:cs="Times New Roman"/>
          <w:color w:val="000000" w:themeColor="text1"/>
          <w:sz w:val="28"/>
          <w:szCs w:val="28"/>
        </w:rPr>
        <w:t xml:space="preserve"> настоящего Федерального закона. Не может передаваться приобретателю часть обязательств кредитной организации одной очереди, если иное не установлено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14. Передача имущества (активов) и обязательств кредитной организации или их части осуществляется исходя из принципов добросовестности и разумности действий конкурсного управляющего, эквивалентности размера передаваемых обязательств стоимости передаваемого имущества (активов),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кредитной организации, очередности и пропорциональности </w:t>
      </w:r>
      <w:r w:rsidRPr="00EA7AB4">
        <w:rPr>
          <w:rFonts w:ascii="Times New Roman" w:hAnsi="Times New Roman" w:cs="Times New Roman"/>
          <w:color w:val="000000" w:themeColor="text1"/>
          <w:sz w:val="28"/>
          <w:szCs w:val="28"/>
        </w:rPr>
        <w:lastRenderedPageBreak/>
        <w:t>удовлетворения требований кредиторов, равенства кредиторов одной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06" w:name="P7180"/>
      <w:bookmarkEnd w:id="706"/>
      <w:r w:rsidRPr="00EA7AB4">
        <w:rPr>
          <w:rFonts w:ascii="Times New Roman" w:hAnsi="Times New Roman" w:cs="Times New Roman"/>
          <w:color w:val="000000" w:themeColor="text1"/>
          <w:sz w:val="28"/>
          <w:szCs w:val="28"/>
        </w:rPr>
        <w:t>15. Кредиторы кредитной организации должны быть уведомлены конкурсным управляющим о предстоящей передаче приобретателю имущества (активов) и обязательств кредитной организации или их части путем направления в официальное издание для опубликования уведомления о передаче указанных имущества (активов) и обязательств, а также включения его в Единый федеральный реестр сведений о банкротстве. Такое уведомление подлежит опубликованию не менее чем за месяц до предполагаемой даты передачи приобретателю имущества (активов) и обязательств кредитной организации или их части. Уведомление о передаче приобретателю имущества (активов) и обязательств кредитной организации или их части должно содержать: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наименование кредитной организации, передающей имущество (активы) и обязательства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наименование кредитной организации-приобретателя, которой передаются имущество (активы) и обязательства кредитной организации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критерии отнесения обязательств к числу обязательств, передаваемых приобретателю;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порядок получения кредиторами кредитной организации информации об отнесении обязательств перед ними к числу обязательств, передаваемых приобретателю.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16. В течение месяца с даты опубликования уведомления о передаче приобретателю имущества (активов) и обязательств кредитной организации или их части кредитор кредитной организации вправе направить в письменной форме в кредитную организацию заявление о несогласии с передачей прав и обязательств по договору, заключенному им с кредитной организацией. С даты получения конкурсным управляющим указанного заявления пропорциональная доля имущества, подлежащего передаче, исключается конкурсным управляющим из имущества кредитной организации, подлежащего передаче приобретателю.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17. Требования кредитора кредитной организации, направившего в письменной форме заявление о несогласии с передачей прав и обязательств по договору, заключенному им с кредитной организацией, удовлетворяются в соответствии с очередностью, установленной </w:t>
      </w:r>
      <w:hyperlink w:anchor="P7215" w:history="1">
        <w:r w:rsidRPr="00EA7AB4">
          <w:rPr>
            <w:rFonts w:ascii="Times New Roman" w:hAnsi="Times New Roman" w:cs="Times New Roman"/>
            <w:color w:val="000000" w:themeColor="text1"/>
            <w:sz w:val="28"/>
            <w:szCs w:val="28"/>
          </w:rPr>
          <w:t>статьей 189.92</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18. После передачи имущества (активов) и обязательств кредитной организации или их части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кредитной организации лицензии на осуществление банковских операций.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19. Имущество (активы) и обязательства кредитной организации или их часть считаются переданными приобретателю со дня подписания передаточного акта обеими сторонами. С этого момента приобретатель несет ответственность за риск случайной гибели или случайного повреждения полученного им имущества. Одновременно с подписанием передаточного акта конкурсный управляющий направляет в официальное издание для опубликования информацию о передаче приобретателю имущества и обязательств кредитной организации и включает соответствующую информацию в Единый федеральный реестр сведений о банкротстве. Такая информация должна содержать сведения, указанные в </w:t>
      </w:r>
      <w:hyperlink w:anchor="P7180" w:history="1">
        <w:r w:rsidRPr="00EA7AB4">
          <w:rPr>
            <w:rFonts w:ascii="Times New Roman" w:hAnsi="Times New Roman" w:cs="Times New Roman"/>
            <w:color w:val="000000" w:themeColor="text1"/>
            <w:sz w:val="28"/>
            <w:szCs w:val="28"/>
          </w:rPr>
          <w:t>пункте 15</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20. Имущество (активы) и обязательства кредитной организации или их часть, переданные приобретателю (приобретателям), исключаются из конкурсной массы и реестра требований кредиторов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21. При продаже имущества кредитной организации права требования по договорам займа, кредита и факторинга могут быть выставлены на торги единым лотом (продажа кредитного портфеля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Единым лотом также может быть выставлено на торги имущество, переданное кредитной организацией по договорам лизинга с одновременной уступкой прав требований по таким договорам.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22. В целях сокращения сроков расчетов с кредиторами конкурсный управляющий вправе приобрести имущество кредитной организации, не проданное на повторных торгах, по начальной цене, установленной для повторных торгов. Указанная сделка совершается в письменной форме.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23. Принадлежащие кредитной организации ценные бумаги, допущенные к обращению на организованном рынке ценных бумаг, могут быть проданы на организованных торгах или на основании договора купли-продажи, заключаемого без проведения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24. В ходе конкурсного производства не может производиться замещение активов кредитной организации, которое предусмотрено настоящим Федеральным </w:t>
      </w:r>
      <w:hyperlink w:anchor="P3373"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707" w:name="P7196"/>
      <w:bookmarkEnd w:id="707"/>
      <w:r w:rsidRPr="00EA7AB4">
        <w:rPr>
          <w:rFonts w:ascii="Times New Roman" w:hAnsi="Times New Roman" w:cs="Times New Roman"/>
          <w:color w:val="000000" w:themeColor="text1"/>
          <w:sz w:val="28"/>
          <w:szCs w:val="28"/>
        </w:rPr>
        <w:t>Статья 189.90. Признание сделок, совершенных кредитной организацией или иным лицом за ее счет, недействительными и отказ от исполнения договоров кредитной организацией</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1. Сделка, совершенная кредитной организацией или иным лицом за ее счет, может быть признана арбитражным судом, рассматривающим дело о банкротстве кредитной организации, недействительной по заявлению конкурсного управляющего в порядке и по основаниям, которые предусмотрены настоящим Федеральным законом, Гражданским </w:t>
      </w:r>
      <w:hyperlink r:id="rId569"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w:anchor="P6285" w:history="1">
        <w:r w:rsidRPr="00EA7AB4">
          <w:rPr>
            <w:rFonts w:ascii="Times New Roman" w:hAnsi="Times New Roman" w:cs="Times New Roman"/>
            <w:color w:val="000000" w:themeColor="text1"/>
            <w:sz w:val="28"/>
            <w:szCs w:val="28"/>
          </w:rPr>
          <w:t>пунктами 1</w:t>
        </w:r>
      </w:hyperlink>
      <w:r w:rsidRPr="00EA7AB4">
        <w:rPr>
          <w:rFonts w:ascii="Times New Roman" w:hAnsi="Times New Roman" w:cs="Times New Roman"/>
          <w:color w:val="000000" w:themeColor="text1"/>
          <w:sz w:val="28"/>
          <w:szCs w:val="28"/>
        </w:rPr>
        <w:t xml:space="preserve"> - </w:t>
      </w:r>
      <w:hyperlink w:anchor="P6299" w:history="1">
        <w:r w:rsidRPr="00EA7AB4">
          <w:rPr>
            <w:rFonts w:ascii="Times New Roman" w:hAnsi="Times New Roman" w:cs="Times New Roman"/>
            <w:color w:val="000000" w:themeColor="text1"/>
            <w:sz w:val="28"/>
            <w:szCs w:val="28"/>
          </w:rPr>
          <w:t>10 статьи 189.40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08" w:name="P7199"/>
      <w:bookmarkEnd w:id="708"/>
      <w:r w:rsidRPr="00EA7AB4">
        <w:rPr>
          <w:rFonts w:ascii="Times New Roman" w:hAnsi="Times New Roman" w:cs="Times New Roman"/>
          <w:color w:val="000000" w:themeColor="text1"/>
          <w:sz w:val="28"/>
          <w:szCs w:val="28"/>
        </w:rPr>
        <w:t xml:space="preserve">2. Конкурсный управляющий кредитной организации в порядке, установленном </w:t>
      </w:r>
      <w:hyperlink w:anchor="P2862" w:history="1">
        <w:r w:rsidRPr="00EA7AB4">
          <w:rPr>
            <w:rFonts w:ascii="Times New Roman" w:hAnsi="Times New Roman" w:cs="Times New Roman"/>
            <w:color w:val="000000" w:themeColor="text1"/>
            <w:sz w:val="28"/>
            <w:szCs w:val="28"/>
          </w:rPr>
          <w:t>статьей 102</w:t>
        </w:r>
      </w:hyperlink>
      <w:r w:rsidRPr="00EA7AB4">
        <w:rPr>
          <w:rFonts w:ascii="Times New Roman" w:hAnsi="Times New Roman" w:cs="Times New Roman"/>
          <w:color w:val="000000" w:themeColor="text1"/>
          <w:sz w:val="28"/>
          <w:szCs w:val="28"/>
        </w:rPr>
        <w:t xml:space="preserve"> настоящего Федерального закона, вправе отказаться от исполнения договоров и иных сделок, совершенных кредитной организацией и не исполненных сторонами полностью или частично, если исполнение кредитной организацией указанных сделок повлечет за собой убытки для кредитной организации по сравнению с аналогичными сделками, совершенными при сравнимых обстоятельствах. При этом отказ от исполнения финансовых договоров, соответствующих требованиям </w:t>
      </w:r>
      <w:hyperlink w:anchor="P168" w:history="1">
        <w:r w:rsidRPr="00EA7AB4">
          <w:rPr>
            <w:rFonts w:ascii="Times New Roman" w:hAnsi="Times New Roman" w:cs="Times New Roman"/>
            <w:color w:val="000000" w:themeColor="text1"/>
            <w:sz w:val="28"/>
            <w:szCs w:val="28"/>
          </w:rPr>
          <w:t>пункта 1 статьи 4.1</w:t>
        </w:r>
      </w:hyperlink>
      <w:r w:rsidRPr="00EA7AB4">
        <w:rPr>
          <w:rFonts w:ascii="Times New Roman" w:hAnsi="Times New Roman" w:cs="Times New Roman"/>
          <w:color w:val="000000" w:themeColor="text1"/>
          <w:sz w:val="28"/>
          <w:szCs w:val="28"/>
        </w:rPr>
        <w:t xml:space="preserve"> настоящего Федерального закона, может быть заявлен только в порядке, установленном </w:t>
      </w:r>
      <w:hyperlink w:anchor="P2869" w:history="1">
        <w:r w:rsidRPr="00EA7AB4">
          <w:rPr>
            <w:rFonts w:ascii="Times New Roman" w:hAnsi="Times New Roman" w:cs="Times New Roman"/>
            <w:color w:val="000000" w:themeColor="text1"/>
            <w:sz w:val="28"/>
            <w:szCs w:val="28"/>
          </w:rPr>
          <w:t>пунктом 6 статьи 102</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 случаях, предусмотренных </w:t>
      </w:r>
      <w:hyperlink w:anchor="P7199" w:history="1">
        <w:r w:rsidRPr="00EA7AB4">
          <w:rPr>
            <w:rFonts w:ascii="Times New Roman" w:hAnsi="Times New Roman" w:cs="Times New Roman"/>
            <w:color w:val="000000" w:themeColor="text1"/>
            <w:sz w:val="28"/>
            <w:szCs w:val="28"/>
          </w:rPr>
          <w:t>пунктом 2</w:t>
        </w:r>
      </w:hyperlink>
      <w:r w:rsidRPr="00EA7AB4">
        <w:rPr>
          <w:rFonts w:ascii="Times New Roman" w:hAnsi="Times New Roman" w:cs="Times New Roman"/>
          <w:color w:val="000000" w:themeColor="text1"/>
          <w:sz w:val="28"/>
          <w:szCs w:val="28"/>
        </w:rPr>
        <w:t xml:space="preserve"> настоящей статьи, договор, заключенный кредитной организацией, считается расторгнутым со дня получения каждой из сторон указанного договора заявления конкурсного управляющего об отказе от исполнения указанного договора.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Сторона договора, который заключен кредитной организацией и в отношении которого заявлен отказ от исполнения, вправе потребовать от кредитной организации возмещения убытков, вызванных отказом от исполнения указанного договора.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189.91. Конкурсная масса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Все имущество кредитной организации, имеющееся на день открытия конкурсного производства и выявленное в ходе конкурсного производства, составляет конкурсную массу.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Из имущества кредитной организации, которое составляет конкурсную массу, исключаются имущество, составляющее ипотечное покрытие в соответствии с </w:t>
      </w:r>
      <w:hyperlink w:anchor="P7211" w:history="1">
        <w:r w:rsidRPr="00EA7AB4">
          <w:rPr>
            <w:rFonts w:ascii="Times New Roman" w:hAnsi="Times New Roman" w:cs="Times New Roman"/>
            <w:color w:val="000000" w:themeColor="text1"/>
            <w:sz w:val="28"/>
            <w:szCs w:val="28"/>
          </w:rPr>
          <w:t>пунктом 4</w:t>
        </w:r>
      </w:hyperlink>
      <w:r w:rsidRPr="00EA7AB4">
        <w:rPr>
          <w:rFonts w:ascii="Times New Roman" w:hAnsi="Times New Roman" w:cs="Times New Roman"/>
          <w:color w:val="000000" w:themeColor="text1"/>
          <w:sz w:val="28"/>
          <w:szCs w:val="28"/>
        </w:rPr>
        <w:t xml:space="preserve"> настоящей статьи, ценные бумаги и иное имущество клиентов кредитной организации, принятые и (или) приобретенные кредитной организацией за их счет по договорам хранения, договорам доверительного управления, депозитарным договорам, договорам о брокерском обслуживании и договорам депозитных счетов нотариусов, а также иное имущество, исключаемое из конкурсной массы в соответствии с </w:t>
      </w:r>
      <w:hyperlink w:anchor="P3664"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xml:space="preserve"> Российской Федерации.</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Федерального </w:t>
      </w:r>
      <w:hyperlink r:id="rId570"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29.12.2015 N 391-ФЗ)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В составе имущества кредитной организации отдельно учитывается и подлежит обязательной оценке имущество, являющееся предметом залога.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 подлежит обязательной оценке залог прав по договору банковского счета.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При наличии в составе имущества кредитной организации имущества, относящегося к социально значимым объектам в соответствии с настоящим Федеральным законом, и жилищного фонда социального использования, которые не включаются в конкурсную массу в соответствии с настоящим Федеральным законом, передача (реализация) указанного имущества осуществляется конкурсным управляющим в порядке и на условиях, которые установлены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09" w:name="P7211"/>
      <w:bookmarkEnd w:id="709"/>
      <w:r w:rsidRPr="00EA7AB4">
        <w:rPr>
          <w:rFonts w:ascii="Times New Roman" w:hAnsi="Times New Roman" w:cs="Times New Roman"/>
          <w:color w:val="000000" w:themeColor="text1"/>
          <w:sz w:val="28"/>
          <w:szCs w:val="28"/>
        </w:rPr>
        <w:t xml:space="preserve">4. Составляющее ипотечное покрытие имущество кредитной организации, осуществлявшей в соответствии с Федеральным </w:t>
      </w:r>
      <w:hyperlink r:id="rId571"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"Об ипотечных ценных бумагах" эмиссию облигаций с ипотечным покрытием, исключается из конкурсной массы, а требования кредиторов по облигациям с ипотечным покрытием </w:t>
      </w:r>
      <w:hyperlink r:id="rId572" w:history="1">
        <w:r w:rsidRPr="00EA7AB4">
          <w:rPr>
            <w:rFonts w:ascii="Times New Roman" w:hAnsi="Times New Roman" w:cs="Times New Roman"/>
            <w:color w:val="000000" w:themeColor="text1"/>
            <w:sz w:val="28"/>
            <w:szCs w:val="28"/>
          </w:rPr>
          <w:t>удовлетворяются</w:t>
        </w:r>
      </w:hyperlink>
      <w:r w:rsidRPr="00EA7AB4">
        <w:rPr>
          <w:rFonts w:ascii="Times New Roman" w:hAnsi="Times New Roman" w:cs="Times New Roman"/>
          <w:color w:val="000000" w:themeColor="text1"/>
          <w:sz w:val="28"/>
          <w:szCs w:val="28"/>
        </w:rPr>
        <w:t xml:space="preserve"> в порядке, установленном указанным Федеральным </w:t>
      </w:r>
      <w:hyperlink r:id="rId573"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spacing w:before="280"/>
        <w:ind w:firstLine="540"/>
        <w:jc w:val="both"/>
        <w:outlineLvl w:val="2"/>
        <w:rPr>
          <w:rFonts w:ascii="Times New Roman" w:hAnsi="Times New Roman" w:cs="Times New Roman"/>
          <w:color w:val="000000" w:themeColor="text1"/>
          <w:sz w:val="28"/>
          <w:szCs w:val="28"/>
        </w:rPr>
      </w:pPr>
      <w:bookmarkStart w:id="710" w:name="P7215"/>
      <w:bookmarkEnd w:id="710"/>
      <w:r w:rsidRPr="00EA7AB4">
        <w:rPr>
          <w:rFonts w:ascii="Times New Roman" w:hAnsi="Times New Roman" w:cs="Times New Roman"/>
          <w:color w:val="000000" w:themeColor="text1"/>
          <w:sz w:val="28"/>
          <w:szCs w:val="28"/>
        </w:rPr>
        <w:t>Статья 189.92. Очередность удовлетворения требований кредиторов в ходе конкурсного производства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Исполнение обязательств перед кредиторами кредитной организации в ходе конкурсного производства осуществляется в очередности, установленной настоящим Федеральным </w:t>
      </w:r>
      <w:hyperlink w:anchor="P3734"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с учетом особенностей, установленных настоящим параграфом.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Вне очереди за счет конкурсной массы исполняются текущие обязательства кредитной организации, предусмотренные </w:t>
      </w:r>
      <w:hyperlink w:anchor="P7063" w:history="1">
        <w:r w:rsidRPr="00EA7AB4">
          <w:rPr>
            <w:rFonts w:ascii="Times New Roman" w:hAnsi="Times New Roman" w:cs="Times New Roman"/>
            <w:color w:val="000000" w:themeColor="text1"/>
            <w:sz w:val="28"/>
            <w:szCs w:val="28"/>
          </w:rPr>
          <w:t>статьей 189.84</w:t>
        </w:r>
      </w:hyperlink>
      <w:r w:rsidRPr="00EA7AB4">
        <w:rPr>
          <w:rFonts w:ascii="Times New Roman" w:hAnsi="Times New Roman" w:cs="Times New Roman"/>
          <w:color w:val="000000" w:themeColor="text1"/>
          <w:sz w:val="28"/>
          <w:szCs w:val="28"/>
        </w:rPr>
        <w:t xml:space="preserve"> настоящего Федерального закона. Очередность исполнения текущих обязательств кредитной организации определяется в соответствии со </w:t>
      </w:r>
      <w:hyperlink r:id="rId574" w:history="1">
        <w:r w:rsidRPr="00EA7AB4">
          <w:rPr>
            <w:rFonts w:ascii="Times New Roman" w:hAnsi="Times New Roman" w:cs="Times New Roman"/>
            <w:color w:val="000000" w:themeColor="text1"/>
            <w:sz w:val="28"/>
            <w:szCs w:val="28"/>
          </w:rPr>
          <w:t>статьей 855</w:t>
        </w:r>
      </w:hyperlink>
      <w:r w:rsidRPr="00EA7AB4">
        <w:rPr>
          <w:rFonts w:ascii="Times New Roman" w:hAnsi="Times New Roman" w:cs="Times New Roman"/>
          <w:color w:val="000000" w:themeColor="text1"/>
          <w:sz w:val="28"/>
          <w:szCs w:val="28"/>
        </w:rPr>
        <w:t xml:space="preserve"> Гражданского кодекса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первую очередь удовлетворяются: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11" w:name="P7220"/>
      <w:bookmarkEnd w:id="711"/>
      <w:r w:rsidRPr="00EA7AB4">
        <w:rPr>
          <w:rFonts w:ascii="Times New Roman" w:hAnsi="Times New Roman" w:cs="Times New Roman"/>
          <w:color w:val="000000" w:themeColor="text1"/>
          <w:sz w:val="28"/>
          <w:szCs w:val="28"/>
        </w:rPr>
        <w:t>1) требования физических лиц, перед которыми кредитная организация несет ответственность за причинение вреда их жизни или здоровью, путем капитализации соответствующих повременных платежей;</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Федерального </w:t>
      </w:r>
      <w:hyperlink r:id="rId575"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29.06.2015 N 186-ФЗ)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12" w:name="P7222"/>
      <w:bookmarkEnd w:id="712"/>
      <w:r w:rsidRPr="00EA7AB4">
        <w:rPr>
          <w:rFonts w:ascii="Times New Roman" w:hAnsi="Times New Roman" w:cs="Times New Roman"/>
          <w:color w:val="000000" w:themeColor="text1"/>
          <w:sz w:val="28"/>
          <w:szCs w:val="28"/>
        </w:rPr>
        <w:t xml:space="preserve">2)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в том числе договорам банковского вклада в драгоценных металлах и (или) договорам банковского счета в драгоценных металлах, и требования физических лиц, являющихся кредиторами кредитной </w:t>
      </w:r>
      <w:r w:rsidRPr="00EA7AB4">
        <w:rPr>
          <w:rFonts w:ascii="Times New Roman" w:hAnsi="Times New Roman" w:cs="Times New Roman"/>
          <w:color w:val="000000" w:themeColor="text1"/>
          <w:sz w:val="28"/>
          <w:szCs w:val="28"/>
        </w:rPr>
        <w:lastRenderedPageBreak/>
        <w:t xml:space="preserve">организации по договорам номинального счета и (или) счета эскроу (за исключением лиц, занимающихся предпринимательской деятельностью без образования юридического лица, если такие счета (вклады) открыты для осуществления предусмотренной федеральным законом предпринимательской деятельности, а также адвокатов, нотариусов и иных лиц, если такие счета (вклады) открыты для осуществления предусмотренной федеральным законом профессиональной деятельности, и указанных в </w:t>
      </w:r>
      <w:hyperlink w:anchor="P7233" w:history="1">
        <w:r w:rsidRPr="00EA7AB4">
          <w:rPr>
            <w:rFonts w:ascii="Times New Roman" w:hAnsi="Times New Roman" w:cs="Times New Roman"/>
            <w:color w:val="000000" w:themeColor="text1"/>
            <w:sz w:val="28"/>
            <w:szCs w:val="28"/>
          </w:rPr>
          <w:t>пункте 6</w:t>
        </w:r>
      </w:hyperlink>
      <w:r w:rsidRPr="00EA7AB4">
        <w:rPr>
          <w:rFonts w:ascii="Times New Roman" w:hAnsi="Times New Roman" w:cs="Times New Roman"/>
          <w:color w:val="000000" w:themeColor="text1"/>
          <w:sz w:val="28"/>
          <w:szCs w:val="28"/>
        </w:rPr>
        <w:t xml:space="preserve"> настоящей статьи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2.1) требования физических лиц, являющихся кредиторами кредитной организации по договорам банковского вклада, внесение денежных средств по которым удостоверено сберегательным сертификатом (за исключением лиц, занимающихся предпринимательской деятельностью без образования юридического лица, если такие вклады внесены для осуществления предусмотренной федеральным законом предпринимательской деятельности, а также адвокатов, нотариусов и иных лиц, если такие вклады внесены для осуществления предусмотренной федеральным законом профессиональной деятельности, и указанных в </w:t>
      </w:r>
      <w:hyperlink w:anchor="P7233" w:history="1">
        <w:r w:rsidRPr="00EA7AB4">
          <w:rPr>
            <w:rFonts w:ascii="Times New Roman" w:hAnsi="Times New Roman" w:cs="Times New Roman"/>
            <w:color w:val="000000" w:themeColor="text1"/>
            <w:sz w:val="28"/>
            <w:szCs w:val="28"/>
          </w:rPr>
          <w:t>пункте 6</w:t>
        </w:r>
      </w:hyperlink>
      <w:r w:rsidRPr="00EA7AB4">
        <w:rPr>
          <w:rFonts w:ascii="Times New Roman" w:hAnsi="Times New Roman" w:cs="Times New Roman"/>
          <w:color w:val="000000" w:themeColor="text1"/>
          <w:sz w:val="28"/>
          <w:szCs w:val="28"/>
        </w:rPr>
        <w:t xml:space="preserve"> настоящей статьи лиц), если указанные лица являлись владельцами сберегательных сертификатов на день отзыва у кредитной организации лицензии на осуществление банковских операций;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требования Агентства по договорам банковского вклада (депозита) и договорам банковского счета, перешедшие к нему в соответствии с Федеральным </w:t>
      </w:r>
      <w:hyperlink r:id="rId576"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страховании вкладов в банках Российской Федерации" (за исключением требований по договорам банковского вклада (депозита) и договорам банковского счета, стороной по которым были юридические лица, отнесенные в соответствии с </w:t>
      </w:r>
      <w:hyperlink r:id="rId577"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xml:space="preserve"> Российской Федерации к малым предприятиям), а также в результате исполнения за банк компенсации приобретателю стоимости имущества, возвращаемого в порядке обратной передачи в соответствии со </w:t>
      </w:r>
      <w:hyperlink w:anchor="P6638" w:history="1">
        <w:r w:rsidRPr="00EA7AB4">
          <w:rPr>
            <w:rFonts w:ascii="Times New Roman" w:hAnsi="Times New Roman" w:cs="Times New Roman"/>
            <w:color w:val="000000" w:themeColor="text1"/>
            <w:sz w:val="28"/>
            <w:szCs w:val="28"/>
          </w:rPr>
          <w:t>статьей 189.55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требования Банка России, перешедшие к Банку России в соответствии с настоящим Федеральным законом в результате осуществления выплат Банка России по вкладам физических лиц в банках, признанных банкротами и не участвующих в системе обязательного страхования вкладов в банках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Требования кредиторов по обязательствам, обеспеченным залогом имущества кредитной организации,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Требования кредитора по обязательству, обеспеченному залогом прав по договору банковского счета, удовлетворяются путем списания конкурсным управляющим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 за </w:t>
      </w:r>
      <w:r w:rsidRPr="00EA7AB4">
        <w:rPr>
          <w:rFonts w:ascii="Times New Roman" w:hAnsi="Times New Roman" w:cs="Times New Roman"/>
          <w:color w:val="000000" w:themeColor="text1"/>
          <w:sz w:val="28"/>
          <w:szCs w:val="28"/>
        </w:rPr>
        <w:lastRenderedPageBreak/>
        <w:t>вычетом денежных средств, направляемых на удовлетворение требований кредиторов первой и второй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После удовлетворения требований кредиторов </w:t>
      </w:r>
      <w:hyperlink r:id="rId578" w:history="1">
        <w:r w:rsidRPr="00EA7AB4">
          <w:rPr>
            <w:rFonts w:ascii="Times New Roman" w:hAnsi="Times New Roman" w:cs="Times New Roman"/>
            <w:color w:val="000000" w:themeColor="text1"/>
            <w:sz w:val="28"/>
            <w:szCs w:val="28"/>
          </w:rPr>
          <w:t>первой</w:t>
        </w:r>
      </w:hyperlink>
      <w:r w:rsidRPr="00EA7AB4">
        <w:rPr>
          <w:rFonts w:ascii="Times New Roman" w:hAnsi="Times New Roman" w:cs="Times New Roman"/>
          <w:color w:val="000000" w:themeColor="text1"/>
          <w:sz w:val="28"/>
          <w:szCs w:val="28"/>
        </w:rPr>
        <w:t xml:space="preserve"> и </w:t>
      </w:r>
      <w:hyperlink r:id="rId579" w:history="1">
        <w:r w:rsidRPr="00EA7AB4">
          <w:rPr>
            <w:rFonts w:ascii="Times New Roman" w:hAnsi="Times New Roman" w:cs="Times New Roman"/>
            <w:color w:val="000000" w:themeColor="text1"/>
            <w:sz w:val="28"/>
            <w:szCs w:val="28"/>
          </w:rPr>
          <w:t>второй очереди</w:t>
        </w:r>
      </w:hyperlink>
      <w:r w:rsidRPr="00EA7AB4">
        <w:rPr>
          <w:rFonts w:ascii="Times New Roman" w:hAnsi="Times New Roman" w:cs="Times New Roman"/>
          <w:color w:val="000000" w:themeColor="text1"/>
          <w:sz w:val="28"/>
          <w:szCs w:val="28"/>
        </w:rPr>
        <w:t xml:space="preserve">, а также требований кредитора по обязательству, обеспеченному залогом прав по договору банковского счета, залоговый счет подлежит закрытию в соответствии с требованиями </w:t>
      </w:r>
      <w:hyperlink w:anchor="P7157" w:history="1">
        <w:r w:rsidRPr="00EA7AB4">
          <w:rPr>
            <w:rFonts w:ascii="Times New Roman" w:hAnsi="Times New Roman" w:cs="Times New Roman"/>
            <w:color w:val="000000" w:themeColor="text1"/>
            <w:sz w:val="28"/>
            <w:szCs w:val="28"/>
          </w:rPr>
          <w:t>пункта 3 статьи 189.88</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13" w:name="P7233"/>
      <w:bookmarkEnd w:id="713"/>
      <w:r w:rsidRPr="00EA7AB4">
        <w:rPr>
          <w:rFonts w:ascii="Times New Roman" w:hAnsi="Times New Roman" w:cs="Times New Roman"/>
          <w:color w:val="000000" w:themeColor="text1"/>
          <w:sz w:val="28"/>
          <w:szCs w:val="28"/>
        </w:rPr>
        <w:t>6.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по возмещению убытков в форме упущенной выгоды, а также по уплате сумм финансовых санкций включаются в состав требований кредиторов, удовлетворяемых в третью очередь.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6.1. Перешедшие к Агентству в соответствии с Федеральным </w:t>
      </w:r>
      <w:hyperlink r:id="rId580"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страховании вкладов в банках Российской Федерации" требования Агентства по договорам банковского вклада (депозита) и договорам банковского счета, стороной по которым были юридические лица, отнесенные в соответствии с </w:t>
      </w:r>
      <w:hyperlink r:id="rId581"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xml:space="preserve"> Российской Федерации к малым предприятиям, включаются в состав требований кредиторов, удовлетворяемых в третью очередь.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Требования работников кредитной организации о выплате выходного пособия, компенсационных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714" w:name="P7238"/>
      <w:bookmarkEnd w:id="714"/>
      <w:r w:rsidRPr="00EA7AB4">
        <w:rPr>
          <w:rFonts w:ascii="Times New Roman" w:hAnsi="Times New Roman" w:cs="Times New Roman"/>
          <w:color w:val="000000" w:themeColor="text1"/>
          <w:sz w:val="28"/>
          <w:szCs w:val="28"/>
        </w:rPr>
        <w:t>Статья 189.93. Исполнение обязательств кредитной организации за счет средств, предоставленных ее учредителями (участниками) или третьим лицом (третьими лицами), в конкурсном производстве</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Учредители (участники) кредитной организации или третье лицо (третьи лица) в любое время с даты признания кредитной организации банкротом до завершения конкурсного производства вправе предоставить денежные средства, достаточные для исполнения обязательств кредитной организации, в порядке и на условиях, которые предусмотрены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Лицо, намеренное предоставить кредитной организации денежные средства для исполнения ее обязательства (далее - заявитель), обязано направить заявление в письменной форме о таком намерении (далее - заявление о намерении) конкурсному управляющему, в арбитражный суд и Банк России с приложением доказательств перечисления на депозитный счет арбитражного суда денежных средств в размере десяти миллионов рублей. В заявлении о намерении должны быть указаны почтовый адрес заявителя в Российской Федерации для </w:t>
      </w:r>
      <w:r w:rsidRPr="00EA7AB4">
        <w:rPr>
          <w:rFonts w:ascii="Times New Roman" w:hAnsi="Times New Roman" w:cs="Times New Roman"/>
          <w:color w:val="000000" w:themeColor="text1"/>
          <w:sz w:val="28"/>
          <w:szCs w:val="28"/>
        </w:rPr>
        <w:lastRenderedPageBreak/>
        <w:t>направления ему корреспонденции и банковские реквизиты счета заявителя в рублях в кредитной организации - резиденте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15" w:name="P7244"/>
      <w:bookmarkEnd w:id="715"/>
      <w:r w:rsidRPr="00EA7AB4">
        <w:rPr>
          <w:rFonts w:ascii="Times New Roman" w:hAnsi="Times New Roman" w:cs="Times New Roman"/>
          <w:color w:val="000000" w:themeColor="text1"/>
          <w:sz w:val="28"/>
          <w:szCs w:val="28"/>
        </w:rPr>
        <w:t xml:space="preserve">3. В течение трех рабочих дней с даты получения заявления о намерении конкурсный управляющий включает </w:t>
      </w:r>
      <w:hyperlink r:id="rId582" w:history="1">
        <w:r w:rsidRPr="00EA7AB4">
          <w:rPr>
            <w:rFonts w:ascii="Times New Roman" w:hAnsi="Times New Roman" w:cs="Times New Roman"/>
            <w:color w:val="000000" w:themeColor="text1"/>
            <w:sz w:val="28"/>
            <w:szCs w:val="28"/>
          </w:rPr>
          <w:t>сообщение</w:t>
        </w:r>
      </w:hyperlink>
      <w:r w:rsidRPr="00EA7AB4">
        <w:rPr>
          <w:rFonts w:ascii="Times New Roman" w:hAnsi="Times New Roman" w:cs="Times New Roman"/>
          <w:color w:val="000000" w:themeColor="text1"/>
          <w:sz w:val="28"/>
          <w:szCs w:val="28"/>
        </w:rPr>
        <w:t xml:space="preserve"> о его получении в Единый федеральный реестр сведений о банкротстве. С даты включения указанного сообщения в Единый федеральный реестр сведений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исполнение обязательств кредитной организации перед кредиторами, требования которых включены в реестр требований кредиторов, от других лиц не принимается;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конкурсный управляющий не осуществляет новые расчеты с кредиторами, требования которых включены в реестр требований кредиторов, за счет конкурсной массы;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приостанавливается реализация имущества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16" w:name="P7248"/>
      <w:bookmarkEnd w:id="716"/>
      <w:r w:rsidRPr="00EA7AB4">
        <w:rPr>
          <w:rFonts w:ascii="Times New Roman" w:hAnsi="Times New Roman" w:cs="Times New Roman"/>
          <w:color w:val="000000" w:themeColor="text1"/>
          <w:sz w:val="28"/>
          <w:szCs w:val="28"/>
        </w:rPr>
        <w:t>4) приостанавливается рассмотрение заявленных в деле о банкротстве кредитной организации требований о признании недействительными сделок и применении последствий их недействительности;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17" w:name="P7249"/>
      <w:bookmarkEnd w:id="717"/>
      <w:r w:rsidRPr="00EA7AB4">
        <w:rPr>
          <w:rFonts w:ascii="Times New Roman" w:hAnsi="Times New Roman" w:cs="Times New Roman"/>
          <w:color w:val="000000" w:themeColor="text1"/>
          <w:sz w:val="28"/>
          <w:szCs w:val="28"/>
        </w:rPr>
        <w:t xml:space="preserve">5) приостанавливается рассмотрение требований, предусмотренных </w:t>
      </w:r>
      <w:hyperlink w:anchor="P1946" w:history="1">
        <w:r w:rsidRPr="00EA7AB4">
          <w:rPr>
            <w:rFonts w:ascii="Times New Roman" w:hAnsi="Times New Roman" w:cs="Times New Roman"/>
            <w:color w:val="000000" w:themeColor="text1"/>
            <w:sz w:val="28"/>
            <w:szCs w:val="28"/>
          </w:rPr>
          <w:t>главой III.2</w:t>
        </w:r>
      </w:hyperlink>
      <w:r w:rsidRPr="00EA7AB4">
        <w:rPr>
          <w:rFonts w:ascii="Times New Roman" w:hAnsi="Times New Roman" w:cs="Times New Roman"/>
          <w:color w:val="000000" w:themeColor="text1"/>
          <w:sz w:val="28"/>
          <w:szCs w:val="28"/>
        </w:rPr>
        <w:t xml:space="preserve"> настоящего Федерального закона и заявленных в деле о банкротстве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18" w:name="P7251"/>
      <w:bookmarkEnd w:id="718"/>
      <w:r w:rsidRPr="00EA7AB4">
        <w:rPr>
          <w:rFonts w:ascii="Times New Roman" w:hAnsi="Times New Roman" w:cs="Times New Roman"/>
          <w:color w:val="000000" w:themeColor="text1"/>
          <w:sz w:val="28"/>
          <w:szCs w:val="28"/>
        </w:rPr>
        <w:t xml:space="preserve">4. Приостановление рассмотрения требований, предусмотренных </w:t>
      </w:r>
      <w:hyperlink w:anchor="P7248" w:history="1">
        <w:r w:rsidRPr="00EA7AB4">
          <w:rPr>
            <w:rFonts w:ascii="Times New Roman" w:hAnsi="Times New Roman" w:cs="Times New Roman"/>
            <w:color w:val="000000" w:themeColor="text1"/>
            <w:sz w:val="28"/>
            <w:szCs w:val="28"/>
          </w:rPr>
          <w:t>подпунктами 4</w:t>
        </w:r>
      </w:hyperlink>
      <w:r w:rsidRPr="00EA7AB4">
        <w:rPr>
          <w:rFonts w:ascii="Times New Roman" w:hAnsi="Times New Roman" w:cs="Times New Roman"/>
          <w:color w:val="000000" w:themeColor="text1"/>
          <w:sz w:val="28"/>
          <w:szCs w:val="28"/>
        </w:rPr>
        <w:t xml:space="preserve"> и </w:t>
      </w:r>
      <w:hyperlink w:anchor="P7249" w:history="1">
        <w:r w:rsidRPr="00EA7AB4">
          <w:rPr>
            <w:rFonts w:ascii="Times New Roman" w:hAnsi="Times New Roman" w:cs="Times New Roman"/>
            <w:color w:val="000000" w:themeColor="text1"/>
            <w:sz w:val="28"/>
            <w:szCs w:val="28"/>
          </w:rPr>
          <w:t>5 пункта 3</w:t>
        </w:r>
      </w:hyperlink>
      <w:r w:rsidRPr="00EA7AB4">
        <w:rPr>
          <w:rFonts w:ascii="Times New Roman" w:hAnsi="Times New Roman" w:cs="Times New Roman"/>
          <w:color w:val="000000" w:themeColor="text1"/>
          <w:sz w:val="28"/>
          <w:szCs w:val="28"/>
        </w:rPr>
        <w:t xml:space="preserve"> настоящей статьи, не препятствует рассмотрению судом ходатайств о принятии обеспечительных мер и предъявлению новых таких требований, рассмотрение которых в случае принятия их судом также приостанавливается.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предъявления требования кредитора после включения сообщения, предусмотренного </w:t>
      </w:r>
      <w:hyperlink w:anchor="P7244"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настоящей статьи, в Единый федеральный реестр сведений о банкротстве рассмотрение конкурсным управляющим или арбитражным судом указанного требования приостанавливается, если на дату такого включения реестр требований кредиторов закрыт, а если он не закрыт, - после даты закрытия реестра требований кредиторов. По ходатайству кредитора третьей очереди либо заявителя арбитражный суд вправе рассмотреть в период такого приостановления вопрос об уважительности причин незаявления кредитором своего требования до включения указанного сообщения в Единый федеральный реестр сведений о банкротстве или до закрытия реестра требований кредиторов, если оно произошло после включения указанного сообщения в Единый федеральный реестр сведений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5. Не позднее пятнадцати рабочих дней с момента включения сообщения, предусмотренного </w:t>
      </w:r>
      <w:hyperlink w:anchor="P7244"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настоящей статьи, в Единый федеральный реестр сведений о банкротстве конкурсный управляющий обязан направить заявителю и в арбитражный суд справку о размере по состоянию на дату такого включения обязательств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19" w:name="P7254"/>
      <w:bookmarkEnd w:id="719"/>
      <w:r w:rsidRPr="00EA7AB4">
        <w:rPr>
          <w:rFonts w:ascii="Times New Roman" w:hAnsi="Times New Roman" w:cs="Times New Roman"/>
          <w:color w:val="000000" w:themeColor="text1"/>
          <w:sz w:val="28"/>
          <w:szCs w:val="28"/>
        </w:rPr>
        <w:t>1) которые являются текущими;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20" w:name="P7255"/>
      <w:bookmarkEnd w:id="720"/>
      <w:r w:rsidRPr="00EA7AB4">
        <w:rPr>
          <w:rFonts w:ascii="Times New Roman" w:hAnsi="Times New Roman" w:cs="Times New Roman"/>
          <w:color w:val="000000" w:themeColor="text1"/>
          <w:sz w:val="28"/>
          <w:szCs w:val="28"/>
        </w:rPr>
        <w:t>2) которые включены в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21" w:name="P7256"/>
      <w:bookmarkEnd w:id="721"/>
      <w:r w:rsidRPr="00EA7AB4">
        <w:rPr>
          <w:rFonts w:ascii="Times New Roman" w:hAnsi="Times New Roman" w:cs="Times New Roman"/>
          <w:color w:val="000000" w:themeColor="text1"/>
          <w:sz w:val="28"/>
          <w:szCs w:val="28"/>
        </w:rPr>
        <w:t>3) требования по которым заявлены кредиторами, но не рассмотрены конкурсным управляющим или арбитражным судом (далее - справка о размере обязательств).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В случае включения в Единый федеральный реестр сведений о банкротстве сообщения, предусмотренного </w:t>
      </w:r>
      <w:hyperlink w:anchor="P7244"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настоящей статьи, до даты закрытия реестра требований кредиторов конкурсный управляющий направляет заявителю и в арбитражный суд справку о размере обязательств в течение пятнадцати рабочих дней с момента рассмотрения всех требований кредиторов, заявленных до даты закрытия реестра требований кредиторов, но не позднее двух месяцев с даты закрытия этого реестра. Размер обязательств в справке о размере обязательств указывается по состоянию на дату ее составления конкурсным управляющим.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Для удовлетворения требований кредиторов конкурсный управляющий открывает в кредитной организации - резиденте Российской Федерации отдельный специальный счет кредитной организации, который предназначен только для удовлетворения требований кредиторов кредитной организации в порядке, установленном настоящей статьей (далее - специальный счет кредитной организации). В случае осуществления полномочий конкурсного управляющего Агентством специальный счет кредитной организации открывается в Агентстве.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Порядок открытия специального счета кредитной организации и осуществления операций по нему устанавливается Банком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Реквизиты специального счета кредитной организации указываются в справке о размере обязательств.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Денежные средства со специального счета кредитной организации списываются только по распоряжению конкурсного управляющего или арбитражного суда в соответствии с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22" w:name="P7262"/>
      <w:bookmarkEnd w:id="722"/>
      <w:r w:rsidRPr="00EA7AB4">
        <w:rPr>
          <w:rFonts w:ascii="Times New Roman" w:hAnsi="Times New Roman" w:cs="Times New Roman"/>
          <w:color w:val="000000" w:themeColor="text1"/>
          <w:sz w:val="28"/>
          <w:szCs w:val="28"/>
        </w:rPr>
        <w:t xml:space="preserve">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w:t>
      </w:r>
      <w:hyperlink w:anchor="P7254" w:history="1">
        <w:r w:rsidRPr="00EA7AB4">
          <w:rPr>
            <w:rFonts w:ascii="Times New Roman" w:hAnsi="Times New Roman" w:cs="Times New Roman"/>
            <w:color w:val="000000" w:themeColor="text1"/>
            <w:sz w:val="28"/>
            <w:szCs w:val="28"/>
          </w:rPr>
          <w:t>подпунктами 1</w:t>
        </w:r>
      </w:hyperlink>
      <w:r w:rsidRPr="00EA7AB4">
        <w:rPr>
          <w:rFonts w:ascii="Times New Roman" w:hAnsi="Times New Roman" w:cs="Times New Roman"/>
          <w:color w:val="000000" w:themeColor="text1"/>
          <w:sz w:val="28"/>
          <w:szCs w:val="28"/>
        </w:rPr>
        <w:t xml:space="preserve"> и </w:t>
      </w:r>
      <w:hyperlink w:anchor="P7255" w:history="1">
        <w:r w:rsidRPr="00EA7AB4">
          <w:rPr>
            <w:rFonts w:ascii="Times New Roman" w:hAnsi="Times New Roman" w:cs="Times New Roman"/>
            <w:color w:val="000000" w:themeColor="text1"/>
            <w:sz w:val="28"/>
            <w:szCs w:val="28"/>
          </w:rPr>
          <w:t>2 пункта 5</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Заявитель также вправе перечислить дополнительно денежные средства в размере требований, указанных в справке о размере обязательств и </w:t>
      </w:r>
      <w:r w:rsidRPr="00EA7AB4">
        <w:rPr>
          <w:rFonts w:ascii="Times New Roman" w:hAnsi="Times New Roman" w:cs="Times New Roman"/>
          <w:color w:val="000000" w:themeColor="text1"/>
          <w:sz w:val="28"/>
          <w:szCs w:val="28"/>
        </w:rPr>
        <w:lastRenderedPageBreak/>
        <w:t xml:space="preserve">предусмотренных </w:t>
      </w:r>
      <w:hyperlink w:anchor="P7256" w:history="1">
        <w:r w:rsidRPr="00EA7AB4">
          <w:rPr>
            <w:rFonts w:ascii="Times New Roman" w:hAnsi="Times New Roman" w:cs="Times New Roman"/>
            <w:color w:val="000000" w:themeColor="text1"/>
            <w:sz w:val="28"/>
            <w:szCs w:val="28"/>
          </w:rPr>
          <w:t>подпунктом 3 пункта 5</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23" w:name="P7264"/>
      <w:bookmarkEnd w:id="723"/>
      <w:r w:rsidRPr="00EA7AB4">
        <w:rPr>
          <w:rFonts w:ascii="Times New Roman" w:hAnsi="Times New Roman" w:cs="Times New Roman"/>
          <w:color w:val="000000" w:themeColor="text1"/>
          <w:sz w:val="28"/>
          <w:szCs w:val="28"/>
        </w:rPr>
        <w:t xml:space="preserve">9. Если в течение семи рабочих дней с даты получения заявителем справки о размере обязательств на специальный счет кредитной организации не поступило пять процентов суммы, предусмотренной </w:t>
      </w:r>
      <w:hyperlink w:anchor="P7262" w:history="1">
        <w:r w:rsidRPr="00EA7AB4">
          <w:rPr>
            <w:rFonts w:ascii="Times New Roman" w:hAnsi="Times New Roman" w:cs="Times New Roman"/>
            <w:color w:val="000000" w:themeColor="text1"/>
            <w:sz w:val="28"/>
            <w:szCs w:val="28"/>
          </w:rPr>
          <w:t>абзацем первым пункта 8</w:t>
        </w:r>
      </w:hyperlink>
      <w:r w:rsidRPr="00EA7AB4">
        <w:rPr>
          <w:rFonts w:ascii="Times New Roman" w:hAnsi="Times New Roman" w:cs="Times New Roman"/>
          <w:color w:val="000000" w:themeColor="text1"/>
          <w:sz w:val="28"/>
          <w:szCs w:val="28"/>
        </w:rPr>
        <w:t xml:space="preserve"> настоящей статьи, или в течение трех месяцев с даты получения заявителем справки о размере обязательств на специальный счет кредитной организации не поступила вся сумма, предусмотренная </w:t>
      </w:r>
      <w:hyperlink w:anchor="P7262" w:history="1">
        <w:r w:rsidRPr="00EA7AB4">
          <w:rPr>
            <w:rFonts w:ascii="Times New Roman" w:hAnsi="Times New Roman" w:cs="Times New Roman"/>
            <w:color w:val="000000" w:themeColor="text1"/>
            <w:sz w:val="28"/>
            <w:szCs w:val="28"/>
          </w:rPr>
          <w:t>абзацем первым пункта 8</w:t>
        </w:r>
      </w:hyperlink>
      <w:r w:rsidRPr="00EA7AB4">
        <w:rPr>
          <w:rFonts w:ascii="Times New Roman" w:hAnsi="Times New Roman" w:cs="Times New Roman"/>
          <w:color w:val="000000" w:themeColor="text1"/>
          <w:sz w:val="28"/>
          <w:szCs w:val="28"/>
        </w:rPr>
        <w:t xml:space="preserve"> настоящей статьи, исполнение заявителем обязательств кредитной организации признается несостоявшимся.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этом случае конкурсный управляющий в течение пяти рабочих дней с даты истечения соответствующего срока, предусмотренного </w:t>
      </w:r>
      <w:hyperlink w:anchor="P7264" w:history="1">
        <w:r w:rsidRPr="00EA7AB4">
          <w:rPr>
            <w:rFonts w:ascii="Times New Roman" w:hAnsi="Times New Roman" w:cs="Times New Roman"/>
            <w:color w:val="000000" w:themeColor="text1"/>
            <w:sz w:val="28"/>
            <w:szCs w:val="28"/>
          </w:rPr>
          <w:t>абзацем первым</w:t>
        </w:r>
      </w:hyperlink>
      <w:r w:rsidRPr="00EA7AB4">
        <w:rPr>
          <w:rFonts w:ascii="Times New Roman" w:hAnsi="Times New Roman" w:cs="Times New Roman"/>
          <w:color w:val="000000" w:themeColor="text1"/>
          <w:sz w:val="28"/>
          <w:szCs w:val="28"/>
        </w:rPr>
        <w:t xml:space="preserve"> настоящего пункта, включает в Единый федеральный реестр сведений о банкротстве </w:t>
      </w:r>
      <w:hyperlink r:id="rId583" w:history="1">
        <w:r w:rsidRPr="00EA7AB4">
          <w:rPr>
            <w:rFonts w:ascii="Times New Roman" w:hAnsi="Times New Roman" w:cs="Times New Roman"/>
            <w:color w:val="000000" w:themeColor="text1"/>
            <w:sz w:val="28"/>
            <w:szCs w:val="28"/>
          </w:rPr>
          <w:t>сообщение</w:t>
        </w:r>
      </w:hyperlink>
      <w:r w:rsidRPr="00EA7AB4">
        <w:rPr>
          <w:rFonts w:ascii="Times New Roman" w:hAnsi="Times New Roman" w:cs="Times New Roman"/>
          <w:color w:val="000000" w:themeColor="text1"/>
          <w:sz w:val="28"/>
          <w:szCs w:val="28"/>
        </w:rPr>
        <w:t xml:space="preserve"> о признании исполнения заявителем обязательств кредитной организации несостоявшимся, а также направляет сообщение об этом заявителю, в арбитражный суд и Банк России. С даты такого включения прекращаются последствия, предусмотренные </w:t>
      </w:r>
      <w:hyperlink w:anchor="P7244" w:history="1">
        <w:r w:rsidRPr="00EA7AB4">
          <w:rPr>
            <w:rFonts w:ascii="Times New Roman" w:hAnsi="Times New Roman" w:cs="Times New Roman"/>
            <w:color w:val="000000" w:themeColor="text1"/>
            <w:sz w:val="28"/>
            <w:szCs w:val="28"/>
          </w:rPr>
          <w:t>пунктами 3</w:t>
        </w:r>
      </w:hyperlink>
      <w:r w:rsidRPr="00EA7AB4">
        <w:rPr>
          <w:rFonts w:ascii="Times New Roman" w:hAnsi="Times New Roman" w:cs="Times New Roman"/>
          <w:color w:val="000000" w:themeColor="text1"/>
          <w:sz w:val="28"/>
          <w:szCs w:val="28"/>
        </w:rPr>
        <w:t xml:space="preserve"> и </w:t>
      </w:r>
      <w:hyperlink w:anchor="P7251" w:history="1">
        <w:r w:rsidRPr="00EA7AB4">
          <w:rPr>
            <w:rFonts w:ascii="Times New Roman" w:hAnsi="Times New Roman" w:cs="Times New Roman"/>
            <w:color w:val="000000" w:themeColor="text1"/>
            <w:sz w:val="28"/>
            <w:szCs w:val="28"/>
          </w:rPr>
          <w:t>4</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течение пяти рабочих дней с даты такого включения конкурсный управляющий обязан перечислить все средства со специального счета кредитной организации заявителю на счет, указанный в заявлении о намерении.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признания исполнения заявителем обязательств кредитной организации несостоявшимся заявитель обязан возместить кредитной организации и кредиторам убытки, связанные с приостановлением конкурсного производства, а также уплатить кредитной организации дополнительно штраф в размере десяти миллионов рублей. В счет уплаты этого штрафа арбитражный суд по ходатайству конкурсного управляющего выносит определение о перечислении внесенных заявителем средств с депозитного счета арбитражного суда на счет кредитной организации. Конкурсный управляющий вправе обратиться в арбитражный суд, рассматривающий дело о банкротстве кредитной организации, с заявлением о взыскании с заявителя убытков, связанных с приостановлением конкурсного производства. Установленные арбитражным судом убытки могут быть удержаны из средств, внесенных заявителем на депозитный счет арбитражного суда.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24" w:name="P7268"/>
      <w:bookmarkEnd w:id="724"/>
      <w:r w:rsidRPr="00EA7AB4">
        <w:rPr>
          <w:rFonts w:ascii="Times New Roman" w:hAnsi="Times New Roman" w:cs="Times New Roman"/>
          <w:color w:val="000000" w:themeColor="text1"/>
          <w:sz w:val="28"/>
          <w:szCs w:val="28"/>
        </w:rPr>
        <w:t xml:space="preserve">10. В течение четырнадцати рабочих дней с даты поступления на специальный счет кредитной организации всей суммы, предусмотренной </w:t>
      </w:r>
      <w:hyperlink w:anchor="P7262" w:history="1">
        <w:r w:rsidRPr="00EA7AB4">
          <w:rPr>
            <w:rFonts w:ascii="Times New Roman" w:hAnsi="Times New Roman" w:cs="Times New Roman"/>
            <w:color w:val="000000" w:themeColor="text1"/>
            <w:sz w:val="28"/>
            <w:szCs w:val="28"/>
          </w:rPr>
          <w:t>абзацем первым пункта 8</w:t>
        </w:r>
      </w:hyperlink>
      <w:r w:rsidRPr="00EA7AB4">
        <w:rPr>
          <w:rFonts w:ascii="Times New Roman" w:hAnsi="Times New Roman" w:cs="Times New Roman"/>
          <w:color w:val="000000" w:themeColor="text1"/>
          <w:sz w:val="28"/>
          <w:szCs w:val="28"/>
        </w:rPr>
        <w:t xml:space="preserve"> настоящей статьи, конкурсный управляющий обязан исполнить за счет поступивших на специальный счет кредитной организации денежных средств обязательства, предусмотренные </w:t>
      </w:r>
      <w:hyperlink w:anchor="P7254" w:history="1">
        <w:r w:rsidRPr="00EA7AB4">
          <w:rPr>
            <w:rFonts w:ascii="Times New Roman" w:hAnsi="Times New Roman" w:cs="Times New Roman"/>
            <w:color w:val="000000" w:themeColor="text1"/>
            <w:sz w:val="28"/>
            <w:szCs w:val="28"/>
          </w:rPr>
          <w:t>подпунктами 1</w:t>
        </w:r>
      </w:hyperlink>
      <w:r w:rsidRPr="00EA7AB4">
        <w:rPr>
          <w:rFonts w:ascii="Times New Roman" w:hAnsi="Times New Roman" w:cs="Times New Roman"/>
          <w:color w:val="000000" w:themeColor="text1"/>
          <w:sz w:val="28"/>
          <w:szCs w:val="28"/>
        </w:rPr>
        <w:t xml:space="preserve"> и </w:t>
      </w:r>
      <w:hyperlink w:anchor="P7255" w:history="1">
        <w:r w:rsidRPr="00EA7AB4">
          <w:rPr>
            <w:rFonts w:ascii="Times New Roman" w:hAnsi="Times New Roman" w:cs="Times New Roman"/>
            <w:color w:val="000000" w:themeColor="text1"/>
            <w:sz w:val="28"/>
            <w:szCs w:val="28"/>
          </w:rPr>
          <w:t>2 пункта 5</w:t>
        </w:r>
      </w:hyperlink>
      <w:r w:rsidRPr="00EA7AB4">
        <w:rPr>
          <w:rFonts w:ascii="Times New Roman" w:hAnsi="Times New Roman" w:cs="Times New Roman"/>
          <w:color w:val="000000" w:themeColor="text1"/>
          <w:sz w:val="28"/>
          <w:szCs w:val="28"/>
        </w:rPr>
        <w:t xml:space="preserve"> настоящей статьи, с соблюдением очередности, предусмотренной </w:t>
      </w:r>
      <w:hyperlink w:anchor="P7215" w:history="1">
        <w:r w:rsidRPr="00EA7AB4">
          <w:rPr>
            <w:rFonts w:ascii="Times New Roman" w:hAnsi="Times New Roman" w:cs="Times New Roman"/>
            <w:color w:val="000000" w:themeColor="text1"/>
            <w:sz w:val="28"/>
            <w:szCs w:val="28"/>
          </w:rPr>
          <w:t>статьей 189.92</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Если на специальный счет кредитной организации на дату поступления всей суммы, предусмотренной </w:t>
      </w:r>
      <w:hyperlink w:anchor="P7262" w:history="1">
        <w:r w:rsidRPr="00EA7AB4">
          <w:rPr>
            <w:rFonts w:ascii="Times New Roman" w:hAnsi="Times New Roman" w:cs="Times New Roman"/>
            <w:color w:val="000000" w:themeColor="text1"/>
            <w:sz w:val="28"/>
            <w:szCs w:val="28"/>
          </w:rPr>
          <w:t>абзацем первым пункта 8</w:t>
        </w:r>
      </w:hyperlink>
      <w:r w:rsidRPr="00EA7AB4">
        <w:rPr>
          <w:rFonts w:ascii="Times New Roman" w:hAnsi="Times New Roman" w:cs="Times New Roman"/>
          <w:color w:val="000000" w:themeColor="text1"/>
          <w:sz w:val="28"/>
          <w:szCs w:val="28"/>
        </w:rPr>
        <w:t xml:space="preserve"> настоящей статьи, также </w:t>
      </w:r>
      <w:r w:rsidRPr="00EA7AB4">
        <w:rPr>
          <w:rFonts w:ascii="Times New Roman" w:hAnsi="Times New Roman" w:cs="Times New Roman"/>
          <w:color w:val="000000" w:themeColor="text1"/>
          <w:sz w:val="28"/>
          <w:szCs w:val="28"/>
        </w:rPr>
        <w:lastRenderedPageBreak/>
        <w:t xml:space="preserve">поступили средства для исполнения обязательств, предусмотренных </w:t>
      </w:r>
      <w:hyperlink w:anchor="P7256" w:history="1">
        <w:r w:rsidRPr="00EA7AB4">
          <w:rPr>
            <w:rFonts w:ascii="Times New Roman" w:hAnsi="Times New Roman" w:cs="Times New Roman"/>
            <w:color w:val="000000" w:themeColor="text1"/>
            <w:sz w:val="28"/>
            <w:szCs w:val="28"/>
          </w:rPr>
          <w:t>подпунктом 3 пункта 5</w:t>
        </w:r>
      </w:hyperlink>
      <w:r w:rsidRPr="00EA7AB4">
        <w:rPr>
          <w:rFonts w:ascii="Times New Roman" w:hAnsi="Times New Roman" w:cs="Times New Roman"/>
          <w:color w:val="000000" w:themeColor="text1"/>
          <w:sz w:val="28"/>
          <w:szCs w:val="28"/>
        </w:rPr>
        <w:t xml:space="preserve"> настоящей статьи, конкурсный управляющий в указанный срок рассчитывается с кредиторами по этим обязательствам.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исполнении обязательств кредитной организации за счет средств, находящихся на специальном счете кредитной организации, кредиторы обязаны принять соответствующее исполнение обязательств.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невозможности исполнения обязательства перед кредитором в связи с нарушением кредитором обязанностей по предоставлению сведений о себе, необходимых для осуществления расчетов с кредитором, а также в случае уклонения кредитора от принятия исполнения обязательства кредитной организации денежные средства вносятся в депозит нотариуса по месту нахождения кредитной организации (ее филиалов).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течение десяти рабочих дней со дня окончания исполнения обязательств перед кредиторами в соответствии с настоящим пунктом конкурсный управляющий обязан уведомить всех кредиторов об исполнении обязательств перед ними. Данное </w:t>
      </w:r>
      <w:hyperlink r:id="rId584" w:history="1">
        <w:r w:rsidRPr="00EA7AB4">
          <w:rPr>
            <w:rFonts w:ascii="Times New Roman" w:hAnsi="Times New Roman" w:cs="Times New Roman"/>
            <w:color w:val="000000" w:themeColor="text1"/>
            <w:sz w:val="28"/>
            <w:szCs w:val="28"/>
          </w:rPr>
          <w:t>уведомление</w:t>
        </w:r>
      </w:hyperlink>
      <w:r w:rsidRPr="00EA7AB4">
        <w:rPr>
          <w:rFonts w:ascii="Times New Roman" w:hAnsi="Times New Roman" w:cs="Times New Roman"/>
          <w:color w:val="000000" w:themeColor="text1"/>
          <w:sz w:val="28"/>
          <w:szCs w:val="28"/>
        </w:rPr>
        <w:t xml:space="preserve"> может осуществляться путем опубликования сообщения в периодическом печатном издании по месту нахождения кредитной организации (ее филиалов) и включения сообщения об этом в Единый федеральный реестр сведений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11. Не позднее четырнадцати дней со дня окончания исполнения обязательств в соответствии с </w:t>
      </w:r>
      <w:hyperlink w:anchor="P7268" w:history="1">
        <w:r w:rsidRPr="00EA7AB4">
          <w:rPr>
            <w:rFonts w:ascii="Times New Roman" w:hAnsi="Times New Roman" w:cs="Times New Roman"/>
            <w:color w:val="000000" w:themeColor="text1"/>
            <w:sz w:val="28"/>
            <w:szCs w:val="28"/>
          </w:rPr>
          <w:t>пунктом 10</w:t>
        </w:r>
      </w:hyperlink>
      <w:r w:rsidRPr="00EA7AB4">
        <w:rPr>
          <w:rFonts w:ascii="Times New Roman" w:hAnsi="Times New Roman" w:cs="Times New Roman"/>
          <w:color w:val="000000" w:themeColor="text1"/>
          <w:sz w:val="28"/>
          <w:szCs w:val="28"/>
        </w:rPr>
        <w:t xml:space="preserve"> настоящей статьи конкурсный управляющий обязан направить заявителю, в арбитражный суд и Банк России отчет о произведенном исполнении обязательств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25" w:name="P7274"/>
      <w:bookmarkEnd w:id="725"/>
      <w:r w:rsidRPr="00EA7AB4">
        <w:rPr>
          <w:rFonts w:ascii="Times New Roman" w:hAnsi="Times New Roman" w:cs="Times New Roman"/>
          <w:color w:val="000000" w:themeColor="text1"/>
          <w:sz w:val="28"/>
          <w:szCs w:val="28"/>
        </w:rPr>
        <w:t xml:space="preserve">12. Банк России по ходатайству заявителя в месячный срок с момента получения отчета о произведенном исполнении обязательств кредитной организации может принять решение о </w:t>
      </w:r>
      <w:hyperlink r:id="rId585" w:history="1">
        <w:r w:rsidRPr="00EA7AB4">
          <w:rPr>
            <w:rFonts w:ascii="Times New Roman" w:hAnsi="Times New Roman" w:cs="Times New Roman"/>
            <w:color w:val="000000" w:themeColor="text1"/>
            <w:sz w:val="28"/>
            <w:szCs w:val="28"/>
          </w:rPr>
          <w:t>выдаче</w:t>
        </w:r>
      </w:hyperlink>
      <w:r w:rsidRPr="00EA7AB4">
        <w:rPr>
          <w:rFonts w:ascii="Times New Roman" w:hAnsi="Times New Roman" w:cs="Times New Roman"/>
          <w:color w:val="000000" w:themeColor="text1"/>
          <w:sz w:val="28"/>
          <w:szCs w:val="28"/>
        </w:rPr>
        <w:t xml:space="preserve"> кредитной организации лицензии на осуществление банковских операций. При этом право Банка России на выдачу указанной кредитной организации лицензии на осуществление банковских операций возникает в случае одновременного соблюдения следующих условий: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если предусмотренное настоящей статьей исполнение обязательств кредитной организации осуществлено не позднее шести месяцев со дня отзыва лицензии на осуществление банковских операций;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если арбитражным судом подтверждено погашение всех обязательств кредитной организации, возникших на день отзыва лицензии на осуществление банковских операций;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если отсутствуют предъявленные требования кредиторов после включения в Единый федеральный реестр сведений о банкротстве сообщения о получении заявления о намерении;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если имеется справка уполномоченного органа об отсутствии у кредитной </w:t>
      </w:r>
      <w:r w:rsidRPr="00EA7AB4">
        <w:rPr>
          <w:rFonts w:ascii="Times New Roman" w:hAnsi="Times New Roman" w:cs="Times New Roman"/>
          <w:color w:val="000000" w:themeColor="text1"/>
          <w:sz w:val="28"/>
          <w:szCs w:val="28"/>
        </w:rPr>
        <w:lastRenderedPageBreak/>
        <w:t>организации задолженности по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если на момент рассмотрения указанного в </w:t>
      </w:r>
      <w:hyperlink w:anchor="P7274" w:history="1">
        <w:r w:rsidRPr="00EA7AB4">
          <w:rPr>
            <w:rFonts w:ascii="Times New Roman" w:hAnsi="Times New Roman" w:cs="Times New Roman"/>
            <w:color w:val="000000" w:themeColor="text1"/>
            <w:sz w:val="28"/>
            <w:szCs w:val="28"/>
          </w:rPr>
          <w:t>абзаце первом</w:t>
        </w:r>
      </w:hyperlink>
      <w:r w:rsidRPr="00EA7AB4">
        <w:rPr>
          <w:rFonts w:ascii="Times New Roman" w:hAnsi="Times New Roman" w:cs="Times New Roman"/>
          <w:color w:val="000000" w:themeColor="text1"/>
          <w:sz w:val="28"/>
          <w:szCs w:val="28"/>
        </w:rPr>
        <w:t xml:space="preserve"> настоящего пункта ходатайства соблюдены все предъявляемые Банком России в соответствии с Федеральным </w:t>
      </w:r>
      <w:hyperlink r:id="rId586"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банках и банковской деятельности" </w:t>
      </w:r>
      <w:hyperlink r:id="rId587" w:history="1">
        <w:r w:rsidRPr="00EA7AB4">
          <w:rPr>
            <w:rFonts w:ascii="Times New Roman" w:hAnsi="Times New Roman" w:cs="Times New Roman"/>
            <w:color w:val="000000" w:themeColor="text1"/>
            <w:sz w:val="28"/>
            <w:szCs w:val="28"/>
          </w:rPr>
          <w:t>требования</w:t>
        </w:r>
      </w:hyperlink>
      <w:r w:rsidRPr="00EA7AB4">
        <w:rPr>
          <w:rFonts w:ascii="Times New Roman" w:hAnsi="Times New Roman" w:cs="Times New Roman"/>
          <w:color w:val="000000" w:themeColor="text1"/>
          <w:sz w:val="28"/>
          <w:szCs w:val="28"/>
        </w:rPr>
        <w:t xml:space="preserve"> для выдачи лицензии на осуществление банковских операций.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13. О принятом Банком России решении о выдаче кредитной организации лицензии на осуществление банковских операций Банк России уведомляет заявителя, конкурсного управляющего и арбитражный суд в течение пяти рабочих дней с даты принятия такого решения.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26" w:name="P7281"/>
      <w:bookmarkEnd w:id="726"/>
      <w:r w:rsidRPr="00EA7AB4">
        <w:rPr>
          <w:rFonts w:ascii="Times New Roman" w:hAnsi="Times New Roman" w:cs="Times New Roman"/>
          <w:color w:val="000000" w:themeColor="text1"/>
          <w:sz w:val="28"/>
          <w:szCs w:val="28"/>
        </w:rPr>
        <w:t>14. В случае принятия Банком России решения о выдаче кредитной организации лицензии на осуществление банковских операций арбитражный суд выносит определение о прекращении производства по делу о банкротстве кредитной организации на основании ходатайства Банка России. В этом случае денежные средства, перечисленные заявителем на специальный счет кредитной организации, считаются предоставленными кредитной организации на условиях договора беспроцентного займа, срок которого определен моментом востребования, но не ранее дня прекращения производства по делу о банкротстве кредитной организации. Денежные средства, перечисленные заявителем на депозитный счет арбитражного суда, перечисляются по ходатайству заявителя на основании определения арбитражного суда на счет, указанный в заявлении о намерении.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27" w:name="P7282"/>
      <w:bookmarkEnd w:id="727"/>
      <w:r w:rsidRPr="00EA7AB4">
        <w:rPr>
          <w:rFonts w:ascii="Times New Roman" w:hAnsi="Times New Roman" w:cs="Times New Roman"/>
          <w:color w:val="000000" w:themeColor="text1"/>
          <w:sz w:val="28"/>
          <w:szCs w:val="28"/>
        </w:rPr>
        <w:t>15. В случае невозможности выдачи кредитной организации лицензии на осуществление банковских операций или в случае непринятия Банком России в месячный срок решения о выдаче лицензии на осуществление банковских операций либо отказа в выдаче указанной лицензии кредитная организация подлежит дальнейшей ликвидации в порядке, установленном настоящей статьей. Конкурсный управляющий уведомляет об этом заявителя и арбитражный суд в течение трех рабочих дней со дня, когда ему стало известно о соответствующих обстоятельствах.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28" w:name="P7283"/>
      <w:bookmarkEnd w:id="728"/>
      <w:r w:rsidRPr="00EA7AB4">
        <w:rPr>
          <w:rFonts w:ascii="Times New Roman" w:hAnsi="Times New Roman" w:cs="Times New Roman"/>
          <w:color w:val="000000" w:themeColor="text1"/>
          <w:sz w:val="28"/>
          <w:szCs w:val="28"/>
        </w:rPr>
        <w:t xml:space="preserve">16. Если заявителями не являются учредители (участники) кредитной организации, одновременно с указанным в </w:t>
      </w:r>
      <w:hyperlink w:anchor="P7282" w:history="1">
        <w:r w:rsidRPr="00EA7AB4">
          <w:rPr>
            <w:rFonts w:ascii="Times New Roman" w:hAnsi="Times New Roman" w:cs="Times New Roman"/>
            <w:color w:val="000000" w:themeColor="text1"/>
            <w:sz w:val="28"/>
            <w:szCs w:val="28"/>
          </w:rPr>
          <w:t>пункте 15</w:t>
        </w:r>
      </w:hyperlink>
      <w:r w:rsidRPr="00EA7AB4">
        <w:rPr>
          <w:rFonts w:ascii="Times New Roman" w:hAnsi="Times New Roman" w:cs="Times New Roman"/>
          <w:color w:val="000000" w:themeColor="text1"/>
          <w:sz w:val="28"/>
          <w:szCs w:val="28"/>
        </w:rPr>
        <w:t xml:space="preserve"> настоящей статьи уведомлением конкурсный управляющий уведомляет учредителей (участников) кредитной организации о наличии у них преимущественного права выкупить имущество кредитной организации. Данное </w:t>
      </w:r>
      <w:hyperlink r:id="rId588" w:history="1">
        <w:r w:rsidRPr="00EA7AB4">
          <w:rPr>
            <w:rFonts w:ascii="Times New Roman" w:hAnsi="Times New Roman" w:cs="Times New Roman"/>
            <w:color w:val="000000" w:themeColor="text1"/>
            <w:sz w:val="28"/>
            <w:szCs w:val="28"/>
          </w:rPr>
          <w:t>уведомление</w:t>
        </w:r>
      </w:hyperlink>
      <w:r w:rsidRPr="00EA7AB4">
        <w:rPr>
          <w:rFonts w:ascii="Times New Roman" w:hAnsi="Times New Roman" w:cs="Times New Roman"/>
          <w:color w:val="000000" w:themeColor="text1"/>
          <w:sz w:val="28"/>
          <w:szCs w:val="28"/>
        </w:rPr>
        <w:t xml:space="preserve"> может быть осуществлено путем включения сообщения в Единый федеральный реестр сведений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29" w:name="P7284"/>
      <w:bookmarkEnd w:id="729"/>
      <w:r w:rsidRPr="00EA7AB4">
        <w:rPr>
          <w:rFonts w:ascii="Times New Roman" w:hAnsi="Times New Roman" w:cs="Times New Roman"/>
          <w:color w:val="000000" w:themeColor="text1"/>
          <w:sz w:val="28"/>
          <w:szCs w:val="28"/>
        </w:rPr>
        <w:t xml:space="preserve">В течение тридцати рабочих дней с даты направления указанного в </w:t>
      </w:r>
      <w:hyperlink w:anchor="P7283" w:history="1">
        <w:r w:rsidRPr="00EA7AB4">
          <w:rPr>
            <w:rFonts w:ascii="Times New Roman" w:hAnsi="Times New Roman" w:cs="Times New Roman"/>
            <w:color w:val="000000" w:themeColor="text1"/>
            <w:sz w:val="28"/>
            <w:szCs w:val="28"/>
          </w:rPr>
          <w:t>абзаце первом</w:t>
        </w:r>
      </w:hyperlink>
      <w:r w:rsidRPr="00EA7AB4">
        <w:rPr>
          <w:rFonts w:ascii="Times New Roman" w:hAnsi="Times New Roman" w:cs="Times New Roman"/>
          <w:color w:val="000000" w:themeColor="text1"/>
          <w:sz w:val="28"/>
          <w:szCs w:val="28"/>
        </w:rPr>
        <w:t xml:space="preserve"> настоящего пункта уведомления или включения сообщения в Единый федеральный реестр сведений о банкротстве учредители (участники) кредитной организации вправе выкупить имущество кредитной организации, перечислив заявителю на указанный в заявлении о намерении счет всю сумму денежных </w:t>
      </w:r>
      <w:r w:rsidRPr="00EA7AB4">
        <w:rPr>
          <w:rFonts w:ascii="Times New Roman" w:hAnsi="Times New Roman" w:cs="Times New Roman"/>
          <w:color w:val="000000" w:themeColor="text1"/>
          <w:sz w:val="28"/>
          <w:szCs w:val="28"/>
        </w:rPr>
        <w:lastRenderedPageBreak/>
        <w:t>средств заявителя, потраченных на исполнение обязательств кредитной организации. О таком перечислении учредители (участники) кредитной организации и заявитель обязаны уведомить конкурсного управляющего в течение одного рабочего дня со дня поступления средств на счет заявителя.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30" w:name="P7285"/>
      <w:bookmarkEnd w:id="730"/>
      <w:r w:rsidRPr="00EA7AB4">
        <w:rPr>
          <w:rFonts w:ascii="Times New Roman" w:hAnsi="Times New Roman" w:cs="Times New Roman"/>
          <w:color w:val="000000" w:themeColor="text1"/>
          <w:sz w:val="28"/>
          <w:szCs w:val="28"/>
        </w:rPr>
        <w:t xml:space="preserve">Если в течение указанного в </w:t>
      </w:r>
      <w:hyperlink w:anchor="P7284" w:history="1">
        <w:r w:rsidRPr="00EA7AB4">
          <w:rPr>
            <w:rFonts w:ascii="Times New Roman" w:hAnsi="Times New Roman" w:cs="Times New Roman"/>
            <w:color w:val="000000" w:themeColor="text1"/>
            <w:sz w:val="28"/>
            <w:szCs w:val="28"/>
          </w:rPr>
          <w:t>абзаце втором</w:t>
        </w:r>
      </w:hyperlink>
      <w:r w:rsidRPr="00EA7AB4">
        <w:rPr>
          <w:rFonts w:ascii="Times New Roman" w:hAnsi="Times New Roman" w:cs="Times New Roman"/>
          <w:color w:val="000000" w:themeColor="text1"/>
          <w:sz w:val="28"/>
          <w:szCs w:val="28"/>
        </w:rPr>
        <w:t xml:space="preserve"> настоящего пункта срока вся необходимая сумма не поступит на счет заявителя, а также если заявителем является учредитель (участник) кредитной организации, на основании ходатайства конкурсного управляющего суд выносит определение о завершении конкурсного производства в отношении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31" w:name="P7286"/>
      <w:bookmarkEnd w:id="731"/>
      <w:r w:rsidRPr="00EA7AB4">
        <w:rPr>
          <w:rFonts w:ascii="Times New Roman" w:hAnsi="Times New Roman" w:cs="Times New Roman"/>
          <w:color w:val="000000" w:themeColor="text1"/>
          <w:sz w:val="28"/>
          <w:szCs w:val="28"/>
        </w:rPr>
        <w:t xml:space="preserve">17. В случае, предусмотренном </w:t>
      </w:r>
      <w:hyperlink w:anchor="P7285" w:history="1">
        <w:r w:rsidRPr="00EA7AB4">
          <w:rPr>
            <w:rFonts w:ascii="Times New Roman" w:hAnsi="Times New Roman" w:cs="Times New Roman"/>
            <w:color w:val="000000" w:themeColor="text1"/>
            <w:sz w:val="28"/>
            <w:szCs w:val="28"/>
          </w:rPr>
          <w:t>абзацем третьим пункта 16</w:t>
        </w:r>
      </w:hyperlink>
      <w:r w:rsidRPr="00EA7AB4">
        <w:rPr>
          <w:rFonts w:ascii="Times New Roman" w:hAnsi="Times New Roman" w:cs="Times New Roman"/>
          <w:color w:val="000000" w:themeColor="text1"/>
          <w:sz w:val="28"/>
          <w:szCs w:val="28"/>
        </w:rPr>
        <w:t xml:space="preserve"> настоящей статьи, с даты принятия определения о завершении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все права, принадлежавшие кредитной организации на указанную дату (в том числе права собственности на движимое и недвижимое имущество и права требования), за исключением прав, которые в силу закона не могут переходить к другим лицам, переходят к заявителю;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текущие обязательства кредитной организации, не погашенные на указанную дату, переходят на заявителя;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обязательства кредитной организации, не являющиеся текущими и не исполненные на указанную дату, прекращаются, за исключением обязательств, предусмотренных </w:t>
      </w:r>
      <w:hyperlink w:anchor="P7290" w:history="1">
        <w:r w:rsidRPr="00EA7AB4">
          <w:rPr>
            <w:rFonts w:ascii="Times New Roman" w:hAnsi="Times New Roman" w:cs="Times New Roman"/>
            <w:color w:val="000000" w:themeColor="text1"/>
            <w:sz w:val="28"/>
            <w:szCs w:val="28"/>
          </w:rPr>
          <w:t>подпунктами 4</w:t>
        </w:r>
      </w:hyperlink>
      <w:r w:rsidRPr="00EA7AB4">
        <w:rPr>
          <w:rFonts w:ascii="Times New Roman" w:hAnsi="Times New Roman" w:cs="Times New Roman"/>
          <w:color w:val="000000" w:themeColor="text1"/>
          <w:sz w:val="28"/>
          <w:szCs w:val="28"/>
        </w:rPr>
        <w:t xml:space="preserve"> - </w:t>
      </w:r>
      <w:hyperlink w:anchor="P7292" w:history="1">
        <w:r w:rsidRPr="00EA7AB4">
          <w:rPr>
            <w:rFonts w:ascii="Times New Roman" w:hAnsi="Times New Roman" w:cs="Times New Roman"/>
            <w:color w:val="000000" w:themeColor="text1"/>
            <w:sz w:val="28"/>
            <w:szCs w:val="28"/>
          </w:rPr>
          <w:t>6</w:t>
        </w:r>
      </w:hyperlink>
      <w:r w:rsidRPr="00EA7AB4">
        <w:rPr>
          <w:rFonts w:ascii="Times New Roman" w:hAnsi="Times New Roman" w:cs="Times New Roman"/>
          <w:color w:val="000000" w:themeColor="text1"/>
          <w:sz w:val="28"/>
          <w:szCs w:val="28"/>
        </w:rPr>
        <w:t xml:space="preserve"> настоящего пункта;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32" w:name="P7290"/>
      <w:bookmarkEnd w:id="732"/>
      <w:r w:rsidRPr="00EA7AB4">
        <w:rPr>
          <w:rFonts w:ascii="Times New Roman" w:hAnsi="Times New Roman" w:cs="Times New Roman"/>
          <w:color w:val="000000" w:themeColor="text1"/>
          <w:sz w:val="28"/>
          <w:szCs w:val="28"/>
        </w:rPr>
        <w:t>4) обязательства кредитной организации, не являющиеся текущими, не исполненные на указанную дату и предъявленные кредиторами первой и второй очереди вплоть до даты принятия определения о завершении конкурсного производства, переходят на заявителя;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обязательства кредитной организации, не являющиеся текущими, не исполненные на указанную дату и предъявленные кредиторами третьей очереди до даты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до даты закрытия этого реестра), переходят на заявителя;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33" w:name="P7292"/>
      <w:bookmarkEnd w:id="733"/>
      <w:r w:rsidRPr="00EA7AB4">
        <w:rPr>
          <w:rFonts w:ascii="Times New Roman" w:hAnsi="Times New Roman" w:cs="Times New Roman"/>
          <w:color w:val="000000" w:themeColor="text1"/>
          <w:sz w:val="28"/>
          <w:szCs w:val="28"/>
        </w:rPr>
        <w:t>6) обязательства кредитной организации, не являющиеся текущими, не исполненные на указанную дату и предъявленные кредиторами третьей очереди после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после даты закрытия этого реестра) и до принятия определения о завершении конкурсного производства, если причина незаявления их до соответствующей даты признана арбитражным судом до завершения конкурсного производства уважительной, переходят на заявителя.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34" w:name="P7293"/>
      <w:bookmarkEnd w:id="734"/>
      <w:r w:rsidRPr="00EA7AB4">
        <w:rPr>
          <w:rFonts w:ascii="Times New Roman" w:hAnsi="Times New Roman" w:cs="Times New Roman"/>
          <w:color w:val="000000" w:themeColor="text1"/>
          <w:sz w:val="28"/>
          <w:szCs w:val="28"/>
        </w:rPr>
        <w:t xml:space="preserve">18. В отношении обязательств, указанных в </w:t>
      </w:r>
      <w:hyperlink w:anchor="P7290" w:history="1">
        <w:r w:rsidRPr="00EA7AB4">
          <w:rPr>
            <w:rFonts w:ascii="Times New Roman" w:hAnsi="Times New Roman" w:cs="Times New Roman"/>
            <w:color w:val="000000" w:themeColor="text1"/>
            <w:sz w:val="28"/>
            <w:szCs w:val="28"/>
          </w:rPr>
          <w:t>подпунктах 4</w:t>
        </w:r>
      </w:hyperlink>
      <w:r w:rsidRPr="00EA7AB4">
        <w:rPr>
          <w:rFonts w:ascii="Times New Roman" w:hAnsi="Times New Roman" w:cs="Times New Roman"/>
          <w:color w:val="000000" w:themeColor="text1"/>
          <w:sz w:val="28"/>
          <w:szCs w:val="28"/>
        </w:rPr>
        <w:t xml:space="preserve"> - </w:t>
      </w:r>
      <w:hyperlink w:anchor="P7292" w:history="1">
        <w:r w:rsidRPr="00EA7AB4">
          <w:rPr>
            <w:rFonts w:ascii="Times New Roman" w:hAnsi="Times New Roman" w:cs="Times New Roman"/>
            <w:color w:val="000000" w:themeColor="text1"/>
            <w:sz w:val="28"/>
            <w:szCs w:val="28"/>
          </w:rPr>
          <w:t>6 пункта 17</w:t>
        </w:r>
      </w:hyperlink>
      <w:r w:rsidRPr="00EA7AB4">
        <w:rPr>
          <w:rFonts w:ascii="Times New Roman" w:hAnsi="Times New Roman" w:cs="Times New Roman"/>
          <w:color w:val="000000" w:themeColor="text1"/>
          <w:sz w:val="28"/>
          <w:szCs w:val="28"/>
        </w:rPr>
        <w:t xml:space="preserve"> </w:t>
      </w:r>
      <w:r w:rsidRPr="00EA7AB4">
        <w:rPr>
          <w:rFonts w:ascii="Times New Roman" w:hAnsi="Times New Roman" w:cs="Times New Roman"/>
          <w:color w:val="000000" w:themeColor="text1"/>
          <w:sz w:val="28"/>
          <w:szCs w:val="28"/>
        </w:rPr>
        <w:lastRenderedPageBreak/>
        <w:t>настоящей статьи и находящихся на рассмотрении арбитражного суда, арбитражный суд указывает в определении о завершении конкурсного производства на выделение каждого требования, вытекающего из указанных обязательств, в отдельное исковое производство того же арбитражного суда с одновременной заменой ответчика заявителем. В части такого выделения определение о завершении конкурсного производства подлежит исполнению с даты включения в единый государственный реестр юридических лиц сведений о государственной регистрации кредитной организации в связи с ее ликвидацией.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Заявитель отвечает по перешедшим к нему обязательствам кредитной организации в пределах стоимости перешедшего ему имущества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Если иное не предусмотрено соглашением между заявителями, все перешедшие к ним права принадлежат им в долях, равных доле перечисленных каждым из них средств в общей сумме перечисленных денежных средств. По всем перешедшим к заявителям обязательствам они становятся солидарными должниками.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течение тридцати рабочих дней с даты принятия определения о завершении конкурсного производства конкурсный управляющий передает заявителю по акту приема-передачи все имевшееся у кредитной организации имущество.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Если переход отдельных прав на имущество кредитной организации подлежит в силу закона государственной регистрации, регистрация такого перехода осуществляется на основании заявления заявителя, определения арбитражного суда о завершении конкурсного производства и подписанного конкурсным управляющим акта приема-передачи имущества кредитной организации. Заявление кредитной организации для указанной регистрации не требуется.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19. Если в течение указанного в </w:t>
      </w:r>
      <w:hyperlink w:anchor="P7284" w:history="1">
        <w:r w:rsidRPr="00EA7AB4">
          <w:rPr>
            <w:rFonts w:ascii="Times New Roman" w:hAnsi="Times New Roman" w:cs="Times New Roman"/>
            <w:color w:val="000000" w:themeColor="text1"/>
            <w:sz w:val="28"/>
            <w:szCs w:val="28"/>
          </w:rPr>
          <w:t>абзаце втором пункта 16</w:t>
        </w:r>
      </w:hyperlink>
      <w:r w:rsidRPr="00EA7AB4">
        <w:rPr>
          <w:rFonts w:ascii="Times New Roman" w:hAnsi="Times New Roman" w:cs="Times New Roman"/>
          <w:color w:val="000000" w:themeColor="text1"/>
          <w:sz w:val="28"/>
          <w:szCs w:val="28"/>
        </w:rPr>
        <w:t xml:space="preserve"> настоящей статьи срока вся необходимая сумма поступит на счет заявителя, на основании ходатайства конкурсного управляющего арбитражный суд выносит определение о завершении конкурсного производства в отношении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этом случае применяются правила </w:t>
      </w:r>
      <w:hyperlink w:anchor="P7286" w:history="1">
        <w:r w:rsidRPr="00EA7AB4">
          <w:rPr>
            <w:rFonts w:ascii="Times New Roman" w:hAnsi="Times New Roman" w:cs="Times New Roman"/>
            <w:color w:val="000000" w:themeColor="text1"/>
            <w:sz w:val="28"/>
            <w:szCs w:val="28"/>
          </w:rPr>
          <w:t>пунктов 17</w:t>
        </w:r>
      </w:hyperlink>
      <w:r w:rsidRPr="00EA7AB4">
        <w:rPr>
          <w:rFonts w:ascii="Times New Roman" w:hAnsi="Times New Roman" w:cs="Times New Roman"/>
          <w:color w:val="000000" w:themeColor="text1"/>
          <w:sz w:val="28"/>
          <w:szCs w:val="28"/>
        </w:rPr>
        <w:t xml:space="preserve"> и </w:t>
      </w:r>
      <w:hyperlink w:anchor="P7293" w:history="1">
        <w:r w:rsidRPr="00EA7AB4">
          <w:rPr>
            <w:rFonts w:ascii="Times New Roman" w:hAnsi="Times New Roman" w:cs="Times New Roman"/>
            <w:color w:val="000000" w:themeColor="text1"/>
            <w:sz w:val="28"/>
            <w:szCs w:val="28"/>
          </w:rPr>
          <w:t>18</w:t>
        </w:r>
      </w:hyperlink>
      <w:r w:rsidRPr="00EA7AB4">
        <w:rPr>
          <w:rFonts w:ascii="Times New Roman" w:hAnsi="Times New Roman" w:cs="Times New Roman"/>
          <w:color w:val="000000" w:themeColor="text1"/>
          <w:sz w:val="28"/>
          <w:szCs w:val="28"/>
        </w:rPr>
        <w:t xml:space="preserve"> настоящей статьи, при этом предусмотренные ими права и обязанности заявителя принадлежат учредителям (участникам) кредитной организации, перечислившим денежные средства на счет заявителя, и переходят к ним.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Денежные средства, перечисленные заявителем на депозитный счет арбитражного суда, перечисляются по его ходатайству на основании определения </w:t>
      </w:r>
      <w:r w:rsidRPr="00EA7AB4">
        <w:rPr>
          <w:rFonts w:ascii="Times New Roman" w:hAnsi="Times New Roman" w:cs="Times New Roman"/>
          <w:color w:val="000000" w:themeColor="text1"/>
          <w:sz w:val="28"/>
          <w:szCs w:val="28"/>
        </w:rPr>
        <w:lastRenderedPageBreak/>
        <w:t>арбитражного суда на счет, указанный в заявлении о намерении.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20. Если конкурсным управляющим кредитной организации является Агентство, предусмотренные настоящей статьей сообщения также размещаются на официальном сайте Агентства в сети "Интернет".</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21. Споры между заявителем, конкурсным управляющим, кредиторами и учредителями (участниками) кредитной организации в связи с исполнением обязательств в порядке, установленном настоящей статьей, подлежат рассмотрению арбитражным судом, рассматривающим дело о банкротстве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735" w:name="P7305"/>
      <w:bookmarkEnd w:id="735"/>
      <w:r w:rsidRPr="00EA7AB4">
        <w:rPr>
          <w:rFonts w:ascii="Times New Roman" w:hAnsi="Times New Roman" w:cs="Times New Roman"/>
          <w:color w:val="000000" w:themeColor="text1"/>
          <w:sz w:val="28"/>
          <w:szCs w:val="28"/>
        </w:rPr>
        <w:t>Статья 189.94. Особенности удовлетворения требований кредиторов первой очереди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Удовлетворение требований кредиторов первой очереди осуществляется в два этапа: в порядке предварительных выплат и в порядке окончательных выплат. При этом в порядке предварительных выплат удовлетворяются требования кредиторов первой очереди той кредитной организации, которая на день отзыва у нее Банком России лицензии на осуществление банковских операций не являлась участником системы обязательного страхования вкладов в соответствии с Федеральным </w:t>
      </w:r>
      <w:hyperlink r:id="rId589"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страховании вкладов в банках Российской Федерации".</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Федерального </w:t>
      </w:r>
      <w:hyperlink r:id="rId590"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03.08.2018 N 322-ФЗ)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порядке окончательных выплат удовлетворяются требования кредиторов первой очереди, оставшиеся не удовлетворенными в порядке предварительных выплат.</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bookmarkStart w:id="736" w:name="P7312"/>
      <w:bookmarkEnd w:id="736"/>
      <w:r w:rsidRPr="00EA7AB4">
        <w:rPr>
          <w:rFonts w:ascii="Times New Roman" w:hAnsi="Times New Roman" w:cs="Times New Roman"/>
          <w:color w:val="000000" w:themeColor="text1"/>
          <w:sz w:val="28"/>
          <w:szCs w:val="28"/>
        </w:rPr>
        <w:t xml:space="preserve">При расчетах с кредиторами кредитной организации, которая на день отзыва у нее Банком России лицензии на осуществление банковских операций являлась участником системы обязательного страхования вкладов в соответствии с Федеральным </w:t>
      </w:r>
      <w:hyperlink r:id="rId591"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страховании вкладов в банках Российской Федерации", требования кредиторов, указанных в </w:t>
      </w:r>
      <w:hyperlink w:anchor="P7220" w:history="1">
        <w:r w:rsidRPr="00EA7AB4">
          <w:rPr>
            <w:rFonts w:ascii="Times New Roman" w:hAnsi="Times New Roman" w:cs="Times New Roman"/>
            <w:color w:val="000000" w:themeColor="text1"/>
            <w:sz w:val="28"/>
            <w:szCs w:val="28"/>
          </w:rPr>
          <w:t>подпункте 1 пункта 3 статьи 189.92</w:t>
        </w:r>
      </w:hyperlink>
      <w:r w:rsidRPr="00EA7AB4">
        <w:rPr>
          <w:rFonts w:ascii="Times New Roman" w:hAnsi="Times New Roman" w:cs="Times New Roman"/>
          <w:color w:val="000000" w:themeColor="text1"/>
          <w:sz w:val="28"/>
          <w:szCs w:val="28"/>
        </w:rPr>
        <w:t xml:space="preserve"> настоящего Федерального закона, а также требования кредиторов, указанных в </w:t>
      </w:r>
      <w:hyperlink w:anchor="P7222" w:history="1">
        <w:r w:rsidRPr="00EA7AB4">
          <w:rPr>
            <w:rFonts w:ascii="Times New Roman" w:hAnsi="Times New Roman" w:cs="Times New Roman"/>
            <w:color w:val="000000" w:themeColor="text1"/>
            <w:sz w:val="28"/>
            <w:szCs w:val="28"/>
          </w:rPr>
          <w:t>подпункте 2 пункта 3 статьи 189.92</w:t>
        </w:r>
      </w:hyperlink>
      <w:r w:rsidRPr="00EA7AB4">
        <w:rPr>
          <w:rFonts w:ascii="Times New Roman" w:hAnsi="Times New Roman" w:cs="Times New Roman"/>
          <w:color w:val="000000" w:themeColor="text1"/>
          <w:sz w:val="28"/>
          <w:szCs w:val="28"/>
        </w:rPr>
        <w:t xml:space="preserve"> настоящего Федерального закона, в части, превышающей размер предусмотренного Федеральным </w:t>
      </w:r>
      <w:hyperlink r:id="rId592"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страховании вкладов в банках Российской Федерации" страхового возмещения не более чем на 300 тысяч рублей, удовлетворяются до удовлетворения иных требований кредиторов первой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37" w:name="P7314"/>
      <w:bookmarkEnd w:id="737"/>
      <w:r w:rsidRPr="00EA7AB4">
        <w:rPr>
          <w:rFonts w:ascii="Times New Roman" w:hAnsi="Times New Roman" w:cs="Times New Roman"/>
          <w:color w:val="000000" w:themeColor="text1"/>
          <w:sz w:val="28"/>
          <w:szCs w:val="28"/>
        </w:rPr>
        <w:t>3. В порядке предварительных выплат удовлетворяются требования кредиторов первой очереди, которые предъявлены в соответствии с настоящим Федеральным законом в срок до двух месяцев со дня первого опубликования сообщения о признании кредитной организации банкротом и об открытии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Предварительные выплаты кредиторам первой очереди начинаются не позднее чем через тридцать дней со дня истечения указанного срока предъявления требований кредиторов для целей предварительных выплат и не ранее чем через десять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даты начала их осуществления.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На осуществление предварительных выплат кредиторам первой очереди направляется семьдесят процентов денежных средств, находящихся на счетах кредитной организации на день истечения срока предъявления требований кредиторов первой очереди для целей предварительных выплат.</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недостаточности денежных средств для удовлетворения в порядке предварительных выплат требований кредиторов первой очереди в полном объеме эти денежные средства распределяются пропорционально суммам требований, подлежащих удовлетворению.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Отчет о проведении предварительных выплат кредиторам первой очереди представляется конкурсным управляющим в арбитражный суд и в Банк России в </w:t>
      </w:r>
      <w:hyperlink r:id="rId593"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установленном Банком России, не позднее чем через десять дней со дня истечения срока для осуществления предварительных выплат.</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Сумма требований кредиторов первой очереди подлежит уменьшению на сумму, выплаченную им в порядке предварительных выплат и выплат Банка России, осуществленных по вкладам в признанных банкротами банках, не участвующих в системе обязательного страхования вкладов в банках Российской Федерации, и отражается в реестре требований кредиторов кредитной организации, признанной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38" w:name="P7321"/>
      <w:bookmarkEnd w:id="738"/>
      <w:r w:rsidRPr="00EA7AB4">
        <w:rPr>
          <w:rFonts w:ascii="Times New Roman" w:hAnsi="Times New Roman" w:cs="Times New Roman"/>
          <w:color w:val="000000" w:themeColor="text1"/>
          <w:sz w:val="28"/>
          <w:szCs w:val="28"/>
        </w:rPr>
        <w:t xml:space="preserve">7. Требования кредиторов первой очереди в размере, превышающем размер осуществленных предварительных выплат, а также требования, предъявленные после окончания срока предъявления требований кредиторов первой очереди для целей предварительных выплат, удовлетворяются в порядке окончательных выплат с соблюдением правил, предусмотренных </w:t>
      </w:r>
      <w:hyperlink w:anchor="P7334" w:history="1">
        <w:r w:rsidRPr="00EA7AB4">
          <w:rPr>
            <w:rFonts w:ascii="Times New Roman" w:hAnsi="Times New Roman" w:cs="Times New Roman"/>
            <w:color w:val="000000" w:themeColor="text1"/>
            <w:sz w:val="28"/>
            <w:szCs w:val="28"/>
          </w:rPr>
          <w:t>статьей 189.96</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Определение размера требований граждан, перед которыми кредитная организация несет ответственность за причинение вреда их жизни или здоровью, осуществляется путем капитализации соответствующих повременных платежей, установленных на день отзыва у кредитной организации лицензии на осуществление банковских операций и подлежащих выплате этим гражданам до достижения ими возраста семидесяти лет, но не менее чем за десять лет. </w:t>
      </w:r>
      <w:hyperlink r:id="rId594" w:history="1">
        <w:r w:rsidRPr="00EA7AB4">
          <w:rPr>
            <w:rFonts w:ascii="Times New Roman" w:hAnsi="Times New Roman" w:cs="Times New Roman"/>
            <w:color w:val="000000" w:themeColor="text1"/>
            <w:sz w:val="28"/>
            <w:szCs w:val="28"/>
          </w:rPr>
          <w:t>Порядок</w:t>
        </w:r>
      </w:hyperlink>
      <w:r w:rsidRPr="00EA7AB4">
        <w:rPr>
          <w:rFonts w:ascii="Times New Roman" w:hAnsi="Times New Roman" w:cs="Times New Roman"/>
          <w:color w:val="000000" w:themeColor="text1"/>
          <w:sz w:val="28"/>
          <w:szCs w:val="28"/>
        </w:rPr>
        <w:t xml:space="preserve"> и условия капитализации соответствующих повременных платежей определяются Правительством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9. С выплатой капитализированных повременных платежей, размер которых определяется в порядке, установленном </w:t>
      </w:r>
      <w:hyperlink w:anchor="P7321" w:history="1">
        <w:r w:rsidRPr="00EA7AB4">
          <w:rPr>
            <w:rFonts w:ascii="Times New Roman" w:hAnsi="Times New Roman" w:cs="Times New Roman"/>
            <w:color w:val="000000" w:themeColor="text1"/>
            <w:sz w:val="28"/>
            <w:szCs w:val="28"/>
          </w:rPr>
          <w:t>пунктом 7</w:t>
        </w:r>
      </w:hyperlink>
      <w:r w:rsidRPr="00EA7AB4">
        <w:rPr>
          <w:rFonts w:ascii="Times New Roman" w:hAnsi="Times New Roman" w:cs="Times New Roman"/>
          <w:color w:val="000000" w:themeColor="text1"/>
          <w:sz w:val="28"/>
          <w:szCs w:val="28"/>
        </w:rPr>
        <w:t xml:space="preserve"> настоящей статьи, прекращается соответствующее обязательство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10. С согласия гражданина его право требования к кредитной организации в сумме капитализированных повременных платежей переходит к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Указанное требование в случае перехода его к Российской Федерации также удовлетворяется в первую очередь.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этом случае обязательства кредитной организации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w:t>
      </w:r>
      <w:hyperlink r:id="rId595"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установленном Правительством Российской Федерации.</w:t>
      </w:r>
    </w:p>
    <w:p w:rsidR="00D747AF" w:rsidRPr="00EA7AB4" w:rsidRDefault="00D747AF">
      <w:pPr>
        <w:pStyle w:val="ConsPlusTitle"/>
        <w:ind w:firstLine="540"/>
        <w:jc w:val="both"/>
        <w:outlineLvl w:val="2"/>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189.95. Особенности удовлетворения требований кредиторов по субординированным кредитам</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Требования кредиторов по субординированным кредитам (депозитам, займам, облигационным займам), а также по финансовым санкциям за неисполнение обязательств по субординированным кредитам (депозитам, займам, облигационным займам) удовлетворяются после удовлетворения требований всех иных кредиторов.</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739" w:name="P7334"/>
      <w:bookmarkEnd w:id="739"/>
      <w:r w:rsidRPr="00EA7AB4">
        <w:rPr>
          <w:rFonts w:ascii="Times New Roman" w:hAnsi="Times New Roman" w:cs="Times New Roman"/>
          <w:color w:val="000000" w:themeColor="text1"/>
          <w:sz w:val="28"/>
          <w:szCs w:val="28"/>
        </w:rPr>
        <w:t>Статья 189.96. Расчеты с кредиторами в ходе конкурсного производства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Конкурсный управляющий производит </w:t>
      </w:r>
      <w:hyperlink r:id="rId596" w:history="1">
        <w:r w:rsidRPr="00EA7AB4">
          <w:rPr>
            <w:rFonts w:ascii="Times New Roman" w:hAnsi="Times New Roman" w:cs="Times New Roman"/>
            <w:color w:val="000000" w:themeColor="text1"/>
            <w:sz w:val="28"/>
            <w:szCs w:val="28"/>
          </w:rPr>
          <w:t>расчеты с кредиторами</w:t>
        </w:r>
      </w:hyperlink>
      <w:r w:rsidRPr="00EA7AB4">
        <w:rPr>
          <w:rFonts w:ascii="Times New Roman" w:hAnsi="Times New Roman" w:cs="Times New Roman"/>
          <w:color w:val="000000" w:themeColor="text1"/>
          <w:sz w:val="28"/>
          <w:szCs w:val="28"/>
        </w:rPr>
        <w:t xml:space="preserve"> в соответствии с реестром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Расчеты с кредиторами по удовлетворению требований, включенных в реестр требований кредиторов на основании копий документов, указанных в </w:t>
      </w:r>
      <w:hyperlink w:anchor="P7086" w:history="1">
        <w:r w:rsidRPr="00EA7AB4">
          <w:rPr>
            <w:rFonts w:ascii="Times New Roman" w:hAnsi="Times New Roman" w:cs="Times New Roman"/>
            <w:color w:val="000000" w:themeColor="text1"/>
            <w:sz w:val="28"/>
            <w:szCs w:val="28"/>
          </w:rPr>
          <w:t>пункте 1 статьи 189.85</w:t>
        </w:r>
      </w:hyperlink>
      <w:r w:rsidRPr="00EA7AB4">
        <w:rPr>
          <w:rFonts w:ascii="Times New Roman" w:hAnsi="Times New Roman" w:cs="Times New Roman"/>
          <w:color w:val="000000" w:themeColor="text1"/>
          <w:sz w:val="28"/>
          <w:szCs w:val="28"/>
        </w:rPr>
        <w:t xml:space="preserve"> настоящего Федерального закона, осуществляются только при предъявлении подлинных документов, подтверждающих обоснованность этих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Лица, имеющие в соответствии со </w:t>
      </w:r>
      <w:hyperlink w:anchor="P7238" w:history="1">
        <w:r w:rsidRPr="00EA7AB4">
          <w:rPr>
            <w:rFonts w:ascii="Times New Roman" w:hAnsi="Times New Roman" w:cs="Times New Roman"/>
            <w:color w:val="000000" w:themeColor="text1"/>
            <w:sz w:val="28"/>
            <w:szCs w:val="28"/>
          </w:rPr>
          <w:t>статьей 189.93</w:t>
        </w:r>
      </w:hyperlink>
      <w:r w:rsidRPr="00EA7AB4">
        <w:rPr>
          <w:rFonts w:ascii="Times New Roman" w:hAnsi="Times New Roman" w:cs="Times New Roman"/>
          <w:color w:val="000000" w:themeColor="text1"/>
          <w:sz w:val="28"/>
          <w:szCs w:val="28"/>
        </w:rPr>
        <w:t xml:space="preserve"> настоящего Федерального закона право исполнить обязательства кредитной организации, производят расчеты с кредиторами в соответствии с реестром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Требования кредиторов каждой последующей очереди удовлетворяются после полного удовлетворения требований кредиторов предыдущей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Судебные акты, акты иных органов, должностных лиц об обращении взыскания на денежные средства, находившиеся на счетах клиентов кредитной организации, а также о наложении ареста и (или) других ограничений </w:t>
      </w:r>
      <w:r w:rsidRPr="00EA7AB4">
        <w:rPr>
          <w:rFonts w:ascii="Times New Roman" w:hAnsi="Times New Roman" w:cs="Times New Roman"/>
          <w:color w:val="000000" w:themeColor="text1"/>
          <w:sz w:val="28"/>
          <w:szCs w:val="28"/>
        </w:rPr>
        <w:lastRenderedPageBreak/>
        <w:t>распоряжения указанным имуществом исполняются конкурсным управляющим в размере денежных средств, причитающихся кредиторам соответствующей очереди, в порядке, установленном настоящим параграфом.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Соответствующие денежные средства направляются конкурсным управляющим для их перечисления согласно реквизитам, предоставленным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Об исполнении требования органа или должностного лица, осуществляющих взыскание либо налагающих ограничения распоряжения денежными средствами, находившимися на счетах клиентов кредитной организации, конкурсный управляющий обязан уведомить соответствующего кредитора кредитной организации путем направления ему по почте сообщения заказным письмом с уведомлением о вручении в течение пяти рабочих дней со дня перечисления денежных средств.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Если к моменту направления в Банк России ликвидационного баланса кредитной организации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 не сообщены конкурсному управляющему реквизиты для перечисления денежных средств, указанных в настоящем пункте, конкурсный управляющий вносит причитающиеся кредитору денежные средства в депозит нотариуса и уведомляет об этом кредитора кредитной организации, указанное лицо путем направления им по почте соответствующего сообщения заказным письмом с уведомлением о вручении в течение пяти рабочих дней со дня перечисления денежных средств в депозит нотариуса.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В случае уклонения кредитора от принятия денежных средств эти денежные средства вносятся конкурсным управляющим в депозит нотариуса по месту нахождения кредитной организации (ее филиалов), о чем сообщается кредитору.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При недостаточности денежных средств кредитной организации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w:t>
      </w:r>
    </w:p>
    <w:p w:rsidR="008E3AE0" w:rsidRPr="00EA7AB4" w:rsidRDefault="008E3AE0">
      <w:pPr>
        <w:spacing w:after="1"/>
        <w:rPr>
          <w:rFonts w:ascii="Times New Roman" w:hAnsi="Times New Roman" w:cs="Times New Roman"/>
          <w:color w:val="000000" w:themeColor="text1"/>
          <w:sz w:val="28"/>
          <w:szCs w:val="28"/>
        </w:rPr>
      </w:pP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10. При недостаточности денежных средств кредитной организации для удовлетворения требований (части требований), указанных в </w:t>
      </w:r>
      <w:hyperlink w:anchor="P7312" w:history="1">
        <w:r w:rsidRPr="00EA7AB4">
          <w:rPr>
            <w:rFonts w:ascii="Times New Roman" w:hAnsi="Times New Roman" w:cs="Times New Roman"/>
            <w:color w:val="000000" w:themeColor="text1"/>
            <w:sz w:val="28"/>
            <w:szCs w:val="28"/>
          </w:rPr>
          <w:t>абзаце втором пункта 2 статьи 189.94</w:t>
        </w:r>
      </w:hyperlink>
      <w:r w:rsidRPr="00EA7AB4">
        <w:rPr>
          <w:rFonts w:ascii="Times New Roman" w:hAnsi="Times New Roman" w:cs="Times New Roman"/>
          <w:color w:val="000000" w:themeColor="text1"/>
          <w:sz w:val="28"/>
          <w:szCs w:val="28"/>
        </w:rPr>
        <w:t xml:space="preserve"> настоящего Федерального закона, денежные средства распределяются между кредиторами пропорционально суммам соответствующих требований (части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40" w:name="P7350"/>
      <w:bookmarkEnd w:id="740"/>
      <w:r w:rsidRPr="00EA7AB4">
        <w:rPr>
          <w:rFonts w:ascii="Times New Roman" w:hAnsi="Times New Roman" w:cs="Times New Roman"/>
          <w:color w:val="000000" w:themeColor="text1"/>
          <w:sz w:val="28"/>
          <w:szCs w:val="28"/>
        </w:rPr>
        <w:lastRenderedPageBreak/>
        <w:t>11. Требования кредиторов, предъявленные после закрытия реестра требований кредиторов, удовлетворяются за счет имущества кредитной организации, оставшегося после удовлетворения требований кредиторов, предъявленных в установленный срок и включенных в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Расчеты с кредиторами по указанным требованиям производятся конкурсным управляющим в порядке, установленном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41" w:name="P7352"/>
      <w:bookmarkEnd w:id="741"/>
      <w:r w:rsidRPr="00EA7AB4">
        <w:rPr>
          <w:rFonts w:ascii="Times New Roman" w:hAnsi="Times New Roman" w:cs="Times New Roman"/>
          <w:color w:val="000000" w:themeColor="text1"/>
          <w:sz w:val="28"/>
          <w:szCs w:val="28"/>
        </w:rPr>
        <w:t>12. Требования кредиторов первой очереди, предъявленные после закрытия реестра требований кредиторов, но до завершения расчетов со всеми кредиторами, после завершения расчетов с кредиторами первой очереди, предъявившими свои требования в установленный срок, подлежат удовлетворению до удовлетворения требований кредиторов последующей очереди. До полного удовлетворения указанных требований кредиторов первой очереди удовлетворение требований кредиторов последующей очереди приостанавливается.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указанные требования были предъявлены до завершения расчетов с кредиторами первой очереди, они подлежат удовлетворению после завершения расчетов с кредиторами первой очереди, предъявившими свои требования в установленный срок, при наличии денежных средств на их удовлетворение.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42" w:name="P7354"/>
      <w:bookmarkEnd w:id="742"/>
      <w:r w:rsidRPr="00EA7AB4">
        <w:rPr>
          <w:rFonts w:ascii="Times New Roman" w:hAnsi="Times New Roman" w:cs="Times New Roman"/>
          <w:color w:val="000000" w:themeColor="text1"/>
          <w:sz w:val="28"/>
          <w:szCs w:val="28"/>
        </w:rPr>
        <w:t xml:space="preserve">13. В порядке, установленном </w:t>
      </w:r>
      <w:hyperlink w:anchor="P7352" w:history="1">
        <w:r w:rsidRPr="00EA7AB4">
          <w:rPr>
            <w:rFonts w:ascii="Times New Roman" w:hAnsi="Times New Roman" w:cs="Times New Roman"/>
            <w:color w:val="000000" w:themeColor="text1"/>
            <w:sz w:val="28"/>
            <w:szCs w:val="28"/>
          </w:rPr>
          <w:t>пунктом 12</w:t>
        </w:r>
      </w:hyperlink>
      <w:r w:rsidRPr="00EA7AB4">
        <w:rPr>
          <w:rFonts w:ascii="Times New Roman" w:hAnsi="Times New Roman" w:cs="Times New Roman"/>
          <w:color w:val="000000" w:themeColor="text1"/>
          <w:sz w:val="28"/>
          <w:szCs w:val="28"/>
        </w:rPr>
        <w:t xml:space="preserve"> настоящей статьи, удовлетворению подлежат требования кредиторов первой очереди, предъявленные до закрытия реестра требований кредиторов, но установленные в порядке, предусмотренном </w:t>
      </w:r>
      <w:hyperlink w:anchor="P7098" w:history="1">
        <w:r w:rsidRPr="00EA7AB4">
          <w:rPr>
            <w:rFonts w:ascii="Times New Roman" w:hAnsi="Times New Roman" w:cs="Times New Roman"/>
            <w:color w:val="000000" w:themeColor="text1"/>
            <w:sz w:val="28"/>
            <w:szCs w:val="28"/>
          </w:rPr>
          <w:t>подпунктами 2</w:t>
        </w:r>
      </w:hyperlink>
      <w:r w:rsidRPr="00EA7AB4">
        <w:rPr>
          <w:rFonts w:ascii="Times New Roman" w:hAnsi="Times New Roman" w:cs="Times New Roman"/>
          <w:color w:val="000000" w:themeColor="text1"/>
          <w:sz w:val="28"/>
          <w:szCs w:val="28"/>
        </w:rPr>
        <w:t xml:space="preserve"> - </w:t>
      </w:r>
      <w:hyperlink w:anchor="P7100" w:history="1">
        <w:r w:rsidRPr="00EA7AB4">
          <w:rPr>
            <w:rFonts w:ascii="Times New Roman" w:hAnsi="Times New Roman" w:cs="Times New Roman"/>
            <w:color w:val="000000" w:themeColor="text1"/>
            <w:sz w:val="28"/>
            <w:szCs w:val="28"/>
          </w:rPr>
          <w:t>4 пункта 3 статьи 189.85</w:t>
        </w:r>
      </w:hyperlink>
      <w:r w:rsidRPr="00EA7AB4">
        <w:rPr>
          <w:rFonts w:ascii="Times New Roman" w:hAnsi="Times New Roman" w:cs="Times New Roman"/>
          <w:color w:val="000000" w:themeColor="text1"/>
          <w:sz w:val="28"/>
          <w:szCs w:val="28"/>
        </w:rPr>
        <w:t xml:space="preserve"> настоящего Федерального закона соответственно: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до завершения расчетов со всеми кредиторами, но после завершения расчетов с кредиторами первой очереди, требования которых были установлены до начала расчетов с ними;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до завершения расчетов с кредиторами первой очереди, требования которых были установлены до начала расчетов с ними.</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13.1. Правила </w:t>
      </w:r>
      <w:hyperlink w:anchor="P7350" w:history="1">
        <w:r w:rsidRPr="00EA7AB4">
          <w:rPr>
            <w:rFonts w:ascii="Times New Roman" w:hAnsi="Times New Roman" w:cs="Times New Roman"/>
            <w:color w:val="000000" w:themeColor="text1"/>
            <w:sz w:val="28"/>
            <w:szCs w:val="28"/>
          </w:rPr>
          <w:t>пунктов 11</w:t>
        </w:r>
      </w:hyperlink>
      <w:r w:rsidRPr="00EA7AB4">
        <w:rPr>
          <w:rFonts w:ascii="Times New Roman" w:hAnsi="Times New Roman" w:cs="Times New Roman"/>
          <w:color w:val="000000" w:themeColor="text1"/>
          <w:sz w:val="28"/>
          <w:szCs w:val="28"/>
        </w:rPr>
        <w:t xml:space="preserve"> - </w:t>
      </w:r>
      <w:hyperlink w:anchor="P7354" w:history="1">
        <w:r w:rsidRPr="00EA7AB4">
          <w:rPr>
            <w:rFonts w:ascii="Times New Roman" w:hAnsi="Times New Roman" w:cs="Times New Roman"/>
            <w:color w:val="000000" w:themeColor="text1"/>
            <w:sz w:val="28"/>
            <w:szCs w:val="28"/>
          </w:rPr>
          <w:t>13</w:t>
        </w:r>
      </w:hyperlink>
      <w:r w:rsidRPr="00EA7AB4">
        <w:rPr>
          <w:rFonts w:ascii="Times New Roman" w:hAnsi="Times New Roman" w:cs="Times New Roman"/>
          <w:color w:val="000000" w:themeColor="text1"/>
          <w:sz w:val="28"/>
          <w:szCs w:val="28"/>
        </w:rPr>
        <w:t xml:space="preserve"> настоящей статьи не применяются в отношении требований Агентства, указанных в </w:t>
      </w:r>
      <w:hyperlink w:anchor="P7094" w:history="1">
        <w:r w:rsidRPr="00EA7AB4">
          <w:rPr>
            <w:rFonts w:ascii="Times New Roman" w:hAnsi="Times New Roman" w:cs="Times New Roman"/>
            <w:color w:val="000000" w:themeColor="text1"/>
            <w:sz w:val="28"/>
            <w:szCs w:val="28"/>
          </w:rPr>
          <w:t>абзаце четвертом пункта 2 статьи 189.85</w:t>
        </w:r>
      </w:hyperlink>
      <w:r w:rsidRPr="00EA7AB4">
        <w:rPr>
          <w:rFonts w:ascii="Times New Roman" w:hAnsi="Times New Roman" w:cs="Times New Roman"/>
          <w:color w:val="000000" w:themeColor="text1"/>
          <w:sz w:val="28"/>
          <w:szCs w:val="28"/>
        </w:rPr>
        <w:t xml:space="preserve"> настоящего Федерального закона. Данные требования считаются предъявленными в установленный срок.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14. Требования кредиторов второй очереди, предъявленные до завершения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w:anchor="P7352" w:history="1">
        <w:r w:rsidRPr="00EA7AB4">
          <w:rPr>
            <w:rFonts w:ascii="Times New Roman" w:hAnsi="Times New Roman" w:cs="Times New Roman"/>
            <w:color w:val="000000" w:themeColor="text1"/>
            <w:sz w:val="28"/>
            <w:szCs w:val="28"/>
          </w:rPr>
          <w:t>пунктом 12</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15. В случае наличия рассматриваемых в арбитражном суде на день начала расчетов с кредиторами соответствующей очереди споров между конкурсным управляющим и кредитором по требованию кредитора, предъявленному до закрытия реестра требований кредиторов,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16. Если на момент начала расчетов с Агентством по его требованиям между Агентством и приобретателем имущества и обязательств банка заключен договор, согласно которому в соответствии с </w:t>
      </w:r>
      <w:hyperlink w:anchor="P6626" w:history="1">
        <w:r w:rsidRPr="00EA7AB4">
          <w:rPr>
            <w:rFonts w:ascii="Times New Roman" w:hAnsi="Times New Roman" w:cs="Times New Roman"/>
            <w:color w:val="000000" w:themeColor="text1"/>
            <w:sz w:val="28"/>
            <w:szCs w:val="28"/>
          </w:rPr>
          <w:t>пунктом 3 статьи 189.54</w:t>
        </w:r>
      </w:hyperlink>
      <w:r w:rsidRPr="00EA7AB4">
        <w:rPr>
          <w:rFonts w:ascii="Times New Roman" w:hAnsi="Times New Roman" w:cs="Times New Roman"/>
          <w:color w:val="000000" w:themeColor="text1"/>
          <w:sz w:val="28"/>
          <w:szCs w:val="28"/>
        </w:rPr>
        <w:t xml:space="preserve"> настоящего Федерального закона Агентство вправе исполнить за банк его обязательство по компенсации приобретателю стоимости имущества, возвращаемого в порядке обратной передачи, конкурсный управляющий обязан зарезервировать денежные средства в размере, достаточном для пропорционального удовлетворения требований Агентства, с учетом предельной величины стоимости имущества, которое может быть возвращено в порядке обратной передачи.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17. Погашенными считаются удовлетворенные требования кредиторов и требования, в счет погашения которых кредиторам в соответствии с соглашением об отступном, заключаемым между конкурсным управляющим и кредитором (кредиторами), предоставлено отступное.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18 - 30. Утратили силу. </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31. Погашение требований кредиторов путем заключения соглашения о новации обязательства, а также путем зачета требований в ходе конкурсного производства при банкротстве кредитных организаций не допускается. При прекращении обязательств из финансовых договоров и определении нетто-обязательства в порядке, предусмотренном </w:t>
      </w:r>
      <w:hyperlink w:anchor="P165" w:history="1">
        <w:r w:rsidRPr="00EA7AB4">
          <w:rPr>
            <w:rFonts w:ascii="Times New Roman" w:hAnsi="Times New Roman" w:cs="Times New Roman"/>
            <w:color w:val="000000" w:themeColor="text1"/>
            <w:sz w:val="28"/>
            <w:szCs w:val="28"/>
          </w:rPr>
          <w:t>статьей 4.1</w:t>
        </w:r>
      </w:hyperlink>
      <w:r w:rsidRPr="00EA7AB4">
        <w:rPr>
          <w:rFonts w:ascii="Times New Roman" w:hAnsi="Times New Roman" w:cs="Times New Roman"/>
          <w:color w:val="000000" w:themeColor="text1"/>
          <w:sz w:val="28"/>
          <w:szCs w:val="28"/>
        </w:rPr>
        <w:t xml:space="preserve"> настоящего Федерального закона, указанный запрет не применяется.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32. 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33. Конкурсный управляющий вносит в реестр требований кредиторов сведения о погашении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34. Сведения о погашении требований кредиторов каждой очереди направляются в Банк России не позднее чем в течение пяти дней со дня окончания расчетов с кредиторами соответствующей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35. В отношении обязательств из финансовых договоров и определения нетто-обязательства в порядке, предусмотренном </w:t>
      </w:r>
      <w:hyperlink w:anchor="P165" w:history="1">
        <w:r w:rsidRPr="00EA7AB4">
          <w:rPr>
            <w:rFonts w:ascii="Times New Roman" w:hAnsi="Times New Roman" w:cs="Times New Roman"/>
            <w:color w:val="000000" w:themeColor="text1"/>
            <w:sz w:val="28"/>
            <w:szCs w:val="28"/>
          </w:rPr>
          <w:t>статьей 4.1</w:t>
        </w:r>
      </w:hyperlink>
      <w:r w:rsidRPr="00EA7AB4">
        <w:rPr>
          <w:rFonts w:ascii="Times New Roman" w:hAnsi="Times New Roman" w:cs="Times New Roman"/>
          <w:color w:val="000000" w:themeColor="text1"/>
          <w:sz w:val="28"/>
          <w:szCs w:val="28"/>
        </w:rPr>
        <w:t xml:space="preserve"> настоящего Федерального закона, положения настоящей статьи применяются только в части </w:t>
      </w:r>
      <w:r w:rsidRPr="00EA7AB4">
        <w:rPr>
          <w:rFonts w:ascii="Times New Roman" w:hAnsi="Times New Roman" w:cs="Times New Roman"/>
          <w:color w:val="000000" w:themeColor="text1"/>
          <w:sz w:val="28"/>
          <w:szCs w:val="28"/>
        </w:rPr>
        <w:lastRenderedPageBreak/>
        <w:t>требований кредиторов по нетто-обязательствам.</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189.97. Ответственность третьего лица за незаконное получение имущества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743" w:name="P7376"/>
      <w:bookmarkEnd w:id="743"/>
      <w:r w:rsidRPr="00EA7AB4">
        <w:rPr>
          <w:rFonts w:ascii="Times New Roman" w:hAnsi="Times New Roman" w:cs="Times New Roman"/>
          <w:color w:val="000000" w:themeColor="text1"/>
          <w:sz w:val="28"/>
          <w:szCs w:val="28"/>
        </w:rPr>
        <w:t>1. Кредитор, требования которого не были удовлетворены в полном объеме из-за недостаточности имущества кредитной организации, имеет право требования к третьему лицу, в том числе к другому кредитору, незаконно получившему имущество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Кредитор, требования которого не были удовлетворены в полном объеме из-за недостаточности имущества кредитной организации, вправе обратиться в суд, арбитражный суд, третейский суд с иском об истребовании незаконно полученного имущества кредитной организации и обращении взыскания на указанное имущество в размере требований, оставшихся не погашенными в ходе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Незаконность получения третьим лицом имущества кредитной организации устанавливается судом, арбитражным судом, третейским судом путем признания недействительной сделки, во исполнение которой произведена передача третьему лицу имущества кредитной организации, и по иным основаниям, установленным законодательством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В случае удовлетворения судом, арбитражным судом, третейским судом предъявленных требований кредитор, требования которого не были удовлетворены в полном объеме из-за недостаточности имущества кредитной организации, становится выгодоприобретателем в отношении указанного имущества независимо от оснований, по которым получение третьим лицом имущества кредитной организации признано незаконным. При отсутствии указанного имущества или по заявлению третьего лица суд, арбитражный суд, третейский суд вправе удовлетворить требование этого кредитора путем взыскания соответствующей суммы без обращения взыскания на имущество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Реализация (продажа) имущества, на которое обращено взыскание, производится путем его продажи с публичных торгов в порядке, установленном процессуальным законодательством.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Иски, предусмотренные </w:t>
      </w:r>
      <w:hyperlink w:anchor="P7376"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могут быть предъявлены в течение десяти лет со дня завершения производства по делу о банкротстве независимо от оснований, по которым получение третьим лицом имущества кредитной организации является незаконным.</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189.98. Промежуточный ликвидационный баланс и ликвидационный баланс</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1. После составления и закрытия реестра требований кредиторов конкурсный управляющий в срок не позднее шести месяцев со дня открытия конкурсного производства составляет промежуточный ликвидационный баланс, который содержит сведения о составе имущества ликвидируемой кредитной организации, перечень предъявленных кредиторами требований, а также сведения об осуществленных предварительных выплатах кредиторам первой очереди. Срок составления реестра требований кредиторов и срок составления промежуточного ликвидационного баланса могут быть продлены арбитражным судом по заявлению конкурсного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Промежуточный ликвидационный баланс и ликвидационный баланс составляются в соответствии с нормативными </w:t>
      </w:r>
      <w:hyperlink r:id="rId597" w:history="1">
        <w:r w:rsidRPr="00EA7AB4">
          <w:rPr>
            <w:rFonts w:ascii="Times New Roman" w:hAnsi="Times New Roman" w:cs="Times New Roman"/>
            <w:color w:val="000000" w:themeColor="text1"/>
            <w:sz w:val="28"/>
            <w:szCs w:val="28"/>
          </w:rPr>
          <w:t>актами</w:t>
        </w:r>
      </w:hyperlink>
      <w:r w:rsidRPr="00EA7AB4">
        <w:rPr>
          <w:rFonts w:ascii="Times New Roman" w:hAnsi="Times New Roman" w:cs="Times New Roman"/>
          <w:color w:val="000000" w:themeColor="text1"/>
          <w:sz w:val="28"/>
          <w:szCs w:val="28"/>
        </w:rPr>
        <w:t xml:space="preserve"> Банка России и представляются в Банк России на согласование. Срок согласования Банком России промежуточного ликвидационного баланса и ликвидационного баланса не может превышать тридцать дней со дня поступления в Банк России </w:t>
      </w:r>
      <w:hyperlink r:id="rId598" w:history="1">
        <w:r w:rsidRPr="00EA7AB4">
          <w:rPr>
            <w:rFonts w:ascii="Times New Roman" w:hAnsi="Times New Roman" w:cs="Times New Roman"/>
            <w:color w:val="000000" w:themeColor="text1"/>
            <w:sz w:val="28"/>
            <w:szCs w:val="28"/>
          </w:rPr>
          <w:t>документов</w:t>
        </w:r>
      </w:hyperlink>
      <w:r w:rsidRPr="00EA7AB4">
        <w:rPr>
          <w:rFonts w:ascii="Times New Roman" w:hAnsi="Times New Roman" w:cs="Times New Roman"/>
          <w:color w:val="000000" w:themeColor="text1"/>
          <w:sz w:val="28"/>
          <w:szCs w:val="28"/>
        </w:rPr>
        <w:t>, установленных нормативными актами Банка России.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189.99. Отчет конкурсного управляющего о результатах проведения конкурсного производства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После завершения расчетов с кредиторами, согласования ликвидационного баланса, а также после прекращения производства по делу о банкротстве в случае, предусмотренном </w:t>
      </w:r>
      <w:hyperlink w:anchor="P6861" w:history="1">
        <w:r w:rsidRPr="00EA7AB4">
          <w:rPr>
            <w:rFonts w:ascii="Times New Roman" w:hAnsi="Times New Roman" w:cs="Times New Roman"/>
            <w:color w:val="000000" w:themeColor="text1"/>
            <w:sz w:val="28"/>
            <w:szCs w:val="28"/>
          </w:rPr>
          <w:t>подпунктом 2 пункта 1 статьи 189.70</w:t>
        </w:r>
      </w:hyperlink>
      <w:r w:rsidRPr="00EA7AB4">
        <w:rPr>
          <w:rFonts w:ascii="Times New Roman" w:hAnsi="Times New Roman" w:cs="Times New Roman"/>
          <w:color w:val="000000" w:themeColor="text1"/>
          <w:sz w:val="28"/>
          <w:szCs w:val="28"/>
        </w:rPr>
        <w:t xml:space="preserve"> настоящего Федерального закона, конкурсный управляющий обязан представить в арбитражный суд </w:t>
      </w:r>
      <w:hyperlink r:id="rId599" w:history="1">
        <w:r w:rsidRPr="00EA7AB4">
          <w:rPr>
            <w:rFonts w:ascii="Times New Roman" w:hAnsi="Times New Roman" w:cs="Times New Roman"/>
            <w:color w:val="000000" w:themeColor="text1"/>
            <w:sz w:val="28"/>
            <w:szCs w:val="28"/>
          </w:rPr>
          <w:t>отчет</w:t>
        </w:r>
      </w:hyperlink>
      <w:r w:rsidRPr="00EA7AB4">
        <w:rPr>
          <w:rFonts w:ascii="Times New Roman" w:hAnsi="Times New Roman" w:cs="Times New Roman"/>
          <w:color w:val="000000" w:themeColor="text1"/>
          <w:sz w:val="28"/>
          <w:szCs w:val="28"/>
        </w:rPr>
        <w:t xml:space="preserve"> о результатах проведения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К отчету конкурсного управляющего о результатах проведения конкурсного производства прилагаются: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ликвидационный баланс;</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документы, подтверждающие реализацию имущества кредитной организации и основания для списания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реестр требований кредиторов с указанием размера погашенных требований кредиторов.</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189.100. Завершение конкурсного производства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или в случае погашения требований кредиторов в соответствии с </w:t>
      </w:r>
      <w:hyperlink w:anchor="P7281" w:history="1">
        <w:r w:rsidRPr="00EA7AB4">
          <w:rPr>
            <w:rFonts w:ascii="Times New Roman" w:hAnsi="Times New Roman" w:cs="Times New Roman"/>
            <w:color w:val="000000" w:themeColor="text1"/>
            <w:sz w:val="28"/>
            <w:szCs w:val="28"/>
          </w:rPr>
          <w:t>пунктом 14 статьи 189.93</w:t>
        </w:r>
      </w:hyperlink>
      <w:r w:rsidRPr="00EA7AB4">
        <w:rPr>
          <w:rFonts w:ascii="Times New Roman" w:hAnsi="Times New Roman" w:cs="Times New Roman"/>
          <w:color w:val="000000" w:themeColor="text1"/>
          <w:sz w:val="28"/>
          <w:szCs w:val="28"/>
        </w:rPr>
        <w:t xml:space="preserve"> настоящего Федерального закона определение о прекращении производства по делу о банкротстве, которые направляются конкурсному управляющему и в Банк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2. Определение о завершении конкурсного производства и определение о прекращении производства по делу о банкротстве подлежат немедленному исполнению.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случае вынесения определения о прекращении производства по делу о банкротстве решение арбитражного суда о признании кредитной организации банкротом и об открытии конкурсного производства не подлежит дальнейшему исполнению.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Конкурсный управляющий в тридцатидневный срок со дня вынесения определения о завершении конкурсного производства обязан представить в Банк России определение арбитражного суда и другие документы в соответствии с Федеральным </w:t>
      </w:r>
      <w:hyperlink r:id="rId600"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государственной регистрации юридических лиц и индивидуальных предпринимателей" и Федеральным </w:t>
      </w:r>
      <w:hyperlink r:id="rId601"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банках и банковской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Внесение в единый государственный реестр юридических лиц сведений о государственной регистрации кредитной организации в связи с ее ликвидацией осуществляется в порядке, установленном Федеральным </w:t>
      </w:r>
      <w:hyperlink r:id="rId602"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государственной регистрации юридических лиц и индивидуальных предпринимателей", с учетом особенностей указанной регистрации, установленных Федеральным </w:t>
      </w:r>
      <w:hyperlink r:id="rId603"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банках и банковской деятельности".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744" w:name="P7405"/>
      <w:bookmarkEnd w:id="744"/>
      <w:r w:rsidRPr="00EA7AB4">
        <w:rPr>
          <w:rFonts w:ascii="Times New Roman" w:hAnsi="Times New Roman" w:cs="Times New Roman"/>
          <w:color w:val="000000" w:themeColor="text1"/>
          <w:sz w:val="28"/>
          <w:szCs w:val="28"/>
        </w:rPr>
        <w:t>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Учредитель (участник) кредитной организации, признанной банкротом, в порядке, установленном настоящим Федеральным законом, вправе получить стоимость или часть имущества кредитной организации, оставшегося после завершения расчетов с ее кредиторами (далее - оставшееся имущество).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Передача и распределение оставшегося имущества между учредителями (участниками) кредитной организации производятся в очередности и в порядке, которые установлены федеральными законами, с учетом особенностей, предусмотренных настоящим параграфом.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45" w:name="P7409"/>
      <w:bookmarkEnd w:id="745"/>
      <w:r w:rsidRPr="00EA7AB4">
        <w:rPr>
          <w:rFonts w:ascii="Times New Roman" w:hAnsi="Times New Roman" w:cs="Times New Roman"/>
          <w:color w:val="000000" w:themeColor="text1"/>
          <w:sz w:val="28"/>
          <w:szCs w:val="28"/>
        </w:rPr>
        <w:t>2. При наличии у кредитной организации оставшегося имущества конкурсный управляющий до дня направления в Банк России ликвидационного баланса кредитной организации направляет учредителям (участникам) кредитной организации уведомление об их праве на получение оставшегося имущества или включает в Единый федеральный реестр сведений о банкротстве объявление о наличии оставшегося имущества у кредитной организации и праве ее учредителей (участников) получить указанное имущество.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46" w:name="P7410"/>
      <w:bookmarkEnd w:id="746"/>
      <w:r w:rsidRPr="00EA7AB4">
        <w:rPr>
          <w:rFonts w:ascii="Times New Roman" w:hAnsi="Times New Roman" w:cs="Times New Roman"/>
          <w:color w:val="000000" w:themeColor="text1"/>
          <w:sz w:val="28"/>
          <w:szCs w:val="28"/>
        </w:rPr>
        <w:t xml:space="preserve">3. Заявление учредителя (участника) кредитной организации о намерении получить оставшееся имущество направляется конкурсному управляющему в </w:t>
      </w:r>
      <w:r w:rsidRPr="00EA7AB4">
        <w:rPr>
          <w:rFonts w:ascii="Times New Roman" w:hAnsi="Times New Roman" w:cs="Times New Roman"/>
          <w:color w:val="000000" w:themeColor="text1"/>
          <w:sz w:val="28"/>
          <w:szCs w:val="28"/>
        </w:rPr>
        <w:lastRenderedPageBreak/>
        <w:t xml:space="preserve">течение одного месяца со дня направления им уведомления о праве на получение оставшегося имущества или включения в Единый федеральный реестр сведений о банкротстве объявления в соответствии с </w:t>
      </w:r>
      <w:hyperlink w:anchor="P7409" w:history="1">
        <w:r w:rsidRPr="00EA7AB4">
          <w:rPr>
            <w:rFonts w:ascii="Times New Roman" w:hAnsi="Times New Roman" w:cs="Times New Roman"/>
            <w:color w:val="000000" w:themeColor="text1"/>
            <w:sz w:val="28"/>
            <w:szCs w:val="28"/>
          </w:rPr>
          <w:t>пунктом 2</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Заявление учредителя (участника) кредитной организации о намерении получить оставшееся имущество направляется в письменной форме и включает в себя: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сведения об учредителе (участнике)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фамилию, имя, отчество, дату рождения, реквизиты документов, удостоверяющих его личность, почтовый адрес для направления корреспонденции, реквизиты банковского счета (при его наличии) для перечисления денежных средств (для физического лица);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наименование, место нахождения, реквизиты банковского счета для перечисления денежных средств (для юридического лица);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указание на то, что заявитель является учредителем (участником) кредитной организации, и волеизъявление на получение оставшегося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К заявлению учредителя (участника) кредитной организации о намерении получить оставшееся имущество прилагаются копии документов, надлежащим образом заверенные и подтверждающие его право на получение оставшегося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Конкурсный управляющий рассматривает заявление учредителя (участника) кредитной организации о намерении получить оставшееся имущество в течение десяти рабочих дней со дня получения этого заявления. По результатам рассмотрения указанного заявления конкурсный управляющий направляет ему уведомление о размере доли в оставшемся имуществе, подлежащей выплате учредителю (участнику) кредитной организации. В случае, если по состоянию на дату рассмотрения этого заявления такое лицо не является учредителем (участником) кредитной организации, конкурсный управляющий направляет такому лицу уведомление об отказе в передаче оставшегося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Оставшееся имущество может быть передано учредителям (участникам), направившим заявление в соответствии с </w:t>
      </w:r>
      <w:hyperlink w:anchor="P7410"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настоящей статьи, в общую долевую собственность.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Возражения учредителя (участника) кредитной организации в отношении отказа в передаче ему оставшегося имущества могут быть заявлены в арбитражный суд в течение пяти рабочих дней со дня получения учредителем (участником) кредитной организации уведомления конкурсного управляющего об отказе в передаче оставшегося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Возражения учредителя (участника) кредитной организации рассматриваются арбитражным судом в порядке, установленном </w:t>
      </w:r>
      <w:hyperlink w:anchor="P1826" w:history="1">
        <w:r w:rsidRPr="00EA7AB4">
          <w:rPr>
            <w:rFonts w:ascii="Times New Roman" w:hAnsi="Times New Roman" w:cs="Times New Roman"/>
            <w:color w:val="000000" w:themeColor="text1"/>
            <w:sz w:val="28"/>
            <w:szCs w:val="28"/>
          </w:rPr>
          <w:t>статьей 60</w:t>
        </w:r>
      </w:hyperlink>
      <w:r w:rsidRPr="00EA7AB4">
        <w:rPr>
          <w:rFonts w:ascii="Times New Roman" w:hAnsi="Times New Roman" w:cs="Times New Roman"/>
          <w:color w:val="000000" w:themeColor="text1"/>
          <w:sz w:val="28"/>
          <w:szCs w:val="28"/>
        </w:rPr>
        <w:t xml:space="preserve"> настоящего </w:t>
      </w:r>
      <w:r w:rsidRPr="00EA7AB4">
        <w:rPr>
          <w:rFonts w:ascii="Times New Roman" w:hAnsi="Times New Roman" w:cs="Times New Roman"/>
          <w:color w:val="000000" w:themeColor="text1"/>
          <w:sz w:val="28"/>
          <w:szCs w:val="28"/>
        </w:rPr>
        <w:lastRenderedPageBreak/>
        <w:t>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В случае невозможности передать оставшееся имущество в соответствии с настоящей статьей конкурсный управляющий распоряжается им (за исключением прав требования) в порядке, установленном </w:t>
      </w:r>
      <w:hyperlink w:anchor="P4053" w:history="1">
        <w:r w:rsidRPr="00EA7AB4">
          <w:rPr>
            <w:rFonts w:ascii="Times New Roman" w:hAnsi="Times New Roman" w:cs="Times New Roman"/>
            <w:color w:val="000000" w:themeColor="text1"/>
            <w:sz w:val="28"/>
            <w:szCs w:val="28"/>
          </w:rPr>
          <w:t>статьей 148</w:t>
        </w:r>
      </w:hyperlink>
      <w:r w:rsidRPr="00EA7AB4">
        <w:rPr>
          <w:rFonts w:ascii="Times New Roman" w:hAnsi="Times New Roman" w:cs="Times New Roman"/>
          <w:color w:val="000000" w:themeColor="text1"/>
          <w:sz w:val="28"/>
          <w:szCs w:val="28"/>
        </w:rPr>
        <w:t xml:space="preserve"> настоящего Федерального закона, с учетом особенностей, установленных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В случае невозможности осуществить передачу прав требования в соответствии с настоящей статьей оставшиеся права требования списываются конкурсным управляющим с баланса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10. В случае, если требования кредиторов кредитной организации не были удовлетворены в полном объеме и кредиторами заявлен отказ от принятия оставшегося имущества для погашения своих требований, которое предлагалось к продаже, но не было продано в ходе конкурсного производства, и при условии отсутствия заявлений учредителей (участников) кредитной организации о намерении получить оставшееся имущество конкурсный управляющий распоряжается оставшимся имуществом в порядке, установленном </w:t>
      </w:r>
      <w:hyperlink w:anchor="P4053" w:history="1">
        <w:r w:rsidRPr="00EA7AB4">
          <w:rPr>
            <w:rFonts w:ascii="Times New Roman" w:hAnsi="Times New Roman" w:cs="Times New Roman"/>
            <w:color w:val="000000" w:themeColor="text1"/>
            <w:sz w:val="28"/>
            <w:szCs w:val="28"/>
          </w:rPr>
          <w:t>статьей 148</w:t>
        </w:r>
      </w:hyperlink>
      <w:r w:rsidRPr="00EA7AB4">
        <w:rPr>
          <w:rFonts w:ascii="Times New Roman" w:hAnsi="Times New Roman" w:cs="Times New Roman"/>
          <w:color w:val="000000" w:themeColor="text1"/>
          <w:sz w:val="28"/>
          <w:szCs w:val="28"/>
        </w:rPr>
        <w:t xml:space="preserve"> настоящего Федерального закона, с учетом особенностей, установленных настоящей статьей.</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189.102. Признание ликвидируемой кредитной организации банкротом</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747" w:name="P7427"/>
      <w:bookmarkEnd w:id="747"/>
      <w:r w:rsidRPr="00EA7AB4">
        <w:rPr>
          <w:rFonts w:ascii="Times New Roman" w:hAnsi="Times New Roman" w:cs="Times New Roman"/>
          <w:color w:val="000000" w:themeColor="text1"/>
          <w:sz w:val="28"/>
          <w:szCs w:val="28"/>
        </w:rPr>
        <w:t>1. Если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настоящим параграфом.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48" w:name="P7428"/>
      <w:bookmarkEnd w:id="748"/>
      <w:r w:rsidRPr="00EA7AB4">
        <w:rPr>
          <w:rFonts w:ascii="Times New Roman" w:hAnsi="Times New Roman" w:cs="Times New Roman"/>
          <w:color w:val="000000" w:themeColor="text1"/>
          <w:sz w:val="28"/>
          <w:szCs w:val="28"/>
        </w:rPr>
        <w:t xml:space="preserve">2. В случае обнаружения обстоятельства, предусмотренного </w:t>
      </w:r>
      <w:hyperlink w:anchor="P7427"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право на подачу заявления о признании ликвидируемой кредитной организации банкротом имеют кредиторы кредитной организации и Банк России.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49" w:name="P7429"/>
      <w:bookmarkEnd w:id="749"/>
      <w:r w:rsidRPr="00EA7AB4">
        <w:rPr>
          <w:rFonts w:ascii="Times New Roman" w:hAnsi="Times New Roman" w:cs="Times New Roman"/>
          <w:color w:val="000000" w:themeColor="text1"/>
          <w:sz w:val="28"/>
          <w:szCs w:val="28"/>
        </w:rPr>
        <w:t xml:space="preserve">3. В случае обнаружения обстоятельства, предусмотренного </w:t>
      </w:r>
      <w:hyperlink w:anchor="P7427"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ликвидационная комиссия (ликвидатор) ликвидируемой кредитной организации обязана в десятидневный срок обратиться в арбитражный суд с заявлением о признании ликвидируемой кредитной организации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Арбитражный суд назначает рассмотрение дела о признании ликвидируемой кредитной организации банкротом по заявлению лиц, указанных в </w:t>
      </w:r>
      <w:hyperlink w:anchor="P7428" w:history="1">
        <w:r w:rsidRPr="00EA7AB4">
          <w:rPr>
            <w:rFonts w:ascii="Times New Roman" w:hAnsi="Times New Roman" w:cs="Times New Roman"/>
            <w:color w:val="000000" w:themeColor="text1"/>
            <w:sz w:val="28"/>
            <w:szCs w:val="28"/>
          </w:rPr>
          <w:t>пунктах 2</w:t>
        </w:r>
      </w:hyperlink>
      <w:r w:rsidRPr="00EA7AB4">
        <w:rPr>
          <w:rFonts w:ascii="Times New Roman" w:hAnsi="Times New Roman" w:cs="Times New Roman"/>
          <w:color w:val="000000" w:themeColor="text1"/>
          <w:sz w:val="28"/>
          <w:szCs w:val="28"/>
        </w:rPr>
        <w:t xml:space="preserve"> и </w:t>
      </w:r>
      <w:hyperlink w:anchor="P7429" w:history="1">
        <w:r w:rsidRPr="00EA7AB4">
          <w:rPr>
            <w:rFonts w:ascii="Times New Roman" w:hAnsi="Times New Roman" w:cs="Times New Roman"/>
            <w:color w:val="000000" w:themeColor="text1"/>
            <w:sz w:val="28"/>
            <w:szCs w:val="28"/>
          </w:rPr>
          <w:t>3</w:t>
        </w:r>
      </w:hyperlink>
      <w:r w:rsidRPr="00EA7AB4">
        <w:rPr>
          <w:rFonts w:ascii="Times New Roman" w:hAnsi="Times New Roman" w:cs="Times New Roman"/>
          <w:color w:val="000000" w:themeColor="text1"/>
          <w:sz w:val="28"/>
          <w:szCs w:val="28"/>
        </w:rPr>
        <w:t xml:space="preserve"> настоящей статьи, не позднее чем через один месяц после вынесения арбитражным судом определения о принятии указанного заявления.</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189.103. Особенности конкурсного производства в кредитной организации, в отношении которой осуществлялась принудительная ликвидация</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После вынесения арбитражным судом решения о признании ликвидируемой кредитной организации банкротом и об открытии конкурсного производства производство по делу о принудительной ликвидации кредитной организации подлежит прекращению и материалы по делу о принудительной ликвидации кредитной организации подлежат приобщению к делу о банкротстве этой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Конкурсный управляющий опубликовывает сведения, указанные в </w:t>
      </w:r>
      <w:hyperlink w:anchor="P6889" w:history="1">
        <w:r w:rsidRPr="00EA7AB4">
          <w:rPr>
            <w:rFonts w:ascii="Times New Roman" w:hAnsi="Times New Roman" w:cs="Times New Roman"/>
            <w:color w:val="000000" w:themeColor="text1"/>
            <w:sz w:val="28"/>
            <w:szCs w:val="28"/>
          </w:rPr>
          <w:t>подпунктах 1</w:t>
        </w:r>
      </w:hyperlink>
      <w:r w:rsidRPr="00EA7AB4">
        <w:rPr>
          <w:rFonts w:ascii="Times New Roman" w:hAnsi="Times New Roman" w:cs="Times New Roman"/>
          <w:color w:val="000000" w:themeColor="text1"/>
          <w:sz w:val="28"/>
          <w:szCs w:val="28"/>
        </w:rPr>
        <w:t xml:space="preserve"> - </w:t>
      </w:r>
      <w:hyperlink w:anchor="P6891" w:history="1">
        <w:r w:rsidRPr="00EA7AB4">
          <w:rPr>
            <w:rFonts w:ascii="Times New Roman" w:hAnsi="Times New Roman" w:cs="Times New Roman"/>
            <w:color w:val="000000" w:themeColor="text1"/>
            <w:sz w:val="28"/>
            <w:szCs w:val="28"/>
          </w:rPr>
          <w:t>3</w:t>
        </w:r>
      </w:hyperlink>
      <w:r w:rsidRPr="00EA7AB4">
        <w:rPr>
          <w:rFonts w:ascii="Times New Roman" w:hAnsi="Times New Roman" w:cs="Times New Roman"/>
          <w:color w:val="000000" w:themeColor="text1"/>
          <w:sz w:val="28"/>
          <w:szCs w:val="28"/>
        </w:rPr>
        <w:t xml:space="preserve">, </w:t>
      </w:r>
      <w:hyperlink w:anchor="P6894" w:history="1">
        <w:r w:rsidRPr="00EA7AB4">
          <w:rPr>
            <w:rFonts w:ascii="Times New Roman" w:hAnsi="Times New Roman" w:cs="Times New Roman"/>
            <w:color w:val="000000" w:themeColor="text1"/>
            <w:sz w:val="28"/>
            <w:szCs w:val="28"/>
          </w:rPr>
          <w:t>6</w:t>
        </w:r>
      </w:hyperlink>
      <w:r w:rsidRPr="00EA7AB4">
        <w:rPr>
          <w:rFonts w:ascii="Times New Roman" w:hAnsi="Times New Roman" w:cs="Times New Roman"/>
          <w:color w:val="000000" w:themeColor="text1"/>
          <w:sz w:val="28"/>
          <w:szCs w:val="28"/>
        </w:rPr>
        <w:t xml:space="preserve"> и </w:t>
      </w:r>
      <w:hyperlink w:anchor="P6895" w:history="1">
        <w:r w:rsidRPr="00EA7AB4">
          <w:rPr>
            <w:rFonts w:ascii="Times New Roman" w:hAnsi="Times New Roman" w:cs="Times New Roman"/>
            <w:color w:val="000000" w:themeColor="text1"/>
            <w:sz w:val="28"/>
            <w:szCs w:val="28"/>
          </w:rPr>
          <w:t>7 пункта 2 статьи 189.74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Конкурсный управляющий вправе не исполнять обязанности, установленные </w:t>
      </w:r>
      <w:hyperlink w:anchor="P6964" w:history="1">
        <w:r w:rsidRPr="00EA7AB4">
          <w:rPr>
            <w:rFonts w:ascii="Times New Roman" w:hAnsi="Times New Roman" w:cs="Times New Roman"/>
            <w:color w:val="000000" w:themeColor="text1"/>
            <w:sz w:val="28"/>
            <w:szCs w:val="28"/>
          </w:rPr>
          <w:t>статьей 189.78</w:t>
        </w:r>
      </w:hyperlink>
      <w:r w:rsidRPr="00EA7AB4">
        <w:rPr>
          <w:rFonts w:ascii="Times New Roman" w:hAnsi="Times New Roman" w:cs="Times New Roman"/>
          <w:color w:val="000000" w:themeColor="text1"/>
          <w:sz w:val="28"/>
          <w:szCs w:val="28"/>
        </w:rPr>
        <w:t xml:space="preserve"> настоящего Федерального закона, в случае, если они были исполнены в ходе принудительной ликвидации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Собрание кредиторов или комитет кредиторов, образовавшиеся в ходе принудительной ликвидации кредитной организации, продолжает осуществлять свои полномочия.</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189.104. Особенности установления размера и удовлетворения требований кредиторов после признания банкротом кредитной организации, в отношении которой осуществлялась принудительная ликвидация</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Требования кредиторов, предъявленные к кредитной организации в ходе ее принудительной ликвидации и включенные ликвидатором в реестр требований кредиторов кредитной организации, считаются установленными в размере, составе и очередности удовлетворения, которые определены ликвидатором в соответствии с настоящим Федеральным законом, и включаются в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 течение одного месяца со дня опубликования объявления о признании ликвидируемой кредитной организации банкротом кредиторы вправе предъявить свои требования к ликвидируемой кредитной организации в соответствии со </w:t>
      </w:r>
      <w:hyperlink w:anchor="P7084" w:history="1">
        <w:r w:rsidRPr="00EA7AB4">
          <w:rPr>
            <w:rFonts w:ascii="Times New Roman" w:hAnsi="Times New Roman" w:cs="Times New Roman"/>
            <w:color w:val="000000" w:themeColor="text1"/>
            <w:sz w:val="28"/>
            <w:szCs w:val="28"/>
          </w:rPr>
          <w:t>статьей 189.85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 ходе конкурсного производства в деле о банкротстве кредитной организации, в отношении которой осуществлялась принудительная ликвидация, удовлетворение требований кредиторов первой очереди производится в порядке, установленном </w:t>
      </w:r>
      <w:hyperlink w:anchor="P7305" w:history="1">
        <w:r w:rsidRPr="00EA7AB4">
          <w:rPr>
            <w:rFonts w:ascii="Times New Roman" w:hAnsi="Times New Roman" w:cs="Times New Roman"/>
            <w:color w:val="000000" w:themeColor="text1"/>
            <w:sz w:val="28"/>
            <w:szCs w:val="28"/>
          </w:rPr>
          <w:t>статьей 189.94</w:t>
        </w:r>
      </w:hyperlink>
      <w:r w:rsidRPr="00EA7AB4">
        <w:rPr>
          <w:rFonts w:ascii="Times New Roman" w:hAnsi="Times New Roman" w:cs="Times New Roman"/>
          <w:color w:val="000000" w:themeColor="text1"/>
          <w:sz w:val="28"/>
          <w:szCs w:val="28"/>
        </w:rPr>
        <w:t xml:space="preserve"> настоящего Федерального закона, если иное не установлено настоящей статьей. Предварительные выплаты кредиторам первой очереди осуществляются только в случае, если расчеты с указанными кредиторами не производились в ходе ликвидации кредитной организации. При этом размер выплат Банка России определяется в соответствии с требованиями Федерального </w:t>
      </w:r>
      <w:hyperlink r:id="rId604"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29 июля 2004 года N 96-ФЗ "О выплатах Банка России по вкладам физических лиц в признанных банкротами банках, не участвующих в системе обязательного страхования вкладов в банках Российской Федерации" за </w:t>
      </w:r>
      <w:r w:rsidRPr="00EA7AB4">
        <w:rPr>
          <w:rFonts w:ascii="Times New Roman" w:hAnsi="Times New Roman" w:cs="Times New Roman"/>
          <w:color w:val="000000" w:themeColor="text1"/>
          <w:sz w:val="28"/>
          <w:szCs w:val="28"/>
        </w:rPr>
        <w:lastRenderedPageBreak/>
        <w:t>вычетом сумм выплат, осуществленных в ходе принудительной ликвидации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Предварительные выплаты кредиторам первой очереди начинаются не позднее чем через тридцать календарных дней со дня первого опубликования объявления о признании кредитной организации банкротом и об открытии конкурсного производства и не ранее чем через десять календарных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указанной даты.</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189.105. Банкротство отсутствующей кредитной организации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случаях, если кредитная организация - должник фактически прекратила свою деятельность, отсутствует или если установить ее место нахождения и место нахождения ее руководителей не представляется возможным, заявление о признании такой кредитной организации банкротом может быть подано конкурсным кредитором, уполномоченным органом, а также Банком России независимо от размера кредиторской 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50" w:name="P7450"/>
      <w:bookmarkEnd w:id="750"/>
      <w:r w:rsidRPr="00EA7AB4">
        <w:rPr>
          <w:rFonts w:ascii="Times New Roman" w:hAnsi="Times New Roman" w:cs="Times New Roman"/>
          <w:color w:val="000000" w:themeColor="text1"/>
          <w:sz w:val="28"/>
          <w:szCs w:val="28"/>
        </w:rPr>
        <w:t>2. Арбитражный суд в тридцатидневный срок со дня принятия к производству заявления о признании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производства. Конкурсным управляющим отсутствующей кредитной организации - должника утверждается Агентство.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 осуществление полномочий конкурсного управляющего отсутствующей кредитной организации - должника Агентству вознаграждение не назначается.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Конкурсный управляющий уведомляет в письменной форме о банкротстве отсутствующей кредитной организации всех известных ему кредиторов этой кредитной организации, которые в тридцатидневный срок со дня получения указанного уведомления могут предъявить свои требования конкурсному управляющему.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По ходатайству конкурсного управляющего при обнаружении им имущества отсутствующей кредитной организации - должника арбитражный суд может вынести определение о прекращении упрощенной процедуры банкротства и переходе к процедуре банкротства, предусмотренной настоящим параграфом.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Удовлетворение требований кредиторов отсутствующей кредитной организации - должника осуществляется в порядке очередности, предусмотренной </w:t>
      </w:r>
      <w:hyperlink w:anchor="P7215" w:history="1">
        <w:r w:rsidRPr="00EA7AB4">
          <w:rPr>
            <w:rFonts w:ascii="Times New Roman" w:hAnsi="Times New Roman" w:cs="Times New Roman"/>
            <w:color w:val="000000" w:themeColor="text1"/>
            <w:sz w:val="28"/>
            <w:szCs w:val="28"/>
          </w:rPr>
          <w:t>статьей 189.92</w:t>
        </w:r>
      </w:hyperlink>
      <w:r w:rsidRPr="00EA7AB4">
        <w:rPr>
          <w:rFonts w:ascii="Times New Roman" w:hAnsi="Times New Roman" w:cs="Times New Roman"/>
          <w:color w:val="000000" w:themeColor="text1"/>
          <w:sz w:val="28"/>
          <w:szCs w:val="28"/>
        </w:rPr>
        <w:t xml:space="preserve"> настоящего Федерального закона. При этом покрытие судебных расходов осуществляется вне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Решение арбитражного суда о признании банкротом отсутствующей </w:t>
      </w:r>
      <w:r w:rsidRPr="00EA7AB4">
        <w:rPr>
          <w:rFonts w:ascii="Times New Roman" w:hAnsi="Times New Roman" w:cs="Times New Roman"/>
          <w:color w:val="000000" w:themeColor="text1"/>
          <w:sz w:val="28"/>
          <w:szCs w:val="28"/>
        </w:rPr>
        <w:lastRenderedPageBreak/>
        <w:t>кредитной организации направляется в Банк России, а также в федеральный орган исполнительной власти, осуществляющий государственную регистрацию юридических лиц, который вносит в единый государственный реестр юридических лиц запись о том, что кредитная организация находится в процессе ликвидации.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jc w:val="center"/>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5. Банкротство стратегических предприятий</w:t>
      </w:r>
    </w:p>
    <w:p w:rsidR="008E3AE0" w:rsidRPr="00EA7AB4" w:rsidRDefault="008E3AE0">
      <w:pPr>
        <w:pStyle w:val="ConsPlusTitle"/>
        <w:jc w:val="center"/>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 организаций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190. Общие положения банкротства стратегических предприятий и организаций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Для целей настоящего Федерального закона под стратегическими предприятиями и организациями понимаются: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федеральные государственные унитарные предприятия и открытые акционерные общества, акции которых находятся в федеральной собственности и которые осуществляют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а также иные организации в случаях, предусмотренных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организации оборонно-промышленного комплекса - производственные, научно-производственные, научно-исследовательские, проектно-конструкторские, испытательные и другие организации, осуществляющие работы по обеспечению выполнения государственного оборонного заказа.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Перечень стратегических предприятий и организаций, в том числе организаций оборонно-промышленного комплекса, к которым применяются предусмотренные настоящим параграфом правила, утверждается Правительством Российской Федерации и подлежит обязательному опубликованию.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Стратегические предприятие и организация считаются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обязанности не исполнены в течение шести месяцев с даты, когда они должны были быть исполнены.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Для возбуждения производства по делу о банкротстве стратегических предприятия или организации принимаются во внимание требования, составляющие в совокупности не менее чем один миллион рублей.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Статья 191. Меры по предупреждению банкротства стратегических </w:t>
      </w:r>
      <w:r w:rsidRPr="00EA7AB4">
        <w:rPr>
          <w:rFonts w:ascii="Times New Roman" w:hAnsi="Times New Roman" w:cs="Times New Roman"/>
          <w:color w:val="000000" w:themeColor="text1"/>
          <w:sz w:val="28"/>
          <w:szCs w:val="28"/>
        </w:rPr>
        <w:lastRenderedPageBreak/>
        <w:t>предприятий и организаций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целях предупреждения банкротства стратегических предприятий и организаций Правительство Российской Федерации в порядке, установленном федеральным законом и иными нормативными правовыми актами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организует проведение учета и анализа финансового состояния стратегических предприятий и организаций и их платежеспособности;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проводит реорганизацию стратегических предприятий и организаций;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осуществляет погашение образовавшейся в результате несвоевременной оплаты государственного оборонного заказа задолженности федерального бюджета перед стратегическими предприятиями и организациями, являющимися исполнителями работ по государственному оборонному заказу;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обеспечивает проведение реструктуризации задолженности (основного долга и процентов, пеней и штрафов) стратегических предприятий и организаций, являющихся исполнителями работ по государственному оборонному заказу, перед федеральным бюджетом и государственными внебюджетными фондами;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содействует достижению соглашения стратегических предприятий и организаций с кредиторами о реструктуризации их кредиторской задолженности, в том числе путем предоставления государственных гарантий;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проводит досудебную санацию стратегических предприятий и организаций в </w:t>
      </w:r>
      <w:hyperlink w:anchor="P1392"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предусмотренном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осуществляет иные направленные на предупреждение банкротства стратегических предприятий и организаций меры.</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192. Лица, участвующие в деле о банкротстве стратегических предприятия или организации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числе лиц, предусмотренных </w:t>
      </w:r>
      <w:hyperlink w:anchor="P1415" w:history="1">
        <w:r w:rsidRPr="00EA7AB4">
          <w:rPr>
            <w:rFonts w:ascii="Times New Roman" w:hAnsi="Times New Roman" w:cs="Times New Roman"/>
            <w:color w:val="000000" w:themeColor="text1"/>
            <w:sz w:val="28"/>
            <w:szCs w:val="28"/>
          </w:rPr>
          <w:t>статьей 34</w:t>
        </w:r>
      </w:hyperlink>
      <w:r w:rsidRPr="00EA7AB4">
        <w:rPr>
          <w:rFonts w:ascii="Times New Roman" w:hAnsi="Times New Roman" w:cs="Times New Roman"/>
          <w:color w:val="000000" w:themeColor="text1"/>
          <w:sz w:val="28"/>
          <w:szCs w:val="28"/>
        </w:rPr>
        <w:t xml:space="preserve"> настоящего Федерального закона, лицом, участвующим в деле о банкротстве стратегических предприятия или организации, признается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соответствующие стратегические предприятие или организация.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193. Арбитражный управляющий в деле о банкротстве стратегических предприятия или организации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Правительство Российской Федерации кроме требований к кандидатуре арбитражного управляющего, установленных </w:t>
      </w:r>
      <w:hyperlink w:anchor="P553" w:history="1">
        <w:r w:rsidRPr="00EA7AB4">
          <w:rPr>
            <w:rFonts w:ascii="Times New Roman" w:hAnsi="Times New Roman" w:cs="Times New Roman"/>
            <w:color w:val="000000" w:themeColor="text1"/>
            <w:sz w:val="28"/>
            <w:szCs w:val="28"/>
          </w:rPr>
          <w:t>статьями 20</w:t>
        </w:r>
      </w:hyperlink>
      <w:r w:rsidRPr="00EA7AB4">
        <w:rPr>
          <w:rFonts w:ascii="Times New Roman" w:hAnsi="Times New Roman" w:cs="Times New Roman"/>
          <w:color w:val="000000" w:themeColor="text1"/>
          <w:sz w:val="28"/>
          <w:szCs w:val="28"/>
        </w:rPr>
        <w:t xml:space="preserve"> и </w:t>
      </w:r>
      <w:hyperlink w:anchor="P604" w:history="1">
        <w:r w:rsidRPr="00EA7AB4">
          <w:rPr>
            <w:rFonts w:ascii="Times New Roman" w:hAnsi="Times New Roman" w:cs="Times New Roman"/>
            <w:color w:val="000000" w:themeColor="text1"/>
            <w:sz w:val="28"/>
            <w:szCs w:val="28"/>
          </w:rPr>
          <w:t>20.2</w:t>
        </w:r>
      </w:hyperlink>
      <w:r w:rsidRPr="00EA7AB4">
        <w:rPr>
          <w:rFonts w:ascii="Times New Roman" w:hAnsi="Times New Roman" w:cs="Times New Roman"/>
          <w:color w:val="000000" w:themeColor="text1"/>
          <w:sz w:val="28"/>
          <w:szCs w:val="28"/>
        </w:rPr>
        <w:t xml:space="preserve"> настоящего </w:t>
      </w:r>
      <w:r w:rsidRPr="00EA7AB4">
        <w:rPr>
          <w:rFonts w:ascii="Times New Roman" w:hAnsi="Times New Roman" w:cs="Times New Roman"/>
          <w:color w:val="000000" w:themeColor="text1"/>
          <w:sz w:val="28"/>
          <w:szCs w:val="28"/>
        </w:rPr>
        <w:lastRenderedPageBreak/>
        <w:t xml:space="preserve">Федерального закона, вправе установить </w:t>
      </w:r>
      <w:hyperlink r:id="rId605" w:history="1">
        <w:r w:rsidRPr="00EA7AB4">
          <w:rPr>
            <w:rFonts w:ascii="Times New Roman" w:hAnsi="Times New Roman" w:cs="Times New Roman"/>
            <w:color w:val="000000" w:themeColor="text1"/>
            <w:sz w:val="28"/>
            <w:szCs w:val="28"/>
          </w:rPr>
          <w:t>перечень</w:t>
        </w:r>
      </w:hyperlink>
      <w:r w:rsidRPr="00EA7AB4">
        <w:rPr>
          <w:rFonts w:ascii="Times New Roman" w:hAnsi="Times New Roman" w:cs="Times New Roman"/>
          <w:color w:val="000000" w:themeColor="text1"/>
          <w:sz w:val="28"/>
          <w:szCs w:val="28"/>
        </w:rPr>
        <w:t xml:space="preserve"> дополнительных требований, являющихся обязательными при утверждении арбитражным судом кандидатуры арбитражного управляющего в деле о банкротстве стратегических предприятия или организации.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194. Финансовое оздоровление стратегических предприятий и организаций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 случае, если первым собранием кредиторов не принято решение о введении в отношении стратегических предприятия или организации одной из процедур, применяемых в деле о банкротстве, и не определена саморегулируемая организация, которая представляет кандидатуры арбитражных управляющих, удовлетворяющие определенным собранием кредиторов требованиям, арбитражный суд откладывает рассмотрение дела о банкротстве стратегических предприятия или организации в пределах срока, установленного </w:t>
      </w:r>
      <w:hyperlink w:anchor="P1741" w:history="1">
        <w:r w:rsidRPr="00EA7AB4">
          <w:rPr>
            <w:rFonts w:ascii="Times New Roman" w:hAnsi="Times New Roman" w:cs="Times New Roman"/>
            <w:color w:val="000000" w:themeColor="text1"/>
            <w:sz w:val="28"/>
            <w:szCs w:val="28"/>
          </w:rPr>
          <w:t>статьей 51</w:t>
        </w:r>
      </w:hyperlink>
      <w:r w:rsidRPr="00EA7AB4">
        <w:rPr>
          <w:rFonts w:ascii="Times New Roman" w:hAnsi="Times New Roman" w:cs="Times New Roman"/>
          <w:color w:val="000000" w:themeColor="text1"/>
          <w:sz w:val="28"/>
          <w:szCs w:val="28"/>
        </w:rPr>
        <w:t xml:space="preserve"> настоящего Федерального закона, и обязывает кредиторов к установленному арбитражным судом сроку принять соответствующие решения.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 отсутствии возможности отложить рассмотрение дела в пределах срока, установленного </w:t>
      </w:r>
      <w:hyperlink w:anchor="P1741" w:history="1">
        <w:r w:rsidRPr="00EA7AB4">
          <w:rPr>
            <w:rFonts w:ascii="Times New Roman" w:hAnsi="Times New Roman" w:cs="Times New Roman"/>
            <w:color w:val="000000" w:themeColor="text1"/>
            <w:sz w:val="28"/>
            <w:szCs w:val="28"/>
          </w:rPr>
          <w:t>статьей 51</w:t>
        </w:r>
      </w:hyperlink>
      <w:r w:rsidRPr="00EA7AB4">
        <w:rPr>
          <w:rFonts w:ascii="Times New Roman" w:hAnsi="Times New Roman" w:cs="Times New Roman"/>
          <w:color w:val="000000" w:themeColor="text1"/>
          <w:sz w:val="28"/>
          <w:szCs w:val="28"/>
        </w:rPr>
        <w:t xml:space="preserve"> настоящего Федерального закона, арбитражный суд: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выносит определение о введении в отношении стратегических предприятия или организации финансового оздоровления, если имеется ходатайство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стратегические предприятие или организация осуществляет свою деятельность, а также иного третьего лица или третьих лиц при условии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выносит определение о введении внешнего управления в отношении стратегических предприятия или организации при отсутствии оснований для введения финансового оздоровления, предусмотренных настоящей статьей, в случае, если в арбитражный суд представлено заключение федерального органа исполнительной власти, обеспечивающего реализацию единой государственной </w:t>
      </w:r>
      <w:r w:rsidRPr="00EA7AB4">
        <w:rPr>
          <w:rFonts w:ascii="Times New Roman" w:hAnsi="Times New Roman" w:cs="Times New Roman"/>
          <w:color w:val="000000" w:themeColor="text1"/>
          <w:sz w:val="28"/>
          <w:szCs w:val="28"/>
        </w:rPr>
        <w:lastRenderedPageBreak/>
        <w:t>политики в отрасли экономики, в которой осуществляет свою деятельность стратегические предприятие или организация, о возможности восстановления платежеспособности должника в ходе внешнего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 стратегических предприятия или организации банкротом и об открытии конкурсного производства, арбитражный суд может вынести определение о введении финансового оздоровления при условии представления ходатайства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а также третьего лица или третьих лиц 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даты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195. Внешнее управление стратегическими предприятиями и организациями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751" w:name="P7505"/>
      <w:bookmarkEnd w:id="751"/>
      <w:r w:rsidRPr="00EA7AB4">
        <w:rPr>
          <w:rFonts w:ascii="Times New Roman" w:hAnsi="Times New Roman" w:cs="Times New Roman"/>
          <w:color w:val="000000" w:themeColor="text1"/>
          <w:sz w:val="28"/>
          <w:szCs w:val="28"/>
        </w:rPr>
        <w:t>1. Внешний управляющий обязан направить разработанный им план внешнего управления не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Указанный в </w:t>
      </w:r>
      <w:hyperlink w:anchor="P7505"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федеральный орган исполнительной власти направляет собранию кредиторов и в арбитражный суд заключение о плане внешнего управления, содержащее анализ результатов предусмотренных планом внешнего управления мер по восстановлению платежеспособности должника в ходе внешнего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3.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вправе до даты утверждения собранием кредиторов плана внешнего управления в отношении стратегических предприятия или организации направить в арбитражный суд ходатайство о переходе к финансовому оздоровлению, если ранее финансовое оздоровление в отношении данного должника не применялось. К указанному ходатайству должен быть приложен график погашения задолженности, а также сведения об обеспечении исполнения обязательств должника, в том числе путем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этом случае арбитражный суд может вынести определение о переходе к финансовому оздоровлению.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План внешнего управления в отношении стратегических предприятия или организации может предусматривать сделки, не относящиеся к хозяйственной деятельности должника, связанные с:</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продажей предприятия;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отчуждением или обременением недвижимого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распоряжением иным имуществом должника, балансовая стоимость которого составляет более пяти процентов балансовой стоимости активов должника, определенных на основании бухгалтерской отчетности за последний отчетный период;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получением и выдачей займов (кредитов), выдачей поручительств и гарантий, уступкой прав требования, переводом долга, а также учреждением доверительного управления имуществом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отчуждением и приобретением акций, долей хозяйственных товариществ и обществ;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заключением договоров простого товарищества.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Внешний управляющий не вправе отказаться от исполнения договоров должника, связанных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6. Внешний управляющий не вправе отчуждать отдельные виды имущества, имущественных и иных прав, которые входят в состав имущественного комплекса должника - стратегических предприятия или организации, предназначенного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52" w:name="P7518"/>
      <w:bookmarkEnd w:id="752"/>
      <w:r w:rsidRPr="00EA7AB4">
        <w:rPr>
          <w:rFonts w:ascii="Times New Roman" w:hAnsi="Times New Roman" w:cs="Times New Roman"/>
          <w:color w:val="000000" w:themeColor="text1"/>
          <w:sz w:val="28"/>
          <w:szCs w:val="28"/>
        </w:rPr>
        <w:t>7. Продажа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осуществляется путем проведения открытых торгов в форме конкурса, если настоящей статьей не установлено иное.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в состав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входит имущество, относящееся к ограниченно оборотоспособному имуществу, продажа предприятия осуществляется только на закрытых торгах в форме конкурса.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продаже предприятия или имущества должника, которые относятся к ограниченно оборотоспособному имуществу, на закрытых торгах в них участвуют только лица, которые в соответствии с федеральным законом могут иметь в собственности или на ином вещном праве указанное имущество.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Обязательными условиями конкурса являются обязательства покупателя: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обеспечить сохранение целевого назначения указанного имущественного комплекса и имущества мобилизационного назначения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выполнять договоры должника, связанные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53" w:name="P7524"/>
      <w:bookmarkEnd w:id="753"/>
      <w:r w:rsidRPr="00EA7AB4">
        <w:rPr>
          <w:rFonts w:ascii="Times New Roman" w:hAnsi="Times New Roman" w:cs="Times New Roman"/>
          <w:color w:val="000000" w:themeColor="text1"/>
          <w:sz w:val="28"/>
          <w:szCs w:val="28"/>
        </w:rPr>
        <w:t>8. При продаже предприятия должника - стратегических предприятия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имеет право преимущественного приобретения этого предприятия.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продажи на торгах предприятия должника - стратегической организации, не являющейся федеральным государственным унитарным </w:t>
      </w:r>
      <w:r w:rsidRPr="00EA7AB4">
        <w:rPr>
          <w:rFonts w:ascii="Times New Roman" w:hAnsi="Times New Roman" w:cs="Times New Roman"/>
          <w:color w:val="000000" w:themeColor="text1"/>
          <w:sz w:val="28"/>
          <w:szCs w:val="28"/>
        </w:rPr>
        <w:lastRenderedPageBreak/>
        <w:t>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вправе в течение месяца с даты подписания протокола об итогах торгов заключить договор купли-продажи, предусматривающий приобретение данного предприятия по цене, определенной по результатам торгов и указанной в протоколе об итогах торгов, на условиях, установленных для проведения конкурса.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Российская Федерация в течение указанного срока не заключила договор купли-продажи, этот договор заключается с победителем торгов, установленным в протоколе об итогах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Победитель торгов обязан уплатить продажную цену предприятия, определенную на торгах в срок, который предусмотрен в сообщении о проведении торгов и не может превышать месяц с даты заключения договора купли-продажи.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К участию в торгах не допускаются конкурсные кредиторы и их </w:t>
      </w:r>
      <w:hyperlink r:id="rId606" w:history="1">
        <w:r w:rsidRPr="00EA7AB4">
          <w:rPr>
            <w:rFonts w:ascii="Times New Roman" w:hAnsi="Times New Roman" w:cs="Times New Roman"/>
            <w:color w:val="000000" w:themeColor="text1"/>
            <w:sz w:val="28"/>
            <w:szCs w:val="28"/>
          </w:rPr>
          <w:t>аффилированные лица</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54" w:name="P7529"/>
      <w:bookmarkEnd w:id="754"/>
      <w:r w:rsidRPr="00EA7AB4">
        <w:rPr>
          <w:rFonts w:ascii="Times New Roman" w:hAnsi="Times New Roman" w:cs="Times New Roman"/>
          <w:color w:val="000000" w:themeColor="text1"/>
          <w:sz w:val="28"/>
          <w:szCs w:val="28"/>
        </w:rPr>
        <w:t>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торгов вправе предоставить должнику денежные средства в размере, равном продажной цене данного предприятия, определенной по результатам проведения конкурса и указанной в протоколе об итогах торгов. Указанные средства должник обязан направить на погашение требований кредиторов в соответствии с реестром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Российская Федерация в течение указанного срока не предоставила должнику в соответствии с настоящей статьей денежные средства, договор купли-продажи заключается с победителем торгов, установленным в протоколе об итогах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Победитель торгов обязан уплатить продажную цену предприятия, определенную на торгах, в срок, который предусмотрен в сообщении о проведении торгов и который не может превышать месяц с даты заключения договора купли-продажи.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 продаже предприятия должника - стратегических предприятия или организации, которое предназначено для осуществления деятельности, связанной </w:t>
      </w:r>
      <w:r w:rsidRPr="00EA7AB4">
        <w:rPr>
          <w:rFonts w:ascii="Times New Roman" w:hAnsi="Times New Roman" w:cs="Times New Roman"/>
          <w:color w:val="000000" w:themeColor="text1"/>
          <w:sz w:val="28"/>
          <w:szCs w:val="28"/>
        </w:rPr>
        <w:lastRenderedPageBreak/>
        <w:t>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на торгах в форме конкурса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стратегические предприятие или организация, заключает с покупателем такого предприятия должника соглашение об исполнении условий конкурса. В случае существенного нарушения или неисполнения покупателем соглашения об исполнении условий конкурса эти соглашение и договор купли-продажи такого предприятия должника подлежат расторжению арбитражным судом по иску указанного федерального органа. В случае расторжения арбитражным судом указанных соглашения и договора купли-продажи такое предприятие должника подлежит передаче в федеральную собственность в порядке, установленном федеральным законом.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196. Конкурсное производство стратегических предприятий и организаций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Продажа предприятия должника - стратегических предприятия или организации осуществляется в порядке, предусмотренном </w:t>
      </w:r>
      <w:hyperlink w:anchor="P7518" w:history="1">
        <w:r w:rsidRPr="00EA7AB4">
          <w:rPr>
            <w:rFonts w:ascii="Times New Roman" w:hAnsi="Times New Roman" w:cs="Times New Roman"/>
            <w:color w:val="000000" w:themeColor="text1"/>
            <w:sz w:val="28"/>
            <w:szCs w:val="28"/>
          </w:rPr>
          <w:t>пунктами 7</w:t>
        </w:r>
      </w:hyperlink>
      <w:r w:rsidRPr="00EA7AB4">
        <w:rPr>
          <w:rFonts w:ascii="Times New Roman" w:hAnsi="Times New Roman" w:cs="Times New Roman"/>
          <w:color w:val="000000" w:themeColor="text1"/>
          <w:sz w:val="28"/>
          <w:szCs w:val="28"/>
        </w:rPr>
        <w:t xml:space="preserve"> - </w:t>
      </w:r>
      <w:hyperlink w:anchor="P7529" w:history="1">
        <w:r w:rsidRPr="00EA7AB4">
          <w:rPr>
            <w:rFonts w:ascii="Times New Roman" w:hAnsi="Times New Roman" w:cs="Times New Roman"/>
            <w:color w:val="000000" w:themeColor="text1"/>
            <w:sz w:val="28"/>
            <w:szCs w:val="28"/>
          </w:rPr>
          <w:t>9 статьи 195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Продажа имущества, имущественных и иных прав, не входящих в имущественный комплекс должника, предназначенный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может осуществляться в порядке, предусмотренном </w:t>
      </w:r>
      <w:hyperlink w:anchor="P3096" w:history="1">
        <w:r w:rsidRPr="00EA7AB4">
          <w:rPr>
            <w:rFonts w:ascii="Times New Roman" w:hAnsi="Times New Roman" w:cs="Times New Roman"/>
            <w:color w:val="000000" w:themeColor="text1"/>
            <w:sz w:val="28"/>
            <w:szCs w:val="28"/>
          </w:rPr>
          <w:t>статьей 111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При наличии в составе имущества должника имущества, изъятого из оборота, конкурсный управляющий обязан уведомить об этом собственника изъятого из оборота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Собственник изъятого из оборота имущества принимает от конкурсного управляющего это имущество или закрепляет его за другими лицами в срок не позднее чем шесть месяцев с даты получения уведомления.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jc w:val="center"/>
        <w:outlineLvl w:val="1"/>
        <w:rPr>
          <w:rFonts w:ascii="Times New Roman" w:hAnsi="Times New Roman" w:cs="Times New Roman"/>
          <w:color w:val="000000" w:themeColor="text1"/>
          <w:sz w:val="28"/>
          <w:szCs w:val="28"/>
        </w:rPr>
      </w:pPr>
      <w:bookmarkStart w:id="755" w:name="P7541"/>
      <w:bookmarkEnd w:id="755"/>
      <w:r w:rsidRPr="00EA7AB4">
        <w:rPr>
          <w:rFonts w:ascii="Times New Roman" w:hAnsi="Times New Roman" w:cs="Times New Roman"/>
          <w:color w:val="000000" w:themeColor="text1"/>
          <w:sz w:val="28"/>
          <w:szCs w:val="28"/>
        </w:rPr>
        <w:t>§ 6. Банкротство субъектов естественных монополий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197. Общие положения банкротства субъектов естественных монополий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Для целей настоящего Федерального закона под субъектом естественной монополии понимается организация, осуществляющая производство и (или) реализацию товаров (работ, услуг) в условиях естественной монополии.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2. Субъект естественной монополии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шести месяцев с даты, когда они должны были быть исполнены.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Дело о банкротстве может быть возбуждено арбитражным судом, если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к должнику - субъекту естественной монополии в совокупности составляют не менее чем один миллион рублей. Указанные требования должны быть подтверждены исполнительным документом и не удовлетворены в полном объеме путем обращения взыскания на имущество должника, указанное в </w:t>
      </w:r>
      <w:hyperlink r:id="rId607" w:history="1">
        <w:r w:rsidRPr="00EA7AB4">
          <w:rPr>
            <w:rFonts w:ascii="Times New Roman" w:hAnsi="Times New Roman" w:cs="Times New Roman"/>
            <w:color w:val="000000" w:themeColor="text1"/>
            <w:sz w:val="28"/>
            <w:szCs w:val="28"/>
          </w:rPr>
          <w:t>пунктах 1</w:t>
        </w:r>
      </w:hyperlink>
      <w:r w:rsidRPr="00EA7AB4">
        <w:rPr>
          <w:rFonts w:ascii="Times New Roman" w:hAnsi="Times New Roman" w:cs="Times New Roman"/>
          <w:color w:val="000000" w:themeColor="text1"/>
          <w:sz w:val="28"/>
          <w:szCs w:val="28"/>
        </w:rPr>
        <w:t xml:space="preserve"> - </w:t>
      </w:r>
      <w:hyperlink r:id="rId608" w:history="1">
        <w:r w:rsidRPr="00EA7AB4">
          <w:rPr>
            <w:rFonts w:ascii="Times New Roman" w:hAnsi="Times New Roman" w:cs="Times New Roman"/>
            <w:color w:val="000000" w:themeColor="text1"/>
            <w:sz w:val="28"/>
            <w:szCs w:val="28"/>
          </w:rPr>
          <w:t>3 части 1 статьи 94</w:t>
        </w:r>
      </w:hyperlink>
      <w:r w:rsidRPr="00EA7AB4">
        <w:rPr>
          <w:rFonts w:ascii="Times New Roman" w:hAnsi="Times New Roman" w:cs="Times New Roman"/>
          <w:color w:val="000000" w:themeColor="text1"/>
          <w:sz w:val="28"/>
          <w:szCs w:val="28"/>
        </w:rPr>
        <w:t xml:space="preserve"> Федерального закона "Об исполнительном производстве".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198. Лицо, участвующее в деле о банкротстве субъектов естественных монополий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Лицом, участвующим в деле о банкротстве должника - субъекта естественной монополии, наряду с лицами, определенными настоящим Федеральным законом, признается федеральный орган исполнительной власти, уполномоченный Правительством Российской Федерации проводить государственную политику в отношении соответствующего субъекта естественной монополии.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199. Рассмотрение дела о банкротстве субъектов естественных монополий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756" w:name="P7557"/>
      <w:bookmarkEnd w:id="756"/>
      <w:r w:rsidRPr="00EA7AB4">
        <w:rPr>
          <w:rFonts w:ascii="Times New Roman" w:hAnsi="Times New Roman" w:cs="Times New Roman"/>
          <w:color w:val="000000" w:themeColor="text1"/>
          <w:sz w:val="28"/>
          <w:szCs w:val="28"/>
        </w:rPr>
        <w:t>1. В случае, если должником - субъектом естественной монополии до принятия арбитражным судом заявления о признании должника банкротом подано исковое заявление в суд о признании недействительными актов органов государственной власти об утверждении цен (тарифов) на товары (работы, услуги), производимые и (или) реализуемые в условиях естественной монополии, производство по делу о банкротстве такого должника приостанавливается до вступления в законную силу решения по делу о признании недействительными соответствующих актов органов государственной власти.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Арбитражный суд может принять решение об отказе в признании должника - субъекта естественной монополии банкротом в случае, если признаны недействительными соответствующие акты государственной власти в части утверждения цен (тарифов) на товары (работы, услуги), производимые и (или) реализуемые в условиях естественной монополии.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200. Внешнее управление субъектом естественной монополии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Внешний управляющий не вправе отказаться от исполнения договоров должника перед потребителями, в отношении которых в соответствии с федеральными законами и иными нормативными правовыми актами не допускается прекращение обязательств со стороны субъектов соответствующих естественных монополий.</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Внешний управляющий не вправе отчуждать имущество должника, представляющее собой единый технологический комплекс субъекта естественной монополии. К указанному имуществу относится недвижимое и иное имущество, непосредственно используемое для производства и (или) реализации товаров (работ, услуг) в условиях естественной монополии, и запасы расходуемого сырья и материалов, которые используются для исполнения договоров, связанных с деятельностью должника в качестве субъекта естественной монополии.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201. Продажа имущества должника - субъекта естественной монополии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При проведении процедур, применяемых в деле о банкротстве, в качестве обязательного условия договора купли-продажи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устанавливаются условия, указанные в </w:t>
      </w:r>
      <w:hyperlink w:anchor="P7573" w:history="1">
        <w:r w:rsidRPr="00EA7AB4">
          <w:rPr>
            <w:rFonts w:ascii="Times New Roman" w:hAnsi="Times New Roman" w:cs="Times New Roman"/>
            <w:color w:val="000000" w:themeColor="text1"/>
            <w:sz w:val="28"/>
            <w:szCs w:val="28"/>
          </w:rPr>
          <w:t>пункте 2</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Имущество должника, непосредственно используемое для производства и (или) реализации товаров (работ, услуг) в условиях естественной монополии, выставляется на торги единым лотом.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57" w:name="P7573"/>
      <w:bookmarkEnd w:id="757"/>
      <w:r w:rsidRPr="00EA7AB4">
        <w:rPr>
          <w:rFonts w:ascii="Times New Roman" w:hAnsi="Times New Roman" w:cs="Times New Roman"/>
          <w:color w:val="000000" w:themeColor="text1"/>
          <w:sz w:val="28"/>
          <w:szCs w:val="28"/>
        </w:rPr>
        <w:t>2. Обязательными условиями договора купли-продажи имущества должника - субъекта естественной монополии являются: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согласие покупателя принять на себя обязательства должника по договорам поставки товаров, являющимся предметом регулирования </w:t>
      </w:r>
      <w:hyperlink r:id="rId609" w:history="1">
        <w:r w:rsidRPr="00EA7AB4">
          <w:rPr>
            <w:rFonts w:ascii="Times New Roman" w:hAnsi="Times New Roman" w:cs="Times New Roman"/>
            <w:color w:val="000000" w:themeColor="text1"/>
            <w:sz w:val="28"/>
            <w:szCs w:val="28"/>
          </w:rPr>
          <w:t>законодательства</w:t>
        </w:r>
      </w:hyperlink>
      <w:r w:rsidRPr="00EA7AB4">
        <w:rPr>
          <w:rFonts w:ascii="Times New Roman" w:hAnsi="Times New Roman" w:cs="Times New Roman"/>
          <w:color w:val="000000" w:themeColor="text1"/>
          <w:sz w:val="28"/>
          <w:szCs w:val="28"/>
        </w:rPr>
        <w:t xml:space="preserve"> о естественных монополиях;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принятие на себя покупателем обязательств по обеспечению доступности производимого и (или) реализуемого товара (работ, услуг) для потребителей;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наличие лицензии на осуществление соответствующего вида деятельности, если деятельность должника подлежит лицензированию.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 продаже непосредственно используемого для производства и (или) реализации товаров (работ, услуг) в условиях естественной монополии имущества должника путем проведения конкурса федеральный орган исполнительной власти, уполномоченный Правительством Российской Федерации проводить государственную политику в отношении субъектов естественной монополии, заключает с покупателем указанного имущества должника соглашение об </w:t>
      </w:r>
      <w:r w:rsidRPr="00EA7AB4">
        <w:rPr>
          <w:rFonts w:ascii="Times New Roman" w:hAnsi="Times New Roman" w:cs="Times New Roman"/>
          <w:color w:val="000000" w:themeColor="text1"/>
          <w:sz w:val="28"/>
          <w:szCs w:val="28"/>
        </w:rPr>
        <w:lastRenderedPageBreak/>
        <w:t>исполнении условий конкурса.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 случае неисполнения покупателем имущества должника, непосредственно используемого для производства и (или) реализации товаров (работ, услуг) в условиях естественной монополии, условий, предусмотренных </w:t>
      </w:r>
      <w:hyperlink w:anchor="P7573" w:history="1">
        <w:r w:rsidRPr="00EA7AB4">
          <w:rPr>
            <w:rFonts w:ascii="Times New Roman" w:hAnsi="Times New Roman" w:cs="Times New Roman"/>
            <w:color w:val="000000" w:themeColor="text1"/>
            <w:sz w:val="28"/>
            <w:szCs w:val="28"/>
          </w:rPr>
          <w:t>пунктом 2</w:t>
        </w:r>
      </w:hyperlink>
      <w:r w:rsidRPr="00EA7AB4">
        <w:rPr>
          <w:rFonts w:ascii="Times New Roman" w:hAnsi="Times New Roman" w:cs="Times New Roman"/>
          <w:color w:val="000000" w:themeColor="text1"/>
          <w:sz w:val="28"/>
          <w:szCs w:val="28"/>
        </w:rPr>
        <w:t xml:space="preserve"> настоящей статьи, договор подлежит расторжению арбитражным судом на основании заявления соответствующего федерального органа исполнительной власти.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расторжении договора покупателю имущества за счет средств федерального бюджета возмещаются средства, затраченные на покупку имущества и осуществление за истекший период инвестиций. При расторжении договора имущество подлежит передаче в федеральную собственность.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При продаже имущества, непосредственно используемого для производства и (или) реализации товаров (работ, услуг) в условиях естественной монополии, Российская Федерация,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 в порядке, предусмотренном </w:t>
      </w:r>
      <w:hyperlink w:anchor="P7524" w:history="1">
        <w:r w:rsidRPr="00EA7AB4">
          <w:rPr>
            <w:rFonts w:ascii="Times New Roman" w:hAnsi="Times New Roman" w:cs="Times New Roman"/>
            <w:color w:val="000000" w:themeColor="text1"/>
            <w:sz w:val="28"/>
            <w:szCs w:val="28"/>
          </w:rPr>
          <w:t>пунктами 8</w:t>
        </w:r>
      </w:hyperlink>
      <w:r w:rsidRPr="00EA7AB4">
        <w:rPr>
          <w:rFonts w:ascii="Times New Roman" w:hAnsi="Times New Roman" w:cs="Times New Roman"/>
          <w:color w:val="000000" w:themeColor="text1"/>
          <w:sz w:val="28"/>
          <w:szCs w:val="28"/>
        </w:rPr>
        <w:t xml:space="preserve"> и </w:t>
      </w:r>
      <w:hyperlink w:anchor="P7529" w:history="1">
        <w:r w:rsidRPr="00EA7AB4">
          <w:rPr>
            <w:rFonts w:ascii="Times New Roman" w:hAnsi="Times New Roman" w:cs="Times New Roman"/>
            <w:color w:val="000000" w:themeColor="text1"/>
            <w:sz w:val="28"/>
            <w:szCs w:val="28"/>
          </w:rPr>
          <w:t>9 статьи 195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Российская Федерация, субъекты Российской Федерации, муниципальные образования в лице соответствующих уполномоченных органов вправе приостановить продажу имущества, непосредственно используемого для производства и (или) реализации товаров (работ, услуг) в условиях естественной монополии, в ходе внешнего управления на срок не более чем три месяца для выработки предложений о восстановлении платежеспособности субъекта естественной монополии.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Перепрофилирование или закрытие производства (производств), осуществляющего производство (реализацию) товаров (работ, услуг) в условиях естественной монополии, допускается в порядке, установленном федеральным законом.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spacing w:before="280"/>
        <w:jc w:val="center"/>
        <w:outlineLvl w:val="1"/>
        <w:rPr>
          <w:rFonts w:ascii="Times New Roman" w:hAnsi="Times New Roman" w:cs="Times New Roman"/>
          <w:color w:val="000000" w:themeColor="text1"/>
          <w:sz w:val="28"/>
          <w:szCs w:val="28"/>
        </w:rPr>
      </w:pPr>
      <w:bookmarkStart w:id="758" w:name="P7586"/>
      <w:bookmarkEnd w:id="758"/>
      <w:r w:rsidRPr="00EA7AB4">
        <w:rPr>
          <w:rFonts w:ascii="Times New Roman" w:hAnsi="Times New Roman" w:cs="Times New Roman"/>
          <w:color w:val="000000" w:themeColor="text1"/>
          <w:sz w:val="28"/>
          <w:szCs w:val="28"/>
        </w:rPr>
        <w:t>§ 7. Банкротство застройщиков</w:t>
      </w: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201.1. Общие положения</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Для целей настоящего параграфа используются следующие понятия: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лицо, привлекающее денежные средства и (или) имущество участников строительства (далее - </w:t>
      </w:r>
      <w:hyperlink r:id="rId610" w:history="1">
        <w:r w:rsidRPr="00EA7AB4">
          <w:rPr>
            <w:rFonts w:ascii="Times New Roman" w:hAnsi="Times New Roman" w:cs="Times New Roman"/>
            <w:color w:val="000000" w:themeColor="text1"/>
            <w:sz w:val="28"/>
            <w:szCs w:val="28"/>
          </w:rPr>
          <w:t>застройщик</w:t>
        </w:r>
      </w:hyperlink>
      <w:r w:rsidRPr="00EA7AB4">
        <w:rPr>
          <w:rFonts w:ascii="Times New Roman" w:hAnsi="Times New Roman" w:cs="Times New Roman"/>
          <w:color w:val="000000" w:themeColor="text1"/>
          <w:sz w:val="28"/>
          <w:szCs w:val="28"/>
        </w:rPr>
        <w:t>), - юридическое лицо независимо от его организационно-правовой формы, в том числе жилищно-строительный кооператив, или индивидуальный предприниматель, к которым имеются требования о передаче жилых помещений или денежные требования;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2) участник строительства - физическое лицо, имеющее к застройщику требование о передаче жилого помещения, требование о передаче машино-места и нежилого помещения или денежное требование, а также Российская Федерация, субъект Российской Федерации или муниципальное образование, имеющие к застройщику требование о передаче жилого помещения или денежное требование;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59" w:name="P7595"/>
      <w:bookmarkEnd w:id="759"/>
      <w:r w:rsidRPr="00EA7AB4">
        <w:rPr>
          <w:rFonts w:ascii="Times New Roman" w:hAnsi="Times New Roman" w:cs="Times New Roman"/>
          <w:color w:val="000000" w:themeColor="text1"/>
          <w:sz w:val="28"/>
          <w:szCs w:val="28"/>
        </w:rPr>
        <w:t>2.1) участник долевого строительства - гражданин, являющийся участником строительства и имеющий требование к застройщику на основании договора участия в долевом строительстве, заключенного в соответствии с законодательством об участии в долевом строительстве многоквартирных домов и (или) иных объектов недвижимости, по которому застройщиком осуществлены обязательные отчисления (взносы) в компенсационный фонд, гражданин, являющийся участником строительства, внесшим денежные средства на счет эскроу для расчетов по договору участия в долевом строительстве, публично-правовая компания "Фонд защиты прав граждан - участников долевого строительства" (далее - Фонд), являющаяся участником строительства на основании договора участия в долевом строительстве при осуществлении мероприятий по финансированию завершения строительства объектов незавершенного строительства, в отношении которых привлекались средства участников долевого строительства, либо в результате перехода права требования по договору участия в долевом строительстве в результате осуществления выплаты в соответствии с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требование о передаче жилого помещения - требование участника строительства о передаче ему на основании возмездного договора в собственность жилого помещения (квартиры или комнаты) в многоквартирном доме или жилого помещения (части жилого дома) в жилом доме блокированной застройки, состоящем из трех и более блоков (далее - жилой дом блокированной застройки), которые на момент привлечения денежных средств и (или) иного имущества участника строительства не введены в эксплуатацию (далее - договор, предусматривающий передачу жилого помещения);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60" w:name="P7599"/>
      <w:bookmarkEnd w:id="760"/>
      <w:r w:rsidRPr="00EA7AB4">
        <w:rPr>
          <w:rFonts w:ascii="Times New Roman" w:hAnsi="Times New Roman" w:cs="Times New Roman"/>
          <w:color w:val="000000" w:themeColor="text1"/>
          <w:sz w:val="28"/>
          <w:szCs w:val="28"/>
        </w:rPr>
        <w:t>3.1) требование о передаче машино-места и нежилого помещения - требование участника строительства - физического лица о передаче ему на основании возмездного договора в собственность машино-места и (или) нежилого помещения в многоквартирном доме, которые на момент привлечения денежных средств и (или) иного имущества участника строительства не введены в эксплуатацию (далее - договор, предусматривающий передачу машино-места и нежилого помещения). При этом для целей указанного в настоящем подпункте определения под нежилым помещением понимается нежилое помещение, площадь которого не превышает семи квадратных метров;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денежное требование - требование участника строительства 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возврате денежных средств, уплаченных до расторжения договора, </w:t>
      </w:r>
      <w:r w:rsidRPr="00EA7AB4">
        <w:rPr>
          <w:rFonts w:ascii="Times New Roman" w:hAnsi="Times New Roman" w:cs="Times New Roman"/>
          <w:color w:val="000000" w:themeColor="text1"/>
          <w:sz w:val="28"/>
          <w:szCs w:val="28"/>
        </w:rPr>
        <w:lastRenderedPageBreak/>
        <w:t>предусматривающего передачу жилого помещения, и (или) договора, предусматривающего передачу машино-места и нежилого помещения, и (или) денежных средств в размере стоимости имущества, переданного застройщику до расторжения такого договора;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возмещении убытков в виде реального ущерба, причиненных нарушением обязательства застройщика передать жилое помещение, машино-место, нежилое помещение по договору, предусматривающему передачу жилого помещения, и (или) договору, предусматривающему передачу машино-места и нежилого помещения;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возврате денежных средств, уплаченных по договору, предусматривающему передачу жилого помещения, и (или) договору, предусматривающему передачу машино-места и нежилого помещения, которые признаны судом или арбитражным судом недействительными, и (или) денежных средств в размере стоимости имущества, переданного застройщику по таким договорам;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возврате денежных средств, уплаченных по договору, предусматривающему передачу жилого помещения, и (или) договору, предусматривающему передачу машино-места и нежилого помещения, которые признаны судом или арбитражным судом незаключенными, и (или) денежных средств в размере стоимости имущества, переданного застройщику по таким договорам;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объект строительства - многоквартирный дом или </w:t>
      </w:r>
      <w:hyperlink r:id="rId611" w:history="1">
        <w:r w:rsidRPr="00EA7AB4">
          <w:rPr>
            <w:rFonts w:ascii="Times New Roman" w:hAnsi="Times New Roman" w:cs="Times New Roman"/>
            <w:color w:val="000000" w:themeColor="text1"/>
            <w:sz w:val="28"/>
            <w:szCs w:val="28"/>
          </w:rPr>
          <w:t>жилой дом блокированной застройки</w:t>
        </w:r>
      </w:hyperlink>
      <w:r w:rsidRPr="00EA7AB4">
        <w:rPr>
          <w:rFonts w:ascii="Times New Roman" w:hAnsi="Times New Roman" w:cs="Times New Roman"/>
          <w:color w:val="000000" w:themeColor="text1"/>
          <w:sz w:val="28"/>
          <w:szCs w:val="28"/>
        </w:rPr>
        <w:t xml:space="preserve"> либо здание (сооружение), предназначенное исключительно для размещения машино-мест, в отношении которых участник строительства имеет требование о передаче жилого помещения и (или) требование о передаче машино-места и нежилого помещения или имел данные требования до расторжения договора, предусматривающего передачу жилого помещения, и (или) договора, предусматривающего передачу машино-места и нежилого помещения, в том числе многоквартирный дом или жилой дом блокированной застройки, строительство которых не завершено (далее - объект незавершенного строительства);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земельный участок - земельный участок, который застроен или подлежит застройке и на котором находится или должен быть построен объект строительства;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реестр требований участников строительства - реестр, содержащий требования о передаче жилых помещений и требования о передаче машино-места и нежилого помещения или денежные требования в соответствии с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Правила, установленные настоящим параграфом, применяются независимо от того, имеет ли застройщик на праве собственности, аренды или субаренды земельный участок, а также независимо от того, обладает ли застройщик правом собственности или иным имущественным правом на объект строительства.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2.1. Конкурсными управляющими (внешними управляющими) в деле о банкротстве застройщика утверждаются арбитражные управляющие, соответствующие установленным настоящим Федеральным законом требованиям и аккредитованные Фондом.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Аккредитация арбитражного управляющего в качестве конкурсного управляющего (внешнего управляющего) при банкротстве застройщиков осуществляется Фондом на основании </w:t>
      </w:r>
      <w:hyperlink r:id="rId612" w:history="1">
        <w:r w:rsidRPr="00EA7AB4">
          <w:rPr>
            <w:rFonts w:ascii="Times New Roman" w:hAnsi="Times New Roman" w:cs="Times New Roman"/>
            <w:color w:val="000000" w:themeColor="text1"/>
            <w:sz w:val="28"/>
            <w:szCs w:val="28"/>
          </w:rPr>
          <w:t>заявления</w:t>
        </w:r>
      </w:hyperlink>
      <w:r w:rsidRPr="00EA7AB4">
        <w:rPr>
          <w:rFonts w:ascii="Times New Roman" w:hAnsi="Times New Roman" w:cs="Times New Roman"/>
          <w:color w:val="000000" w:themeColor="text1"/>
          <w:sz w:val="28"/>
          <w:szCs w:val="28"/>
        </w:rPr>
        <w:t xml:space="preserve"> арбитражного управляющего в течение тридцати дней со дня его поступления. К указанному заявлению прилагаются </w:t>
      </w:r>
      <w:hyperlink r:id="rId613" w:history="1">
        <w:r w:rsidRPr="00EA7AB4">
          <w:rPr>
            <w:rFonts w:ascii="Times New Roman" w:hAnsi="Times New Roman" w:cs="Times New Roman"/>
            <w:color w:val="000000" w:themeColor="text1"/>
            <w:sz w:val="28"/>
            <w:szCs w:val="28"/>
          </w:rPr>
          <w:t>документы</w:t>
        </w:r>
      </w:hyperlink>
      <w:r w:rsidRPr="00EA7AB4">
        <w:rPr>
          <w:rFonts w:ascii="Times New Roman" w:hAnsi="Times New Roman" w:cs="Times New Roman"/>
          <w:color w:val="000000" w:themeColor="text1"/>
          <w:sz w:val="28"/>
          <w:szCs w:val="28"/>
        </w:rPr>
        <w:t>, подтверждающие соответствие заявителя требованиям к аккредитации, установленным настоящим параграфом.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Порядок рассмотрения заявлений об аккредитации арбитражных управляющих в качестве конкурсных управляющих (внешних управляющих) при банкротстве застройщиков, аккредитации, аннулирования аккредитации, отказа в продлении аккредитации определяется регулирующим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2.2. Обязательными условиями аккредитации Фондом арбитражных управляющих в качестве конкурсных управляющих (внешних управляющих) при банкротстве застройщика являются: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соответствие требованиям к арбитражным управляющим, установленным настоящим Федеральным </w:t>
      </w:r>
      <w:hyperlink w:anchor="P553"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наличие стажа работы на руководящих должностях в организациях, осуществляющих деятельность по организации, осуществлению строительства, реконструкции и капитального ремонта объектов капитального строительства, не менее трех лет либо осуществление обязанностей арбитражного управляющего в процедуре, применяемой в деле о банкротстве застройщика (в отношении не менее трех застройщиков);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отсутствие в течение трех лет, предшествующих аккредитации,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застройщика, непропорциональному удовлетворению требований кредиторов, а также отсутствие случаев отстранения от исполнения обязанностей арбитражного управляющего, связанных с неисполнением или ненадлежащим исполнением таких обязанностей;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отсутствие привлечения в соответствии с вступившим в законную силу судебным актом к уголовной ответственности за неправомерные действия при банкротстве, преднамеренное и (или) фиктивное банкротство.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2.3. Правительством Российской Федерации могут быть установлены дополнительные требования к условиям аккредитации арбитражных управляющих в качестве конкурсных управляющих (внешних управляющих) при банкротстве застройщиков.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Срок действия аккредитации арбитражного управляющего в качестве конкурсного управляющего (внешнего управляющего) при банкротстве застройщика составляет три года. Продление срока действия аккредитации осуществляется Фондом на основании направляемых в Фонд за тридцать дней до истечения срока действия аккредитации </w:t>
      </w:r>
      <w:hyperlink r:id="rId614" w:history="1">
        <w:r w:rsidRPr="00EA7AB4">
          <w:rPr>
            <w:rFonts w:ascii="Times New Roman" w:hAnsi="Times New Roman" w:cs="Times New Roman"/>
            <w:color w:val="000000" w:themeColor="text1"/>
            <w:sz w:val="28"/>
            <w:szCs w:val="28"/>
          </w:rPr>
          <w:t>заявлений</w:t>
        </w:r>
      </w:hyperlink>
      <w:r w:rsidRPr="00EA7AB4">
        <w:rPr>
          <w:rFonts w:ascii="Times New Roman" w:hAnsi="Times New Roman" w:cs="Times New Roman"/>
          <w:color w:val="000000" w:themeColor="text1"/>
          <w:sz w:val="28"/>
          <w:szCs w:val="28"/>
        </w:rPr>
        <w:t xml:space="preserve"> арбитражных управляющих. Фонд выдает арбитражному управляющему, аккредитованному в качестве конкурсного управляющего (внешнего управляющего) при банкротстве застройщиков, свидетельство об аккредитации.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аннулирования Фондом аккредитации арбитражного управляющего, аккредитованного Фондом, или отказа в продлении срока аккредитации такой арбитражный управляющий отстраняется арбитражным судом от исполнения своих обязанностей на основании заявления лица, участвующего в деле о банкротстве.</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2.3-1. Не позднее семи рабочих дней, следующих за днем принятия арбитражным судом решения о признании должника банкротом и об открытии конкурсного производства или вынесения определения о применении при банкротстве должника правил настоящего параграфа, конкурсный управляющий направляет в Фонд бухгалтерскую (финансовую) отчетность должника, а также обеспечивает возможность ознакомления со всеми документами застройщика. После принятия Фондом решения о целесообразности финансирования мероприятий, указанных в </w:t>
      </w:r>
      <w:hyperlink r:id="rId615" w:history="1">
        <w:r w:rsidRPr="00EA7AB4">
          <w:rPr>
            <w:rFonts w:ascii="Times New Roman" w:hAnsi="Times New Roman" w:cs="Times New Roman"/>
            <w:color w:val="000000" w:themeColor="text1"/>
            <w:sz w:val="28"/>
            <w:szCs w:val="28"/>
          </w:rPr>
          <w:t>части 2 статьи 13.1</w:t>
        </w:r>
      </w:hyperlink>
      <w:r w:rsidRPr="00EA7AB4">
        <w:rPr>
          <w:rFonts w:ascii="Times New Roman" w:hAnsi="Times New Roman" w:cs="Times New Roman"/>
          <w:color w:val="000000" w:themeColor="text1"/>
          <w:sz w:val="28"/>
          <w:szCs w:val="28"/>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арбитражный управляющий по запросу Фонда, но не чаще одного раза в месяц, представляет в Фонд в порядке, установленном Фондом, в течение семи дней с даты получения запроса Фонда бухгалтерскую и статистическую отчетность застройщика, а также информацию о ходе конкурсного производства (внешнего управления) застройщика, в том числе сведения, указанные в </w:t>
      </w:r>
      <w:hyperlink w:anchor="P3979" w:history="1">
        <w:r w:rsidRPr="00EA7AB4">
          <w:rPr>
            <w:rFonts w:ascii="Times New Roman" w:hAnsi="Times New Roman" w:cs="Times New Roman"/>
            <w:color w:val="000000" w:themeColor="text1"/>
            <w:sz w:val="28"/>
            <w:szCs w:val="28"/>
          </w:rPr>
          <w:t>пункте 2 статьи 143</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2.3-2. Неисполнение предусмотренных пунктом 2.3-1 настоящей статьи обязанностей является основанием для аннулирования аккредитации арбитражного управляющего, аккредитованного Фондом. Не позднее трех рабочих дней, следующих за днем принятия решения об аннулировании аккредитации арбитражного управляющего, Фонд направляет в арбитражный суд уведомление об аннулировании такой аккредитации и ходатайство об отстранении арбитражного управляющего от исполнения возложенных на него обязанностей в деле о банкротстве. В ходатайстве Фонда указываются также кандидатура арбитражного управляющего из числа арбитражных управляющих, аккредитованных Фондом, наименование и адрес саморегулируемой организации, из числа членов которой должен быть утвержден арбитражный управляющий. Определение арбитражного суда об отстранении арбитражного управляющего от исполнения возложенных на него обязанностей в деле о банкротстве и </w:t>
      </w:r>
      <w:r w:rsidRPr="00EA7AB4">
        <w:rPr>
          <w:rFonts w:ascii="Times New Roman" w:hAnsi="Times New Roman" w:cs="Times New Roman"/>
          <w:color w:val="000000" w:themeColor="text1"/>
          <w:sz w:val="28"/>
          <w:szCs w:val="28"/>
        </w:rPr>
        <w:lastRenderedPageBreak/>
        <w:t>утверждении нового арбитражного управляющего подлежит немедленному исполнению.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2.4. При подаче заявления о признании застройщика банкротом в нем указываются кандидатура арбитражного управляющего, аккредитованного Фондом, наименование и адрес саморегулируемой организации, членом которой является указанный арбитражный управляющий.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2.5. В случае освобождения или отстранения арбитражного управляющего от исполнения возложенных на него обязанностей, в том числе по жалобе Фонда на неисполнение или ненадлежащее исполнение арбитражным управляющим возложенных на него обязанностей в деле о банкротстве, арбитражный суд назначает арбитражного управляющего по правилам </w:t>
      </w:r>
      <w:hyperlink w:anchor="P1652" w:history="1">
        <w:r w:rsidRPr="00EA7AB4">
          <w:rPr>
            <w:rFonts w:ascii="Times New Roman" w:hAnsi="Times New Roman" w:cs="Times New Roman"/>
            <w:color w:val="000000" w:themeColor="text1"/>
            <w:sz w:val="28"/>
            <w:szCs w:val="28"/>
          </w:rPr>
          <w:t>пункта 6 статьи 45</w:t>
        </w:r>
      </w:hyperlink>
      <w:r w:rsidRPr="00EA7AB4">
        <w:rPr>
          <w:rFonts w:ascii="Times New Roman" w:hAnsi="Times New Roman" w:cs="Times New Roman"/>
          <w:color w:val="000000" w:themeColor="text1"/>
          <w:sz w:val="28"/>
          <w:szCs w:val="28"/>
        </w:rPr>
        <w:t xml:space="preserve"> настоящего Федерального закона из арбитражных управляющих, аккредитованных Фондом.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2.6. Фонд, указанный в </w:t>
      </w:r>
      <w:hyperlink r:id="rId616" w:history="1">
        <w:r w:rsidRPr="00EA7AB4">
          <w:rPr>
            <w:rFonts w:ascii="Times New Roman" w:hAnsi="Times New Roman" w:cs="Times New Roman"/>
            <w:color w:val="000000" w:themeColor="text1"/>
            <w:sz w:val="28"/>
            <w:szCs w:val="28"/>
          </w:rPr>
          <w:t>статье 4</w:t>
        </w:r>
      </w:hyperlink>
      <w:r w:rsidRPr="00EA7AB4">
        <w:rPr>
          <w:rFonts w:ascii="Times New Roman" w:hAnsi="Times New Roman" w:cs="Times New Roman"/>
          <w:color w:val="000000" w:themeColor="text1"/>
          <w:sz w:val="28"/>
          <w:szCs w:val="28"/>
        </w:rPr>
        <w:t xml:space="preserve"> Закона Российской Федерации от 15 апреля 1993 года N 4802-1 "О статусе столицы Российской Федерации" орган государственной власти, в том числе в случаях, если они не являются кредиторами застройщика, обладают правом на обращение в арбитражный суд с заявлением о признании застройщика банкротом. Такое заявление должно содержать указание на кандидатуру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 обращении Фонда или указанного в </w:t>
      </w:r>
      <w:hyperlink r:id="rId617" w:history="1">
        <w:r w:rsidRPr="00EA7AB4">
          <w:rPr>
            <w:rFonts w:ascii="Times New Roman" w:hAnsi="Times New Roman" w:cs="Times New Roman"/>
            <w:color w:val="000000" w:themeColor="text1"/>
            <w:sz w:val="28"/>
            <w:szCs w:val="28"/>
          </w:rPr>
          <w:t>статье 4</w:t>
        </w:r>
      </w:hyperlink>
      <w:r w:rsidRPr="00EA7AB4">
        <w:rPr>
          <w:rFonts w:ascii="Times New Roman" w:hAnsi="Times New Roman" w:cs="Times New Roman"/>
          <w:color w:val="000000" w:themeColor="text1"/>
          <w:sz w:val="28"/>
          <w:szCs w:val="28"/>
        </w:rPr>
        <w:t xml:space="preserve"> Закона Российской Федерации от 15 апреля 1993 года N 4802-1 "О статусе столицы Российской Федерации" органа государственной власти в арбитражный суд с заявлением о признании застройщика банкротом принимаются во внимание представленные ими доказательства наличия признаков неплатежеспособности и (или) недостаточности имущества застройщика, предусмотренных настоящим Федеральным законом. Арбитражный суд утверждает конкурсного управляющего, кандидатура которого указана в признанном обоснованным заявлении Фонда или указанного в </w:t>
      </w:r>
      <w:hyperlink r:id="rId618" w:history="1">
        <w:r w:rsidRPr="00EA7AB4">
          <w:rPr>
            <w:rFonts w:ascii="Times New Roman" w:hAnsi="Times New Roman" w:cs="Times New Roman"/>
            <w:color w:val="000000" w:themeColor="text1"/>
            <w:sz w:val="28"/>
            <w:szCs w:val="28"/>
          </w:rPr>
          <w:t>статье 4</w:t>
        </w:r>
      </w:hyperlink>
      <w:r w:rsidRPr="00EA7AB4">
        <w:rPr>
          <w:rFonts w:ascii="Times New Roman" w:hAnsi="Times New Roman" w:cs="Times New Roman"/>
          <w:color w:val="000000" w:themeColor="text1"/>
          <w:sz w:val="28"/>
          <w:szCs w:val="28"/>
        </w:rPr>
        <w:t xml:space="preserve"> Закона Российской Федерации от 15 апреля 1993 года N 4802-1 "О статусе столицы Российской Федерации" органа государственной власти о признании застройщика банкротом. При этом не применяются положения, предусмотренные </w:t>
      </w:r>
      <w:hyperlink w:anchor="P233" w:history="1">
        <w:r w:rsidRPr="00EA7AB4">
          <w:rPr>
            <w:rFonts w:ascii="Times New Roman" w:hAnsi="Times New Roman" w:cs="Times New Roman"/>
            <w:color w:val="000000" w:themeColor="text1"/>
            <w:sz w:val="28"/>
            <w:szCs w:val="28"/>
          </w:rPr>
          <w:t>пунктами 2</w:t>
        </w:r>
      </w:hyperlink>
      <w:r w:rsidRPr="00EA7AB4">
        <w:rPr>
          <w:rFonts w:ascii="Times New Roman" w:hAnsi="Times New Roman" w:cs="Times New Roman"/>
          <w:color w:val="000000" w:themeColor="text1"/>
          <w:sz w:val="28"/>
          <w:szCs w:val="28"/>
        </w:rPr>
        <w:t xml:space="preserve"> и </w:t>
      </w:r>
      <w:hyperlink w:anchor="P239" w:history="1">
        <w:r w:rsidRPr="00EA7AB4">
          <w:rPr>
            <w:rFonts w:ascii="Times New Roman" w:hAnsi="Times New Roman" w:cs="Times New Roman"/>
            <w:color w:val="000000" w:themeColor="text1"/>
            <w:sz w:val="28"/>
            <w:szCs w:val="28"/>
          </w:rPr>
          <w:t>2.1 статьи 7</w:t>
        </w:r>
      </w:hyperlink>
      <w:r w:rsidRPr="00EA7AB4">
        <w:rPr>
          <w:rFonts w:ascii="Times New Roman" w:hAnsi="Times New Roman" w:cs="Times New Roman"/>
          <w:color w:val="000000" w:themeColor="text1"/>
          <w:sz w:val="28"/>
          <w:szCs w:val="28"/>
        </w:rPr>
        <w:t xml:space="preserve"> и </w:t>
      </w:r>
      <w:hyperlink w:anchor="P1611" w:history="1">
        <w:r w:rsidRPr="00EA7AB4">
          <w:rPr>
            <w:rFonts w:ascii="Times New Roman" w:hAnsi="Times New Roman" w:cs="Times New Roman"/>
            <w:color w:val="000000" w:themeColor="text1"/>
            <w:sz w:val="28"/>
            <w:szCs w:val="28"/>
          </w:rPr>
          <w:t>пунктами 8</w:t>
        </w:r>
      </w:hyperlink>
      <w:r w:rsidRPr="00EA7AB4">
        <w:rPr>
          <w:rFonts w:ascii="Times New Roman" w:hAnsi="Times New Roman" w:cs="Times New Roman"/>
          <w:color w:val="000000" w:themeColor="text1"/>
          <w:sz w:val="28"/>
          <w:szCs w:val="28"/>
        </w:rPr>
        <w:t xml:space="preserve"> и </w:t>
      </w:r>
      <w:hyperlink w:anchor="P1613" w:history="1">
        <w:r w:rsidRPr="00EA7AB4">
          <w:rPr>
            <w:rFonts w:ascii="Times New Roman" w:hAnsi="Times New Roman" w:cs="Times New Roman"/>
            <w:color w:val="000000" w:themeColor="text1"/>
            <w:sz w:val="28"/>
            <w:szCs w:val="28"/>
          </w:rPr>
          <w:t>9 статьи 42</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рассмотрению заявления Фонда или указанного в </w:t>
      </w:r>
      <w:hyperlink r:id="rId619" w:history="1">
        <w:r w:rsidRPr="00EA7AB4">
          <w:rPr>
            <w:rFonts w:ascii="Times New Roman" w:hAnsi="Times New Roman" w:cs="Times New Roman"/>
            <w:color w:val="000000" w:themeColor="text1"/>
            <w:sz w:val="28"/>
            <w:szCs w:val="28"/>
          </w:rPr>
          <w:t>статье 4</w:t>
        </w:r>
      </w:hyperlink>
      <w:r w:rsidRPr="00EA7AB4">
        <w:rPr>
          <w:rFonts w:ascii="Times New Roman" w:hAnsi="Times New Roman" w:cs="Times New Roman"/>
          <w:color w:val="000000" w:themeColor="text1"/>
          <w:sz w:val="28"/>
          <w:szCs w:val="28"/>
        </w:rPr>
        <w:t xml:space="preserve"> Закона Российской Федерации от 15 апреля 1993 года N 4802-1 "О статусе столицы Российской </w:t>
      </w:r>
      <w:r w:rsidRPr="00EA7AB4">
        <w:rPr>
          <w:rFonts w:ascii="Times New Roman" w:hAnsi="Times New Roman" w:cs="Times New Roman"/>
          <w:color w:val="000000" w:themeColor="text1"/>
          <w:sz w:val="28"/>
          <w:szCs w:val="28"/>
        </w:rPr>
        <w:lastRenderedPageBreak/>
        <w:t xml:space="preserve">Федерации" органа государственной власти в случае подачи ими такого заявления. Если на рассмотрение арбитражного суда поступают заявление Фонда и заявление указанного в </w:t>
      </w:r>
      <w:hyperlink r:id="rId620" w:history="1">
        <w:r w:rsidRPr="00EA7AB4">
          <w:rPr>
            <w:rFonts w:ascii="Times New Roman" w:hAnsi="Times New Roman" w:cs="Times New Roman"/>
            <w:color w:val="000000" w:themeColor="text1"/>
            <w:sz w:val="28"/>
            <w:szCs w:val="28"/>
          </w:rPr>
          <w:t>статье 4</w:t>
        </w:r>
      </w:hyperlink>
      <w:r w:rsidRPr="00EA7AB4">
        <w:rPr>
          <w:rFonts w:ascii="Times New Roman" w:hAnsi="Times New Roman" w:cs="Times New Roman"/>
          <w:color w:val="000000" w:themeColor="text1"/>
          <w:sz w:val="28"/>
          <w:szCs w:val="28"/>
        </w:rPr>
        <w:t xml:space="preserve"> Закона Российской Федерации от 15 апреля 1993 года N 4802-1 "О статусе столицы Российской Федерации" органа государственной власти, заявление Фонда рассматривается после заявления указанного органа государственной власти.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применения при банкротстве должника правил настоящего параграфа арбитражный суд направляет определение о принятии заявления о признании должника банкротом в Фонд или указанному в </w:t>
      </w:r>
      <w:hyperlink r:id="rId621" w:history="1">
        <w:r w:rsidRPr="00EA7AB4">
          <w:rPr>
            <w:rFonts w:ascii="Times New Roman" w:hAnsi="Times New Roman" w:cs="Times New Roman"/>
            <w:color w:val="000000" w:themeColor="text1"/>
            <w:sz w:val="28"/>
            <w:szCs w:val="28"/>
          </w:rPr>
          <w:t>статье 4</w:t>
        </w:r>
      </w:hyperlink>
      <w:r w:rsidRPr="00EA7AB4">
        <w:rPr>
          <w:rFonts w:ascii="Times New Roman" w:hAnsi="Times New Roman" w:cs="Times New Roman"/>
          <w:color w:val="000000" w:themeColor="text1"/>
          <w:sz w:val="28"/>
          <w:szCs w:val="28"/>
        </w:rPr>
        <w:t xml:space="preserve"> Закона Российской Федерации от 15 апреля 1993 года N 4802-1 "О статусе столицы Российской Федерации" органу государственной власти, если заявление о банкротстве застройщика подано таким органом государственной власти, которые вправе участвовать в судебном заседании по рассмотрению обоснованности заявления о признании застройщика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2.7. При рассмотрении дела о банкротстве застройщика предусмотренные настоящим Федеральным законом наблюдение и финансовое оздоровление не применяются.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Арбитражный суд рассматривает обоснованность заявления о признании должника банкротом по правилам </w:t>
      </w:r>
      <w:hyperlink w:anchor="P1693" w:history="1">
        <w:r w:rsidRPr="00EA7AB4">
          <w:rPr>
            <w:rFonts w:ascii="Times New Roman" w:hAnsi="Times New Roman" w:cs="Times New Roman"/>
            <w:color w:val="000000" w:themeColor="text1"/>
            <w:sz w:val="28"/>
            <w:szCs w:val="28"/>
          </w:rPr>
          <w:t>статьи 48</w:t>
        </w:r>
      </w:hyperlink>
      <w:r w:rsidRPr="00EA7AB4">
        <w:rPr>
          <w:rFonts w:ascii="Times New Roman" w:hAnsi="Times New Roman" w:cs="Times New Roman"/>
          <w:color w:val="000000" w:themeColor="text1"/>
          <w:sz w:val="28"/>
          <w:szCs w:val="28"/>
        </w:rPr>
        <w:t xml:space="preserve"> настоящего Федерального закона с учетом особенностей, установленных настоящим параграфом.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 результатам рассмотрения обоснованности заявления о признании должника банкротом арбитражный суд: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принимает решение о признании требований заявителя обоснованными, о признании должника банкротом и об открытии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выносит определение об отказе в признании должника банкротом и об оставлении такого заявления без рассмотрения;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принимает решение об отказе в признании должника банкротом и о прекращении производства по делу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Указанные акты арбитражного суда могут быть обжалованы.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застройщика, до шести месяцев.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61" w:name="P7661"/>
      <w:bookmarkEnd w:id="761"/>
      <w:r w:rsidRPr="00EA7AB4">
        <w:rPr>
          <w:rFonts w:ascii="Times New Roman" w:hAnsi="Times New Roman" w:cs="Times New Roman"/>
          <w:color w:val="000000" w:themeColor="text1"/>
          <w:sz w:val="28"/>
          <w:szCs w:val="28"/>
        </w:rPr>
        <w:t>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62" w:name="P7662"/>
      <w:bookmarkEnd w:id="762"/>
      <w:r w:rsidRPr="00EA7AB4">
        <w:rPr>
          <w:rFonts w:ascii="Times New Roman" w:hAnsi="Times New Roman" w:cs="Times New Roman"/>
          <w:color w:val="000000" w:themeColor="text1"/>
          <w:sz w:val="28"/>
          <w:szCs w:val="28"/>
        </w:rPr>
        <w:t xml:space="preserve">В этом случае арбитражный суд указывает на применение при банкротстве </w:t>
      </w:r>
      <w:r w:rsidRPr="00EA7AB4">
        <w:rPr>
          <w:rFonts w:ascii="Times New Roman" w:hAnsi="Times New Roman" w:cs="Times New Roman"/>
          <w:color w:val="000000" w:themeColor="text1"/>
          <w:sz w:val="28"/>
          <w:szCs w:val="28"/>
        </w:rPr>
        <w:lastRenderedPageBreak/>
        <w:t xml:space="preserve">должника правил настоящего параграфа в определении о принятии заявления о признании должника банкротом. Сведения о принятии заявления о признании должника банкротом подлежат опубликованию в порядке, установленном </w:t>
      </w:r>
      <w:hyperlink w:anchor="P1230" w:history="1">
        <w:r w:rsidRPr="00EA7AB4">
          <w:rPr>
            <w:rFonts w:ascii="Times New Roman" w:hAnsi="Times New Roman" w:cs="Times New Roman"/>
            <w:color w:val="000000" w:themeColor="text1"/>
            <w:sz w:val="28"/>
            <w:szCs w:val="28"/>
          </w:rPr>
          <w:t>статьей 28</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63" w:name="P7663"/>
      <w:bookmarkEnd w:id="763"/>
      <w:r w:rsidRPr="00EA7AB4">
        <w:rPr>
          <w:rFonts w:ascii="Times New Roman" w:hAnsi="Times New Roman" w:cs="Times New Roman"/>
          <w:color w:val="000000" w:themeColor="text1"/>
          <w:sz w:val="28"/>
          <w:szCs w:val="28"/>
        </w:rPr>
        <w:t>Если сведения о том, что должник является застройщиком, становятся известны арбитражному суду после возбуждения дела о банкротстве, арбитражный суд: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принимает по ходатайству лица, участвующего в деле о банкротстве, или по собственной инициативе решение о признании должника банкротом и об открытии конкурсного производства либо выносит определение в случае, если указанные сведения стали известны после признания должника банкротом, в которых указывает на применение при банкротстве должника правил настоящего параграфа;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освобождает арбитражного управляющего от исполнения возложенных на него обязанностей в деле о банкротстве застройщика, если такой арбитражный управляющий не аккредитован Фондом. В указанном случае лицо, заявление которого о признании должника банкротом было признано обоснованным, представляет в арбитражный суд кандидатуру арбитражного управляющего, аккредитованного Фондом.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Сведения, содержащиеся в указанных в настоящем пункте решении или определении, подлежат опубликованию конкурсным управляющим в порядке, установленном </w:t>
      </w:r>
      <w:hyperlink w:anchor="P1230" w:history="1">
        <w:r w:rsidRPr="00EA7AB4">
          <w:rPr>
            <w:rFonts w:ascii="Times New Roman" w:hAnsi="Times New Roman" w:cs="Times New Roman"/>
            <w:color w:val="000000" w:themeColor="text1"/>
            <w:sz w:val="28"/>
            <w:szCs w:val="28"/>
          </w:rPr>
          <w:t>статьей 28</w:t>
        </w:r>
      </w:hyperlink>
      <w:r w:rsidRPr="00EA7AB4">
        <w:rPr>
          <w:rFonts w:ascii="Times New Roman" w:hAnsi="Times New Roman" w:cs="Times New Roman"/>
          <w:color w:val="000000" w:themeColor="text1"/>
          <w:sz w:val="28"/>
          <w:szCs w:val="28"/>
        </w:rPr>
        <w:t xml:space="preserve"> настоящего Федерального закона. Указанные решение или определение могут быть обжалованы.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3.1. Фонд вправе обращаться в арбитражный суд с заявлениями об оспаривании сделок застройщика по основаниям и в порядке, которые предусмотрены </w:t>
      </w:r>
      <w:hyperlink w:anchor="P1846" w:history="1">
        <w:r w:rsidRPr="00EA7AB4">
          <w:rPr>
            <w:rFonts w:ascii="Times New Roman" w:hAnsi="Times New Roman" w:cs="Times New Roman"/>
            <w:color w:val="000000" w:themeColor="text1"/>
            <w:sz w:val="28"/>
            <w:szCs w:val="28"/>
          </w:rPr>
          <w:t>главой III.1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3.2. Фонд вправе авансировать расходы арбитражного управляющего, предусмотренные </w:t>
      </w:r>
      <w:hyperlink w:anchor="P1811" w:history="1">
        <w:r w:rsidRPr="00EA7AB4">
          <w:rPr>
            <w:rFonts w:ascii="Times New Roman" w:hAnsi="Times New Roman" w:cs="Times New Roman"/>
            <w:color w:val="000000" w:themeColor="text1"/>
            <w:sz w:val="28"/>
            <w:szCs w:val="28"/>
          </w:rPr>
          <w:t>пунктом 1 статьи 59</w:t>
        </w:r>
      </w:hyperlink>
      <w:r w:rsidRPr="00EA7AB4">
        <w:rPr>
          <w:rFonts w:ascii="Times New Roman" w:hAnsi="Times New Roman" w:cs="Times New Roman"/>
          <w:color w:val="000000" w:themeColor="text1"/>
          <w:sz w:val="28"/>
          <w:szCs w:val="28"/>
        </w:rPr>
        <w:t xml:space="preserve"> настоящего Федерального закона, при отсутствии у должника средств, достаточных для погашения указанных расходов, с последующим возмещением таких расходов Фонда за счет конкурсной массы должника в составе требований кредиторов по текущим платежам в соответствии с очередностью, установленной для такого вида требований, отнесенных к текущим платежам.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64" w:name="P7677"/>
      <w:bookmarkEnd w:id="764"/>
      <w:r w:rsidRPr="00EA7AB4">
        <w:rPr>
          <w:rFonts w:ascii="Times New Roman" w:hAnsi="Times New Roman" w:cs="Times New Roman"/>
          <w:color w:val="000000" w:themeColor="text1"/>
          <w:sz w:val="28"/>
          <w:szCs w:val="28"/>
        </w:rPr>
        <w:t>4. По ходатайству лица, участвующего в деле о банкротстве, арбитражный суд вправе передать дело о банкротстве застройщика на рассмотрение арбитражного суда по месту нахождения объекта строительства или земельного участка либо по месту жительства или месту нахождения большинства участников строительства, если арбитражным судом установлено, что такая передача будет способствовать более эффективной защите прав участников строительства.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Сведения о передаче дела о банкротстве застройщика на рассмотрение другого арбитражного суда в соответствии с </w:t>
      </w:r>
      <w:hyperlink w:anchor="P7677" w:history="1">
        <w:r w:rsidRPr="00EA7AB4">
          <w:rPr>
            <w:rFonts w:ascii="Times New Roman" w:hAnsi="Times New Roman" w:cs="Times New Roman"/>
            <w:color w:val="000000" w:themeColor="text1"/>
            <w:sz w:val="28"/>
            <w:szCs w:val="28"/>
          </w:rPr>
          <w:t>абзацем первым</w:t>
        </w:r>
      </w:hyperlink>
      <w:r w:rsidRPr="00EA7AB4">
        <w:rPr>
          <w:rFonts w:ascii="Times New Roman" w:hAnsi="Times New Roman" w:cs="Times New Roman"/>
          <w:color w:val="000000" w:themeColor="text1"/>
          <w:sz w:val="28"/>
          <w:szCs w:val="28"/>
        </w:rPr>
        <w:t xml:space="preserve"> настоящего пункта подлежат опубликованию в порядке, установленном </w:t>
      </w:r>
      <w:hyperlink w:anchor="P1230" w:history="1">
        <w:r w:rsidRPr="00EA7AB4">
          <w:rPr>
            <w:rFonts w:ascii="Times New Roman" w:hAnsi="Times New Roman" w:cs="Times New Roman"/>
            <w:color w:val="000000" w:themeColor="text1"/>
            <w:sz w:val="28"/>
            <w:szCs w:val="28"/>
          </w:rPr>
          <w:t>статьей 28</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65" w:name="P7679"/>
      <w:bookmarkEnd w:id="765"/>
      <w:r w:rsidRPr="00EA7AB4">
        <w:rPr>
          <w:rFonts w:ascii="Times New Roman" w:hAnsi="Times New Roman" w:cs="Times New Roman"/>
          <w:color w:val="000000" w:themeColor="text1"/>
          <w:sz w:val="28"/>
          <w:szCs w:val="28"/>
        </w:rPr>
        <w:t>5. При рассмотрении обоснованности требований участников строительства арбитражным судом устанавливается наличие требований о передаче жилых помещений, требований о передаче машино-мест и нежилых помещений или денежных требований, в том числе путем признания сделок, заключенных участниками строительства с застройщиком и (или) с действовавшими в его интересах третьими лицами, притворными.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участия в таких сделках третьих лиц они привлекаются к участию в арбитражном процессе по делу о банкротстве застройщика при рассмотрении вопросов, указанных в </w:t>
      </w:r>
      <w:hyperlink w:anchor="P7679" w:history="1">
        <w:r w:rsidRPr="00EA7AB4">
          <w:rPr>
            <w:rFonts w:ascii="Times New Roman" w:hAnsi="Times New Roman" w:cs="Times New Roman"/>
            <w:color w:val="000000" w:themeColor="text1"/>
            <w:sz w:val="28"/>
            <w:szCs w:val="28"/>
          </w:rPr>
          <w:t>абзаце первом</w:t>
        </w:r>
      </w:hyperlink>
      <w:r w:rsidRPr="00EA7AB4">
        <w:rPr>
          <w:rFonts w:ascii="Times New Roman" w:hAnsi="Times New Roman" w:cs="Times New Roman"/>
          <w:color w:val="000000" w:themeColor="text1"/>
          <w:sz w:val="28"/>
          <w:szCs w:val="28"/>
        </w:rPr>
        <w:t xml:space="preserve"> настоящего пункта.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Арбитражный суд вправе признать наличие у участника строительства требования о передаче жилого помещения, требования о передаче машино-места и нежилого помещения или денежного требования в том числе в следующих случаях: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заключение договора участия в долевом строительстве;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заключение договора купли-продажи жилого помещения, машино-места, нежилого помещения в объекте строительства;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заключение предварительного договора участия в долевом строительстве или предварительного договора купли-продажи жилого помещения, машино-места, нежилого помещения в объекте строительства;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заключение договора займа, обязательства по которому в части возврата суммы займа прекращаются с передачей жилого помещения, машино-места, нежилого помещения в многоквартирном доме после завершения его строительства в собственность;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внесение денежных средств и (или) иного имущества в качестве вклада в складочный капитал товарищества на вере (коммандитного товарищества) с последующей передачей жилого помещения, машино-места, нежилого помещения в многоквартирном доме после завершения его строительства в собственность;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заключение договора простого товарищества в целях осуществления строительства многоквартирного дома с последующей передачей жилого помещения, машино-места, нежилого помещения в таком многоквартирном доме в собственность;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выдача векселя для последующей оплаты им жилого помещения, машино-места, нежилого помещения в многоквартирном доме;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8) внесение денежных средств в жилищно-строительный кооператив в целях участия в строительстве многоквартирного дома;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заключение иных сделок, связанных с передачей денежных средств и (или) иного имущества в целях строительства многоквартирного дома и последующей передачей жилого помещения, машино-места, нежилого помещения в таком многоквартирном доме в собственность.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С даты возбуждения производства по делу о банкротстве застройщика и до даты признания его банкротом застройщик обязан при заключении договора, предусматривающего передачу жилого помещения, и (или) договора, предусматривающего передачу машино-места и нежилого помещения, а также при принятии денежных средств по ранее заключенным договорам, предусматривающим передачу жилого помещения, и (или) договорам, предусматривающим передачу машино-места и нежилого помещения, предварительно письменно сообщать им, что в отношении его возбуждено дело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Определение о введении внешнего управления, решение о признании должника банкротом и об открытии конкурсного производства в отношении застройщика направляются арбитражным судом в органы, осуществляющие государственную регистрацию прав на недвижимое имущество и сделок с ним, по месту нахождения земельных участков застройщика.</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Федерального </w:t>
      </w:r>
      <w:hyperlink r:id="rId622"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29.07.2017 N 218-ФЗ)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8.1. Первое собрание кредиторов проводится не ранее шести месяцев с даты принятия решения о признании должника банкротом и об открытии конкурсного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Участники строительства, требования которых включены в реестр требований кредиторов, при участии в собраниях кредиторов обладают числом голосов, определяемым исходя из суммы, уплаченной участником строительства застройщику по договору, предусматривающему передачу жилого помещения, и (или) договору, предусматривающему передачу машино-места и нежилого помещения, и (или) стоимости переданного застройщику имущества, а также размера убытков в виде реального ущерба, определенного в соответствии с </w:t>
      </w:r>
      <w:hyperlink w:anchor="P7784" w:history="1">
        <w:r w:rsidRPr="00EA7AB4">
          <w:rPr>
            <w:rFonts w:ascii="Times New Roman" w:hAnsi="Times New Roman" w:cs="Times New Roman"/>
            <w:color w:val="000000" w:themeColor="text1"/>
            <w:sz w:val="28"/>
            <w:szCs w:val="28"/>
          </w:rPr>
          <w:t>пунктом 2 статьи 201.5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66" w:name="P7710"/>
      <w:bookmarkEnd w:id="766"/>
      <w:r w:rsidRPr="00EA7AB4">
        <w:rPr>
          <w:rFonts w:ascii="Times New Roman" w:hAnsi="Times New Roman" w:cs="Times New Roman"/>
          <w:color w:val="000000" w:themeColor="text1"/>
          <w:sz w:val="28"/>
          <w:szCs w:val="28"/>
        </w:rPr>
        <w:t>9. Решение собрания кредиторов о заключении мирового соглашения по делу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 а также отдано не менее чем три четверти голосов участников строительства.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201.2. Лица, участвующие в деле о банкротстве застройщика</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bookmarkStart w:id="767" w:name="P7716"/>
      <w:bookmarkEnd w:id="767"/>
      <w:r w:rsidRPr="00EA7AB4">
        <w:rPr>
          <w:rFonts w:ascii="Times New Roman" w:hAnsi="Times New Roman" w:cs="Times New Roman"/>
          <w:color w:val="000000" w:themeColor="text1"/>
          <w:sz w:val="28"/>
          <w:szCs w:val="28"/>
        </w:rPr>
        <w:lastRenderedPageBreak/>
        <w:t xml:space="preserve">1. Наряду с лицами, предусмотренными </w:t>
      </w:r>
      <w:hyperlink w:anchor="P1415" w:history="1">
        <w:r w:rsidRPr="00EA7AB4">
          <w:rPr>
            <w:rFonts w:ascii="Times New Roman" w:hAnsi="Times New Roman" w:cs="Times New Roman"/>
            <w:color w:val="000000" w:themeColor="text1"/>
            <w:sz w:val="28"/>
            <w:szCs w:val="28"/>
          </w:rPr>
          <w:t>статьей 34</w:t>
        </w:r>
      </w:hyperlink>
      <w:r w:rsidRPr="00EA7AB4">
        <w:rPr>
          <w:rFonts w:ascii="Times New Roman" w:hAnsi="Times New Roman" w:cs="Times New Roman"/>
          <w:color w:val="000000" w:themeColor="text1"/>
          <w:sz w:val="28"/>
          <w:szCs w:val="28"/>
        </w:rPr>
        <w:t xml:space="preserve"> настоящего Федерального закона, лицами, участвующими в деле о банкротстве застройщика, признаются участники строительства, имеющие требования о передаче жилых помещений, требования о передаче машино-мест и нежилых помещений, а также уполномоченный орган исполнительной власти субъекта Российской Федерации, осуществляющий контроль и надзор в области долевого строительства многоквартирных домов и (или) иных объектов недвижимости на территории осуществления данного строительства, и Фонд.</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Федеральных законов от 29.07.2017 </w:t>
      </w:r>
      <w:hyperlink r:id="rId623" w:history="1">
        <w:r w:rsidRPr="00EA7AB4">
          <w:rPr>
            <w:rFonts w:ascii="Times New Roman" w:hAnsi="Times New Roman" w:cs="Times New Roman"/>
            <w:color w:val="000000" w:themeColor="text1"/>
            <w:sz w:val="28"/>
            <w:szCs w:val="28"/>
          </w:rPr>
          <w:t>N 218-ФЗ</w:t>
        </w:r>
      </w:hyperlink>
      <w:r w:rsidRPr="00EA7AB4">
        <w:rPr>
          <w:rFonts w:ascii="Times New Roman" w:hAnsi="Times New Roman" w:cs="Times New Roman"/>
          <w:color w:val="000000" w:themeColor="text1"/>
          <w:sz w:val="28"/>
          <w:szCs w:val="28"/>
        </w:rPr>
        <w:t xml:space="preserve">, от 25.12.2018 </w:t>
      </w:r>
      <w:hyperlink r:id="rId624" w:history="1">
        <w:r w:rsidRPr="00EA7AB4">
          <w:rPr>
            <w:rFonts w:ascii="Times New Roman" w:hAnsi="Times New Roman" w:cs="Times New Roman"/>
            <w:color w:val="000000" w:themeColor="text1"/>
            <w:sz w:val="28"/>
            <w:szCs w:val="28"/>
          </w:rPr>
          <w:t>N 478-ФЗ</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Указанным в </w:t>
      </w:r>
      <w:hyperlink w:anchor="P7716"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органу власти и Фонду арбитражным судом направляются определения, предусмотренные </w:t>
      </w:r>
      <w:hyperlink w:anchor="P7662" w:history="1">
        <w:r w:rsidRPr="00EA7AB4">
          <w:rPr>
            <w:rFonts w:ascii="Times New Roman" w:hAnsi="Times New Roman" w:cs="Times New Roman"/>
            <w:color w:val="000000" w:themeColor="text1"/>
            <w:sz w:val="28"/>
            <w:szCs w:val="28"/>
          </w:rPr>
          <w:t>абзацами вторым</w:t>
        </w:r>
      </w:hyperlink>
      <w:r w:rsidRPr="00EA7AB4">
        <w:rPr>
          <w:rFonts w:ascii="Times New Roman" w:hAnsi="Times New Roman" w:cs="Times New Roman"/>
          <w:color w:val="000000" w:themeColor="text1"/>
          <w:sz w:val="28"/>
          <w:szCs w:val="28"/>
        </w:rPr>
        <w:t xml:space="preserve"> и </w:t>
      </w:r>
      <w:hyperlink w:anchor="P7663" w:history="1">
        <w:r w:rsidRPr="00EA7AB4">
          <w:rPr>
            <w:rFonts w:ascii="Times New Roman" w:hAnsi="Times New Roman" w:cs="Times New Roman"/>
            <w:color w:val="000000" w:themeColor="text1"/>
            <w:sz w:val="28"/>
            <w:szCs w:val="28"/>
          </w:rPr>
          <w:t>третьим пункта 3 статьи 201.1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201.3. Особенности применения мер по обеспечению требований кредиторов и интересов должника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768" w:name="P7723"/>
      <w:bookmarkEnd w:id="768"/>
      <w:r w:rsidRPr="00EA7AB4">
        <w:rPr>
          <w:rFonts w:ascii="Times New Roman" w:hAnsi="Times New Roman" w:cs="Times New Roman"/>
          <w:color w:val="000000" w:themeColor="text1"/>
          <w:sz w:val="28"/>
          <w:szCs w:val="28"/>
        </w:rPr>
        <w:t xml:space="preserve">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w:t>
      </w:r>
      <w:hyperlink r:id="rId625"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расторжение арендодателем договора аренды земельного участка с застройщиком, заключение арендодателем договора аренды земельного участка с другим лицом, помимо застройщика, и запрета на государственную регистрацию такого договора аренды, а также запрета на распоряжение арендодателем данным земельным участком иным образом.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Арбитражный суд уведомляет орган, осуществляющий государственную регистрацию прав на недвижимое имущество и сделок с ним, по месту нахождения земельного участка о принятии обеспечительных мер в виде запрета на расторжение арендодателем договора аренды земельного участка с застройщиком, государственную регистрацию договора аренды в отношении указанного земельного участка.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О рассмотрении судом указанного в </w:t>
      </w:r>
      <w:hyperlink w:anchor="P7723"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ходатайства должен быть извещен арендодатель по договору аренды земельного участка, который вправе участвовать в арбитражном процессе по делу о банкротстве при рассмотрении предусмотренного </w:t>
      </w:r>
      <w:hyperlink w:anchor="P7723"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вопроса.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Указанные в </w:t>
      </w:r>
      <w:hyperlink w:anchor="P7723"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обеспечительные меры могут быть приняты арбитражным судом только при представлении лицом, обратившимся с соответствующим ходатайством, доказательств наличия объекта строительства на земельном участке либо начала строительства данного объекта.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4. Указанные в </w:t>
      </w:r>
      <w:hyperlink w:anchor="P7723"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обеспечительные меры действуют до даты завершения конкурсного производства в отношении должника, если иное не предусмотрено настоящим Федеральным </w:t>
      </w:r>
      <w:hyperlink w:anchor="P1673"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769" w:name="P7731"/>
      <w:bookmarkEnd w:id="769"/>
      <w:r w:rsidRPr="00EA7AB4">
        <w:rPr>
          <w:rFonts w:ascii="Times New Roman" w:hAnsi="Times New Roman" w:cs="Times New Roman"/>
          <w:color w:val="000000" w:themeColor="text1"/>
          <w:sz w:val="28"/>
          <w:szCs w:val="28"/>
        </w:rPr>
        <w:t>Статья 201.4. Особенности предъявления участниками строительства требований при банкротстве застройщика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С даты принятия арбитражным судом решения о признании должника банкротом и об открытии конкурсного производства в отношении застройщика, в ходе внешнего управления в деле о банкротстве застройщика требования о передаче жилых помещений, требования о передаче машино-мест и нежилых помещений, в том числе возникшие после даты принятия заявления о признании должника банкротом, и (или) денежные требования участников строительства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 С даты открытия конкурсного производства исполнение исполнительных документов по требованиям участников строительства, предусмотренным настоящим пунктом, прекращается.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70" w:name="P7736"/>
      <w:bookmarkEnd w:id="770"/>
      <w:r w:rsidRPr="00EA7AB4">
        <w:rPr>
          <w:rFonts w:ascii="Times New Roman" w:hAnsi="Times New Roman" w:cs="Times New Roman"/>
          <w:color w:val="000000" w:themeColor="text1"/>
          <w:sz w:val="28"/>
          <w:szCs w:val="28"/>
        </w:rPr>
        <w:t>2. Руководитель застройщика в течение десяти календарных дней с даты утверждения конкурсного управляющего обязан обеспечить передачу сведений о всех участниках строительства конкурсному управляющему. Конкурсный управляющий в пятидневный срок с даты получения сведений от руководителя застройщика уведомляет всех выявленных участников строительства об открытии конкурсного производства и о возможности предъявления участниками строительства требований о передаче жилых помещений, требований о передаче машино-мест и нежилых помещений и денежных требований и о сроке предъявления таких требований. Конкурсным управляющим в порядке, установленном статьей 28 настоящего Федерального закона, должно быть также опубликовано уведомление о возможности предъявления участниками строительства требований о передаче жилых помещений, требований о передаче нежилых помещений и машино-мест, денежных требований и о сроке предъявления таких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71" w:name="P7738"/>
      <w:bookmarkEnd w:id="771"/>
      <w:r w:rsidRPr="00EA7AB4">
        <w:rPr>
          <w:rFonts w:ascii="Times New Roman" w:hAnsi="Times New Roman" w:cs="Times New Roman"/>
          <w:color w:val="000000" w:themeColor="text1"/>
          <w:sz w:val="28"/>
          <w:szCs w:val="28"/>
        </w:rPr>
        <w:t>3. Денежные требования участников строительства и требования участников строительства о передаче жилых помещений, требования о передаче машино-мест и нежилых помещений (далее - требования участников строительства) предъявляются конкурсному управляющему.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Конкурсный управляющий рассматривает требования участников строительства и включает их в реестр требований участников строительства, который является частью реестра требований кредиторов, в порядке, предусмотренном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3.1. Требования участников строительства, возникшие из договоров участия в долевом строительстве, включаются в реестр требований участников </w:t>
      </w:r>
      <w:r w:rsidRPr="00EA7AB4">
        <w:rPr>
          <w:rFonts w:ascii="Times New Roman" w:hAnsi="Times New Roman" w:cs="Times New Roman"/>
          <w:color w:val="000000" w:themeColor="text1"/>
          <w:sz w:val="28"/>
          <w:szCs w:val="28"/>
        </w:rPr>
        <w:lastRenderedPageBreak/>
        <w:t>строительства конкурсным управляющим самостоятельно на основании информации, размещенной органом, осуществляющим государственную регистрацию прав на недвижимое имущество и сделок с ним, в единой информационной системе жилищного строительства. При наличии у застройщика документов, подтверждающих факт полной или частичной оплаты, осуществленной участником строительства во исполнение своих обязательств перед застройщиком по таким договорам, конкурсный управляющий вносит в реестр требований участников строительства сведения о размере требования участника строительства.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Конкурсный управляющий уведомляет соответствующего участника строительства о включении его требования в реестр требований участников строительства в порядке, предусмотренном </w:t>
      </w:r>
      <w:hyperlink w:anchor="P7755" w:history="1">
        <w:r w:rsidRPr="00EA7AB4">
          <w:rPr>
            <w:rFonts w:ascii="Times New Roman" w:hAnsi="Times New Roman" w:cs="Times New Roman"/>
            <w:color w:val="000000" w:themeColor="text1"/>
            <w:sz w:val="28"/>
            <w:szCs w:val="28"/>
          </w:rPr>
          <w:t>пунктом 7</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Участник строительства вправе предъявить свое требование, возникшее из договора участия в долевом строительстве, в установленном настоящей статьей порядке или уточнить размер своего требования к застройщику, предъявив конкурсному управляющему соответствующие документы.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если на день принятия Фондом решения о финансировании мероприятий, указанных в </w:t>
      </w:r>
      <w:hyperlink r:id="rId626" w:history="1">
        <w:r w:rsidRPr="00EA7AB4">
          <w:rPr>
            <w:rFonts w:ascii="Times New Roman" w:hAnsi="Times New Roman" w:cs="Times New Roman"/>
            <w:color w:val="000000" w:themeColor="text1"/>
            <w:sz w:val="28"/>
            <w:szCs w:val="28"/>
          </w:rPr>
          <w:t>части 2 статьи 13.1</w:t>
        </w:r>
      </w:hyperlink>
      <w:r w:rsidRPr="00EA7AB4">
        <w:rPr>
          <w:rFonts w:ascii="Times New Roman" w:hAnsi="Times New Roman" w:cs="Times New Roman"/>
          <w:color w:val="000000" w:themeColor="text1"/>
          <w:sz w:val="28"/>
          <w:szCs w:val="28"/>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день принятия некоммерческой организацией в организационно-правовой форме фонда, созданной субъектом Российской Федерации в соответствии с Федеральным </w:t>
      </w:r>
      <w:hyperlink r:id="rId627"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Фонд субъекта Российской Федерации), решения о финансировании мероприятий по завершению строительства объектов незавершенного строительства или на день проведения собрания участников строительства у застройщика отсутствуют документы, подтверждающие факт полной или частичной оплаты, осуществленной участником строительства во исполнение своих обязательств перед застройщиком, и участник строительства не представил документы, подтверждающие размер своего требования, конкурсный управляющий обращается в арбитражный суд с заявлением об исключении этого требования из реестра требований участников строительства. В случае, если указанные документы об оплате не были представлены по уважительным причинам, арбитражный суд восстанавливает опоздавшего на включение в реестр.</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72" w:name="P7747"/>
      <w:bookmarkEnd w:id="772"/>
      <w:r w:rsidRPr="00EA7AB4">
        <w:rPr>
          <w:rFonts w:ascii="Times New Roman" w:hAnsi="Times New Roman" w:cs="Times New Roman"/>
          <w:color w:val="000000" w:themeColor="text1"/>
          <w:sz w:val="28"/>
          <w:szCs w:val="28"/>
        </w:rPr>
        <w:t xml:space="preserve">4. Реестр требований кредиторов подлежит закрытию по истечении трех месяцев с даты опубликования сведений о признании должника банкротом и об открытии конкурсного производства. Требования участников строительства включаются в реестр требований участников строительства при предъявлении указанных требований не позднее двух месяцев со дня получения уведомления </w:t>
      </w:r>
      <w:r w:rsidRPr="00EA7AB4">
        <w:rPr>
          <w:rFonts w:ascii="Times New Roman" w:hAnsi="Times New Roman" w:cs="Times New Roman"/>
          <w:color w:val="000000" w:themeColor="text1"/>
          <w:sz w:val="28"/>
          <w:szCs w:val="28"/>
        </w:rPr>
        <w:lastRenderedPageBreak/>
        <w:t xml:space="preserve">конкурсного управляющего, предусмотренного </w:t>
      </w:r>
      <w:hyperlink w:anchor="P7736" w:history="1">
        <w:r w:rsidRPr="00EA7AB4">
          <w:rPr>
            <w:rFonts w:ascii="Times New Roman" w:hAnsi="Times New Roman" w:cs="Times New Roman"/>
            <w:color w:val="000000" w:themeColor="text1"/>
            <w:sz w:val="28"/>
            <w:szCs w:val="28"/>
          </w:rPr>
          <w:t>пунктом 2</w:t>
        </w:r>
      </w:hyperlink>
      <w:r w:rsidRPr="00EA7AB4">
        <w:rPr>
          <w:rFonts w:ascii="Times New Roman" w:hAnsi="Times New Roman" w:cs="Times New Roman"/>
          <w:color w:val="000000" w:themeColor="text1"/>
          <w:sz w:val="28"/>
          <w:szCs w:val="28"/>
        </w:rPr>
        <w:t xml:space="preserve"> настоящей статьи, независимо от даты закрытия такого реестра. Указанное уведомление конкурсного управляющего считается полученным по истечении одного месяца со дня его опубликования в порядке, установленном </w:t>
      </w:r>
      <w:hyperlink w:anchor="P1230" w:history="1">
        <w:r w:rsidRPr="00EA7AB4">
          <w:rPr>
            <w:rFonts w:ascii="Times New Roman" w:hAnsi="Times New Roman" w:cs="Times New Roman"/>
            <w:color w:val="000000" w:themeColor="text1"/>
            <w:sz w:val="28"/>
            <w:szCs w:val="28"/>
          </w:rPr>
          <w:t>статьей 28</w:t>
        </w:r>
      </w:hyperlink>
      <w:r w:rsidRPr="00EA7AB4">
        <w:rPr>
          <w:rFonts w:ascii="Times New Roman" w:hAnsi="Times New Roman" w:cs="Times New Roman"/>
          <w:color w:val="000000" w:themeColor="text1"/>
          <w:sz w:val="28"/>
          <w:szCs w:val="28"/>
        </w:rPr>
        <w:t xml:space="preserve"> настоящего Федерального закона. В случае пропуска указанного в настоящем пункте срока по уважительной причине он может быть восстановлен арбитражным судом.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Конкурсный управляющий обязан обеспечить лицам, участвующим в деле о банкротстве, возможность ознакомления с реестром требований участников строительства и основаниями для включения требований участников строительства в такой реестр. Возражения лиц, участвующих в деле о банкротстве застройщика, могут быть заявлены в течение пятнадцати рабочих дней со дня закрытия реестра требований кредиторов либо со дня включения требований участников строительства в реестр требований участников строительства, если такие требования в соответствии с настоящей статьей включены после закрытия реестра, в арбитражный суд, рассматривающий дело о банкротстве, который рассматривает такие возражения в порядке, установленном </w:t>
      </w:r>
      <w:hyperlink w:anchor="P1826" w:history="1">
        <w:r w:rsidRPr="00EA7AB4">
          <w:rPr>
            <w:rFonts w:ascii="Times New Roman" w:hAnsi="Times New Roman" w:cs="Times New Roman"/>
            <w:color w:val="000000" w:themeColor="text1"/>
            <w:sz w:val="28"/>
            <w:szCs w:val="28"/>
          </w:rPr>
          <w:t>статьей 60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Расходы конкурсного управляющего на уведомление кредиторов о предъявлении требований о передаче жилых помещений, требований о передаче машино-мест и нежилых помещений и (или) денежных требований осуществляются им за счет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и (или) подлинных документов либо их надлежащим образом заверенных копий, подтверждающих обоснованность этих требований, конкурсному управляющему должны быть представлены документы,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 и (или) договору, предусматривающему передачу машино-места и нежилого помещения. Представление предусмотренных настоящим пунктом документов, подтверждающих обоснованность требований участника строительства, не требуется при условии, что требования участника строительства возникли в результате уступки прав по договору участия в долевом строительстве, если обязательство по уплате цены договора участия в долевом строительстве прекращено.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73" w:name="P7755"/>
      <w:bookmarkEnd w:id="773"/>
      <w:r w:rsidRPr="00EA7AB4">
        <w:rPr>
          <w:rFonts w:ascii="Times New Roman" w:hAnsi="Times New Roman" w:cs="Times New Roman"/>
          <w:color w:val="000000" w:themeColor="text1"/>
          <w:sz w:val="28"/>
          <w:szCs w:val="28"/>
        </w:rPr>
        <w:t>7. Конкурсный управляющий рассматривает предъявленное в ходе дела о банкротстве требование участника строительства и по результатам его рассмотрения не позднее чем в течение тридцати рабочих дней со дня получения такого требования вносит его в реестр требований участников строительства в случае обоснованности предъявленного требования.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В тот же срок конкурсный управляющий уведомляет соответствующего участника строительства о включении его требования в реестр требований участников строительства, или об отказе в таком включении, или о включении в реестр требования в неполном объеме. При включении требований участников строительства конкурсным управляющим учитывается размер убытков в виде реального ущерба, определенный в соответствии с </w:t>
      </w:r>
      <w:hyperlink w:anchor="P7784" w:history="1">
        <w:r w:rsidRPr="00EA7AB4">
          <w:rPr>
            <w:rFonts w:ascii="Times New Roman" w:hAnsi="Times New Roman" w:cs="Times New Roman"/>
            <w:color w:val="000000" w:themeColor="text1"/>
            <w:sz w:val="28"/>
            <w:szCs w:val="28"/>
          </w:rPr>
          <w:t>пунктом 2 статьи 201.5</w:t>
        </w:r>
      </w:hyperlink>
      <w:r w:rsidRPr="00EA7AB4">
        <w:rPr>
          <w:rFonts w:ascii="Times New Roman" w:hAnsi="Times New Roman" w:cs="Times New Roman"/>
          <w:color w:val="000000" w:themeColor="text1"/>
          <w:sz w:val="28"/>
          <w:szCs w:val="28"/>
        </w:rPr>
        <w:t xml:space="preserve"> настоящего Федерального закона, независимо от предъявления участником строительства соответствующего требования в части убытков.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Если после включения конкурсным управляющим требования участника строительства в реестр требований о передаче жилых помещений в соответствии с </w:t>
      </w:r>
      <w:hyperlink w:anchor="P7738"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настоящей статьи конкурсному управляющему станут известны обстоятельства, свидетельствующие о необоснованном включении такого требования, о наличии которых он не знал и не должен был знать на момент его включения в реестр, конкурсный управляющий вправе обратиться в арбитражный суд с заявлением об исключении этого требования из реестра полностью или частично. Принятое по результатам рассмотрения этого заявления определение может быть обжаловано.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74" w:name="P7760"/>
      <w:bookmarkEnd w:id="774"/>
      <w:r w:rsidRPr="00EA7AB4">
        <w:rPr>
          <w:rFonts w:ascii="Times New Roman" w:hAnsi="Times New Roman" w:cs="Times New Roman"/>
          <w:color w:val="000000" w:themeColor="text1"/>
          <w:sz w:val="28"/>
          <w:szCs w:val="28"/>
        </w:rPr>
        <w:t>8. Возражения по результатам рассмотрения конкурсным управляющим требования участника строительства могут быть заявлены в арбитражный суд участником строительства не позднее чем в течение пятнадцати рабочих дней со дня получения участником строительства уведомления конкурсного управляющего о результатах рассмотрения этого требования. К указанным возражениям должны быть приложены документы, подтверждающие направление конкурсному управляющему копий возражений и приложенных к возражениям документов.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9. Требования участников строительства, возражения по которым не заявлены в срок, предусмотренный </w:t>
      </w:r>
      <w:hyperlink w:anchor="P7760" w:history="1">
        <w:r w:rsidRPr="00EA7AB4">
          <w:rPr>
            <w:rFonts w:ascii="Times New Roman" w:hAnsi="Times New Roman" w:cs="Times New Roman"/>
            <w:color w:val="000000" w:themeColor="text1"/>
            <w:sz w:val="28"/>
            <w:szCs w:val="28"/>
          </w:rPr>
          <w:t>пунктом 8</w:t>
        </w:r>
      </w:hyperlink>
      <w:r w:rsidRPr="00EA7AB4">
        <w:rPr>
          <w:rFonts w:ascii="Times New Roman" w:hAnsi="Times New Roman" w:cs="Times New Roman"/>
          <w:color w:val="000000" w:themeColor="text1"/>
          <w:sz w:val="28"/>
          <w:szCs w:val="28"/>
        </w:rPr>
        <w:t xml:space="preserve"> настоящей статьи, считаются установленными в размере, составе и порядке, которые определены конкурсным управляющим.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10. Требования участников строительства, по которым заявлены возражения, рассматриваются арбитражным судом в порядке, установленном </w:t>
      </w:r>
      <w:hyperlink w:anchor="P1826" w:history="1">
        <w:r w:rsidRPr="00EA7AB4">
          <w:rPr>
            <w:rFonts w:ascii="Times New Roman" w:hAnsi="Times New Roman" w:cs="Times New Roman"/>
            <w:color w:val="000000" w:themeColor="text1"/>
            <w:sz w:val="28"/>
            <w:szCs w:val="28"/>
          </w:rPr>
          <w:t>статьей 60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участников строительства. Копия определения о включении или об отказе во включении указанных требований в реестр требований участников строительства направляется лицу, заявившему возражения, и конкурсному управляющему не позднее дня, следующего за днем вынесения определения арбитражного суда.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Определение арбитражного суда о включении или об отказе во включении требований участников строительства в реестр требований участников </w:t>
      </w:r>
      <w:r w:rsidRPr="00EA7AB4">
        <w:rPr>
          <w:rFonts w:ascii="Times New Roman" w:hAnsi="Times New Roman" w:cs="Times New Roman"/>
          <w:color w:val="000000" w:themeColor="text1"/>
          <w:sz w:val="28"/>
          <w:szCs w:val="28"/>
        </w:rPr>
        <w:lastRenderedPageBreak/>
        <w:t>строительства может быть обжаловано.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Требование участника строительства, установленное соответствующим определением арбитражного суда, включается конкурсным управляющим в реестр требований участников строительства не позднее дня, следующего за днем получения копии указанного определения конкурсным управляющим, о чем участник строительства уведомляется конкурсным управляющим в течение трех рабочих дней со дня внесения соответствующей записи в реестр требований участников строительства.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12. В случае перехода требования участника строительства, включенного конкурсным управляющим в реестр требований участников строительства в соответствии с </w:t>
      </w:r>
      <w:hyperlink w:anchor="P7738"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настоящей статьи, замена кредитора в реестре производится конкурсным управляющим (внешним управляющим) в порядке, предусмотренном настоящей статьей.</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Федерального </w:t>
      </w:r>
      <w:hyperlink r:id="rId628"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25.12.2018 N 478-ФЗ)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13. Участники строительства, требования которых включены в реестр требований участников строительства, имеют право участвовать с правом голоса в собраниях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Участники строительства имеют право предъявлять возражения относительно требований других кредиторов в порядке, установленном </w:t>
      </w:r>
      <w:hyperlink w:anchor="P2831" w:history="1">
        <w:r w:rsidRPr="00EA7AB4">
          <w:rPr>
            <w:rFonts w:ascii="Times New Roman" w:hAnsi="Times New Roman" w:cs="Times New Roman"/>
            <w:color w:val="000000" w:themeColor="text1"/>
            <w:sz w:val="28"/>
            <w:szCs w:val="28"/>
          </w:rPr>
          <w:t>статьей 100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14. Требования участников строительства, возникшие после даты принятия заявления о признании должника банкротом, предъявляются в порядке, установленном настоящей статьей, для целей включения в реестр требований участников строительства независимо от даты закрытия реестра требований кредиторов. Участники строительства, требования которых возникли после даты принятия заявления о признании должника банкротом и включены в реестр требований участников строительства, имеют право участвовать с правом голоса в собраниях участников строительства, а также в собраниях кредиторов по вопросам, предусмотренным </w:t>
      </w:r>
      <w:hyperlink w:anchor="P7710" w:history="1">
        <w:r w:rsidRPr="00EA7AB4">
          <w:rPr>
            <w:rFonts w:ascii="Times New Roman" w:hAnsi="Times New Roman" w:cs="Times New Roman"/>
            <w:color w:val="000000" w:themeColor="text1"/>
            <w:sz w:val="28"/>
            <w:szCs w:val="28"/>
          </w:rPr>
          <w:t>пунктом 9 статьи 201.1</w:t>
        </w:r>
      </w:hyperlink>
      <w:r w:rsidRPr="00EA7AB4">
        <w:rPr>
          <w:rFonts w:ascii="Times New Roman" w:hAnsi="Times New Roman" w:cs="Times New Roman"/>
          <w:color w:val="000000" w:themeColor="text1"/>
          <w:sz w:val="28"/>
          <w:szCs w:val="28"/>
        </w:rPr>
        <w:t xml:space="preserve"> и </w:t>
      </w:r>
      <w:hyperlink w:anchor="P8362" w:history="1">
        <w:r w:rsidRPr="00EA7AB4">
          <w:rPr>
            <w:rFonts w:ascii="Times New Roman" w:hAnsi="Times New Roman" w:cs="Times New Roman"/>
            <w:color w:val="000000" w:themeColor="text1"/>
            <w:sz w:val="28"/>
            <w:szCs w:val="28"/>
          </w:rPr>
          <w:t>пунктом 4 статьи 201.15-3</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15. Требования участников строительства, включенные в реестр требований участников строительства после дня принятия Фондом решения о финансировании мероприятий, указанных в </w:t>
      </w:r>
      <w:hyperlink r:id="rId629" w:history="1">
        <w:r w:rsidRPr="00EA7AB4">
          <w:rPr>
            <w:rFonts w:ascii="Times New Roman" w:hAnsi="Times New Roman" w:cs="Times New Roman"/>
            <w:color w:val="000000" w:themeColor="text1"/>
            <w:sz w:val="28"/>
            <w:szCs w:val="28"/>
          </w:rPr>
          <w:t>части 2 статьи 13.1</w:t>
        </w:r>
      </w:hyperlink>
      <w:r w:rsidRPr="00EA7AB4">
        <w:rPr>
          <w:rFonts w:ascii="Times New Roman" w:hAnsi="Times New Roman" w:cs="Times New Roman"/>
          <w:color w:val="000000" w:themeColor="text1"/>
          <w:sz w:val="28"/>
          <w:szCs w:val="28"/>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подлежат удовлетворению в порядке, предусмотренном </w:t>
      </w:r>
      <w:hyperlink w:anchor="P7884" w:history="1">
        <w:r w:rsidRPr="00EA7AB4">
          <w:rPr>
            <w:rFonts w:ascii="Times New Roman" w:hAnsi="Times New Roman" w:cs="Times New Roman"/>
            <w:color w:val="000000" w:themeColor="text1"/>
            <w:sz w:val="28"/>
            <w:szCs w:val="28"/>
          </w:rPr>
          <w:t>абзацем вторым подпункта 3 пункта 1 статьи 201.9</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201.5. Особенности установления денежных требований участников строительства</w:t>
      </w: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1. Открытие конкурсного производства в отношении застройщика является основанием для одностороннего отказа участника строительства от исполнения договора, предусматривающего передачу жилого помещения, и (или) договора, предусматривающего передачу машино-места и нежилого помещения. О таком отказе может быть заявлено в рамках дела о банкротстве застройщика в процессе установления размера денежного требования участника строительства.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75" w:name="P7784"/>
      <w:bookmarkEnd w:id="775"/>
      <w:r w:rsidRPr="00EA7AB4">
        <w:rPr>
          <w:rFonts w:ascii="Times New Roman" w:hAnsi="Times New Roman" w:cs="Times New Roman"/>
          <w:color w:val="000000" w:themeColor="text1"/>
          <w:sz w:val="28"/>
          <w:szCs w:val="28"/>
        </w:rPr>
        <w:t>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введения первой процедуры, применяемой в деле о банкротстве к застройщику), которое должно было быть передано участнику строительства, и суммой денежных средств, уплаченных по договору, предусматривающему передачу жилого помещения, и (или) стоимостью переданного застройщику имущества (определенной договором, предусматривающим передачу жилого помещения). В случае, если обязательство по оплате жилого помещения участником строительства исполнено не в полном объеме, размер указанного реального ущерба учитывается в размере, пропорциональном исполненной части обязательства.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Превышение суммы денежных средств, уплаченных по договору, предусматривающему передачу жилого помещения, и (или) стоимости переданного застройщику имущества над стоимостью жилого помещения (определенной на дату введения первой процедуры, применяемой в деле о банкротстве к застройщику), которое должно было быть передано участнику строительства, не может являться основанием для снижения размера денежных требований участника строительства или повлечь за собой иные негативные последствия для такого участника строительства.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привлекаемым конкурсным управляющим за счет застройщика. Стоимость жилого помещения рассчитывается исходя из общей площади жилого помещения, подлежащего передаче участнику строительства, и показателя рыночной стоимости одного квадратного метра в соответствующем объекте строительства. Соответствующий отчет об оценке направляется конкурсным управляющим участнику строительства и в арбитражный суд. Участник строительства вправе при установлении его требования доказывать в порядке, предусмотренном </w:t>
      </w:r>
      <w:hyperlink w:anchor="P1826" w:history="1">
        <w:r w:rsidRPr="00EA7AB4">
          <w:rPr>
            <w:rFonts w:ascii="Times New Roman" w:hAnsi="Times New Roman" w:cs="Times New Roman"/>
            <w:color w:val="000000" w:themeColor="text1"/>
            <w:sz w:val="28"/>
            <w:szCs w:val="28"/>
          </w:rPr>
          <w:t>статьей 60</w:t>
        </w:r>
      </w:hyperlink>
      <w:r w:rsidRPr="00EA7AB4">
        <w:rPr>
          <w:rFonts w:ascii="Times New Roman" w:hAnsi="Times New Roman" w:cs="Times New Roman"/>
          <w:color w:val="000000" w:themeColor="text1"/>
          <w:sz w:val="28"/>
          <w:szCs w:val="28"/>
        </w:rPr>
        <w:t xml:space="preserve"> настоящего Федерального закона, иной размер стоимости переданного застройщику имущества и стоимости жилого помещения, в том числе на основании иного отчета об оценке.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2.1. При установлении размера денежного требования участника строительства, которое связано с передачей машино-места и нежилого помещения, применяются положения </w:t>
      </w:r>
      <w:hyperlink w:anchor="P142" w:history="1">
        <w:r w:rsidRPr="00EA7AB4">
          <w:rPr>
            <w:rFonts w:ascii="Times New Roman" w:hAnsi="Times New Roman" w:cs="Times New Roman"/>
            <w:color w:val="000000" w:themeColor="text1"/>
            <w:sz w:val="28"/>
            <w:szCs w:val="28"/>
          </w:rPr>
          <w:t>статьи 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 2.1 введен Федеральным </w:t>
      </w:r>
      <w:hyperlink r:id="rId630"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25.12.2018 N 478-ФЗ)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3. В отношении денежного требования в реестр требований участников строительства также включаются сведения о жилом помещении (в том числе о его площади), являющемся предметом договора, предусматривающего передачу жилого помещения, сведения о машино-месте и (или) нежилом помещении, являющихся предметом договора, предусматривающего передачу машино-места и нежилого помещения.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По запросу и за счет страховщика, застраховавшего гражданскую ответственность застройщика за неисполнение или ненадлежащее исполнение обязательств по передаче жилого помещения либо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конкурсный управляющий или реестродержатель направляет выписку из реестра требований кредиторов о размере, составе и об очередности удовлетворения требований участников строительства.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Статья 201.6. Утратила силу. </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201.7. Реестр требований участников строительства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реестр требований участников строительства включаются следующие сведения: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сумма, уплаченная участником строительства застройщику по договору, предусматривающему передачу жилого помещения, и (или) стоимость переданного застройщику имущества в рублях;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размер неисполненных обязательств участника строительства перед застройщиком по договору, предусматривающему передачу жилого помещения, в рублях (в том числе стоимость непереданного имущества, указанная в таком договоре);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сведения о жилом помещении (в том числе о его площади), являющемся предметом договора, предусматривающего передачу жилого помещения, а также сведения, идентифицирующие объект строительства в соответствии с таким договором;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сведения об уплате застройщиком по договору участия в долевом строительстве взноса в компенсационный фонд в соответствии с </w:t>
      </w:r>
      <w:hyperlink r:id="rId631"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xml:space="preserve"> об участии в долевом строительстве многоквартирных домов и (или) иных объектов недвижимости;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4.1) сведения о том, что для расчетов по договору участия в долевом строительстве денежные средства внесены на счет эскроу;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сумма, уплаченная участником строительства застройщику по договору, предусматривающему передачу машино-места и нежилого помещения, и (или) </w:t>
      </w:r>
      <w:r w:rsidRPr="00EA7AB4">
        <w:rPr>
          <w:rFonts w:ascii="Times New Roman" w:hAnsi="Times New Roman" w:cs="Times New Roman"/>
          <w:color w:val="000000" w:themeColor="text1"/>
          <w:sz w:val="28"/>
          <w:szCs w:val="28"/>
        </w:rPr>
        <w:lastRenderedPageBreak/>
        <w:t>стоимость переданного застройщику имущества в рублях;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размер неисполненных обязательств участника строительства перед застройщиком по договору, предусматривающему передачу машино-места и нежилого помещения, в рублях (в том числе стоимость непереданного имущества, указанная в таком договоре);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сведения о машино-месте и (или) нежилом помещении (в том числе о площади нежилого помещения), являющихся предметом договора, предусматривающего передачу машино-места и нежилого помещения, а также сведения, идентифицирующие объект строительства в соответствии с таким договором.</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Правила ведения реестра требований участников строительства, в том числе состав сведений, подлежащих включению в этот реестр, и порядок предоставления информации из реестра требований участников строительства утверждаются федеральным </w:t>
      </w:r>
      <w:hyperlink r:id="rId632" w:history="1">
        <w:r w:rsidRPr="00EA7AB4">
          <w:rPr>
            <w:rFonts w:ascii="Times New Roman" w:hAnsi="Times New Roman" w:cs="Times New Roman"/>
            <w:color w:val="000000" w:themeColor="text1"/>
            <w:sz w:val="28"/>
            <w:szCs w:val="28"/>
          </w:rPr>
          <w:t>стандартом</w:t>
        </w:r>
      </w:hyperlink>
      <w:r w:rsidRPr="00EA7AB4">
        <w:rPr>
          <w:rFonts w:ascii="Times New Roman" w:hAnsi="Times New Roman" w:cs="Times New Roman"/>
          <w:color w:val="000000" w:themeColor="text1"/>
          <w:sz w:val="28"/>
          <w:szCs w:val="28"/>
        </w:rPr>
        <w:t xml:space="preserve"> в порядке, установленном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Реестр требований участников строительства ведется в отношении каждого объекта строительства.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776" w:name="P7824"/>
      <w:bookmarkEnd w:id="776"/>
      <w:r w:rsidRPr="00EA7AB4">
        <w:rPr>
          <w:rFonts w:ascii="Times New Roman" w:hAnsi="Times New Roman" w:cs="Times New Roman"/>
          <w:color w:val="000000" w:themeColor="text1"/>
          <w:sz w:val="28"/>
          <w:szCs w:val="28"/>
        </w:rPr>
        <w:t>Статья 201.8. Правила рассмотрения требований в отношении недвижимого имущества в деле о банкротстве застройщика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777" w:name="P7827"/>
      <w:bookmarkEnd w:id="777"/>
      <w:r w:rsidRPr="00EA7AB4">
        <w:rPr>
          <w:rFonts w:ascii="Times New Roman" w:hAnsi="Times New Roman" w:cs="Times New Roman"/>
          <w:color w:val="000000" w:themeColor="text1"/>
          <w:sz w:val="28"/>
          <w:szCs w:val="28"/>
        </w:rPr>
        <w:t>1. С даты принятия арбитражным судом решения о признании должника банкротом и об открытии конкурсного производства в отношении застройщика, в ходе проведения процедур, применяемых в деле о банкротстве застройщика,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о признании наличия или отсутствия права собственности или иного права либо обременения в отношении недвижимого имущества, в том числе объектов незавершенного строительства;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об истребовании недвижимого имущества, в том числе объектов незавершенного строительства, из чужого незаконного владения;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 сносе самовольной постройки;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о признании сделки в отношении недвижимого имущества недействительной или незаключенной, применении последствий недействительности сделки в отношении недвижимого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о передаче недвижимого имущества во исполнение обязательства передать его в собственность, в хозяйственное ведение, в оперативное управление или в </w:t>
      </w:r>
      <w:r w:rsidRPr="00EA7AB4">
        <w:rPr>
          <w:rFonts w:ascii="Times New Roman" w:hAnsi="Times New Roman" w:cs="Times New Roman"/>
          <w:color w:val="000000" w:themeColor="text1"/>
          <w:sz w:val="28"/>
          <w:szCs w:val="28"/>
        </w:rPr>
        <w:lastRenderedPageBreak/>
        <w:t>пользование;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о государственной регистрации перехода права собственности на недвижимое имущество.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Судебное заседание арбитражного суда по рассмотрению предусмотренных </w:t>
      </w:r>
      <w:hyperlink w:anchor="P7827"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требований проводится судьей арбитражного суда в порядке, установленном Арбитражным процессуальным </w:t>
      </w:r>
      <w:hyperlink r:id="rId633"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с особенностями, предусмотренными настоящим Федеральным законом. Предварительное судебное заседание по рассмотрению указанных требований не проводится.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Предусмотренные </w:t>
      </w:r>
      <w:hyperlink w:anchor="P7827"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требования рассматриваются арбитражным судом в срок, не превышающий трех месяцев со дня поступления этих требований в суд.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Форма и содержание предусмотренных </w:t>
      </w:r>
      <w:hyperlink w:anchor="P7827"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требований и порядок их подачи в арбитражный суд должны отвечать требованиям, предъявляемым к исковому заявлению в соответствии с Арбитражным процессуальным </w:t>
      </w:r>
      <w:hyperlink r:id="rId634"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Предъявляющее требования лицо (заявитель) обязано направить застройщику или иным лицам, к которым предъявляются требования, копии требований и прилагаемых к ним документов заказным письмом с уведомлением о вручении.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Заявитель, а также лица, к которым предъявляются требования, являются лицами, участвующими в рассмотрении арбитражным судом этих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Указанные лица в отношении существа заявленных требований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требований,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требований,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требований, возражать против ходатайств, доводов других лиц, участвующих в рассмотрении арбитражным судом требований; знать о жалобах, поданных другими лицами, участвующими в рассмотрении арбитражным судом требований, знать о принятых по данному делу судебных актах и получать копии судебных актов, принимаемых в виде отдельного документа; обжаловать определения, вынесенные по результатам рассмотрения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Судья арбитражного суда извещает о времени и месте судебного заседания по рассмотрению требований заявителя, а также лиц, к которым предъявлены </w:t>
      </w:r>
      <w:r w:rsidRPr="00EA7AB4">
        <w:rPr>
          <w:rFonts w:ascii="Times New Roman" w:hAnsi="Times New Roman" w:cs="Times New Roman"/>
          <w:color w:val="000000" w:themeColor="text1"/>
          <w:sz w:val="28"/>
          <w:szCs w:val="28"/>
        </w:rPr>
        <w:lastRenderedPageBreak/>
        <w:t>требования, конкурсного управляющего, представителя собрания кредиторов или представителя комитета кредиторов (при его наличии) и представителя собственника имущества или учредителей застройщика.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По результатам рассмотрения требования арбитражный суд выносит одно из следующих определений: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об удовлетворении требования;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об отказе в удовлетворении требования.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Определение может быть обжаловано в соответствии с </w:t>
      </w:r>
      <w:hyperlink r:id="rId635" w:history="1">
        <w:r w:rsidRPr="00EA7AB4">
          <w:rPr>
            <w:rFonts w:ascii="Times New Roman" w:hAnsi="Times New Roman" w:cs="Times New Roman"/>
            <w:color w:val="000000" w:themeColor="text1"/>
            <w:sz w:val="28"/>
            <w:szCs w:val="28"/>
          </w:rPr>
          <w:t>частью 3 статьи 223</w:t>
        </w:r>
      </w:hyperlink>
      <w:r w:rsidRPr="00EA7AB4">
        <w:rPr>
          <w:rFonts w:ascii="Times New Roman" w:hAnsi="Times New Roman" w:cs="Times New Roman"/>
          <w:color w:val="000000" w:themeColor="text1"/>
          <w:sz w:val="28"/>
          <w:szCs w:val="28"/>
        </w:rPr>
        <w:t xml:space="preserve"> Арбитражного процессуального кодекса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 основании определения арбитражным судом может быть выдан исполнительный лист.</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Правила настоящей статьи не применяются при рассмотрении требований участников строительства при включении их в реестр требований участников строительства.</w:t>
      </w:r>
    </w:p>
    <w:p w:rsidR="008E3AE0" w:rsidRPr="00EA7AB4" w:rsidRDefault="008E3AE0">
      <w:pPr>
        <w:pStyle w:val="ConsPlusTitle"/>
        <w:spacing w:before="280"/>
        <w:ind w:firstLine="540"/>
        <w:jc w:val="both"/>
        <w:outlineLvl w:val="2"/>
        <w:rPr>
          <w:rFonts w:ascii="Times New Roman" w:hAnsi="Times New Roman" w:cs="Times New Roman"/>
          <w:color w:val="000000" w:themeColor="text1"/>
          <w:sz w:val="28"/>
          <w:szCs w:val="28"/>
        </w:rPr>
      </w:pPr>
      <w:bookmarkStart w:id="778" w:name="P7852"/>
      <w:bookmarkEnd w:id="778"/>
      <w:r w:rsidRPr="00EA7AB4">
        <w:rPr>
          <w:rFonts w:ascii="Times New Roman" w:hAnsi="Times New Roman" w:cs="Times New Roman"/>
          <w:color w:val="000000" w:themeColor="text1"/>
          <w:sz w:val="28"/>
          <w:szCs w:val="28"/>
        </w:rPr>
        <w:t>Статья 201.8-1. Финансирование мероприятий по завершению строительства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779" w:name="P7855"/>
      <w:bookmarkEnd w:id="779"/>
      <w:r w:rsidRPr="00EA7AB4">
        <w:rPr>
          <w:rFonts w:ascii="Times New Roman" w:hAnsi="Times New Roman" w:cs="Times New Roman"/>
          <w:color w:val="000000" w:themeColor="text1"/>
          <w:sz w:val="28"/>
          <w:szCs w:val="28"/>
        </w:rPr>
        <w:t xml:space="preserve">1. Мероприятия по завершению строительства объектов незавершенного строительства, в отношении которых привлекались средства участников долевого строительства, объектов инфраструктуры и объектов инженерно-технологического присоединения, указанных в </w:t>
      </w:r>
      <w:hyperlink w:anchor="P8323" w:history="1">
        <w:r w:rsidRPr="00EA7AB4">
          <w:rPr>
            <w:rFonts w:ascii="Times New Roman" w:hAnsi="Times New Roman" w:cs="Times New Roman"/>
            <w:color w:val="000000" w:themeColor="text1"/>
            <w:sz w:val="28"/>
            <w:szCs w:val="28"/>
          </w:rPr>
          <w:t>пункте 1 статьи 201.15-2-1</w:t>
        </w:r>
      </w:hyperlink>
      <w:r w:rsidRPr="00EA7AB4">
        <w:rPr>
          <w:rFonts w:ascii="Times New Roman" w:hAnsi="Times New Roman" w:cs="Times New Roman"/>
          <w:color w:val="000000" w:themeColor="text1"/>
          <w:sz w:val="28"/>
          <w:szCs w:val="28"/>
        </w:rPr>
        <w:t xml:space="preserve"> настоящего Федерального закона, могут осуществляться за счет средств Фонда либо целевого займа (кредита), выдаваемого застройщику Фондом и (или) третьими лицами. Такие целевые займы (кредиты) могут быть обеспечены залогом объектов незавершенного строительства и земельных участков (прав на земельные участки). Требования по таким займам (кредитам) погашаются в составе третьей очереди требований по текущим платежам.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1.1. В целях финансирования мероприятий по завершению строительства объекта незавершенного строительства, в отношении которого привлекались средства участников строительства и (или) средства участников долевого строительства, объектов инфраструктуры и объектов инженерно-технологического присоединения, указанных в </w:t>
      </w:r>
      <w:hyperlink w:anchor="P8323" w:history="1">
        <w:r w:rsidRPr="00EA7AB4">
          <w:rPr>
            <w:rFonts w:ascii="Times New Roman" w:hAnsi="Times New Roman" w:cs="Times New Roman"/>
            <w:color w:val="000000" w:themeColor="text1"/>
            <w:sz w:val="28"/>
            <w:szCs w:val="28"/>
          </w:rPr>
          <w:t>пункте 1 статьи 201.15-2-1</w:t>
        </w:r>
      </w:hyperlink>
      <w:r w:rsidRPr="00EA7AB4">
        <w:rPr>
          <w:rFonts w:ascii="Times New Roman" w:hAnsi="Times New Roman" w:cs="Times New Roman"/>
          <w:color w:val="000000" w:themeColor="text1"/>
          <w:sz w:val="28"/>
          <w:szCs w:val="28"/>
        </w:rPr>
        <w:t xml:space="preserve"> настоящего Федерального закона, конкурсным управляющим (внешним управляющим) в ходе конкурсного производства (внешнего управления) от имени застройщика могут заключаться с Фондом договоры, предусматривающие передачу жилых и нежилых помещений, в том числе помещений, не указанных в </w:t>
      </w:r>
      <w:hyperlink w:anchor="P7599" w:history="1">
        <w:r w:rsidRPr="00EA7AB4">
          <w:rPr>
            <w:rFonts w:ascii="Times New Roman" w:hAnsi="Times New Roman" w:cs="Times New Roman"/>
            <w:color w:val="000000" w:themeColor="text1"/>
            <w:sz w:val="28"/>
            <w:szCs w:val="28"/>
          </w:rPr>
          <w:t>подпункте 3.1 пункта 1 статьи 201.1</w:t>
        </w:r>
      </w:hyperlink>
      <w:r w:rsidRPr="00EA7AB4">
        <w:rPr>
          <w:rFonts w:ascii="Times New Roman" w:hAnsi="Times New Roman" w:cs="Times New Roman"/>
          <w:color w:val="000000" w:themeColor="text1"/>
          <w:sz w:val="28"/>
          <w:szCs w:val="28"/>
        </w:rPr>
        <w:t xml:space="preserve"> настоящего Федерального закона, включая договоры участия в долевом строительстве. Права требования по таким договорам не могут быть уступлены до получения разрешения на ввод в эксплуатацию </w:t>
      </w:r>
      <w:r w:rsidRPr="00EA7AB4">
        <w:rPr>
          <w:rFonts w:ascii="Times New Roman" w:hAnsi="Times New Roman" w:cs="Times New Roman"/>
          <w:color w:val="000000" w:themeColor="text1"/>
          <w:sz w:val="28"/>
          <w:szCs w:val="28"/>
        </w:rPr>
        <w:lastRenderedPageBreak/>
        <w:t>данного объекта строительства. Заключение таких договоров с иными лицами не допускается.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Сделки, указанные в </w:t>
      </w:r>
      <w:hyperlink w:anchor="P7855"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а также договоры, предусматривающие передачу жилых и нежилых помещений в объекте незавершенного строительства, заключенные конкурсным управляющим (внешним управляющим) от имени застройщика, не могут быть признаны недействительными на основании </w:t>
      </w:r>
      <w:hyperlink w:anchor="P1860" w:history="1">
        <w:r w:rsidRPr="00EA7AB4">
          <w:rPr>
            <w:rFonts w:ascii="Times New Roman" w:hAnsi="Times New Roman" w:cs="Times New Roman"/>
            <w:color w:val="000000" w:themeColor="text1"/>
            <w:sz w:val="28"/>
            <w:szCs w:val="28"/>
          </w:rPr>
          <w:t>пункта 1 статьи 61.2</w:t>
        </w:r>
      </w:hyperlink>
      <w:r w:rsidRPr="00EA7AB4">
        <w:rPr>
          <w:rFonts w:ascii="Times New Roman" w:hAnsi="Times New Roman" w:cs="Times New Roman"/>
          <w:color w:val="000000" w:themeColor="text1"/>
          <w:sz w:val="28"/>
          <w:szCs w:val="28"/>
        </w:rPr>
        <w:t xml:space="preserve"> настоящего Федерального закона, за исключением случая, если будет доказано, что цена сделки и (или) иные ее условия на момент заключения существенно в худшую для застройщика сторону отличаются от цены и (или) иных условий, при которых в сравнимых обстоятельствах совершаются аналогичные сделки в случае банкротства застройщика.</w:t>
      </w:r>
    </w:p>
    <w:p w:rsidR="008E3AE0" w:rsidRPr="00EA7AB4" w:rsidRDefault="008E3AE0">
      <w:pPr>
        <w:pStyle w:val="ConsPlusTitle"/>
        <w:spacing w:before="280"/>
        <w:ind w:firstLine="540"/>
        <w:jc w:val="both"/>
        <w:outlineLvl w:val="2"/>
        <w:rPr>
          <w:rFonts w:ascii="Times New Roman" w:hAnsi="Times New Roman" w:cs="Times New Roman"/>
          <w:color w:val="000000" w:themeColor="text1"/>
          <w:sz w:val="28"/>
          <w:szCs w:val="28"/>
        </w:rPr>
      </w:pPr>
      <w:bookmarkStart w:id="780" w:name="P7863"/>
      <w:bookmarkEnd w:id="780"/>
      <w:r w:rsidRPr="00EA7AB4">
        <w:rPr>
          <w:rFonts w:ascii="Times New Roman" w:hAnsi="Times New Roman" w:cs="Times New Roman"/>
          <w:color w:val="000000" w:themeColor="text1"/>
          <w:sz w:val="28"/>
          <w:szCs w:val="28"/>
        </w:rPr>
        <w:t>Статья 201.8-2. Специальный банковский счет для финансирования строительства объекта незавершенного строительства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781" w:name="P7866"/>
      <w:bookmarkEnd w:id="781"/>
      <w:r w:rsidRPr="00EA7AB4">
        <w:rPr>
          <w:rFonts w:ascii="Times New Roman" w:hAnsi="Times New Roman" w:cs="Times New Roman"/>
          <w:color w:val="000000" w:themeColor="text1"/>
          <w:sz w:val="28"/>
          <w:szCs w:val="28"/>
        </w:rPr>
        <w:t xml:space="preserve">1. В случае заключения конкурсным управляющим (внешним управляющим) в ходе конкурсного производства (внешнего управления) договоров, предусматривающих передачу жилых и нежилых помещений, и (или) принятия Фондом решения о финансировании мероприятий по завершению строительства объектов незавершенного строительства в целях финансирования строительства объекта незавершенного строительства, а также объектов инфраструктуры и объектов инженерно-технологического присоединения, указанных в </w:t>
      </w:r>
      <w:hyperlink w:anchor="P8323" w:history="1">
        <w:r w:rsidRPr="00EA7AB4">
          <w:rPr>
            <w:rFonts w:ascii="Times New Roman" w:hAnsi="Times New Roman" w:cs="Times New Roman"/>
            <w:color w:val="000000" w:themeColor="text1"/>
            <w:sz w:val="28"/>
            <w:szCs w:val="28"/>
          </w:rPr>
          <w:t>пункте 1 статьи 201.15-2-1</w:t>
        </w:r>
      </w:hyperlink>
      <w:r w:rsidRPr="00EA7AB4">
        <w:rPr>
          <w:rFonts w:ascii="Times New Roman" w:hAnsi="Times New Roman" w:cs="Times New Roman"/>
          <w:color w:val="000000" w:themeColor="text1"/>
          <w:sz w:val="28"/>
          <w:szCs w:val="28"/>
        </w:rPr>
        <w:t xml:space="preserve"> настоящего Федерального закона, конкурсным управляющим (внешним управляющим) от имени застройщика открывается специальный банковский счет застройщика, на который подлежат зачислению денежные средства по таким сделкам. При этом требования законодательства Российской Федерации о долевом строительстве, предусматривающие исключительное использование счетов, предусмотренных </w:t>
      </w:r>
      <w:hyperlink r:id="rId636" w:history="1">
        <w:r w:rsidRPr="00EA7AB4">
          <w:rPr>
            <w:rFonts w:ascii="Times New Roman" w:hAnsi="Times New Roman" w:cs="Times New Roman"/>
            <w:color w:val="000000" w:themeColor="text1"/>
            <w:sz w:val="28"/>
            <w:szCs w:val="28"/>
          </w:rPr>
          <w:t>статьей 15.4</w:t>
        </w:r>
      </w:hyperlink>
      <w:r w:rsidRPr="00EA7AB4">
        <w:rPr>
          <w:rFonts w:ascii="Times New Roman" w:hAnsi="Times New Roman" w:cs="Times New Roman"/>
          <w:color w:val="000000" w:themeColor="text1"/>
          <w:sz w:val="28"/>
          <w:szCs w:val="28"/>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применяются.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82" w:name="P7868"/>
      <w:bookmarkEnd w:id="782"/>
      <w:r w:rsidRPr="00EA7AB4">
        <w:rPr>
          <w:rFonts w:ascii="Times New Roman" w:hAnsi="Times New Roman" w:cs="Times New Roman"/>
          <w:color w:val="000000" w:themeColor="text1"/>
          <w:sz w:val="28"/>
          <w:szCs w:val="28"/>
        </w:rPr>
        <w:t xml:space="preserve">2. По договору банковского счета, указанного в </w:t>
      </w:r>
      <w:hyperlink w:anchor="P7866"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денежные средства со специального банковского счета застройщика списываются только по распоряжению конкурсного управляющего (внешнего управляющего) и только в целях произведения расчетов по текущим обязательствам застройщика в соответствии с целями, предусмотренными </w:t>
      </w:r>
      <w:hyperlink r:id="rId637" w:history="1">
        <w:r w:rsidRPr="00EA7AB4">
          <w:rPr>
            <w:rFonts w:ascii="Times New Roman" w:hAnsi="Times New Roman" w:cs="Times New Roman"/>
            <w:color w:val="000000" w:themeColor="text1"/>
            <w:sz w:val="28"/>
            <w:szCs w:val="28"/>
          </w:rPr>
          <w:t>статьями 18</w:t>
        </w:r>
      </w:hyperlink>
      <w:r w:rsidRPr="00EA7AB4">
        <w:rPr>
          <w:rFonts w:ascii="Times New Roman" w:hAnsi="Times New Roman" w:cs="Times New Roman"/>
          <w:color w:val="000000" w:themeColor="text1"/>
          <w:sz w:val="28"/>
          <w:szCs w:val="28"/>
        </w:rPr>
        <w:t xml:space="preserve"> и </w:t>
      </w:r>
      <w:hyperlink r:id="rId638" w:history="1">
        <w:r w:rsidRPr="00EA7AB4">
          <w:rPr>
            <w:rFonts w:ascii="Times New Roman" w:hAnsi="Times New Roman" w:cs="Times New Roman"/>
            <w:color w:val="000000" w:themeColor="text1"/>
            <w:sz w:val="28"/>
            <w:szCs w:val="28"/>
          </w:rPr>
          <w:t>18.1</w:t>
        </w:r>
      </w:hyperlink>
      <w:r w:rsidRPr="00EA7AB4">
        <w:rPr>
          <w:rFonts w:ascii="Times New Roman" w:hAnsi="Times New Roman" w:cs="Times New Roman"/>
          <w:color w:val="000000" w:themeColor="text1"/>
          <w:sz w:val="28"/>
          <w:szCs w:val="28"/>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Иное целевое назначение списания денежных средств со специального банковского счета для финансирования строительства объекта незавершенного строительства может быть установлено арбитражным судом по результатам рассмотрения ходатайства конкурсного управляющего (внешнего управляющего) об этом.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83" w:name="P7869"/>
      <w:bookmarkEnd w:id="783"/>
      <w:r w:rsidRPr="00EA7AB4">
        <w:rPr>
          <w:rFonts w:ascii="Times New Roman" w:hAnsi="Times New Roman" w:cs="Times New Roman"/>
          <w:color w:val="000000" w:themeColor="text1"/>
          <w:sz w:val="28"/>
          <w:szCs w:val="28"/>
        </w:rPr>
        <w:lastRenderedPageBreak/>
        <w:t xml:space="preserve">Для целей использования денежных средств, находящихся на специальном банковском счете для финансирования строительства, положения </w:t>
      </w:r>
      <w:hyperlink w:anchor="P3744" w:history="1">
        <w:r w:rsidRPr="00EA7AB4">
          <w:rPr>
            <w:rFonts w:ascii="Times New Roman" w:hAnsi="Times New Roman" w:cs="Times New Roman"/>
            <w:color w:val="000000" w:themeColor="text1"/>
            <w:sz w:val="28"/>
            <w:szCs w:val="28"/>
          </w:rPr>
          <w:t>пункта 2 статьи 134</w:t>
        </w:r>
      </w:hyperlink>
      <w:r w:rsidRPr="00EA7AB4">
        <w:rPr>
          <w:rFonts w:ascii="Times New Roman" w:hAnsi="Times New Roman" w:cs="Times New Roman"/>
          <w:color w:val="000000" w:themeColor="text1"/>
          <w:sz w:val="28"/>
          <w:szCs w:val="28"/>
        </w:rPr>
        <w:t xml:space="preserve"> настоящего Федерального закона не применяются.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На средства, находящиеся на специальном банковском счете застройщика в соответствии с настоящей статьей, не может быть обращено взыскание по иным обязательствам застройщика, за исключением предусмотренных </w:t>
      </w:r>
      <w:hyperlink w:anchor="P7868" w:history="1">
        <w:r w:rsidRPr="00EA7AB4">
          <w:rPr>
            <w:rFonts w:ascii="Times New Roman" w:hAnsi="Times New Roman" w:cs="Times New Roman"/>
            <w:color w:val="000000" w:themeColor="text1"/>
            <w:sz w:val="28"/>
            <w:szCs w:val="28"/>
          </w:rPr>
          <w:t>пунктом 2</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Сделки по распоряжению средствами, находящимися на специальном банковском счете застройщика, совершенные с нарушением требований настоящей статьи, могут быть признаны недействительными по требованию лиц, участвующих в деле о банкротстве, в порядке, предусмотренном </w:t>
      </w:r>
      <w:hyperlink w:anchor="P1920" w:history="1">
        <w:r w:rsidRPr="00EA7AB4">
          <w:rPr>
            <w:rFonts w:ascii="Times New Roman" w:hAnsi="Times New Roman" w:cs="Times New Roman"/>
            <w:color w:val="000000" w:themeColor="text1"/>
            <w:sz w:val="28"/>
            <w:szCs w:val="28"/>
          </w:rPr>
          <w:t>статьей 61.8</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Title"/>
        <w:spacing w:before="280"/>
        <w:ind w:firstLine="540"/>
        <w:jc w:val="both"/>
        <w:outlineLvl w:val="2"/>
        <w:rPr>
          <w:rFonts w:ascii="Times New Roman" w:hAnsi="Times New Roman" w:cs="Times New Roman"/>
          <w:color w:val="000000" w:themeColor="text1"/>
          <w:sz w:val="28"/>
          <w:szCs w:val="28"/>
        </w:rPr>
      </w:pPr>
      <w:bookmarkStart w:id="784" w:name="P7877"/>
      <w:bookmarkEnd w:id="784"/>
      <w:r w:rsidRPr="00EA7AB4">
        <w:rPr>
          <w:rFonts w:ascii="Times New Roman" w:hAnsi="Times New Roman" w:cs="Times New Roman"/>
          <w:color w:val="000000" w:themeColor="text1"/>
          <w:sz w:val="28"/>
          <w:szCs w:val="28"/>
        </w:rPr>
        <w:t>Статья 201.9. Очередность удовлетворения требований кредиторов в деле о банкротстве застройщика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ходе конкурсного производства, применяемого в деле о банкротстве застройщика, требования кредиторов, за исключением требований кредиторов по текущим платежам, удовлетворяются в следующей очередности: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сверх возмещения вреда;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третью очередь производятся расчеты в следующем порядке: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85" w:name="P7884"/>
      <w:bookmarkEnd w:id="785"/>
      <w:r w:rsidRPr="00EA7AB4">
        <w:rPr>
          <w:rFonts w:ascii="Times New Roman" w:hAnsi="Times New Roman" w:cs="Times New Roman"/>
          <w:color w:val="000000" w:themeColor="text1"/>
          <w:sz w:val="28"/>
          <w:szCs w:val="28"/>
        </w:rPr>
        <w:t xml:space="preserve">в первую очередь - по денежным требованиям граждан - участников строительства, за исключением требований, указанных в </w:t>
      </w:r>
      <w:hyperlink w:anchor="P7887" w:history="1">
        <w:r w:rsidRPr="00EA7AB4">
          <w:rPr>
            <w:rFonts w:ascii="Times New Roman" w:hAnsi="Times New Roman" w:cs="Times New Roman"/>
            <w:color w:val="000000" w:themeColor="text1"/>
            <w:sz w:val="28"/>
            <w:szCs w:val="28"/>
          </w:rPr>
          <w:t>абзаце четвертом</w:t>
        </w:r>
      </w:hyperlink>
      <w:r w:rsidRPr="00EA7AB4">
        <w:rPr>
          <w:rFonts w:ascii="Times New Roman" w:hAnsi="Times New Roman" w:cs="Times New Roman"/>
          <w:color w:val="000000" w:themeColor="text1"/>
          <w:sz w:val="28"/>
          <w:szCs w:val="28"/>
        </w:rPr>
        <w:t xml:space="preserve"> настоящего подпункта;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во вторую очередь - по требованиям Фонда, которые перешли к нему в результате осуществления выплаты возмещения гражданам в соответствии со </w:t>
      </w:r>
      <w:hyperlink r:id="rId639" w:history="1">
        <w:r w:rsidRPr="00EA7AB4">
          <w:rPr>
            <w:rFonts w:ascii="Times New Roman" w:hAnsi="Times New Roman" w:cs="Times New Roman"/>
            <w:color w:val="000000" w:themeColor="text1"/>
            <w:sz w:val="28"/>
            <w:szCs w:val="28"/>
          </w:rPr>
          <w:t>статьей 13</w:t>
        </w:r>
      </w:hyperlink>
      <w:r w:rsidRPr="00EA7AB4">
        <w:rPr>
          <w:rFonts w:ascii="Times New Roman" w:hAnsi="Times New Roman" w:cs="Times New Roman"/>
          <w:color w:val="000000" w:themeColor="text1"/>
          <w:sz w:val="28"/>
          <w:szCs w:val="28"/>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86" w:name="P7887"/>
      <w:bookmarkEnd w:id="786"/>
      <w:r w:rsidRPr="00EA7AB4">
        <w:rPr>
          <w:rFonts w:ascii="Times New Roman" w:hAnsi="Times New Roman" w:cs="Times New Roman"/>
          <w:color w:val="000000" w:themeColor="text1"/>
          <w:sz w:val="28"/>
          <w:szCs w:val="28"/>
        </w:rPr>
        <w:t xml:space="preserve">в третью очередь - по денежным требованиям граждан - участников строительства по возмещению убытков, установленных в соответствии с </w:t>
      </w:r>
      <w:hyperlink w:anchor="P7784" w:history="1">
        <w:r w:rsidRPr="00EA7AB4">
          <w:rPr>
            <w:rFonts w:ascii="Times New Roman" w:hAnsi="Times New Roman" w:cs="Times New Roman"/>
            <w:color w:val="000000" w:themeColor="text1"/>
            <w:sz w:val="28"/>
            <w:szCs w:val="28"/>
          </w:rPr>
          <w:t>пунктом 2 статьи 201.5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4) в четвертую очередь производятся расчеты с другими кредиторами.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1.1. Требования кредиторов, приобретенные в связи с финансированием строительства объекта незавершенного строительства на основании сделок, заключенных с учетом требований </w:t>
      </w:r>
      <w:hyperlink w:anchor="P7852" w:history="1">
        <w:r w:rsidRPr="00EA7AB4">
          <w:rPr>
            <w:rFonts w:ascii="Times New Roman" w:hAnsi="Times New Roman" w:cs="Times New Roman"/>
            <w:color w:val="000000" w:themeColor="text1"/>
            <w:sz w:val="28"/>
            <w:szCs w:val="28"/>
          </w:rPr>
          <w:t>статей 201.8-1</w:t>
        </w:r>
      </w:hyperlink>
      <w:r w:rsidRPr="00EA7AB4">
        <w:rPr>
          <w:rFonts w:ascii="Times New Roman" w:hAnsi="Times New Roman" w:cs="Times New Roman"/>
          <w:color w:val="000000" w:themeColor="text1"/>
          <w:sz w:val="28"/>
          <w:szCs w:val="28"/>
        </w:rPr>
        <w:t xml:space="preserve"> и </w:t>
      </w:r>
      <w:hyperlink w:anchor="P7863" w:history="1">
        <w:r w:rsidRPr="00EA7AB4">
          <w:rPr>
            <w:rFonts w:ascii="Times New Roman" w:hAnsi="Times New Roman" w:cs="Times New Roman"/>
            <w:color w:val="000000" w:themeColor="text1"/>
            <w:sz w:val="28"/>
            <w:szCs w:val="28"/>
          </w:rPr>
          <w:t>201.8-2</w:t>
        </w:r>
      </w:hyperlink>
      <w:r w:rsidRPr="00EA7AB4">
        <w:rPr>
          <w:rFonts w:ascii="Times New Roman" w:hAnsi="Times New Roman" w:cs="Times New Roman"/>
          <w:color w:val="000000" w:themeColor="text1"/>
          <w:sz w:val="28"/>
          <w:szCs w:val="28"/>
        </w:rPr>
        <w:t xml:space="preserve"> настоящего Федерального закона, а также требования участников строительства, возникшие после даты принятия заявления о признании должника банкротом, включаются в реестр требований участников строительства независимо от даты закрытия такого реестра и погашаются в составе третьей очереди требований по текущим платежам.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1.2. При получении участником строительства, участником долевого строительства по требованию (части требования), включенному в реестр требований участников строительства, выплаты, произведенной Фондом в соответствии со </w:t>
      </w:r>
      <w:hyperlink r:id="rId640" w:history="1">
        <w:r w:rsidRPr="00EA7AB4">
          <w:rPr>
            <w:rFonts w:ascii="Times New Roman" w:hAnsi="Times New Roman" w:cs="Times New Roman"/>
            <w:color w:val="000000" w:themeColor="text1"/>
            <w:sz w:val="28"/>
            <w:szCs w:val="28"/>
          </w:rPr>
          <w:t>статьей 13</w:t>
        </w:r>
      </w:hyperlink>
      <w:r w:rsidRPr="00EA7AB4">
        <w:rPr>
          <w:rFonts w:ascii="Times New Roman" w:hAnsi="Times New Roman" w:cs="Times New Roman"/>
          <w:color w:val="000000" w:themeColor="text1"/>
          <w:sz w:val="28"/>
          <w:szCs w:val="28"/>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конкурсный управляющий вносит в реестр требований участников строительства сведения о переходе к Фонду требования о передаче жилого помещения, требования о передаче машино-места и нежилого помещения соответственно.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После расчетов с кредиторами четвертой очереди производятся расчеты с кредиторами по удовлетворению требований по сделке, признанной недействительной на основании </w:t>
      </w:r>
      <w:hyperlink w:anchor="P1862" w:history="1">
        <w:r w:rsidRPr="00EA7AB4">
          <w:rPr>
            <w:rFonts w:ascii="Times New Roman" w:hAnsi="Times New Roman" w:cs="Times New Roman"/>
            <w:color w:val="000000" w:themeColor="text1"/>
            <w:sz w:val="28"/>
            <w:szCs w:val="28"/>
          </w:rPr>
          <w:t>пункта 2 статьи 61.2</w:t>
        </w:r>
      </w:hyperlink>
      <w:r w:rsidRPr="00EA7AB4">
        <w:rPr>
          <w:rFonts w:ascii="Times New Roman" w:hAnsi="Times New Roman" w:cs="Times New Roman"/>
          <w:color w:val="000000" w:themeColor="text1"/>
          <w:sz w:val="28"/>
          <w:szCs w:val="28"/>
        </w:rPr>
        <w:t xml:space="preserve"> и </w:t>
      </w:r>
      <w:hyperlink w:anchor="P1878" w:history="1">
        <w:r w:rsidRPr="00EA7AB4">
          <w:rPr>
            <w:rFonts w:ascii="Times New Roman" w:hAnsi="Times New Roman" w:cs="Times New Roman"/>
            <w:color w:val="000000" w:themeColor="text1"/>
            <w:sz w:val="28"/>
            <w:szCs w:val="28"/>
          </w:rPr>
          <w:t>пункта 3 статьи 61.3</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Требования кредиторов по обязательствам, обеспеченным залогом имущества должника, в случае, если предметом залога являются объект строительства, принадлежащий застройщику на праве собственности, и (или) земельный участок, принадлежащий застройщику на праве собственности или ином праве (в том числе аренды, субаренды), удовлетворяются за счет стоимости такого предмета залога в порядке, установленном </w:t>
      </w:r>
      <w:hyperlink w:anchor="P8142" w:history="1">
        <w:r w:rsidRPr="00EA7AB4">
          <w:rPr>
            <w:rFonts w:ascii="Times New Roman" w:hAnsi="Times New Roman" w:cs="Times New Roman"/>
            <w:color w:val="000000" w:themeColor="text1"/>
            <w:sz w:val="28"/>
            <w:szCs w:val="28"/>
          </w:rPr>
          <w:t>статьей 201.14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Title"/>
        <w:spacing w:before="280"/>
        <w:ind w:firstLine="540"/>
        <w:jc w:val="both"/>
        <w:outlineLvl w:val="2"/>
        <w:rPr>
          <w:rFonts w:ascii="Times New Roman" w:hAnsi="Times New Roman" w:cs="Times New Roman"/>
          <w:color w:val="000000" w:themeColor="text1"/>
          <w:sz w:val="28"/>
          <w:szCs w:val="28"/>
        </w:rPr>
      </w:pPr>
      <w:bookmarkStart w:id="787" w:name="P7901"/>
      <w:bookmarkEnd w:id="787"/>
      <w:r w:rsidRPr="00EA7AB4">
        <w:rPr>
          <w:rFonts w:ascii="Times New Roman" w:hAnsi="Times New Roman" w:cs="Times New Roman"/>
          <w:color w:val="000000" w:themeColor="text1"/>
          <w:sz w:val="28"/>
          <w:szCs w:val="28"/>
        </w:rPr>
        <w:t>Статья 201.10. Погашение требований участников строительства путем передачи объекта незавершенного строительства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788" w:name="P7903"/>
      <w:bookmarkEnd w:id="788"/>
      <w:r w:rsidRPr="00EA7AB4">
        <w:rPr>
          <w:rFonts w:ascii="Times New Roman" w:hAnsi="Times New Roman" w:cs="Times New Roman"/>
          <w:color w:val="000000" w:themeColor="text1"/>
          <w:sz w:val="28"/>
          <w:szCs w:val="28"/>
        </w:rPr>
        <w:t xml:space="preserve">1. В случае наличия у застройщика объекта незавершенного строительства конкурсный управляющий не позднее чем через три месяца со дня принятия Фондом решения о нецелесообразности финансирования завершения строительства объектов незавершенного строительства в соответствии с Федеральным </w:t>
      </w:r>
      <w:hyperlink r:id="rId641"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обязан вынести на </w:t>
      </w:r>
      <w:r w:rsidRPr="00EA7AB4">
        <w:rPr>
          <w:rFonts w:ascii="Times New Roman" w:hAnsi="Times New Roman" w:cs="Times New Roman"/>
          <w:color w:val="000000" w:themeColor="text1"/>
          <w:sz w:val="28"/>
          <w:szCs w:val="28"/>
        </w:rPr>
        <w:lastRenderedPageBreak/>
        <w:t xml:space="preserve">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незавершенного строительства 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 (далее - передача объекта незавершенного строительства). В указанном случае погашение требований участников строительства путем передачи объекта незавершенного строительства созданному участниками строительства жилищно-строительному кооперативу или иному специализированному потребительскому кооперативу возможно, если такие участники строительства отказались от получения возмещения в соответствии с </w:t>
      </w:r>
      <w:hyperlink w:anchor="P8267" w:history="1">
        <w:r w:rsidRPr="00EA7AB4">
          <w:rPr>
            <w:rFonts w:ascii="Times New Roman" w:hAnsi="Times New Roman" w:cs="Times New Roman"/>
            <w:color w:val="000000" w:themeColor="text1"/>
            <w:sz w:val="28"/>
            <w:szCs w:val="28"/>
          </w:rPr>
          <w:t>пунктом 14 статьи 201.15-1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Перед проведением собрания участников строительства, на котором будет рассматриваться вопрос об обращении в арбитражный суд с ходатайством о погашении требований участников строительства путем передачи объекта незавершенного строительства, конкурсный управляющий информирует участников строительства о порядке создания, функционирования, преобразования и ликвидации жилищно-строительного кооператива или иного специализированного потребительского кооператива, в том числе о правах и об обязанностях членов такого кооператива, и обеспечивает ознакомление участников строительства с указанной информацией под роспись или посредством направления им заказного почтового отправления с уведомлением о вручении.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состав материалов, подлежащих рассмотрению собранием участников строительства, включается заключение конкурсного управляющего о возможности или невозможности передачи объекта незавершенного строительства, отчет об оценке прав застройщика на объект незавершенного строительства и земельный участок, проект решения о создании жилищно-строительного кооператива или иного специализированного потребительского кооператива. Заключение конкурсного управляющего должно содержать: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обоснование возможности или невозможности (в том числе технической и финансовой, а также с учетом требований настоящей статьи) передачи объекта незавершенного строительства;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сведения о степени готовности объекта незавершенного строительства;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сведения о размерах финансирования и сроках, необходимых для завершения строительства объекта незавершенного строительства;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сведения о сумме денежных средств, подлежащей внесению участниками строительства и (или) третьими лицами для погашения требований кредиторов по текущим платежам, требований кредиторов первой и второй очереди и требований кредиторов, не являющихся участниками строительства, по обязательствам, обеспеченным залогом прав застройщика на объект </w:t>
      </w:r>
      <w:r w:rsidRPr="00EA7AB4">
        <w:rPr>
          <w:rFonts w:ascii="Times New Roman" w:hAnsi="Times New Roman" w:cs="Times New Roman"/>
          <w:color w:val="000000" w:themeColor="text1"/>
          <w:sz w:val="28"/>
          <w:szCs w:val="28"/>
        </w:rPr>
        <w:lastRenderedPageBreak/>
        <w:t xml:space="preserve">незавершенного строительства и земельный участок, в порядке, установленном </w:t>
      </w:r>
      <w:hyperlink w:anchor="P7924" w:history="1">
        <w:r w:rsidRPr="00EA7AB4">
          <w:rPr>
            <w:rFonts w:ascii="Times New Roman" w:hAnsi="Times New Roman" w:cs="Times New Roman"/>
            <w:color w:val="000000" w:themeColor="text1"/>
            <w:sz w:val="28"/>
            <w:szCs w:val="28"/>
          </w:rPr>
          <w:t>пунктами 4</w:t>
        </w:r>
      </w:hyperlink>
      <w:r w:rsidRPr="00EA7AB4">
        <w:rPr>
          <w:rFonts w:ascii="Times New Roman" w:hAnsi="Times New Roman" w:cs="Times New Roman"/>
          <w:color w:val="000000" w:themeColor="text1"/>
          <w:sz w:val="28"/>
          <w:szCs w:val="28"/>
        </w:rPr>
        <w:t xml:space="preserve"> - </w:t>
      </w:r>
      <w:hyperlink w:anchor="P7928" w:history="1">
        <w:r w:rsidRPr="00EA7AB4">
          <w:rPr>
            <w:rFonts w:ascii="Times New Roman" w:hAnsi="Times New Roman" w:cs="Times New Roman"/>
            <w:color w:val="000000" w:themeColor="text1"/>
            <w:sz w:val="28"/>
            <w:szCs w:val="28"/>
          </w:rPr>
          <w:t>6</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Передача участникам строительства объекта незавершенного строительства может быть осуществлена при одновременном соблюдении следующих условий: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стоимость прав застройщика на объект незавершенного строительства и земельный участок не превышает более чем на пять процентов совокупный размер требований участников строительства, включенных в реестр требований участников строительства, либо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объекта незавершенного строительства, либо на депозитный счет арбитражного суда внесены денежные средства в соответствии с </w:t>
      </w:r>
      <w:hyperlink w:anchor="P7924" w:history="1">
        <w:r w:rsidRPr="00EA7AB4">
          <w:rPr>
            <w:rFonts w:ascii="Times New Roman" w:hAnsi="Times New Roman" w:cs="Times New Roman"/>
            <w:color w:val="000000" w:themeColor="text1"/>
            <w:sz w:val="28"/>
            <w:szCs w:val="28"/>
          </w:rPr>
          <w:t>пунктом 4</w:t>
        </w:r>
      </w:hyperlink>
      <w:r w:rsidRPr="00EA7AB4">
        <w:rPr>
          <w:rFonts w:ascii="Times New Roman" w:hAnsi="Times New Roman" w:cs="Times New Roman"/>
          <w:color w:val="000000" w:themeColor="text1"/>
          <w:sz w:val="28"/>
          <w:szCs w:val="28"/>
        </w:rPr>
        <w:t xml:space="preserve"> настоящей статьи. При определении размера требований участников строительства, включенных в реестр требований участников строительства, учитывается также размер убытков в виде реального ущерба, определенный в соответствии с </w:t>
      </w:r>
      <w:hyperlink w:anchor="P7784" w:history="1">
        <w:r w:rsidRPr="00EA7AB4">
          <w:rPr>
            <w:rFonts w:ascii="Times New Roman" w:hAnsi="Times New Roman" w:cs="Times New Roman"/>
            <w:color w:val="000000" w:themeColor="text1"/>
            <w:sz w:val="28"/>
            <w:szCs w:val="28"/>
          </w:rPr>
          <w:t>пунктом 2 статьи 201.5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89" w:name="P7916"/>
      <w:bookmarkEnd w:id="789"/>
      <w:r w:rsidRPr="00EA7AB4">
        <w:rPr>
          <w:rFonts w:ascii="Times New Roman" w:hAnsi="Times New Roman" w:cs="Times New Roman"/>
          <w:color w:val="000000" w:themeColor="text1"/>
          <w:sz w:val="28"/>
          <w:szCs w:val="28"/>
        </w:rPr>
        <w:t xml:space="preserve">2) имущества, которое остается у должника после передачи объекта незавершенного строительства, достаточно для погашения текущих платежей, связанных с судебными расходами по делу о банкротстве, выплатой вознаграждения конкурсному управляющему, оплатой деятельности лиц, привлечение которых конкурсным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или на специальный банковский счет должника внесены денежные средства в соответствии с </w:t>
      </w:r>
      <w:hyperlink w:anchor="P7926" w:history="1">
        <w:r w:rsidRPr="00EA7AB4">
          <w:rPr>
            <w:rFonts w:ascii="Times New Roman" w:hAnsi="Times New Roman" w:cs="Times New Roman"/>
            <w:color w:val="000000" w:themeColor="text1"/>
            <w:sz w:val="28"/>
            <w:szCs w:val="28"/>
          </w:rPr>
          <w:t>пунктом 5</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либо указанные кредиторы согласились на передачу объекта незавершенного строительства, либо на депозитный счет арбитражного суда внесены денежные средства в соответствии с </w:t>
      </w:r>
      <w:hyperlink w:anchor="P7928" w:history="1">
        <w:r w:rsidRPr="00EA7AB4">
          <w:rPr>
            <w:rFonts w:ascii="Times New Roman" w:hAnsi="Times New Roman" w:cs="Times New Roman"/>
            <w:color w:val="000000" w:themeColor="text1"/>
            <w:sz w:val="28"/>
            <w:szCs w:val="28"/>
          </w:rPr>
          <w:t>пунктом 6</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90" w:name="P7919"/>
      <w:bookmarkEnd w:id="790"/>
      <w:r w:rsidRPr="00EA7AB4">
        <w:rPr>
          <w:rFonts w:ascii="Times New Roman" w:hAnsi="Times New Roman" w:cs="Times New Roman"/>
          <w:color w:val="000000" w:themeColor="text1"/>
          <w:sz w:val="28"/>
          <w:szCs w:val="28"/>
        </w:rPr>
        <w:t xml:space="preserve">4) после завершения строительства конкретного объекта незавершенного строительства жилых помещений, машино-мест, нежилых помещений в нем достаточно для удовлетворения требований всех участников строительства в отношении конкретного объекта строительства, включенных в реестр требований участников строительства, исходя из условий договоров, предусматривающих передачу жилых помещений, и (или) договоров, предусматривающих передачу машино-мест и нежилых помещений (в том числе отсутствуют требования нескольких участников строительства о передаче одних и тех же жилых помещений, машино-мест, нежилых помещений в многоквартирном доме или жилом доме блокированной застройки либо здании (сооружении), </w:t>
      </w:r>
      <w:r w:rsidRPr="00EA7AB4">
        <w:rPr>
          <w:rFonts w:ascii="Times New Roman" w:hAnsi="Times New Roman" w:cs="Times New Roman"/>
          <w:color w:val="000000" w:themeColor="text1"/>
          <w:sz w:val="28"/>
          <w:szCs w:val="28"/>
        </w:rPr>
        <w:lastRenderedPageBreak/>
        <w:t xml:space="preserve">предназначенном исключительно для размещения машино-мест, за исключением случаев, предусмотренных </w:t>
      </w:r>
      <w:hyperlink w:anchor="P7929" w:history="1">
        <w:r w:rsidRPr="00EA7AB4">
          <w:rPr>
            <w:rFonts w:ascii="Times New Roman" w:hAnsi="Times New Roman" w:cs="Times New Roman"/>
            <w:color w:val="000000" w:themeColor="text1"/>
            <w:sz w:val="28"/>
            <w:szCs w:val="28"/>
          </w:rPr>
          <w:t>пунктом 7</w:t>
        </w:r>
      </w:hyperlink>
      <w:r w:rsidRPr="00EA7AB4">
        <w:rPr>
          <w:rFonts w:ascii="Times New Roman" w:hAnsi="Times New Roman" w:cs="Times New Roman"/>
          <w:color w:val="000000" w:themeColor="text1"/>
          <w:sz w:val="28"/>
          <w:szCs w:val="28"/>
        </w:rPr>
        <w:t xml:space="preserve"> настоящей статьи). С согласия участника строительства возможна передача ему жилого помещения, машино-места, нежилого помещения, отличающихся по площади, планировке, расположению от жилого помещения, машино-места, нежилого помещения, соответствующих условиям договора, предусматривающего передачу жилого помещения, или договора, предусматривающего передачу машино-места и нежилого помещения;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объект незавершенного строительства принадлежит застройщику на праве собственности;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земельный участок, на котором находится объект незавершенного строительства, принадлежит застройщику на праве собственности или на ином имущественном праве;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7) участниками строительства принято решение о создании жилищно-строительного кооператива или иного специализированного потребительского кооператива, соответствующего требованиям </w:t>
      </w:r>
      <w:hyperlink w:anchor="P7932" w:history="1">
        <w:r w:rsidRPr="00EA7AB4">
          <w:rPr>
            <w:rFonts w:ascii="Times New Roman" w:hAnsi="Times New Roman" w:cs="Times New Roman"/>
            <w:color w:val="000000" w:themeColor="text1"/>
            <w:sz w:val="28"/>
            <w:szCs w:val="28"/>
          </w:rPr>
          <w:t>пункта 8</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91" w:name="P7924"/>
      <w:bookmarkEnd w:id="791"/>
      <w:r w:rsidRPr="00EA7AB4">
        <w:rPr>
          <w:rFonts w:ascii="Times New Roman" w:hAnsi="Times New Roman" w:cs="Times New Roman"/>
          <w:color w:val="000000" w:themeColor="text1"/>
          <w:sz w:val="28"/>
          <w:szCs w:val="28"/>
        </w:rPr>
        <w:t>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участников строительства,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передаче объекта незавершенного строительства.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92" w:name="P7926"/>
      <w:bookmarkEnd w:id="792"/>
      <w:r w:rsidRPr="00EA7AB4">
        <w:rPr>
          <w:rFonts w:ascii="Times New Roman" w:hAnsi="Times New Roman" w:cs="Times New Roman"/>
          <w:color w:val="000000" w:themeColor="text1"/>
          <w:sz w:val="28"/>
          <w:szCs w:val="28"/>
        </w:rPr>
        <w:t xml:space="preserve">5. Если имущества, которое остается у должника после передачи объекта незавершенного строительства, недостаточно для погашения текущих платежей, связанных с судебными расходами по делу о банкротстве, выплатой вознаграждения конкурсному управляющему, оплатой деятельности лиц, привлечение которых конкурсным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в соответствии со </w:t>
      </w:r>
      <w:hyperlink w:anchor="P8162" w:history="1">
        <w:r w:rsidRPr="00EA7AB4">
          <w:rPr>
            <w:rFonts w:ascii="Times New Roman" w:hAnsi="Times New Roman" w:cs="Times New Roman"/>
            <w:color w:val="000000" w:themeColor="text1"/>
            <w:sz w:val="28"/>
            <w:szCs w:val="28"/>
          </w:rPr>
          <w:t>статьей 201.15</w:t>
        </w:r>
      </w:hyperlink>
      <w:r w:rsidRPr="00EA7AB4">
        <w:rPr>
          <w:rFonts w:ascii="Times New Roman" w:hAnsi="Times New Roman" w:cs="Times New Roman"/>
          <w:color w:val="000000" w:themeColor="text1"/>
          <w:sz w:val="28"/>
          <w:szCs w:val="28"/>
        </w:rPr>
        <w:t xml:space="preserve"> настоящего Федерального закона на специальный банковский счет должника денежные средства в размере превышения совокупного размера указанных текущих платежей и требований кредиторов первой и второй очереди над стоимостью имущества застройщика, которое остается у него после передачи объекта незавершенного строительства, но не более десяти процентов стоимости прав застройщика на объект незавершенного строительства и земельный участок. Эти </w:t>
      </w:r>
      <w:r w:rsidRPr="00EA7AB4">
        <w:rPr>
          <w:rFonts w:ascii="Times New Roman" w:hAnsi="Times New Roman" w:cs="Times New Roman"/>
          <w:color w:val="000000" w:themeColor="text1"/>
          <w:sz w:val="28"/>
          <w:szCs w:val="28"/>
        </w:rPr>
        <w:lastRenderedPageBreak/>
        <w:t>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93" w:name="P7928"/>
      <w:bookmarkEnd w:id="793"/>
      <w:r w:rsidRPr="00EA7AB4">
        <w:rPr>
          <w:rFonts w:ascii="Times New Roman" w:hAnsi="Times New Roman" w:cs="Times New Roman"/>
          <w:color w:val="000000" w:themeColor="text1"/>
          <w:sz w:val="28"/>
          <w:szCs w:val="28"/>
        </w:rPr>
        <w:t xml:space="preserve">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установленном </w:t>
      </w:r>
      <w:hyperlink w:anchor="P8142" w:history="1">
        <w:r w:rsidRPr="00EA7AB4">
          <w:rPr>
            <w:rFonts w:ascii="Times New Roman" w:hAnsi="Times New Roman" w:cs="Times New Roman"/>
            <w:color w:val="000000" w:themeColor="text1"/>
            <w:sz w:val="28"/>
            <w:szCs w:val="28"/>
          </w:rPr>
          <w:t>подпунктом 1 пункта 1 статьи 201.14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94" w:name="P7929"/>
      <w:bookmarkEnd w:id="794"/>
      <w:r w:rsidRPr="00EA7AB4">
        <w:rPr>
          <w:rFonts w:ascii="Times New Roman" w:hAnsi="Times New Roman" w:cs="Times New Roman"/>
          <w:color w:val="000000" w:themeColor="text1"/>
          <w:sz w:val="28"/>
          <w:szCs w:val="28"/>
        </w:rPr>
        <w:t>7. Если жилых помещений, машино-мест, нежилых помещений в многоквартирном доме или жилом доме блокированной застройки либо здании (сооружении), предназначенном исключительно для размещения машино-мест, после завершения их строительства не будет достаточно для удовлетворения требований всех участников строительства, включенных в реестр требований участников строительства, исходя из условий договоров, предусматривающих передачу жилых помещений, и (или) договоров, предусматривающих передачу машино-мест и нежилых помещений, в указанных многоквартирном доме или жилом доме блокированной застройки либо здании (сооружении), предназначенном исключительно для размещения машино-мест, в том числе при наличии требований нескольких участников строительства о передаче одних и тех же жилых помещений, машино-мест, нежилых помещений в указанных многоквартирном доме или жилом доме блокированной застройки либо здании (сооружении), предназначенном исключительно для размещения машино-мест, передача объекта незавершенного строительства возможна при условии, что в результате отказа отдельных участников строительства от получения жилых помещений, машино-мест, нежилых помещений в этом объекте строительства их будет достаточно для удовлетворения требований оставшихся участников строительства. Заявления о данных отказах направляются конкурсному управляющему и в арбитражный суд.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этом требования отказавшихся от получения жилых помещений граждан - участников строительства или юридических лиц - участников строительства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95" w:name="P7932"/>
      <w:bookmarkEnd w:id="795"/>
      <w:r w:rsidRPr="00EA7AB4">
        <w:rPr>
          <w:rFonts w:ascii="Times New Roman" w:hAnsi="Times New Roman" w:cs="Times New Roman"/>
          <w:color w:val="000000" w:themeColor="text1"/>
          <w:sz w:val="28"/>
          <w:szCs w:val="28"/>
        </w:rPr>
        <w:t>8. Жилищно-строительный кооператив или иной специализированный потребительский кооператив должен соответствовать следующим требованиям: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основными целями деятельности жилищно-строительного кооператива или иного специализированного потребительского кооператива являются завершение строительства многоквартирного дома или жилого дома блокированной застройки </w:t>
      </w:r>
      <w:r w:rsidRPr="00EA7AB4">
        <w:rPr>
          <w:rFonts w:ascii="Times New Roman" w:hAnsi="Times New Roman" w:cs="Times New Roman"/>
          <w:color w:val="000000" w:themeColor="text1"/>
          <w:sz w:val="28"/>
          <w:szCs w:val="28"/>
        </w:rPr>
        <w:lastRenderedPageBreak/>
        <w:t>либо здания (сооружения), предназначенного исключительно для размещения машино-мест, и предоставление в таких многоквартирном доме или жилом доме блокированной застройки либо здании (сооружении), предназначенном исключительно для размещения машино-мест, строительство которых завершено, членам указанного кооператива жилых помещений, машино-мест, нежилых помещений в соответствии с условиями договоров, предусматривающих передачу жилых помещений, и (или) договоров, предусматривающих передачу машино-мест и нежилых помещений;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членами жилищно-строительного кооператива или иного специализированного потребительского кооператива являются все участники строительства, требования которых включены в реестр требований участников строительства (за исключением участников строительства, отказавшихся от передачи объекта незавершенного строительства);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качестве паевых взносов члены жилищно-строительного кооператива или иного специализированного потребительского кооператива вносят при его создании переданные им права застройщика на объект незавершенного строительства и земельный участок, а также в установленный уставом такого кооператива срок денежные средства для завершения строительства. Если участник строительства исполнил обязательство по оплате жилого помещения не в полном объеме, в качестве паевого взноса он также обязан внести денежные средства в размере неисполненной части обязательства.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В создании жилищно-строительного кооператива или иного специализированного потребительского кооператива наряду с участниками строительства могут участвовать и иные лица в случае, если жилых помещений, машино-мест, нежилых помещений в объекте незавершенного строительства после завершения его строительства будет больше, чем необходимо для удовлетворения требований всех участников строительства, включенных в реестр требований участников строительства.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96" w:name="P7941"/>
      <w:bookmarkEnd w:id="796"/>
      <w:r w:rsidRPr="00EA7AB4">
        <w:rPr>
          <w:rFonts w:ascii="Times New Roman" w:hAnsi="Times New Roman" w:cs="Times New Roman"/>
          <w:color w:val="000000" w:themeColor="text1"/>
          <w:sz w:val="28"/>
          <w:szCs w:val="28"/>
        </w:rPr>
        <w:t>10. Согласие арендодателя земельного участка на передачу участникам строительства прав застройщика на этот участок не требуется.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797" w:name="P7942"/>
      <w:bookmarkEnd w:id="797"/>
      <w:r w:rsidRPr="00EA7AB4">
        <w:rPr>
          <w:rFonts w:ascii="Times New Roman" w:hAnsi="Times New Roman" w:cs="Times New Roman"/>
          <w:color w:val="000000" w:themeColor="text1"/>
          <w:sz w:val="28"/>
          <w:szCs w:val="28"/>
        </w:rPr>
        <w:t xml:space="preserve">11. О рассмотрении арбитражным судом вопроса, предусмотренного </w:t>
      </w:r>
      <w:hyperlink w:anchor="P7903"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должны быть извещены все кредиторы, в том числе все участники строительства, в соответствии с реестром требований участников строительства. По результатам рассмотрения ходатайства собрания участников строительства о передаче объекта незавершенного строительства арбитражный суд выносит определение: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об удовлетворении ходатайства и о передаче объекта незавершенного строительства в случае соблюдения условий такой передачи, предусмотренных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об отказе в удовлетворении ходатайства в случае несоблюдения условий </w:t>
      </w:r>
      <w:r w:rsidRPr="00EA7AB4">
        <w:rPr>
          <w:rFonts w:ascii="Times New Roman" w:hAnsi="Times New Roman" w:cs="Times New Roman"/>
          <w:color w:val="000000" w:themeColor="text1"/>
          <w:sz w:val="28"/>
          <w:szCs w:val="28"/>
        </w:rPr>
        <w:lastRenderedPageBreak/>
        <w:t>такой передачи, предусмотренных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12. Указанные в </w:t>
      </w:r>
      <w:hyperlink w:anchor="P7942" w:history="1">
        <w:r w:rsidRPr="00EA7AB4">
          <w:rPr>
            <w:rFonts w:ascii="Times New Roman" w:hAnsi="Times New Roman" w:cs="Times New Roman"/>
            <w:color w:val="000000" w:themeColor="text1"/>
            <w:sz w:val="28"/>
            <w:szCs w:val="28"/>
          </w:rPr>
          <w:t>пункте 11</w:t>
        </w:r>
      </w:hyperlink>
      <w:r w:rsidRPr="00EA7AB4">
        <w:rPr>
          <w:rFonts w:ascii="Times New Roman" w:hAnsi="Times New Roman" w:cs="Times New Roman"/>
          <w:color w:val="000000" w:themeColor="text1"/>
          <w:sz w:val="28"/>
          <w:szCs w:val="28"/>
        </w:rPr>
        <w:t xml:space="preserve"> настоящей статьи определения могут быть обжалованы в порядке, установленном Арбитражным процессуальным </w:t>
      </w:r>
      <w:hyperlink r:id="rId642"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13. В случае вынесения арбитражным судом определения о передаче объекта незавершенного строительства требования участников строительства, голосовавших против такой передачи и отказавшихся от участия в ней,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 либо в составе третьей очереди требований по текущим платежам.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вынесения арбитражным судом определения о передаче объекта незавершенного строительства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вынесения арбитражным судом определения об отказе в удовлетворении ходатайства решение о создании участниками строительства жилищно-строительного кооператива или иного специализированного потребительского кооператива прекращает свое действие,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14. Права застройщика на объект незавершенного строительства и земельный участок передаются жилищно-строительному кооперативу или иному специализированному потребительскому кооперативу в качестве отступного по требованиям о передаче жилых помещений, требованиям о передаче машино-мест и нежилых помещений и денежным требованиям.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Размер погашаемой путем предоставления отступного части требования участника строительства равен соотношению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участников строительства.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 даты вынесения арбитражным судом определения о передаче объекта незавершенного строительства требования участников строительства в соответствующей части считаются погашенными, при этом требования о передаче жилых помещений и (или) требования о передаче машино-места и нежилого помещения в непогашенной части преобразовываются в денежные требования.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На основании определения арбитражного суда о передаче объекта </w:t>
      </w:r>
      <w:r w:rsidRPr="00EA7AB4">
        <w:rPr>
          <w:rFonts w:ascii="Times New Roman" w:hAnsi="Times New Roman" w:cs="Times New Roman"/>
          <w:color w:val="000000" w:themeColor="text1"/>
          <w:sz w:val="28"/>
          <w:szCs w:val="28"/>
        </w:rPr>
        <w:lastRenderedPageBreak/>
        <w:t>незавершенного строительства погашенные в соответствующей части требования участников строительства исключаются конкурсным управляющим из реестра требований участников строительства.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Требования участников строительства в части, не погашенной в результате передачи объекта незавершенного строительства, удовлетворяются соответственно в составе требований кредиторов третьей и четвертой очереди либо в составе третьей очереди требований по текущим платежам.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15. Во исполнение обязательства застройщика его права на объект незавершенного строительства и земельный участок передаются конкурсным управляющим жилищно-строительному кооперативу или иному специализированному потребительскому кооперативу на основании определения арбитражного суда о передаче объекта незавершенного строительства.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Государственная регистрация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осуществляется после государственной регистрации такого кооператива на основании заявления застройщика в лице конкурсного управляющего и определения арбитражного суда о передаче объекта незавершенного строительства. С момента регистрации перехода прав к такому кооперативу переходят право собственности на объект незавершенного строительства и право собственности или права и обязанности арендатора в отношении земельного участка.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16. При наличии у застройщика нескольких объектов незавершенного строительства жилищно-строительный кооператив или иной специализированный потребительский кооператив создается в отношении каждого такого объекта, при этом решение собрания участников строительства принимается и определение арбитражного суда выносится в отношении всех таких объектов одновременно.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Решением собрания участников строительства может быть предусмотрено создание одного кооператива в отношении нескольких объектов незавершенного строительства. В случае разной стоимости передаваемых объектов незавершенного строительства в связи с разной степенью их готовности решением собрания участников строительства может быть предусмотрена обязанность кооператива перечислить другому кооперативу денежные средства в размере такой разницы.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17. В случае передачи в соответствии с настоящей статьей участникам строительства объекта незавершенного строительства залог прав застройщика на объект незавершенного строительства и земельный участок прекращается со дня государственной регистрации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Прекращение такого залога в указанном случае не влечет за собой изменение </w:t>
      </w:r>
      <w:r w:rsidRPr="00EA7AB4">
        <w:rPr>
          <w:rFonts w:ascii="Times New Roman" w:hAnsi="Times New Roman" w:cs="Times New Roman"/>
          <w:color w:val="000000" w:themeColor="text1"/>
          <w:sz w:val="28"/>
          <w:szCs w:val="28"/>
        </w:rPr>
        <w:lastRenderedPageBreak/>
        <w:t>очередности удовлетворения требований, которые были обеспечены таким залогом, кредиторов, не являющихся участниками строительства.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18. Правила настоящей статьи применяются также в ходе внешнего управления.</w:t>
      </w:r>
    </w:p>
    <w:p w:rsidR="008E3AE0" w:rsidRPr="00EA7AB4" w:rsidRDefault="008E3AE0">
      <w:pPr>
        <w:pStyle w:val="ConsPlusTitle"/>
        <w:spacing w:before="280"/>
        <w:ind w:firstLine="540"/>
        <w:jc w:val="both"/>
        <w:outlineLvl w:val="2"/>
        <w:rPr>
          <w:rFonts w:ascii="Times New Roman" w:hAnsi="Times New Roman" w:cs="Times New Roman"/>
          <w:color w:val="000000" w:themeColor="text1"/>
          <w:sz w:val="28"/>
          <w:szCs w:val="28"/>
        </w:rPr>
      </w:pPr>
      <w:bookmarkStart w:id="798" w:name="P7977"/>
      <w:bookmarkEnd w:id="798"/>
      <w:r w:rsidRPr="00EA7AB4">
        <w:rPr>
          <w:rFonts w:ascii="Times New Roman" w:hAnsi="Times New Roman" w:cs="Times New Roman"/>
          <w:color w:val="000000" w:themeColor="text1"/>
          <w:sz w:val="28"/>
          <w:szCs w:val="28"/>
        </w:rPr>
        <w:t>Статья 201.11. Погашение требований участников строительства путем передачи им жилых помещений, машино-мест и нежилых помещений</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799" w:name="P7980"/>
      <w:bookmarkEnd w:id="799"/>
      <w:r w:rsidRPr="00EA7AB4">
        <w:rPr>
          <w:rFonts w:ascii="Times New Roman" w:hAnsi="Times New Roman" w:cs="Times New Roman"/>
          <w:color w:val="000000" w:themeColor="text1"/>
          <w:sz w:val="28"/>
          <w:szCs w:val="28"/>
        </w:rPr>
        <w:t xml:space="preserve">1. В случае наличия у застройщика многоквартирного дома или жилого дома блокированной застройки либо здания (сооружения), предназначенного исключительно для размещения машино-мест, строительство которых завершено, а также при завершении строительства в ходе процедуры, применяемой в деле о банкротстве, конкурсный управляющий не ранее чем через три месяца со дня истечения срока для предъявления требований участников строительства, установленного </w:t>
      </w:r>
      <w:hyperlink w:anchor="P7747" w:history="1">
        <w:r w:rsidRPr="00EA7AB4">
          <w:rPr>
            <w:rFonts w:ascii="Times New Roman" w:hAnsi="Times New Roman" w:cs="Times New Roman"/>
            <w:color w:val="000000" w:themeColor="text1"/>
            <w:sz w:val="28"/>
            <w:szCs w:val="28"/>
          </w:rPr>
          <w:t>пунктом 4 статьи 201.4</w:t>
        </w:r>
      </w:hyperlink>
      <w:r w:rsidRPr="00EA7AB4">
        <w:rPr>
          <w:rFonts w:ascii="Times New Roman" w:hAnsi="Times New Roman" w:cs="Times New Roman"/>
          <w:color w:val="000000" w:themeColor="text1"/>
          <w:sz w:val="28"/>
          <w:szCs w:val="28"/>
        </w:rPr>
        <w:t xml:space="preserve"> настоящего Федерального закона, направляет в Фонд уведомление о возможности обращения в арбитражный суд с ходатайством о погашении требований участников строительства путем передачи им в собственность жилых помещений, машино-мест и нежилых помещений в соответствующем объекте недвижимости (далее - передача участникам строительства жилых помещений, машино-мест и нежилых помещений).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если Фондом принято решение о финансировании мероприятий, указанных в </w:t>
      </w:r>
      <w:hyperlink r:id="rId643" w:history="1">
        <w:r w:rsidRPr="00EA7AB4">
          <w:rPr>
            <w:rFonts w:ascii="Times New Roman" w:hAnsi="Times New Roman" w:cs="Times New Roman"/>
            <w:color w:val="000000" w:themeColor="text1"/>
            <w:sz w:val="28"/>
            <w:szCs w:val="28"/>
          </w:rPr>
          <w:t>части 2 статьи 13.1</w:t>
        </w:r>
      </w:hyperlink>
      <w:r w:rsidRPr="00EA7AB4">
        <w:rPr>
          <w:rFonts w:ascii="Times New Roman" w:hAnsi="Times New Roman" w:cs="Times New Roman"/>
          <w:color w:val="000000" w:themeColor="text1"/>
          <w:sz w:val="28"/>
          <w:szCs w:val="28"/>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Фонд обращается в арбитражный суд с ходатайством о передаче участникам строительства жилых помещений, машино-мест и нежилых помещений.</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 1 в ред. Федерального </w:t>
      </w:r>
      <w:hyperlink r:id="rId644"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27.06.2019 N 151-ФЗ)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1.1. В случае, если Фондом принято решение о нецелесообразности финансирования мероприятий, указанных в </w:t>
      </w:r>
      <w:hyperlink r:id="rId645" w:history="1">
        <w:r w:rsidRPr="00EA7AB4">
          <w:rPr>
            <w:rFonts w:ascii="Times New Roman" w:hAnsi="Times New Roman" w:cs="Times New Roman"/>
            <w:color w:val="000000" w:themeColor="text1"/>
            <w:sz w:val="28"/>
            <w:szCs w:val="28"/>
          </w:rPr>
          <w:t>части 2 статьи 13.1</w:t>
        </w:r>
      </w:hyperlink>
      <w:r w:rsidRPr="00EA7AB4">
        <w:rPr>
          <w:rFonts w:ascii="Times New Roman" w:hAnsi="Times New Roman" w:cs="Times New Roman"/>
          <w:color w:val="000000" w:themeColor="text1"/>
          <w:sz w:val="28"/>
          <w:szCs w:val="28"/>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в случае наличия у застройщика многоквартирного дома или жилого дома блокированной застройки либо здания (сооружения), предназначенного исключительно для размещения машино-мест, строительство которых завершено, а также при завершении строительства в ходе процедуры, применяемой в деле о банкротстве, конкурсный управляющий не позднее трех месяцев со дня принятия такого решения Фондом или истечения срока предоставления решения Фонда, принятого в соответствии с </w:t>
      </w:r>
      <w:hyperlink r:id="rId646" w:history="1">
        <w:r w:rsidRPr="00EA7AB4">
          <w:rPr>
            <w:rFonts w:ascii="Times New Roman" w:hAnsi="Times New Roman" w:cs="Times New Roman"/>
            <w:color w:val="000000" w:themeColor="text1"/>
            <w:sz w:val="28"/>
            <w:szCs w:val="28"/>
          </w:rPr>
          <w:t>частью 3.1 статьи 13.1</w:t>
        </w:r>
      </w:hyperlink>
      <w:r w:rsidRPr="00EA7AB4">
        <w:rPr>
          <w:rFonts w:ascii="Times New Roman" w:hAnsi="Times New Roman" w:cs="Times New Roman"/>
          <w:color w:val="000000" w:themeColor="text1"/>
          <w:sz w:val="28"/>
          <w:szCs w:val="28"/>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w:t>
      </w:r>
      <w:r w:rsidRPr="00EA7AB4">
        <w:rPr>
          <w:rFonts w:ascii="Times New Roman" w:hAnsi="Times New Roman" w:cs="Times New Roman"/>
          <w:color w:val="000000" w:themeColor="text1"/>
          <w:sz w:val="28"/>
          <w:szCs w:val="28"/>
        </w:rPr>
        <w:lastRenderedPageBreak/>
        <w:t>отдельные законодательные акты Российской Федерации", обязан вынести на рассмотрение собрания участников строительства вопрос об обращении в арбитражный суд с ходатайством о передаче участникам строительства жилых помещений, машино-мест и нежилых помещений.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состав материалов, подлежащих направлению в Фонд или рассмотрению собранием участников строительства, включаются заключение конкурсного управляющего о возможности или невозможности передачи участникам строительства жилых помещений, машино-мест и нежилых помещений и отчет об оценке их стоимости.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Заключение конкурсного управляющего должно содержать обоснование возможности или невозможности с учетом требований настоящей статьи передачи участникам строительства жилых помещений, машино-мест и нежилых помещений.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Передача участникам строительства жилых помещений, машино-мест и нежилых помещений может быть осуществлена при одновременном соблюдении следующих условий: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00" w:name="P7991"/>
      <w:bookmarkEnd w:id="800"/>
      <w:r w:rsidRPr="00EA7AB4">
        <w:rPr>
          <w:rFonts w:ascii="Times New Roman" w:hAnsi="Times New Roman" w:cs="Times New Roman"/>
          <w:color w:val="000000" w:themeColor="text1"/>
          <w:sz w:val="28"/>
          <w:szCs w:val="28"/>
        </w:rPr>
        <w:t>1) наличие полученного в порядке, установленном законодательством о градостроительной деятельности, разрешения на ввод в эксплуатацию многоквартирного дома, жилого дома блокированной застройки либо здания (сооружения), предназначенного исключительно для размещения машино-мест, строительство которых завершено;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застройщиком и участниками строительства не подписаны передаточные акты или иные документы о передаче участникам строительства жилых помещений, машино-мест и нежилых помещений;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стоимость передаваемых жилых помещений, машино-мест и нежилых помещений не превышает более чем на пять процентов совокупный размер требований участников строительства, включенных в реестр требований участников строительства, или тремя четвертями голосов кредиторов четвертой очереди принято решение о согласии на передачу участникам строительства жилых помещений, машино-мест и нежилых помещений, или на депозитный счет арбитражного суда Фондом, участниками строительства и (или) третьими лицами внесены денежные средства в соответствии с </w:t>
      </w:r>
      <w:hyperlink w:anchor="P7924" w:history="1">
        <w:r w:rsidRPr="00EA7AB4">
          <w:rPr>
            <w:rFonts w:ascii="Times New Roman" w:hAnsi="Times New Roman" w:cs="Times New Roman"/>
            <w:color w:val="000000" w:themeColor="text1"/>
            <w:sz w:val="28"/>
            <w:szCs w:val="28"/>
          </w:rPr>
          <w:t>пунктом 4 статьи 201.10</w:t>
        </w:r>
      </w:hyperlink>
      <w:r w:rsidRPr="00EA7AB4">
        <w:rPr>
          <w:rFonts w:ascii="Times New Roman" w:hAnsi="Times New Roman" w:cs="Times New Roman"/>
          <w:color w:val="000000" w:themeColor="text1"/>
          <w:sz w:val="28"/>
          <w:szCs w:val="28"/>
        </w:rPr>
        <w:t xml:space="preserve"> настоящего Федерального закона. При определении размера требований участников строительства, включенных в реестр требований участников строительства, в отношении жилых помещений учитывается также размер убытков в виде реального ущерба, определенный в соответствии с </w:t>
      </w:r>
      <w:hyperlink w:anchor="P7784" w:history="1">
        <w:r w:rsidRPr="00EA7AB4">
          <w:rPr>
            <w:rFonts w:ascii="Times New Roman" w:hAnsi="Times New Roman" w:cs="Times New Roman"/>
            <w:color w:val="000000" w:themeColor="text1"/>
            <w:sz w:val="28"/>
            <w:szCs w:val="28"/>
          </w:rPr>
          <w:t>пунктом 2 статьи 201.5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01" w:name="P7997"/>
      <w:bookmarkEnd w:id="801"/>
      <w:r w:rsidRPr="00EA7AB4">
        <w:rPr>
          <w:rFonts w:ascii="Times New Roman" w:hAnsi="Times New Roman" w:cs="Times New Roman"/>
          <w:color w:val="000000" w:themeColor="text1"/>
          <w:sz w:val="28"/>
          <w:szCs w:val="28"/>
        </w:rPr>
        <w:t xml:space="preserve">4) имущества, которое остается у должника после передачи участникам строительства жилых помещений, машино-мест и нежилых помещений, достаточно для погашения текущих платежей, указанных в </w:t>
      </w:r>
      <w:hyperlink w:anchor="P7916" w:history="1">
        <w:r w:rsidRPr="00EA7AB4">
          <w:rPr>
            <w:rFonts w:ascii="Times New Roman" w:hAnsi="Times New Roman" w:cs="Times New Roman"/>
            <w:color w:val="000000" w:themeColor="text1"/>
            <w:sz w:val="28"/>
            <w:szCs w:val="28"/>
          </w:rPr>
          <w:t xml:space="preserve">подпункте 2 пункта 3 </w:t>
        </w:r>
        <w:r w:rsidRPr="00EA7AB4">
          <w:rPr>
            <w:rFonts w:ascii="Times New Roman" w:hAnsi="Times New Roman" w:cs="Times New Roman"/>
            <w:color w:val="000000" w:themeColor="text1"/>
            <w:sz w:val="28"/>
            <w:szCs w:val="28"/>
          </w:rPr>
          <w:lastRenderedPageBreak/>
          <w:t>статьи 201.10</w:t>
        </w:r>
      </w:hyperlink>
      <w:r w:rsidRPr="00EA7AB4">
        <w:rPr>
          <w:rFonts w:ascii="Times New Roman" w:hAnsi="Times New Roman" w:cs="Times New Roman"/>
          <w:color w:val="000000" w:themeColor="text1"/>
          <w:sz w:val="28"/>
          <w:szCs w:val="28"/>
        </w:rPr>
        <w:t xml:space="preserve"> настоящего Федерального закона, требований кредиторов первой и второй очереди или на специальный банковский счет должника Фондом, участниками строительства и (или) третьими лицами внесены денежные средства в соответствии с </w:t>
      </w:r>
      <w:hyperlink w:anchor="P7926" w:history="1">
        <w:r w:rsidRPr="00EA7AB4">
          <w:rPr>
            <w:rFonts w:ascii="Times New Roman" w:hAnsi="Times New Roman" w:cs="Times New Roman"/>
            <w:color w:val="000000" w:themeColor="text1"/>
            <w:sz w:val="28"/>
            <w:szCs w:val="28"/>
          </w:rPr>
          <w:t>пунктом 5 статьи 201.10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многоквартирный дом, жилой дом блокированной застройки, строительство которых завершено, земельный участок, передаваемые жилые помещения, машино-места и нежилые помещения, либо указанные кредиторы согласились на передачу участникам строительства этих жилых помещений, машино-мест и нежилых помещений, либо на депозитный счет арбитражного суда Фондом, участниками строительства и (или) третьими лицами внесены денежные средства в соответствии с </w:t>
      </w:r>
      <w:hyperlink w:anchor="P7928" w:history="1">
        <w:r w:rsidRPr="00EA7AB4">
          <w:rPr>
            <w:rFonts w:ascii="Times New Roman" w:hAnsi="Times New Roman" w:cs="Times New Roman"/>
            <w:color w:val="000000" w:themeColor="text1"/>
            <w:sz w:val="28"/>
            <w:szCs w:val="28"/>
          </w:rPr>
          <w:t>пунктом 6 статьи 201.10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02" w:name="P8001"/>
      <w:bookmarkEnd w:id="802"/>
      <w:r w:rsidRPr="00EA7AB4">
        <w:rPr>
          <w:rFonts w:ascii="Times New Roman" w:hAnsi="Times New Roman" w:cs="Times New Roman"/>
          <w:color w:val="000000" w:themeColor="text1"/>
          <w:sz w:val="28"/>
          <w:szCs w:val="28"/>
        </w:rPr>
        <w:t xml:space="preserve">6) всем участникам строительства передаются жилые помещения, машино-места и нежилые помещения в соответствии с условиями договоров, предусматривающих передачу жилых помещений, и (или) договоров, предусматривающих передачу машино-мест и нежилых помещений, и передаваемых жилых помещений, машино-мест и нежилых помещений достаточно для удовлетворения требований всех участников строительства, включенных в реестр требований участников строительства (в том числе отсутствуют требования нескольких участников строительства о передаче одних и тех же жилых помещений, машино-мест и нежилых помещений в многоквартирном доме или жилом доме блокированной застройки, ином объекте недвижимости, за исключением случаев, предусмотренных </w:t>
      </w:r>
      <w:hyperlink w:anchor="P7929" w:history="1">
        <w:r w:rsidRPr="00EA7AB4">
          <w:rPr>
            <w:rFonts w:ascii="Times New Roman" w:hAnsi="Times New Roman" w:cs="Times New Roman"/>
            <w:color w:val="000000" w:themeColor="text1"/>
            <w:sz w:val="28"/>
            <w:szCs w:val="28"/>
          </w:rPr>
          <w:t>пунктом 7 статьи 201.10</w:t>
        </w:r>
      </w:hyperlink>
      <w:r w:rsidRPr="00EA7AB4">
        <w:rPr>
          <w:rFonts w:ascii="Times New Roman" w:hAnsi="Times New Roman" w:cs="Times New Roman"/>
          <w:color w:val="000000" w:themeColor="text1"/>
          <w:sz w:val="28"/>
          <w:szCs w:val="28"/>
        </w:rPr>
        <w:t xml:space="preserve"> настоящего Федерального закона, либо Фондом произведена выплата возмещения в соответствии с </w:t>
      </w:r>
      <w:hyperlink r:id="rId647" w:history="1">
        <w:r w:rsidRPr="00EA7AB4">
          <w:rPr>
            <w:rFonts w:ascii="Times New Roman" w:hAnsi="Times New Roman" w:cs="Times New Roman"/>
            <w:color w:val="000000" w:themeColor="text1"/>
            <w:sz w:val="28"/>
            <w:szCs w:val="28"/>
          </w:rPr>
          <w:t>частью 5 статьи 13</w:t>
        </w:r>
      </w:hyperlink>
      <w:r w:rsidRPr="00EA7AB4">
        <w:rPr>
          <w:rFonts w:ascii="Times New Roman" w:hAnsi="Times New Roman" w:cs="Times New Roman"/>
          <w:color w:val="000000" w:themeColor="text1"/>
          <w:sz w:val="28"/>
          <w:szCs w:val="28"/>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С согласия участника строительства возможна передача ему жилого помещения, машино-места и нежилого помещения, отличающихся по площади, планировке, расположению от жилого помещения, машино-места и нежилого помещения, соответствующих условиям договора, предусматривающего передачу жилого помещения, и (или) договора, предусматривающего передачу машино-места и нежилого помещения. Участник строительства должен полностью оплатить цену договора, предусматривающего передачу жилого помещения, и (или) договора, предусматривающего передачу машино-места и нежилого помещения.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03" w:name="P8003"/>
      <w:bookmarkEnd w:id="803"/>
      <w:r w:rsidRPr="00EA7AB4">
        <w:rPr>
          <w:rFonts w:ascii="Times New Roman" w:hAnsi="Times New Roman" w:cs="Times New Roman"/>
          <w:color w:val="000000" w:themeColor="text1"/>
          <w:sz w:val="28"/>
          <w:szCs w:val="28"/>
        </w:rPr>
        <w:t xml:space="preserve">4. О рассмотрении арбитражным судом вопроса, предусмотренного </w:t>
      </w:r>
      <w:hyperlink w:anchor="P7980"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должны быть извещены все кредиторы, в том числе все участники строительства, в соответствии с реестром требований участников строительства. По результатам рассмотрения ходатайства Фонда или собрания </w:t>
      </w:r>
      <w:r w:rsidRPr="00EA7AB4">
        <w:rPr>
          <w:rFonts w:ascii="Times New Roman" w:hAnsi="Times New Roman" w:cs="Times New Roman"/>
          <w:color w:val="000000" w:themeColor="text1"/>
          <w:sz w:val="28"/>
          <w:szCs w:val="28"/>
        </w:rPr>
        <w:lastRenderedPageBreak/>
        <w:t>участников строительства о передаче участникам строительства жилых помещений, машино-мест и нежилых помещений арбитражный суд выносит определение: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об удовлетворении ходатайства и о передаче участникам строительства жилых помещений, машино-мест и нежилых помещений в случае соблюдения условий такой передачи, предусмотренных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об отказе в удовлетворении ходатайства в случае несоблюдения условий такой передачи, предусмотренных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Указанные в </w:t>
      </w:r>
      <w:hyperlink w:anchor="P8003" w:history="1">
        <w:r w:rsidRPr="00EA7AB4">
          <w:rPr>
            <w:rFonts w:ascii="Times New Roman" w:hAnsi="Times New Roman" w:cs="Times New Roman"/>
            <w:color w:val="000000" w:themeColor="text1"/>
            <w:sz w:val="28"/>
            <w:szCs w:val="28"/>
          </w:rPr>
          <w:t>пункте 4</w:t>
        </w:r>
      </w:hyperlink>
      <w:r w:rsidRPr="00EA7AB4">
        <w:rPr>
          <w:rFonts w:ascii="Times New Roman" w:hAnsi="Times New Roman" w:cs="Times New Roman"/>
          <w:color w:val="000000" w:themeColor="text1"/>
          <w:sz w:val="28"/>
          <w:szCs w:val="28"/>
        </w:rPr>
        <w:t xml:space="preserve"> настоящей статьи определения могут быть обжалованы в порядке, установленном Арбитражным процессуальным </w:t>
      </w:r>
      <w:hyperlink r:id="rId648"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В определении о передаче участникам строительства жилых помещений, машино-мест и нежилых помещений указывается, какие жилое помещение, машино-место и нежилое помещение передаются каждому участнику строительства.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вынесения арбитражным судом определения о передаче участникам строительства жилых помещений, машино-мест и нежилых помещений внесенные Фондом,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вынесения арбитражным судом определения об отказе в удовлетворении ходатайства внесенные Фондом,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Фонду, участникам строительства и (или) третьим лицам.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Жилое помещение, машино-место и нежилое помещение передаются участнику строительства, имеющему денежное требование, в качестве отступного, при этом такое требование погашается в размере стоимости переданных жилого помещения, машино-места и нежилого помещения.</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Федерального </w:t>
      </w:r>
      <w:hyperlink r:id="rId649"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25.12.2018 N 478-ФЗ)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 основании определения арбитражного суда о передаче участникам строительства жилых помещений, машино-мест и нежилых помещений конкурсным управляющим полностью погашаются требования о передаче жилых помещений, требования о передаче машино-мест и нежилых помещений в реестре требований участников строительства.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Требования участников строительства по взысканию неустоек (штрафов, пеней) и иных финансовых санкций удовлетворяются в составе требований кредиторов третьей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04" w:name="P8022"/>
      <w:bookmarkEnd w:id="804"/>
      <w:r w:rsidRPr="00EA7AB4">
        <w:rPr>
          <w:rFonts w:ascii="Times New Roman" w:hAnsi="Times New Roman" w:cs="Times New Roman"/>
          <w:color w:val="000000" w:themeColor="text1"/>
          <w:sz w:val="28"/>
          <w:szCs w:val="28"/>
        </w:rPr>
        <w:lastRenderedPageBreak/>
        <w:t xml:space="preserve">8. В случае, если застройщиком в установленном федеральным законом </w:t>
      </w:r>
      <w:hyperlink r:id="rId650"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xml:space="preserve"> получено разрешение на ввод в эксплуатацию многоквартирного дома или жилого дома блокированной застройки либо здания (сооружения), предназначенного исключительно для размещения машино-мест,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машино-места и нежилого помещения, арбитражный суд по заявлению участника строительства выносит определение о признании права собственности участника строительства на жилое помещение, машино-место и нежилое помещение в порядке, установленном </w:t>
      </w:r>
      <w:hyperlink w:anchor="P7824" w:history="1">
        <w:r w:rsidRPr="00EA7AB4">
          <w:rPr>
            <w:rFonts w:ascii="Times New Roman" w:hAnsi="Times New Roman" w:cs="Times New Roman"/>
            <w:color w:val="000000" w:themeColor="text1"/>
            <w:sz w:val="28"/>
            <w:szCs w:val="28"/>
          </w:rPr>
          <w:t>статьей 201.8</w:t>
        </w:r>
      </w:hyperlink>
      <w:r w:rsidRPr="00EA7AB4">
        <w:rPr>
          <w:rFonts w:ascii="Times New Roman" w:hAnsi="Times New Roman" w:cs="Times New Roman"/>
          <w:color w:val="000000" w:themeColor="text1"/>
          <w:sz w:val="28"/>
          <w:szCs w:val="28"/>
        </w:rPr>
        <w:t xml:space="preserve"> настоящего Федерального закона, если иной порядок не установлен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8.1. Арбитражный суд вправе вынести определение о признании права собственности участника строительства на жилое помещение, машино-место и нежилое помещение в предусмотренном </w:t>
      </w:r>
      <w:hyperlink w:anchor="P8022" w:history="1">
        <w:r w:rsidRPr="00EA7AB4">
          <w:rPr>
            <w:rFonts w:ascii="Times New Roman" w:hAnsi="Times New Roman" w:cs="Times New Roman"/>
            <w:color w:val="000000" w:themeColor="text1"/>
            <w:sz w:val="28"/>
            <w:szCs w:val="28"/>
          </w:rPr>
          <w:t>пунктом 8</w:t>
        </w:r>
      </w:hyperlink>
      <w:r w:rsidRPr="00EA7AB4">
        <w:rPr>
          <w:rFonts w:ascii="Times New Roman" w:hAnsi="Times New Roman" w:cs="Times New Roman"/>
          <w:color w:val="000000" w:themeColor="text1"/>
          <w:sz w:val="28"/>
          <w:szCs w:val="28"/>
        </w:rPr>
        <w:t xml:space="preserve"> настоящей статьи случае при отсутствии документа о передаче жилого помещения, машино-места и нежилого помещения, если в отношении значительной части жилых помещений, машино-мест и нежилых помещений в соответствующих многоквартирном доме и других объектах недвижимости, но не менее одной трети от общего числа жилых помещений, машино-мест и нежилых помещений в таких доме и объектах недвижимости соблюдается хотя бы одно из следующих условий: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право собственности участника строительства на жилое помещение, машино-место и нежилое помещение признано вступившим в законную силу судебным актом;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осуществлена государственная регистрация права собственности участника строительства на жилое помещение, машино-место и нежилое помещение в соответствии с законодательством Российской Федерации о государственной регистрации прав на недвижимое имущество.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Если в отношении одного и того же жилого помещения, машино-места и нежилого помещения имеются требования нескольких участников строительства, право собственности на жилое помещение, машино-место и нежилое помещение в соответствии с настоящим пунктом может быть признано арбитражным судом у участника строительства, денежные средства которого привлекались в соответствии с </w:t>
      </w:r>
      <w:hyperlink r:id="rId651" w:history="1">
        <w:r w:rsidRPr="00EA7AB4">
          <w:rPr>
            <w:rFonts w:ascii="Times New Roman" w:hAnsi="Times New Roman" w:cs="Times New Roman"/>
            <w:color w:val="000000" w:themeColor="text1"/>
            <w:sz w:val="28"/>
            <w:szCs w:val="28"/>
          </w:rPr>
          <w:t>частью 2 статьи 1</w:t>
        </w:r>
      </w:hyperlink>
      <w:r w:rsidRPr="00EA7AB4">
        <w:rPr>
          <w:rFonts w:ascii="Times New Roman" w:hAnsi="Times New Roman" w:cs="Times New Roman"/>
          <w:color w:val="000000" w:themeColor="text1"/>
          <w:sz w:val="28"/>
          <w:szCs w:val="28"/>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05" w:name="P8033"/>
      <w:bookmarkEnd w:id="805"/>
      <w:r w:rsidRPr="00EA7AB4">
        <w:rPr>
          <w:rFonts w:ascii="Times New Roman" w:hAnsi="Times New Roman" w:cs="Times New Roman"/>
          <w:color w:val="000000" w:themeColor="text1"/>
          <w:sz w:val="28"/>
          <w:szCs w:val="28"/>
        </w:rPr>
        <w:t xml:space="preserve">8.2. В случае, если застройщиком в установленном федеральным законом порядке получено разрешение на ввод в эксплуатацию многоквартирного дома или жилого дома блокированной застройки либо здания (сооружения), предназначенного исключительно для размещения машино-мест, и застройщиком </w:t>
      </w:r>
      <w:r w:rsidRPr="00EA7AB4">
        <w:rPr>
          <w:rFonts w:ascii="Times New Roman" w:hAnsi="Times New Roman" w:cs="Times New Roman"/>
          <w:color w:val="000000" w:themeColor="text1"/>
          <w:sz w:val="28"/>
          <w:szCs w:val="28"/>
        </w:rPr>
        <w:lastRenderedPageBreak/>
        <w:t>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машино-места и (или) нежилого помещения, государственная регистрация права собственности участника строительства на такие жилое помещение, машино-место и (или) нежилое помещение осуществляется на основании заявления этого участника строительства при соблюдении следующих условий: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требование участника строительства к застройщику возникло на основании договора участия в долевом строительстве, заключенного в соответствии с законодательством об участии в долевом строительстве многоквартирных домов и (или) иных объектов недвижимости;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участник строительства исполнил обязательство по оплате жилого помещения, машино-места и нежилого помещения в полном объеме. Подтверждение исполнения предусмотренной настоящим подпунктом обязанности не требуется, если обязательство по уплате цены договора участия в долевом строительстве прекращено.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8.3. Предусмотренные </w:t>
      </w:r>
      <w:hyperlink w:anchor="P8022" w:history="1">
        <w:r w:rsidRPr="00EA7AB4">
          <w:rPr>
            <w:rFonts w:ascii="Times New Roman" w:hAnsi="Times New Roman" w:cs="Times New Roman"/>
            <w:color w:val="000000" w:themeColor="text1"/>
            <w:sz w:val="28"/>
            <w:szCs w:val="28"/>
          </w:rPr>
          <w:t>пунктами 8</w:t>
        </w:r>
      </w:hyperlink>
      <w:r w:rsidRPr="00EA7AB4">
        <w:rPr>
          <w:rFonts w:ascii="Times New Roman" w:hAnsi="Times New Roman" w:cs="Times New Roman"/>
          <w:color w:val="000000" w:themeColor="text1"/>
          <w:sz w:val="28"/>
          <w:szCs w:val="28"/>
        </w:rPr>
        <w:t xml:space="preserve"> - </w:t>
      </w:r>
      <w:hyperlink w:anchor="P8033" w:history="1">
        <w:r w:rsidRPr="00EA7AB4">
          <w:rPr>
            <w:rFonts w:ascii="Times New Roman" w:hAnsi="Times New Roman" w:cs="Times New Roman"/>
            <w:color w:val="000000" w:themeColor="text1"/>
            <w:sz w:val="28"/>
            <w:szCs w:val="28"/>
          </w:rPr>
          <w:t>8.2</w:t>
        </w:r>
      </w:hyperlink>
      <w:r w:rsidRPr="00EA7AB4">
        <w:rPr>
          <w:rFonts w:ascii="Times New Roman" w:hAnsi="Times New Roman" w:cs="Times New Roman"/>
          <w:color w:val="000000" w:themeColor="text1"/>
          <w:sz w:val="28"/>
          <w:szCs w:val="28"/>
        </w:rPr>
        <w:t xml:space="preserve"> настоящей статьи правила распространяются также на кредиторов, имеющих требования к застройщику о передаче им на основании возмездных договоров в собственность нежилых помещений в многоквартирном доме, не указанных в </w:t>
      </w:r>
      <w:hyperlink w:anchor="P7599" w:history="1">
        <w:r w:rsidRPr="00EA7AB4">
          <w:rPr>
            <w:rFonts w:ascii="Times New Roman" w:hAnsi="Times New Roman" w:cs="Times New Roman"/>
            <w:color w:val="000000" w:themeColor="text1"/>
            <w:sz w:val="28"/>
            <w:szCs w:val="28"/>
          </w:rPr>
          <w:t>подпункте 3.1 пункта 1 статьи 201.1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06" w:name="P8040"/>
      <w:bookmarkEnd w:id="806"/>
      <w:r w:rsidRPr="00EA7AB4">
        <w:rPr>
          <w:rFonts w:ascii="Times New Roman" w:hAnsi="Times New Roman" w:cs="Times New Roman"/>
          <w:color w:val="000000" w:themeColor="text1"/>
          <w:sz w:val="28"/>
          <w:szCs w:val="28"/>
        </w:rPr>
        <w:t>9. В случае передачи в соответствии с настоящей статьей участникам строительства жилых помещений, машино-мест и нежилых помещений залог прав застройщика на многоквартирный дом, строительство которого завершено, земельный участок, переданные жилое помещение, машино-место и нежилое помещение прекращается в следующем порядке: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на многоквартирный дом с даты государственной регистрации права первого участника строительства на жилое помещение, машино-место и нежилое помещение в данном многоквартирном доме;</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Федерального </w:t>
      </w:r>
      <w:hyperlink r:id="rId652"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25.12.2018 N 478-ФЗ)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на земельный участок с даты передачи жилых помещений, машино-мест и нежилых помещений в многоквартирном доме всем участникам строительства;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на переданные участнику строительства жилое помещение, машино-место и нежилое помещение в многоквартирном доме, ином объекте недвижимости с даты государственной регистрации права участника строительства на такие жилое помещение, машино-место и нежилое помещение.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10. Прекращение залога прав застройщика на многоквартирный дом, строительство которого завершено, земельный участок, переданные жилое помещение, машино-место и нежилое помещение в случаях, указанных в </w:t>
      </w:r>
      <w:hyperlink w:anchor="P8040" w:history="1">
        <w:r w:rsidRPr="00EA7AB4">
          <w:rPr>
            <w:rFonts w:ascii="Times New Roman" w:hAnsi="Times New Roman" w:cs="Times New Roman"/>
            <w:color w:val="000000" w:themeColor="text1"/>
            <w:sz w:val="28"/>
            <w:szCs w:val="28"/>
          </w:rPr>
          <w:t>пункте 9</w:t>
        </w:r>
      </w:hyperlink>
      <w:r w:rsidRPr="00EA7AB4">
        <w:rPr>
          <w:rFonts w:ascii="Times New Roman" w:hAnsi="Times New Roman" w:cs="Times New Roman"/>
          <w:color w:val="000000" w:themeColor="text1"/>
          <w:sz w:val="28"/>
          <w:szCs w:val="28"/>
        </w:rPr>
        <w:t xml:space="preserve"> </w:t>
      </w:r>
      <w:r w:rsidRPr="00EA7AB4">
        <w:rPr>
          <w:rFonts w:ascii="Times New Roman" w:hAnsi="Times New Roman" w:cs="Times New Roman"/>
          <w:color w:val="000000" w:themeColor="text1"/>
          <w:sz w:val="28"/>
          <w:szCs w:val="28"/>
        </w:rPr>
        <w:lastRenderedPageBreak/>
        <w:t>настоящей статьи, не влечет за собой изменение очередности удовлетворения требований, которые были обеспечены таким залогом, кредиторов, не являющихся участниками строительства.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Правила настоящей статьи применяются также в ходе внешнего управления.</w:t>
      </w:r>
    </w:p>
    <w:p w:rsidR="000A4947" w:rsidRPr="00EA7AB4" w:rsidRDefault="000A4947" w:rsidP="000A4947">
      <w:pPr>
        <w:pStyle w:val="ConsPlusNormal"/>
        <w:jc w:val="both"/>
        <w:rPr>
          <w:rFonts w:ascii="Times New Roman" w:hAnsi="Times New Roman" w:cs="Times New Roman"/>
          <w:color w:val="000000" w:themeColor="text1"/>
          <w:sz w:val="28"/>
          <w:szCs w:val="28"/>
        </w:rPr>
      </w:pPr>
      <w:bookmarkStart w:id="807" w:name="P8056"/>
      <w:bookmarkEnd w:id="807"/>
    </w:p>
    <w:p w:rsidR="008E3AE0" w:rsidRPr="00EA7AB4" w:rsidRDefault="000A4947" w:rsidP="000A4947">
      <w:pPr>
        <w:pStyle w:val="ConsPlusNormal"/>
        <w:jc w:val="both"/>
        <w:rPr>
          <w:rFonts w:ascii="Times New Roman" w:hAnsi="Times New Roman" w:cs="Times New Roman"/>
          <w:b/>
          <w:color w:val="000000" w:themeColor="text1"/>
          <w:sz w:val="28"/>
          <w:szCs w:val="28"/>
        </w:rPr>
      </w:pPr>
      <w:r w:rsidRPr="00EA7AB4">
        <w:rPr>
          <w:rFonts w:ascii="Times New Roman" w:hAnsi="Times New Roman" w:cs="Times New Roman"/>
          <w:b/>
          <w:color w:val="000000" w:themeColor="text1"/>
          <w:sz w:val="28"/>
          <w:szCs w:val="28"/>
        </w:rPr>
        <w:t xml:space="preserve">       </w:t>
      </w:r>
      <w:r w:rsidR="008E3AE0" w:rsidRPr="00EA7AB4">
        <w:rPr>
          <w:rFonts w:ascii="Times New Roman" w:hAnsi="Times New Roman" w:cs="Times New Roman"/>
          <w:b/>
          <w:color w:val="000000" w:themeColor="text1"/>
          <w:sz w:val="28"/>
          <w:szCs w:val="28"/>
        </w:rPr>
        <w:t>Статья 201.12. Собрание участников строительства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Собрание участников строительства проводится по правилам </w:t>
      </w:r>
      <w:hyperlink w:anchor="P281" w:history="1">
        <w:r w:rsidRPr="00EA7AB4">
          <w:rPr>
            <w:rFonts w:ascii="Times New Roman" w:hAnsi="Times New Roman" w:cs="Times New Roman"/>
            <w:color w:val="000000" w:themeColor="text1"/>
            <w:sz w:val="28"/>
            <w:szCs w:val="28"/>
          </w:rPr>
          <w:t>статей 12</w:t>
        </w:r>
      </w:hyperlink>
      <w:r w:rsidRPr="00EA7AB4">
        <w:rPr>
          <w:rFonts w:ascii="Times New Roman" w:hAnsi="Times New Roman" w:cs="Times New Roman"/>
          <w:color w:val="000000" w:themeColor="text1"/>
          <w:sz w:val="28"/>
          <w:szCs w:val="28"/>
        </w:rPr>
        <w:t xml:space="preserve">, </w:t>
      </w:r>
      <w:hyperlink w:anchor="P374" w:history="1">
        <w:r w:rsidRPr="00EA7AB4">
          <w:rPr>
            <w:rFonts w:ascii="Times New Roman" w:hAnsi="Times New Roman" w:cs="Times New Roman"/>
            <w:color w:val="000000" w:themeColor="text1"/>
            <w:sz w:val="28"/>
            <w:szCs w:val="28"/>
          </w:rPr>
          <w:t>13</w:t>
        </w:r>
      </w:hyperlink>
      <w:r w:rsidRPr="00EA7AB4">
        <w:rPr>
          <w:rFonts w:ascii="Times New Roman" w:hAnsi="Times New Roman" w:cs="Times New Roman"/>
          <w:color w:val="000000" w:themeColor="text1"/>
          <w:sz w:val="28"/>
          <w:szCs w:val="28"/>
        </w:rPr>
        <w:t xml:space="preserve"> - </w:t>
      </w:r>
      <w:hyperlink w:anchor="P406" w:history="1">
        <w:r w:rsidRPr="00EA7AB4">
          <w:rPr>
            <w:rFonts w:ascii="Times New Roman" w:hAnsi="Times New Roman" w:cs="Times New Roman"/>
            <w:color w:val="000000" w:themeColor="text1"/>
            <w:sz w:val="28"/>
            <w:szCs w:val="28"/>
          </w:rPr>
          <w:t>15</w:t>
        </w:r>
      </w:hyperlink>
      <w:r w:rsidRPr="00EA7AB4">
        <w:rPr>
          <w:rFonts w:ascii="Times New Roman" w:hAnsi="Times New Roman" w:cs="Times New Roman"/>
          <w:color w:val="000000" w:themeColor="text1"/>
          <w:sz w:val="28"/>
          <w:szCs w:val="28"/>
        </w:rPr>
        <w:t xml:space="preserve"> настоящего Федерального закона с особенностями, предусмотренными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Собрание участников строительства не проводится, если Фондом принято решение о финансировании мероприятий, указанных в </w:t>
      </w:r>
      <w:hyperlink r:id="rId653" w:history="1">
        <w:r w:rsidRPr="00EA7AB4">
          <w:rPr>
            <w:rFonts w:ascii="Times New Roman" w:hAnsi="Times New Roman" w:cs="Times New Roman"/>
            <w:color w:val="000000" w:themeColor="text1"/>
            <w:sz w:val="28"/>
            <w:szCs w:val="28"/>
          </w:rPr>
          <w:t>части 2 статьи 13.1</w:t>
        </w:r>
      </w:hyperlink>
      <w:r w:rsidRPr="00EA7AB4">
        <w:rPr>
          <w:rFonts w:ascii="Times New Roman" w:hAnsi="Times New Roman" w:cs="Times New Roman"/>
          <w:color w:val="000000" w:themeColor="text1"/>
          <w:sz w:val="28"/>
          <w:szCs w:val="28"/>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или если Фондом субъекта Российской Федерации принято решение о финансировании мероприятий по завершению строительства объектов незавершенного строительства.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По решению конкурсного управляющего (внешнего управляющего) в случае, если количество участников строительства превышает пятьсот, собрание участников строительства может быть проведено без совместного присутствия участников строительства в форме заочного голосования.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Одновременно с включением в Единый федеральный реестр сведений о банкротстве сведений об опубликовании сообщения о проведении собрания участников строительства в форме заочного голосования включению в указанный реестр подлежат бюллетени для голосования без опубликования в официальном издании.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Участники строительства заполняют бюллетени для голосования и направляют их конкурсному управляющему (внешнему управляющему) в порядке, указанном в сообщении о проведении собрания участников строительства в форме заочного голосования.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подведении итогов голосования и принятии собранием участников строительства решений учитываются бюллетени для голосования, заполненные участниками строительства и полученные конкурсным управляющим (внешним управляющим) не позднее даты проведения такого собрания.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Участники строительства, требования которых включены в реестр требований участников строительства на дату проведения собрания участников строительства, являются его участниками с правом голоса, в нем также вправе </w:t>
      </w:r>
      <w:r w:rsidRPr="00EA7AB4">
        <w:rPr>
          <w:rFonts w:ascii="Times New Roman" w:hAnsi="Times New Roman" w:cs="Times New Roman"/>
          <w:color w:val="000000" w:themeColor="text1"/>
          <w:sz w:val="28"/>
          <w:szCs w:val="28"/>
        </w:rPr>
        <w:lastRenderedPageBreak/>
        <w:t xml:space="preserve">участвовать без права голоса наряду с лицами, указанными в </w:t>
      </w:r>
      <w:hyperlink w:anchor="P283" w:history="1">
        <w:r w:rsidRPr="00EA7AB4">
          <w:rPr>
            <w:rFonts w:ascii="Times New Roman" w:hAnsi="Times New Roman" w:cs="Times New Roman"/>
            <w:color w:val="000000" w:themeColor="text1"/>
            <w:sz w:val="28"/>
            <w:szCs w:val="28"/>
          </w:rPr>
          <w:t>пункте 1 статьи 12</w:t>
        </w:r>
      </w:hyperlink>
      <w:r w:rsidRPr="00EA7AB4">
        <w:rPr>
          <w:rFonts w:ascii="Times New Roman" w:hAnsi="Times New Roman" w:cs="Times New Roman"/>
          <w:color w:val="000000" w:themeColor="text1"/>
          <w:sz w:val="28"/>
          <w:szCs w:val="28"/>
        </w:rPr>
        <w:t xml:space="preserve"> настоящего Федерального закона, конкурсные кредиторы и уполномоченные органы, требования которых включены в реестр требований кредиторов на дату проведения собрания участников строительства, а также Фонд, требования которого возникли в результате выплаты возмещения участникам долевого строительства в соответствии со </w:t>
      </w:r>
      <w:hyperlink w:anchor="P8076" w:history="1">
        <w:r w:rsidRPr="00EA7AB4">
          <w:rPr>
            <w:rFonts w:ascii="Times New Roman" w:hAnsi="Times New Roman" w:cs="Times New Roman"/>
            <w:color w:val="000000" w:themeColor="text1"/>
            <w:sz w:val="28"/>
            <w:szCs w:val="28"/>
          </w:rPr>
          <w:t>статьей 201.12-1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Участники строительства обладают на собрании участников строительства числом голосов, пропорциональным размеру их денежных требований и (или) требований о передаче жилых помещений, требований о передаче машино-мест и нежилых помещений по отношению к общей сумме денежных требований и (или) требований о передаче жилых помещений, требований о передаче машино-мест и нежилых помещений, включенных в реестр требований участников строительства на дату проведения собрания участников строительства в соответствии с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Решения собрания участников строительства по вопросам, отнесенным к его компетенции настоящим Федеральным законом, принимаются тремя четвертями голосов участников строительства, участвующих в голосовании по соответствующему вопросу. Собрание участников строительства правомочно в случае, если в нем участвуют не менее трети от общего числа участников строительства, которые обладают более чем половиной голосов от общего числа голосов участников строительства.</w:t>
      </w:r>
    </w:p>
    <w:p w:rsidR="008E3AE0" w:rsidRPr="00EA7AB4" w:rsidRDefault="008E3AE0">
      <w:pPr>
        <w:pStyle w:val="ConsPlusTitle"/>
        <w:spacing w:before="280"/>
        <w:ind w:firstLine="540"/>
        <w:jc w:val="both"/>
        <w:outlineLvl w:val="2"/>
        <w:rPr>
          <w:rFonts w:ascii="Times New Roman" w:hAnsi="Times New Roman" w:cs="Times New Roman"/>
          <w:color w:val="000000" w:themeColor="text1"/>
          <w:sz w:val="28"/>
          <w:szCs w:val="28"/>
        </w:rPr>
      </w:pPr>
      <w:bookmarkStart w:id="808" w:name="P8076"/>
      <w:bookmarkEnd w:id="808"/>
      <w:r w:rsidRPr="00EA7AB4">
        <w:rPr>
          <w:rFonts w:ascii="Times New Roman" w:hAnsi="Times New Roman" w:cs="Times New Roman"/>
          <w:color w:val="000000" w:themeColor="text1"/>
          <w:sz w:val="28"/>
          <w:szCs w:val="28"/>
        </w:rPr>
        <w:t>Статья 201.12-1. Особенности удовлетворения требований участников долевого строительства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случае, если у застройщика имеются объекты незавершенного строительства, в отношении которых были уплачены обязательные отчисления (взносы) в Фонд, требования участников долевого строительства в отношении таких объектов удовлетворяются с учетом особенностей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Не позднее двух месяцев со дня принятия Фондом решения о нецелесообразности финансирования мероприятий, указанных в </w:t>
      </w:r>
      <w:hyperlink r:id="rId654" w:history="1">
        <w:r w:rsidRPr="00EA7AB4">
          <w:rPr>
            <w:rFonts w:ascii="Times New Roman" w:hAnsi="Times New Roman" w:cs="Times New Roman"/>
            <w:color w:val="000000" w:themeColor="text1"/>
            <w:sz w:val="28"/>
            <w:szCs w:val="28"/>
          </w:rPr>
          <w:t>части 2 статьи 13.1</w:t>
        </w:r>
      </w:hyperlink>
      <w:r w:rsidRPr="00EA7AB4">
        <w:rPr>
          <w:rFonts w:ascii="Times New Roman" w:hAnsi="Times New Roman" w:cs="Times New Roman"/>
          <w:color w:val="000000" w:themeColor="text1"/>
          <w:sz w:val="28"/>
          <w:szCs w:val="28"/>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Фондом субъекта Российской Федерации также принято решение о нецелесообразности финансирования завершения строительства объектов незавершенного строительства либо если решение Фонда субъекта Российской Федерации не поступило в установленный срок), конкурсный управляющий осуществляет разумные необходимые действия для поиска и привлечения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w:t>
      </w:r>
      <w:hyperlink w:anchor="P8204" w:history="1">
        <w:r w:rsidRPr="00EA7AB4">
          <w:rPr>
            <w:rFonts w:ascii="Times New Roman" w:hAnsi="Times New Roman" w:cs="Times New Roman"/>
            <w:color w:val="000000" w:themeColor="text1"/>
            <w:sz w:val="28"/>
            <w:szCs w:val="28"/>
          </w:rPr>
          <w:t>статьей 201.15-1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Не позднее двух месяцев со дня принятия Фондом решения о нецелесообразности финансирования мероприятий, указанных в </w:t>
      </w:r>
      <w:hyperlink r:id="rId655" w:history="1">
        <w:r w:rsidRPr="00EA7AB4">
          <w:rPr>
            <w:rFonts w:ascii="Times New Roman" w:hAnsi="Times New Roman" w:cs="Times New Roman"/>
            <w:color w:val="000000" w:themeColor="text1"/>
            <w:sz w:val="28"/>
            <w:szCs w:val="28"/>
          </w:rPr>
          <w:t>части 2 статьи 13.1</w:t>
        </w:r>
      </w:hyperlink>
      <w:r w:rsidRPr="00EA7AB4">
        <w:rPr>
          <w:rFonts w:ascii="Times New Roman" w:hAnsi="Times New Roman" w:cs="Times New Roman"/>
          <w:color w:val="000000" w:themeColor="text1"/>
          <w:sz w:val="28"/>
          <w:szCs w:val="28"/>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конкурсный управляющий организует и проводит собрание участников долевого строительства.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Собрание участников долевого строительства проводится по правилам </w:t>
      </w:r>
      <w:hyperlink w:anchor="P8056" w:history="1">
        <w:r w:rsidRPr="00EA7AB4">
          <w:rPr>
            <w:rFonts w:ascii="Times New Roman" w:hAnsi="Times New Roman" w:cs="Times New Roman"/>
            <w:color w:val="000000" w:themeColor="text1"/>
            <w:sz w:val="28"/>
            <w:szCs w:val="28"/>
          </w:rPr>
          <w:t>статьи 201.12</w:t>
        </w:r>
      </w:hyperlink>
      <w:r w:rsidRPr="00EA7AB4">
        <w:rPr>
          <w:rFonts w:ascii="Times New Roman" w:hAnsi="Times New Roman" w:cs="Times New Roman"/>
          <w:color w:val="000000" w:themeColor="text1"/>
          <w:sz w:val="28"/>
          <w:szCs w:val="28"/>
        </w:rPr>
        <w:t xml:space="preserve"> настоящего Федерального закона с учетом особенностей, установленных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На собрание участников долевого строительства конкурсный управляющий обязан вынести вопрос:</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Федерального </w:t>
      </w:r>
      <w:hyperlink r:id="rId656"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27.06.2019 N 151-ФЗ)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об обращении в арбитражный суд с ходатайством, предусмотренным </w:t>
      </w:r>
      <w:hyperlink w:anchor="P7901" w:history="1">
        <w:r w:rsidRPr="00EA7AB4">
          <w:rPr>
            <w:rFonts w:ascii="Times New Roman" w:hAnsi="Times New Roman" w:cs="Times New Roman"/>
            <w:color w:val="000000" w:themeColor="text1"/>
            <w:sz w:val="28"/>
            <w:szCs w:val="28"/>
          </w:rPr>
          <w:t>статьей 201.10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об обращении в арбитражный суд с ходатайством, предусмотренным </w:t>
      </w:r>
      <w:hyperlink w:anchor="P7977" w:history="1">
        <w:r w:rsidRPr="00EA7AB4">
          <w:rPr>
            <w:rFonts w:ascii="Times New Roman" w:hAnsi="Times New Roman" w:cs="Times New Roman"/>
            <w:color w:val="000000" w:themeColor="text1"/>
            <w:sz w:val="28"/>
            <w:szCs w:val="28"/>
          </w:rPr>
          <w:t>статьей 201.11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о привлечении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w:t>
      </w:r>
      <w:hyperlink w:anchor="P8204" w:history="1">
        <w:r w:rsidRPr="00EA7AB4">
          <w:rPr>
            <w:rFonts w:ascii="Times New Roman" w:hAnsi="Times New Roman" w:cs="Times New Roman"/>
            <w:color w:val="000000" w:themeColor="text1"/>
            <w:sz w:val="28"/>
            <w:szCs w:val="28"/>
          </w:rPr>
          <w:t>статьей 201.15-1</w:t>
        </w:r>
      </w:hyperlink>
      <w:r w:rsidRPr="00EA7AB4">
        <w:rPr>
          <w:rFonts w:ascii="Times New Roman" w:hAnsi="Times New Roman" w:cs="Times New Roman"/>
          <w:color w:val="000000" w:themeColor="text1"/>
          <w:sz w:val="28"/>
          <w:szCs w:val="28"/>
        </w:rPr>
        <w:t xml:space="preserve"> настоящего Федерального закона, при наличии возможности привлечения такого лица.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09" w:name="P8091"/>
      <w:bookmarkEnd w:id="809"/>
      <w:r w:rsidRPr="00EA7AB4">
        <w:rPr>
          <w:rFonts w:ascii="Times New Roman" w:hAnsi="Times New Roman" w:cs="Times New Roman"/>
          <w:color w:val="000000" w:themeColor="text1"/>
          <w:sz w:val="28"/>
          <w:szCs w:val="28"/>
        </w:rPr>
        <w:t>5. Решение собрания участников долевого строительства принимается отдельно в отношении каждого объекта строительства участниками долевого строительства, имеющими требования, которые включены в реестр требований участников строительства по такому объекту. Участники долевого строительства не принимают решения по другим объектам строительства, в отношении которых у них отсутствуют требования о передаче жилого помещения, требования о передаче машино-места и нежилого помещения.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Собрание участников долевого строительства правомочно в случае, если участвующие в нем с правом голоса по этому объекту строительства участники долевого строительства составляют не менее трети от общего числа таких участников долевого строительства и обладают более чем половиной голосов от общего числа голосов таких участников долевого строительства.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Участники долевого строительства обладают на собрании участников долевого строительства числом голосов, пропорциональным размеру их требований по каждому объекту строительства по отношению к общей сумме </w:t>
      </w:r>
      <w:r w:rsidRPr="00EA7AB4">
        <w:rPr>
          <w:rFonts w:ascii="Times New Roman" w:hAnsi="Times New Roman" w:cs="Times New Roman"/>
          <w:color w:val="000000" w:themeColor="text1"/>
          <w:sz w:val="28"/>
          <w:szCs w:val="28"/>
        </w:rPr>
        <w:lastRenderedPageBreak/>
        <w:t xml:space="preserve">требований участников долевого строительства в отношении этого объекта, включенных в реестр требований участников строительства на дату проведения собрания участников долевого строительства в соответствии с настоящим Федеральным законом. При этом не учитываются принадлежащие участнику долевого строительства требования в отношении иных объектов строительства, а также принадлежащие ему требования, не соответствующие критериям, предусмотренным </w:t>
      </w:r>
      <w:hyperlink w:anchor="P7595" w:history="1">
        <w:r w:rsidRPr="00EA7AB4">
          <w:rPr>
            <w:rFonts w:ascii="Times New Roman" w:hAnsi="Times New Roman" w:cs="Times New Roman"/>
            <w:color w:val="000000" w:themeColor="text1"/>
            <w:sz w:val="28"/>
            <w:szCs w:val="28"/>
          </w:rPr>
          <w:t>подпунктом 2.1 пункта 1 статьи 201.1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Федерального </w:t>
      </w:r>
      <w:hyperlink r:id="rId657"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25.12.2018 N 478-ФЗ)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Решения собрания участников долевого строительства по вопросам, отнесенным к его компетенции настоящим Федеральным законом, принимаются тремя четвертями голосов участников строительства, участвующих в голосовании по соответствующему вопросу.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Фонд осуществляет выплаты участникам долевого строительства, в том числе по требованиям, возникшим после даты принятия заявления о признании должника банкротом, в размере, определяемом в соответствии с Федеральным </w:t>
      </w:r>
      <w:hyperlink r:id="rId658"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 Фонду, осуществившему выплату, переходит право требования по договору участия в долевом строительстве, которое участник долевого строительства имел к застройщику. Предусмотренная настоящим пунктом выплата осуществляется при условии уплаты застройщиком взносов в компенсационный фонд в соответствии с законодательством об участии в долевом строительстве многоквартирных домов и (или) иных объектов недвижимости по соответствующему договору участия в долевом строительстве.</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spacing w:before="280"/>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201.12-2. Особенности удовлетворения требований участников долевого строительства, внесших денежные средства на счета эскроу для расчетов по договорам участия в долевом строительстве</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 случае уплаты участником долевого строительства цены договора участия в долевом строительстве путем внесения денежных средств на счет эскроу, открытый в соответствии с </w:t>
      </w:r>
      <w:hyperlink r:id="rId659"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xml:space="preserve"> об участии в долевом строительстве многоквартирных домов и (или) иных объектов недвижимости, требования такого участника долевого строительства, который на момент предъявления требований в порядке, предусмотренном </w:t>
      </w:r>
      <w:hyperlink w:anchor="P7731" w:history="1">
        <w:r w:rsidRPr="00EA7AB4">
          <w:rPr>
            <w:rFonts w:ascii="Times New Roman" w:hAnsi="Times New Roman" w:cs="Times New Roman"/>
            <w:color w:val="000000" w:themeColor="text1"/>
            <w:sz w:val="28"/>
            <w:szCs w:val="28"/>
          </w:rPr>
          <w:t>статьей 201.4</w:t>
        </w:r>
      </w:hyperlink>
      <w:r w:rsidRPr="00EA7AB4">
        <w:rPr>
          <w:rFonts w:ascii="Times New Roman" w:hAnsi="Times New Roman" w:cs="Times New Roman"/>
          <w:color w:val="000000" w:themeColor="text1"/>
          <w:sz w:val="28"/>
          <w:szCs w:val="28"/>
        </w:rPr>
        <w:t xml:space="preserve"> настоящего Федерального закона, не отказался от договора участия в долевом строительстве в одностороннем порядке, подлежат включению в реестр требований участников строительства и удовлетворяются с учетом особенностей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2. Участники долевого строительства вправе в любой момент отказаться от договора участия в долевом строительстве. Отказ от договора участия в долевом строительстве, прекращение счета эскроу и договора счета эскроу в предусмотренном </w:t>
      </w:r>
      <w:hyperlink r:id="rId660" w:history="1">
        <w:r w:rsidRPr="00EA7AB4">
          <w:rPr>
            <w:rFonts w:ascii="Times New Roman" w:hAnsi="Times New Roman" w:cs="Times New Roman"/>
            <w:color w:val="000000" w:themeColor="text1"/>
            <w:sz w:val="28"/>
            <w:szCs w:val="28"/>
          </w:rPr>
          <w:t>статьей 15.5</w:t>
        </w:r>
      </w:hyperlink>
      <w:r w:rsidRPr="00EA7AB4">
        <w:rPr>
          <w:rFonts w:ascii="Times New Roman" w:hAnsi="Times New Roman" w:cs="Times New Roman"/>
          <w:color w:val="000000" w:themeColor="text1"/>
          <w:sz w:val="28"/>
          <w:szCs w:val="28"/>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порядке являются основанием для исключения требования соответствующего участника долевого строительства из реестра требований участников строительства в размере внесенной таким участником долевого строительства на счет эскроу суммы.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Не позднее четырех месяцев со дня истечения срока для предъявления требований участников строительства, установленного </w:t>
      </w:r>
      <w:hyperlink w:anchor="P7747" w:history="1">
        <w:r w:rsidRPr="00EA7AB4">
          <w:rPr>
            <w:rFonts w:ascii="Times New Roman" w:hAnsi="Times New Roman" w:cs="Times New Roman"/>
            <w:color w:val="000000" w:themeColor="text1"/>
            <w:sz w:val="28"/>
            <w:szCs w:val="28"/>
          </w:rPr>
          <w:t>пунктом 4 статьи 201.4</w:t>
        </w:r>
      </w:hyperlink>
      <w:r w:rsidRPr="00EA7AB4">
        <w:rPr>
          <w:rFonts w:ascii="Times New Roman" w:hAnsi="Times New Roman" w:cs="Times New Roman"/>
          <w:color w:val="000000" w:themeColor="text1"/>
          <w:sz w:val="28"/>
          <w:szCs w:val="28"/>
        </w:rPr>
        <w:t xml:space="preserve"> настоящего Федерального закона, конкурсный управляющий организует и проводит собрание участников долевого строительства в случае, если для строительства указанных объектов недвижимости застройщиком привлекались средства участников долевого строительства исключительно с использованием счетов эскроу, на которое выносит вопрос:</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об обращении в арбитражный суд с ходатайством, предусмотренным </w:t>
      </w:r>
      <w:hyperlink w:anchor="P7977" w:history="1">
        <w:r w:rsidRPr="00EA7AB4">
          <w:rPr>
            <w:rFonts w:ascii="Times New Roman" w:hAnsi="Times New Roman" w:cs="Times New Roman"/>
            <w:color w:val="000000" w:themeColor="text1"/>
            <w:sz w:val="28"/>
            <w:szCs w:val="28"/>
          </w:rPr>
          <w:t>статьей 201.11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о привлечении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w:t>
      </w:r>
      <w:hyperlink w:anchor="P8204" w:history="1">
        <w:r w:rsidRPr="00EA7AB4">
          <w:rPr>
            <w:rFonts w:ascii="Times New Roman" w:hAnsi="Times New Roman" w:cs="Times New Roman"/>
            <w:color w:val="000000" w:themeColor="text1"/>
            <w:sz w:val="28"/>
            <w:szCs w:val="28"/>
          </w:rPr>
          <w:t>статьей 201.15-1</w:t>
        </w:r>
      </w:hyperlink>
      <w:r w:rsidRPr="00EA7AB4">
        <w:rPr>
          <w:rFonts w:ascii="Times New Roman" w:hAnsi="Times New Roman" w:cs="Times New Roman"/>
          <w:color w:val="000000" w:themeColor="text1"/>
          <w:sz w:val="28"/>
          <w:szCs w:val="28"/>
        </w:rPr>
        <w:t xml:space="preserve"> настоящего Федерального закона, при наличии возможности привлечения такого лица.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Погашение требований участников долевого строительства, денежные средства которых внесены на счета эскроу для расчетов по договорам участия в долевом строительстве в порядке, предусмотренном </w:t>
      </w:r>
      <w:hyperlink w:anchor="P7901" w:history="1">
        <w:r w:rsidRPr="00EA7AB4">
          <w:rPr>
            <w:rFonts w:ascii="Times New Roman" w:hAnsi="Times New Roman" w:cs="Times New Roman"/>
            <w:color w:val="000000" w:themeColor="text1"/>
            <w:sz w:val="28"/>
            <w:szCs w:val="28"/>
          </w:rPr>
          <w:t>статьей 201.10</w:t>
        </w:r>
      </w:hyperlink>
      <w:r w:rsidRPr="00EA7AB4">
        <w:rPr>
          <w:rFonts w:ascii="Times New Roman" w:hAnsi="Times New Roman" w:cs="Times New Roman"/>
          <w:color w:val="000000" w:themeColor="text1"/>
          <w:sz w:val="28"/>
          <w:szCs w:val="28"/>
        </w:rPr>
        <w:t xml:space="preserve"> настоящего Федерального закона, не осуществляется.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Решение собрания участников долевого строительства принимается в соответствии с </w:t>
      </w:r>
      <w:hyperlink w:anchor="P8091" w:history="1">
        <w:r w:rsidRPr="00EA7AB4">
          <w:rPr>
            <w:rFonts w:ascii="Times New Roman" w:hAnsi="Times New Roman" w:cs="Times New Roman"/>
            <w:color w:val="000000" w:themeColor="text1"/>
            <w:sz w:val="28"/>
            <w:szCs w:val="28"/>
          </w:rPr>
          <w:t>пунктом 5 статьи 201.12-1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10" w:name="P8116"/>
      <w:bookmarkEnd w:id="810"/>
      <w:r w:rsidRPr="00EA7AB4">
        <w:rPr>
          <w:rFonts w:ascii="Times New Roman" w:hAnsi="Times New Roman" w:cs="Times New Roman"/>
          <w:color w:val="000000" w:themeColor="text1"/>
          <w:sz w:val="28"/>
          <w:szCs w:val="28"/>
        </w:rPr>
        <w:t xml:space="preserve">6. Погашение требований участников долевого строительства путем передачи им жилых помещений, машино-мест и нежилых помещений в порядке, предусмотренном </w:t>
      </w:r>
      <w:hyperlink w:anchor="P7977" w:history="1">
        <w:r w:rsidRPr="00EA7AB4">
          <w:rPr>
            <w:rFonts w:ascii="Times New Roman" w:hAnsi="Times New Roman" w:cs="Times New Roman"/>
            <w:color w:val="000000" w:themeColor="text1"/>
            <w:sz w:val="28"/>
            <w:szCs w:val="28"/>
          </w:rPr>
          <w:t>статьей 201.11</w:t>
        </w:r>
      </w:hyperlink>
      <w:r w:rsidRPr="00EA7AB4">
        <w:rPr>
          <w:rFonts w:ascii="Times New Roman" w:hAnsi="Times New Roman" w:cs="Times New Roman"/>
          <w:color w:val="000000" w:themeColor="text1"/>
          <w:sz w:val="28"/>
          <w:szCs w:val="28"/>
        </w:rPr>
        <w:t xml:space="preserve"> настоящего Федерального закона, осуществляется с соблюдением условий, предусмотренных </w:t>
      </w:r>
      <w:hyperlink w:anchor="P7991" w:history="1">
        <w:r w:rsidRPr="00EA7AB4">
          <w:rPr>
            <w:rFonts w:ascii="Times New Roman" w:hAnsi="Times New Roman" w:cs="Times New Roman"/>
            <w:color w:val="000000" w:themeColor="text1"/>
            <w:sz w:val="28"/>
            <w:szCs w:val="28"/>
          </w:rPr>
          <w:t>подпунктами 1</w:t>
        </w:r>
      </w:hyperlink>
      <w:r w:rsidRPr="00EA7AB4">
        <w:rPr>
          <w:rFonts w:ascii="Times New Roman" w:hAnsi="Times New Roman" w:cs="Times New Roman"/>
          <w:color w:val="000000" w:themeColor="text1"/>
          <w:sz w:val="28"/>
          <w:szCs w:val="28"/>
        </w:rPr>
        <w:t xml:space="preserve"> - </w:t>
      </w:r>
      <w:hyperlink w:anchor="P7997" w:history="1">
        <w:r w:rsidRPr="00EA7AB4">
          <w:rPr>
            <w:rFonts w:ascii="Times New Roman" w:hAnsi="Times New Roman" w:cs="Times New Roman"/>
            <w:color w:val="000000" w:themeColor="text1"/>
            <w:sz w:val="28"/>
            <w:szCs w:val="28"/>
          </w:rPr>
          <w:t>4</w:t>
        </w:r>
      </w:hyperlink>
      <w:r w:rsidRPr="00EA7AB4">
        <w:rPr>
          <w:rFonts w:ascii="Times New Roman" w:hAnsi="Times New Roman" w:cs="Times New Roman"/>
          <w:color w:val="000000" w:themeColor="text1"/>
          <w:sz w:val="28"/>
          <w:szCs w:val="28"/>
        </w:rPr>
        <w:t xml:space="preserve">, </w:t>
      </w:r>
      <w:hyperlink w:anchor="P8001" w:history="1">
        <w:r w:rsidRPr="00EA7AB4">
          <w:rPr>
            <w:rFonts w:ascii="Times New Roman" w:hAnsi="Times New Roman" w:cs="Times New Roman"/>
            <w:color w:val="000000" w:themeColor="text1"/>
            <w:sz w:val="28"/>
            <w:szCs w:val="28"/>
          </w:rPr>
          <w:t>6 пункта 3 статьи 201.11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11" w:name="P8118"/>
      <w:bookmarkEnd w:id="811"/>
      <w:r w:rsidRPr="00EA7AB4">
        <w:rPr>
          <w:rFonts w:ascii="Times New Roman" w:hAnsi="Times New Roman" w:cs="Times New Roman"/>
          <w:color w:val="000000" w:themeColor="text1"/>
          <w:sz w:val="28"/>
          <w:szCs w:val="28"/>
        </w:rPr>
        <w:t xml:space="preserve">7. После передачи участникам долевого строительства жилых помещений, машино-мест и нежилых помещений или передачи в соответствии со </w:t>
      </w:r>
      <w:hyperlink w:anchor="P8204" w:history="1">
        <w:r w:rsidRPr="00EA7AB4">
          <w:rPr>
            <w:rFonts w:ascii="Times New Roman" w:hAnsi="Times New Roman" w:cs="Times New Roman"/>
            <w:color w:val="000000" w:themeColor="text1"/>
            <w:sz w:val="28"/>
            <w:szCs w:val="28"/>
          </w:rPr>
          <w:t>статьей 201.15-1</w:t>
        </w:r>
      </w:hyperlink>
      <w:r w:rsidRPr="00EA7AB4">
        <w:rPr>
          <w:rFonts w:ascii="Times New Roman" w:hAnsi="Times New Roman" w:cs="Times New Roman"/>
          <w:color w:val="000000" w:themeColor="text1"/>
          <w:sz w:val="28"/>
          <w:szCs w:val="28"/>
        </w:rPr>
        <w:t xml:space="preserve"> настоящего Федерального закона приобретателю имущества застройщика и обязательств застройщика перед участниками долевого строительства, требования которых включены в реестр требований участников </w:t>
      </w:r>
      <w:r w:rsidRPr="00EA7AB4">
        <w:rPr>
          <w:rFonts w:ascii="Times New Roman" w:hAnsi="Times New Roman" w:cs="Times New Roman"/>
          <w:color w:val="000000" w:themeColor="text1"/>
          <w:sz w:val="28"/>
          <w:szCs w:val="28"/>
        </w:rPr>
        <w:lastRenderedPageBreak/>
        <w:t xml:space="preserve">строительства, денежные средства, внесенные указанными участниками долевого строительства на счета эскроу для расчетов по договорам участия в долевом строительстве, перечисляются на открытый в кредитной организации конкурсным управляющим отдельный счет должника, предназначенный только для удовлетворения требований кредиторов, не являющихся участниками долевого строительства, по обязательствам, обеспеченным залогом прав застройщика на многоквартирный дом, жилой дом блокированной застройки, строительство которых завершено, земельный участок, передаваемые помещения, или приобретателя в случае, указанном в </w:t>
      </w:r>
      <w:hyperlink w:anchor="P8123" w:history="1">
        <w:r w:rsidRPr="00EA7AB4">
          <w:rPr>
            <w:rFonts w:ascii="Times New Roman" w:hAnsi="Times New Roman" w:cs="Times New Roman"/>
            <w:color w:val="000000" w:themeColor="text1"/>
            <w:sz w:val="28"/>
            <w:szCs w:val="28"/>
          </w:rPr>
          <w:t>пункте 9</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12" w:name="P8120"/>
      <w:bookmarkEnd w:id="812"/>
      <w:r w:rsidRPr="00EA7AB4">
        <w:rPr>
          <w:rFonts w:ascii="Times New Roman" w:hAnsi="Times New Roman" w:cs="Times New Roman"/>
          <w:color w:val="000000" w:themeColor="text1"/>
          <w:sz w:val="28"/>
          <w:szCs w:val="28"/>
        </w:rPr>
        <w:t xml:space="preserve">8. Требования кредиторов, указанных в </w:t>
      </w:r>
      <w:hyperlink w:anchor="P8118" w:history="1">
        <w:r w:rsidRPr="00EA7AB4">
          <w:rPr>
            <w:rFonts w:ascii="Times New Roman" w:hAnsi="Times New Roman" w:cs="Times New Roman"/>
            <w:color w:val="000000" w:themeColor="text1"/>
            <w:sz w:val="28"/>
            <w:szCs w:val="28"/>
          </w:rPr>
          <w:t>пункте 7</w:t>
        </w:r>
      </w:hyperlink>
      <w:r w:rsidRPr="00EA7AB4">
        <w:rPr>
          <w:rFonts w:ascii="Times New Roman" w:hAnsi="Times New Roman" w:cs="Times New Roman"/>
          <w:color w:val="000000" w:themeColor="text1"/>
          <w:sz w:val="28"/>
          <w:szCs w:val="28"/>
        </w:rPr>
        <w:t xml:space="preserve"> настоящей статьи, удовлетворяются в размере, установленном </w:t>
      </w:r>
      <w:hyperlink w:anchor="P8145" w:history="1">
        <w:r w:rsidRPr="00EA7AB4">
          <w:rPr>
            <w:rFonts w:ascii="Times New Roman" w:hAnsi="Times New Roman" w:cs="Times New Roman"/>
            <w:color w:val="000000" w:themeColor="text1"/>
            <w:sz w:val="28"/>
            <w:szCs w:val="28"/>
          </w:rPr>
          <w:t>подпунктом 1 пункта 1</w:t>
        </w:r>
      </w:hyperlink>
      <w:r w:rsidRPr="00EA7AB4">
        <w:rPr>
          <w:rFonts w:ascii="Times New Roman" w:hAnsi="Times New Roman" w:cs="Times New Roman"/>
          <w:color w:val="000000" w:themeColor="text1"/>
          <w:sz w:val="28"/>
          <w:szCs w:val="28"/>
        </w:rPr>
        <w:t xml:space="preserve"> или </w:t>
      </w:r>
      <w:hyperlink w:anchor="P8158" w:history="1">
        <w:r w:rsidRPr="00EA7AB4">
          <w:rPr>
            <w:rFonts w:ascii="Times New Roman" w:hAnsi="Times New Roman" w:cs="Times New Roman"/>
            <w:color w:val="000000" w:themeColor="text1"/>
            <w:sz w:val="28"/>
            <w:szCs w:val="28"/>
          </w:rPr>
          <w:t>пунктом 5 статьи 201.14</w:t>
        </w:r>
      </w:hyperlink>
      <w:r w:rsidRPr="00EA7AB4">
        <w:rPr>
          <w:rFonts w:ascii="Times New Roman" w:hAnsi="Times New Roman" w:cs="Times New Roman"/>
          <w:color w:val="000000" w:themeColor="text1"/>
          <w:sz w:val="28"/>
          <w:szCs w:val="28"/>
        </w:rPr>
        <w:t xml:space="preserve"> настоящего Федерального закона, путем списания банком на основании распоряжения конкурсного управляющего денежных средств с отдельного счета должника и выдачи их соответствующему кредитору или зачисления их на счет, указанный таким кредитором.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Денежные средства, оставшиеся на отдельном счете должника после удовлетворения требований кредиторов, предусмотренных </w:t>
      </w:r>
      <w:hyperlink w:anchor="P8120" w:history="1">
        <w:r w:rsidRPr="00EA7AB4">
          <w:rPr>
            <w:rFonts w:ascii="Times New Roman" w:hAnsi="Times New Roman" w:cs="Times New Roman"/>
            <w:color w:val="000000" w:themeColor="text1"/>
            <w:sz w:val="28"/>
            <w:szCs w:val="28"/>
          </w:rPr>
          <w:t>абзацем первым</w:t>
        </w:r>
      </w:hyperlink>
      <w:r w:rsidRPr="00EA7AB4">
        <w:rPr>
          <w:rFonts w:ascii="Times New Roman" w:hAnsi="Times New Roman" w:cs="Times New Roman"/>
          <w:color w:val="000000" w:themeColor="text1"/>
          <w:sz w:val="28"/>
          <w:szCs w:val="28"/>
        </w:rPr>
        <w:t xml:space="preserve"> настоящего пункта, используются по правилам </w:t>
      </w:r>
      <w:hyperlink w:anchor="P8142" w:history="1">
        <w:r w:rsidRPr="00EA7AB4">
          <w:rPr>
            <w:rFonts w:ascii="Times New Roman" w:hAnsi="Times New Roman" w:cs="Times New Roman"/>
            <w:color w:val="000000" w:themeColor="text1"/>
            <w:sz w:val="28"/>
            <w:szCs w:val="28"/>
          </w:rPr>
          <w:t>статьи 201.14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13" w:name="P8123"/>
      <w:bookmarkEnd w:id="813"/>
      <w:r w:rsidRPr="00EA7AB4">
        <w:rPr>
          <w:rFonts w:ascii="Times New Roman" w:hAnsi="Times New Roman" w:cs="Times New Roman"/>
          <w:color w:val="000000" w:themeColor="text1"/>
          <w:sz w:val="28"/>
          <w:szCs w:val="28"/>
        </w:rPr>
        <w:t xml:space="preserve">9. В случае передачи имущества и обязательств застройщика в соответствии со </w:t>
      </w:r>
      <w:hyperlink w:anchor="P8204" w:history="1">
        <w:r w:rsidRPr="00EA7AB4">
          <w:rPr>
            <w:rFonts w:ascii="Times New Roman" w:hAnsi="Times New Roman" w:cs="Times New Roman"/>
            <w:color w:val="000000" w:themeColor="text1"/>
            <w:sz w:val="28"/>
            <w:szCs w:val="28"/>
          </w:rPr>
          <w:t>статьей 201.15-1</w:t>
        </w:r>
      </w:hyperlink>
      <w:r w:rsidRPr="00EA7AB4">
        <w:rPr>
          <w:rFonts w:ascii="Times New Roman" w:hAnsi="Times New Roman" w:cs="Times New Roman"/>
          <w:color w:val="000000" w:themeColor="text1"/>
          <w:sz w:val="28"/>
          <w:szCs w:val="28"/>
        </w:rPr>
        <w:t xml:space="preserve"> требования приобретателя, возникшие в соответствии с </w:t>
      </w:r>
      <w:hyperlink w:anchor="P8227" w:history="1">
        <w:r w:rsidRPr="00EA7AB4">
          <w:rPr>
            <w:rFonts w:ascii="Times New Roman" w:hAnsi="Times New Roman" w:cs="Times New Roman"/>
            <w:color w:val="000000" w:themeColor="text1"/>
            <w:sz w:val="28"/>
            <w:szCs w:val="28"/>
          </w:rPr>
          <w:t>пунктом 4 статьи 201.15-1</w:t>
        </w:r>
      </w:hyperlink>
      <w:r w:rsidRPr="00EA7AB4">
        <w:rPr>
          <w:rFonts w:ascii="Times New Roman" w:hAnsi="Times New Roman" w:cs="Times New Roman"/>
          <w:color w:val="000000" w:themeColor="text1"/>
          <w:sz w:val="28"/>
          <w:szCs w:val="28"/>
        </w:rPr>
        <w:t xml:space="preserve"> настоящего Федерального закона, удовлетворяются в порядке, предусмотренном </w:t>
      </w:r>
      <w:hyperlink w:anchor="P8116" w:history="1">
        <w:r w:rsidRPr="00EA7AB4">
          <w:rPr>
            <w:rFonts w:ascii="Times New Roman" w:hAnsi="Times New Roman" w:cs="Times New Roman"/>
            <w:color w:val="000000" w:themeColor="text1"/>
            <w:sz w:val="28"/>
            <w:szCs w:val="28"/>
          </w:rPr>
          <w:t>пунктами 6</w:t>
        </w:r>
      </w:hyperlink>
      <w:r w:rsidRPr="00EA7AB4">
        <w:rPr>
          <w:rFonts w:ascii="Times New Roman" w:hAnsi="Times New Roman" w:cs="Times New Roman"/>
          <w:color w:val="000000" w:themeColor="text1"/>
          <w:sz w:val="28"/>
          <w:szCs w:val="28"/>
        </w:rPr>
        <w:t xml:space="preserve"> и </w:t>
      </w:r>
      <w:hyperlink w:anchor="P8118" w:history="1">
        <w:r w:rsidRPr="00EA7AB4">
          <w:rPr>
            <w:rFonts w:ascii="Times New Roman" w:hAnsi="Times New Roman" w:cs="Times New Roman"/>
            <w:color w:val="000000" w:themeColor="text1"/>
            <w:sz w:val="28"/>
            <w:szCs w:val="28"/>
          </w:rPr>
          <w:t>7</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Title"/>
        <w:spacing w:before="280"/>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201.13. Расчеты с участниками строительства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Конкурсный управляющий производит расчеты с участниками строительства в порядке, предусмотренном </w:t>
      </w:r>
      <w:hyperlink w:anchor="P7877" w:history="1">
        <w:r w:rsidRPr="00EA7AB4">
          <w:rPr>
            <w:rFonts w:ascii="Times New Roman" w:hAnsi="Times New Roman" w:cs="Times New Roman"/>
            <w:color w:val="000000" w:themeColor="text1"/>
            <w:sz w:val="28"/>
            <w:szCs w:val="28"/>
          </w:rPr>
          <w:t>статьей 201.9</w:t>
        </w:r>
      </w:hyperlink>
      <w:r w:rsidRPr="00EA7AB4">
        <w:rPr>
          <w:rFonts w:ascii="Times New Roman" w:hAnsi="Times New Roman" w:cs="Times New Roman"/>
          <w:color w:val="000000" w:themeColor="text1"/>
          <w:sz w:val="28"/>
          <w:szCs w:val="28"/>
        </w:rPr>
        <w:t xml:space="preserve"> настоящего Федерального закона, в случае, если: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не позднее чем за один месяц до даты завершения конкурсного производства не вынесено определение арбитражного суда о передаче объекта незавершенного строительства или жилых помещений в многоквартирном доме, жилом доме блокированной застройки, здании (сооружении), предназначенном исключительно для размещения машино-мест, строительство которых завершено, в соответствии со </w:t>
      </w:r>
      <w:hyperlink w:anchor="P7901" w:history="1">
        <w:r w:rsidRPr="00EA7AB4">
          <w:rPr>
            <w:rFonts w:ascii="Times New Roman" w:hAnsi="Times New Roman" w:cs="Times New Roman"/>
            <w:color w:val="000000" w:themeColor="text1"/>
            <w:sz w:val="28"/>
            <w:szCs w:val="28"/>
          </w:rPr>
          <w:t>статьями 201.10</w:t>
        </w:r>
      </w:hyperlink>
      <w:r w:rsidRPr="00EA7AB4">
        <w:rPr>
          <w:rFonts w:ascii="Times New Roman" w:hAnsi="Times New Roman" w:cs="Times New Roman"/>
          <w:color w:val="000000" w:themeColor="text1"/>
          <w:sz w:val="28"/>
          <w:szCs w:val="28"/>
        </w:rPr>
        <w:t xml:space="preserve"> и </w:t>
      </w:r>
      <w:hyperlink w:anchor="P7977" w:history="1">
        <w:r w:rsidRPr="00EA7AB4">
          <w:rPr>
            <w:rFonts w:ascii="Times New Roman" w:hAnsi="Times New Roman" w:cs="Times New Roman"/>
            <w:color w:val="000000" w:themeColor="text1"/>
            <w:sz w:val="28"/>
            <w:szCs w:val="28"/>
          </w:rPr>
          <w:t>201.11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не позднее чем за один месяц до даты завершения конкурсного производства не вынесено определение арбитражного суда о передаче приобретателю имущества и обязательств застройщика, указанное в </w:t>
      </w:r>
      <w:hyperlink w:anchor="P8204" w:history="1">
        <w:r w:rsidRPr="00EA7AB4">
          <w:rPr>
            <w:rFonts w:ascii="Times New Roman" w:hAnsi="Times New Roman" w:cs="Times New Roman"/>
            <w:color w:val="000000" w:themeColor="text1"/>
            <w:sz w:val="28"/>
            <w:szCs w:val="28"/>
          </w:rPr>
          <w:t>статье 201.15-1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не позднее одного месяца со дня принятия арбитражным судом определения о передаче объекта незавершенного строительства, указанного в </w:t>
      </w:r>
      <w:hyperlink w:anchor="P7901" w:history="1">
        <w:r w:rsidRPr="00EA7AB4">
          <w:rPr>
            <w:rFonts w:ascii="Times New Roman" w:hAnsi="Times New Roman" w:cs="Times New Roman"/>
            <w:color w:val="000000" w:themeColor="text1"/>
            <w:sz w:val="28"/>
            <w:szCs w:val="28"/>
          </w:rPr>
          <w:t>статье 201.10</w:t>
        </w:r>
      </w:hyperlink>
      <w:r w:rsidRPr="00EA7AB4">
        <w:rPr>
          <w:rFonts w:ascii="Times New Roman" w:hAnsi="Times New Roman" w:cs="Times New Roman"/>
          <w:color w:val="000000" w:themeColor="text1"/>
          <w:sz w:val="28"/>
          <w:szCs w:val="28"/>
        </w:rPr>
        <w:t xml:space="preserve"> настоящего Федерального закона, определения о передаче жилых помещений в многоквартирном доме, жилом доме блокированной застройки, здании (сооружении), предназначенном исключительно для размещения машино-мест, строительство которых завершено, в соответствии со </w:t>
      </w:r>
      <w:hyperlink w:anchor="P7977" w:history="1">
        <w:r w:rsidRPr="00EA7AB4">
          <w:rPr>
            <w:rFonts w:ascii="Times New Roman" w:hAnsi="Times New Roman" w:cs="Times New Roman"/>
            <w:color w:val="000000" w:themeColor="text1"/>
            <w:sz w:val="28"/>
            <w:szCs w:val="28"/>
          </w:rPr>
          <w:t>статьей 201.11</w:t>
        </w:r>
      </w:hyperlink>
      <w:r w:rsidRPr="00EA7AB4">
        <w:rPr>
          <w:rFonts w:ascii="Times New Roman" w:hAnsi="Times New Roman" w:cs="Times New Roman"/>
          <w:color w:val="000000" w:themeColor="text1"/>
          <w:sz w:val="28"/>
          <w:szCs w:val="28"/>
        </w:rPr>
        <w:t xml:space="preserve"> настоящего Федерального закона, определения о передаче приобретателю имущества и обязательств застройщика, указанного в </w:t>
      </w:r>
      <w:hyperlink w:anchor="P8204" w:history="1">
        <w:r w:rsidRPr="00EA7AB4">
          <w:rPr>
            <w:rFonts w:ascii="Times New Roman" w:hAnsi="Times New Roman" w:cs="Times New Roman"/>
            <w:color w:val="000000" w:themeColor="text1"/>
            <w:sz w:val="28"/>
            <w:szCs w:val="28"/>
          </w:rPr>
          <w:t>статье 201.15-1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Требования участников строительства, возникшие после даты принятия заявления о признании должника банкротом, удовлетворяются в порядке, установленном </w:t>
      </w:r>
      <w:hyperlink w:anchor="P3744" w:history="1">
        <w:r w:rsidRPr="00EA7AB4">
          <w:rPr>
            <w:rFonts w:ascii="Times New Roman" w:hAnsi="Times New Roman" w:cs="Times New Roman"/>
            <w:color w:val="000000" w:themeColor="text1"/>
            <w:sz w:val="28"/>
            <w:szCs w:val="28"/>
          </w:rPr>
          <w:t>пунктом 2 статьи 134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spacing w:before="280"/>
        <w:ind w:firstLine="540"/>
        <w:jc w:val="both"/>
        <w:outlineLvl w:val="2"/>
        <w:rPr>
          <w:rFonts w:ascii="Times New Roman" w:hAnsi="Times New Roman" w:cs="Times New Roman"/>
          <w:color w:val="000000" w:themeColor="text1"/>
          <w:sz w:val="28"/>
          <w:szCs w:val="28"/>
        </w:rPr>
      </w:pPr>
      <w:bookmarkStart w:id="814" w:name="P8142"/>
      <w:bookmarkEnd w:id="814"/>
      <w:r w:rsidRPr="00EA7AB4">
        <w:rPr>
          <w:rFonts w:ascii="Times New Roman" w:hAnsi="Times New Roman" w:cs="Times New Roman"/>
          <w:color w:val="000000" w:themeColor="text1"/>
          <w:sz w:val="28"/>
          <w:szCs w:val="28"/>
        </w:rPr>
        <w:t>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815" w:name="P8144"/>
      <w:bookmarkEnd w:id="815"/>
      <w:r w:rsidRPr="00EA7AB4">
        <w:rPr>
          <w:rFonts w:ascii="Times New Roman" w:hAnsi="Times New Roman" w:cs="Times New Roman"/>
          <w:color w:val="000000" w:themeColor="text1"/>
          <w:sz w:val="28"/>
          <w:szCs w:val="28"/>
        </w:rPr>
        <w:t>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реализации указанных объектов и (или) прав на них, перечисляются покупателем на специальный банковский счет должника. Из зачисленных на этот счет средств: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16" w:name="P8145"/>
      <w:bookmarkEnd w:id="816"/>
      <w:r w:rsidRPr="00EA7AB4">
        <w:rPr>
          <w:rFonts w:ascii="Times New Roman" w:hAnsi="Times New Roman" w:cs="Times New Roman"/>
          <w:color w:val="000000" w:themeColor="text1"/>
          <w:sz w:val="28"/>
          <w:szCs w:val="28"/>
        </w:rPr>
        <w:t xml:space="preserve">1) шестьдесят процентов направляется на погашение требований кредиторов по обязательству, обеспеченному залогом указанных объектов и (или) прав на них должника, но не более чем основная сумма задолженности по обеспеченному залогом обязательству и причитающихся процентов, включая требования по обязательству, обеспеченному залогом по договору участия в долевом строительстве в соответствии с </w:t>
      </w:r>
      <w:hyperlink r:id="rId661"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xml:space="preserve"> об участии в долевом строительстве многоквартирных домов и (или) иных объектов недвижимости;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двадцать пять процентов направляется на погашение денежных требований граждан - участников строительства вне зависимости от того, являются ли эти граждане залогодержателями в отношении реализуемых объектов незавершенного строительства и земельного участка (в том числе в части реального ущерба, за исключением процентов и иных санкций).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отсутствия требований кредиторов по обязательству, обеспеченному залогом указанных объектов и (или) прав на них должника, восемьдесят пять процентов средств, вырученных от реализации указанных объектов и (или) прав на них, направляется на погашение денежных требований участников строительства (в том числе в части реального ущерба, за исключением процентов и иных санкций);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3) десять процентов направляется на погашение требований кредиторов первой и второй очереди в случае, если иного имущества застройщика недостаточно для погашения этих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оставшиеся денежные средства направляются на погашение судебных расходов, расходов на выплату вознаграждения конкурсному управляющему (внешнему управляющему) и оплату услуг лиц, привлеченных конкурсным управляющим (внешним управляющим) в целях обеспечения исполнения возложенных на него обязанностей.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17" w:name="P8151"/>
      <w:bookmarkEnd w:id="817"/>
      <w:r w:rsidRPr="00EA7AB4">
        <w:rPr>
          <w:rFonts w:ascii="Times New Roman" w:hAnsi="Times New Roman" w:cs="Times New Roman"/>
          <w:color w:val="000000" w:themeColor="text1"/>
          <w:sz w:val="28"/>
          <w:szCs w:val="28"/>
        </w:rPr>
        <w:t xml:space="preserve">2. Денежные средства, предназначавшиеся для погашения требований кредиторов первой и второй очереди и оставшиеся на специальном банковском счете застройщика после полного погашения таких требований,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требований кредиторов первой и второй очереди в соответствии с </w:t>
      </w:r>
      <w:hyperlink w:anchor="P8144"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Денежные средства, оставшиеся после полного погашения судебных расходов, расходов на выплату вознаграждения конкурсному управляющему (внешнему управляющему) и оплату услуг лиц, привлеченных конкурсным управляющим (внешним управляющим) в целях обеспечения исполнения возложенных на него обязанностей,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указанных расходов в соответствии с </w:t>
      </w:r>
      <w:hyperlink w:anchor="P8144"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Денежные средства, оставшиеся после полного погашения денежных требований граждан - участников строительства, требований кредиторов, обеспеченных залогом реализованного имущества застройщика, включаются в конкурсную массу.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Не удовлетворенные за счет стоимости реализованного имущества должника денежные требования граждан - участников строительства и требования по обязательствам, обеспеченным залогом имущества застройщика, удовлетворяются в составе требований кредиторов третьей и четвертой очереди соответственно.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w:t>
      </w:r>
      <w:hyperlink w:anchor="P8144" w:history="1">
        <w:r w:rsidRPr="00EA7AB4">
          <w:rPr>
            <w:rFonts w:ascii="Times New Roman" w:hAnsi="Times New Roman" w:cs="Times New Roman"/>
            <w:color w:val="000000" w:themeColor="text1"/>
            <w:sz w:val="28"/>
            <w:szCs w:val="28"/>
          </w:rPr>
          <w:t>пунктами 1</w:t>
        </w:r>
      </w:hyperlink>
      <w:r w:rsidRPr="00EA7AB4">
        <w:rPr>
          <w:rFonts w:ascii="Times New Roman" w:hAnsi="Times New Roman" w:cs="Times New Roman"/>
          <w:color w:val="000000" w:themeColor="text1"/>
          <w:sz w:val="28"/>
          <w:szCs w:val="28"/>
        </w:rPr>
        <w:t xml:space="preserve"> и </w:t>
      </w:r>
      <w:hyperlink w:anchor="P8151" w:history="1">
        <w:r w:rsidRPr="00EA7AB4">
          <w:rPr>
            <w:rFonts w:ascii="Times New Roman" w:hAnsi="Times New Roman" w:cs="Times New Roman"/>
            <w:color w:val="000000" w:themeColor="text1"/>
            <w:sz w:val="28"/>
            <w:szCs w:val="28"/>
          </w:rPr>
          <w:t>2</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18" w:name="P8158"/>
      <w:bookmarkEnd w:id="818"/>
      <w:r w:rsidRPr="00EA7AB4">
        <w:rPr>
          <w:rFonts w:ascii="Times New Roman" w:hAnsi="Times New Roman" w:cs="Times New Roman"/>
          <w:color w:val="000000" w:themeColor="text1"/>
          <w:sz w:val="28"/>
          <w:szCs w:val="28"/>
        </w:rPr>
        <w:t xml:space="preserve">5. Требования кредиторов по обязательству, обеспеченному залогом указанных в </w:t>
      </w:r>
      <w:hyperlink w:anchor="P8144"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объектов и (или) прав на них должника, в </w:t>
      </w:r>
      <w:r w:rsidRPr="00EA7AB4">
        <w:rPr>
          <w:rFonts w:ascii="Times New Roman" w:hAnsi="Times New Roman" w:cs="Times New Roman"/>
          <w:color w:val="000000" w:themeColor="text1"/>
          <w:sz w:val="28"/>
          <w:szCs w:val="28"/>
        </w:rPr>
        <w:lastRenderedPageBreak/>
        <w:t xml:space="preserve">случае, если для строительства объектов недвижимости застройщиком привлекались средства участников долевого строительства исключительно с использованием счетов эскроу, удовлетворяются в размере, установленном </w:t>
      </w:r>
      <w:hyperlink w:anchor="P3812" w:history="1">
        <w:r w:rsidRPr="00EA7AB4">
          <w:rPr>
            <w:rFonts w:ascii="Times New Roman" w:hAnsi="Times New Roman" w:cs="Times New Roman"/>
            <w:color w:val="000000" w:themeColor="text1"/>
            <w:sz w:val="28"/>
            <w:szCs w:val="28"/>
          </w:rPr>
          <w:t>статьей 138</w:t>
        </w:r>
      </w:hyperlink>
      <w:r w:rsidRPr="00EA7AB4">
        <w:rPr>
          <w:rFonts w:ascii="Times New Roman" w:hAnsi="Times New Roman" w:cs="Times New Roman"/>
          <w:color w:val="000000" w:themeColor="text1"/>
          <w:sz w:val="28"/>
          <w:szCs w:val="28"/>
        </w:rPr>
        <w:t xml:space="preserve"> настоящего Федерального закона, путем списания банком на основании распоряжения конкурсного управляющего денежных средств с отдельного счета должника, открытого в соответствии с </w:t>
      </w:r>
      <w:hyperlink w:anchor="P8118" w:history="1">
        <w:r w:rsidRPr="00EA7AB4">
          <w:rPr>
            <w:rFonts w:ascii="Times New Roman" w:hAnsi="Times New Roman" w:cs="Times New Roman"/>
            <w:color w:val="000000" w:themeColor="text1"/>
            <w:sz w:val="28"/>
            <w:szCs w:val="28"/>
          </w:rPr>
          <w:t>пунктом 7 статьи 201.12-2</w:t>
        </w:r>
      </w:hyperlink>
      <w:r w:rsidRPr="00EA7AB4">
        <w:rPr>
          <w:rFonts w:ascii="Times New Roman" w:hAnsi="Times New Roman" w:cs="Times New Roman"/>
          <w:color w:val="000000" w:themeColor="text1"/>
          <w:sz w:val="28"/>
          <w:szCs w:val="28"/>
        </w:rPr>
        <w:t xml:space="preserve"> настоящего Федерального закона, и выдачи их соответствующему кредитору или зачисления их на счет, указанный таким кредитором.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Денежные средства, оставшиеся на отдельном счете должника после удовлетворения требований кредиторов, предусмотренных </w:t>
      </w:r>
      <w:hyperlink w:anchor="P8158" w:history="1">
        <w:r w:rsidRPr="00EA7AB4">
          <w:rPr>
            <w:rFonts w:ascii="Times New Roman" w:hAnsi="Times New Roman" w:cs="Times New Roman"/>
            <w:color w:val="000000" w:themeColor="text1"/>
            <w:sz w:val="28"/>
            <w:szCs w:val="28"/>
          </w:rPr>
          <w:t>абзацем первым</w:t>
        </w:r>
      </w:hyperlink>
      <w:r w:rsidRPr="00EA7AB4">
        <w:rPr>
          <w:rFonts w:ascii="Times New Roman" w:hAnsi="Times New Roman" w:cs="Times New Roman"/>
          <w:color w:val="000000" w:themeColor="text1"/>
          <w:sz w:val="28"/>
          <w:szCs w:val="28"/>
        </w:rPr>
        <w:t xml:space="preserve"> настоящего пункта, используются по правилам </w:t>
      </w:r>
      <w:hyperlink w:anchor="P3812" w:history="1">
        <w:r w:rsidRPr="00EA7AB4">
          <w:rPr>
            <w:rFonts w:ascii="Times New Roman" w:hAnsi="Times New Roman" w:cs="Times New Roman"/>
            <w:color w:val="000000" w:themeColor="text1"/>
            <w:sz w:val="28"/>
            <w:szCs w:val="28"/>
          </w:rPr>
          <w:t>статьи 138</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819" w:name="P8162"/>
      <w:bookmarkEnd w:id="819"/>
      <w:r w:rsidRPr="00EA7AB4">
        <w:rPr>
          <w:rFonts w:ascii="Times New Roman" w:hAnsi="Times New Roman" w:cs="Times New Roman"/>
          <w:color w:val="000000" w:themeColor="text1"/>
          <w:sz w:val="28"/>
          <w:szCs w:val="28"/>
        </w:rPr>
        <w:t>Статья 201.15.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w:t>
      </w:r>
    </w:p>
    <w:p w:rsidR="008E3AE0" w:rsidRPr="00EA7AB4" w:rsidRDefault="000A4947" w:rsidP="000A4947">
      <w:pPr>
        <w:pStyle w:val="ConsPlusNormal"/>
        <w:tabs>
          <w:tab w:val="left" w:pos="3390"/>
        </w:tabs>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ab/>
      </w: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820" w:name="P8165"/>
      <w:bookmarkEnd w:id="820"/>
      <w:r w:rsidRPr="00EA7AB4">
        <w:rPr>
          <w:rFonts w:ascii="Times New Roman" w:hAnsi="Times New Roman" w:cs="Times New Roman"/>
          <w:color w:val="000000" w:themeColor="text1"/>
          <w:sz w:val="28"/>
          <w:szCs w:val="28"/>
        </w:rPr>
        <w:t xml:space="preserve">1. В целях обеспечения в соответствии со </w:t>
      </w:r>
      <w:hyperlink w:anchor="P7901" w:history="1">
        <w:r w:rsidRPr="00EA7AB4">
          <w:rPr>
            <w:rFonts w:ascii="Times New Roman" w:hAnsi="Times New Roman" w:cs="Times New Roman"/>
            <w:color w:val="000000" w:themeColor="text1"/>
            <w:sz w:val="28"/>
            <w:szCs w:val="28"/>
          </w:rPr>
          <w:t>статьями 201.10</w:t>
        </w:r>
      </w:hyperlink>
      <w:r w:rsidRPr="00EA7AB4">
        <w:rPr>
          <w:rFonts w:ascii="Times New Roman" w:hAnsi="Times New Roman" w:cs="Times New Roman"/>
          <w:color w:val="000000" w:themeColor="text1"/>
          <w:sz w:val="28"/>
          <w:szCs w:val="28"/>
        </w:rPr>
        <w:t xml:space="preserve">, </w:t>
      </w:r>
      <w:hyperlink w:anchor="P7977" w:history="1">
        <w:r w:rsidRPr="00EA7AB4">
          <w:rPr>
            <w:rFonts w:ascii="Times New Roman" w:hAnsi="Times New Roman" w:cs="Times New Roman"/>
            <w:color w:val="000000" w:themeColor="text1"/>
            <w:sz w:val="28"/>
            <w:szCs w:val="28"/>
          </w:rPr>
          <w:t>201.11</w:t>
        </w:r>
      </w:hyperlink>
      <w:r w:rsidRPr="00EA7AB4">
        <w:rPr>
          <w:rFonts w:ascii="Times New Roman" w:hAnsi="Times New Roman" w:cs="Times New Roman"/>
          <w:color w:val="000000" w:themeColor="text1"/>
          <w:sz w:val="28"/>
          <w:szCs w:val="28"/>
        </w:rPr>
        <w:t xml:space="preserve"> и </w:t>
      </w:r>
      <w:hyperlink w:anchor="P8204" w:history="1">
        <w:r w:rsidRPr="00EA7AB4">
          <w:rPr>
            <w:rFonts w:ascii="Times New Roman" w:hAnsi="Times New Roman" w:cs="Times New Roman"/>
            <w:color w:val="000000" w:themeColor="text1"/>
            <w:sz w:val="28"/>
            <w:szCs w:val="28"/>
          </w:rPr>
          <w:t>201.15-1</w:t>
        </w:r>
      </w:hyperlink>
      <w:r w:rsidRPr="00EA7AB4">
        <w:rPr>
          <w:rFonts w:ascii="Times New Roman" w:hAnsi="Times New Roman" w:cs="Times New Roman"/>
          <w:color w:val="000000" w:themeColor="text1"/>
          <w:sz w:val="28"/>
          <w:szCs w:val="28"/>
        </w:rPr>
        <w:t xml:space="preserve"> настоящего Федерального закона возможности передачи объекта незавершенного строительства, или прав на земельный участок с находящимися на нем неотделимыми улучшениями, или жилых помещений в многоквартирном доме, жилом доме блокированной застройки, строительство которых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Участники строительства и (или) третьи лица, имеющие намерение погасить требования кредиторов, предусмотренные </w:t>
      </w:r>
      <w:hyperlink w:anchor="P8165"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(далее - намерение), направляют заявление о намерении в арбитражный суд, рассматривающий дело о банкротстве, конкурсному управляющему (внешнему управляющему).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21" w:name="P8169"/>
      <w:bookmarkEnd w:id="821"/>
      <w:r w:rsidRPr="00EA7AB4">
        <w:rPr>
          <w:rFonts w:ascii="Times New Roman" w:hAnsi="Times New Roman" w:cs="Times New Roman"/>
          <w:color w:val="000000" w:themeColor="text1"/>
          <w:sz w:val="28"/>
          <w:szCs w:val="28"/>
        </w:rPr>
        <w:t xml:space="preserve">В течение десяти дней с даты поступления заявления о намерении конкурсный управляющий (внешний управляющий) представляет в арбитражный суд и участникам строительства и (или) третьим лицам, направившим заявление о намерении (далее - заявитель),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w:anchor="P7926" w:history="1">
        <w:r w:rsidRPr="00EA7AB4">
          <w:rPr>
            <w:rFonts w:ascii="Times New Roman" w:hAnsi="Times New Roman" w:cs="Times New Roman"/>
            <w:color w:val="000000" w:themeColor="text1"/>
            <w:sz w:val="28"/>
            <w:szCs w:val="28"/>
          </w:rPr>
          <w:t>пунктом 5 статьи 201.10</w:t>
        </w:r>
      </w:hyperlink>
      <w:r w:rsidRPr="00EA7AB4">
        <w:rPr>
          <w:rFonts w:ascii="Times New Roman" w:hAnsi="Times New Roman" w:cs="Times New Roman"/>
          <w:color w:val="000000" w:themeColor="text1"/>
          <w:sz w:val="28"/>
          <w:szCs w:val="28"/>
        </w:rP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строительства и земельный участок или земельный участок с находящимися на нем неотделимыми улучшениями либо стоимости передаваемых жилых помещений и сведения о стоимости имущества застройщика, которое остается у него после </w:t>
      </w:r>
      <w:r w:rsidRPr="00EA7AB4">
        <w:rPr>
          <w:rFonts w:ascii="Times New Roman" w:hAnsi="Times New Roman" w:cs="Times New Roman"/>
          <w:color w:val="000000" w:themeColor="text1"/>
          <w:sz w:val="28"/>
          <w:szCs w:val="28"/>
        </w:rPr>
        <w:lastRenderedPageBreak/>
        <w:t>передачи объекта незавершенного строительства или жилых помещений).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Заявление о намерении подлежит рассмотрению арбитражным судом в течение четырнадцати рабочих дней с даты его поступления.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отсутствуют текущие платежи и требования кредиторов первой и второй очереди, которые в соответствии с настоящим Федеральным законом подлежат включению в реестр требований кредиторов, либо заявитель отказался от намерения погасить требования кредиторов, предусмотренные </w:t>
      </w:r>
      <w:hyperlink w:anchor="P8165"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до рассмотрения такого заявления.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В определении арбитражного суда об удовлетворении заявления о намерении указываются: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наименование (для юридических лиц), фамилия, имя, отчество (для физических лиц) заявителя;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размер требований кредиторов, предусмотренных </w:t>
      </w:r>
      <w:hyperlink w:anchor="P8165"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основная сумма задолженности, начисленные неустойки (штрафы, пени);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срок перечисления заявителем денежных средств на специальный банковский счет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иная информация, необходимая для перечисления заявителем денежных средств на специальный банковский счет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При наличии спора в отношении размера и состава требований рассмотрение заявления о намерении может быть отложено до даты вступления в законную силу судебного акта об установлении состава и размера требований кредиторов, предусмотренных </w:t>
      </w:r>
      <w:hyperlink w:anchor="P8165"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7. Для погашения требований кредиторов, предусмотренных </w:t>
      </w:r>
      <w:hyperlink w:anchor="P8165"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такие кредиторы представляют конкурсному управляющему (внешнему управляющему) уведомление, в котором указываются дата представления уведомления и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на погашение требований кредиторов, предусмотренных </w:t>
      </w:r>
      <w:hyperlink w:anchor="P8165"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Для погашения требований кредиторов, предусмотренных </w:t>
      </w:r>
      <w:hyperlink w:anchor="P8165"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путем перечисления денежных средств на специальный банковский счет должника конкурсный управляющий (внешний управляющий) на </w:t>
      </w:r>
      <w:r w:rsidRPr="00EA7AB4">
        <w:rPr>
          <w:rFonts w:ascii="Times New Roman" w:hAnsi="Times New Roman" w:cs="Times New Roman"/>
          <w:color w:val="000000" w:themeColor="text1"/>
          <w:sz w:val="28"/>
          <w:szCs w:val="28"/>
        </w:rPr>
        <w:lastRenderedPageBreak/>
        <w:t xml:space="preserve">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погашения требований кредиторов, предусмотренных </w:t>
      </w:r>
      <w:hyperlink w:anchor="P8165"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(специальный банковский счет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Денежные средства со специального банковского счета должника списываются по распоряжению конкурсного управляющего (внешнего управляющего) только в целях погашения требований кредиторов, предусмотренных </w:t>
      </w:r>
      <w:hyperlink w:anchor="P8165"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и не могут списываться по иным обязательствам должника или обязательствам конкурсного управляющего (внешнего управляющего) либо осуществляющих удовлетворение требований кредиторов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 находящиеся на специальном банковском счете должника средства не может быть обращено взыскание по иным обязательствам должника или обязательствам конкурсного управляющего (внешнего управляющего) либо осуществляющих удовлетворение требований кредиторов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денежные средства в размере, который указан в данном определении.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10. Погашение требований кредиторов, предусмотренных </w:t>
      </w:r>
      <w:hyperlink w:anchor="P8165"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осуществляется в течение десяти рабочих дней с даты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Погашение требований кредиторов, предусмотренных </w:t>
      </w:r>
      <w:hyperlink w:anchor="P8165"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осуществляется в порядке очередности в соответствии со </w:t>
      </w:r>
      <w:hyperlink w:anchor="P3734" w:history="1">
        <w:r w:rsidRPr="00EA7AB4">
          <w:rPr>
            <w:rFonts w:ascii="Times New Roman" w:hAnsi="Times New Roman" w:cs="Times New Roman"/>
            <w:color w:val="000000" w:themeColor="text1"/>
            <w:sz w:val="28"/>
            <w:szCs w:val="28"/>
          </w:rPr>
          <w:t>статьей 134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22" w:name="P8191"/>
      <w:bookmarkEnd w:id="822"/>
      <w:r w:rsidRPr="00EA7AB4">
        <w:rPr>
          <w:rFonts w:ascii="Times New Roman" w:hAnsi="Times New Roman" w:cs="Times New Roman"/>
          <w:color w:val="000000" w:themeColor="text1"/>
          <w:sz w:val="28"/>
          <w:szCs w:val="28"/>
        </w:rPr>
        <w:t xml:space="preserve">11. По истечении десяти рабочих дней со дня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 заявитель направляет в арбитражный суд заявление о признании погашенными требований кредиторов, предусмотренных </w:t>
      </w:r>
      <w:hyperlink w:anchor="P8165"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заявление о признании погашенными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 заявлению о признании погашенными требований прилагаются платежные документы, подтверждающие перечисление денежных средств в размере, который указан в определении арбитражного суда об удовлетворении заявления о намерении.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23" w:name="P8193"/>
      <w:bookmarkEnd w:id="823"/>
      <w:r w:rsidRPr="00EA7AB4">
        <w:rPr>
          <w:rFonts w:ascii="Times New Roman" w:hAnsi="Times New Roman" w:cs="Times New Roman"/>
          <w:color w:val="000000" w:themeColor="text1"/>
          <w:sz w:val="28"/>
          <w:szCs w:val="28"/>
        </w:rPr>
        <w:lastRenderedPageBreak/>
        <w:t xml:space="preserve">12. По итогам рассмотрения заявления о признании погашенными требований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кредиторов, предусмотренных </w:t>
      </w:r>
      <w:hyperlink w:anchor="P8165"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определение о признании погашенными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несоответствия осуществленного погашения определению арбитражного суда об удовлетворении заявления о намерении арбитражный суд вправе отложить на срок не более тридцати дней рассмотрение вопроса о признании погашенными требований кредиторов, предусмотренных </w:t>
      </w:r>
      <w:hyperlink w:anchor="P8165"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Требования заявителя, осуществившего погашение требований кредиторов в соответствии с настоящей статьей, учитываются в реестре требований кредиторов в тех же размерах и той же очередности, что и погашенные им требования кредиторов первой и второй очереди, а в части погашенных требований по текущим платежам его требования подлежат погашению застройщиком в том же порядке и той же очередности, что и погашенные требования кредиторов по текущим платежам.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13. Денежные средства, перечисленные сверх суммы денежных средств, предусмотренных определением об удовлетворении заявления о намерении,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14. Лица, требования которых подлежат погашению или признаны погашенными в соответствии с настоящей статьей, вправе обжаловать действия или бездействие конкурсного управляющего (внешнего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8E3AE0" w:rsidRPr="00EA7AB4" w:rsidRDefault="008E3AE0">
      <w:pPr>
        <w:spacing w:after="1"/>
        <w:rPr>
          <w:rFonts w:ascii="Times New Roman" w:hAnsi="Times New Roman" w:cs="Times New Roman"/>
          <w:color w:val="000000" w:themeColor="text1"/>
          <w:sz w:val="28"/>
          <w:szCs w:val="28"/>
        </w:rPr>
      </w:pPr>
    </w:p>
    <w:p w:rsidR="008E3AE0" w:rsidRPr="00EA7AB4" w:rsidRDefault="008E3AE0">
      <w:pPr>
        <w:pStyle w:val="ConsPlusTitle"/>
        <w:spacing w:before="280"/>
        <w:ind w:firstLine="540"/>
        <w:jc w:val="both"/>
        <w:outlineLvl w:val="2"/>
        <w:rPr>
          <w:rFonts w:ascii="Times New Roman" w:hAnsi="Times New Roman" w:cs="Times New Roman"/>
          <w:color w:val="000000" w:themeColor="text1"/>
          <w:sz w:val="28"/>
          <w:szCs w:val="28"/>
        </w:rPr>
      </w:pPr>
      <w:bookmarkStart w:id="824" w:name="P8204"/>
      <w:bookmarkEnd w:id="824"/>
      <w:r w:rsidRPr="00EA7AB4">
        <w:rPr>
          <w:rFonts w:ascii="Times New Roman" w:hAnsi="Times New Roman" w:cs="Times New Roman"/>
          <w:color w:val="000000" w:themeColor="text1"/>
          <w:sz w:val="28"/>
          <w:szCs w:val="28"/>
        </w:rPr>
        <w:t>Статья 201.15-1. Особенности урегулирования обязательств застройщика перед участниками строительства</w:t>
      </w:r>
    </w:p>
    <w:p w:rsidR="000A4947" w:rsidRPr="00EA7AB4" w:rsidRDefault="000A4947">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При урегулировании обязательств застройщика применяется возмездная передача его имущества (в том числе имущественных прав) и обязательств иному застройщику, который будет являться приобретателем (далее в целях настоящего параграфа - приобретатель). В качестве встречного представления приобретатель исполняет за застройщика полученные от него в порядке перевода долга </w:t>
      </w:r>
      <w:r w:rsidRPr="00EA7AB4">
        <w:rPr>
          <w:rFonts w:ascii="Times New Roman" w:hAnsi="Times New Roman" w:cs="Times New Roman"/>
          <w:color w:val="000000" w:themeColor="text1"/>
          <w:sz w:val="28"/>
          <w:szCs w:val="28"/>
        </w:rPr>
        <w:lastRenderedPageBreak/>
        <w:t>обязательства перед участниками строительства по передаче жилых помещений, машино-мест и нежилых помещений.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 имуществу застройщика, которое может быть передано приобретателю в соответствии с настоящей статьей, относятся земельные участки (права на земельные участки), предназначенные для размещения объектов незавершенного строительства, неотделимые улучшения на таких земельных участках (включая объекты незавершенного строительства), права на проектную документацию, включающую в себя все внесенные в нее изменения (далее соответственно - имущество, земельный участок, неотделимые улучшения земельного участка, проектная документация).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 обязательствам застройщика, которые могут быть переданы приобретателю в соответствии с настоящей статьей, относятся обязательства перед участниками строительства, требования которых включены в реестр требований участников строительства, за исключением требований участников строительства по взысканию неустоек (штрафов, пеней) и иных финансовых санкций (далее - обязательства застройщика).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если после принятия арбитражным судом решения о признании застройщика банкротом и об открытии конкурсного производства конкурсным управляющим в целях завершения строительства объектов незавершенного строительства заключены договоры с проектной организацией, и (или) генеральным подрядчиком, и (или) техническим заказчиком, иные договоры в соответствии с целями, предусмотренными </w:t>
      </w:r>
      <w:hyperlink r:id="rId662" w:history="1">
        <w:r w:rsidRPr="00EA7AB4">
          <w:rPr>
            <w:rFonts w:ascii="Times New Roman" w:hAnsi="Times New Roman" w:cs="Times New Roman"/>
            <w:color w:val="000000" w:themeColor="text1"/>
            <w:sz w:val="28"/>
            <w:szCs w:val="28"/>
          </w:rPr>
          <w:t>статьями 18</w:t>
        </w:r>
      </w:hyperlink>
      <w:r w:rsidRPr="00EA7AB4">
        <w:rPr>
          <w:rFonts w:ascii="Times New Roman" w:hAnsi="Times New Roman" w:cs="Times New Roman"/>
          <w:color w:val="000000" w:themeColor="text1"/>
          <w:sz w:val="28"/>
          <w:szCs w:val="28"/>
        </w:rPr>
        <w:t xml:space="preserve"> и </w:t>
      </w:r>
      <w:hyperlink r:id="rId663" w:history="1">
        <w:r w:rsidRPr="00EA7AB4">
          <w:rPr>
            <w:rFonts w:ascii="Times New Roman" w:hAnsi="Times New Roman" w:cs="Times New Roman"/>
            <w:color w:val="000000" w:themeColor="text1"/>
            <w:sz w:val="28"/>
            <w:szCs w:val="28"/>
          </w:rPr>
          <w:t>18.1</w:t>
        </w:r>
      </w:hyperlink>
      <w:r w:rsidRPr="00EA7AB4">
        <w:rPr>
          <w:rFonts w:ascii="Times New Roman" w:hAnsi="Times New Roman" w:cs="Times New Roman"/>
          <w:color w:val="000000" w:themeColor="text1"/>
          <w:sz w:val="28"/>
          <w:szCs w:val="28"/>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права и обязанности застройщика по таким договорам передаются вместе с имуществом и обязательствами застройщика.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наличии у застройщика нескольких земельных участков с находящимися на них неотделимыми улучшениями и обязательств перед участниками строительства, требования которых включены в реестр требований участников строительства в отношении объектов строительства, которые должны быть построены на указанных земельных участках, указанные земельные участки и обязательства застройщика могут быть переданы отдельно одному или нескольким приобретателям.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Приобретателем может быть созданная в соответствии с Федеральным </w:t>
      </w:r>
      <w:hyperlink r:id="rId664"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унитарная некоммерческая организация в организационно-правовой форме фонда (далее - некоммерческая организация Фонда) либо Фонд субъекта Российской Федерации на основании </w:t>
      </w:r>
      <w:r w:rsidRPr="00EA7AB4">
        <w:rPr>
          <w:rFonts w:ascii="Times New Roman" w:hAnsi="Times New Roman" w:cs="Times New Roman"/>
          <w:color w:val="000000" w:themeColor="text1"/>
          <w:sz w:val="28"/>
          <w:szCs w:val="28"/>
        </w:rPr>
        <w:lastRenderedPageBreak/>
        <w:t xml:space="preserve">принятого Фондом или Фондом субъекта Российской Федерации решения о финансировании мероприятий по завершению строительства объектов незавершенного строительства, которые приняты по основаниям и в порядке, которые установлены Федеральным </w:t>
      </w:r>
      <w:hyperlink r:id="rId665"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Федеральным </w:t>
      </w:r>
      <w:hyperlink r:id="rId666"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если Фондом или Фондом субъекта Российской Федерации принято решение о нецелесообразности такого финансирования либо решение Фонда или Фонда субъекта Российской Федерации не было получено конкурсным управляющим в течение шести месяцев со дня принятия арбитражным судом решения о признании застройщика банкротом и об открытии конкурсного производства, приобретателем может быть также юридическое лицо, отвечающее требованиям, предъявляемым к застройщику в соответствии с Федеральным </w:t>
      </w:r>
      <w:hyperlink r:id="rId667"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25" w:name="P8219"/>
      <w:bookmarkEnd w:id="825"/>
      <w:r w:rsidRPr="00EA7AB4">
        <w:rPr>
          <w:rFonts w:ascii="Times New Roman" w:hAnsi="Times New Roman" w:cs="Times New Roman"/>
          <w:color w:val="000000" w:themeColor="text1"/>
          <w:sz w:val="28"/>
          <w:szCs w:val="28"/>
        </w:rPr>
        <w:t xml:space="preserve">2. Передача земельного участка с находящимися на нем неотделимыми улучшениями и обязательств застройщика в соответствии с настоящей статьей осуществляется с соблюдением условий, предусмотренных </w:t>
      </w:r>
      <w:hyperlink w:anchor="P7916" w:history="1">
        <w:r w:rsidRPr="00EA7AB4">
          <w:rPr>
            <w:rFonts w:ascii="Times New Roman" w:hAnsi="Times New Roman" w:cs="Times New Roman"/>
            <w:color w:val="000000" w:themeColor="text1"/>
            <w:sz w:val="28"/>
            <w:szCs w:val="28"/>
          </w:rPr>
          <w:t>подпунктами 2</w:t>
        </w:r>
      </w:hyperlink>
      <w:r w:rsidRPr="00EA7AB4">
        <w:rPr>
          <w:rFonts w:ascii="Times New Roman" w:hAnsi="Times New Roman" w:cs="Times New Roman"/>
          <w:color w:val="000000" w:themeColor="text1"/>
          <w:sz w:val="28"/>
          <w:szCs w:val="28"/>
        </w:rPr>
        <w:t xml:space="preserve"> - </w:t>
      </w:r>
      <w:hyperlink w:anchor="P7919" w:history="1">
        <w:r w:rsidRPr="00EA7AB4">
          <w:rPr>
            <w:rFonts w:ascii="Times New Roman" w:hAnsi="Times New Roman" w:cs="Times New Roman"/>
            <w:color w:val="000000" w:themeColor="text1"/>
            <w:sz w:val="28"/>
            <w:szCs w:val="28"/>
          </w:rPr>
          <w:t>4 пункта 3</w:t>
        </w:r>
      </w:hyperlink>
      <w:r w:rsidRPr="00EA7AB4">
        <w:rPr>
          <w:rFonts w:ascii="Times New Roman" w:hAnsi="Times New Roman" w:cs="Times New Roman"/>
          <w:color w:val="000000" w:themeColor="text1"/>
          <w:sz w:val="28"/>
          <w:szCs w:val="28"/>
        </w:rPr>
        <w:t xml:space="preserve">, и требований, предусмотренных </w:t>
      </w:r>
      <w:hyperlink w:anchor="P7926" w:history="1">
        <w:r w:rsidRPr="00EA7AB4">
          <w:rPr>
            <w:rFonts w:ascii="Times New Roman" w:hAnsi="Times New Roman" w:cs="Times New Roman"/>
            <w:color w:val="000000" w:themeColor="text1"/>
            <w:sz w:val="28"/>
            <w:szCs w:val="28"/>
          </w:rPr>
          <w:t>пунктами 5</w:t>
        </w:r>
      </w:hyperlink>
      <w:r w:rsidRPr="00EA7AB4">
        <w:rPr>
          <w:rFonts w:ascii="Times New Roman" w:hAnsi="Times New Roman" w:cs="Times New Roman"/>
          <w:color w:val="000000" w:themeColor="text1"/>
          <w:sz w:val="28"/>
          <w:szCs w:val="28"/>
        </w:rPr>
        <w:t xml:space="preserve"> - </w:t>
      </w:r>
      <w:hyperlink w:anchor="P7929" w:history="1">
        <w:r w:rsidRPr="00EA7AB4">
          <w:rPr>
            <w:rFonts w:ascii="Times New Roman" w:hAnsi="Times New Roman" w:cs="Times New Roman"/>
            <w:color w:val="000000" w:themeColor="text1"/>
            <w:sz w:val="28"/>
            <w:szCs w:val="28"/>
          </w:rPr>
          <w:t>7</w:t>
        </w:r>
      </w:hyperlink>
      <w:r w:rsidRPr="00EA7AB4">
        <w:rPr>
          <w:rFonts w:ascii="Times New Roman" w:hAnsi="Times New Roman" w:cs="Times New Roman"/>
          <w:color w:val="000000" w:themeColor="text1"/>
          <w:sz w:val="28"/>
          <w:szCs w:val="28"/>
        </w:rPr>
        <w:t xml:space="preserve"> и </w:t>
      </w:r>
      <w:hyperlink w:anchor="P7941" w:history="1">
        <w:r w:rsidRPr="00EA7AB4">
          <w:rPr>
            <w:rFonts w:ascii="Times New Roman" w:hAnsi="Times New Roman" w:cs="Times New Roman"/>
            <w:color w:val="000000" w:themeColor="text1"/>
            <w:sz w:val="28"/>
            <w:szCs w:val="28"/>
          </w:rPr>
          <w:t>10 статьи 201.10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Передача имущества и обязательств застройщика, предусмотренных настоящей статьей, допускается, если земельный участок, предназначенный для размещения объекта незавершенного строительства, принадлежит застройщику на праве собственности или на ином имущественном праве.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Передача обязательств застройщика перед участником строительства в соответствии с настоящей статьей осуществляется при условии полной оплаты цены договора, предусматривающего передачу жилого помещения, и (или) договора, предусматривающего передачу машино-места и нежилого помещения, таким участником. Возможна передача обязательств застройщика в случае исполнения участником строительства обязательства по оплате жилого помещения, машино-места и нежилого помещения не в полном объеме при условии перехода к приобретателю также имевшегося у застройщика права требования по исполнению обязательства в оставшейся части.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26" w:name="P8225"/>
      <w:bookmarkEnd w:id="826"/>
      <w:r w:rsidRPr="00EA7AB4">
        <w:rPr>
          <w:rFonts w:ascii="Times New Roman" w:hAnsi="Times New Roman" w:cs="Times New Roman"/>
          <w:color w:val="000000" w:themeColor="text1"/>
          <w:sz w:val="28"/>
          <w:szCs w:val="28"/>
        </w:rPr>
        <w:t xml:space="preserve">3. Если стоимость прав застройщика на земельный участок с находящимися на нем неотделимыми улучшениями, подлежащий передаче приобретателю, превышает совокупный размер требований участников строительства, включенных в реестр требований участников строительства, приобретатель </w:t>
      </w:r>
      <w:r w:rsidRPr="00EA7AB4">
        <w:rPr>
          <w:rFonts w:ascii="Times New Roman" w:hAnsi="Times New Roman" w:cs="Times New Roman"/>
          <w:color w:val="000000" w:themeColor="text1"/>
          <w:sz w:val="28"/>
          <w:szCs w:val="28"/>
        </w:rPr>
        <w:lastRenderedPageBreak/>
        <w:t>обязан перечислить застройщику денежные средства в размере такого превышения.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27" w:name="P8227"/>
      <w:bookmarkEnd w:id="827"/>
      <w:r w:rsidRPr="00EA7AB4">
        <w:rPr>
          <w:rFonts w:ascii="Times New Roman" w:hAnsi="Times New Roman" w:cs="Times New Roman"/>
          <w:color w:val="000000" w:themeColor="text1"/>
          <w:sz w:val="28"/>
          <w:szCs w:val="28"/>
        </w:rPr>
        <w:t xml:space="preserve">4. Если стоимость прав застройщика на земельный участок с находящимися на нем неотделимыми улучшениями, подлежащий передаче приобретателю, меньше совокупного размера требований участников строительства, включенных в реестр требований участников строительства, приобретатель получает право требования к застройщику в размере образовавшейся разницы. Указанное право требования приобретателя подлежит включению в реестр требований кредиторов в составе третьей и (или) четвертой очереди кредиторов в соответствии с правилами, установленными </w:t>
      </w:r>
      <w:hyperlink w:anchor="P7877" w:history="1">
        <w:r w:rsidRPr="00EA7AB4">
          <w:rPr>
            <w:rFonts w:ascii="Times New Roman" w:hAnsi="Times New Roman" w:cs="Times New Roman"/>
            <w:color w:val="000000" w:themeColor="text1"/>
            <w:sz w:val="28"/>
            <w:szCs w:val="28"/>
          </w:rPr>
          <w:t>статьей 201.9</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28" w:name="P8229"/>
      <w:bookmarkEnd w:id="828"/>
      <w:r w:rsidRPr="00EA7AB4">
        <w:rPr>
          <w:rFonts w:ascii="Times New Roman" w:hAnsi="Times New Roman" w:cs="Times New Roman"/>
          <w:color w:val="000000" w:themeColor="text1"/>
          <w:sz w:val="28"/>
          <w:szCs w:val="28"/>
        </w:rPr>
        <w:t xml:space="preserve">5. В случае передачи приобретателю одновременно земельного участка с находящимися на нем неотделимыми улучшениями для строительства нескольких объектов строительства либо нескольких земельных участков с находящимися на них неотделимыми улучшениями производится зачет обязательств и требований, указанных в </w:t>
      </w:r>
      <w:hyperlink w:anchor="P8225" w:history="1">
        <w:r w:rsidRPr="00EA7AB4">
          <w:rPr>
            <w:rFonts w:ascii="Times New Roman" w:hAnsi="Times New Roman" w:cs="Times New Roman"/>
            <w:color w:val="000000" w:themeColor="text1"/>
            <w:sz w:val="28"/>
            <w:szCs w:val="28"/>
          </w:rPr>
          <w:t>пунктах 3</w:t>
        </w:r>
      </w:hyperlink>
      <w:r w:rsidRPr="00EA7AB4">
        <w:rPr>
          <w:rFonts w:ascii="Times New Roman" w:hAnsi="Times New Roman" w:cs="Times New Roman"/>
          <w:color w:val="000000" w:themeColor="text1"/>
          <w:sz w:val="28"/>
          <w:szCs w:val="28"/>
        </w:rPr>
        <w:t xml:space="preserve"> и </w:t>
      </w:r>
      <w:hyperlink w:anchor="P8225" w:history="1">
        <w:r w:rsidRPr="00EA7AB4">
          <w:rPr>
            <w:rFonts w:ascii="Times New Roman" w:hAnsi="Times New Roman" w:cs="Times New Roman"/>
            <w:color w:val="000000" w:themeColor="text1"/>
            <w:sz w:val="28"/>
            <w:szCs w:val="28"/>
          </w:rPr>
          <w:t>4</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Лицо, имеющее намерение стать приобретателем земельного участка с находящимися на нем неотделимыми улучшениями (прав на такой земельный участок) и исполнить обязательства застройщика перед участниками строительства, требования которых включены в реестр требований участников строительства (далее - лицо, имеющее намерение стать приобретателем), которым является некоммерческая организация Фонда или Фонд субъекта Российской Федерации, направляет заявление о таком намерении (далее в настоящей статье - заявление о намерении) в арбитражный суд, рассматривающий дело о банкротстве, конкурсному управляющему (внешнему управляющему) и в уполномоченный Правительством Российской Федерации федеральный орган исполнительной власти, осуществляющий государственное регулирование в области долевого строительства многоквартирных домов и (или) иных объектов недвижимости (далее - исполнительный орган, уполномоченный Правительством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если лицом, имеющим намерение стать приобретателем, является юридическое лицо, отвечающее требованиям, предъявляемым к застройщику в соответствии с Федеральным </w:t>
      </w:r>
      <w:hyperlink r:id="rId668"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заявление о намерении направляется также в уполномоченный Правительством Российской Федерации федеральный орган исполнительной власти, осуществляющий государственное регулирование в области долевого строительства многоквартирных домов и (или) иных объектов недвижимости (далее - исполнительный орган, уполномоченный Правительством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Заявление о намерении направляется и рассматривается в порядке, </w:t>
      </w:r>
      <w:r w:rsidRPr="00EA7AB4">
        <w:rPr>
          <w:rFonts w:ascii="Times New Roman" w:hAnsi="Times New Roman" w:cs="Times New Roman"/>
          <w:color w:val="000000" w:themeColor="text1"/>
          <w:sz w:val="28"/>
          <w:szCs w:val="28"/>
        </w:rPr>
        <w:lastRenderedPageBreak/>
        <w:t xml:space="preserve">предусмотренном </w:t>
      </w:r>
      <w:hyperlink w:anchor="P8162" w:history="1">
        <w:r w:rsidRPr="00EA7AB4">
          <w:rPr>
            <w:rFonts w:ascii="Times New Roman" w:hAnsi="Times New Roman" w:cs="Times New Roman"/>
            <w:color w:val="000000" w:themeColor="text1"/>
            <w:sz w:val="28"/>
            <w:szCs w:val="28"/>
          </w:rPr>
          <w:t>статьей 201.15</w:t>
        </w:r>
      </w:hyperlink>
      <w:r w:rsidRPr="00EA7AB4">
        <w:rPr>
          <w:rFonts w:ascii="Times New Roman" w:hAnsi="Times New Roman" w:cs="Times New Roman"/>
          <w:color w:val="000000" w:themeColor="text1"/>
          <w:sz w:val="28"/>
          <w:szCs w:val="28"/>
        </w:rPr>
        <w:t xml:space="preserve"> настоящего Федерального закона, с учетом особенностей, установленных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7. К заявлению о намерении лица, имеющего намерение стать приобретателем, которым является юридическое лицо, отвечающее требованиям, предъявляемым к застройщику в соответствии с Федеральным </w:t>
      </w:r>
      <w:hyperlink r:id="rId669"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прилагаются документы, подтверждающие: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соответствие приобретателя требованиям, установленным Федеральным </w:t>
      </w:r>
      <w:hyperlink r:id="rId670"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возможность финансирования завершения строительства объекта, который должен быть построен на земельном участке (сведения о собственных средствах и сведения о размерах финансирования, необходимого для завершения строительства объекта, который должен быть построен на земельном участке).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7.1. К заявлению о намерении некоммерческой организации Фонда или Фонда субъекта Российской Федерации прилагаются документы, подтверждающие возможность финансирования завершения строительства объекта, который должен быть построен на земельном участке (сведения о собственных средствах и сведения о размерах финансирования, необходимого для завершения строительства объекта, который должен быть построен на земельном участке). В целях подтверждения возможности финансирования некоммерческая организация Фонда или Фонд субъекта Российской Федерации вправе представить решение Фонда о финансировании мероприятий по завершению строительства объектов незавершенного строительства, в том числе за счет имущества Фонда, сформированного за счет имущественного взноса Российской Федерации, иных публично-правовых образований, или решение Фонда субъекта Российской Федерации о финансировании мероприятий по завершению строительства объектов незавершенного строительства, в том числе за счет имущества Фонда субъекта Российской Федерации, сформированного за счет имущественного взноса субъекта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В течение десяти дней с даты поступления конкурсному управляющему (внешнему управляющему) заявления о намерении наряду со сведениями, предусмотренными </w:t>
      </w:r>
      <w:hyperlink w:anchor="P8169" w:history="1">
        <w:r w:rsidRPr="00EA7AB4">
          <w:rPr>
            <w:rFonts w:ascii="Times New Roman" w:hAnsi="Times New Roman" w:cs="Times New Roman"/>
            <w:color w:val="000000" w:themeColor="text1"/>
            <w:sz w:val="28"/>
            <w:szCs w:val="28"/>
          </w:rPr>
          <w:t>абзацем вторым пункта 2 статьи 201.15</w:t>
        </w:r>
      </w:hyperlink>
      <w:r w:rsidRPr="00EA7AB4">
        <w:rPr>
          <w:rFonts w:ascii="Times New Roman" w:hAnsi="Times New Roman" w:cs="Times New Roman"/>
          <w:color w:val="000000" w:themeColor="text1"/>
          <w:sz w:val="28"/>
          <w:szCs w:val="28"/>
        </w:rPr>
        <w:t xml:space="preserve"> настоящего Федерального закона, конкурсный управляющий (внешний управляющий) представляет в арбитражный суд и лицу, имеющему намерение стать приобретателем и направившему заявление о намерении, следующие сведения: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расчет суммы, необходимой для погашения задолженности по текущим платежам и требований кредиторов первой и второй очереди и определяемой в </w:t>
      </w:r>
      <w:r w:rsidRPr="00EA7AB4">
        <w:rPr>
          <w:rFonts w:ascii="Times New Roman" w:hAnsi="Times New Roman" w:cs="Times New Roman"/>
          <w:color w:val="000000" w:themeColor="text1"/>
          <w:sz w:val="28"/>
          <w:szCs w:val="28"/>
        </w:rPr>
        <w:lastRenderedPageBreak/>
        <w:t xml:space="preserve">соответствии с </w:t>
      </w:r>
      <w:hyperlink w:anchor="P7926" w:history="1">
        <w:r w:rsidRPr="00EA7AB4">
          <w:rPr>
            <w:rFonts w:ascii="Times New Roman" w:hAnsi="Times New Roman" w:cs="Times New Roman"/>
            <w:color w:val="000000" w:themeColor="text1"/>
            <w:sz w:val="28"/>
            <w:szCs w:val="28"/>
          </w:rPr>
          <w:t>пунктом 5 статьи 201.10</w:t>
        </w:r>
      </w:hyperlink>
      <w:r w:rsidRPr="00EA7AB4">
        <w:rPr>
          <w:rFonts w:ascii="Times New Roman" w:hAnsi="Times New Roman" w:cs="Times New Roman"/>
          <w:color w:val="000000" w:themeColor="text1"/>
          <w:sz w:val="28"/>
          <w:szCs w:val="28"/>
        </w:rP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земельный участок с находящимися на нем неотделимыми улучшениями и сведения о стоимости имущества застройщика, которое остается у него после передачи объекта незавершенного строительства);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соотношение стоимости прав застройщика на земельный участок с находящимися на нем неотделимыми улучшениями и совокупного размера требований участников строительства, включенных в реестр требований участников строительства.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В случае передачи приобретателю одновременно земельного участка с находящимися на нем неотделимыми улучшениями для строительства нескольких объектов строительства либо земельных участков с находящимися на них неотделимыми улучшениями конкурсным управляющим (внешним управляющим) предоставляются также сведения о соотношении совокупной стоимости прав застройщика на неотделимые улучшения и земельный участок либо земельные участки с находящимися на них неотделимыми улучшениями и совокупного размера требований участников строительства, включенных в реестр требований участников строительства.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10. Исполнительный орган, уполномоченный Правительством Российской Федерации, представляет в арбитражный суд заключение о возможности или невозможности передачи имущества и обязательств застройщика лицу, имеющему намерение стать приобретателем, в течение десяти дней с даты поступления заявления о намерении. При подготовке заключения оценивается возможность передачи земельного участка либо земельных участков с находящимися на них неотделимыми улучшениями и обязательств застройщика нескольким приобретателям. </w:t>
      </w:r>
      <w:hyperlink r:id="rId671" w:history="1">
        <w:r w:rsidRPr="00EA7AB4">
          <w:rPr>
            <w:rFonts w:ascii="Times New Roman" w:hAnsi="Times New Roman" w:cs="Times New Roman"/>
            <w:color w:val="000000" w:themeColor="text1"/>
            <w:sz w:val="28"/>
            <w:szCs w:val="28"/>
          </w:rPr>
          <w:t>Порядок</w:t>
        </w:r>
      </w:hyperlink>
      <w:r w:rsidRPr="00EA7AB4">
        <w:rPr>
          <w:rFonts w:ascii="Times New Roman" w:hAnsi="Times New Roman" w:cs="Times New Roman"/>
          <w:color w:val="000000" w:themeColor="text1"/>
          <w:sz w:val="28"/>
          <w:szCs w:val="28"/>
        </w:rPr>
        <w:t xml:space="preserve"> и основания принятия исполнительным органом, уполномоченным Правительством Российской Федерации, соответствующего заключения определяются Правительством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По результатам рассмотрения заявления о намерении арбитражный суд выносит определение: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об удовлетворении заявления о намерении в случае соблюдения условий, предусмотренных </w:t>
      </w:r>
      <w:hyperlink w:anchor="P8219" w:history="1">
        <w:r w:rsidRPr="00EA7AB4">
          <w:rPr>
            <w:rFonts w:ascii="Times New Roman" w:hAnsi="Times New Roman" w:cs="Times New Roman"/>
            <w:color w:val="000000" w:themeColor="text1"/>
            <w:sz w:val="28"/>
            <w:szCs w:val="28"/>
          </w:rPr>
          <w:t>пунктами 2</w:t>
        </w:r>
      </w:hyperlink>
      <w:r w:rsidRPr="00EA7AB4">
        <w:rPr>
          <w:rFonts w:ascii="Times New Roman" w:hAnsi="Times New Roman" w:cs="Times New Roman"/>
          <w:color w:val="000000" w:themeColor="text1"/>
          <w:sz w:val="28"/>
          <w:szCs w:val="28"/>
        </w:rPr>
        <w:t xml:space="preserve"> - </w:t>
      </w:r>
      <w:hyperlink w:anchor="P8229" w:history="1">
        <w:r w:rsidRPr="00EA7AB4">
          <w:rPr>
            <w:rFonts w:ascii="Times New Roman" w:hAnsi="Times New Roman" w:cs="Times New Roman"/>
            <w:color w:val="000000" w:themeColor="text1"/>
            <w:sz w:val="28"/>
            <w:szCs w:val="28"/>
          </w:rPr>
          <w:t>5</w:t>
        </w:r>
      </w:hyperlink>
      <w:r w:rsidRPr="00EA7AB4">
        <w:rPr>
          <w:rFonts w:ascii="Times New Roman" w:hAnsi="Times New Roman" w:cs="Times New Roman"/>
          <w:color w:val="000000" w:themeColor="text1"/>
          <w:sz w:val="28"/>
          <w:szCs w:val="28"/>
        </w:rPr>
        <w:t xml:space="preserve"> настоящей статьи, а также при отсутствии предусмотренного </w:t>
      </w:r>
      <w:hyperlink w:anchor="P7901" w:history="1">
        <w:r w:rsidRPr="00EA7AB4">
          <w:rPr>
            <w:rFonts w:ascii="Times New Roman" w:hAnsi="Times New Roman" w:cs="Times New Roman"/>
            <w:color w:val="000000" w:themeColor="text1"/>
            <w:sz w:val="28"/>
            <w:szCs w:val="28"/>
          </w:rPr>
          <w:t>статьей 201.10</w:t>
        </w:r>
      </w:hyperlink>
      <w:r w:rsidRPr="00EA7AB4">
        <w:rPr>
          <w:rFonts w:ascii="Times New Roman" w:hAnsi="Times New Roman" w:cs="Times New Roman"/>
          <w:color w:val="000000" w:themeColor="text1"/>
          <w:sz w:val="28"/>
          <w:szCs w:val="28"/>
        </w:rPr>
        <w:t xml:space="preserve"> настоящего Федерального закона ходатайства о погашении требований участников строительства путем передачи прав застройщика на объект незавершенного строительства и земельный участок созданным участниками строительства жилищно-строительному кооперативу или иному специализированному потребительскому кооперативу либо отказа в удовлетворении такого ходатайства и при наличии заключения исполнительного органа, уполномоченного Правительством Российской Федерации, о возможности </w:t>
      </w:r>
      <w:r w:rsidRPr="00EA7AB4">
        <w:rPr>
          <w:rFonts w:ascii="Times New Roman" w:hAnsi="Times New Roman" w:cs="Times New Roman"/>
          <w:color w:val="000000" w:themeColor="text1"/>
          <w:sz w:val="28"/>
          <w:szCs w:val="28"/>
        </w:rPr>
        <w:lastRenderedPageBreak/>
        <w:t>передачи имущества и обязательств застройщика лицу, имеющему намерение стать приобретателем;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об отказе в удовлетворении заявления о намерении в случаях несоблюдения условий, предусмотренных </w:t>
      </w:r>
      <w:hyperlink w:anchor="P8219" w:history="1">
        <w:r w:rsidRPr="00EA7AB4">
          <w:rPr>
            <w:rFonts w:ascii="Times New Roman" w:hAnsi="Times New Roman" w:cs="Times New Roman"/>
            <w:color w:val="000000" w:themeColor="text1"/>
            <w:sz w:val="28"/>
            <w:szCs w:val="28"/>
          </w:rPr>
          <w:t>пунктами 2</w:t>
        </w:r>
      </w:hyperlink>
      <w:r w:rsidRPr="00EA7AB4">
        <w:rPr>
          <w:rFonts w:ascii="Times New Roman" w:hAnsi="Times New Roman" w:cs="Times New Roman"/>
          <w:color w:val="000000" w:themeColor="text1"/>
          <w:sz w:val="28"/>
          <w:szCs w:val="28"/>
        </w:rPr>
        <w:t xml:space="preserve"> - </w:t>
      </w:r>
      <w:hyperlink w:anchor="P8229" w:history="1">
        <w:r w:rsidRPr="00EA7AB4">
          <w:rPr>
            <w:rFonts w:ascii="Times New Roman" w:hAnsi="Times New Roman" w:cs="Times New Roman"/>
            <w:color w:val="000000" w:themeColor="text1"/>
            <w:sz w:val="28"/>
            <w:szCs w:val="28"/>
          </w:rPr>
          <w:t>5</w:t>
        </w:r>
      </w:hyperlink>
      <w:r w:rsidRPr="00EA7AB4">
        <w:rPr>
          <w:rFonts w:ascii="Times New Roman" w:hAnsi="Times New Roman" w:cs="Times New Roman"/>
          <w:color w:val="000000" w:themeColor="text1"/>
          <w:sz w:val="28"/>
          <w:szCs w:val="28"/>
        </w:rPr>
        <w:t xml:space="preserve"> настоящей статьи, и (или) наличия заключения исполнительного органа, уполномоченного Правительством Российской Федерации, о невозможности передачи имущества и обязательств застройщика лицу, имеющему намерение стать приобретателем.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12. В определении арбитражного суда об удовлетворении заявления о намерении указываются: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наименование приобретателя, его основной государственный регистрационный номер и идентификационный номер налогоплательщика;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размер требований кредиторов, указанных в </w:t>
      </w:r>
      <w:hyperlink w:anchor="P8165" w:history="1">
        <w:r w:rsidRPr="00EA7AB4">
          <w:rPr>
            <w:rFonts w:ascii="Times New Roman" w:hAnsi="Times New Roman" w:cs="Times New Roman"/>
            <w:color w:val="000000" w:themeColor="text1"/>
            <w:sz w:val="28"/>
            <w:szCs w:val="28"/>
          </w:rPr>
          <w:t>пункте 1 статьи 201.15</w:t>
        </w:r>
      </w:hyperlink>
      <w:r w:rsidRPr="00EA7AB4">
        <w:rPr>
          <w:rFonts w:ascii="Times New Roman" w:hAnsi="Times New Roman" w:cs="Times New Roman"/>
          <w:color w:val="000000" w:themeColor="text1"/>
          <w:sz w:val="28"/>
          <w:szCs w:val="28"/>
        </w:rPr>
        <w:t xml:space="preserve"> настоящего Федерального закона, и срок перечисления приобретателем денежных средств в таком размере на специальный банковский счет застройщика в порядке, предусмотренном </w:t>
      </w:r>
      <w:hyperlink w:anchor="P8162" w:history="1">
        <w:r w:rsidRPr="00EA7AB4">
          <w:rPr>
            <w:rFonts w:ascii="Times New Roman" w:hAnsi="Times New Roman" w:cs="Times New Roman"/>
            <w:color w:val="000000" w:themeColor="text1"/>
            <w:sz w:val="28"/>
            <w:szCs w:val="28"/>
          </w:rPr>
          <w:t>статьей 201.15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соотношение стоимости прав застройщика на земельный участок с находящимися на нем неотделимыми улучшениями и совокупного размера требований участников строительства, включенных в реестр требований участников строительства, размер денежных средств и срок их перечисления приобретателем на основной счет застройщика в случае, если такая обязанность возникает у приобретателя в соответствии с </w:t>
      </w:r>
      <w:hyperlink w:anchor="P8225"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настоящей статьи, или размер требований приобретателя, подлежащих включению в реестр требований кредиторов в соответствии с </w:t>
      </w:r>
      <w:hyperlink w:anchor="P8227" w:history="1">
        <w:r w:rsidRPr="00EA7AB4">
          <w:rPr>
            <w:rFonts w:ascii="Times New Roman" w:hAnsi="Times New Roman" w:cs="Times New Roman"/>
            <w:color w:val="000000" w:themeColor="text1"/>
            <w:sz w:val="28"/>
            <w:szCs w:val="28"/>
          </w:rPr>
          <w:t>пунктом 4</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ред. Федеральных законов от 29.07.2017 </w:t>
      </w:r>
      <w:hyperlink r:id="rId672" w:history="1">
        <w:r w:rsidRPr="00EA7AB4">
          <w:rPr>
            <w:rFonts w:ascii="Times New Roman" w:hAnsi="Times New Roman" w:cs="Times New Roman"/>
            <w:color w:val="000000" w:themeColor="text1"/>
            <w:sz w:val="28"/>
            <w:szCs w:val="28"/>
          </w:rPr>
          <w:t>N 218-ФЗ</w:t>
        </w:r>
      </w:hyperlink>
      <w:r w:rsidRPr="00EA7AB4">
        <w:rPr>
          <w:rFonts w:ascii="Times New Roman" w:hAnsi="Times New Roman" w:cs="Times New Roman"/>
          <w:color w:val="000000" w:themeColor="text1"/>
          <w:sz w:val="28"/>
          <w:szCs w:val="28"/>
        </w:rPr>
        <w:t xml:space="preserve">, от 25.12.2018 </w:t>
      </w:r>
      <w:hyperlink r:id="rId673" w:history="1">
        <w:r w:rsidRPr="00EA7AB4">
          <w:rPr>
            <w:rFonts w:ascii="Times New Roman" w:hAnsi="Times New Roman" w:cs="Times New Roman"/>
            <w:color w:val="000000" w:themeColor="text1"/>
            <w:sz w:val="28"/>
            <w:szCs w:val="28"/>
          </w:rPr>
          <w:t>N 478-ФЗ</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сведения, идентифицирующие земельный участок с находящимися на нем неотделимыми улучшениями;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иная необходимая для перечисления приобретателем денежных средств на соответствующий счет застройщика информация.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12.1. Определение арбитражного суда об удовлетворении заявления о намерении подлежит немедленному исполнению и может быть обжаловано в порядке, установленном </w:t>
      </w:r>
      <w:hyperlink w:anchor="P1844" w:history="1">
        <w:r w:rsidRPr="00EA7AB4">
          <w:rPr>
            <w:rFonts w:ascii="Times New Roman" w:hAnsi="Times New Roman" w:cs="Times New Roman"/>
            <w:color w:val="000000" w:themeColor="text1"/>
            <w:sz w:val="28"/>
            <w:szCs w:val="28"/>
          </w:rPr>
          <w:t>пунктом 3 статьи 61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13. В течение срока, установленного в определении арбитражного суда об удовлетворении заявления о намерении, приобретатель перечисляет денежные средства в указанном в этом определении размере.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29" w:name="P8267"/>
      <w:bookmarkEnd w:id="829"/>
      <w:r w:rsidRPr="00EA7AB4">
        <w:rPr>
          <w:rFonts w:ascii="Times New Roman" w:hAnsi="Times New Roman" w:cs="Times New Roman"/>
          <w:color w:val="000000" w:themeColor="text1"/>
          <w:sz w:val="28"/>
          <w:szCs w:val="28"/>
        </w:rPr>
        <w:t xml:space="preserve">14. При принятии Фондом решения о нецелесообразности финансирования мероприятий по завершению строительства объектов незавершенного строительства по основаниям и в порядке, которые установлены настоящей статьей, Фонд уведомляет конкурсного управляющего о выплате возмещения в </w:t>
      </w:r>
      <w:r w:rsidRPr="00EA7AB4">
        <w:rPr>
          <w:rFonts w:ascii="Times New Roman" w:hAnsi="Times New Roman" w:cs="Times New Roman"/>
          <w:color w:val="000000" w:themeColor="text1"/>
          <w:sz w:val="28"/>
          <w:szCs w:val="28"/>
        </w:rPr>
        <w:lastRenderedPageBreak/>
        <w:t xml:space="preserve">соответствии со </w:t>
      </w:r>
      <w:hyperlink r:id="rId674" w:history="1">
        <w:r w:rsidRPr="00EA7AB4">
          <w:rPr>
            <w:rFonts w:ascii="Times New Roman" w:hAnsi="Times New Roman" w:cs="Times New Roman"/>
            <w:color w:val="000000" w:themeColor="text1"/>
            <w:sz w:val="28"/>
            <w:szCs w:val="28"/>
          </w:rPr>
          <w:t>статьей 13</w:t>
        </w:r>
      </w:hyperlink>
      <w:r w:rsidRPr="00EA7AB4">
        <w:rPr>
          <w:rFonts w:ascii="Times New Roman" w:hAnsi="Times New Roman" w:cs="Times New Roman"/>
          <w:color w:val="000000" w:themeColor="text1"/>
          <w:sz w:val="28"/>
          <w:szCs w:val="28"/>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E3AE0" w:rsidRPr="00EA7AB4" w:rsidRDefault="008E3AE0">
      <w:pPr>
        <w:pStyle w:val="ConsPlusTitle"/>
        <w:spacing w:before="280"/>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201.15-2. Передача имущества и обязательств застройщика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Конкурсный управляющий (внешний управляющий) обращается в арбитражный суд с ходатайством о передаче имущества и обязательств застройщика приобретателю в течение десяти дней с даты поступления денежных средств от приобретателя в соответствии с определением об удовлетворении заявления о намерении. К указанному ходатайству прилагаются документы, подтверждающие поступление денежных средств в размере, который указан в определении арбитражного суда об удовлетворении заявления о намерении.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течение трех дней с даты поступления ходатайства конкурсного управляющего (внешнего управляющего) о передаче имущества и обязательств застройщика приобретателю арбитражный суд выносит определение о передаче приобретателю имущества и обязательств застройщика.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определении арбитражного суда о передаче приобретателю имущества и обязательств застройщика указываются: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наименование приобретателя, его основной государственный регистрационный номер и идентификационный номер налогоплательщика;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сведения, идентифицирующие земельный участок с находящимися на нем неотделимыми улучшениями, передаваемый приобретателю;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сведения о размере денежных средств, перечисленных приобретателем на специальный банковский счет застройщика для погашения требований кредиторов, предусмотренных </w:t>
      </w:r>
      <w:hyperlink w:anchor="P8165" w:history="1">
        <w:r w:rsidRPr="00EA7AB4">
          <w:rPr>
            <w:rFonts w:ascii="Times New Roman" w:hAnsi="Times New Roman" w:cs="Times New Roman"/>
            <w:color w:val="000000" w:themeColor="text1"/>
            <w:sz w:val="28"/>
            <w:szCs w:val="28"/>
          </w:rPr>
          <w:t>пунктом 1 статьи 201.15</w:t>
        </w:r>
      </w:hyperlink>
      <w:r w:rsidRPr="00EA7AB4">
        <w:rPr>
          <w:rFonts w:ascii="Times New Roman" w:hAnsi="Times New Roman" w:cs="Times New Roman"/>
          <w:color w:val="000000" w:themeColor="text1"/>
          <w:sz w:val="28"/>
          <w:szCs w:val="28"/>
        </w:rPr>
        <w:t xml:space="preserve"> и </w:t>
      </w:r>
      <w:hyperlink w:anchor="P8225" w:history="1">
        <w:r w:rsidRPr="00EA7AB4">
          <w:rPr>
            <w:rFonts w:ascii="Times New Roman" w:hAnsi="Times New Roman" w:cs="Times New Roman"/>
            <w:color w:val="000000" w:themeColor="text1"/>
            <w:sz w:val="28"/>
            <w:szCs w:val="28"/>
          </w:rPr>
          <w:t>пунктом 3 статьи 201.15-1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сведения о соблюдении условий, предусмотренных </w:t>
      </w:r>
      <w:hyperlink w:anchor="P8219" w:history="1">
        <w:r w:rsidRPr="00EA7AB4">
          <w:rPr>
            <w:rFonts w:ascii="Times New Roman" w:hAnsi="Times New Roman" w:cs="Times New Roman"/>
            <w:color w:val="000000" w:themeColor="text1"/>
            <w:sz w:val="28"/>
            <w:szCs w:val="28"/>
          </w:rPr>
          <w:t>пунктами 2</w:t>
        </w:r>
      </w:hyperlink>
      <w:r w:rsidRPr="00EA7AB4">
        <w:rPr>
          <w:rFonts w:ascii="Times New Roman" w:hAnsi="Times New Roman" w:cs="Times New Roman"/>
          <w:color w:val="000000" w:themeColor="text1"/>
          <w:sz w:val="28"/>
          <w:szCs w:val="28"/>
        </w:rPr>
        <w:t xml:space="preserve"> - </w:t>
      </w:r>
      <w:hyperlink w:anchor="P8229" w:history="1">
        <w:r w:rsidRPr="00EA7AB4">
          <w:rPr>
            <w:rFonts w:ascii="Times New Roman" w:hAnsi="Times New Roman" w:cs="Times New Roman"/>
            <w:color w:val="000000" w:themeColor="text1"/>
            <w:sz w:val="28"/>
            <w:szCs w:val="28"/>
          </w:rPr>
          <w:t>5 статьи 201.15-1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сведения о переходе к приобретателю прав требования по подключению (технологическому присоединению) объекта к сетям инженерно-технического обеспечения по договорам, заключенным с застройщиком в отношении передаваемых земельного участка с находящимися на нем неотделимыми улучшениями;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иная необходимая для государственной регистрации перехода к приобретателю права собственности на объект незавершенного строительства и прав на земельный участок информация.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3.1. Определение арбитражного суда о передаче приобретателю имущества и </w:t>
      </w:r>
      <w:r w:rsidRPr="00EA7AB4">
        <w:rPr>
          <w:rFonts w:ascii="Times New Roman" w:hAnsi="Times New Roman" w:cs="Times New Roman"/>
          <w:color w:val="000000" w:themeColor="text1"/>
          <w:sz w:val="28"/>
          <w:szCs w:val="28"/>
        </w:rPr>
        <w:lastRenderedPageBreak/>
        <w:t xml:space="preserve">обязательств застройщика подлежит немедленному исполнению и может быть обжаловано в порядке, установленном </w:t>
      </w:r>
      <w:hyperlink w:anchor="P1844" w:history="1">
        <w:r w:rsidRPr="00EA7AB4">
          <w:rPr>
            <w:rFonts w:ascii="Times New Roman" w:hAnsi="Times New Roman" w:cs="Times New Roman"/>
            <w:color w:val="000000" w:themeColor="text1"/>
            <w:sz w:val="28"/>
            <w:szCs w:val="28"/>
          </w:rPr>
          <w:t>пунктом 3 статьи 61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При передаче приобретателю имущества и обязательств застройщика не применяются правила: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получения согласия кредиторов застройщиком на перевод долга на иное лицо;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предварительного уведомления кредиторов застройщиком о переводе долга застройщика на приобретателя;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предъявления кредиторами застройщику требований о прекращении или досрочном исполнении застройщиком своих обязательств перед ними в связи с такой передачей.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К приобретателю имущества и обязательств застройщика не могут быть предъявлены участниками строительства иные требования, кроме требований участников строительства, включенных в реестр требований участников строительства, а также требований участников строительства о передаче жилых и нежилых помещений по сделкам, заключенным с учетом требований </w:t>
      </w:r>
      <w:hyperlink w:anchor="P7852" w:history="1">
        <w:r w:rsidRPr="00EA7AB4">
          <w:rPr>
            <w:rFonts w:ascii="Times New Roman" w:hAnsi="Times New Roman" w:cs="Times New Roman"/>
            <w:color w:val="000000" w:themeColor="text1"/>
            <w:sz w:val="28"/>
            <w:szCs w:val="28"/>
          </w:rPr>
          <w:t>статей 201.8-1</w:t>
        </w:r>
      </w:hyperlink>
      <w:r w:rsidRPr="00EA7AB4">
        <w:rPr>
          <w:rFonts w:ascii="Times New Roman" w:hAnsi="Times New Roman" w:cs="Times New Roman"/>
          <w:color w:val="000000" w:themeColor="text1"/>
          <w:sz w:val="28"/>
          <w:szCs w:val="28"/>
        </w:rPr>
        <w:t xml:space="preserve"> и </w:t>
      </w:r>
      <w:hyperlink w:anchor="P7863" w:history="1">
        <w:r w:rsidRPr="00EA7AB4">
          <w:rPr>
            <w:rFonts w:ascii="Times New Roman" w:hAnsi="Times New Roman" w:cs="Times New Roman"/>
            <w:color w:val="000000" w:themeColor="text1"/>
            <w:sz w:val="28"/>
            <w:szCs w:val="28"/>
          </w:rPr>
          <w:t>201.8-2</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На основании определения арбитражного суда о передаче приобретателю имущества и обязательств застройщика требования участников строительства, исполнение обязательств перед которыми передано приобретателю, исключаются конкурсным управляющим (внешним управляющим) из реестра требований участников строительства.</w:t>
      </w:r>
    </w:p>
    <w:p w:rsidR="000A4947"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7. Утратил силу. </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На основании определения арбитражного суда о передаче приобретателю земельного участка с находящимися на нем неотделимыми улучшениями и обязательств застройщика конкурсный управляющий (внешний управляющий) заключает с приобретателем договор (договоры) передачи земельного участка с находящимися на нем неотделимыми улучшениями и обязательств застройщика на условиях, не противоречащих настоящему Федеральному закону.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Перемена лиц в обязательствах, которые вытекают из заключенных застройщиком с участниками строительства договоров и в которых застройщик выступает должником, влечет за собой перевод на приобретателя обязательств застройщика по передаче жилых помещений, машино-мест и нежилых помещений со дня передачи приобретателю объекта незавершенного строительства, земельного участка и обязательств застройщика по передаточному акту.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10. Договор передачи приобретателю земельного участка с находящимися на </w:t>
      </w:r>
      <w:r w:rsidRPr="00EA7AB4">
        <w:rPr>
          <w:rFonts w:ascii="Times New Roman" w:hAnsi="Times New Roman" w:cs="Times New Roman"/>
          <w:color w:val="000000" w:themeColor="text1"/>
          <w:sz w:val="28"/>
          <w:szCs w:val="28"/>
        </w:rPr>
        <w:lastRenderedPageBreak/>
        <w:t>нем неотделимыми улучшениями и обязательств застройщика заключается в письменной форме. Передача земельного участка с находящимися на нем неотделимыми улучшениями и обязательств застройщика приобретателю осуществляется по передаточному акту.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Государственная регистрация перехода прав на земельный участок с находящимися на нем неотделимыми улучшениями осуществляется на основании определения арбитражного суда о передаче приобретателю имущества и обязательств застройщика в соответствии с законодательством Российской Федерации о государственной регистрации прав на недвижимое имущество.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Залог прав застройщика на земельный участок с находящимися на нем неотделимыми улучшениями по обязательствам, не связанным с обеспечением прав участников строительства по договорам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 прекращается со дня государственной регистрации перехода прав на указанное имущество к приобретателю. Прекращение такого залога в указанном случае не влечет за собой изменение очередности удовлетворения требований, которые были обеспечены таким залогом, кредиторов, не являющихся участниками строительства.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12. Не позднее трех дней с даты государственной регистрации перехода к приобретателю прав на земельный участок с находящимися на нем неотделимыми улучшениями конкурсный управляющий (внешний управляющий) путем включения в Единый федеральный реестр сведений о банкротстве осуществляет опубликование следующих сведений: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полное наименование застройщика, передающего имущество и обязательства, его адрес и идентифицирующие указанного застройщика сведения (основной государственный регистрационный номер и идентификационный номер налогоплательщика);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полное наименование приобретателя, которому передаются имущество и обязательства застройщика, его адрес и идентифицирующие указанного приобретателя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сведения, идентифицирующие земельный участок с находящимися на нем неотделимыми улучшениями.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13. Погашение требований кредиторов, предусмотренных </w:t>
      </w:r>
      <w:hyperlink w:anchor="P8165" w:history="1">
        <w:r w:rsidRPr="00EA7AB4">
          <w:rPr>
            <w:rFonts w:ascii="Times New Roman" w:hAnsi="Times New Roman" w:cs="Times New Roman"/>
            <w:color w:val="000000" w:themeColor="text1"/>
            <w:sz w:val="28"/>
            <w:szCs w:val="28"/>
          </w:rPr>
          <w:t>пунктом 1 статьи 201.15</w:t>
        </w:r>
      </w:hyperlink>
      <w:r w:rsidRPr="00EA7AB4">
        <w:rPr>
          <w:rFonts w:ascii="Times New Roman" w:hAnsi="Times New Roman" w:cs="Times New Roman"/>
          <w:color w:val="000000" w:themeColor="text1"/>
          <w:sz w:val="28"/>
          <w:szCs w:val="28"/>
        </w:rPr>
        <w:t xml:space="preserve"> настоящего Федерального закона, осуществляется в течение десяти рабочих дней с даты вступления в законную силу определения арбитражного суда о передаче приобретателю имущества и обязательств застройщика. Погашение таких требований осуществляется в порядке очередности, установленном в </w:t>
      </w:r>
      <w:r w:rsidRPr="00EA7AB4">
        <w:rPr>
          <w:rFonts w:ascii="Times New Roman" w:hAnsi="Times New Roman" w:cs="Times New Roman"/>
          <w:color w:val="000000" w:themeColor="text1"/>
          <w:sz w:val="28"/>
          <w:szCs w:val="28"/>
        </w:rPr>
        <w:lastRenderedPageBreak/>
        <w:t xml:space="preserve">соответствии со </w:t>
      </w:r>
      <w:hyperlink w:anchor="P3734" w:history="1">
        <w:r w:rsidRPr="00EA7AB4">
          <w:rPr>
            <w:rFonts w:ascii="Times New Roman" w:hAnsi="Times New Roman" w:cs="Times New Roman"/>
            <w:color w:val="000000" w:themeColor="text1"/>
            <w:sz w:val="28"/>
            <w:szCs w:val="28"/>
          </w:rPr>
          <w:t>статьей 134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14. По истечении десяти рабочих дней со дня вступления в законную силу определения арбитражного суда о передаче приобретателю имущества и обязательств застройщика приобретатель направляет в арбитражный суд в порядке, установленном </w:t>
      </w:r>
      <w:hyperlink w:anchor="P8191" w:history="1">
        <w:r w:rsidRPr="00EA7AB4">
          <w:rPr>
            <w:rFonts w:ascii="Times New Roman" w:hAnsi="Times New Roman" w:cs="Times New Roman"/>
            <w:color w:val="000000" w:themeColor="text1"/>
            <w:sz w:val="28"/>
            <w:szCs w:val="28"/>
          </w:rPr>
          <w:t>пунктами 11</w:t>
        </w:r>
      </w:hyperlink>
      <w:r w:rsidRPr="00EA7AB4">
        <w:rPr>
          <w:rFonts w:ascii="Times New Roman" w:hAnsi="Times New Roman" w:cs="Times New Roman"/>
          <w:color w:val="000000" w:themeColor="text1"/>
          <w:sz w:val="28"/>
          <w:szCs w:val="28"/>
        </w:rPr>
        <w:t xml:space="preserve"> и </w:t>
      </w:r>
      <w:hyperlink w:anchor="P8193" w:history="1">
        <w:r w:rsidRPr="00EA7AB4">
          <w:rPr>
            <w:rFonts w:ascii="Times New Roman" w:hAnsi="Times New Roman" w:cs="Times New Roman"/>
            <w:color w:val="000000" w:themeColor="text1"/>
            <w:sz w:val="28"/>
            <w:szCs w:val="28"/>
          </w:rPr>
          <w:t>12 статьи 201.15</w:t>
        </w:r>
      </w:hyperlink>
      <w:r w:rsidRPr="00EA7AB4">
        <w:rPr>
          <w:rFonts w:ascii="Times New Roman" w:hAnsi="Times New Roman" w:cs="Times New Roman"/>
          <w:color w:val="000000" w:themeColor="text1"/>
          <w:sz w:val="28"/>
          <w:szCs w:val="28"/>
        </w:rPr>
        <w:t xml:space="preserve"> настоящего Федерального закона, заявление о признании требований кредиторов, предусмотренных </w:t>
      </w:r>
      <w:hyperlink w:anchor="P8165" w:history="1">
        <w:r w:rsidRPr="00EA7AB4">
          <w:rPr>
            <w:rFonts w:ascii="Times New Roman" w:hAnsi="Times New Roman" w:cs="Times New Roman"/>
            <w:color w:val="000000" w:themeColor="text1"/>
            <w:sz w:val="28"/>
            <w:szCs w:val="28"/>
          </w:rPr>
          <w:t>пунктом 1 статьи 201.15</w:t>
        </w:r>
      </w:hyperlink>
      <w:r w:rsidRPr="00EA7AB4">
        <w:rPr>
          <w:rFonts w:ascii="Times New Roman" w:hAnsi="Times New Roman" w:cs="Times New Roman"/>
          <w:color w:val="000000" w:themeColor="text1"/>
          <w:sz w:val="28"/>
          <w:szCs w:val="28"/>
        </w:rPr>
        <w:t xml:space="preserve"> настоящего Федерального закона, погашенными и о включении соответствующих требований приобретателя, а также возникших в соответствии с </w:t>
      </w:r>
      <w:hyperlink w:anchor="P8227" w:history="1">
        <w:r w:rsidRPr="00EA7AB4">
          <w:rPr>
            <w:rFonts w:ascii="Times New Roman" w:hAnsi="Times New Roman" w:cs="Times New Roman"/>
            <w:color w:val="000000" w:themeColor="text1"/>
            <w:sz w:val="28"/>
            <w:szCs w:val="28"/>
          </w:rPr>
          <w:t>пунктом 4 статьи 201.15-1</w:t>
        </w:r>
      </w:hyperlink>
      <w:r w:rsidRPr="00EA7AB4">
        <w:rPr>
          <w:rFonts w:ascii="Times New Roman" w:hAnsi="Times New Roman" w:cs="Times New Roman"/>
          <w:color w:val="000000" w:themeColor="text1"/>
          <w:sz w:val="28"/>
          <w:szCs w:val="28"/>
        </w:rPr>
        <w:t xml:space="preserve"> требований в реестр требований кредиторов.</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spacing w:before="280"/>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201.15-2-1. Особенности урегулирования обязательств застройщика по строительству объектов инженерно-технической, транспортной и социальной инфраструктур</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830" w:name="P8323"/>
      <w:bookmarkEnd w:id="830"/>
      <w:r w:rsidRPr="00EA7AB4">
        <w:rPr>
          <w:rFonts w:ascii="Times New Roman" w:hAnsi="Times New Roman" w:cs="Times New Roman"/>
          <w:color w:val="000000" w:themeColor="text1"/>
          <w:sz w:val="28"/>
          <w:szCs w:val="28"/>
        </w:rPr>
        <w:t>1. При урегулировании обязательств застройщика по строительству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и объектов транспортной инфраструктуры (далее - объекты инфраструктуры) применяется возмездная передача имущества (в том числе имущественных прав) и обязательств застройщика иному застройщику, который будет являться приобретателем. В качестве встречного представления приобретатель исполняет за застройщика полученные от него в порядке перевода долга обязательства по безвозмездной передаче указанных объектов, строительство которых завершено, в государственную или муниципальную собственность.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 имуществу застройщика, которое может быть передано приобретателю в соответствии с настоящей статьей, относятся результаты подготовительных строительных и проектных работ, объекты инфраструктуры, строительство которых не завершено, и земельные участки (права на земельные участки), предназначенные для размещения объектов коммунальной, транспортной и социальной инфраструктур (далее соответственно - имущество, объект инфраструктуры, земельный участок).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К имуществу застройщика, которое может быть передано приобретателю в соответствии с настоящей статьей, относятся также объект капитального строительства, строительство которого не завершено, обеспечивающий подключение (технологическое присоединение) объекта строительства к сетям инженерно-технического обеспечения (далее - объект инженерно-технического обеспечения), и земельный участок (права на земельный участок), предназначенный для размещения объекта инженерно-технического обеспечения, при условии, что указанный объект инженерно-технического обеспечения будет безвозмездно передан приобретателем в государственную или муниципальную </w:t>
      </w:r>
      <w:r w:rsidRPr="00EA7AB4">
        <w:rPr>
          <w:rFonts w:ascii="Times New Roman" w:hAnsi="Times New Roman" w:cs="Times New Roman"/>
          <w:color w:val="000000" w:themeColor="text1"/>
          <w:sz w:val="28"/>
          <w:szCs w:val="28"/>
        </w:rPr>
        <w:lastRenderedPageBreak/>
        <w:t>собственность после получения разрешения на ввод указанного объекта в эксплуатацию в порядке, предусмотренном нормативным правовым актом органа государственной власти, нормативным правовым актом органа местного самоуправления, договором о развитии застроенной территории, договором о комплексном освоении территории или договором о комплексном развитии территории, иным договором или соглашением, заключенными застройщиком с органом государственной власти или органом местного самоуправления.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 обязательствам застройщика, которые могут быть переданы приобретателю в соответствии с настоящей статьей, относятся обязательства по безвозмездной передаче объектов инфраструктуры, объектов инженерно-технического обеспечения в государственную или муниципальную собственность (далее - обязательства по передаче объектов инфраструктуры, объектов инженерно-технического обеспечения).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наличии у застройщика нескольких объектов инфраструктуры и (или) объектов инженерно-технического обеспечения и обязательств по передаче объектов инфраструктуры, объектов инженерно-технического обеспечения такие объекты и обязательства могут быть переданы отдельно одному или нескольким приобретателям.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31" w:name="P8331"/>
      <w:bookmarkEnd w:id="831"/>
      <w:r w:rsidRPr="00EA7AB4">
        <w:rPr>
          <w:rFonts w:ascii="Times New Roman" w:hAnsi="Times New Roman" w:cs="Times New Roman"/>
          <w:color w:val="000000" w:themeColor="text1"/>
          <w:sz w:val="28"/>
          <w:szCs w:val="28"/>
        </w:rPr>
        <w:t xml:space="preserve">2. Приобретателем может быть некоммерческая организация Фонда, либо Фонд субъекта Российской Федерации, либо юридическое лицо, обладающее правом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в соответствии с Градостроительным </w:t>
      </w:r>
      <w:hyperlink r:id="rId675"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и соответствующее требованиям, предъявляемым к участникам закупки в соответствии со </w:t>
      </w:r>
      <w:hyperlink r:id="rId676" w:history="1">
        <w:r w:rsidRPr="00EA7AB4">
          <w:rPr>
            <w:rFonts w:ascii="Times New Roman" w:hAnsi="Times New Roman" w:cs="Times New Roman"/>
            <w:color w:val="000000" w:themeColor="text1"/>
            <w:sz w:val="28"/>
            <w:szCs w:val="28"/>
          </w:rPr>
          <w:t>статьей 31</w:t>
        </w:r>
      </w:hyperlink>
      <w:r w:rsidRPr="00EA7AB4">
        <w:rPr>
          <w:rFonts w:ascii="Times New Roman" w:hAnsi="Times New Roman" w:cs="Times New Roman"/>
          <w:color w:val="000000" w:themeColor="text1"/>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Лицо, имеющее намерение стать приобретателем объекта инфраструктуры и (или) объекта инженерно-технического обеспечения и земельного участка (прав на земельный участок) и исполнить обязательства застройщика по передаче объектов инфраструктуры и (или) объектов инженерно-технического обеспечения (далее - лицо, имеющее намерение стать приобретателем), направляет заявление о таком намерении (далее в настоящей статье - заявление о намерении) в арбитражный суд, рассматривающий дело о банкротстве, конкурсному управляющему (внешнему управляющему) и в исполнительный орган, уполномоченный Правительством Российской Федерации. Если лицом, имеющим намерение стать приобретателем, является юридическое лицо, обладающее правом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в соответствии с Градостроительным </w:t>
      </w:r>
      <w:hyperlink r:id="rId677" w:history="1">
        <w:r w:rsidRPr="00EA7AB4">
          <w:rPr>
            <w:rFonts w:ascii="Times New Roman" w:hAnsi="Times New Roman" w:cs="Times New Roman"/>
            <w:color w:val="000000" w:themeColor="text1"/>
            <w:sz w:val="28"/>
            <w:szCs w:val="28"/>
          </w:rPr>
          <w:t>кодексом</w:t>
        </w:r>
      </w:hyperlink>
      <w:r w:rsidRPr="00EA7AB4">
        <w:rPr>
          <w:rFonts w:ascii="Times New Roman" w:hAnsi="Times New Roman" w:cs="Times New Roman"/>
          <w:color w:val="000000" w:themeColor="text1"/>
          <w:sz w:val="28"/>
          <w:szCs w:val="28"/>
        </w:rPr>
        <w:t xml:space="preserve"> Российской Федерации и соответствующее требованиям, предъявляемым к участникам закупки в соответствии со </w:t>
      </w:r>
      <w:hyperlink r:id="rId678" w:history="1">
        <w:r w:rsidRPr="00EA7AB4">
          <w:rPr>
            <w:rFonts w:ascii="Times New Roman" w:hAnsi="Times New Roman" w:cs="Times New Roman"/>
            <w:color w:val="000000" w:themeColor="text1"/>
            <w:sz w:val="28"/>
            <w:szCs w:val="28"/>
          </w:rPr>
          <w:t>статьей 31</w:t>
        </w:r>
      </w:hyperlink>
      <w:r w:rsidRPr="00EA7AB4">
        <w:rPr>
          <w:rFonts w:ascii="Times New Roman" w:hAnsi="Times New Roman" w:cs="Times New Roman"/>
          <w:color w:val="000000" w:themeColor="text1"/>
          <w:sz w:val="28"/>
          <w:szCs w:val="28"/>
        </w:rPr>
        <w:t xml:space="preserve"> Федерального закона от 5 </w:t>
      </w:r>
      <w:r w:rsidRPr="00EA7AB4">
        <w:rPr>
          <w:rFonts w:ascii="Times New Roman" w:hAnsi="Times New Roman" w:cs="Times New Roman"/>
          <w:color w:val="000000" w:themeColor="text1"/>
          <w:sz w:val="28"/>
          <w:szCs w:val="28"/>
        </w:rPr>
        <w:lastRenderedPageBreak/>
        <w:t>апреля 2013 года N 44-ФЗ "О контрактной системе в сфере закупок товаров, работ, услуг для обеспечения государственных и муниципальных нужд", заявление о намерении такого лица направляется также в исполнительный орган, уполномоченный Правительством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32" w:name="P8335"/>
      <w:bookmarkEnd w:id="832"/>
      <w:r w:rsidRPr="00EA7AB4">
        <w:rPr>
          <w:rFonts w:ascii="Times New Roman" w:hAnsi="Times New Roman" w:cs="Times New Roman"/>
          <w:color w:val="000000" w:themeColor="text1"/>
          <w:sz w:val="28"/>
          <w:szCs w:val="28"/>
        </w:rPr>
        <w:t>4. К заявлению о намерении прилагаются документы, подтверждающие: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соответствие приобретателя требованиям, установленным </w:t>
      </w:r>
      <w:hyperlink w:anchor="P8331" w:history="1">
        <w:r w:rsidRPr="00EA7AB4">
          <w:rPr>
            <w:rFonts w:ascii="Times New Roman" w:hAnsi="Times New Roman" w:cs="Times New Roman"/>
            <w:color w:val="000000" w:themeColor="text1"/>
            <w:sz w:val="28"/>
            <w:szCs w:val="28"/>
          </w:rPr>
          <w:t>пунктом 2</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возможность финансирования завершения строительства объекта инфраструктуры, объекта инженерно-технического обеспечения (сведения о собственных средствах и сведения о размерах финансирования, необходимого для завершения строительства объекта инфраструктуры, объекта инженерно-технического обеспечения). В целях подтверждения возможности финансирования некоммерческая организация Фонда либо Фонд субъекта Российской Федерации вправе представить решение Фонда о финансировании мероприятий по завершению строительства объекта инфраструктуры, объекта инженерно-технического обеспечения, в том числе за счет имущества Фонда, сформированного за счет имущественного взноса Российской Федерации, иных публично-правовых образований, или решение Фонда субъекта Российской Федерации о финансировании мероприятий по завершению строительства объектов незавершенного строительства, в том числе за счет имущества Фонда субъекта Российской Федерации, сформированного за счет имущественного взноса субъекта Российской Федерации.</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Исполнительный орган, уполномоченный Правительством Российской Федерации, представляет в арбитражный суд заключение о возможности или невозможности передачи имущества и обязательств застройщика лицу, имеющему намерение стать приобретателем, в течение десяти дней с даты поступления заявления о намерении. При подготовке заключения оценивается возможность передачи объектов инфраструктуры и земельного участка либо земельных участков и обязательств застройщика нескольким приобретателям. </w:t>
      </w:r>
      <w:hyperlink r:id="rId679" w:history="1">
        <w:r w:rsidRPr="00EA7AB4">
          <w:rPr>
            <w:rFonts w:ascii="Times New Roman" w:hAnsi="Times New Roman" w:cs="Times New Roman"/>
            <w:color w:val="000000" w:themeColor="text1"/>
            <w:sz w:val="28"/>
            <w:szCs w:val="28"/>
          </w:rPr>
          <w:t>Порядок</w:t>
        </w:r>
      </w:hyperlink>
      <w:r w:rsidRPr="00EA7AB4">
        <w:rPr>
          <w:rFonts w:ascii="Times New Roman" w:hAnsi="Times New Roman" w:cs="Times New Roman"/>
          <w:color w:val="000000" w:themeColor="text1"/>
          <w:sz w:val="28"/>
          <w:szCs w:val="28"/>
        </w:rPr>
        <w:t xml:space="preserve"> и основания принятия исполнительным органом, уполномоченным Правительством Российской Федерации, соответствующего заключения определяются Правительством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По результатам рассмотрения заявления о намерении арбитражный суд выносит определение: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об удовлетворении заявления о намерении в случае соблюдения условий, предусмотренных </w:t>
      </w:r>
      <w:hyperlink w:anchor="P8331" w:history="1">
        <w:r w:rsidRPr="00EA7AB4">
          <w:rPr>
            <w:rFonts w:ascii="Times New Roman" w:hAnsi="Times New Roman" w:cs="Times New Roman"/>
            <w:color w:val="000000" w:themeColor="text1"/>
            <w:sz w:val="28"/>
            <w:szCs w:val="28"/>
          </w:rPr>
          <w:t>пунктами 2</w:t>
        </w:r>
      </w:hyperlink>
      <w:r w:rsidRPr="00EA7AB4">
        <w:rPr>
          <w:rFonts w:ascii="Times New Roman" w:hAnsi="Times New Roman" w:cs="Times New Roman"/>
          <w:color w:val="000000" w:themeColor="text1"/>
          <w:sz w:val="28"/>
          <w:szCs w:val="28"/>
        </w:rPr>
        <w:t xml:space="preserve"> - </w:t>
      </w:r>
      <w:hyperlink w:anchor="P8335" w:history="1">
        <w:r w:rsidRPr="00EA7AB4">
          <w:rPr>
            <w:rFonts w:ascii="Times New Roman" w:hAnsi="Times New Roman" w:cs="Times New Roman"/>
            <w:color w:val="000000" w:themeColor="text1"/>
            <w:sz w:val="28"/>
            <w:szCs w:val="28"/>
          </w:rPr>
          <w:t>4</w:t>
        </w:r>
      </w:hyperlink>
      <w:r w:rsidRPr="00EA7AB4">
        <w:rPr>
          <w:rFonts w:ascii="Times New Roman" w:hAnsi="Times New Roman" w:cs="Times New Roman"/>
          <w:color w:val="000000" w:themeColor="text1"/>
          <w:sz w:val="28"/>
          <w:szCs w:val="28"/>
        </w:rPr>
        <w:t xml:space="preserve"> настоящей статьи, при наличии заключения исполнительного органа, уполномоченного Правительством Российской Федерации, о возможности передачи имущества и обязательств застройщика лицу, имеющему намерение стать приобретателем в случаях, предусмотренных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2) об отказе в удовлетворении заявления о намерении в случаях несоблюдения условий, предусмотренных </w:t>
      </w:r>
      <w:hyperlink w:anchor="P8331" w:history="1">
        <w:r w:rsidRPr="00EA7AB4">
          <w:rPr>
            <w:rFonts w:ascii="Times New Roman" w:hAnsi="Times New Roman" w:cs="Times New Roman"/>
            <w:color w:val="000000" w:themeColor="text1"/>
            <w:sz w:val="28"/>
            <w:szCs w:val="28"/>
          </w:rPr>
          <w:t>пунктами 2</w:t>
        </w:r>
      </w:hyperlink>
      <w:r w:rsidRPr="00EA7AB4">
        <w:rPr>
          <w:rFonts w:ascii="Times New Roman" w:hAnsi="Times New Roman" w:cs="Times New Roman"/>
          <w:color w:val="000000" w:themeColor="text1"/>
          <w:sz w:val="28"/>
          <w:szCs w:val="28"/>
        </w:rPr>
        <w:t xml:space="preserve"> - </w:t>
      </w:r>
      <w:hyperlink w:anchor="P8335" w:history="1">
        <w:r w:rsidRPr="00EA7AB4">
          <w:rPr>
            <w:rFonts w:ascii="Times New Roman" w:hAnsi="Times New Roman" w:cs="Times New Roman"/>
            <w:color w:val="000000" w:themeColor="text1"/>
            <w:sz w:val="28"/>
            <w:szCs w:val="28"/>
          </w:rPr>
          <w:t>4</w:t>
        </w:r>
      </w:hyperlink>
      <w:r w:rsidRPr="00EA7AB4">
        <w:rPr>
          <w:rFonts w:ascii="Times New Roman" w:hAnsi="Times New Roman" w:cs="Times New Roman"/>
          <w:color w:val="000000" w:themeColor="text1"/>
          <w:sz w:val="28"/>
          <w:szCs w:val="28"/>
        </w:rPr>
        <w:t xml:space="preserve"> настоящей статьи, и (или) наличия заключения исполнительного органа, уполномоченного Правительством Российской Федерации, о невозможности передачи имущества и обязательств застройщика лицу, имеющему намерение стать приобретателем.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6.1. Определение арбитражного суда об удовлетворении заявления о намерении подлежит немедленному исполнению и может быть обжаловано в порядке, установленном </w:t>
      </w:r>
      <w:hyperlink w:anchor="P1844" w:history="1">
        <w:r w:rsidRPr="00EA7AB4">
          <w:rPr>
            <w:rFonts w:ascii="Times New Roman" w:hAnsi="Times New Roman" w:cs="Times New Roman"/>
            <w:color w:val="000000" w:themeColor="text1"/>
            <w:sz w:val="28"/>
            <w:szCs w:val="28"/>
          </w:rPr>
          <w:t>пунктом 3 статьи 61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В определении арбитражного суда об удовлетворении заявления о намерении указываются: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наименование приобретателя, его основной государственный регистрационный номер и идентификационный номер налогоплательщика;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сведения, идентифицирующие объект инфраструктуры и земельный участок.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Государственная регистрация перехода прав на объект инфраструктуры и (или) объект инженерно-технического обеспечения, земельный участок осуществляется на основании определения арбитражного суда об удовлетворении заявления о намерении и передаточного акта, по которому приобретателю переданы объект инфраструктуры и (или) объект инженерно-технического обеспечения, земельный участок и обязательства застройщика, в соответствии с законодательством Российской Федерации о государственной регистрации недвижимости.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В случае передачи в соответствии с настоящей статьей имущества приобретателю залог прав застройщика на объект инфраструктуры и (или) объект инженерно-технического обеспечения, земельный участок прекращается со дня государственной регистрации перехода прав на указанное имущество к приобретателю.</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201.15-3. Возможность перехода к внешнему управлению в деле о банкротстве застройщика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 случае, если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в целях рассмотрения вопроса об обращении в арбитражный суд с ходатайством о прекращении конкурсного производства и переходе к внешнему управлению обязан созвать собрание кредиторов в течение месяца с момента выявления указанных обстоятельств, но не ранее восьми месяцев с даты принятия решения о признании должника банкротом и об открытии конкурсного производства и не позднее одного месяца до даты завершения конкурсного </w:t>
      </w:r>
      <w:r w:rsidRPr="00EA7AB4">
        <w:rPr>
          <w:rFonts w:ascii="Times New Roman" w:hAnsi="Times New Roman" w:cs="Times New Roman"/>
          <w:color w:val="000000" w:themeColor="text1"/>
          <w:sz w:val="28"/>
          <w:szCs w:val="28"/>
        </w:rPr>
        <w:lastRenderedPageBreak/>
        <w:t>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Переход к внешнему управлению в деле о банкротстве застройщика осуществляется в соответствии со </w:t>
      </w:r>
      <w:hyperlink w:anchor="P4021" w:history="1">
        <w:r w:rsidRPr="00EA7AB4">
          <w:rPr>
            <w:rFonts w:ascii="Times New Roman" w:hAnsi="Times New Roman" w:cs="Times New Roman"/>
            <w:color w:val="000000" w:themeColor="text1"/>
            <w:sz w:val="28"/>
            <w:szCs w:val="28"/>
          </w:rPr>
          <w:t>статьей 146</w:t>
        </w:r>
      </w:hyperlink>
      <w:r w:rsidRPr="00EA7AB4">
        <w:rPr>
          <w:rFonts w:ascii="Times New Roman" w:hAnsi="Times New Roman" w:cs="Times New Roman"/>
          <w:color w:val="000000" w:themeColor="text1"/>
          <w:sz w:val="28"/>
          <w:szCs w:val="28"/>
        </w:rPr>
        <w:t xml:space="preserve"> настоящего Федерального закона с учетом особенностей, установленных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случае вынесения арбитражным судом определения о прекращении конкурсного производства и переходе к внешнему управлению реестр требований о передаче жилых помещений не открывается.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33" w:name="P8362"/>
      <w:bookmarkEnd w:id="833"/>
      <w:r w:rsidRPr="00EA7AB4">
        <w:rPr>
          <w:rFonts w:ascii="Times New Roman" w:hAnsi="Times New Roman" w:cs="Times New Roman"/>
          <w:color w:val="000000" w:themeColor="text1"/>
          <w:sz w:val="28"/>
          <w:szCs w:val="28"/>
        </w:rPr>
        <w:t>4. Решение собрания кредиторов об обращении в арбитражный суд с ходатайством о прекращении конкурсного производства и переходе к внешнему управлению в деле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реестром требований о передаче жилых помещений и считается принятым при условии, если за него отдано не менее чем три четверти голосов участников строительства.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spacing w:before="280"/>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201.15-4. Особенности банкротства жилищно-строительных кооперативов</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Наряду с предусмотренными </w:t>
      </w:r>
      <w:hyperlink w:anchor="P1946" w:history="1">
        <w:r w:rsidRPr="00EA7AB4">
          <w:rPr>
            <w:rFonts w:ascii="Times New Roman" w:hAnsi="Times New Roman" w:cs="Times New Roman"/>
            <w:color w:val="000000" w:themeColor="text1"/>
            <w:sz w:val="28"/>
            <w:szCs w:val="28"/>
          </w:rPr>
          <w:t>главой III.2</w:t>
        </w:r>
      </w:hyperlink>
      <w:r w:rsidRPr="00EA7AB4">
        <w:rPr>
          <w:rFonts w:ascii="Times New Roman" w:hAnsi="Times New Roman" w:cs="Times New Roman"/>
          <w:color w:val="000000" w:themeColor="text1"/>
          <w:sz w:val="28"/>
          <w:szCs w:val="28"/>
        </w:rPr>
        <w:t xml:space="preserve"> настоящего Федерального закона случаями при недостаточности денежных средств жилищно-строительного кооператива для погашения задолженности перед его кредиторами члены жилищно-строительного кооператива, являющиеся членами правления жилищно-строительного кооператива, членами контрольно-ревизионного органа жилищно-строительного кооператива, или член жилищно-строительного кооператива, являющийся единоличным исполнительным органом жилищно-строительного кооператива, несут солидарно субсидиарную ответственность в пределах сумм паенакоплений (паев), подлежащих возврату или возвращенных при прекращении членства в жилищно-строительном кооперативе, если признаки банкротства жилищно-строительного кооператива возникли в результате виновных действий или бездействия указанных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Указанные лица могут быть признаны виновными, если их решения или действия (в том числе 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законодательством и обычаями.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Погашение требований участников строительства, являющихся членами жилищно-строительного кооператива, в порядке, предусмотренном </w:t>
      </w:r>
      <w:hyperlink w:anchor="P7901" w:history="1">
        <w:r w:rsidRPr="00EA7AB4">
          <w:rPr>
            <w:rFonts w:ascii="Times New Roman" w:hAnsi="Times New Roman" w:cs="Times New Roman"/>
            <w:color w:val="000000" w:themeColor="text1"/>
            <w:sz w:val="28"/>
            <w:szCs w:val="28"/>
          </w:rPr>
          <w:t>статьей 201.10</w:t>
        </w:r>
      </w:hyperlink>
      <w:r w:rsidRPr="00EA7AB4">
        <w:rPr>
          <w:rFonts w:ascii="Times New Roman" w:hAnsi="Times New Roman" w:cs="Times New Roman"/>
          <w:color w:val="000000" w:themeColor="text1"/>
          <w:sz w:val="28"/>
          <w:szCs w:val="28"/>
        </w:rPr>
        <w:t xml:space="preserve"> настоящего Федерального закона, не осуществляется.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Сделки, связанные с переходом прав требования члена жилищно-строительного кооператива к Фонду в связи с выплатой Фондом возмещения в </w:t>
      </w:r>
      <w:r w:rsidRPr="00EA7AB4">
        <w:rPr>
          <w:rFonts w:ascii="Times New Roman" w:hAnsi="Times New Roman" w:cs="Times New Roman"/>
          <w:color w:val="000000" w:themeColor="text1"/>
          <w:sz w:val="28"/>
          <w:szCs w:val="28"/>
        </w:rPr>
        <w:lastRenderedPageBreak/>
        <w:t xml:space="preserve">соответствии с Федеральным </w:t>
      </w:r>
      <w:hyperlink r:id="rId680"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не могут быть оспорены на основании </w:t>
      </w:r>
      <w:hyperlink w:anchor="P1858" w:history="1">
        <w:r w:rsidRPr="00EA7AB4">
          <w:rPr>
            <w:rFonts w:ascii="Times New Roman" w:hAnsi="Times New Roman" w:cs="Times New Roman"/>
            <w:color w:val="000000" w:themeColor="text1"/>
            <w:sz w:val="28"/>
            <w:szCs w:val="28"/>
          </w:rPr>
          <w:t>статей 61.2</w:t>
        </w:r>
      </w:hyperlink>
      <w:r w:rsidRPr="00EA7AB4">
        <w:rPr>
          <w:rFonts w:ascii="Times New Roman" w:hAnsi="Times New Roman" w:cs="Times New Roman"/>
          <w:color w:val="000000" w:themeColor="text1"/>
          <w:sz w:val="28"/>
          <w:szCs w:val="28"/>
        </w:rPr>
        <w:t xml:space="preserve"> и </w:t>
      </w:r>
      <w:hyperlink w:anchor="P1870" w:history="1">
        <w:r w:rsidRPr="00EA7AB4">
          <w:rPr>
            <w:rFonts w:ascii="Times New Roman" w:hAnsi="Times New Roman" w:cs="Times New Roman"/>
            <w:color w:val="000000" w:themeColor="text1"/>
            <w:sz w:val="28"/>
            <w:szCs w:val="28"/>
          </w:rPr>
          <w:t>61.3</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jc w:val="center"/>
        <w:outlineLvl w:val="1"/>
        <w:rPr>
          <w:rFonts w:ascii="Times New Roman" w:hAnsi="Times New Roman" w:cs="Times New Roman"/>
          <w:color w:val="000000" w:themeColor="text1"/>
          <w:sz w:val="28"/>
          <w:szCs w:val="28"/>
        </w:rPr>
      </w:pPr>
      <w:bookmarkStart w:id="834" w:name="P8375"/>
      <w:bookmarkEnd w:id="834"/>
      <w:r w:rsidRPr="00EA7AB4">
        <w:rPr>
          <w:rFonts w:ascii="Times New Roman" w:hAnsi="Times New Roman" w:cs="Times New Roman"/>
          <w:color w:val="000000" w:themeColor="text1"/>
          <w:sz w:val="28"/>
          <w:szCs w:val="28"/>
        </w:rPr>
        <w:t>§ 8. Особенности банкротства участника клиринга и клиента</w:t>
      </w:r>
    </w:p>
    <w:p w:rsidR="008E3AE0" w:rsidRPr="00EA7AB4" w:rsidRDefault="008E3AE0">
      <w:pPr>
        <w:pStyle w:val="ConsPlusTitle"/>
        <w:jc w:val="center"/>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участника клиринга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201.16. Банкротство участника клиринга и клиента участника клиринга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Положения </w:t>
      </w:r>
      <w:hyperlink w:anchor="P5288" w:history="1">
        <w:r w:rsidRPr="00EA7AB4">
          <w:rPr>
            <w:rFonts w:ascii="Times New Roman" w:hAnsi="Times New Roman" w:cs="Times New Roman"/>
            <w:color w:val="000000" w:themeColor="text1"/>
            <w:sz w:val="28"/>
            <w:szCs w:val="28"/>
          </w:rPr>
          <w:t>статей 185.2</w:t>
        </w:r>
      </w:hyperlink>
      <w:r w:rsidRPr="00EA7AB4">
        <w:rPr>
          <w:rFonts w:ascii="Times New Roman" w:hAnsi="Times New Roman" w:cs="Times New Roman"/>
          <w:color w:val="000000" w:themeColor="text1"/>
          <w:sz w:val="28"/>
          <w:szCs w:val="28"/>
        </w:rPr>
        <w:t xml:space="preserve"> - </w:t>
      </w:r>
      <w:hyperlink w:anchor="P5376" w:history="1">
        <w:r w:rsidRPr="00EA7AB4">
          <w:rPr>
            <w:rFonts w:ascii="Times New Roman" w:hAnsi="Times New Roman" w:cs="Times New Roman"/>
            <w:color w:val="000000" w:themeColor="text1"/>
            <w:sz w:val="28"/>
            <w:szCs w:val="28"/>
          </w:rPr>
          <w:t>185.7</w:t>
        </w:r>
      </w:hyperlink>
      <w:r w:rsidRPr="00EA7AB4">
        <w:rPr>
          <w:rFonts w:ascii="Times New Roman" w:hAnsi="Times New Roman" w:cs="Times New Roman"/>
          <w:color w:val="000000" w:themeColor="text1"/>
          <w:sz w:val="28"/>
          <w:szCs w:val="28"/>
        </w:rPr>
        <w:t xml:space="preserve"> и </w:t>
      </w:r>
      <w:hyperlink w:anchor="P5837" w:history="1">
        <w:r w:rsidRPr="00EA7AB4">
          <w:rPr>
            <w:rFonts w:ascii="Times New Roman" w:hAnsi="Times New Roman" w:cs="Times New Roman"/>
            <w:color w:val="000000" w:themeColor="text1"/>
            <w:sz w:val="28"/>
            <w:szCs w:val="28"/>
          </w:rPr>
          <w:t>параграфа 4.1</w:t>
        </w:r>
      </w:hyperlink>
      <w:r w:rsidRPr="00EA7AB4">
        <w:rPr>
          <w:rFonts w:ascii="Times New Roman" w:hAnsi="Times New Roman" w:cs="Times New Roman"/>
          <w:color w:val="000000" w:themeColor="text1"/>
          <w:sz w:val="28"/>
          <w:szCs w:val="28"/>
        </w:rPr>
        <w:t xml:space="preserve"> настоящей главы распространяются на банкротство участника клиринга, являющегося профессиональным участником рынка ценных бумаг, и участника клиринга - кредитной организации соответственно (с учетом особенностей, предусмотренных настоящим параграфом).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При введении наблюдения участник клиринга не вправе: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участник клиринга имеет право требовать указанное имущество по сделке с центральным контрагентом в количестве и в сроки, которые позволяют ему надлежащим образом исполнить свои обязательства;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использовать в своих интересах денежные средства, находящиеся на специальном брокерском счете или специальном торговом счете участника клиринга;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использовать собственное имущество в качестве обеспечения исполнения обязательств третьих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предоставлять собственное имущество в заем;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заключать договоры репо без согласия временного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Денежные средства, ценные бумаги и (или) иное имущество участника клиринга, оставшиеся после прекращения обязательств участника клиринга из финансовых договоров в порядке, предусмотренном </w:t>
      </w:r>
      <w:hyperlink w:anchor="P165" w:history="1">
        <w:r w:rsidRPr="00EA7AB4">
          <w:rPr>
            <w:rFonts w:ascii="Times New Roman" w:hAnsi="Times New Roman" w:cs="Times New Roman"/>
            <w:color w:val="000000" w:themeColor="text1"/>
            <w:sz w:val="28"/>
            <w:szCs w:val="28"/>
          </w:rPr>
          <w:t>статьей 4.1</w:t>
        </w:r>
      </w:hyperlink>
      <w:r w:rsidRPr="00EA7AB4">
        <w:rPr>
          <w:rFonts w:ascii="Times New Roman" w:hAnsi="Times New Roman" w:cs="Times New Roman"/>
          <w:color w:val="000000" w:themeColor="text1"/>
          <w:sz w:val="28"/>
          <w:szCs w:val="28"/>
        </w:rPr>
        <w:t xml:space="preserve"> настоящего Федерального закона, подлежат включению в конкурсную массу участника клиринга.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Денежные средства и (или) иное имущество, переданные клиентом участника клиринга, как являющегося профессиональным участником рынка </w:t>
      </w:r>
      <w:r w:rsidRPr="00EA7AB4">
        <w:rPr>
          <w:rFonts w:ascii="Times New Roman" w:hAnsi="Times New Roman" w:cs="Times New Roman"/>
          <w:color w:val="000000" w:themeColor="text1"/>
          <w:sz w:val="28"/>
          <w:szCs w:val="28"/>
        </w:rPr>
        <w:lastRenderedPageBreak/>
        <w:t xml:space="preserve">ценных бумаг, так и не являющегося профессиональным участником рынка ценных бумаг, в том числе участника клиринга - кредитной организации, в соответствии с Федеральным </w:t>
      </w:r>
      <w:hyperlink r:id="rId681"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клиринге и клиринговой деятельности" в качестве обеспечения и находящиеся на торговом и (или) клиринговом счете, не включаются в конкурсную массу участника клиринга.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введения одной из процедур банкротства в отношении участника клиринга перевод долга и уступка требований участника клиринга по обязательствам, возникшим из договоров, заключенных за счет клиента, а также передача имущества клиента, являющегося предметом обеспечения исполнения таких обязательств, другому участнику клиринга осуществляется клиринговой организацией без согласия собрания кредиторов (комитета кредиторов) и арбитражного управляющего в случаях и в порядке, которые предусмотрены Федеральным </w:t>
      </w:r>
      <w:hyperlink r:id="rId682"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клиринге и клиринговой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невозможности предусмотренных настоящим пунктом перевода долга и уступки требований участника клиринга, а также передачи имущества клиента другому участнику клиринга в соответствии с Федеральным </w:t>
      </w:r>
      <w:hyperlink r:id="rId683"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клиринге и клиринговой деятельности" денежные средства, ценные бумаги и (или) иное имущество, оставшиеся у клиринговой организации после исполнения нетто-обязательства из договоров, заключенных участником клиринга за счет клиента, подлежат возврату клиенту участника клиринга в порядке, предусмотренном </w:t>
      </w:r>
      <w:hyperlink w:anchor="P8399" w:history="1">
        <w:r w:rsidRPr="00EA7AB4">
          <w:rPr>
            <w:rFonts w:ascii="Times New Roman" w:hAnsi="Times New Roman" w:cs="Times New Roman"/>
            <w:color w:val="000000" w:themeColor="text1"/>
            <w:sz w:val="28"/>
            <w:szCs w:val="28"/>
          </w:rPr>
          <w:t>статьей 201.17</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35" w:name="P8392"/>
      <w:bookmarkEnd w:id="835"/>
      <w:r w:rsidRPr="00EA7AB4">
        <w:rPr>
          <w:rFonts w:ascii="Times New Roman" w:hAnsi="Times New Roman" w:cs="Times New Roman"/>
          <w:color w:val="000000" w:themeColor="text1"/>
          <w:sz w:val="28"/>
          <w:szCs w:val="28"/>
        </w:rPr>
        <w:t xml:space="preserve">5. В случае, если права на ценные бумаги учитываются на торговом счете депо владельца, открытом участнику клиринга и (или) клиенту участника клиринга, и (или) торговом счете депо номинального держателя и (или) доверительного управляющего, открытом участнику клиринга, с даты принятия арбитражным судом решения о признании участника клиринга банкротом и об открытии конкурсного производства, а для кредитной организации с даты отзыва у нее лицензии на осуществление банковских операций, в зависимости от того, какая из указанных дат наступила ранее, распоряжение таким счетом осуществляет клиринговая организация, которая вправе давать распоряжения по такому счету в соответствии с Федеральным </w:t>
      </w:r>
      <w:hyperlink r:id="rId684"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клиринге и клиринговой деятельности".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Положения </w:t>
      </w:r>
      <w:hyperlink w:anchor="P8392" w:history="1">
        <w:r w:rsidRPr="00EA7AB4">
          <w:rPr>
            <w:rFonts w:ascii="Times New Roman" w:hAnsi="Times New Roman" w:cs="Times New Roman"/>
            <w:color w:val="000000" w:themeColor="text1"/>
            <w:sz w:val="28"/>
            <w:szCs w:val="28"/>
          </w:rPr>
          <w:t>абзаца первого</w:t>
        </w:r>
      </w:hyperlink>
      <w:r w:rsidRPr="00EA7AB4">
        <w:rPr>
          <w:rFonts w:ascii="Times New Roman" w:hAnsi="Times New Roman" w:cs="Times New Roman"/>
          <w:color w:val="000000" w:themeColor="text1"/>
          <w:sz w:val="28"/>
          <w:szCs w:val="28"/>
        </w:rPr>
        <w:t xml:space="preserve"> настоящего пункта распространяются на порядок распоряжения клиринговой организацией торговым банковским счетом, на котором находятся переданные клиентом участнику клиринга драгоценные металлы.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В случае ведения участником клиринга в соответствии с Федеральным </w:t>
      </w:r>
      <w:hyperlink r:id="rId685"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клиринге и клиринговой деятельности" отдельного учета имущества клиента, предоставленного в качестве обеспечения, и обязательств участника клиринга, возникших из договоров, заключенных за счет этого клиента, арбитражный управляющий обязан предоставить сведения о таких клиентах, </w:t>
      </w:r>
      <w:r w:rsidRPr="00EA7AB4">
        <w:rPr>
          <w:rFonts w:ascii="Times New Roman" w:hAnsi="Times New Roman" w:cs="Times New Roman"/>
          <w:color w:val="000000" w:themeColor="text1"/>
          <w:sz w:val="28"/>
          <w:szCs w:val="28"/>
        </w:rPr>
        <w:lastRenderedPageBreak/>
        <w:t>сведения о находящемся у участника клиринга имуществе таких клиентов, сведения об обязательствах, подлежащих исполнению за счет и (или) в пользу каждого такого клиента, клиринговой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Арбитражный управляющий в случае имеющейся задолженности клиентов перед участником клиринга осуществляет взыскание такой задолженности в порядке, предусмотренном законодательством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В случае введения одной из процедур банкротства в отношении клиента участника клиринга, а в отношении клиента - кредитной организации также в случае отзыва лицензии на осуществление банковских операций денежные средства, ценные бумаги и (или) иное имущество, переданные этим клиентом в соответствии с Федеральным </w:t>
      </w:r>
      <w:hyperlink r:id="rId686"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 клиринге и клиринговой деятельности" в качестве обеспечения и оставшиеся после прекращения обязательства участника клиринга за счет такого обеспечения, подлежат включению в конкурсную массу. Прекращение обязательства осуществляется на дату, определенную в соответствии с правилами клиринга, или на дату, следующую за датой принятия арбитражным судом решения о признании клиента участника клиринга банкротом и об открытии конкурсного производства, а для кредитной организации на дату, следующую за датой отзыва у нее лицензии на осуществление банковских операций, в зависимости от того, какая из указанных дат наступила ранее.</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836" w:name="P8399"/>
      <w:bookmarkEnd w:id="836"/>
      <w:r w:rsidRPr="00EA7AB4">
        <w:rPr>
          <w:rFonts w:ascii="Times New Roman" w:hAnsi="Times New Roman" w:cs="Times New Roman"/>
          <w:color w:val="000000" w:themeColor="text1"/>
          <w:sz w:val="28"/>
          <w:szCs w:val="28"/>
        </w:rPr>
        <w:t>Статья 201.17. Требования клиентов участника клиринга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 ходе процедур, применяемых в деле о банкротстве участника клиринга, для целей удовлетворения требований клиентов участника клиринга арбитражный управляющий или реестродержатель ведет реестр клиентов участника клиринга в порядке, предусмотренном </w:t>
      </w:r>
      <w:hyperlink w:anchor="P5301" w:history="1">
        <w:r w:rsidRPr="00EA7AB4">
          <w:rPr>
            <w:rFonts w:ascii="Times New Roman" w:hAnsi="Times New Roman" w:cs="Times New Roman"/>
            <w:color w:val="000000" w:themeColor="text1"/>
            <w:sz w:val="28"/>
            <w:szCs w:val="28"/>
          </w:rPr>
          <w:t>статьей 185.3</w:t>
        </w:r>
      </w:hyperlink>
      <w:r w:rsidRPr="00EA7AB4">
        <w:rPr>
          <w:rFonts w:ascii="Times New Roman" w:hAnsi="Times New Roman" w:cs="Times New Roman"/>
          <w:color w:val="000000" w:themeColor="text1"/>
          <w:sz w:val="28"/>
          <w:szCs w:val="28"/>
        </w:rPr>
        <w:t xml:space="preserve"> настоящего Федерального закона для ведения реестра клиентов профессионального участника рынка ценных бумаг, управляющей компании, клиринговой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достаточно для удовлетворения требований клиентов, такие требования удовлетворяются в полном объеме.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недостаточно для удовлетворения в полном объеме требований таких клиентов, это имущество передается в количестве, пропорциональном размеру требований клиентов.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Неудовлетворенные требования клиентов подлежат включению в реестр требований кредиторов и удовлетворяются в составе требований кредиторов </w:t>
      </w:r>
      <w:r w:rsidRPr="00EA7AB4">
        <w:rPr>
          <w:rFonts w:ascii="Times New Roman" w:hAnsi="Times New Roman" w:cs="Times New Roman"/>
          <w:color w:val="000000" w:themeColor="text1"/>
          <w:sz w:val="28"/>
          <w:szCs w:val="28"/>
        </w:rPr>
        <w:lastRenderedPageBreak/>
        <w:t>третьей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Если по истечении шести месяцев с даты принятия арбитражным судом решения о признании участника клиринга банкротом и об открытии конкурсного производства имущество клиентов не было им передано, конкурсный управляющий передает такое имущество в депозит нотариуса.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jc w:val="center"/>
        <w:outlineLvl w:val="0"/>
        <w:rPr>
          <w:rFonts w:ascii="Times New Roman" w:hAnsi="Times New Roman" w:cs="Times New Roman"/>
          <w:color w:val="000000" w:themeColor="text1"/>
          <w:sz w:val="28"/>
          <w:szCs w:val="28"/>
        </w:rPr>
      </w:pPr>
      <w:bookmarkStart w:id="837" w:name="P8407"/>
      <w:bookmarkEnd w:id="837"/>
      <w:r w:rsidRPr="00EA7AB4">
        <w:rPr>
          <w:rFonts w:ascii="Times New Roman" w:hAnsi="Times New Roman" w:cs="Times New Roman"/>
          <w:color w:val="000000" w:themeColor="text1"/>
          <w:sz w:val="28"/>
          <w:szCs w:val="28"/>
        </w:rPr>
        <w:t>Глава X. БАНКРОТСТВО ГРАЖДАНИНА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jc w:val="center"/>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1. Общие положения (СТАТЬИ 202 - 213)</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Утратил силу с 1 октября 2015 года. </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jc w:val="center"/>
        <w:outlineLvl w:val="1"/>
        <w:rPr>
          <w:rFonts w:ascii="Times New Roman" w:hAnsi="Times New Roman" w:cs="Times New Roman"/>
          <w:color w:val="000000" w:themeColor="text1"/>
          <w:sz w:val="28"/>
          <w:szCs w:val="28"/>
        </w:rPr>
      </w:pPr>
      <w:bookmarkStart w:id="838" w:name="P8413"/>
      <w:bookmarkEnd w:id="838"/>
      <w:r w:rsidRPr="00EA7AB4">
        <w:rPr>
          <w:rFonts w:ascii="Times New Roman" w:hAnsi="Times New Roman" w:cs="Times New Roman"/>
          <w:color w:val="000000" w:themeColor="text1"/>
          <w:sz w:val="28"/>
          <w:szCs w:val="28"/>
        </w:rPr>
        <w:t>§ 1.1. Реструктуризация долгов гражданина и реализация</w:t>
      </w:r>
    </w:p>
    <w:p w:rsidR="008E3AE0" w:rsidRPr="00EA7AB4" w:rsidRDefault="008E3AE0">
      <w:pPr>
        <w:pStyle w:val="ConsPlusTitle"/>
        <w:jc w:val="center"/>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имущества гражданина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213.1. Регулирование отношений, связанных с банкротством граждан</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Отношения, связанные с банкротством граждан и не урегулированные настоящей главой, регулируются </w:t>
      </w:r>
      <w:hyperlink w:anchor="P57" w:history="1">
        <w:r w:rsidRPr="00EA7AB4">
          <w:rPr>
            <w:rFonts w:ascii="Times New Roman" w:hAnsi="Times New Roman" w:cs="Times New Roman"/>
            <w:color w:val="000000" w:themeColor="text1"/>
            <w:sz w:val="28"/>
            <w:szCs w:val="28"/>
          </w:rPr>
          <w:t>главами I</w:t>
        </w:r>
      </w:hyperlink>
      <w:r w:rsidRPr="00EA7AB4">
        <w:rPr>
          <w:rFonts w:ascii="Times New Roman" w:hAnsi="Times New Roman" w:cs="Times New Roman"/>
          <w:color w:val="000000" w:themeColor="text1"/>
          <w:sz w:val="28"/>
          <w:szCs w:val="28"/>
        </w:rPr>
        <w:t xml:space="preserve"> - </w:t>
      </w:r>
      <w:hyperlink w:anchor="P1846" w:history="1">
        <w:r w:rsidRPr="00EA7AB4">
          <w:rPr>
            <w:rFonts w:ascii="Times New Roman" w:hAnsi="Times New Roman" w:cs="Times New Roman"/>
            <w:color w:val="000000" w:themeColor="text1"/>
            <w:sz w:val="28"/>
            <w:szCs w:val="28"/>
          </w:rPr>
          <w:t>III.1</w:t>
        </w:r>
      </w:hyperlink>
      <w:r w:rsidRPr="00EA7AB4">
        <w:rPr>
          <w:rFonts w:ascii="Times New Roman" w:hAnsi="Times New Roman" w:cs="Times New Roman"/>
          <w:color w:val="000000" w:themeColor="text1"/>
          <w:sz w:val="28"/>
          <w:szCs w:val="28"/>
        </w:rPr>
        <w:t xml:space="preserve">, </w:t>
      </w:r>
      <w:hyperlink w:anchor="P3504" w:history="1">
        <w:r w:rsidRPr="00EA7AB4">
          <w:rPr>
            <w:rFonts w:ascii="Times New Roman" w:hAnsi="Times New Roman" w:cs="Times New Roman"/>
            <w:color w:val="000000" w:themeColor="text1"/>
            <w:sz w:val="28"/>
            <w:szCs w:val="28"/>
          </w:rPr>
          <w:t>VII</w:t>
        </w:r>
      </w:hyperlink>
      <w:r w:rsidRPr="00EA7AB4">
        <w:rPr>
          <w:rFonts w:ascii="Times New Roman" w:hAnsi="Times New Roman" w:cs="Times New Roman"/>
          <w:color w:val="000000" w:themeColor="text1"/>
          <w:sz w:val="28"/>
          <w:szCs w:val="28"/>
        </w:rPr>
        <w:t xml:space="preserve">, </w:t>
      </w:r>
      <w:hyperlink w:anchor="P4105" w:history="1">
        <w:r w:rsidRPr="00EA7AB4">
          <w:rPr>
            <w:rFonts w:ascii="Times New Roman" w:hAnsi="Times New Roman" w:cs="Times New Roman"/>
            <w:color w:val="000000" w:themeColor="text1"/>
            <w:sz w:val="28"/>
            <w:szCs w:val="28"/>
          </w:rPr>
          <w:t>VIII</w:t>
        </w:r>
      </w:hyperlink>
      <w:r w:rsidRPr="00EA7AB4">
        <w:rPr>
          <w:rFonts w:ascii="Times New Roman" w:hAnsi="Times New Roman" w:cs="Times New Roman"/>
          <w:color w:val="000000" w:themeColor="text1"/>
          <w:sz w:val="28"/>
          <w:szCs w:val="28"/>
        </w:rPr>
        <w:t xml:space="preserve">, </w:t>
      </w:r>
      <w:hyperlink w:anchor="P7586" w:history="1">
        <w:r w:rsidRPr="00EA7AB4">
          <w:rPr>
            <w:rFonts w:ascii="Times New Roman" w:hAnsi="Times New Roman" w:cs="Times New Roman"/>
            <w:color w:val="000000" w:themeColor="text1"/>
            <w:sz w:val="28"/>
            <w:szCs w:val="28"/>
          </w:rPr>
          <w:t>параграфом 7 главы IX</w:t>
        </w:r>
      </w:hyperlink>
      <w:r w:rsidRPr="00EA7AB4">
        <w:rPr>
          <w:rFonts w:ascii="Times New Roman" w:hAnsi="Times New Roman" w:cs="Times New Roman"/>
          <w:color w:val="000000" w:themeColor="text1"/>
          <w:sz w:val="28"/>
          <w:szCs w:val="28"/>
        </w:rPr>
        <w:t xml:space="preserve"> и </w:t>
      </w:r>
      <w:hyperlink w:anchor="P9213" w:history="1">
        <w:r w:rsidRPr="00EA7AB4">
          <w:rPr>
            <w:rFonts w:ascii="Times New Roman" w:hAnsi="Times New Roman" w:cs="Times New Roman"/>
            <w:color w:val="000000" w:themeColor="text1"/>
            <w:sz w:val="28"/>
            <w:szCs w:val="28"/>
          </w:rPr>
          <w:t>параграфом 2 главы XI</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Положения, предусмотренные настоящим параграфом, не применяются к отношениям, связанным с несостоятельностью (банкротством) крестьянских (фермерских) хозяйств.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Положения, предусмотренные настоящим параграфом, применяются к отношениям, связанным с несостоятельностью (банкротством) индивидуальных предпринимателей, с учетом особенностей, предусмотренных </w:t>
      </w:r>
      <w:hyperlink w:anchor="P8423" w:history="1">
        <w:r w:rsidRPr="00EA7AB4">
          <w:rPr>
            <w:rFonts w:ascii="Times New Roman" w:hAnsi="Times New Roman" w:cs="Times New Roman"/>
            <w:color w:val="000000" w:themeColor="text1"/>
            <w:sz w:val="28"/>
            <w:szCs w:val="28"/>
          </w:rPr>
          <w:t>пунктами 4</w:t>
        </w:r>
      </w:hyperlink>
      <w:r w:rsidRPr="00EA7AB4">
        <w:rPr>
          <w:rFonts w:ascii="Times New Roman" w:hAnsi="Times New Roman" w:cs="Times New Roman"/>
          <w:color w:val="000000" w:themeColor="text1"/>
          <w:sz w:val="28"/>
          <w:szCs w:val="28"/>
        </w:rPr>
        <w:t xml:space="preserve"> и </w:t>
      </w:r>
      <w:hyperlink w:anchor="P8424" w:history="1">
        <w:r w:rsidRPr="00EA7AB4">
          <w:rPr>
            <w:rFonts w:ascii="Times New Roman" w:hAnsi="Times New Roman" w:cs="Times New Roman"/>
            <w:color w:val="000000" w:themeColor="text1"/>
            <w:sz w:val="28"/>
            <w:szCs w:val="28"/>
          </w:rPr>
          <w:t>5</w:t>
        </w:r>
      </w:hyperlink>
      <w:r w:rsidRPr="00EA7AB4">
        <w:rPr>
          <w:rFonts w:ascii="Times New Roman" w:hAnsi="Times New Roman" w:cs="Times New Roman"/>
          <w:color w:val="000000" w:themeColor="text1"/>
          <w:sz w:val="28"/>
          <w:szCs w:val="28"/>
        </w:rPr>
        <w:t xml:space="preserve"> настоящей статьи и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39" w:name="P8423"/>
      <w:bookmarkEnd w:id="839"/>
      <w:r w:rsidRPr="00EA7AB4">
        <w:rPr>
          <w:rFonts w:ascii="Times New Roman" w:hAnsi="Times New Roman" w:cs="Times New Roman"/>
          <w:color w:val="000000" w:themeColor="text1"/>
          <w:sz w:val="28"/>
          <w:szCs w:val="28"/>
        </w:rPr>
        <w:t>4. Имущество индивидуальных предпринимателей - должников или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 предназначенное для осуществления такими гражданами предпринимательской деятельности, подлежит продаже в порядке, установленном настоящим Федеральным законом в отношении продажи имущества юридических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40" w:name="P8424"/>
      <w:bookmarkEnd w:id="840"/>
      <w:r w:rsidRPr="00EA7AB4">
        <w:rPr>
          <w:rFonts w:ascii="Times New Roman" w:hAnsi="Times New Roman" w:cs="Times New Roman"/>
          <w:color w:val="000000" w:themeColor="text1"/>
          <w:sz w:val="28"/>
          <w:szCs w:val="28"/>
        </w:rPr>
        <w:t>5. Судебные извещения и копии судебных актов по делу о банкротстве гражданина направляются арбитражным судом: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гражданину;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финансовому управляющему;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представителю собрания кредиторов (при наличии у арбитражного суда информации о его избрании);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каждому кредитору, требования которого включены в реестр требований кредиторов, если число таких кредиторов не превышает десяти;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каждому кредитору, совокупный размер включенных в реестр требований которого составляет более чем триста тысяч рублей, а если число указанных кредиторов превышает десять, - каждому кредитору, совокупный размер включенных в реестр требований которого превышает десять процентов от общего числа требований, включенных в реестр;</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лицу, если вопросы, рассматриваемые в судебном заседании, или судебный акт затрагивают непосредственно его права и обязанности.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Указанные правила также применяются при направлении копий жалоб и заявлений о пересмотре судебных актов по делу о банкротстве гражданина.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213.2. Процедуры, применяемые в деле о банкротстве гражданина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рассмотрении дела о банкротстве гражданина применяются реструктуризация долгов гражданина, реализация имущества гражданина, мировое соглашение.</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841" w:name="P8438"/>
      <w:bookmarkEnd w:id="841"/>
      <w:r w:rsidRPr="00EA7AB4">
        <w:rPr>
          <w:rFonts w:ascii="Times New Roman" w:hAnsi="Times New Roman" w:cs="Times New Roman"/>
          <w:color w:val="000000" w:themeColor="text1"/>
          <w:sz w:val="28"/>
          <w:szCs w:val="28"/>
        </w:rPr>
        <w:t>Статья 213.3. Возбуждение производства по делу о банкротстве гражданина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Правом на обращение в арбитражный суд с заявлением о признании гражданина банкротом обладают гражданин, конкурсный кредитор, уполномоченный орган.</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42" w:name="P8442"/>
      <w:bookmarkEnd w:id="842"/>
      <w:r w:rsidRPr="00EA7AB4">
        <w:rPr>
          <w:rFonts w:ascii="Times New Roman" w:hAnsi="Times New Roman" w:cs="Times New Roman"/>
          <w:color w:val="000000" w:themeColor="text1"/>
          <w:sz w:val="28"/>
          <w:szCs w:val="28"/>
        </w:rPr>
        <w:t>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если иное не предусмотрено настоящим Федеральным законом.</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843" w:name="P8444"/>
      <w:bookmarkEnd w:id="843"/>
      <w:r w:rsidRPr="00EA7AB4">
        <w:rPr>
          <w:rFonts w:ascii="Times New Roman" w:hAnsi="Times New Roman" w:cs="Times New Roman"/>
          <w:color w:val="000000" w:themeColor="text1"/>
          <w:sz w:val="28"/>
          <w:szCs w:val="28"/>
        </w:rPr>
        <w:t>Статья 213.4. Заявление гражданина о признании его банкротом</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w:t>
      </w:r>
      <w:r w:rsidRPr="00EA7AB4">
        <w:rPr>
          <w:rFonts w:ascii="Times New Roman" w:hAnsi="Times New Roman" w:cs="Times New Roman"/>
          <w:color w:val="000000" w:themeColor="text1"/>
          <w:sz w:val="28"/>
          <w:szCs w:val="28"/>
        </w:rPr>
        <w:lastRenderedPageBreak/>
        <w:t>тысяч рублей, не позднее тридцати рабочих дней со дня, когда он узнал или должен был узнать об этом.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w:t>
      </w:r>
      <w:hyperlink w:anchor="P8517" w:history="1">
        <w:r w:rsidRPr="00EA7AB4">
          <w:rPr>
            <w:rFonts w:ascii="Times New Roman" w:hAnsi="Times New Roman" w:cs="Times New Roman"/>
            <w:color w:val="000000" w:themeColor="text1"/>
            <w:sz w:val="28"/>
            <w:szCs w:val="28"/>
          </w:rPr>
          <w:t>неплатежеспособности</w:t>
        </w:r>
      </w:hyperlink>
      <w:r w:rsidRPr="00EA7AB4">
        <w:rPr>
          <w:rFonts w:ascii="Times New Roman" w:hAnsi="Times New Roman" w:cs="Times New Roman"/>
          <w:color w:val="000000" w:themeColor="text1"/>
          <w:sz w:val="28"/>
          <w:szCs w:val="28"/>
        </w:rPr>
        <w:t xml:space="preserve"> и (или) признакам недостаточности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2.1. Право на обращение в арбитражный суд с заявлением о признании гражданина, являющегося индивидуальным предпринимателем, банкротом возникает у такого гражданина при условии предварительного (не менее чем за пятнадцать календарных дней до дня обращения в арбитражный суд) опубликования им уведомления о намерении обратиться с заявлением о признании его банкротом путем включения этого уведомления в Единый федеральный реестр сведений о фактах деятельности юридических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Копии заявления гражданина, являющегося индивидуальным предпринимателем, о признании его банкротом не подлежат направлению конкурсным кредиторам, в уполномоченные органы, а также в случаях, предусмотренных настоящим Федеральным законом, иным лицам.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Наряду с документами, предусмотренными процессуальным законодательством, к заявлению о признании гражданина банкротом прилагаются: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w:t>
      </w:r>
      <w:hyperlink r:id="rId687" w:history="1">
        <w:r w:rsidRPr="00EA7AB4">
          <w:rPr>
            <w:rFonts w:ascii="Times New Roman" w:hAnsi="Times New Roman" w:cs="Times New Roman"/>
            <w:color w:val="000000" w:themeColor="text1"/>
            <w:sz w:val="28"/>
            <w:szCs w:val="28"/>
          </w:rPr>
          <w:t>Форма</w:t>
        </w:r>
      </w:hyperlink>
      <w:r w:rsidRPr="00EA7AB4">
        <w:rPr>
          <w:rFonts w:ascii="Times New Roman" w:hAnsi="Times New Roman" w:cs="Times New Roman"/>
          <w:color w:val="000000" w:themeColor="text1"/>
          <w:sz w:val="28"/>
          <w:szCs w:val="28"/>
        </w:rPr>
        <w:t xml:space="preserve"> представления указанных списков утверждается регулирующим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опись имущества гражданина с указанием места нахождения или хранения </w:t>
      </w:r>
      <w:r w:rsidRPr="00EA7AB4">
        <w:rPr>
          <w:rFonts w:ascii="Times New Roman" w:hAnsi="Times New Roman" w:cs="Times New Roman"/>
          <w:color w:val="000000" w:themeColor="text1"/>
          <w:sz w:val="28"/>
          <w:szCs w:val="28"/>
        </w:rPr>
        <w:lastRenderedPageBreak/>
        <w:t xml:space="preserve">имущества, в том числе имущества, являющегося предметом залога, с указанием наименования или фамилии, имени и отчества залогодержателя. </w:t>
      </w:r>
      <w:hyperlink r:id="rId688" w:history="1">
        <w:r w:rsidRPr="00EA7AB4">
          <w:rPr>
            <w:rFonts w:ascii="Times New Roman" w:hAnsi="Times New Roman" w:cs="Times New Roman"/>
            <w:color w:val="000000" w:themeColor="text1"/>
            <w:sz w:val="28"/>
            <w:szCs w:val="28"/>
          </w:rPr>
          <w:t>Форма</w:t>
        </w:r>
      </w:hyperlink>
      <w:r w:rsidRPr="00EA7AB4">
        <w:rPr>
          <w:rFonts w:ascii="Times New Roman" w:hAnsi="Times New Roman" w:cs="Times New Roman"/>
          <w:color w:val="000000" w:themeColor="text1"/>
          <w:sz w:val="28"/>
          <w:szCs w:val="28"/>
        </w:rPr>
        <w:t xml:space="preserve"> представления данной описи утверждается регулирующим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выписка из реестра акционеров (участников) юридического лица, акционером (участником) которого является гражданин (при наличии);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 за трехлетний период, предшествующий дате подачи заявления о признании гражданина банкротом (при наличии);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копия страхового свидетельства обязательного пенсионного страхования;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состоянии индивидуального лицевого счета застрахованного лица;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копия свидетельства о постановке на учет в налоговом органе (при наличии);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копия свидетельства о заключении брака (при наличии заключенного и не расторгнутого на дату подачи заявления брака);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копия свидетельства о расторжении брака, если оно выдано в течение трех лет до даты подачи заявления (при наличии);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копия брачного договора (при наличии);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копия соглашения или судебного акта о разделе общего имущества супругов, соответственно заключенного и принятого в течение трех лет до даты подачи </w:t>
      </w:r>
      <w:r w:rsidRPr="00EA7AB4">
        <w:rPr>
          <w:rFonts w:ascii="Times New Roman" w:hAnsi="Times New Roman" w:cs="Times New Roman"/>
          <w:color w:val="000000" w:themeColor="text1"/>
          <w:sz w:val="28"/>
          <w:szCs w:val="28"/>
        </w:rPr>
        <w:lastRenderedPageBreak/>
        <w:t>заявления (при наличии);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копия свидетельства о рождении ребенка, если гражданин является его родителем, усыновителем или опекуном;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документы, подтверждающие иные обстоятельства, на которых основывается заявление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в депозит арбитражного суда.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арбитражного суда. По ходатайству гражданина арбитражный суд вправе предоставить гражданину отсрочку внесения этой суммы.</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844" w:name="P8477"/>
      <w:bookmarkEnd w:id="844"/>
      <w:r w:rsidRPr="00EA7AB4">
        <w:rPr>
          <w:rFonts w:ascii="Times New Roman" w:hAnsi="Times New Roman" w:cs="Times New Roman"/>
          <w:color w:val="000000" w:themeColor="text1"/>
          <w:sz w:val="28"/>
          <w:szCs w:val="28"/>
        </w:rPr>
        <w:t>Статья 213.5. Заявление конкурсного кредитора или уполномоченного органа о признании гражданина банкротом</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845" w:name="P8480"/>
      <w:bookmarkEnd w:id="845"/>
      <w:r w:rsidRPr="00EA7AB4">
        <w:rPr>
          <w:rFonts w:ascii="Times New Roman" w:hAnsi="Times New Roman" w:cs="Times New Roman"/>
          <w:color w:val="000000" w:themeColor="text1"/>
          <w:sz w:val="28"/>
          <w:szCs w:val="28"/>
        </w:rPr>
        <w:t xml:space="preserve">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случаев, указанных в </w:t>
      </w:r>
      <w:hyperlink w:anchor="P8481" w:history="1">
        <w:r w:rsidRPr="00EA7AB4">
          <w:rPr>
            <w:rFonts w:ascii="Times New Roman" w:hAnsi="Times New Roman" w:cs="Times New Roman"/>
            <w:color w:val="000000" w:themeColor="text1"/>
            <w:sz w:val="28"/>
            <w:szCs w:val="28"/>
          </w:rPr>
          <w:t>пункте 2</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46" w:name="P8481"/>
      <w:bookmarkEnd w:id="846"/>
      <w:r w:rsidRPr="00EA7AB4">
        <w:rPr>
          <w:rFonts w:ascii="Times New Roman" w:hAnsi="Times New Roman" w:cs="Times New Roman"/>
          <w:color w:val="000000" w:themeColor="text1"/>
          <w:sz w:val="28"/>
          <w:szCs w:val="28"/>
        </w:rPr>
        <w:t xml:space="preserve">2. Заявление о признании гражданина банкротом может быть подано конкурсным кредитором или уполномоченным органом при отсутствии указанного в </w:t>
      </w:r>
      <w:hyperlink w:anchor="P8480"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решения суда в отношении следующих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требования об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требования, основанные на совершенном нотариусом протесте векселя в </w:t>
      </w:r>
      <w:r w:rsidRPr="00EA7AB4">
        <w:rPr>
          <w:rFonts w:ascii="Times New Roman" w:hAnsi="Times New Roman" w:cs="Times New Roman"/>
          <w:color w:val="000000" w:themeColor="text1"/>
          <w:sz w:val="28"/>
          <w:szCs w:val="28"/>
        </w:rPr>
        <w:lastRenderedPageBreak/>
        <w:t>неплатеже, неакцепте или недатировании акцепта;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требования, подтвержденные исполнительной надписью нотариуса;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требования, основанные на документах, представленных кредитором и устанавливающих денежные обязательства, которые гражданином </w:t>
      </w:r>
      <w:hyperlink r:id="rId689" w:history="1">
        <w:r w:rsidRPr="00EA7AB4">
          <w:rPr>
            <w:rFonts w:ascii="Times New Roman" w:hAnsi="Times New Roman" w:cs="Times New Roman"/>
            <w:color w:val="000000" w:themeColor="text1"/>
            <w:sz w:val="28"/>
            <w:szCs w:val="28"/>
          </w:rPr>
          <w:t>признаются</w:t>
        </w:r>
      </w:hyperlink>
      <w:r w:rsidRPr="00EA7AB4">
        <w:rPr>
          <w:rFonts w:ascii="Times New Roman" w:hAnsi="Times New Roman" w:cs="Times New Roman"/>
          <w:color w:val="000000" w:themeColor="text1"/>
          <w:sz w:val="28"/>
          <w:szCs w:val="28"/>
        </w:rPr>
        <w:t>, но не исполняются;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требования, основанные на нотариально удостоверенных сделках;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требования, основанные на кредитных договорах с кредитными организациями;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требования о взыскании алиментов на несовершеннолетних детей, не связанные с установлением отцовства, оспариванием отцовства (материнства) или необходимостью привлечения других заинтересованных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Право на обращение в арбитражный суд с заявлением о признании гражданина, являющегося индивидуальным предпринимателем, банкротом возникает у конкурсных кредиторов в отношении требований, указанных в настоящем пункте, при условии предварительного (не менее чем за пятнадцать календарных дней до дня обращения в арбитражный суд) опубликования уведомления о намерении обратиться с заявлением о признании гражданина, являющегося индивидуальным предпринимателем, банкротом путем включения этого уведомления в Единый федеральный реестр сведений о фактах деятельности юридических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заявлении конкурсного кредитора или уполномоченного органа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 заявлению конкурсного кредитора или уполномоченного органа о признании гражданина банкротом прилагается выписка из единого государственного реестра индивидуальных предпринимателей о наличии или об отсутствии у гражданина статуса индивидуального предпринимателя либо иной подтверждающий указанные сведения документ. Такие документы должны быть получены не ранее чем за пять рабочих дней до даты подачи в арбитражный суд заявления конкурсного кредитора или уполномоченного органа о признании гражданина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 заявлению конкурсного кредитора или уполномоченного органа о признании гражданина банкротом также прилагаются документы, предусмотренные процессуальным законодательством.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47" w:name="P8494"/>
      <w:bookmarkEnd w:id="847"/>
      <w:r w:rsidRPr="00EA7AB4">
        <w:rPr>
          <w:rFonts w:ascii="Times New Roman" w:hAnsi="Times New Roman" w:cs="Times New Roman"/>
          <w:color w:val="000000" w:themeColor="text1"/>
          <w:sz w:val="28"/>
          <w:szCs w:val="28"/>
        </w:rPr>
        <w:t xml:space="preserve">4. 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w:t>
      </w:r>
      <w:r w:rsidRPr="00EA7AB4">
        <w:rPr>
          <w:rFonts w:ascii="Times New Roman" w:hAnsi="Times New Roman" w:cs="Times New Roman"/>
          <w:color w:val="000000" w:themeColor="text1"/>
          <w:sz w:val="28"/>
          <w:szCs w:val="28"/>
        </w:rPr>
        <w:lastRenderedPageBreak/>
        <w:t xml:space="preserve">банкротстве гражданина, </w:t>
      </w:r>
      <w:hyperlink r:id="rId690" w:history="1">
        <w:r w:rsidRPr="00EA7AB4">
          <w:rPr>
            <w:rFonts w:ascii="Times New Roman" w:hAnsi="Times New Roman" w:cs="Times New Roman"/>
            <w:color w:val="000000" w:themeColor="text1"/>
            <w:sz w:val="28"/>
            <w:szCs w:val="28"/>
          </w:rPr>
          <w:t>вносятся</w:t>
        </w:r>
      </w:hyperlink>
      <w:r w:rsidRPr="00EA7AB4">
        <w:rPr>
          <w:rFonts w:ascii="Times New Roman" w:hAnsi="Times New Roman" w:cs="Times New Roman"/>
          <w:color w:val="000000" w:themeColor="text1"/>
          <w:sz w:val="28"/>
          <w:szCs w:val="28"/>
        </w:rPr>
        <w:t xml:space="preserve"> конкурсным кредитором или уполномоченным органом в депозит арбитражного суда. Данные денежные средства могут быть использованы для выплаты вознаграждения финансовому управляющему только в случае отсутствия денежных средств для этой цели в конкурсной массе.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Конкурсный кредитор или уполномоченный орган вправе дать согласие на привлечение лиц, обеспечивающих исполнение обязанностей, возложенных на финансового управляющего. В этом случае в заявлении конкурсного кредитора или уполномоченного органа о признании гражданина банкротом должен быть указан максимальный размер расходов финансового управляющего на оплату за счет конкурсного кредитора или уполномоченного органа оказываемых такими лицами услуг. Сумма указанных расходов вносится конкурсным кредитором или уполномоченным органом в депозит арбитражного суда. Расходы конкурсного кредитора или уполномоченного органа не могут быть осуществлены гражданином.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Гражданин направляет в арбитражный суд отзыв на заявление о признании гражданина банкротом в порядке, предусмотренном </w:t>
      </w:r>
      <w:hyperlink w:anchor="P1678" w:history="1">
        <w:r w:rsidRPr="00EA7AB4">
          <w:rPr>
            <w:rFonts w:ascii="Times New Roman" w:hAnsi="Times New Roman" w:cs="Times New Roman"/>
            <w:color w:val="000000" w:themeColor="text1"/>
            <w:sz w:val="28"/>
            <w:szCs w:val="28"/>
          </w:rPr>
          <w:t>статьей 47</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Наряду с документами, предусмотренными </w:t>
      </w:r>
      <w:hyperlink w:anchor="P1682" w:history="1">
        <w:r w:rsidRPr="00EA7AB4">
          <w:rPr>
            <w:rFonts w:ascii="Times New Roman" w:hAnsi="Times New Roman" w:cs="Times New Roman"/>
            <w:color w:val="000000" w:themeColor="text1"/>
            <w:sz w:val="28"/>
            <w:szCs w:val="28"/>
          </w:rPr>
          <w:t>пунктом 2 статьи 47</w:t>
        </w:r>
      </w:hyperlink>
      <w:r w:rsidRPr="00EA7AB4">
        <w:rPr>
          <w:rFonts w:ascii="Times New Roman" w:hAnsi="Times New Roman" w:cs="Times New Roman"/>
          <w:color w:val="000000" w:themeColor="text1"/>
          <w:sz w:val="28"/>
          <w:szCs w:val="28"/>
        </w:rPr>
        <w:t xml:space="preserve"> настоящего Федерального закона, к отзыву на заявление о признании гражданина банкротом прилагаются: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полученных физическим лицом доходах за период, предшествующий дате подачи заявления о признании гражданина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выданная банком справка о наличии счетов, вкладов (депозитов) в банке и (или) об остатках денежных средств на счетах, во вкладах (депозитах), об остатках электронных денежных средств и о переводах электронных денежных средств, выписки по операциям на счетах, по вкладам (депозитам) граждан, в том числе индивидуальных предпринимателей, в банке, полученные не ранее чем за десять дней до направления отзыва на заявление о признании гражданина банкротом.</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213.6. Особенности рассмотрения обоснованности заявления о признании гражданина банкротом</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848" w:name="P8505"/>
      <w:bookmarkEnd w:id="848"/>
      <w:r w:rsidRPr="00EA7AB4">
        <w:rPr>
          <w:rFonts w:ascii="Times New Roman" w:hAnsi="Times New Roman" w:cs="Times New Roman"/>
          <w:color w:val="000000" w:themeColor="text1"/>
          <w:sz w:val="28"/>
          <w:szCs w:val="28"/>
        </w:rPr>
        <w:t>1. По результатам рассмотрения обоснованности заявления о признании гражданина банкротом арбитражный суд выносит одно из следующих определений: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о признании обоснованным указанного заявления и введении реструктуризации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признании необоснованным указанного заявления и об оставлении его без рассмотрения;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признании необоснованным указанного заявления и прекращении производства по делу о банкротстве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Определение о признании обоснованным заявления конкурсного кредитора или уполномоченного органа о признании гражданина банкротом и введении реструктуризации его долгов выносится в случае, если указанное заявление соответствует требованиям, предусмотренным </w:t>
      </w:r>
      <w:hyperlink w:anchor="P8442" w:history="1">
        <w:r w:rsidRPr="00EA7AB4">
          <w:rPr>
            <w:rFonts w:ascii="Times New Roman" w:hAnsi="Times New Roman" w:cs="Times New Roman"/>
            <w:color w:val="000000" w:themeColor="text1"/>
            <w:sz w:val="28"/>
            <w:szCs w:val="28"/>
          </w:rPr>
          <w:t>пунктом 2 статьи 213.3</w:t>
        </w:r>
      </w:hyperlink>
      <w:r w:rsidRPr="00EA7AB4">
        <w:rPr>
          <w:rFonts w:ascii="Times New Roman" w:hAnsi="Times New Roman" w:cs="Times New Roman"/>
          <w:color w:val="000000" w:themeColor="text1"/>
          <w:sz w:val="28"/>
          <w:szCs w:val="28"/>
        </w:rPr>
        <w:t xml:space="preserve"> и </w:t>
      </w:r>
      <w:hyperlink w:anchor="P8477" w:history="1">
        <w:r w:rsidRPr="00EA7AB4">
          <w:rPr>
            <w:rFonts w:ascii="Times New Roman" w:hAnsi="Times New Roman" w:cs="Times New Roman"/>
            <w:color w:val="000000" w:themeColor="text1"/>
            <w:sz w:val="28"/>
            <w:szCs w:val="28"/>
          </w:rPr>
          <w:t>статьей 213.5</w:t>
        </w:r>
      </w:hyperlink>
      <w:r w:rsidRPr="00EA7AB4">
        <w:rPr>
          <w:rFonts w:ascii="Times New Roman" w:hAnsi="Times New Roman" w:cs="Times New Roman"/>
          <w:color w:val="000000" w:themeColor="text1"/>
          <w:sz w:val="28"/>
          <w:szCs w:val="28"/>
        </w:rPr>
        <w:t xml:space="preserve"> настоящего Федерального закона, требования конкурсного кредитора или уполномоченного органа признаны обоснованными, не удовлетворены гражданином на дату заседания арбитражного суда и доказана неплатежеспособность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Определение о признании обоснованным заявления гражданина о признании его банкротом и введении реструктуризации долгов гражданина выносится в случае, если указанное заявление соответствует требованиям, предусмотренным </w:t>
      </w:r>
      <w:hyperlink w:anchor="P8444" w:history="1">
        <w:r w:rsidRPr="00EA7AB4">
          <w:rPr>
            <w:rFonts w:ascii="Times New Roman" w:hAnsi="Times New Roman" w:cs="Times New Roman"/>
            <w:color w:val="000000" w:themeColor="text1"/>
            <w:sz w:val="28"/>
            <w:szCs w:val="28"/>
          </w:rPr>
          <w:t>статьей 213.4</w:t>
        </w:r>
      </w:hyperlink>
      <w:r w:rsidRPr="00EA7AB4">
        <w:rPr>
          <w:rFonts w:ascii="Times New Roman" w:hAnsi="Times New Roman" w:cs="Times New Roman"/>
          <w:color w:val="000000" w:themeColor="text1"/>
          <w:sz w:val="28"/>
          <w:szCs w:val="28"/>
        </w:rPr>
        <w:t xml:space="preserve"> настоящего Федерального закона, и доказана неплатежеспособность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вынесении арбитражным судом определения о признании обоснованным заявления должника, конкурсного кредитора или уполномоченного органа о признании гражданина банкротом, введении реструктуризации его долгов или признании гражданина банкротом и введении реализации имущества гражданина арбитражный суд привлекает к участию в рассмотрении дела о банкротстве гражданина орган опеки и попечительства в случае, если в рамках рассматриваемого дела затрагиваются права несовершеннолетнего лица либо права лица, признанного судом недееспособным.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об оставлении указанного заявления без рассмотрения выносится при наличии иного заявления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всех условий, предусмотренных </w:t>
      </w:r>
      <w:hyperlink w:anchor="P8438" w:history="1">
        <w:r w:rsidRPr="00EA7AB4">
          <w:rPr>
            <w:rFonts w:ascii="Times New Roman" w:hAnsi="Times New Roman" w:cs="Times New Roman"/>
            <w:color w:val="000000" w:themeColor="text1"/>
            <w:sz w:val="28"/>
            <w:szCs w:val="28"/>
          </w:rPr>
          <w:t>статьями 213.3</w:t>
        </w:r>
      </w:hyperlink>
      <w:r w:rsidRPr="00EA7AB4">
        <w:rPr>
          <w:rFonts w:ascii="Times New Roman" w:hAnsi="Times New Roman" w:cs="Times New Roman"/>
          <w:color w:val="000000" w:themeColor="text1"/>
          <w:sz w:val="28"/>
          <w:szCs w:val="28"/>
        </w:rPr>
        <w:t xml:space="preserve"> - </w:t>
      </w:r>
      <w:hyperlink w:anchor="P8477" w:history="1">
        <w:r w:rsidRPr="00EA7AB4">
          <w:rPr>
            <w:rFonts w:ascii="Times New Roman" w:hAnsi="Times New Roman" w:cs="Times New Roman"/>
            <w:color w:val="000000" w:themeColor="text1"/>
            <w:sz w:val="28"/>
            <w:szCs w:val="28"/>
          </w:rPr>
          <w:t>213.5</w:t>
        </w:r>
      </w:hyperlink>
      <w:r w:rsidRPr="00EA7AB4">
        <w:rPr>
          <w:rFonts w:ascii="Times New Roman" w:hAnsi="Times New Roman" w:cs="Times New Roman"/>
          <w:color w:val="000000" w:themeColor="text1"/>
          <w:sz w:val="28"/>
          <w:szCs w:val="28"/>
        </w:rP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прекращении производства по делу о банкротстве гражданина выносится арбитражным судом при отсутствии иных заявлений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на дату подачи указанного заявления всех условий, предусмотренных </w:t>
      </w:r>
      <w:hyperlink w:anchor="P8438" w:history="1">
        <w:r w:rsidRPr="00EA7AB4">
          <w:rPr>
            <w:rFonts w:ascii="Times New Roman" w:hAnsi="Times New Roman" w:cs="Times New Roman"/>
            <w:color w:val="000000" w:themeColor="text1"/>
            <w:sz w:val="28"/>
            <w:szCs w:val="28"/>
          </w:rPr>
          <w:t>статьями 213.3</w:t>
        </w:r>
      </w:hyperlink>
      <w:r w:rsidRPr="00EA7AB4">
        <w:rPr>
          <w:rFonts w:ascii="Times New Roman" w:hAnsi="Times New Roman" w:cs="Times New Roman"/>
          <w:color w:val="000000" w:themeColor="text1"/>
          <w:sz w:val="28"/>
          <w:szCs w:val="28"/>
        </w:rPr>
        <w:t xml:space="preserve"> - </w:t>
      </w:r>
      <w:hyperlink w:anchor="P8477" w:history="1">
        <w:r w:rsidRPr="00EA7AB4">
          <w:rPr>
            <w:rFonts w:ascii="Times New Roman" w:hAnsi="Times New Roman" w:cs="Times New Roman"/>
            <w:color w:val="000000" w:themeColor="text1"/>
            <w:sz w:val="28"/>
            <w:szCs w:val="28"/>
          </w:rPr>
          <w:t>213.5</w:t>
        </w:r>
      </w:hyperlink>
      <w:r w:rsidRPr="00EA7AB4">
        <w:rPr>
          <w:rFonts w:ascii="Times New Roman" w:hAnsi="Times New Roman" w:cs="Times New Roman"/>
          <w:color w:val="000000" w:themeColor="text1"/>
          <w:sz w:val="28"/>
          <w:szCs w:val="28"/>
        </w:rP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49" w:name="P8517"/>
      <w:bookmarkEnd w:id="849"/>
      <w:r w:rsidRPr="00EA7AB4">
        <w:rPr>
          <w:rFonts w:ascii="Times New Roman" w:hAnsi="Times New Roman" w:cs="Times New Roman"/>
          <w:color w:val="000000" w:themeColor="text1"/>
          <w:sz w:val="28"/>
          <w:szCs w:val="28"/>
        </w:rPr>
        <w:t>3. Для целей настоящего параграфа под неплатежеспособностью гражданина понимается его неспособность удовлетворить в полном объеме требования кредиторов по денежным обязательствам и (или) исполнить обязанность по уплате обязательных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Если не доказано иное, гражданин предполагается неплатежеспособным при условии, что имеет место хотя бы одно из следующих обстоятельств: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гражданин прекратил расчеты с кредиторами, то есть перестал исполнять денежные обязательства и (или) обязанность по уплате обязательных платежей, срок исполнения которых наступил;</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более чем десять процентов совокупного размера денежных обязательств и (или) обязанности по уплате обязательных платежей, которые имеются у гражданина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размер задолженности гражданина превышает стоимость его имущества, в том числе права требования;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наличие постановления об окончании исполнительного производства в связи с тем, что у гражданина отсутствует имущество, на которое может быть обращено взыскание.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Если имеются достаточные основания полагать, что с учетом планируемых поступлений денежных средств, в том числе доходов от деятельности гражданина и погашения задолженности перед ним, гражданин в течение непродолжительного времени сможет исполнить в полном объеме денежные обязательства и (или) обязанность по уплате обязательных платежей, срок исполнения которых наступил, гражданин не может быть признан </w:t>
      </w:r>
      <w:r w:rsidRPr="00EA7AB4">
        <w:rPr>
          <w:rFonts w:ascii="Times New Roman" w:hAnsi="Times New Roman" w:cs="Times New Roman"/>
          <w:color w:val="000000" w:themeColor="text1"/>
          <w:sz w:val="28"/>
          <w:szCs w:val="28"/>
        </w:rPr>
        <w:lastRenderedPageBreak/>
        <w:t>неплатежеспособным.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В определении арбитражного суда о признании обоснованным заявления о признании гражданина банкротом и введении реструктуризации его долгов должны содержаться указания 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дату судебного заседания по рассмотрению дела о банкротстве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утверждение финансового управляющего (фамилия, имя, отчество арбитражного управляющего, наименование и адрес саморегулируемой организации, из числа членов которой утвержден финансовый управляющий).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в заявлении о признании гражданина банкротом указан максимальный размер расходов финансового управляющего на оплату осуществляемых за счет подавшего заявление лица услуг лиц, привлеченных финансовым управляющим в целях обеспечения исполнения возложенных на него обязанностей, определение арбитражного суда о признании обоснованным заявления о признании гражданина банкротом и введении реструктуризации его долгов должно содержать также указание на данный размер расходов.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Вопрос о признании обоснованным заявления о признании гражданина банкротом и введении реструктуризации его долгов должен быть рассмотрен на заседании арбитражного суда не ранее чем по истечении пятнадцати дней и не позднее чем в течение трех месяцев с даты принятия арбитражным судом заявления о признании гражданина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Судебные акты, предусмотренные </w:t>
      </w:r>
      <w:hyperlink w:anchor="P8505"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и другие предусмотренные настоящим параграфом судебные акты подлежат немедленному исполнению, если иное не установлено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Производство по делу о банкротстве гражданина может быть приостановлено по ходатайству лица, участвующего в деле о банкротстве гражданина, в случае обжалования определений об оставлении заявления о признании гражданина банкротом без рассмотрения и о прекращении производства по делу о банкротстве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Обжалование определения о признании обоснованным заявления о признании гражданина банкротом и введении реструктуризации его долгов не приостанавливает исполнение этого определения.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50" w:name="P8532"/>
      <w:bookmarkEnd w:id="850"/>
      <w:r w:rsidRPr="00EA7AB4">
        <w:rPr>
          <w:rFonts w:ascii="Times New Roman" w:hAnsi="Times New Roman" w:cs="Times New Roman"/>
          <w:color w:val="000000" w:themeColor="text1"/>
          <w:sz w:val="28"/>
          <w:szCs w:val="28"/>
        </w:rPr>
        <w:t xml:space="preserve">8. По результатам рассмотрения обоснованности заявления о признании гражданина банкротом, если гражданин не соответствует требованиям для утверждения плана реструктуризации долгов, установленным </w:t>
      </w:r>
      <w:hyperlink w:anchor="P8742" w:history="1">
        <w:r w:rsidRPr="00EA7AB4">
          <w:rPr>
            <w:rFonts w:ascii="Times New Roman" w:hAnsi="Times New Roman" w:cs="Times New Roman"/>
            <w:color w:val="000000" w:themeColor="text1"/>
            <w:sz w:val="28"/>
            <w:szCs w:val="28"/>
          </w:rPr>
          <w:t>пунктом 1 статьи 213.13</w:t>
        </w:r>
      </w:hyperlink>
      <w:r w:rsidRPr="00EA7AB4">
        <w:rPr>
          <w:rFonts w:ascii="Times New Roman" w:hAnsi="Times New Roman" w:cs="Times New Roman"/>
          <w:color w:val="000000" w:themeColor="text1"/>
          <w:sz w:val="28"/>
          <w:szCs w:val="28"/>
        </w:rPr>
        <w:t xml:space="preserve"> настоящего Федерального закона,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851" w:name="P8534"/>
      <w:bookmarkEnd w:id="851"/>
      <w:r w:rsidRPr="00EA7AB4">
        <w:rPr>
          <w:rFonts w:ascii="Times New Roman" w:hAnsi="Times New Roman" w:cs="Times New Roman"/>
          <w:color w:val="000000" w:themeColor="text1"/>
          <w:sz w:val="28"/>
          <w:szCs w:val="28"/>
        </w:rPr>
        <w:t xml:space="preserve">Статья 213.7. Опубликование сведений в ходе процедур, применяемых в </w:t>
      </w:r>
      <w:r w:rsidRPr="00EA7AB4">
        <w:rPr>
          <w:rFonts w:ascii="Times New Roman" w:hAnsi="Times New Roman" w:cs="Times New Roman"/>
          <w:color w:val="000000" w:themeColor="text1"/>
          <w:sz w:val="28"/>
          <w:szCs w:val="28"/>
        </w:rPr>
        <w:lastRenderedPageBreak/>
        <w:t>деле о банкротстве гражданина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Сведения, подлежащие опубликованию в соответствии с настоящей главой, опубликовываются путем их включения в Единый федеральный реестр сведений о банкротстве и не подлежат опубликованию в официальном </w:t>
      </w:r>
      <w:hyperlink r:id="rId691" w:history="1">
        <w:r w:rsidRPr="00EA7AB4">
          <w:rPr>
            <w:rFonts w:ascii="Times New Roman" w:hAnsi="Times New Roman" w:cs="Times New Roman"/>
            <w:color w:val="000000" w:themeColor="text1"/>
            <w:sz w:val="28"/>
            <w:szCs w:val="28"/>
          </w:rPr>
          <w:t>издании</w:t>
        </w:r>
      </w:hyperlink>
      <w:r w:rsidRPr="00EA7AB4">
        <w:rPr>
          <w:rFonts w:ascii="Times New Roman" w:hAnsi="Times New Roman" w:cs="Times New Roman"/>
          <w:color w:val="000000" w:themeColor="text1"/>
          <w:sz w:val="28"/>
          <w:szCs w:val="28"/>
        </w:rPr>
        <w:t>, за исключением сведений о признании обоснованным заявления о признании гражданина банкротом и введении реструктуризации его долгов, а также о признании гражданина банкротом и введении реализации имущества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52" w:name="P8538"/>
      <w:bookmarkEnd w:id="852"/>
      <w:r w:rsidRPr="00EA7AB4">
        <w:rPr>
          <w:rFonts w:ascii="Times New Roman" w:hAnsi="Times New Roman" w:cs="Times New Roman"/>
          <w:color w:val="000000" w:themeColor="text1"/>
          <w:sz w:val="28"/>
          <w:szCs w:val="28"/>
        </w:rPr>
        <w:t>2. В ходе процедур, применяемых в деле о банкротстве гражданина, обязательному опубликованию подлежат сведения: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53" w:name="P8539"/>
      <w:bookmarkEnd w:id="853"/>
      <w:r w:rsidRPr="00EA7AB4">
        <w:rPr>
          <w:rFonts w:ascii="Times New Roman" w:hAnsi="Times New Roman" w:cs="Times New Roman"/>
          <w:color w:val="000000" w:themeColor="text1"/>
          <w:sz w:val="28"/>
          <w:szCs w:val="28"/>
        </w:rPr>
        <w:t>о признании обоснованным заявления о признании гражданина банкротом и введении реструктуризации его долгов;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признании гражданина банкротом и введении реализации имущества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наличии или об отсутствии признаков преднамеренного фиктивного банкротства;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прекращении производства по делу о банкротстве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утверждении, отстранении или освобождении финансового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54" w:name="P8544"/>
      <w:bookmarkEnd w:id="854"/>
      <w:r w:rsidRPr="00EA7AB4">
        <w:rPr>
          <w:rFonts w:ascii="Times New Roman" w:hAnsi="Times New Roman" w:cs="Times New Roman"/>
          <w:color w:val="000000" w:themeColor="text1"/>
          <w:sz w:val="28"/>
          <w:szCs w:val="28"/>
        </w:rPr>
        <w:t>об утверждении плана реструктуризации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проведении торгов по продаже имущества гражданина и результатах проведения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об отмене или изменении предусмотренных </w:t>
      </w:r>
      <w:hyperlink w:anchor="P8539" w:history="1">
        <w:r w:rsidRPr="00EA7AB4">
          <w:rPr>
            <w:rFonts w:ascii="Times New Roman" w:hAnsi="Times New Roman" w:cs="Times New Roman"/>
            <w:color w:val="000000" w:themeColor="text1"/>
            <w:sz w:val="28"/>
            <w:szCs w:val="28"/>
          </w:rPr>
          <w:t>абзацами вторым</w:t>
        </w:r>
      </w:hyperlink>
      <w:r w:rsidRPr="00EA7AB4">
        <w:rPr>
          <w:rFonts w:ascii="Times New Roman" w:hAnsi="Times New Roman" w:cs="Times New Roman"/>
          <w:color w:val="000000" w:themeColor="text1"/>
          <w:sz w:val="28"/>
          <w:szCs w:val="28"/>
        </w:rPr>
        <w:t xml:space="preserve"> - </w:t>
      </w:r>
      <w:hyperlink w:anchor="P8544" w:history="1">
        <w:r w:rsidRPr="00EA7AB4">
          <w:rPr>
            <w:rFonts w:ascii="Times New Roman" w:hAnsi="Times New Roman" w:cs="Times New Roman"/>
            <w:color w:val="000000" w:themeColor="text1"/>
            <w:sz w:val="28"/>
            <w:szCs w:val="28"/>
          </w:rPr>
          <w:t>седьмым</w:t>
        </w:r>
      </w:hyperlink>
      <w:r w:rsidRPr="00EA7AB4">
        <w:rPr>
          <w:rFonts w:ascii="Times New Roman" w:hAnsi="Times New Roman" w:cs="Times New Roman"/>
          <w:color w:val="000000" w:themeColor="text1"/>
          <w:sz w:val="28"/>
          <w:szCs w:val="28"/>
        </w:rPr>
        <w:t xml:space="preserve"> настоящего пункта сведений и (или) содержащих указанные сведения судебных актов;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проведении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решениях собрания кредиторов, если собранием кредиторов принято решение об опубликовании протокола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неприменении в отношении гражданина правила об освобождении от исполнения обязательств;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завершении реструктуризации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завершении реализации имущества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кредитной организации, в которой открыт специальный банковский счет должника (при наличии);</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(абзац введен Федеральным </w:t>
      </w:r>
      <w:hyperlink r:id="rId692"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23.06.2016 N 222-ФЗ)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иные предусмотренные настоящим параграфом сведения.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55" w:name="P8555"/>
      <w:bookmarkEnd w:id="855"/>
      <w:r w:rsidRPr="00EA7AB4">
        <w:rPr>
          <w:rFonts w:ascii="Times New Roman" w:hAnsi="Times New Roman" w:cs="Times New Roman"/>
          <w:color w:val="000000" w:themeColor="text1"/>
          <w:sz w:val="28"/>
          <w:szCs w:val="28"/>
        </w:rPr>
        <w:t xml:space="preserve">3. </w:t>
      </w:r>
      <w:hyperlink r:id="rId693" w:history="1">
        <w:r w:rsidRPr="00EA7AB4">
          <w:rPr>
            <w:rFonts w:ascii="Times New Roman" w:hAnsi="Times New Roman" w:cs="Times New Roman"/>
            <w:color w:val="000000" w:themeColor="text1"/>
            <w:sz w:val="28"/>
            <w:szCs w:val="28"/>
          </w:rPr>
          <w:t>Порядок</w:t>
        </w:r>
      </w:hyperlink>
      <w:r w:rsidRPr="00EA7AB4">
        <w:rPr>
          <w:rFonts w:ascii="Times New Roman" w:hAnsi="Times New Roman" w:cs="Times New Roman"/>
          <w:color w:val="000000" w:themeColor="text1"/>
          <w:sz w:val="28"/>
          <w:szCs w:val="28"/>
        </w:rPr>
        <w:t xml:space="preserve"> включения сведений, указанных в </w:t>
      </w:r>
      <w:hyperlink w:anchor="P8538" w:history="1">
        <w:r w:rsidRPr="00EA7AB4">
          <w:rPr>
            <w:rFonts w:ascii="Times New Roman" w:hAnsi="Times New Roman" w:cs="Times New Roman"/>
            <w:color w:val="000000" w:themeColor="text1"/>
            <w:sz w:val="28"/>
            <w:szCs w:val="28"/>
          </w:rPr>
          <w:t>пункте 2</w:t>
        </w:r>
      </w:hyperlink>
      <w:r w:rsidRPr="00EA7AB4">
        <w:rPr>
          <w:rFonts w:ascii="Times New Roman" w:hAnsi="Times New Roman" w:cs="Times New Roman"/>
          <w:color w:val="000000" w:themeColor="text1"/>
          <w:sz w:val="28"/>
          <w:szCs w:val="28"/>
        </w:rPr>
        <w:t xml:space="preserve">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банковский вклад (депозит) гражданина-должника, считаются извещенными об опубликовании сведений, указанных в </w:t>
      </w:r>
      <w:hyperlink w:anchor="P8538" w:history="1">
        <w:r w:rsidRPr="00EA7AB4">
          <w:rPr>
            <w:rFonts w:ascii="Times New Roman" w:hAnsi="Times New Roman" w:cs="Times New Roman"/>
            <w:color w:val="000000" w:themeColor="text1"/>
            <w:sz w:val="28"/>
            <w:szCs w:val="28"/>
          </w:rPr>
          <w:t>пункте 2</w:t>
        </w:r>
      </w:hyperlink>
      <w:r w:rsidRPr="00EA7AB4">
        <w:rPr>
          <w:rFonts w:ascii="Times New Roman" w:hAnsi="Times New Roman" w:cs="Times New Roman"/>
          <w:color w:val="000000" w:themeColor="text1"/>
          <w:sz w:val="28"/>
          <w:szCs w:val="28"/>
        </w:rPr>
        <w:t xml:space="preserve"> настоящей статьи, по истечении пяти рабочих дней со дня включения таких сведений в Единый федеральный реестр сведений о банкротстве, если не доказано иное, в частности если ранее не было получено уведомление, предусмотренное </w:t>
      </w:r>
      <w:hyperlink w:anchor="P8650" w:history="1">
        <w:r w:rsidRPr="00EA7AB4">
          <w:rPr>
            <w:rFonts w:ascii="Times New Roman" w:hAnsi="Times New Roman" w:cs="Times New Roman"/>
            <w:color w:val="000000" w:themeColor="text1"/>
            <w:sz w:val="28"/>
            <w:szCs w:val="28"/>
          </w:rPr>
          <w:t>абзацем восьмым пункта 8 статьи 213.9</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Опубликование сведений в ходе процедур, применяемых в деле о банкротстве гражданина, осуществляется за счет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Плата за включение сведений, подлежащих опубликованию в ходе процедур, применяемых в деле о банкротстве гражданина, в Единый федеральный реестр сведений о банкротстве должна составлять не более половины платы, предусмотренной за включение сведений, подлежащих опубликованию в соответствии с настоящим Федеральным законом в ходе процедур, применяемых в деле о банкротстве должника - юридического лица.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56" w:name="P8559"/>
      <w:bookmarkEnd w:id="856"/>
      <w:r w:rsidRPr="00EA7AB4">
        <w:rPr>
          <w:rFonts w:ascii="Times New Roman" w:hAnsi="Times New Roman" w:cs="Times New Roman"/>
          <w:color w:val="000000" w:themeColor="text1"/>
          <w:sz w:val="28"/>
          <w:szCs w:val="28"/>
        </w:rPr>
        <w:t>5. Идентификация гражданина в Едином федеральном реестре сведений о банкротстве осуществляется по фамилии, имени и (в случае, если имеется) отчеству гражданина (в случае перемены имени также по ранее присвоенным фамилии, имени и (в случае, если имеется) отчеству гражданина), по дате и месту рождения, страховому номеру индивидуального лицевого счета застрахованного лица в системе обязательного пенсионного страхования, идентификационному номеру налогоплательщика (при наличии), месту жительства согласно документам о регистрации по месту жительства в пределах Российской Федерации. При отсутствии у гражданина регистрации по месту жительства в пределах Российской Федерации указывается фактическое место жительство гражданина (наименование субъекта Российской Федерации без указания конкретного адреса).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Наличие идентифицирующих сведений является обязательным при каждом опубликовании сведений в ходе процедур, применяемых в деле о банкротстве гражданина. Обработка персональных данных, содержащихся в идентифицирующих сведениях, осуществляется в соответствии с </w:t>
      </w:r>
      <w:hyperlink r:id="rId694" w:history="1">
        <w:r w:rsidRPr="00EA7AB4">
          <w:rPr>
            <w:rFonts w:ascii="Times New Roman" w:hAnsi="Times New Roman" w:cs="Times New Roman"/>
            <w:color w:val="000000" w:themeColor="text1"/>
            <w:sz w:val="28"/>
            <w:szCs w:val="28"/>
          </w:rPr>
          <w:t>пунктом 11 части 1 статьи 6</w:t>
        </w:r>
      </w:hyperlink>
      <w:r w:rsidRPr="00EA7AB4">
        <w:rPr>
          <w:rFonts w:ascii="Times New Roman" w:hAnsi="Times New Roman" w:cs="Times New Roman"/>
          <w:color w:val="000000" w:themeColor="text1"/>
          <w:sz w:val="28"/>
          <w:szCs w:val="28"/>
        </w:rPr>
        <w:t xml:space="preserve"> Федерального закона от 27 июля 2006 года N 152-ФЗ "О персональных данных".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Идентифицирующие сведения подлежат указанию гражданином, финансовым управляющим и арбитражным судом во всех документах и судебных актах, связанных с банкротством гражданина, в том числе при размещении текстов судебных актов в сети "Интернет".</w:t>
      </w: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Статья 213.8. Собрание кредиторов в случае банкротства гражданина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Собрание кредиторов созывается финансовым управляющим, утвержденным арбитражным судом в деле о банкротстве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собрании кредиторов принимают участие без права голоса наряду с лицами, указанными в </w:t>
      </w:r>
      <w:hyperlink w:anchor="P283" w:history="1">
        <w:r w:rsidRPr="00EA7AB4">
          <w:rPr>
            <w:rFonts w:ascii="Times New Roman" w:hAnsi="Times New Roman" w:cs="Times New Roman"/>
            <w:color w:val="000000" w:themeColor="text1"/>
            <w:sz w:val="28"/>
            <w:szCs w:val="28"/>
          </w:rPr>
          <w:t>пункте 1 статьи 12</w:t>
        </w:r>
      </w:hyperlink>
      <w:r w:rsidRPr="00EA7AB4">
        <w:rPr>
          <w:rFonts w:ascii="Times New Roman" w:hAnsi="Times New Roman" w:cs="Times New Roman"/>
          <w:color w:val="000000" w:themeColor="text1"/>
          <w:sz w:val="28"/>
          <w:szCs w:val="28"/>
        </w:rPr>
        <w:t xml:space="preserve"> настоящего Федерального закона, гражданин и (или) его представитель.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Гражданин вправе направить финансовому управляющему заявление о проведении собрания кредиторов без своего участия и (или) без участия своего представителя.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Неявка гражданина и (или) его представителя на собрание кредиторов не препятствует проведению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57" w:name="P8570"/>
      <w:bookmarkEnd w:id="857"/>
      <w:r w:rsidRPr="00EA7AB4">
        <w:rPr>
          <w:rFonts w:ascii="Times New Roman" w:hAnsi="Times New Roman" w:cs="Times New Roman"/>
          <w:color w:val="000000" w:themeColor="text1"/>
          <w:sz w:val="28"/>
          <w:szCs w:val="28"/>
        </w:rPr>
        <w:t xml:space="preserve">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w:t>
      </w:r>
      <w:hyperlink w:anchor="P8534" w:history="1">
        <w:r w:rsidRPr="00EA7AB4">
          <w:rPr>
            <w:rFonts w:ascii="Times New Roman" w:hAnsi="Times New Roman" w:cs="Times New Roman"/>
            <w:color w:val="000000" w:themeColor="text1"/>
            <w:sz w:val="28"/>
            <w:szCs w:val="28"/>
          </w:rPr>
          <w:t>статьей 213.7</w:t>
        </w:r>
      </w:hyperlink>
      <w:r w:rsidRPr="00EA7AB4">
        <w:rPr>
          <w:rFonts w:ascii="Times New Roman" w:hAnsi="Times New Roman" w:cs="Times New Roman"/>
          <w:color w:val="000000" w:themeColor="text1"/>
          <w:sz w:val="28"/>
          <w:szCs w:val="28"/>
        </w:rPr>
        <w:t xml:space="preserve"> настоящего Федерального закона. В случае пропуска указанного срока по уважительной причине он может быть восстановлен арбитражным судом.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Требования кредиторов рассматриваются в порядке, установленном </w:t>
      </w:r>
      <w:hyperlink w:anchor="P2305" w:history="1">
        <w:r w:rsidRPr="00EA7AB4">
          <w:rPr>
            <w:rFonts w:ascii="Times New Roman" w:hAnsi="Times New Roman" w:cs="Times New Roman"/>
            <w:color w:val="000000" w:themeColor="text1"/>
            <w:sz w:val="28"/>
            <w:szCs w:val="28"/>
          </w:rPr>
          <w:t>статьей 71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Уведомление о признании арбитражным судом обоснованным заявления о признании гражданина банкротом и введении реструктуризации его долгов направляется финансовым управляющим по почте всем известным ему кредиторам гражданина не позднее чем в течение пятнадцати дней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Первое собрание кредиторов проводится финансовым управляющим в рабочие дни с 8 часов до 20 часов по месту рассмотрения дела о банкротстве гражданина (в соответствующем населенном пункте) или в форме заочного голосования (без совместного присутствия). В дальнейшем собранием кредиторов могут быть определены иные время и место проведения собраний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 ходатайству лиц, участвующих в деле о банкротстве гражданина, арбитражным судом может быть определено иное место проведения собрания кредиторов или установлен иной способ его проведения.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58" w:name="P8575"/>
      <w:bookmarkEnd w:id="858"/>
      <w:r w:rsidRPr="00EA7AB4">
        <w:rPr>
          <w:rFonts w:ascii="Times New Roman" w:hAnsi="Times New Roman" w:cs="Times New Roman"/>
          <w:color w:val="000000" w:themeColor="text1"/>
          <w:sz w:val="28"/>
          <w:szCs w:val="28"/>
        </w:rPr>
        <w:lastRenderedPageBreak/>
        <w:t>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управляющим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не позднее чем за четырнадцать дней до даты проведения собрания кредиторов заказным письмом с уведомлением о вручении.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Лицо, имеющее право на участие в собрании кредиторов и желающее получить дополнительное уведомление о проведении собрания кредиторов, извещает об этом финансового управляющего с указанием способа направления уведомления (посредством почтовой, телеграфной, факсимильной, электронной связи или иных средств связи и доставки) и необходимых для этого реквизитов, а также предварительно перечисляет на банковский счет финансового управляющего сумму средств на направление дополнительного уведомления выбранным способом. Финансовый управляющий обязан предоставить лицу, имеющему право на участие в собрании кредиторов, по его запросу сведения о реквизитах своего банковского счета и сумме средств на направление дополнительного уведомления. При условии компенсации таких средств дополнительное уведомление о проведении собрания кредиторов направляется финансовым управляющим соответствующему кредитору или в уполномоченный орган не позднее чем за четырнадцать дней до даты проведения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По решению финансового управляющего или собрания кредиторов оно может проводиться без совместного присутствия лиц, имеющих право на участие в собрании кредиторов, для обсуждения вопросов повестки дня собрания кредиторов и принятия решений по вопросам, поставленным на голосование, в форме заочного голосования.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проведении собрания кредиторов в форме заочного голосования к уведомлению о проведении собрания кредиторов, включенному в Единый федеральный реестр сведений о банкротстве, должны быть приложены бюллетени для голосования.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Для проведения собрания кредиторов в форме заочного голосования финансовый управляющий направляет всем лицам, имеющим право на участие в собрании кредиторов, уведомления о проведении собрания кредиторов в порядке, установленном </w:t>
      </w:r>
      <w:hyperlink w:anchor="P374" w:history="1">
        <w:r w:rsidRPr="00EA7AB4">
          <w:rPr>
            <w:rFonts w:ascii="Times New Roman" w:hAnsi="Times New Roman" w:cs="Times New Roman"/>
            <w:color w:val="000000" w:themeColor="text1"/>
            <w:sz w:val="28"/>
            <w:szCs w:val="28"/>
          </w:rPr>
          <w:t>статьей 13</w:t>
        </w:r>
      </w:hyperlink>
      <w:r w:rsidRPr="00EA7AB4">
        <w:rPr>
          <w:rFonts w:ascii="Times New Roman" w:hAnsi="Times New Roman" w:cs="Times New Roman"/>
          <w:color w:val="000000" w:themeColor="text1"/>
          <w:sz w:val="28"/>
          <w:szCs w:val="28"/>
        </w:rPr>
        <w:t xml:space="preserve"> настоящего Федерального закона, и в срок не позднее чем за тридцать дней до даты проведения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К уведомлению о проведении собрания кредиторов, направляемому конкурсному кредитору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w:t>
      </w:r>
      <w:r w:rsidRPr="00EA7AB4">
        <w:rPr>
          <w:rFonts w:ascii="Times New Roman" w:hAnsi="Times New Roman" w:cs="Times New Roman"/>
          <w:color w:val="000000" w:themeColor="text1"/>
          <w:sz w:val="28"/>
          <w:szCs w:val="28"/>
        </w:rPr>
        <w:lastRenderedPageBreak/>
        <w:t>уполномоченного органа, включенных в реестр требований кредиторов,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 требования которых включены в реестр требований кредиторов на дату проведения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Уведомление о проведении собрания кредиторов в форме заочного голосования должно содержать: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сведения о гражданине, предусмотренные </w:t>
      </w:r>
      <w:hyperlink w:anchor="P8559" w:history="1">
        <w:r w:rsidRPr="00EA7AB4">
          <w:rPr>
            <w:rFonts w:ascii="Times New Roman" w:hAnsi="Times New Roman" w:cs="Times New Roman"/>
            <w:color w:val="000000" w:themeColor="text1"/>
            <w:sz w:val="28"/>
            <w:szCs w:val="28"/>
          </w:rPr>
          <w:t>пунктом 5 статьи 213.7</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повестку дня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дату проведения собрания кредиторов (дату окончания приема бюллетеней для голосования), которая не может быть установлена ранее чем через тридцать дней с даты направления уведомления о проведении собрания кредиторов в форме заочного голосования;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почтовый адрес финансового управляющего, по которому должны направляться заполненные бюллетени для голосования (при этом использование почтового абонентского ящика для получения заполненных бюллетеней для голосования не допускается);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бюллетени для голосования;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порядок направления заполненного бюллетеня для голосования;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порядок ознакомления с информацией (материалами), подлежащей предоставлению при подготовке к проведению собрания кредиторов, и адрес или адреса, по которым с ней можно ознакомиться;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порядок ознакомления с решениями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Собрание кредиторов в форме заочного голосования может быть проведено в электронной форме с использованием телекоммуникационных каналов связи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между лицами, участвующими в собрании кредиторов (далее - оператор электронного документооборота).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В случае использования для проведения собрания кредиторов электронных систем документы и сведения, направление которых предусмотрено законодательством при проведении собрания кредиторов (в том числе при проведении собрания кредиторов в форме заочного голосования), должны быть подписаны электронной подписью лица, направившего соответствующие документы и сведения.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10. Оператор электронного документооборота при проведении собрания </w:t>
      </w:r>
      <w:r w:rsidRPr="00EA7AB4">
        <w:rPr>
          <w:rFonts w:ascii="Times New Roman" w:hAnsi="Times New Roman" w:cs="Times New Roman"/>
          <w:color w:val="000000" w:themeColor="text1"/>
          <w:sz w:val="28"/>
          <w:szCs w:val="28"/>
        </w:rPr>
        <w:lastRenderedPageBreak/>
        <w:t>кредиторов должен обеспечивать: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защиту и конфиденциальность документов и сведений, представленных в электронной форме;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передачу и доставку документов и сведений, представленных в электронной форме, в автоматическом режиме;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фиксацию даты и времени передачи документов и сведений, представленных в электронной форме, а также даты и времени получения таких документов и сведений;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направление отправителю сообщений в электронной форме о дате и времени получения адресатом соответствующих документов и сведений;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неизменность и целостность документов и сведений, представленных в электронной форме;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хранение документов и сведений, представленных в электронной форме, и их реквизитов.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11. При проведении собрания кредиторов в форме заочного голосования уведомление о проведении собрания кредиторов, включенное в Единый федеральный реестр сведений о банкротстве, наряду со сведениями, установленными </w:t>
      </w:r>
      <w:hyperlink w:anchor="P374" w:history="1">
        <w:r w:rsidRPr="00EA7AB4">
          <w:rPr>
            <w:rFonts w:ascii="Times New Roman" w:hAnsi="Times New Roman" w:cs="Times New Roman"/>
            <w:color w:val="000000" w:themeColor="text1"/>
            <w:sz w:val="28"/>
            <w:szCs w:val="28"/>
          </w:rPr>
          <w:t>статьей 13</w:t>
        </w:r>
      </w:hyperlink>
      <w:r w:rsidRPr="00EA7AB4">
        <w:rPr>
          <w:rFonts w:ascii="Times New Roman" w:hAnsi="Times New Roman" w:cs="Times New Roman"/>
          <w:color w:val="000000" w:themeColor="text1"/>
          <w:sz w:val="28"/>
          <w:szCs w:val="28"/>
        </w:rPr>
        <w:t xml:space="preserve"> настоящего Федерального закона, должно содержать прямую ссылку на страницу сайта в сети "Интернет", на котором размещена информация о проводимом собрании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59" w:name="P8600"/>
      <w:bookmarkEnd w:id="859"/>
      <w:r w:rsidRPr="00EA7AB4">
        <w:rPr>
          <w:rFonts w:ascii="Times New Roman" w:hAnsi="Times New Roman" w:cs="Times New Roman"/>
          <w:color w:val="000000" w:themeColor="text1"/>
          <w:sz w:val="28"/>
          <w:szCs w:val="28"/>
        </w:rPr>
        <w:t>12. К исключительной компетенции собрания кредиторов относятся: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принятие решения об утверждении или об отказе в утверждении плана реструктуризации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принятие решения об утверждении или об отказе в утверждении изменений, вносимых в план реструктуризации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принятие решения об обращении в арбитражный суд с ходатайством об отмене плана реструктуризации долгов гражданина, за исключением случаев, предусмотренных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принятие решения об обращении в арбитражный суд с ходатайством о признании гражданина банкротом и введении реализации имущества гражданина, за исключением случаев, предусмотренных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принятие решения о заключении мирового соглашения;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иные вопросы, отнесенные к исключительной компетенции собрания кредиторов в соответствии с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13. При проведении собрания кредиторов в форме заочного голосования к </w:t>
      </w:r>
      <w:r w:rsidRPr="00EA7AB4">
        <w:rPr>
          <w:rFonts w:ascii="Times New Roman" w:hAnsi="Times New Roman" w:cs="Times New Roman"/>
          <w:color w:val="000000" w:themeColor="text1"/>
          <w:sz w:val="28"/>
          <w:szCs w:val="28"/>
        </w:rPr>
        <w:lastRenderedPageBreak/>
        <w:t>сведениям о результатах проведения собрания кредиторов, включаемым в Единый федеральный реестр сведений о банкротстве, должны быть приложены копии в электронной форме протокола собрания кредиторов, а также документов, рассмотренных и (или) одобренных собранием кредиторов.</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213.9. Финансовый управляющий</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Участие финансового управляющего в деле о банкротстве гражданина является обязательным.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Финансовый управляющий, утверждаемый арбитражным судом в деле о банкротстве гражданина, должен соответствовать </w:t>
      </w:r>
      <w:hyperlink w:anchor="P604" w:history="1">
        <w:r w:rsidRPr="00EA7AB4">
          <w:rPr>
            <w:rFonts w:ascii="Times New Roman" w:hAnsi="Times New Roman" w:cs="Times New Roman"/>
            <w:color w:val="000000" w:themeColor="text1"/>
            <w:sz w:val="28"/>
            <w:szCs w:val="28"/>
          </w:rPr>
          <w:t>требованиям</w:t>
        </w:r>
      </w:hyperlink>
      <w:r w:rsidRPr="00EA7AB4">
        <w:rPr>
          <w:rFonts w:ascii="Times New Roman" w:hAnsi="Times New Roman" w:cs="Times New Roman"/>
          <w:color w:val="000000" w:themeColor="text1"/>
          <w:sz w:val="28"/>
          <w:szCs w:val="28"/>
        </w:rPr>
        <w:t>, установленным настоящим Федеральным законом к арбитражному управляющему в целях утверждения его в деле о банкротстве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Арбитражный суд утверждает финансового управляющего в порядке, установленном </w:t>
      </w:r>
      <w:hyperlink w:anchor="P1635" w:history="1">
        <w:r w:rsidRPr="00EA7AB4">
          <w:rPr>
            <w:rFonts w:ascii="Times New Roman" w:hAnsi="Times New Roman" w:cs="Times New Roman"/>
            <w:color w:val="000000" w:themeColor="text1"/>
            <w:sz w:val="28"/>
            <w:szCs w:val="28"/>
          </w:rPr>
          <w:t>статьей 45</w:t>
        </w:r>
      </w:hyperlink>
      <w:r w:rsidRPr="00EA7AB4">
        <w:rPr>
          <w:rFonts w:ascii="Times New Roman" w:hAnsi="Times New Roman" w:cs="Times New Roman"/>
          <w:color w:val="000000" w:themeColor="text1"/>
          <w:sz w:val="28"/>
          <w:szCs w:val="28"/>
        </w:rPr>
        <w:t xml:space="preserve"> настоящего Федерального закона, с учетом положений </w:t>
      </w:r>
      <w:hyperlink w:anchor="P8444" w:history="1">
        <w:r w:rsidRPr="00EA7AB4">
          <w:rPr>
            <w:rFonts w:ascii="Times New Roman" w:hAnsi="Times New Roman" w:cs="Times New Roman"/>
            <w:color w:val="000000" w:themeColor="text1"/>
            <w:sz w:val="28"/>
            <w:szCs w:val="28"/>
          </w:rPr>
          <w:t>статьи 213.4</w:t>
        </w:r>
      </w:hyperlink>
      <w:r w:rsidRPr="00EA7AB4">
        <w:rPr>
          <w:rFonts w:ascii="Times New Roman" w:hAnsi="Times New Roman" w:cs="Times New Roman"/>
          <w:color w:val="000000" w:themeColor="text1"/>
          <w:sz w:val="28"/>
          <w:szCs w:val="28"/>
        </w:rPr>
        <w:t xml:space="preserve"> настоящего Федерального закона и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Вознаграждение финансовому управляющему выплачивается в размере фиксированной суммы и суммы процентов, установленных </w:t>
      </w:r>
      <w:hyperlink w:anchor="P695" w:history="1">
        <w:r w:rsidRPr="00EA7AB4">
          <w:rPr>
            <w:rFonts w:ascii="Times New Roman" w:hAnsi="Times New Roman" w:cs="Times New Roman"/>
            <w:color w:val="000000" w:themeColor="text1"/>
            <w:sz w:val="28"/>
            <w:szCs w:val="28"/>
          </w:rPr>
          <w:t>статьей 20.6</w:t>
        </w:r>
      </w:hyperlink>
      <w:r w:rsidRPr="00EA7AB4">
        <w:rPr>
          <w:rFonts w:ascii="Times New Roman" w:hAnsi="Times New Roman" w:cs="Times New Roman"/>
          <w:color w:val="000000" w:themeColor="text1"/>
          <w:sz w:val="28"/>
          <w:szCs w:val="28"/>
        </w:rPr>
        <w:t xml:space="preserve"> настоящего Федерального закона, с учетом особенностей, предусмотренных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Фиксированная сумма вознаграждения выплачивается финансовому управляющему единовременно по завершении процедуры, применяемой в деле о банкротстве гражданина, независимо от срока, на который была введена каждая процедура.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Выплата фиксированной суммы вознаграждения финансовому управляющему осуществляется за счет средств гражданина, если иное не предусмотрено настоящим Федеральным </w:t>
      </w:r>
      <w:hyperlink w:anchor="P8494"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Выплата суммы процентов, установленных </w:t>
      </w:r>
      <w:hyperlink w:anchor="P695" w:history="1">
        <w:r w:rsidRPr="00EA7AB4">
          <w:rPr>
            <w:rFonts w:ascii="Times New Roman" w:hAnsi="Times New Roman" w:cs="Times New Roman"/>
            <w:color w:val="000000" w:themeColor="text1"/>
            <w:sz w:val="28"/>
            <w:szCs w:val="28"/>
          </w:rPr>
          <w:t>статьей 20.6</w:t>
        </w:r>
      </w:hyperlink>
      <w:r w:rsidRPr="00EA7AB4">
        <w:rPr>
          <w:rFonts w:ascii="Times New Roman" w:hAnsi="Times New Roman" w:cs="Times New Roman"/>
          <w:color w:val="000000" w:themeColor="text1"/>
          <w:sz w:val="28"/>
          <w:szCs w:val="28"/>
        </w:rPr>
        <w:t xml:space="preserve"> настоящего Федерального закона, осуществляется за счет денежных средств, полученных в результате исполнения плана реструктуризации долгов гражданина или реализации имущества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 наличии разногласий, возникающих между финансовым управляющим, гражданином и кредиторами по вопросу оплаты услуг лиц, привлеченных финансовым управляющим в целях обеспечения исполнения возложенных на него обязанностей, данные разногласия разрешаются в порядке, установленном </w:t>
      </w:r>
      <w:hyperlink w:anchor="P784" w:history="1">
        <w:r w:rsidRPr="00EA7AB4">
          <w:rPr>
            <w:rFonts w:ascii="Times New Roman" w:hAnsi="Times New Roman" w:cs="Times New Roman"/>
            <w:color w:val="000000" w:themeColor="text1"/>
            <w:sz w:val="28"/>
            <w:szCs w:val="28"/>
          </w:rPr>
          <w:t>пунктом 5 статьи 20.7</w:t>
        </w:r>
      </w:hyperlink>
      <w:r w:rsidRPr="00EA7AB4">
        <w:rPr>
          <w:rFonts w:ascii="Times New Roman" w:hAnsi="Times New Roman" w:cs="Times New Roman"/>
          <w:color w:val="000000" w:themeColor="text1"/>
          <w:sz w:val="28"/>
          <w:szCs w:val="28"/>
        </w:rPr>
        <w:t xml:space="preserve"> и </w:t>
      </w:r>
      <w:hyperlink w:anchor="P1829" w:history="1">
        <w:r w:rsidRPr="00EA7AB4">
          <w:rPr>
            <w:rFonts w:ascii="Times New Roman" w:hAnsi="Times New Roman" w:cs="Times New Roman"/>
            <w:color w:val="000000" w:themeColor="text1"/>
            <w:sz w:val="28"/>
            <w:szCs w:val="28"/>
          </w:rPr>
          <w:t>пунктом 1 статьи 60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Требование о заключении финансовым управляющим дополнительного договора обязательного страхования своей ответственности по возмещению убытков, причиненных лицам, участвующим в деле о банкротстве гражданина, и </w:t>
      </w:r>
      <w:r w:rsidRPr="00EA7AB4">
        <w:rPr>
          <w:rFonts w:ascii="Times New Roman" w:hAnsi="Times New Roman" w:cs="Times New Roman"/>
          <w:color w:val="000000" w:themeColor="text1"/>
          <w:sz w:val="28"/>
          <w:szCs w:val="28"/>
        </w:rPr>
        <w:lastRenderedPageBreak/>
        <w:t>иным лицам в связи с неисполнением или ненадлежащим исполнением возложенных на финансового управляющего обязанностей в деле о банкротстве гражданина, не применяется.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Финансовый управляющий вправе привлекать за счет имущества должника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Арбитражный суд выносит определение о привлечении других лиц и об установлении размера оплаты их услуг по ходатайству финансового управляющего при условии, что финансовым управляющим доказаны обоснованность их привлечения и обоснованность размера оплаты их услуг, а также при согласии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Ходатайство финансового управляющего должно быть рассмотрено арбитражным судом в десятидневный срок с даты его поступления.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дате и месте судебного заседания арбитражный суд уведомляет лиц, участвующих в деле о банкротстве гражданина, в порядке, установленном процессуальным законодательством. Неявка надлежащим образом извещенных лиц не препятствует рассмотрению ходатайства финансового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согласии конкурсного кредитора, конкурсных кредиторов и (или) уполномоченного органа на оплату за их счет услуг лиц, привлеченных финансовым управляющим, рассмотрение указанного вопроса арбитражным судом не требуется. Финансовый управляющий не вправе давать такое согласие от своего имени.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Финансовый управляющий вправе:</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подавать в арбитражный суд от имени гражданина заявления о признании недействительными сделок по основаниям, предусмотренным </w:t>
      </w:r>
      <w:hyperlink w:anchor="P1858" w:history="1">
        <w:r w:rsidRPr="00EA7AB4">
          <w:rPr>
            <w:rFonts w:ascii="Times New Roman" w:hAnsi="Times New Roman" w:cs="Times New Roman"/>
            <w:color w:val="000000" w:themeColor="text1"/>
            <w:sz w:val="28"/>
            <w:szCs w:val="28"/>
          </w:rPr>
          <w:t>статьями 61.2</w:t>
        </w:r>
      </w:hyperlink>
      <w:r w:rsidRPr="00EA7AB4">
        <w:rPr>
          <w:rFonts w:ascii="Times New Roman" w:hAnsi="Times New Roman" w:cs="Times New Roman"/>
          <w:color w:val="000000" w:themeColor="text1"/>
          <w:sz w:val="28"/>
          <w:szCs w:val="28"/>
        </w:rPr>
        <w:t xml:space="preserve"> и </w:t>
      </w:r>
      <w:hyperlink w:anchor="P1870" w:history="1">
        <w:r w:rsidRPr="00EA7AB4">
          <w:rPr>
            <w:rFonts w:ascii="Times New Roman" w:hAnsi="Times New Roman" w:cs="Times New Roman"/>
            <w:color w:val="000000" w:themeColor="text1"/>
            <w:sz w:val="28"/>
            <w:szCs w:val="28"/>
          </w:rPr>
          <w:t>61.3</w:t>
        </w:r>
      </w:hyperlink>
      <w:r w:rsidRPr="00EA7AB4">
        <w:rPr>
          <w:rFonts w:ascii="Times New Roman" w:hAnsi="Times New Roman" w:cs="Times New Roman"/>
          <w:color w:val="000000" w:themeColor="text1"/>
          <w:sz w:val="28"/>
          <w:szCs w:val="28"/>
        </w:rPr>
        <w:t xml:space="preserve"> настоящего Федерального закона, а также сделок, совершенных с нарушением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заявлять возражения относительно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участвовать в ходе процедуры реструктуризации долгов в качестве третьего лица, не заявляющего самостоятельных требований относительно предмета спора, на стороне гражданина во всех делах в судах по спорам, касающимся имущества (в том числе о взыскании денег с гражданина или в пользу гражданина, об истребовании или о передаче имущества гражданина либо в пользу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получать информацию об имуществе гражданина, а также о счетах и вкладах (депозитах) гражданина, в том числе по банковским картам, об остатках электронных денежных средств и о переводах электронных денежных средств от граждан и юридических лиц (включая кредитные организации), от органов </w:t>
      </w:r>
      <w:r w:rsidRPr="00EA7AB4">
        <w:rPr>
          <w:rFonts w:ascii="Times New Roman" w:hAnsi="Times New Roman" w:cs="Times New Roman"/>
          <w:color w:val="000000" w:themeColor="text1"/>
          <w:sz w:val="28"/>
          <w:szCs w:val="28"/>
        </w:rPr>
        <w:lastRenderedPageBreak/>
        <w:t>государственной власти, органов местного самоуправления;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требовать от гражданина информацию о его деятельности по исполнению плана реструктуризации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созывать собрание кредиторов для решения вопроса о предварительном согласовании сделок и решений гражданина в случаях, предусмотренных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обращаться в арбитражный суд с ходатайством о принятии мер по обеспечению сохранности имущества гражданина, а также об отмене таких мер;</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заявлять отказ от исполнения сделок гражданина в </w:t>
      </w:r>
      <w:hyperlink w:anchor="P8663"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установленном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получать информацию из бюро кредитных историй и Центрального каталога кредитных историй в порядке, установленном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 на договорной основе в порядке, установленном настоящей главой;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осуществлять иные права, связанные с исполнением возложенных на него обязанностей, установленных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Финансовый управляющий обязан:</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принимать меры по выявлению имущества гражданина и обеспечению сохранности этого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проводить анализ финансового состояния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выявлять </w:t>
      </w:r>
      <w:hyperlink r:id="rId695" w:history="1">
        <w:r w:rsidRPr="00EA7AB4">
          <w:rPr>
            <w:rFonts w:ascii="Times New Roman" w:hAnsi="Times New Roman" w:cs="Times New Roman"/>
            <w:color w:val="000000" w:themeColor="text1"/>
            <w:sz w:val="28"/>
            <w:szCs w:val="28"/>
          </w:rPr>
          <w:t>признаки</w:t>
        </w:r>
      </w:hyperlink>
      <w:r w:rsidRPr="00EA7AB4">
        <w:rPr>
          <w:rFonts w:ascii="Times New Roman" w:hAnsi="Times New Roman" w:cs="Times New Roman"/>
          <w:color w:val="000000" w:themeColor="text1"/>
          <w:sz w:val="28"/>
          <w:szCs w:val="28"/>
        </w:rPr>
        <w:t xml:space="preserve"> преднамеренного и фиктивного банкротства;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вести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уведомлять кредиторов о проведении собраний кредиторов в соответствии с </w:t>
      </w:r>
      <w:hyperlink w:anchor="P8575" w:history="1">
        <w:r w:rsidRPr="00EA7AB4">
          <w:rPr>
            <w:rFonts w:ascii="Times New Roman" w:hAnsi="Times New Roman" w:cs="Times New Roman"/>
            <w:color w:val="000000" w:themeColor="text1"/>
            <w:sz w:val="28"/>
            <w:szCs w:val="28"/>
          </w:rPr>
          <w:t>пунктом 5 статьи 213.8</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созывать и (или) проводить собрания кредиторов для рассмотрения вопросов, отнесенных к компетенции собрания кредиторов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60" w:name="P8650"/>
      <w:bookmarkEnd w:id="860"/>
      <w:r w:rsidRPr="00EA7AB4">
        <w:rPr>
          <w:rFonts w:ascii="Times New Roman" w:hAnsi="Times New Roman" w:cs="Times New Roman"/>
          <w:color w:val="000000" w:themeColor="text1"/>
          <w:sz w:val="28"/>
          <w:szCs w:val="28"/>
        </w:rPr>
        <w:t>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рассматривать отчеты о ходе выполнения плана реструктуризации долгов гражданина, предоставленные гражданином, и предоставлять собранию кредиторов заключения о ходе выполнения плана реструктуризации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осуществлять контроль за ходом выполнения плана реструктуризации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осуществлять контроль за своевременным исполнением гражданином текущих требований кредиторов, своевременным и в полном объеме перечислением денежных средств на погашение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направлять кредиторам отчет финансового управляющего не реже чем один раз в квартал, если иное не установлено собранием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исполнять иные предусмотренные настоящим Федеральным законом обязанности.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Гражданин обязан предоставлять финансовому управляющему по его требованию любые сведения о составе своего имущества, месте нахождения этого имущества, составе своих обязательств, кредиторах и иные имеющие отношение к делу о банкротстве гражданина сведения в течение пятнадцати дней с даты получения требования об этом.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 неисполнении гражданином указанной обязанности финансовый управляющий направляет в арбитражный суд ходатайство об истребовании доказательств, на основании которого в установленном процессуальным законодательством </w:t>
      </w:r>
      <w:hyperlink r:id="rId696" w:history="1">
        <w:r w:rsidRPr="00EA7AB4">
          <w:rPr>
            <w:rFonts w:ascii="Times New Roman" w:hAnsi="Times New Roman" w:cs="Times New Roman"/>
            <w:color w:val="000000" w:themeColor="text1"/>
            <w:sz w:val="28"/>
            <w:szCs w:val="28"/>
          </w:rPr>
          <w:t>порядке</w:t>
        </w:r>
      </w:hyperlink>
      <w:r w:rsidRPr="00EA7AB4">
        <w:rPr>
          <w:rFonts w:ascii="Times New Roman" w:hAnsi="Times New Roman" w:cs="Times New Roman"/>
          <w:color w:val="000000" w:themeColor="text1"/>
          <w:sz w:val="28"/>
          <w:szCs w:val="28"/>
        </w:rPr>
        <w:t xml:space="preserve"> арбитражный суд выдает финансовому управляющему запросы с правом получения ответов на руки.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Сокрытие имущества, имущественных прав или имущественных обязанностей, сведений о размере имущества, месте его нахождения или иных сведений об имуществе, имущественных правах или имущественных обязанностях, передача имущества во владение другим лицам, отчуждение или уничтожение имущества, а также незаконное воспрепятствование деятельности финансового управляющего, в том числе уклонение или отказ от предоставления финансовому управляющему сведений в случаях, предусмотренных настоящим Федеральным законом, передачи финансовому управляющему документов, необходимых для исполнения возложенных на него обязанностей, влечет за собой ответственность в соответствии с законодательством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10. Сведения, составляющие личную, коммерческую, служебную, банковскую, </w:t>
      </w:r>
      <w:hyperlink r:id="rId697" w:history="1">
        <w:r w:rsidRPr="00EA7AB4">
          <w:rPr>
            <w:rFonts w:ascii="Times New Roman" w:hAnsi="Times New Roman" w:cs="Times New Roman"/>
            <w:color w:val="000000" w:themeColor="text1"/>
            <w:sz w:val="28"/>
            <w:szCs w:val="28"/>
          </w:rPr>
          <w:t>иную</w:t>
        </w:r>
      </w:hyperlink>
      <w:r w:rsidRPr="00EA7AB4">
        <w:rPr>
          <w:rFonts w:ascii="Times New Roman" w:hAnsi="Times New Roman" w:cs="Times New Roman"/>
          <w:color w:val="000000" w:themeColor="text1"/>
          <w:sz w:val="28"/>
          <w:szCs w:val="28"/>
        </w:rPr>
        <w:t xml:space="preserve"> охраняемую законом тайну, предоставляются финансовому управляющему в соответствии с требованиями, установленными федеральными законами.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Сведения, составляющие личную, коммерческую, служебную, банковскую, иную охраняемую законом тайну и полученные финансовым управляющим при </w:t>
      </w:r>
      <w:r w:rsidRPr="00EA7AB4">
        <w:rPr>
          <w:rFonts w:ascii="Times New Roman" w:hAnsi="Times New Roman" w:cs="Times New Roman"/>
          <w:color w:val="000000" w:themeColor="text1"/>
          <w:sz w:val="28"/>
          <w:szCs w:val="28"/>
        </w:rPr>
        <w:lastRenderedPageBreak/>
        <w:t>осуществлении своих полномочий, не подлежат разглашению, за исключением случаев, установленных федеральными законами.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 разглашение сведений, составляющих личную, коммерческую, служебную, банковскую, иную охраняемую законом тайну, финансовый управляющий несет гражданско-правовую, административную, уголовную ответственность.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Финансовый управляющий обязан возместить вред, причиненный в результате разглашения финансовым управляющим сведений, составляющих личную, коммерческую, служебную, банковскую, иную охраняемую законом тайну.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61" w:name="P8663"/>
      <w:bookmarkEnd w:id="861"/>
      <w:r w:rsidRPr="00EA7AB4">
        <w:rPr>
          <w:rFonts w:ascii="Times New Roman" w:hAnsi="Times New Roman" w:cs="Times New Roman"/>
          <w:color w:val="000000" w:themeColor="text1"/>
          <w:sz w:val="28"/>
          <w:szCs w:val="28"/>
        </w:rPr>
        <w:t xml:space="preserve">11. Отказ от исполнения договоров и иных сделок гражданина может быть заявлен финансовым управляющим по основаниям, предусмотренным </w:t>
      </w:r>
      <w:hyperlink w:anchor="P2862" w:history="1">
        <w:r w:rsidRPr="00EA7AB4">
          <w:rPr>
            <w:rFonts w:ascii="Times New Roman" w:hAnsi="Times New Roman" w:cs="Times New Roman"/>
            <w:color w:val="000000" w:themeColor="text1"/>
            <w:sz w:val="28"/>
            <w:szCs w:val="28"/>
          </w:rPr>
          <w:t>статьей 102</w:t>
        </w:r>
      </w:hyperlink>
      <w:r w:rsidRPr="00EA7AB4">
        <w:rPr>
          <w:rFonts w:ascii="Times New Roman" w:hAnsi="Times New Roman" w:cs="Times New Roman"/>
          <w:color w:val="000000" w:themeColor="text1"/>
          <w:sz w:val="28"/>
          <w:szCs w:val="28"/>
        </w:rPr>
        <w:t xml:space="preserve"> настоящего Федерального закона, в течение трех месяцев с даты введения реструктуризации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12. Финансовый управляющий может быть освобожден или отстранен арбитражным судом от исполнения возложенных на него обязанностей в деле о банкротстве гражданина в случаях и в порядке, которые предусмотрены </w:t>
      </w:r>
      <w:hyperlink w:anchor="P2520" w:history="1">
        <w:r w:rsidRPr="00EA7AB4">
          <w:rPr>
            <w:rFonts w:ascii="Times New Roman" w:hAnsi="Times New Roman" w:cs="Times New Roman"/>
            <w:color w:val="000000" w:themeColor="text1"/>
            <w:sz w:val="28"/>
            <w:szCs w:val="28"/>
          </w:rPr>
          <w:t>статьей 83</w:t>
        </w:r>
      </w:hyperlink>
      <w:r w:rsidRPr="00EA7AB4">
        <w:rPr>
          <w:rFonts w:ascii="Times New Roman" w:hAnsi="Times New Roman" w:cs="Times New Roman"/>
          <w:color w:val="000000" w:themeColor="text1"/>
          <w:sz w:val="28"/>
          <w:szCs w:val="28"/>
        </w:rPr>
        <w:t xml:space="preserve"> настоящего Федерального закона в отношении административного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освобождения или отстранения финансового управляющего арбитражный суд утверждает нового финансового управляющего в порядке, установленном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вынесении арбитражным судом судебного акта о признании действий финансового управляющего незаконными, о взыскании с финансового управляющего убытков в связи с неисполнением или ненадлежащим исполнением обязанностей в деле о банкротстве гражданина, являющегося индивидуальным предпринимателем, подлежат включению в Единый федеральный реестр сведений о банкротстве в течение трех рабочих дней с даты вступления соответствующего судебного акта в силу.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сообщении, подлежащем включению в Единый федеральный реестр сведений о банкротстве в соответствии с настоящим пунктом в связи со взысканием с финансового управляющего убытков в деле о банкротстве гражданина, являющегося индивидуальным предпринимателем, должен быть указан размер убытков, взысканный с финансового управляющего в соответствии с судебным актом.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Возмещение расходов, связанных с опубликованием сведений об освобождении или отстранении финансового управляющего от исполнения возложенных на него обязанностей в деле о банкротстве гражданина, являющегося индивидуальным предпринимателем, признанием его действий </w:t>
      </w:r>
      <w:r w:rsidRPr="00EA7AB4">
        <w:rPr>
          <w:rFonts w:ascii="Times New Roman" w:hAnsi="Times New Roman" w:cs="Times New Roman"/>
          <w:color w:val="000000" w:themeColor="text1"/>
          <w:sz w:val="28"/>
          <w:szCs w:val="28"/>
        </w:rPr>
        <w:lastRenderedPageBreak/>
        <w:t>(бездействия) незаконными, взысканием с финансового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13. Не позднее чем в течение десяти дней с даты завершения соответствующей процедуры, применявшейся в деле о банкротстве гражданина, являющегося индивидуальным предпринимателем, финансовый управляющий включает в Единый федеральный реестр сведений о банкротстве в качестве сведений сообщение о результатах соответствующей процедуры (отчет) в порядке, установленном </w:t>
      </w:r>
      <w:hyperlink w:anchor="P1230" w:history="1">
        <w:r w:rsidRPr="00EA7AB4">
          <w:rPr>
            <w:rFonts w:ascii="Times New Roman" w:hAnsi="Times New Roman" w:cs="Times New Roman"/>
            <w:color w:val="000000" w:themeColor="text1"/>
            <w:sz w:val="28"/>
            <w:szCs w:val="28"/>
          </w:rPr>
          <w:t>статьей 28</w:t>
        </w:r>
      </w:hyperlink>
      <w:r w:rsidRPr="00EA7AB4">
        <w:rPr>
          <w:rFonts w:ascii="Times New Roman" w:hAnsi="Times New Roman" w:cs="Times New Roman"/>
          <w:color w:val="000000" w:themeColor="text1"/>
          <w:sz w:val="28"/>
          <w:szCs w:val="28"/>
        </w:rPr>
        <w:t xml:space="preserve"> настоящего Федерального закона, с учетом особенностей, установленных настоящим параграфом.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По результатам реализации плана реструктуризации долгов гражданина, являющегося индивидуальным предпринимателем, соответствующее сообщение наряду со сведениями, указанными в </w:t>
      </w:r>
      <w:hyperlink w:anchor="P1230" w:history="1">
        <w:r w:rsidRPr="00EA7AB4">
          <w:rPr>
            <w:rFonts w:ascii="Times New Roman" w:hAnsi="Times New Roman" w:cs="Times New Roman"/>
            <w:color w:val="000000" w:themeColor="text1"/>
            <w:sz w:val="28"/>
            <w:szCs w:val="28"/>
          </w:rPr>
          <w:t>статье 28</w:t>
        </w:r>
      </w:hyperlink>
      <w:r w:rsidRPr="00EA7AB4">
        <w:rPr>
          <w:rFonts w:ascii="Times New Roman" w:hAnsi="Times New Roman" w:cs="Times New Roman"/>
          <w:color w:val="000000" w:themeColor="text1"/>
          <w:sz w:val="28"/>
          <w:szCs w:val="28"/>
        </w:rPr>
        <w:t xml:space="preserve"> настоящего Федерального закона, также должно содержать следующие сведения: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даты вынесения судебных актов о введении реструктуризации долгов гражданина и об окончании реструктуризации долгов гражданина, а также даты вынесения судебных актов об изменении сроков такой процедуры;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размер требований кредиторов в соответствии с реестром требований кредиторов на дату вынесения судебного акта об окончании реструктуризации долгов гражданина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реструктуризации долгов гражданина требований по каждой очереди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дате проведения собрания кредиторов по результатам реализации плана реструктуризации долгов гражданина и принятых им решениях, а также сведения о резолютивной части судебного акта по результатам реструктуризации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По результатам реализации имущества гражданина, являющегося индивидуальным предпринимателем, соответствующее сообщение наряду со сведениями, указанными в </w:t>
      </w:r>
      <w:hyperlink w:anchor="P1230" w:history="1">
        <w:r w:rsidRPr="00EA7AB4">
          <w:rPr>
            <w:rFonts w:ascii="Times New Roman" w:hAnsi="Times New Roman" w:cs="Times New Roman"/>
            <w:color w:val="000000" w:themeColor="text1"/>
            <w:sz w:val="28"/>
            <w:szCs w:val="28"/>
          </w:rPr>
          <w:t>статье 28</w:t>
        </w:r>
      </w:hyperlink>
      <w:r w:rsidRPr="00EA7AB4">
        <w:rPr>
          <w:rFonts w:ascii="Times New Roman" w:hAnsi="Times New Roman" w:cs="Times New Roman"/>
          <w:color w:val="000000" w:themeColor="text1"/>
          <w:sz w:val="28"/>
          <w:szCs w:val="28"/>
        </w:rPr>
        <w:t xml:space="preserve"> настоящего Федерального закона, также должно содержать следующие сведения: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даты вынесения судебных актов о введении реализации имущества гражданина и о завершении реализации имущества гражданина, а также даты вынесения судебных актов об изменении сроков такой процедуры;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размер требований кредиторов в соответствии с реестром требований </w:t>
      </w:r>
      <w:r w:rsidRPr="00EA7AB4">
        <w:rPr>
          <w:rFonts w:ascii="Times New Roman" w:hAnsi="Times New Roman" w:cs="Times New Roman"/>
          <w:color w:val="000000" w:themeColor="text1"/>
          <w:sz w:val="28"/>
          <w:szCs w:val="28"/>
        </w:rPr>
        <w:lastRenderedPageBreak/>
        <w:t>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реализации имущества гражданина требований по каждой очереди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стоимости активов, не включенных в конкурсную массу, сведения о результатах оценки имущества должника, если такая оценка проводилась, с указанием имущества, даты проведения оценки имущества и стоимости имущества в соответствии с отчетом об оценке;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дате проведения собрания кредиторов по результатам реализации имущества гражданина и принятых им решениях, а также сведения о резолютивной части судебного акта по результатам реализации имущества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 даты вынесения арбитражным судом определения о завершении реструктуризации долгов гражданина или реализации имущества гражданина полномочия финансового управляющего прекращаются.</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213.10. Особенности правового положения кредиторов, требования которых обеспечены залогом имущества гражданина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период с даты вынесения арбитражным судом определения о признании обоснованным заявления о признании гражданина банкротом до даты утверждения плана реструктуризации его долгов или до даты принятия арбитражным судом решения о признании гражданина банкротом обращение взыскания на заложенное имущество, в том числе во внесудебном порядке, не допускается.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отношении имущества, являющегося предметом залога, в указанный период действуют ограничения, установленные </w:t>
      </w:r>
      <w:hyperlink w:anchor="P526" w:history="1">
        <w:r w:rsidRPr="00EA7AB4">
          <w:rPr>
            <w:rFonts w:ascii="Times New Roman" w:hAnsi="Times New Roman" w:cs="Times New Roman"/>
            <w:color w:val="000000" w:themeColor="text1"/>
            <w:sz w:val="28"/>
            <w:szCs w:val="28"/>
          </w:rPr>
          <w:t>пунктом 4 статьи 18.1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После утверждения арбитражным судом плана реструктуризации долгов гражданина не голосовавший за этот план конкурсный кредитор по обязательствам, обеспеченным залогом имущества гражданина, вправе обратиться в арбитражный суд с ходатайством об обращении взыскания на заложенное имущество гражданина, которое может быть удовлетворено арбитражным судом, за исключением случая, если будет доказано, что обращение взыскания на указанное имущество препятствует исполнению плана реструктуризации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3. Условия, касающиеся погашения требований конкурсных кредиторов, обеспеченных залогом имущества гражданина, должны содержаться в плане реструктуризации долгов гражданина. Эти условия должны быть одобрены залоговым кредитором.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если в плане реструктуризации долгов гражданина отсутствует порядок погашения требований кредиторов, обеспеченных залогом имущества гражданина, в отношении заложенного имущества применяется порядок продажи, установленный </w:t>
      </w:r>
      <w:hyperlink w:anchor="P527" w:history="1">
        <w:r w:rsidRPr="00EA7AB4">
          <w:rPr>
            <w:rFonts w:ascii="Times New Roman" w:hAnsi="Times New Roman" w:cs="Times New Roman"/>
            <w:color w:val="000000" w:themeColor="text1"/>
            <w:sz w:val="28"/>
            <w:szCs w:val="28"/>
          </w:rPr>
          <w:t>пунктом 5 статьи 18.1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Конкурсный кредитор по обязательствам, обеспеченным залогом имущества гражданина, имеет право голоса на собрании кредиторов в ходе всех процедур, применяемых в деле о банкротстве гражданина.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213.11. Последствия введения реструктуризации долгов гражданина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С даты вынесения арбитражным судом определения о признании обоснованным заявления о признании гражданина банкротом и введения реструктуризации его долгов вводится мораторий на удовлетворение требований кредиторов по денежным обязательствам, об уплате обязательных платежей, за исключением случаев, предусмотренных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наступают следующие последствия: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срок исполнения возникших до принятия арбитражным судом заявления о признании гражданина банкротом денежных обязательств, обязанности по уплате обязательных платежей для целей участия в деле о банкротстве гражданина считается наступившим;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требования кредиторов по денежным обязательствам, об уплате обязательных платежей, за исключением текущих платежей, требования о признании права собственности, об истребовании имущества из чужого незаконного владения, о признании недействительными сделок и о применении последствий недействительности ничтожных сделок могут быть предъявлены только в порядке, установленном настоящим Федеральным законом. Исковые заявления, которые предъявлены не в рамках дела о банкротстве гражданина и не рассмотрены судом до даты введения реструктуризации долгов гражданина, подлежат после этой даты оставлению судом без рассмотрения;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снимаются ранее наложенные аресты на имущество гражданина и иные </w:t>
      </w:r>
      <w:r w:rsidRPr="00EA7AB4">
        <w:rPr>
          <w:rFonts w:ascii="Times New Roman" w:hAnsi="Times New Roman" w:cs="Times New Roman"/>
          <w:color w:val="000000" w:themeColor="text1"/>
          <w:sz w:val="28"/>
          <w:szCs w:val="28"/>
        </w:rPr>
        <w:lastRenderedPageBreak/>
        <w:t>ограничения распоряжения имуществом гражданина. Аресты на имущество гражданина и иные ограничения распоряжения имуществом гражданина могут быть наложены только в процессе по делу о банкротстве гражданина;</w:t>
      </w:r>
    </w:p>
    <w:p w:rsidR="008E3AE0" w:rsidRPr="00EA7AB4" w:rsidRDefault="00426AD3">
      <w:pPr>
        <w:pStyle w:val="ConsPlusNormal"/>
        <w:spacing w:before="220"/>
        <w:ind w:firstLine="540"/>
        <w:jc w:val="both"/>
        <w:rPr>
          <w:rFonts w:ascii="Times New Roman" w:hAnsi="Times New Roman" w:cs="Times New Roman"/>
          <w:color w:val="000000" w:themeColor="text1"/>
          <w:sz w:val="28"/>
          <w:szCs w:val="28"/>
        </w:rPr>
      </w:pPr>
      <w:hyperlink r:id="rId698" w:history="1">
        <w:r w:rsidR="008E3AE0" w:rsidRPr="00EA7AB4">
          <w:rPr>
            <w:rFonts w:ascii="Times New Roman" w:hAnsi="Times New Roman" w:cs="Times New Roman"/>
            <w:color w:val="000000" w:themeColor="text1"/>
            <w:sz w:val="28"/>
            <w:szCs w:val="28"/>
          </w:rPr>
          <w:t>приостанавливается</w:t>
        </w:r>
      </w:hyperlink>
      <w:r w:rsidR="008E3AE0" w:rsidRPr="00EA7AB4">
        <w:rPr>
          <w:rFonts w:ascii="Times New Roman" w:hAnsi="Times New Roman" w:cs="Times New Roman"/>
          <w:color w:val="000000" w:themeColor="text1"/>
          <w:sz w:val="28"/>
          <w:szCs w:val="28"/>
        </w:rPr>
        <w:t xml:space="preserve"> исполнение исполнительных документов по имущественным взысканиям с гражданина,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этой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w:t>
      </w:r>
      <w:hyperlink r:id="rId699" w:history="1">
        <w:r w:rsidR="008E3AE0" w:rsidRPr="00EA7AB4">
          <w:rPr>
            <w:rFonts w:ascii="Times New Roman" w:hAnsi="Times New Roman" w:cs="Times New Roman"/>
            <w:color w:val="000000" w:themeColor="text1"/>
            <w:sz w:val="28"/>
            <w:szCs w:val="28"/>
          </w:rPr>
          <w:t>пунктом 5 статьи 61</w:t>
        </w:r>
      </w:hyperlink>
      <w:r w:rsidR="008E3AE0" w:rsidRPr="00EA7AB4">
        <w:rPr>
          <w:rFonts w:ascii="Times New Roman" w:hAnsi="Times New Roman" w:cs="Times New Roman"/>
          <w:color w:val="000000" w:themeColor="text1"/>
          <w:sz w:val="28"/>
          <w:szCs w:val="28"/>
        </w:rPr>
        <w:t xml:space="preserve"> Федерального закона от 16 июля 1998 года N 102-ФЗ "Об ипотеке (залоге недвижимости)". Основанием для приостановления исполнения исполнительных документов является определение арбитражного суда, рассматривающего дело о банкротстве гражданина, о признании обоснованным заявления о признании гражданина банкротом и введении реструктуризации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Соглашения об отказе гражданина от подготовки и представления плана реструктуризации его долгов являются ничтожными.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По ходатайству кредитора или финансового управляющего арбитражный суд вправе принять меры по обеспечению требований кредиторов и интересов гражданина в соответствии с арбитражным процессуальным </w:t>
      </w:r>
      <w:hyperlink r:id="rId700"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в том числе наложить запрет на распоряжение частью имущества гражданина, включая запрет на проведение торгов по продаже имущества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Введение реструктуризации долгов гражданина является основанием для одностороннего отказа кредитора от исполнения договора, предусматривающего исполнение гражданином требования указанного кредитора в неденежной форме. Об одностороннем отказе может быть заявлено в процессе установления требований кредитора к гражданину в деле о его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В ходе реструктуризации долгов гражданина он может совершать только с выраженного в письменной форме предварительного согласия финансового управляющего сделки или несколько взаимосвязанных сделок:</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 приобретению, отчуждению или в связи с возможностью отчуждения прямо либо косвенно имущества, стоимость которого составляет более чем пятьдесят тысяч рублей, недвижимого имущества, ценных бумаг, долей в уставном капитале и транспортных средств;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 получению и выдаче займов, получению кредитов, выдаче поручительств и гарантий, уступке прав требования, переводу долга, а также учреждению доверительного управления имуществом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по передаче имущества гражданина в залог.</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наличия разногласий по поводу совершения указанных сделок у гражданина и финансового управляющего они вправе обратиться за разрешением таких разногласий в арбитражный суд, рассматривающий дело о банкротстве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 даты введения реструктуризации долгов гражданина он не вправе вносить свое имущество в качестве вклада или паевого взноса в уставный капитал или паевой фонд юридического лица, приобретать доли (акции, паи) в уставных (складочных) капиталах или паевых фондах юридических лиц, а также совершать безвозмездные для гражданина сделки.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5.1. Гражданин вправе открыть специальный банковский счет и распоряжаться денежными средствами, размещенными на нем, без согласия финансового управляющего. Сумма совершенных гражданином операций по распоряжению денежными средствами, размещенными на специальном банковском счете, не может превышать пятьдесят тысяч рублей в месяц.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 ходатайству гражданина арбитражный суд вправе увеличить максимальный размер денежных средств, размещенных на специальном банковском счете должника, которыми гражданин вправе ежемесячно распоряжаться.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Денежными средствами, размещенными на иных счетах (вкладах), должник распоряжается на основании предварительного письменного согласия финансового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совершения кредитными организациями операций по банковским счетам и банковским вкладам гражданина, включая счета по банковским картам, с нарушением правил, установленных настоящим пунктом, кредитные организации могут быть привлечены к ответственности только в том случае, если к моменту проведения операции кредитная организация знала или должна была знать о введении реструктуризации долгов гражданина с учетом </w:t>
      </w:r>
      <w:hyperlink w:anchor="P8555" w:history="1">
        <w:r w:rsidRPr="00EA7AB4">
          <w:rPr>
            <w:rFonts w:ascii="Times New Roman" w:hAnsi="Times New Roman" w:cs="Times New Roman"/>
            <w:color w:val="000000" w:themeColor="text1"/>
            <w:sz w:val="28"/>
            <w:szCs w:val="28"/>
          </w:rPr>
          <w:t>пункта 3 статьи 213.7</w:t>
        </w:r>
      </w:hyperlink>
      <w:r w:rsidRPr="00EA7AB4">
        <w:rPr>
          <w:rFonts w:ascii="Times New Roman" w:hAnsi="Times New Roman" w:cs="Times New Roman"/>
          <w:color w:val="000000" w:themeColor="text1"/>
          <w:sz w:val="28"/>
          <w:szCs w:val="28"/>
        </w:rPr>
        <w:t xml:space="preserve"> и </w:t>
      </w:r>
      <w:hyperlink w:anchor="P8650" w:history="1">
        <w:r w:rsidRPr="00EA7AB4">
          <w:rPr>
            <w:rFonts w:ascii="Times New Roman" w:hAnsi="Times New Roman" w:cs="Times New Roman"/>
            <w:color w:val="000000" w:themeColor="text1"/>
            <w:sz w:val="28"/>
            <w:szCs w:val="28"/>
          </w:rPr>
          <w:t>абзаца восьмого пункта 8 статьи 213.9</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213.12. Порядок представления проекта плана реструктуризации долгов гражданина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862" w:name="P8729"/>
      <w:bookmarkEnd w:id="862"/>
      <w:r w:rsidRPr="00EA7AB4">
        <w:rPr>
          <w:rFonts w:ascii="Times New Roman" w:hAnsi="Times New Roman" w:cs="Times New Roman"/>
          <w:color w:val="000000" w:themeColor="text1"/>
          <w:sz w:val="28"/>
          <w:szCs w:val="28"/>
        </w:rPr>
        <w:t xml:space="preserve">1. В ходе реструктуризации долгов гражданина он, кредитор или уполномоченный орган не позднее чем в течение десяти дней с даты истечения срока, предусмотренного </w:t>
      </w:r>
      <w:hyperlink w:anchor="P8570" w:history="1">
        <w:r w:rsidRPr="00EA7AB4">
          <w:rPr>
            <w:rFonts w:ascii="Times New Roman" w:hAnsi="Times New Roman" w:cs="Times New Roman"/>
            <w:color w:val="000000" w:themeColor="text1"/>
            <w:sz w:val="28"/>
            <w:szCs w:val="28"/>
          </w:rPr>
          <w:t>пунктом 2 статьи 213.8</w:t>
        </w:r>
      </w:hyperlink>
      <w:r w:rsidRPr="00EA7AB4">
        <w:rPr>
          <w:rFonts w:ascii="Times New Roman" w:hAnsi="Times New Roman" w:cs="Times New Roman"/>
          <w:color w:val="000000" w:themeColor="text1"/>
          <w:sz w:val="28"/>
          <w:szCs w:val="28"/>
        </w:rPr>
        <w:t xml:space="preserve"> настоящего Федерального закона, вправе направить финансовому управляющему, конкурсным кредиторам, в уполномоченный орган проект плана реструктуризации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Проект плана реструктуризации долгов гражданина с приложением </w:t>
      </w:r>
      <w:hyperlink w:anchor="P8767" w:history="1">
        <w:r w:rsidRPr="00EA7AB4">
          <w:rPr>
            <w:rFonts w:ascii="Times New Roman" w:hAnsi="Times New Roman" w:cs="Times New Roman"/>
            <w:color w:val="000000" w:themeColor="text1"/>
            <w:sz w:val="28"/>
            <w:szCs w:val="28"/>
          </w:rPr>
          <w:t>документов</w:t>
        </w:r>
      </w:hyperlink>
      <w:r w:rsidRPr="00EA7AB4">
        <w:rPr>
          <w:rFonts w:ascii="Times New Roman" w:hAnsi="Times New Roman" w:cs="Times New Roman"/>
          <w:color w:val="000000" w:themeColor="text1"/>
          <w:sz w:val="28"/>
          <w:szCs w:val="28"/>
        </w:rPr>
        <w:t xml:space="preserve">, предусмотренных настоящим Федеральным законом, направляется </w:t>
      </w:r>
      <w:r w:rsidRPr="00EA7AB4">
        <w:rPr>
          <w:rFonts w:ascii="Times New Roman" w:hAnsi="Times New Roman" w:cs="Times New Roman"/>
          <w:color w:val="000000" w:themeColor="text1"/>
          <w:sz w:val="28"/>
          <w:szCs w:val="28"/>
        </w:rPr>
        <w:lastRenderedPageBreak/>
        <w:t>гражданином, конкурсным кредитором или уполномоченным органом финансовому управляющему, гражданину (в случае, если проект плана реструктуризации долгов гражданина представлен конкурсным кредитором или уполномоченным органом), конкурсным кредиторам, в уполномоченный орган заказным письмом с уведомлением о вручении либо вручается указанным лицам лично.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Сведения о порядке и месте ознакомления с проектом плана реструктуризации долгов гражданина и прилагаемыми к нему документами также опубликовываются в порядке, установленном </w:t>
      </w:r>
      <w:hyperlink w:anchor="P8534" w:history="1">
        <w:r w:rsidRPr="00EA7AB4">
          <w:rPr>
            <w:rFonts w:ascii="Times New Roman" w:hAnsi="Times New Roman" w:cs="Times New Roman"/>
            <w:color w:val="000000" w:themeColor="text1"/>
            <w:sz w:val="28"/>
            <w:szCs w:val="28"/>
          </w:rPr>
          <w:t>статьей 213.7</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 случае, если финансовым управляющим получены два и более проекта плана реструктуризации долгов гражданина, направленных указанными в </w:t>
      </w:r>
      <w:hyperlink w:anchor="P8729"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лицами, финансовый управляющий представляет такие проекты на рассмотрение собрания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63" w:name="P8733"/>
      <w:bookmarkEnd w:id="863"/>
      <w:r w:rsidRPr="00EA7AB4">
        <w:rPr>
          <w:rFonts w:ascii="Times New Roman" w:hAnsi="Times New Roman" w:cs="Times New Roman"/>
          <w:color w:val="000000" w:themeColor="text1"/>
          <w:sz w:val="28"/>
          <w:szCs w:val="28"/>
        </w:rPr>
        <w:t>4. В случае, если в установленный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признании гражданина банкротом и введении реализации имущества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Не ранее чем через двадцать дней с даты направления конкурсным кредиторам и в уполномоченный орган проекта плана реструктуризации долгов гражданина, но не позднее чем в течение шестидесяти дней со дня истечения срока, указанного в </w:t>
      </w:r>
      <w:hyperlink w:anchor="P8570" w:history="1">
        <w:r w:rsidRPr="00EA7AB4">
          <w:rPr>
            <w:rFonts w:ascii="Times New Roman" w:hAnsi="Times New Roman" w:cs="Times New Roman"/>
            <w:color w:val="000000" w:themeColor="text1"/>
            <w:sz w:val="28"/>
            <w:szCs w:val="28"/>
          </w:rPr>
          <w:t>пункте 2 статьи 213.8</w:t>
        </w:r>
      </w:hyperlink>
      <w:r w:rsidRPr="00EA7AB4">
        <w:rPr>
          <w:rFonts w:ascii="Times New Roman" w:hAnsi="Times New Roman" w:cs="Times New Roman"/>
          <w:color w:val="000000" w:themeColor="text1"/>
          <w:sz w:val="28"/>
          <w:szCs w:val="28"/>
        </w:rPr>
        <w:t xml:space="preserve"> настоящего Федерального закона, финансовый управляющий обязан провести первое собрание кредиторов. Арбитражный суд вправе отложить его проведение до завершения рассмотрения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Финансовый управляющий обязан представить на рассмотрение первого собрания кредиторов отчет о своей деятельности, сведения о финансовом состоянии гражданина, проект плана реструктуризации долгов гражданина (при его наличии), свои возражения относительно представленного проекта плана и (или) предложения по его доработке (при наличии таких возражений и (или) предложений) или в случае, предусмотренном </w:t>
      </w:r>
      <w:hyperlink w:anchor="P8733" w:history="1">
        <w:r w:rsidRPr="00EA7AB4">
          <w:rPr>
            <w:rFonts w:ascii="Times New Roman" w:hAnsi="Times New Roman" w:cs="Times New Roman"/>
            <w:color w:val="000000" w:themeColor="text1"/>
            <w:sz w:val="28"/>
            <w:szCs w:val="28"/>
          </w:rPr>
          <w:t>пунктом 4</w:t>
        </w:r>
      </w:hyperlink>
      <w:r w:rsidRPr="00EA7AB4">
        <w:rPr>
          <w:rFonts w:ascii="Times New Roman" w:hAnsi="Times New Roman" w:cs="Times New Roman"/>
          <w:color w:val="000000" w:themeColor="text1"/>
          <w:sz w:val="28"/>
          <w:szCs w:val="28"/>
        </w:rPr>
        <w:t xml:space="preserve"> настоящей статьи, предложение о признании гражданина банкротом и введении реализации имущества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Проект плана реструктуризации долгов гражданина рассматривается собранием кредиторов в порядке, установленном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7. Не позднее чем за пять дней до даты заседания арбитражного суда по рассмотрению дела о банкротстве гражданина финансовый управляющий обязан представить в арбитражный суд отчет о своей деятельности, сведения о </w:t>
      </w:r>
      <w:r w:rsidRPr="00EA7AB4">
        <w:rPr>
          <w:rFonts w:ascii="Times New Roman" w:hAnsi="Times New Roman" w:cs="Times New Roman"/>
          <w:color w:val="000000" w:themeColor="text1"/>
          <w:sz w:val="28"/>
          <w:szCs w:val="28"/>
        </w:rPr>
        <w:lastRenderedPageBreak/>
        <w:t xml:space="preserve">финансовом состоянии гражданина, протокол собрания кредиторов, на котором рассматривался проект плана реструктуризации долгов гражданина, с приложением документов, определенных </w:t>
      </w:r>
      <w:hyperlink w:anchor="P332" w:history="1">
        <w:r w:rsidRPr="00EA7AB4">
          <w:rPr>
            <w:rFonts w:ascii="Times New Roman" w:hAnsi="Times New Roman" w:cs="Times New Roman"/>
            <w:color w:val="000000" w:themeColor="text1"/>
            <w:sz w:val="28"/>
            <w:szCs w:val="28"/>
          </w:rPr>
          <w:t>пунктом 7 статьи 12</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864" w:name="P8739"/>
      <w:bookmarkEnd w:id="864"/>
      <w:r w:rsidRPr="00EA7AB4">
        <w:rPr>
          <w:rFonts w:ascii="Times New Roman" w:hAnsi="Times New Roman" w:cs="Times New Roman"/>
          <w:color w:val="000000" w:themeColor="text1"/>
          <w:sz w:val="28"/>
          <w:szCs w:val="28"/>
        </w:rPr>
        <w:t>Статья 213.13. Требования к гражданину, в отношении задолженности которого может быть представлен план реструктуризации его долгов</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865" w:name="P8742"/>
      <w:bookmarkEnd w:id="865"/>
      <w:r w:rsidRPr="00EA7AB4">
        <w:rPr>
          <w:rFonts w:ascii="Times New Roman" w:hAnsi="Times New Roman" w:cs="Times New Roman"/>
          <w:color w:val="000000" w:themeColor="text1"/>
          <w:sz w:val="28"/>
          <w:szCs w:val="28"/>
        </w:rPr>
        <w:t>1. План реструктуризации долгов гражданина может быть представлен в отношении задолженности гражданина, соответствующего следующим требованиям: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гражданин имеет источник дохода на дату представления плана реструктуризации его долгов;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банкротом истек срок, в течение которого гражданин считается подвергнутым административному наказанию за мелкое хищение, умышленное уничтожение или повреждение имущества либо за фиктивное или преднамеренное банкротство;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гражданин не признавался банкротом в течение пяти лет, предшествующих представлению плана реструктуризации его долгов;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план реструктуризации долгов гражданина в отношении его задолженности не утверждался в течение восьми лет, предшествующих представлению этого плана.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66" w:name="P8747"/>
      <w:bookmarkEnd w:id="866"/>
      <w:r w:rsidRPr="00EA7AB4">
        <w:rPr>
          <w:rFonts w:ascii="Times New Roman" w:hAnsi="Times New Roman" w:cs="Times New Roman"/>
          <w:color w:val="000000" w:themeColor="text1"/>
          <w:sz w:val="28"/>
          <w:szCs w:val="28"/>
        </w:rPr>
        <w:t>2. Гражданин обязан уведомить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фактах привлечения гражданина к административной 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известных гражданину уголовных и административных делах в отношении его, а также о наличии неснятой или непогашенной судимости;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принятых решениях о признании гражданина банкротом или об исполненных планах реструктуризации его долгов в течение восьми лет, предшествующих представлению плана реструктуризации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предусмотренные настоящим пунктом, указываются в плане реструктуризации долгов гражданина.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213.14. Содержание плана реструктуризации долгов гражданина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1. План реструктуризации долгов гражданина должен содержать положения о порядке и сроках пропорционального погашения в денежной форме требований и процентов на сумму требований всех конкурсных кредиторов и уполномоченного органа, известных гражданину на дату направления плана реструктуризации его долгов конкурсным кредиторам и в уполномоченный орган.</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Порядок уведомления конкурсных кредиторов и уполномоченного органа о существенном изменении имущественного положения гражданина, критерии существенного изменения его имущественного положения устанавливаются в плане реструктуризации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Срок реализации плана реструктуризации долгов гражданина не может быть более чем три года. В случае, если план реструктуризации долгов гражданина утвержден арбитражным судом в порядке, установленном </w:t>
      </w:r>
      <w:hyperlink w:anchor="P8794" w:history="1">
        <w:r w:rsidRPr="00EA7AB4">
          <w:rPr>
            <w:rFonts w:ascii="Times New Roman" w:hAnsi="Times New Roman" w:cs="Times New Roman"/>
            <w:color w:val="000000" w:themeColor="text1"/>
            <w:sz w:val="28"/>
            <w:szCs w:val="28"/>
          </w:rPr>
          <w:t>пунктом 4 статьи 213.17</w:t>
        </w:r>
      </w:hyperlink>
      <w:r w:rsidRPr="00EA7AB4">
        <w:rPr>
          <w:rFonts w:ascii="Times New Roman" w:hAnsi="Times New Roman" w:cs="Times New Roman"/>
          <w:color w:val="000000" w:themeColor="text1"/>
          <w:sz w:val="28"/>
          <w:szCs w:val="28"/>
        </w:rPr>
        <w:t xml:space="preserve"> настоящего Федерального закона, срок реализации этого плана должен составлять не более чем два года.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Условия плана реструктуризации долгов гражданина для конкурсных кредиторов и уполномоченного органа, голосовавших против его одобрения или не принимавших участия в голосовании, не могут быть хуже, чем для конкурсных кредиторов и уполномоченного органа, голосовавших за его одобрение.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отношении кредиторов по обязательствам, обеспеченным залогом имущества гражданина, план реструктуризации долгов гражданина должен предусматривать преимущественное удовлетворение их требований за счет выручки от реализации предмета залога. Денежные средства, вырученные от реализации предмета залога, в полном объеме, но не более чем в размере основной суммы задолженности по обеспеченному залогом обязательству и причитающихся процентов (платы за пользование денежными средствами) направляются конкурсному кредитору, права которого обеспечены залогом имущества гражданина. Исключение в плане реструктуризации долгов такого преимущественного удовлетворения возможно только с согласия кредитора, требование которого обеспечено залогом соответствующего имущества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Условия плана реструктуризации долгов гражданина для голосовавших против его одобрения или не принимавших участия в голосовании кредиторов по обязательствам, обеспеченным залогом имущества гражданина, не могут быть хуже, чем для голосовавших за его одобрение кредиторов по обязательствам, обеспеченным залогом имущества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Требования кредиторов, перед которыми гражданин несет ответственность за причинение вреда жизни или здоровью, а также требования о взыскании алиментов, о выплате выходных пособий, об оплате труда лиц, работающих или работавших по трудовому договору, о выплате вознаграждений авторам результатов интеллектуальной деятельности не включаются в план реструктуризации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5. План реструктуризации долгов гражданина должен предусматривать погашение требований конкурсных кредиторов и уполномоченного органа пропорционально сумме требований кредиторов, включенных в план реструктуризации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 согласия отдельного конкурсного кредитора и (или) уполномоченного органа план реструктуризации долгов гражданина может содержать положение о погашении не в полном размере требований давшего такое согласие лица.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В случаях, предусмотренных настоящим Федеральным законом, план реструктуризации долгов гражданина может содержать положения о порядке и сроках продажи имущества, являющегося предметом залога (ипотеки).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867" w:name="P8767"/>
      <w:bookmarkEnd w:id="867"/>
      <w:r w:rsidRPr="00EA7AB4">
        <w:rPr>
          <w:rFonts w:ascii="Times New Roman" w:hAnsi="Times New Roman" w:cs="Times New Roman"/>
          <w:color w:val="000000" w:themeColor="text1"/>
          <w:sz w:val="28"/>
          <w:szCs w:val="28"/>
        </w:rPr>
        <w:t>Статья 213.15. Документы, прилагаемые к плану реструктуризации долгов гражданина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868" w:name="P8770"/>
      <w:bookmarkEnd w:id="868"/>
      <w:r w:rsidRPr="00EA7AB4">
        <w:rPr>
          <w:rFonts w:ascii="Times New Roman" w:hAnsi="Times New Roman" w:cs="Times New Roman"/>
          <w:color w:val="000000" w:themeColor="text1"/>
          <w:sz w:val="28"/>
          <w:szCs w:val="28"/>
        </w:rPr>
        <w:t>1. К плану реструктуризации долгов гражданина прилагаются: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перечень имущества и имущественных прав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об источниках дохода гражданина за шесть месяцев, предшествующих представлению в арбитражный суд плана реструктуризации его долгов;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кредиторской задолженности, в том числе задолженности по текущим обязательствам;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кредитный отчет, полученный из бюро кредитных историй, или документ, подтверждающий отсутствие у гражданина кредитной истории и полученный из бюро кредитных историй;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заявление гражданина о достоверности и полноте прилагаемых документов, соответствии гражданина требованиям, установленным </w:t>
      </w:r>
      <w:hyperlink w:anchor="P8739" w:history="1">
        <w:r w:rsidRPr="00EA7AB4">
          <w:rPr>
            <w:rFonts w:ascii="Times New Roman" w:hAnsi="Times New Roman" w:cs="Times New Roman"/>
            <w:color w:val="000000" w:themeColor="text1"/>
            <w:sz w:val="28"/>
            <w:szCs w:val="28"/>
          </w:rPr>
          <w:t>статьей 213.13</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заявление гражданина об одобрении плана реструктуризации его долгов или о возражении гражданина в отношении указанного плана в случае, если указанный план предложен конкурсным кредитором или уполномоченным органом.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К перечню имущества и имущественных прав гражданина, предусмотренному </w:t>
      </w:r>
      <w:hyperlink w:anchor="P8770"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прилагаются копии документов, подтверждающих соответствующие права на имущество гражданина (при наличии).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869" w:name="P8779"/>
      <w:bookmarkEnd w:id="869"/>
      <w:r w:rsidRPr="00EA7AB4">
        <w:rPr>
          <w:rFonts w:ascii="Times New Roman" w:hAnsi="Times New Roman" w:cs="Times New Roman"/>
          <w:color w:val="000000" w:themeColor="text1"/>
          <w:sz w:val="28"/>
          <w:szCs w:val="28"/>
        </w:rPr>
        <w:t>Статья 213.16. Одобрение собранием кредиторов проекта плана реструктуризации долгов гражданина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Решение собрания кредиторов об одобрении проекта плана реструктуризации долгов гражданина принимается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213.17. Рассмотрение арбитражным судом плана реструктуризации долгов гражданина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План реструктуризации долгов гражданина, одобренный собранием кредиторов, подлежит утверждению арбитражным судом после удовлетворения гражданином требований по текущим обязательствам, подлежащих удовлетворению в соответствии с настоящим Федеральным законом, погашения задолженности перед кредиторами первой и второй очереди, требования которых включены в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70" w:name="P8788"/>
      <w:bookmarkEnd w:id="870"/>
      <w:r w:rsidRPr="00EA7AB4">
        <w:rPr>
          <w:rFonts w:ascii="Times New Roman" w:hAnsi="Times New Roman" w:cs="Times New Roman"/>
          <w:color w:val="000000" w:themeColor="text1"/>
          <w:sz w:val="28"/>
          <w:szCs w:val="28"/>
        </w:rPr>
        <w:t>2. В случае, если собранием кредиторов не одобрен план реструктуризации долгов гражданина, арбитражный суд при наличии ходатайства лица, участвующего в деле о банкротстве гражданина, о предоставлении дополнительного срока на доработку указанного плана откладывает рассмотрение вопроса об утверждении плана реструктуризации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Дополнительный срок на доработку плана реструктуризации долгов гражданина, предоставленный арбитражным судом в соответствии с настоящим пунктом, не может превышать два месяца.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Арбитражный суд по результатам рассмотрения плана реструктуризации долгов гражданина в соответствии с настоящей статьей выносит одно из следующих определений: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утверждении плана реструктуризации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отложении рассмотрения вопроса об утверждении плана реструктуризации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отказе в утверждении плана реструктуризации долгов гражданина, о признании гражданина банкротом и введении реализации имущества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71" w:name="P8794"/>
      <w:bookmarkEnd w:id="871"/>
      <w:r w:rsidRPr="00EA7AB4">
        <w:rPr>
          <w:rFonts w:ascii="Times New Roman" w:hAnsi="Times New Roman" w:cs="Times New Roman"/>
          <w:color w:val="000000" w:themeColor="text1"/>
          <w:sz w:val="28"/>
          <w:szCs w:val="28"/>
        </w:rPr>
        <w:t xml:space="preserve">4.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требования 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 бы получить в результате немедленной реализации имущества гражданина и распределения его среднемесячного дохода за шесть месяцев, и указанный размер составляет не менее чем пятьдесят процентов размера требований таких кредиторов и </w:t>
      </w:r>
      <w:r w:rsidRPr="00EA7AB4">
        <w:rPr>
          <w:rFonts w:ascii="Times New Roman" w:hAnsi="Times New Roman" w:cs="Times New Roman"/>
          <w:color w:val="000000" w:themeColor="text1"/>
          <w:sz w:val="28"/>
          <w:szCs w:val="28"/>
        </w:rPr>
        <w:lastRenderedPageBreak/>
        <w:t>уполномоченного органа.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Судебные акты, предусмотренные настоящей статьей, могут быть обжалованы.</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213.18. Основания для отказа в утверждении арбитражным судом плана реструктуризации долгов гражданина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Арбитражный суд выносит определение об отказе в утверждении плана реструктуризации долгов гражданина в случае: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представления не соответствующего требованиям настоящего Федерального закона плана реструктуризации долгов гражданина в отношении его 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неисполнения гражданином обязанности по уведомлению кредиторов об обстоятельствах, предусмотренных </w:t>
      </w:r>
      <w:hyperlink w:anchor="P8747" w:history="1">
        <w:r w:rsidRPr="00EA7AB4">
          <w:rPr>
            <w:rFonts w:ascii="Times New Roman" w:hAnsi="Times New Roman" w:cs="Times New Roman"/>
            <w:color w:val="000000" w:themeColor="text1"/>
            <w:sz w:val="28"/>
            <w:szCs w:val="28"/>
          </w:rPr>
          <w:t>пунктом 2 статьи 213.13</w:t>
        </w:r>
      </w:hyperlink>
      <w:r w:rsidRPr="00EA7AB4">
        <w:rPr>
          <w:rFonts w:ascii="Times New Roman" w:hAnsi="Times New Roman" w:cs="Times New Roman"/>
          <w:color w:val="000000" w:themeColor="text1"/>
          <w:sz w:val="28"/>
          <w:szCs w:val="28"/>
        </w:rPr>
        <w:t xml:space="preserve"> настоящего Федерального закона, при наличии соответствующего ходатайства конкурсного кредитора или уполномоченного органа;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нарушения установленного </w:t>
      </w:r>
      <w:hyperlink w:anchor="P8779" w:history="1">
        <w:r w:rsidRPr="00EA7AB4">
          <w:rPr>
            <w:rFonts w:ascii="Times New Roman" w:hAnsi="Times New Roman" w:cs="Times New Roman"/>
            <w:color w:val="000000" w:themeColor="text1"/>
            <w:sz w:val="28"/>
            <w:szCs w:val="28"/>
          </w:rPr>
          <w:t>статьей 213.16</w:t>
        </w:r>
      </w:hyperlink>
      <w:r w:rsidRPr="00EA7AB4">
        <w:rPr>
          <w:rFonts w:ascii="Times New Roman" w:hAnsi="Times New Roman" w:cs="Times New Roman"/>
          <w:color w:val="000000" w:themeColor="text1"/>
          <w:sz w:val="28"/>
          <w:szCs w:val="28"/>
        </w:rPr>
        <w:t xml:space="preserve"> настоящего Федерального закона порядка принятия собранием кредиторов решения об одобрении плана реструктуризации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наличия в плане реструктуризации долгов гражданина и прилагаемых к нему документах недостоверных сведений;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противоречия условий плана реструктуризации долгов гражданина настоящему Федеральному закону, другим федеральным законам и иным нормативным правовым актам Российской Федерации.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213.19. Последствия утверждения плана реструктуризации долгов гражданина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С даты утверждения арбитражным судом плана реструктуризации долгов гражданина наступают следующие последствия: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требования кредиторов, включенные в указанный план, могут быть предъявлены к гражданину только в порядке и на условиях, которые предусмотрены указанным планом;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требования кредиторов, не включенные в указанный план, могут быть предъявлены к гражданину в порядке, установленном настоящим Федеральным законом, с учетом особенностей, предусмотренных настоящей главой;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кредиторы не вправе предъявлять требования о возмещении убытков, понесенных ими в связи с утверждением указанного плана;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прекращение денежных обязательств гражданина путем зачета встречного однородного требования не допускается, за исключением случаев, если это предусмотрено указанным планом;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неустойки (штрафы, пени) и иные санкции за неисполнение или ненадлежащее исполнение денежных обязательств и обязательных платежей, требования об уплате которых включены в указанный план, а также подлежащие уплате проценты за такое неисполнение или ненадлежащее исполнение не начисляются, за исключением текущих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гражданин обязан уведомить в письменной форме конкурсных кредиторов и уполномоченный орган о существенном изменении своего имущественного положения в течение пятнадцати дней с даты наступления такого изменения в порядке, установленном планом реструктуризации долгов гражданина. Критерии существенного изменения имущественного положения гражданина устанавливаются в плане реструктуризации его долгов.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На сумму требований конкурсного кредитора или уполномоченного органа, включенных в план реструктуризации долгов гражданина, утвержденный арбитражным судом, начисляются проценты в порядке и в размере, которые предусмотрены настоящим пунктом.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Проценты на сумму требований конкурсного кредитора, уполномоченного органа, выраженных в валюте Российской Федерации, начисляются в размере </w:t>
      </w:r>
      <w:hyperlink r:id="rId701" w:history="1">
        <w:r w:rsidRPr="00EA7AB4">
          <w:rPr>
            <w:rFonts w:ascii="Times New Roman" w:hAnsi="Times New Roman" w:cs="Times New Roman"/>
            <w:color w:val="000000" w:themeColor="text1"/>
            <w:sz w:val="28"/>
            <w:szCs w:val="28"/>
          </w:rPr>
          <w:t>ставки</w:t>
        </w:r>
      </w:hyperlink>
      <w:r w:rsidRPr="00EA7AB4">
        <w:rPr>
          <w:rFonts w:ascii="Times New Roman" w:hAnsi="Times New Roman" w:cs="Times New Roman"/>
          <w:color w:val="000000" w:themeColor="text1"/>
          <w:sz w:val="28"/>
          <w:szCs w:val="28"/>
        </w:rPr>
        <w:t xml:space="preserve"> рефинансирования, установленной Центральным банком Российской Федерации на дату утверждения плана реструктуризации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Проценты на сумму требований конкурсного кредитора, выраженных в иностранной валюте и определенных в рублях по курсу, установленному Центральным банком Российской Федерации на дату введения реструктуризации долгов гражданина, начисляются в размере, установленном договором, но не более чем в размере ставки рефинансирования, установленной Центральным банком Российской Федерации на дату утверждения плана реструктуризации долгов.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Соглашением между финансовым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настоящим пунктом размером или сроком.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Начисление процентов, предусмотренных настоящей статьей, осуществляется финансовым управляющим после удовлетворения в полном объеме требований кредиторов в соответствии с реестром требований кредиторов и при условии достаточности у гражданина денежных средств для уплаты процентов.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Период начисления процентов начинается с даты введения реструктуризации </w:t>
      </w:r>
      <w:r w:rsidRPr="00EA7AB4">
        <w:rPr>
          <w:rFonts w:ascii="Times New Roman" w:hAnsi="Times New Roman" w:cs="Times New Roman"/>
          <w:color w:val="000000" w:themeColor="text1"/>
          <w:sz w:val="28"/>
          <w:szCs w:val="28"/>
        </w:rPr>
        <w:lastRenderedPageBreak/>
        <w:t>долгов гражданина и оканчивается датой вынесения арбитражным судом определения о прекращении производства по делу о банкротстве гражданина, либо датой удовлетворения указанных требований гражданином или третьим лицом в ходе реструктуризации долгов гражданина, либо датой вынесения определения об отмене плана реструктуризации долгов гражданина и о признании его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Проценты, предусмотренные настоящей статьей, не учитываются при определении количества голосов, принадлежащих конкурсному кредитору или уполномоченному органу на собраниях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течение срока исполнения плана реструктуризации долгов гражданина и пяти лет после завершения исполнения указанного плана гражданин, в отношении задолженности которого утвержден указанный план, не вправе скрывать факт осуществления им указанного плана при обращении за получением кредита, а равно и при приобретении товаров (работ, услуг), предусматривающих отсрочку или рассрочку платежа.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Конкурсные кредиторы и уполномоченный орган, требования которых не включены в план реструктуризации долгов гражданина, вправе предъявить свои требования в течение срока, на который утвержден указанный план, в порядке, установленном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Такие требования, включенные в реестр требований кредиторов, удовлетворяются на общих условиях, предусмотренных планом реструктуризации долгов гражданина.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213.20. Внесение изменений в план реструктуризации долгов гражданина по инициативе гражданина и продление срока исполнения указанного плана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Гражданин вправе направить финансовому управляющему предложения о внесении изменений в план реструктуризации своих долгов.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Изменения, которые вносятся в план реструктуризации долгов гражданина, подлежат утверждению арбитражным судом.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течение пятнадцати дней с даты получения финансовым управляющим от гражданина предложения о внесении изменений в план реструктуризации долгов гражданина финансовый управляющий обязан направить указанный план с внесенными в него изменениями конкурсным кредиторам и в уполномоченный орган заказным письмом с уведомлением о вручении.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Собрание кредиторов для рассмотрения вопроса об одобрении изменений, которые вносятся в план реструктуризации долгов гражданина, созывается финансовым управляющим в месячный срок с даты направления конкурсным кредиторам и в уполномоченный орган указанного плана с внесенными в него </w:t>
      </w:r>
      <w:r w:rsidRPr="00EA7AB4">
        <w:rPr>
          <w:rFonts w:ascii="Times New Roman" w:hAnsi="Times New Roman" w:cs="Times New Roman"/>
          <w:color w:val="000000" w:themeColor="text1"/>
          <w:sz w:val="28"/>
          <w:szCs w:val="28"/>
        </w:rPr>
        <w:lastRenderedPageBreak/>
        <w:t>изменениями.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 результатам рассмотрения изменений, которые вносятся в план реструктуризации долгов гражданина, собрание кредиторов принимает решение об одобрении вносимых изменений или отказе в одобрении вносимых изменений.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Изменения, которые вносятся гражданином в план реструктуризации его долгов, должны быть одобрены собранием кредиторов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По результатам рассмотрения изменений, которые вносятся в план реструктуризации долгов гражданина, арбитражный суд выносит одно из следующих определений: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72" w:name="P8839"/>
      <w:bookmarkEnd w:id="872"/>
      <w:r w:rsidRPr="00EA7AB4">
        <w:rPr>
          <w:rFonts w:ascii="Times New Roman" w:hAnsi="Times New Roman" w:cs="Times New Roman"/>
          <w:color w:val="000000" w:themeColor="text1"/>
          <w:sz w:val="28"/>
          <w:szCs w:val="28"/>
        </w:rPr>
        <w:t>об утверждении изменений, которые вносятся в указанный план, в случае одобрения собранием кредиторов вносимых изменений;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об отложении рассмотрения вопроса об утверждении изменений, которые вносятся в указанный план, в случае отказа собрания кредиторов в одобрении вносимых изменений при наличии ходатайства, предусмотренного </w:t>
      </w:r>
      <w:hyperlink w:anchor="P8788" w:history="1">
        <w:r w:rsidRPr="00EA7AB4">
          <w:rPr>
            <w:rFonts w:ascii="Times New Roman" w:hAnsi="Times New Roman" w:cs="Times New Roman"/>
            <w:color w:val="000000" w:themeColor="text1"/>
            <w:sz w:val="28"/>
            <w:szCs w:val="28"/>
          </w:rPr>
          <w:t>пунктом 2 статьи 213.17</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73" w:name="P8841"/>
      <w:bookmarkEnd w:id="873"/>
      <w:r w:rsidRPr="00EA7AB4">
        <w:rPr>
          <w:rFonts w:ascii="Times New Roman" w:hAnsi="Times New Roman" w:cs="Times New Roman"/>
          <w:color w:val="000000" w:themeColor="text1"/>
          <w:sz w:val="28"/>
          <w:szCs w:val="28"/>
        </w:rPr>
        <w:t>об отказе в утверждении изменений, которые вносятся в указанный план.</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Определения, указанные в </w:t>
      </w:r>
      <w:hyperlink w:anchor="P8839" w:history="1">
        <w:r w:rsidRPr="00EA7AB4">
          <w:rPr>
            <w:rFonts w:ascii="Times New Roman" w:hAnsi="Times New Roman" w:cs="Times New Roman"/>
            <w:color w:val="000000" w:themeColor="text1"/>
            <w:sz w:val="28"/>
            <w:szCs w:val="28"/>
          </w:rPr>
          <w:t>абзацах втором</w:t>
        </w:r>
      </w:hyperlink>
      <w:r w:rsidRPr="00EA7AB4">
        <w:rPr>
          <w:rFonts w:ascii="Times New Roman" w:hAnsi="Times New Roman" w:cs="Times New Roman"/>
          <w:color w:val="000000" w:themeColor="text1"/>
          <w:sz w:val="28"/>
          <w:szCs w:val="28"/>
        </w:rPr>
        <w:t xml:space="preserve"> и </w:t>
      </w:r>
      <w:hyperlink w:anchor="P8841" w:history="1">
        <w:r w:rsidRPr="00EA7AB4">
          <w:rPr>
            <w:rFonts w:ascii="Times New Roman" w:hAnsi="Times New Roman" w:cs="Times New Roman"/>
            <w:color w:val="000000" w:themeColor="text1"/>
            <w:sz w:val="28"/>
            <w:szCs w:val="28"/>
          </w:rPr>
          <w:t>четвертом</w:t>
        </w:r>
      </w:hyperlink>
      <w:r w:rsidRPr="00EA7AB4">
        <w:rPr>
          <w:rFonts w:ascii="Times New Roman" w:hAnsi="Times New Roman" w:cs="Times New Roman"/>
          <w:color w:val="000000" w:themeColor="text1"/>
          <w:sz w:val="28"/>
          <w:szCs w:val="28"/>
        </w:rPr>
        <w:t xml:space="preserve"> настоящего пункта, могут быть обжалованы.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Арбитражный суд по заявлению гражданина может продлить срок исполнения плана реструктуризации долгов гражданина, но не свыше максимального срока его реализации в случае, если продление срока одобрено собранием кредиторов в порядке, установленном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Арбитражный суд продлевает срок исполнения плана реструктуризации долгов гражданина до трех лет без одобрения собрания кредиторов, если гражданин представит доказательства, что исполнение плана реструктуризации долгов гражданина в течение указанного в нем срока оказалось невозможным вследствие непреодолимой силы.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продлении срока исполнения плана реструктуризации долгов гражданина арбитражный суд выносит определение, которое может быть обжаловано.</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213.21. Внесение изменений в план реструктуризации долгов гражданина по инициативе собрания кредиторов</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Собрание кредиторов вправе обратиться в арбитражный суд с ходатайством о внесении изменений в план реструктуризации долгов гражданина в случае улучшения имущественного положения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Указанное ходатайство должно содержать:</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доказательства возможности погашения гражданином требований, включенных в план реструктуризации его долгов, в более короткий срок и (или) большего числа требований кредиторов, чем включено в план реструктуризации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доказательства улучшения имущественного положения гражданина по сравнению с его имущественным положением на дату утверждения плана реструктуризации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предложения об изменении плана реструктуризации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Решение собрания кредиторов об обращении в арбитражный суд с ходатайством о внесении изменений в план реструктуризации долгов гражданина принимается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 дате рассмотрения ходатайства собрания кредиторов о внесении изменений в план реструктуризации долгов гражданина арбитражный суд извещает лиц, участвующих в деле о банкротстве гражданина. Неявка надлежащим образом извещенных лиц не препятствует рассмотрению указанного ходатайства.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По результатам рассмотрения ходатайства собрания кредиторов о внесении изменений в план реструктуризации долгов гражданина арбитражный суд выносит одно из следующих определений: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утверждении изменений, которые вносятся в план реструктуризации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отказе в утверждении изменений, которые вносятся в план реструктуризации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Указанные определения могут быть обжалованы.</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213.22. Завершение исполнения плана реструктуризации долгов гражданина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874" w:name="P8865"/>
      <w:bookmarkEnd w:id="874"/>
      <w:r w:rsidRPr="00EA7AB4">
        <w:rPr>
          <w:rFonts w:ascii="Times New Roman" w:hAnsi="Times New Roman" w:cs="Times New Roman"/>
          <w:color w:val="000000" w:themeColor="text1"/>
          <w:sz w:val="28"/>
          <w:szCs w:val="28"/>
        </w:rPr>
        <w:t>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Указанный отчет с приложением копий документов, подтверждающих погашение требований кредиторов, направляется конкурсным кредиторам и в уполномоченный орган, требования которых включены в план реструктуризации </w:t>
      </w:r>
      <w:r w:rsidRPr="00EA7AB4">
        <w:rPr>
          <w:rFonts w:ascii="Times New Roman" w:hAnsi="Times New Roman" w:cs="Times New Roman"/>
          <w:color w:val="000000" w:themeColor="text1"/>
          <w:sz w:val="28"/>
          <w:szCs w:val="28"/>
        </w:rPr>
        <w:lastRenderedPageBreak/>
        <w:t>долгов гражданина, а также в арбитражный суд.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Сведения о порядке и месте ознакомления с документами, предусмотренными </w:t>
      </w:r>
      <w:hyperlink w:anchor="P8865"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опубликовываются в порядке, установленном </w:t>
      </w:r>
      <w:hyperlink w:anchor="P8534" w:history="1">
        <w:r w:rsidRPr="00EA7AB4">
          <w:rPr>
            <w:rFonts w:ascii="Times New Roman" w:hAnsi="Times New Roman" w:cs="Times New Roman"/>
            <w:color w:val="000000" w:themeColor="text1"/>
            <w:sz w:val="28"/>
            <w:szCs w:val="28"/>
          </w:rPr>
          <w:t>статьей 213.7</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75" w:name="P8868"/>
      <w:bookmarkEnd w:id="875"/>
      <w:r w:rsidRPr="00EA7AB4">
        <w:rPr>
          <w:rFonts w:ascii="Times New Roman" w:hAnsi="Times New Roman" w:cs="Times New Roman"/>
          <w:color w:val="000000" w:themeColor="text1"/>
          <w:sz w:val="28"/>
          <w:szCs w:val="28"/>
        </w:rPr>
        <w:t xml:space="preserve">3. В случае, если требования кредиторов, включенные в план реструктуризации долгов гражданина, не удовлетворены на дату рассмотрения отчета, указанного в </w:t>
      </w:r>
      <w:hyperlink w:anchor="P8865"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или он не представлен в срок, установленный </w:t>
      </w:r>
      <w:hyperlink w:anchor="P8865"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финансовый управляющий, конкурсный кредитор или уполномоченный орган созывает собрание кредиторов для рассмотрения вопроса об обращении в арбитражный суд с ходатайством об отмене плана реструктуризации долгов гражданина и о признании его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Собрание кредиторов должно быть проведено не позднее чем за четырнадцать дней до истечения срока исполнения плана реструктуризации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После получения отчета, указанного в </w:t>
      </w:r>
      <w:hyperlink w:anchor="P8865" w:history="1">
        <w:r w:rsidRPr="00EA7AB4">
          <w:rPr>
            <w:rFonts w:ascii="Times New Roman" w:hAnsi="Times New Roman" w:cs="Times New Roman"/>
            <w:color w:val="000000" w:themeColor="text1"/>
            <w:sz w:val="28"/>
            <w:szCs w:val="28"/>
          </w:rPr>
          <w:t>пункте 1</w:t>
        </w:r>
      </w:hyperlink>
      <w:r w:rsidRPr="00EA7AB4">
        <w:rPr>
          <w:rFonts w:ascii="Times New Roman" w:hAnsi="Times New Roman" w:cs="Times New Roman"/>
          <w:color w:val="000000" w:themeColor="text1"/>
          <w:sz w:val="28"/>
          <w:szCs w:val="28"/>
        </w:rPr>
        <w:t xml:space="preserve"> настоящей статьи, или ходатайства собрания кредиторов об отмене плана реструктуризации долгов гражданина и о признании его банкротом либо по истечении срока проведения собрания кредиторов, предусмотренного </w:t>
      </w:r>
      <w:hyperlink w:anchor="P8868"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настоящей статьи, арбитражный суд назначает дату заседания по рассмотрению результатов исполнения этого плана и жалоб кредиторов на действия гражданина и (или) финансового управляющего. О дате и месте судебного заседания арбитражный суд уведомляет лиц, участвующих в деле о банкротстве гражданина, в порядке, установленном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По итогам рассмотрения результатов исполнения плана реструктуризации долгов гражданина, жалоб кредиторов арбитражный суд принимает один из следующих судебных актов: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определение о завершении реструктуризации долгов гражданина в случае, если задолженность, предусмотренная указанным планом, погашена и жалобы кредиторов признаны необоснованными;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определение об отмене указанного плана и решение о признании гражданина банкротом в случае, если имеются основания для отмены указанного плана.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213.23. Отмена плана реструктуризации долгов гражданина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Арбитражный суд отменяет план реструктуризации долгов гражданина в случае: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наличия в указанном плане и прилагаемых к нему документах недостоверных сведений;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неисполнения гражданином обязанности по уведомлению кредиторов об </w:t>
      </w:r>
      <w:r w:rsidRPr="00EA7AB4">
        <w:rPr>
          <w:rFonts w:ascii="Times New Roman" w:hAnsi="Times New Roman" w:cs="Times New Roman"/>
          <w:color w:val="000000" w:themeColor="text1"/>
          <w:sz w:val="28"/>
          <w:szCs w:val="28"/>
        </w:rPr>
        <w:lastRenderedPageBreak/>
        <w:t xml:space="preserve">обстоятельствах, предусмотренных </w:t>
      </w:r>
      <w:hyperlink w:anchor="P8747" w:history="1">
        <w:r w:rsidRPr="00EA7AB4">
          <w:rPr>
            <w:rFonts w:ascii="Times New Roman" w:hAnsi="Times New Roman" w:cs="Times New Roman"/>
            <w:color w:val="000000" w:themeColor="text1"/>
            <w:sz w:val="28"/>
            <w:szCs w:val="28"/>
          </w:rPr>
          <w:t>пунктом 2 статьи 213.13</w:t>
        </w:r>
      </w:hyperlink>
      <w:r w:rsidRPr="00EA7AB4">
        <w:rPr>
          <w:rFonts w:ascii="Times New Roman" w:hAnsi="Times New Roman" w:cs="Times New Roman"/>
          <w:color w:val="000000" w:themeColor="text1"/>
          <w:sz w:val="28"/>
          <w:szCs w:val="28"/>
        </w:rPr>
        <w:t xml:space="preserve"> настоящего Федерального закона, при наличии соответствующего ходатайства конкурсного кредитора или уполномоченного органа;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неисполнения гражданином обязательств перед конкурсным кредитором или уполномоченным органом в соответствии с условиями указанного плана при наличии соответствующего ходатайства конкурсного кредитора или уполномоченного органа, требования которых включены в указанный план.</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случае неисполнения гражданином обязательства перед конкурсным кредитором или уполномоченным органом в соответствии с условиями плана реструктуризации долгов гражданина конкурсный кредитор или уполномоченный орган, обязательства перед которыми не исполнены и требования которых включены в план реструктуризации долгов гражданина, вправе обратиться в арбитражный суд с ходатайством об отмене плана реструктуризации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 ходатайству конкурсного кредитора или уполномоченного органа об отмене плана реструктуризации долгов гражданина прилагаются доказательства направления копии данного ходатайства гражданину.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Ходатайство конкурсного кредитора или уполномоченного органа об отмене плана реструктуризации долгов гражданина рассматривается арбитражным судом в пятнадцатидневный срок с даты поступления данного ходатайства.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Если на дату судебного заседания по рассмотрению ходатайства конкурсного кредитора или уполномоченного органа об отмене плана реструктуризации долгов гражданина он не исполнил обязательства перед конкурсным кредитором или уполномоченным органом в соответствии с условиями плана реструктуризации долгов гражданина, арбитражный суд отменяет указанный план.</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План реструктуризации долгов гражданина может быть отменен арбитражным судом только в отношении конкурсных кредиторов и уполномоченного органа, требования которых включены в указанный план. В этом случае арбитражный суд выносит определение об отмене плана реструктуризации долгов гражданина и принимает решение о признании его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Требования конкурсных кредиторов и уполномоченного органа, включенные в план реструктуризации долгов гражданина, отмененный арбитражным судом, учитываются в реестре требований кредиторов в части, в которой они должны быть удовлетворены на дату отмены указанного плана, и подлежат удовлетворению в составе требований кредиторов третьей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Сведения об отмене плана реструктуризации долгов гражданина и о признании его банкротом подлежат опубликованию финансовым управляющим в </w:t>
      </w:r>
      <w:r w:rsidRPr="00EA7AB4">
        <w:rPr>
          <w:rFonts w:ascii="Times New Roman" w:hAnsi="Times New Roman" w:cs="Times New Roman"/>
          <w:color w:val="000000" w:themeColor="text1"/>
          <w:sz w:val="28"/>
          <w:szCs w:val="28"/>
        </w:rPr>
        <w:lastRenderedPageBreak/>
        <w:t xml:space="preserve">порядке, установленном </w:t>
      </w:r>
      <w:hyperlink w:anchor="P8534" w:history="1">
        <w:r w:rsidRPr="00EA7AB4">
          <w:rPr>
            <w:rFonts w:ascii="Times New Roman" w:hAnsi="Times New Roman" w:cs="Times New Roman"/>
            <w:color w:val="000000" w:themeColor="text1"/>
            <w:sz w:val="28"/>
            <w:szCs w:val="28"/>
          </w:rPr>
          <w:t>статьей 213.7</w:t>
        </w:r>
      </w:hyperlink>
      <w:r w:rsidRPr="00EA7AB4">
        <w:rPr>
          <w:rFonts w:ascii="Times New Roman" w:hAnsi="Times New Roman" w:cs="Times New Roman"/>
          <w:color w:val="000000" w:themeColor="text1"/>
          <w:sz w:val="28"/>
          <w:szCs w:val="28"/>
        </w:rPr>
        <w:t xml:space="preserve"> настоящего Федерального закона, в течение пяти дней с даты вынесения арбитражным судом определения об отмене плана реструктуризации долгов гражданина и принятия арбитражным судом решения о признании его банкротом.</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213.24. Решение арбитражного суда о признании гражданина банкротом</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Арбитражный суд принимает решение о признании гражданина банкротом в случае, если: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гражданином, конкурсными кредиторами и (или) уполномоченным органом не представлен план реструктуризации долгов гражданина в течение срока, установленного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собранием кредиторов не одобрен план реструктуризации долгов гражданина, за исключением случая, предусмотренного </w:t>
      </w:r>
      <w:hyperlink w:anchor="P8794" w:history="1">
        <w:r w:rsidRPr="00EA7AB4">
          <w:rPr>
            <w:rFonts w:ascii="Times New Roman" w:hAnsi="Times New Roman" w:cs="Times New Roman"/>
            <w:color w:val="000000" w:themeColor="text1"/>
            <w:sz w:val="28"/>
            <w:szCs w:val="28"/>
          </w:rPr>
          <w:t>пунктом 4 статьи 213.17</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арбитражным судом отменен план реструктуризации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производство по делу о банкротстве гражданина возобновлено в случаях, установленных </w:t>
      </w:r>
      <w:hyperlink w:anchor="P9013" w:history="1">
        <w:r w:rsidRPr="00EA7AB4">
          <w:rPr>
            <w:rFonts w:ascii="Times New Roman" w:hAnsi="Times New Roman" w:cs="Times New Roman"/>
            <w:color w:val="000000" w:themeColor="text1"/>
            <w:sz w:val="28"/>
            <w:szCs w:val="28"/>
          </w:rPr>
          <w:t>пунктом 3 статьи 213.29</w:t>
        </w:r>
      </w:hyperlink>
      <w:r w:rsidRPr="00EA7AB4">
        <w:rPr>
          <w:rFonts w:ascii="Times New Roman" w:hAnsi="Times New Roman" w:cs="Times New Roman"/>
          <w:color w:val="000000" w:themeColor="text1"/>
          <w:sz w:val="28"/>
          <w:szCs w:val="28"/>
        </w:rPr>
        <w:t xml:space="preserve"> или </w:t>
      </w:r>
      <w:hyperlink w:anchor="P9050" w:history="1">
        <w:r w:rsidRPr="00EA7AB4">
          <w:rPr>
            <w:rFonts w:ascii="Times New Roman" w:hAnsi="Times New Roman" w:cs="Times New Roman"/>
            <w:color w:val="000000" w:themeColor="text1"/>
            <w:sz w:val="28"/>
            <w:szCs w:val="28"/>
          </w:rPr>
          <w:t>пунктом 7 статьи 213.31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иных случаях, предусмотренных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случае принятия арбитражным судом решения о признании гражданина банкротом арбитражный суд принимает решение о введении реализации имущества гражданина. Реализация имущества гражданина вводится на срок не более чем шесть месяцев. Указанный срок может продлеваться арбитражным судом в отношении соответственно гражданина, не являющегося индивидуальным предпринимателем, индивидуального предпринимателя по ходатайству лиц, участвующих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 принятии решения о признании гражданина банкротом арбитражный суд утверждает в качестве финансового управляющего для участия в процедуре реализации имущества гражданина лицо, исполнявшее обязанности финансового управляющего и участвовавшее в процедуре реструктуризации долгов гражданина, если иная кандидатура к моменту признания гражданина банкротом не будет предложена собранием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2.1. В случае принятия арбитражным судом решения о признании гражданина банкротом и введении реализации имущества гражданина в соответствии с </w:t>
      </w:r>
      <w:hyperlink w:anchor="P8532" w:history="1">
        <w:r w:rsidRPr="00EA7AB4">
          <w:rPr>
            <w:rFonts w:ascii="Times New Roman" w:hAnsi="Times New Roman" w:cs="Times New Roman"/>
            <w:color w:val="000000" w:themeColor="text1"/>
            <w:sz w:val="28"/>
            <w:szCs w:val="28"/>
          </w:rPr>
          <w:t>пунктом 8 статьи 213.6</w:t>
        </w:r>
      </w:hyperlink>
      <w:r w:rsidRPr="00EA7AB4">
        <w:rPr>
          <w:rFonts w:ascii="Times New Roman" w:hAnsi="Times New Roman" w:cs="Times New Roman"/>
          <w:color w:val="000000" w:themeColor="text1"/>
          <w:sz w:val="28"/>
          <w:szCs w:val="28"/>
        </w:rPr>
        <w:t xml:space="preserve"> настоящего Федерального закона финансовый управляющий направляет по почте уведомление о признании гражданина банкротом и введении реализации имущества гражданина всем </w:t>
      </w:r>
      <w:r w:rsidRPr="00EA7AB4">
        <w:rPr>
          <w:rFonts w:ascii="Times New Roman" w:hAnsi="Times New Roman" w:cs="Times New Roman"/>
          <w:color w:val="000000" w:themeColor="text1"/>
          <w:sz w:val="28"/>
          <w:szCs w:val="28"/>
        </w:rPr>
        <w:lastRenderedPageBreak/>
        <w:t>известным ему кредиторам гражданина не позднее чем в течение пятнадцати дней с даты вынесения арбитражным судом решения о признании гражданина банкротом.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случае признания гражданина банкротом арбитражный суд вправе вынести определение о временном ограничении права на выезд гражданина из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Временное ограничение права на выезд гражданина из Российской Федерации действует до даты вынесения определения о завершении или прекращении производства по делу о банкротстве гражданина, в том числе в результате утверждения арбитражным судом мирового соглашения. При наличии уважительной причины, по которой требуется выезд гражданина из Российской Федерации, по ходатайству гражданина и с учетом мнения кредиторов и финансового управляющего арбитражный суд вправе досрочно отменить временное ограничение права на выезд гражданина из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Копии определений об установлении временного ограничения права на выезд гражданина из Российской Федерации и об отмене установленного временного ограничения направляются гражданину,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В ходе процедуры реализации имущества гражданина требования конкурсных кредиторов и уполномоченного органа подлежат рассмотрению в порядке, предусмотренном </w:t>
      </w:r>
      <w:hyperlink w:anchor="P2831" w:history="1">
        <w:r w:rsidRPr="00EA7AB4">
          <w:rPr>
            <w:rFonts w:ascii="Times New Roman" w:hAnsi="Times New Roman" w:cs="Times New Roman"/>
            <w:color w:val="000000" w:themeColor="text1"/>
            <w:sz w:val="28"/>
            <w:szCs w:val="28"/>
          </w:rPr>
          <w:t>статьей 100</w:t>
        </w:r>
      </w:hyperlink>
      <w:r w:rsidRPr="00EA7AB4">
        <w:rPr>
          <w:rFonts w:ascii="Times New Roman" w:hAnsi="Times New Roman" w:cs="Times New Roman"/>
          <w:color w:val="000000" w:themeColor="text1"/>
          <w:sz w:val="28"/>
          <w:szCs w:val="28"/>
        </w:rPr>
        <w:t xml:space="preserve"> настоящего Федерального закона. Пропущенный кредитором по уважительной причине срок закрытия реестра может быть восстановлен арбитражным судом.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когда стало известно или должно было стать известно о признании гражданина банкротом.</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213.25. Имущество гражданина, подлежащее реализации в случае признания гражданина банкротом и введения реализации имущества гражданина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w:t>
      </w:r>
      <w:hyperlink r:id="rId702" w:history="1">
        <w:r w:rsidRPr="00EA7AB4">
          <w:rPr>
            <w:rFonts w:ascii="Times New Roman" w:hAnsi="Times New Roman" w:cs="Times New Roman"/>
            <w:color w:val="000000" w:themeColor="text1"/>
            <w:sz w:val="28"/>
            <w:szCs w:val="28"/>
          </w:rPr>
          <w:t>Все имущество</w:t>
        </w:r>
      </w:hyperlink>
      <w:r w:rsidRPr="00EA7AB4">
        <w:rPr>
          <w:rFonts w:ascii="Times New Roman" w:hAnsi="Times New Roman" w:cs="Times New Roman"/>
          <w:color w:val="000000" w:themeColor="text1"/>
          <w:sz w:val="28"/>
          <w:szCs w:val="28"/>
        </w:rPr>
        <w:t xml:space="preserve"> гражданина, имеющееся на дату принятия решения арбитражного суда о признании гражданина банкротом и введении реализации имущества гражданина и выявленное или приобретенное после даты принятия указанного решения, составляет конкурсную массу, за исключением имущества, определенного </w:t>
      </w:r>
      <w:hyperlink w:anchor="P8915"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2. По мотивированному ходатайству гражданина и иных лиц, участвующих в деле о банкротстве гражданина, арбитражный суд вправе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десять тысяч рублей.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76" w:name="P8915"/>
      <w:bookmarkEnd w:id="876"/>
      <w:r w:rsidRPr="00EA7AB4">
        <w:rPr>
          <w:rFonts w:ascii="Times New Roman" w:hAnsi="Times New Roman" w:cs="Times New Roman"/>
          <w:color w:val="000000" w:themeColor="text1"/>
          <w:sz w:val="28"/>
          <w:szCs w:val="28"/>
        </w:rPr>
        <w:t xml:space="preserve">3. Из конкурсной массы исключается имущество, на которое не может быть обращено взыскание в соответствии с гражданским процессуальным </w:t>
      </w:r>
      <w:hyperlink r:id="rId703"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Определение об исключении имущества гражданина из конкурсной массы или об отказе в таком исключении может быть обжаловано.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В конкурсную массу может включаться имущество гражданина, составляющее его долю в общем имуществе, на которое может быть обращено взыскание в соответствии с гражданским законодательством, семейным законодательством. Кредитор вправе предъявить требование о выделе доли гражданина в общем имуществе для обращения на нее взыскания.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С даты признания гражданина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все права в отношении имущества, составляющего конкурсную массу, в том числе на распоряжение им, осуществляются только финансовым управляющим от имени гражданина и не могут осуществляться гражданином лично;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сделки, совершенные гражданином лично (без участия финансового управляющего) в отношении имущества, составляющего конкурсную массу, ничтожны. Требования кредиторов по сделкам гражданина, совершенным им лично (без участия финансового управляющего), не подлежат удовлетворению за счет конкурсной массы;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снимаются ранее наложенные аресты на имущество гражданина и иные ограничения распоряжения имуществом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задолженность гражданина перед кредитором - кредитной организацией признается безнадежной задолженностью.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6. Финансовый управляющий в ходе реализации имущества гражданина от имени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распоряжается средствами гражданина на счетах и во вкладах в кредитных организациях;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открывает и закрывает счета гражданина в кредитных организациях;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осуществляет права участника юридического лица, принадлежащие гражданину, в том числе голосует на общем собрании участников;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ведет в судах дела, касающиеся имущественных прав гражданина, в том числе об истребовании или о передаче имущества гражданина либо в пользу гражданина, о взыскании задолженности третьих лиц перед гражданином. Гражданин также вправе лично участвовать в таких делах.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С даты признания гражданина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регистрация перехода или обременения прав гражданина на имущество, в том числе на недвижимое имущество и бездокументарные ценные бумаги, осуществляется только на основании заявления финансового управляющего. Поданные до этой даты заявления гражданина не подлежат исполнению;</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исполнение третьими лицами обязательств перед гражданином по передаче ему имущества, в том числе по уплате денежных средств, возможно только в отношении финансового управляющего и запрещается в отношении гражданина лично;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должник не вправе лично открывать банковские счета и вклады в кредитных организациях и получать по ним денежные средства.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Кредитные организации могут быть привлечены к ответственности за совершение операций по распоряжению гражданина, в отношении которого введена процедура реализации имущества, либо по выданной им лично доверенности по договору банковского вклада и (или) договору банковского счета, в том числе с банковской картой, только в случае, если они были надлежащим образом уведомлены о введении в отношении гражданина процедуры реализации имущества с учетом </w:t>
      </w:r>
      <w:hyperlink w:anchor="P8555" w:history="1">
        <w:r w:rsidRPr="00EA7AB4">
          <w:rPr>
            <w:rFonts w:ascii="Times New Roman" w:hAnsi="Times New Roman" w:cs="Times New Roman"/>
            <w:color w:val="000000" w:themeColor="text1"/>
            <w:sz w:val="28"/>
            <w:szCs w:val="28"/>
          </w:rPr>
          <w:t>пункта 3 статьи 213.7</w:t>
        </w:r>
      </w:hyperlink>
      <w:r w:rsidRPr="00EA7AB4">
        <w:rPr>
          <w:rFonts w:ascii="Times New Roman" w:hAnsi="Times New Roman" w:cs="Times New Roman"/>
          <w:color w:val="000000" w:themeColor="text1"/>
          <w:sz w:val="28"/>
          <w:szCs w:val="28"/>
        </w:rPr>
        <w:t xml:space="preserve"> и </w:t>
      </w:r>
      <w:hyperlink w:anchor="P8650" w:history="1">
        <w:r w:rsidRPr="00EA7AB4">
          <w:rPr>
            <w:rFonts w:ascii="Times New Roman" w:hAnsi="Times New Roman" w:cs="Times New Roman"/>
            <w:color w:val="000000" w:themeColor="text1"/>
            <w:sz w:val="28"/>
            <w:szCs w:val="28"/>
          </w:rPr>
          <w:t>абзаца восьмого пункта 8 статьи 213.9</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Гражданин обязан не позднее одного рабочего дня, следующего за днем принятия решения о признании его банкротом, передать финансовому управляющему все имеющиеся у него банковские карты. Не позднее одного рабочего дня, следующего за днем их получения, финансовый управляющий обязан принять меры по блокированию операций с полученными им банковскими картами по перечислению денежных средств с использованием банковских карт на основной счет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10. В составе имущества гражданина, являющегося депонентом по договору условного депонирования (эскроу), заключенному в целях расчетов по договору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 также отдельно учитывается имущество, переданное гражданином на депонирование эскроу-агенту.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Финансовый управляющий не вправе распоряжаться депонированным имуществом должника, являющегося депонентом по договору условного депонирования (эскроу).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Признание гражданина, являющегося депонентом по договору условного депонирования (эскроу), банкротом не препятствует исполнению эскроу-агентом обязательства по передаче депонированного имущества бенефициару в целях исполнения обязательства депонента. Если указанные в договоре условного депонирования (эскроу) основания передачи имущества бенефициару в течение шести месяцев с даты признания гражданина банкротом и введения реализации имущества гражданина не возникают, депонированное имущество подлежит включению в конкурсную массу, за исключением депонированного имущества, внесенного в счет оплаты цены договора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конкурсную массу подлежат включению права требования по договору участия в долевом строительстве. При реализации указанных прав требований права и обязанности по договору счета эскроу переходят в соответствии с законодательством об участии в долевом строительстве многоквартирных домов и (или) иных объектов недвижимости.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213.26. Особенности реализации имущества гражданина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В течение одного месяца с даты окончания проведения описи и оценки имущества гражданина финансовый управляющий обязан представить в арбитражный суд положение о порядке, об условиях и о сроках реализации имущества гражданина с указанием начальной цены продажи имущества. Данное положение утверждается арбитражным судом и должно соответствовать правилам продажи имущества должника, установленным </w:t>
      </w:r>
      <w:hyperlink w:anchor="P2934" w:history="1">
        <w:r w:rsidRPr="00EA7AB4">
          <w:rPr>
            <w:rFonts w:ascii="Times New Roman" w:hAnsi="Times New Roman" w:cs="Times New Roman"/>
            <w:color w:val="000000" w:themeColor="text1"/>
            <w:sz w:val="28"/>
            <w:szCs w:val="28"/>
          </w:rPr>
          <w:t>статьями 110</w:t>
        </w:r>
      </w:hyperlink>
      <w:r w:rsidRPr="00EA7AB4">
        <w:rPr>
          <w:rFonts w:ascii="Times New Roman" w:hAnsi="Times New Roman" w:cs="Times New Roman"/>
          <w:color w:val="000000" w:themeColor="text1"/>
          <w:sz w:val="28"/>
          <w:szCs w:val="28"/>
        </w:rPr>
        <w:t xml:space="preserve">, </w:t>
      </w:r>
      <w:hyperlink w:anchor="P3096" w:history="1">
        <w:r w:rsidRPr="00EA7AB4">
          <w:rPr>
            <w:rFonts w:ascii="Times New Roman" w:hAnsi="Times New Roman" w:cs="Times New Roman"/>
            <w:color w:val="000000" w:themeColor="text1"/>
            <w:sz w:val="28"/>
            <w:szCs w:val="28"/>
          </w:rPr>
          <w:t>111</w:t>
        </w:r>
      </w:hyperlink>
      <w:r w:rsidRPr="00EA7AB4">
        <w:rPr>
          <w:rFonts w:ascii="Times New Roman" w:hAnsi="Times New Roman" w:cs="Times New Roman"/>
          <w:color w:val="000000" w:themeColor="text1"/>
          <w:sz w:val="28"/>
          <w:szCs w:val="28"/>
        </w:rPr>
        <w:t xml:space="preserve">, </w:t>
      </w:r>
      <w:hyperlink w:anchor="P3271" w:history="1">
        <w:r w:rsidRPr="00EA7AB4">
          <w:rPr>
            <w:rFonts w:ascii="Times New Roman" w:hAnsi="Times New Roman" w:cs="Times New Roman"/>
            <w:color w:val="000000" w:themeColor="text1"/>
            <w:sz w:val="28"/>
            <w:szCs w:val="28"/>
          </w:rPr>
          <w:t>112</w:t>
        </w:r>
      </w:hyperlink>
      <w:r w:rsidRPr="00EA7AB4">
        <w:rPr>
          <w:rFonts w:ascii="Times New Roman" w:hAnsi="Times New Roman" w:cs="Times New Roman"/>
          <w:color w:val="000000" w:themeColor="text1"/>
          <w:sz w:val="28"/>
          <w:szCs w:val="28"/>
        </w:rPr>
        <w:t xml:space="preserve">, </w:t>
      </w:r>
      <w:hyperlink w:anchor="P3857" w:history="1">
        <w:r w:rsidRPr="00EA7AB4">
          <w:rPr>
            <w:rFonts w:ascii="Times New Roman" w:hAnsi="Times New Roman" w:cs="Times New Roman"/>
            <w:color w:val="000000" w:themeColor="text1"/>
            <w:sz w:val="28"/>
            <w:szCs w:val="28"/>
          </w:rPr>
          <w:t>139</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утверждении положения о порядке, об условиях и о сроках реализации имущества гражданина и об установлении начальной цены продажи имущества выносится определение. Указанное определение может быть обжаловано.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отношении имущества, находящегося за пределами Российской Федерации, выносится отдельное определение, исполнение которого осуществляется по правилам процессуального законодательства государства, на территории которого </w:t>
      </w:r>
      <w:r w:rsidRPr="00EA7AB4">
        <w:rPr>
          <w:rFonts w:ascii="Times New Roman" w:hAnsi="Times New Roman" w:cs="Times New Roman"/>
          <w:color w:val="000000" w:themeColor="text1"/>
          <w:sz w:val="28"/>
          <w:szCs w:val="28"/>
        </w:rPr>
        <w:lastRenderedPageBreak/>
        <w:t>это имущество находится, или в соответствии с международными договорами Российской Федерации с государством, на территории которого это имущество находится.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Оценка имущества гражданина, которое включено в конкурсную массу в соответствии с настоящим Федеральным законом, проводится финансовым управляющим самостоятельно, о чем финансовым управляющим принимается решение в письменной форме. Проведенная оценка может быть оспорена гражданином, кредиторами, уполномоченным органом в деле о банкротстве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Собрание кредиторов вправе принять решение о проведении оценки имущества гражданина, части этого имущества, включенных в конкурсную массу в соответствии с настоящим Федеральным законом, с привлечением оценщика и оплатой расходов на проведение данной оценки за счет лиц, голосовавших за принятие соответствующего решения.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Имущество гражданина, часть этого имущества подлежат реализации на торгах в порядке, установленном настоящим Федеральным законом, если иное не предусмотрено решением собрания кредиторов или определением арбитражного суда. Драгоценности и другие предметы роскоши, стоимость которых превышает сто тысяч рублей, и вне зависимости от стоимости недвижимое имущество подлежат реализации на открытых торгах в порядке, установленном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Продажа предмета залога осуществляется в порядке, установленном </w:t>
      </w:r>
      <w:hyperlink w:anchor="P2941" w:history="1">
        <w:r w:rsidRPr="00EA7AB4">
          <w:rPr>
            <w:rFonts w:ascii="Times New Roman" w:hAnsi="Times New Roman" w:cs="Times New Roman"/>
            <w:color w:val="000000" w:themeColor="text1"/>
            <w:sz w:val="28"/>
            <w:szCs w:val="28"/>
          </w:rPr>
          <w:t>пунктами 4</w:t>
        </w:r>
      </w:hyperlink>
      <w:r w:rsidRPr="00EA7AB4">
        <w:rPr>
          <w:rFonts w:ascii="Times New Roman" w:hAnsi="Times New Roman" w:cs="Times New Roman"/>
          <w:color w:val="000000" w:themeColor="text1"/>
          <w:sz w:val="28"/>
          <w:szCs w:val="28"/>
        </w:rPr>
        <w:t xml:space="preserve">, </w:t>
      </w:r>
      <w:hyperlink w:anchor="P2949" w:history="1">
        <w:r w:rsidRPr="00EA7AB4">
          <w:rPr>
            <w:rFonts w:ascii="Times New Roman" w:hAnsi="Times New Roman" w:cs="Times New Roman"/>
            <w:color w:val="000000" w:themeColor="text1"/>
            <w:sz w:val="28"/>
            <w:szCs w:val="28"/>
          </w:rPr>
          <w:t>5</w:t>
        </w:r>
      </w:hyperlink>
      <w:r w:rsidRPr="00EA7AB4">
        <w:rPr>
          <w:rFonts w:ascii="Times New Roman" w:hAnsi="Times New Roman" w:cs="Times New Roman"/>
          <w:color w:val="000000" w:themeColor="text1"/>
          <w:sz w:val="28"/>
          <w:szCs w:val="28"/>
        </w:rPr>
        <w:t xml:space="preserve">, </w:t>
      </w:r>
      <w:hyperlink w:anchor="P2974" w:history="1">
        <w:r w:rsidRPr="00EA7AB4">
          <w:rPr>
            <w:rFonts w:ascii="Times New Roman" w:hAnsi="Times New Roman" w:cs="Times New Roman"/>
            <w:color w:val="000000" w:themeColor="text1"/>
            <w:sz w:val="28"/>
            <w:szCs w:val="28"/>
          </w:rPr>
          <w:t>8</w:t>
        </w:r>
      </w:hyperlink>
      <w:r w:rsidRPr="00EA7AB4">
        <w:rPr>
          <w:rFonts w:ascii="Times New Roman" w:hAnsi="Times New Roman" w:cs="Times New Roman"/>
          <w:color w:val="000000" w:themeColor="text1"/>
          <w:sz w:val="28"/>
          <w:szCs w:val="28"/>
        </w:rPr>
        <w:t xml:space="preserve"> - </w:t>
      </w:r>
      <w:hyperlink w:anchor="P3078" w:history="1">
        <w:r w:rsidRPr="00EA7AB4">
          <w:rPr>
            <w:rFonts w:ascii="Times New Roman" w:hAnsi="Times New Roman" w:cs="Times New Roman"/>
            <w:color w:val="000000" w:themeColor="text1"/>
            <w:sz w:val="28"/>
            <w:szCs w:val="28"/>
          </w:rPr>
          <w:t>19 статьи 110</w:t>
        </w:r>
      </w:hyperlink>
      <w:r w:rsidRPr="00EA7AB4">
        <w:rPr>
          <w:rFonts w:ascii="Times New Roman" w:hAnsi="Times New Roman" w:cs="Times New Roman"/>
          <w:color w:val="000000" w:themeColor="text1"/>
          <w:sz w:val="28"/>
          <w:szCs w:val="28"/>
        </w:rPr>
        <w:t xml:space="preserve"> и </w:t>
      </w:r>
      <w:hyperlink w:anchor="P3103" w:history="1">
        <w:r w:rsidRPr="00EA7AB4">
          <w:rPr>
            <w:rFonts w:ascii="Times New Roman" w:hAnsi="Times New Roman" w:cs="Times New Roman"/>
            <w:color w:val="000000" w:themeColor="text1"/>
            <w:sz w:val="28"/>
            <w:szCs w:val="28"/>
          </w:rPr>
          <w:t>пунктом 3 статьи 111</w:t>
        </w:r>
      </w:hyperlink>
      <w:r w:rsidRPr="00EA7AB4">
        <w:rPr>
          <w:rFonts w:ascii="Times New Roman" w:hAnsi="Times New Roman" w:cs="Times New Roman"/>
          <w:color w:val="000000" w:themeColor="text1"/>
          <w:sz w:val="28"/>
          <w:szCs w:val="28"/>
        </w:rPr>
        <w:t xml:space="preserve"> настоящего Федерального закона, с учетом положений </w:t>
      </w:r>
      <w:hyperlink w:anchor="P3812" w:history="1">
        <w:r w:rsidRPr="00EA7AB4">
          <w:rPr>
            <w:rFonts w:ascii="Times New Roman" w:hAnsi="Times New Roman" w:cs="Times New Roman"/>
            <w:color w:val="000000" w:themeColor="text1"/>
            <w:sz w:val="28"/>
            <w:szCs w:val="28"/>
          </w:rPr>
          <w:t>статьи 138</w:t>
        </w:r>
      </w:hyperlink>
      <w:r w:rsidRPr="00EA7AB4">
        <w:rPr>
          <w:rFonts w:ascii="Times New Roman" w:hAnsi="Times New Roman" w:cs="Times New Roman"/>
          <w:color w:val="000000" w:themeColor="text1"/>
          <w:sz w:val="28"/>
          <w:szCs w:val="28"/>
        </w:rPr>
        <w:t xml:space="preserve"> настоящего Федерального закона с особенностями, установленными настоящим пунктом.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Начальная продажная цена предмета залога, порядок и условия проведения торгов определяются конкурсным кредитором, требования которого обеспечены залогом реализуемого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наличия разногласий между конкурсным кредитором по обязательствам, обеспеченным залогом имущества гражданина, и финансовым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гражданина,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Если финансовый управляющий не сможет реализовать в установленном порядке принадлежащие гражданину имущество и (или) права требования к третьим лицам и кредиторы откажутся от принятия указанных имущества и (или) прав требования в счет погашения своих требований, после завершения </w:t>
      </w:r>
      <w:r w:rsidRPr="00EA7AB4">
        <w:rPr>
          <w:rFonts w:ascii="Times New Roman" w:hAnsi="Times New Roman" w:cs="Times New Roman"/>
          <w:color w:val="000000" w:themeColor="text1"/>
          <w:sz w:val="28"/>
          <w:szCs w:val="28"/>
        </w:rPr>
        <w:lastRenderedPageBreak/>
        <w:t xml:space="preserve">реализации имущества гражданина восстанавливается его право распоряжения указанными имуществом и (или) правами требования. При этом имущество, составляющее конкурсную массу и не реализованное финансовым управляющим, передается гражданину по акту приема-передачи. В этом случае </w:t>
      </w:r>
      <w:hyperlink w:anchor="P4053" w:history="1">
        <w:r w:rsidRPr="00EA7AB4">
          <w:rPr>
            <w:rFonts w:ascii="Times New Roman" w:hAnsi="Times New Roman" w:cs="Times New Roman"/>
            <w:color w:val="000000" w:themeColor="text1"/>
            <w:sz w:val="28"/>
            <w:szCs w:val="28"/>
          </w:rPr>
          <w:t>пункт 1 статьи 148</w:t>
        </w:r>
      </w:hyperlink>
      <w:r w:rsidRPr="00EA7AB4">
        <w:rPr>
          <w:rFonts w:ascii="Times New Roman" w:hAnsi="Times New Roman" w:cs="Times New Roman"/>
          <w:color w:val="000000" w:themeColor="text1"/>
          <w:sz w:val="28"/>
          <w:szCs w:val="28"/>
        </w:rPr>
        <w:t xml:space="preserve"> настоящего Федерального закона не применяется.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О проведении описи, оценки и реализации имущества гражданина финансовый управляющий обязан информировать гражданина, конкурсных кредиторов и уполномоченный орган по их запросам, а также отчитываться перед собранием кредиторов. В случае выявления нарушений гражданин, конкурсный кредитор или уполномоченный орган вправе оспорить действия финансового управляющего в арбитражном суде.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предусмотренным настоящей статьей. В таких случаях супруг (бывший супруг) вправе участвовать в деле о банкротстве гражданина при решении вопросов, связанных с реализацией общего имущества. В конкурсную массу включается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причитающаяся супругу (бывшему супругу) часть выручки выплачивается после выплаты за счет денег супруга (бывшего супруга) по этим общим обязательствам.</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213.27. Порядок удовлетворения требований кредиторов гражданина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Требования кредиторов по текущим платежам удовлетворяются в следующей очередности: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77" w:name="P8965"/>
      <w:bookmarkEnd w:id="877"/>
      <w:r w:rsidRPr="00EA7AB4">
        <w:rPr>
          <w:rFonts w:ascii="Times New Roman" w:hAnsi="Times New Roman" w:cs="Times New Roman"/>
          <w:color w:val="000000" w:themeColor="text1"/>
          <w:sz w:val="28"/>
          <w:szCs w:val="28"/>
        </w:rPr>
        <w:t>в первую очередь удовлетворяются требования по текущим платежам, связанным с уплатой алиментов, судебными расходами по делу о банкротстве гражданина, выплатой вознаграждения финансовому управляющему, взысканием задолженности по выплате вознаграждения лицам, привлеченным финансовым управляющим для обеспечения возложенных на него обязанностей в деле о банкротстве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во вторую очередь удовлетворяются требования о выплате выходных пособий и об оплате труда лиц, работающих или работавших по трудовым </w:t>
      </w:r>
      <w:r w:rsidRPr="00EA7AB4">
        <w:rPr>
          <w:rFonts w:ascii="Times New Roman" w:hAnsi="Times New Roman" w:cs="Times New Roman"/>
          <w:color w:val="000000" w:themeColor="text1"/>
          <w:sz w:val="28"/>
          <w:szCs w:val="28"/>
        </w:rPr>
        <w:lastRenderedPageBreak/>
        <w:t>договорам;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третью очередь удовлетворяются требования о внесении платы за жилое помещение и коммунальные услуги, в том числе об уплате взноса на капитальный ремонт общего имущества в многоквартирном доме;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четвертую очередь удовлетворяются требования по иным текущим платежам.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Требования кредиторов по текущим платежам, относящиеся к одной очереди, удовлетворяются в порядке календарной очередности.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Требования кредиторов, включенные в реестр требований кредиторов, удовлетворяются в следующей очередности: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первую очередь удовлетворяются требования граждан, перед которыми гражданин несет ответственность за причинение вреда жизни или здоровью, а также требования о взыскании алиментов;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во вторую очередь производятся расчеты по выплате выходных пособий и оплате труда лиц, работающих или работавших по трудовому договору;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третью очередь производятся расчеты с другими кредиторами.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Расчеты с кредиторами производятся в порядке, установленном настоящим Федеральным законом, с особенностями, предусмотренными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При удовлетворении требований граждан, перед которыми гражданин несет ответственность за причинение вреда жизни или здоровью, капитализация повременных платежей не производится.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Восемьдесят процентов суммы, вырученной от реализации предмета залога, направляется на погашение требований кредитора по обязательствам, обеспеченным залогом имущества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Денежные средства, оставшиеся от суммы, вырученной от реализации предмета залога, вносятся на специальный банковский счет гражданина, открытый в соответствии со </w:t>
      </w:r>
      <w:hyperlink w:anchor="P3812" w:history="1">
        <w:r w:rsidRPr="00EA7AB4">
          <w:rPr>
            <w:rFonts w:ascii="Times New Roman" w:hAnsi="Times New Roman" w:cs="Times New Roman"/>
            <w:color w:val="000000" w:themeColor="text1"/>
            <w:sz w:val="28"/>
            <w:szCs w:val="28"/>
          </w:rPr>
          <w:t>статьей 138</w:t>
        </w:r>
      </w:hyperlink>
      <w:r w:rsidRPr="00EA7AB4">
        <w:rPr>
          <w:rFonts w:ascii="Times New Roman" w:hAnsi="Times New Roman" w:cs="Times New Roman"/>
          <w:color w:val="000000" w:themeColor="text1"/>
          <w:sz w:val="28"/>
          <w:szCs w:val="28"/>
        </w:rPr>
        <w:t xml:space="preserve"> настоящего Федерального закона, в следующем порядке: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десять процентов суммы, вырученной от реализации предмета залога, для погашения требований кредиторов первой и второй очереди в случае недостаточности иного имущества гражданина для погашения указанных требований;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оставшиеся денежные средства для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w:t>
      </w:r>
      <w:r w:rsidRPr="00EA7AB4">
        <w:rPr>
          <w:rFonts w:ascii="Times New Roman" w:hAnsi="Times New Roman" w:cs="Times New Roman"/>
          <w:color w:val="000000" w:themeColor="text1"/>
          <w:sz w:val="28"/>
          <w:szCs w:val="28"/>
        </w:rPr>
        <w:lastRenderedPageBreak/>
        <w:t>реализацией предмета залога.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Денежные средства, предназначавшиеся для погашения требований кредиторов первой и второй очереди и оставшиеся на специальном банковском счете гражданина после полного погашения указанных требований, включаются в конкурсную массу.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Денежные средства, оставшиеся после полного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 направляются на погашение части обеспеченных залогом имущества гражданина требований конкурсных кредиторов, не погашенной из стоимости предмета залога в соответствии с настоящим пунктом. Денежные средства, оставшиеся после полного погашения расходов, предусмотренных настоящим абзацем, и требований кредиторов, обеспеченных залогом реализованного имущества, включаются в конкурсную массу.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 удовлетворенные за счет стоимости предмета залога требования кредиторов по обязательствам, обеспеченным залогом имущества гражданина, удовлетворяются в составе требований кредиторов третьей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Требования кредиторов, не удовлетворенные по причине недостаточности имущества гражданина, считаются погашенными, за исключением случаев, предусмотренных настоящим Федеральным законом.</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213.28. Завершение расчетов с кредиторами и освобождение гражданина от обязательств</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После завершения расчетов с кредиторами финансовый управляющий обязан представить в арбитражный суд отчет о результатах реализации имущества гражданина с приложением копий документов, подтверждающих продажу имущества гражданина и погашение требований кредиторов, а также реестр требований кредиторов с указанием размера погашенных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По итогам рассмотрения отчета о результатах реализации имущества гражданина арбитражный суд выносит определение о завершении реализации имущества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78" w:name="P8990"/>
      <w:bookmarkEnd w:id="878"/>
      <w:r w:rsidRPr="00EA7AB4">
        <w:rPr>
          <w:rFonts w:ascii="Times New Roman" w:hAnsi="Times New Roman" w:cs="Times New Roman"/>
          <w:color w:val="000000" w:themeColor="text1"/>
          <w:sz w:val="28"/>
          <w:szCs w:val="28"/>
        </w:rPr>
        <w:t>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(далее - освобождение гражданина от обязательств).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Освобождение гражданина от обязательств не распространяется на требования кредиторов, предусмотренные </w:t>
      </w:r>
      <w:hyperlink w:anchor="P8992" w:history="1">
        <w:r w:rsidRPr="00EA7AB4">
          <w:rPr>
            <w:rFonts w:ascii="Times New Roman" w:hAnsi="Times New Roman" w:cs="Times New Roman"/>
            <w:color w:val="000000" w:themeColor="text1"/>
            <w:sz w:val="28"/>
            <w:szCs w:val="28"/>
          </w:rPr>
          <w:t>пунктами 4</w:t>
        </w:r>
      </w:hyperlink>
      <w:r w:rsidRPr="00EA7AB4">
        <w:rPr>
          <w:rFonts w:ascii="Times New Roman" w:hAnsi="Times New Roman" w:cs="Times New Roman"/>
          <w:color w:val="000000" w:themeColor="text1"/>
          <w:sz w:val="28"/>
          <w:szCs w:val="28"/>
        </w:rPr>
        <w:t xml:space="preserve"> и </w:t>
      </w:r>
      <w:hyperlink w:anchor="P8997" w:history="1">
        <w:r w:rsidRPr="00EA7AB4">
          <w:rPr>
            <w:rFonts w:ascii="Times New Roman" w:hAnsi="Times New Roman" w:cs="Times New Roman"/>
            <w:color w:val="000000" w:themeColor="text1"/>
            <w:sz w:val="28"/>
            <w:szCs w:val="28"/>
          </w:rPr>
          <w:t>5</w:t>
        </w:r>
      </w:hyperlink>
      <w:r w:rsidRPr="00EA7AB4">
        <w:rPr>
          <w:rFonts w:ascii="Times New Roman" w:hAnsi="Times New Roman" w:cs="Times New Roman"/>
          <w:color w:val="000000" w:themeColor="text1"/>
          <w:sz w:val="28"/>
          <w:szCs w:val="28"/>
        </w:rPr>
        <w:t xml:space="preserve"> настоящей статьи, а также на требования, о наличии которых кредиторы не знали и не должны были знать к моменту принятия определения о завершении реализации имущества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79" w:name="P8992"/>
      <w:bookmarkEnd w:id="879"/>
      <w:r w:rsidRPr="00EA7AB4">
        <w:rPr>
          <w:rFonts w:ascii="Times New Roman" w:hAnsi="Times New Roman" w:cs="Times New Roman"/>
          <w:color w:val="000000" w:themeColor="text1"/>
          <w:sz w:val="28"/>
          <w:szCs w:val="28"/>
        </w:rPr>
        <w:t>4. Освобождение гражданина от обязательств не допускается в случае, если: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 преднамеренное или фиктивное банкротство при условии, что такие правонарушения совершены в данном деле о банкротстве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гражданин не предоставил необходимые сведения или предоставил заведомо недостоверные сведения финансовому управляющему или арбитражному суду, рассматривающему дело о банкротстве гражданина, и это обстоятельство установлено соответствующим судебным актом, принятым при рассмотрении дела о банкротстве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 гражданина, гражданин действовал незаконно, в том числе совершил мошенничество, злостно уклонился от погашения кредиторской задолженности, уклонился от уплаты налогов и (или) сборов с физического лица, предоставил кредитору заведомо ложные сведения при получении кредита, скрыл или умышленно уничтожил имущество.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этих случаях арбитражный суд в определении о завершении реализации имущества гражданина указывает на неприменение в отношении гражданина правила об освобождении от исполнения обязательств либо выносит определение о неприменении в отношении гражданина правила об освобождении от исполнения обязательств, если эти случаи выявлены после завершения реализации имущества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80" w:name="P8997"/>
      <w:bookmarkEnd w:id="880"/>
      <w:r w:rsidRPr="00EA7AB4">
        <w:rPr>
          <w:rFonts w:ascii="Times New Roman" w:hAnsi="Times New Roman" w:cs="Times New Roman"/>
          <w:color w:val="000000" w:themeColor="text1"/>
          <w:sz w:val="28"/>
          <w:szCs w:val="28"/>
        </w:rPr>
        <w:t>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кредитора, в том числе требования, не заявленные при введении реструктуризации долгов гражданина или реализации имущества гражданина, сохраняют силу и могут быть предъявлены после окончания производства по делу о банкротстве гражданина в непогашенной их части в порядке, установленном законодательством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После завершения реализации имущества гражданина на неудовлетворенные требования кредиторов, предусмотренные настоящим пунктом и включенные в реестр требований кредиторов, арбитражный суд в установленном </w:t>
      </w:r>
      <w:hyperlink r:id="rId704"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xml:space="preserve"> Российской Федерации порядке выдает исполнительные листы.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81" w:name="P8999"/>
      <w:bookmarkEnd w:id="881"/>
      <w:r w:rsidRPr="00EA7AB4">
        <w:rPr>
          <w:rFonts w:ascii="Times New Roman" w:hAnsi="Times New Roman" w:cs="Times New Roman"/>
          <w:color w:val="000000" w:themeColor="text1"/>
          <w:sz w:val="28"/>
          <w:szCs w:val="28"/>
        </w:rPr>
        <w:t xml:space="preserve">6. Правила </w:t>
      </w:r>
      <w:hyperlink w:anchor="P8997" w:history="1">
        <w:r w:rsidRPr="00EA7AB4">
          <w:rPr>
            <w:rFonts w:ascii="Times New Roman" w:hAnsi="Times New Roman" w:cs="Times New Roman"/>
            <w:color w:val="000000" w:themeColor="text1"/>
            <w:sz w:val="28"/>
            <w:szCs w:val="28"/>
          </w:rPr>
          <w:t>пункта 5</w:t>
        </w:r>
      </w:hyperlink>
      <w:r w:rsidRPr="00EA7AB4">
        <w:rPr>
          <w:rFonts w:ascii="Times New Roman" w:hAnsi="Times New Roman" w:cs="Times New Roman"/>
          <w:color w:val="000000" w:themeColor="text1"/>
          <w:sz w:val="28"/>
          <w:szCs w:val="28"/>
        </w:rPr>
        <w:t xml:space="preserve"> настоящей статьи также применяются к требованиям: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привлечении гражданина как контролирующего лица к субсидиарной ответственности (</w:t>
      </w:r>
      <w:hyperlink w:anchor="P1946" w:history="1">
        <w:r w:rsidRPr="00EA7AB4">
          <w:rPr>
            <w:rFonts w:ascii="Times New Roman" w:hAnsi="Times New Roman" w:cs="Times New Roman"/>
            <w:color w:val="000000" w:themeColor="text1"/>
            <w:sz w:val="28"/>
            <w:szCs w:val="28"/>
          </w:rPr>
          <w:t>глава III.2</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возмещении гражданином убытков, причиненных им юридическому лицу, участником которого был или членом коллегиальных органов которого являлся гражданин (</w:t>
      </w:r>
      <w:hyperlink r:id="rId705" w:history="1">
        <w:r w:rsidRPr="00EA7AB4">
          <w:rPr>
            <w:rFonts w:ascii="Times New Roman" w:hAnsi="Times New Roman" w:cs="Times New Roman"/>
            <w:color w:val="000000" w:themeColor="text1"/>
            <w:sz w:val="28"/>
            <w:szCs w:val="28"/>
          </w:rPr>
          <w:t>статьи 53</w:t>
        </w:r>
      </w:hyperlink>
      <w:r w:rsidRPr="00EA7AB4">
        <w:rPr>
          <w:rFonts w:ascii="Times New Roman" w:hAnsi="Times New Roman" w:cs="Times New Roman"/>
          <w:color w:val="000000" w:themeColor="text1"/>
          <w:sz w:val="28"/>
          <w:szCs w:val="28"/>
        </w:rPr>
        <w:t xml:space="preserve"> и </w:t>
      </w:r>
      <w:hyperlink r:id="rId706" w:history="1">
        <w:r w:rsidRPr="00EA7AB4">
          <w:rPr>
            <w:rFonts w:ascii="Times New Roman" w:hAnsi="Times New Roman" w:cs="Times New Roman"/>
            <w:color w:val="000000" w:themeColor="text1"/>
            <w:sz w:val="28"/>
            <w:szCs w:val="28"/>
          </w:rPr>
          <w:t>53.1</w:t>
        </w:r>
      </w:hyperlink>
      <w:r w:rsidRPr="00EA7AB4">
        <w:rPr>
          <w:rFonts w:ascii="Times New Roman" w:hAnsi="Times New Roman" w:cs="Times New Roman"/>
          <w:color w:val="000000" w:themeColor="text1"/>
          <w:sz w:val="28"/>
          <w:szCs w:val="28"/>
        </w:rPr>
        <w:t xml:space="preserve"> Гражданского кодекса Российской Федерации), умышленно или по грубой неосторожности;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возмещении гражданином убытков, которые причинены умышленно или по грубой неосторожности в результате неисполнения или ненадлежащего исполнения им как арбитражным управляющим возложенных на него обязанностей в деле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возмещении вреда имуществу, причиненного гражданином умышленно или по грубой неосторожности;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 применении последствий недействительности сделки, признанной недействительной на основании </w:t>
      </w:r>
      <w:hyperlink w:anchor="P1858" w:history="1">
        <w:r w:rsidRPr="00EA7AB4">
          <w:rPr>
            <w:rFonts w:ascii="Times New Roman" w:hAnsi="Times New Roman" w:cs="Times New Roman"/>
            <w:color w:val="000000" w:themeColor="text1"/>
            <w:sz w:val="28"/>
            <w:szCs w:val="28"/>
          </w:rPr>
          <w:t>статьи 61.2</w:t>
        </w:r>
      </w:hyperlink>
      <w:r w:rsidRPr="00EA7AB4">
        <w:rPr>
          <w:rFonts w:ascii="Times New Roman" w:hAnsi="Times New Roman" w:cs="Times New Roman"/>
          <w:color w:val="000000" w:themeColor="text1"/>
          <w:sz w:val="28"/>
          <w:szCs w:val="28"/>
        </w:rPr>
        <w:t xml:space="preserve"> или </w:t>
      </w:r>
      <w:hyperlink w:anchor="P1870" w:history="1">
        <w:r w:rsidRPr="00EA7AB4">
          <w:rPr>
            <w:rFonts w:ascii="Times New Roman" w:hAnsi="Times New Roman" w:cs="Times New Roman"/>
            <w:color w:val="000000" w:themeColor="text1"/>
            <w:sz w:val="28"/>
            <w:szCs w:val="28"/>
          </w:rPr>
          <w:t>61.3</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213.29. Пересмотр определения о завершении реструктуризации долгов гражданина или реализации имущества гражданина и возобновление производства по делу о банкротстве гражданина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882" w:name="P9010"/>
      <w:bookmarkEnd w:id="882"/>
      <w:r w:rsidRPr="00EA7AB4">
        <w:rPr>
          <w:rFonts w:ascii="Times New Roman" w:hAnsi="Times New Roman" w:cs="Times New Roman"/>
          <w:color w:val="000000" w:themeColor="text1"/>
          <w:sz w:val="28"/>
          <w:szCs w:val="28"/>
        </w:rPr>
        <w:t>1. 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были удовлетворены в ходе реструктуризации долгов гражданина или реализации имущества гражданина, вправе обратиться в арбитражный суд с заявлением о пересмотре определения о завершении реструктуризации долгов гражданина или реализации имущества гражданина и предъявить требование об обращении взыскания на указанное имущество.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Определение о завершении реструктуризации долгов гражданина или реализации имущества гражданина может быть пересмотрено по вновь открывшимся обстоятельствам в случае, если обстоятельства, предусмотренные </w:t>
      </w:r>
      <w:hyperlink w:anchor="P9010"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не были и не могли быть известны конкурсному кредитору или уполномоченному органу на дату вынесения арбитражным судом определения о завершении реструктуризации долгов гражданина или реализации имущества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Конкурсный кредитор или уполномоченный орган вправе подать заявление о </w:t>
      </w:r>
      <w:r w:rsidRPr="00EA7AB4">
        <w:rPr>
          <w:rFonts w:ascii="Times New Roman" w:hAnsi="Times New Roman" w:cs="Times New Roman"/>
          <w:color w:val="000000" w:themeColor="text1"/>
          <w:sz w:val="28"/>
          <w:szCs w:val="28"/>
        </w:rPr>
        <w:lastRenderedPageBreak/>
        <w:t>пересмотре определения о завершении реструктуризации долгов гражданина или реализации имущества гражданина по основанию, установленному настоящей статьей, в течение одного месяца с даты открытия обстоятельств, являющихся основанием для пересмотра данного определения.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83" w:name="P9013"/>
      <w:bookmarkEnd w:id="883"/>
      <w:r w:rsidRPr="00EA7AB4">
        <w:rPr>
          <w:rFonts w:ascii="Times New Roman" w:hAnsi="Times New Roman" w:cs="Times New Roman"/>
          <w:color w:val="000000" w:themeColor="text1"/>
          <w:sz w:val="28"/>
          <w:szCs w:val="28"/>
        </w:rPr>
        <w:t>3. Отмена определения о завершении реструктуризации долгов гражданина или реализации имущества гражданина является основанием для возобновления производства по делу о банкротстве гражданина. О возобновлении производства по делу о банкротстве гражданина арбитражный суд выносит определение, которое подлежит немедленному исполнению и может быть обжаловано.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При возобновлении производства по делу о банкротстве гражданина вводится реализация имущества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В случае отмены определения о завершении реструктуризации долгов гражданина или реализации имущества гражданина опубликование сообщения о возобновлении производства по делу о банкротстве гражданина осуществляется арбитражным судом, принявшим решение о возобновлении производства по делу о банкротстве гражданина, в порядке, установленном настоящей главой.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 даты отмены определения о завершении реструктуризации долгов гражданина или реализации имущества гражданина требования конкурсных кредиторов и уполномоченного органа, участвующих в деле о банкротстве гражданина до завершения реструктуризации долгов или реализации имущества гражданина, восстанавливаются в реестре требований кредиторов в непогашенной части. Иные конкурсные кредиторы или уполномоченный орган вправе заявить свои требования в порядке, установленном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Состав и размер требований кредиторов и уполномоченного органа определяются на дату возобновления производства по делу о банкротстве гражданина.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213.30. Последствия признания гражданина банкротом</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(или) договорам займа без указания на факт своего банкротства.</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w:t>
      </w:r>
    </w:p>
    <w:p w:rsidR="008E3AE0" w:rsidRPr="00EA7AB4" w:rsidRDefault="008E3AE0">
      <w:pPr>
        <w:spacing w:after="1"/>
        <w:rPr>
          <w:rFonts w:ascii="Times New Roman" w:hAnsi="Times New Roman" w:cs="Times New Roman"/>
          <w:color w:val="000000" w:themeColor="text1"/>
          <w:sz w:val="28"/>
          <w:szCs w:val="28"/>
        </w:rPr>
      </w:pP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правило об освобождении гражданина от обязательств, предусмотренное </w:t>
      </w:r>
      <w:hyperlink w:anchor="P8990" w:history="1">
        <w:r w:rsidRPr="00EA7AB4">
          <w:rPr>
            <w:rFonts w:ascii="Times New Roman" w:hAnsi="Times New Roman" w:cs="Times New Roman"/>
            <w:color w:val="000000" w:themeColor="text1"/>
            <w:sz w:val="28"/>
            <w:szCs w:val="28"/>
          </w:rPr>
          <w:t>пунктом 3 статьи 213.28</w:t>
        </w:r>
      </w:hyperlink>
      <w:r w:rsidRPr="00EA7AB4">
        <w:rPr>
          <w:rFonts w:ascii="Times New Roman" w:hAnsi="Times New Roman" w:cs="Times New Roman"/>
          <w:color w:val="000000" w:themeColor="text1"/>
          <w:sz w:val="28"/>
          <w:szCs w:val="28"/>
        </w:rPr>
        <w:t xml:space="preserve"> настоящего Федерального закона, не применяется.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После завершения реализации имущества гражданина в случае, указанном в настоящем пункте, на неудовлетворенные требования кредиторов, по которым наступил срок исполнения, арбитражным судом выдаются исполнительные листы.</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течение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 иным образом участвовать в управлении юридическим лицом, если иное не установлено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течение десяти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кредитной организации, иным образом участвовать в управлении кредитной организацией.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страховой организации,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или микрофинансовой компании, иным образом участвовать в управлении такими организациями.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213.31. Особенности прекращения производства по делу о банкротстве гражданина в связи с заключением мирового соглашения</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Заключение мирового соглашения является основанием для прекращения производства по делу о банкротстве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Решение о заключении мирового соглашения со стороны должника-гражданина принимается гражданином.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Заключенное в ходе производства по делу о банкротстве гражданина мировое соглашение распространяется на требования конкурсных кредиторов и уполномоченного органа, включенные в реестр требований кредиторов на дату </w:t>
      </w:r>
      <w:r w:rsidRPr="00EA7AB4">
        <w:rPr>
          <w:rFonts w:ascii="Times New Roman" w:hAnsi="Times New Roman" w:cs="Times New Roman"/>
          <w:color w:val="000000" w:themeColor="text1"/>
          <w:sz w:val="28"/>
          <w:szCs w:val="28"/>
        </w:rPr>
        <w:lastRenderedPageBreak/>
        <w:t>проведения собрания кредиторов, принявшего решение о заключении мирового соглашения.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Разногласия между финансовым управляющим, гражданином и кредиторами по вопросу согласования мирового соглашения рассматриваются арбитражным судом в порядке, установленном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Мировое соглашение утверждается арбитражным судом.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В случае заключения мирового соглашения прекращается исполнение плана реструктуризации долгов гражданина, а также действие моратория на удовлетворение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6. С даты прекращения производства по делу о банкротстве гражданина в связи с заключением мирового соглашения: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прекращаются полномочия финансового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гражданин или участвующее в мировом соглашении третье лицо приступает к погашению задолженности перед кредиторами.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84" w:name="P9050"/>
      <w:bookmarkEnd w:id="884"/>
      <w:r w:rsidRPr="00EA7AB4">
        <w:rPr>
          <w:rFonts w:ascii="Times New Roman" w:hAnsi="Times New Roman" w:cs="Times New Roman"/>
          <w:color w:val="000000" w:themeColor="text1"/>
          <w:sz w:val="28"/>
          <w:szCs w:val="28"/>
        </w:rPr>
        <w:t>7.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213.32. Особенности оспаривания сделки должника-гражданина</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Заявление об оспаривании сделки должника-гражданина по основаниям, предусмотренным </w:t>
      </w:r>
      <w:hyperlink w:anchor="P1858" w:history="1">
        <w:r w:rsidRPr="00EA7AB4">
          <w:rPr>
            <w:rFonts w:ascii="Times New Roman" w:hAnsi="Times New Roman" w:cs="Times New Roman"/>
            <w:color w:val="000000" w:themeColor="text1"/>
            <w:sz w:val="28"/>
            <w:szCs w:val="28"/>
          </w:rPr>
          <w:t>статьей 61.2</w:t>
        </w:r>
      </w:hyperlink>
      <w:r w:rsidRPr="00EA7AB4">
        <w:rPr>
          <w:rFonts w:ascii="Times New Roman" w:hAnsi="Times New Roman" w:cs="Times New Roman"/>
          <w:color w:val="000000" w:themeColor="text1"/>
          <w:sz w:val="28"/>
          <w:szCs w:val="28"/>
        </w:rPr>
        <w:t xml:space="preserve"> или </w:t>
      </w:r>
      <w:hyperlink w:anchor="P1870" w:history="1">
        <w:r w:rsidRPr="00EA7AB4">
          <w:rPr>
            <w:rFonts w:ascii="Times New Roman" w:hAnsi="Times New Roman" w:cs="Times New Roman"/>
            <w:color w:val="000000" w:themeColor="text1"/>
            <w:sz w:val="28"/>
            <w:szCs w:val="28"/>
          </w:rPr>
          <w:t>61.3</w:t>
        </w:r>
      </w:hyperlink>
      <w:r w:rsidRPr="00EA7AB4">
        <w:rPr>
          <w:rFonts w:ascii="Times New Roman" w:hAnsi="Times New Roman" w:cs="Times New Roman"/>
          <w:color w:val="000000" w:themeColor="text1"/>
          <w:sz w:val="28"/>
          <w:szCs w:val="28"/>
        </w:rPr>
        <w:t xml:space="preserve"> настоящего Федерального закона, может быть подано финансовым управляющим по своей инициативе либо по решению собрания кредиторов или комитета кредиторов, а также конкурсным кредитором или уполномоченным органом, если размер его кредиторской задолженности,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w:t>
      </w:r>
      <w:hyperlink w:anchor="P551" w:history="1">
        <w:r w:rsidRPr="00EA7AB4">
          <w:rPr>
            <w:rFonts w:ascii="Times New Roman" w:hAnsi="Times New Roman" w:cs="Times New Roman"/>
            <w:color w:val="000000" w:themeColor="text1"/>
            <w:sz w:val="28"/>
            <w:szCs w:val="28"/>
          </w:rPr>
          <w:t>заинтересованных лиц</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Право на подачу заявления об оспаривании сделки должника-гражданина по указанным в </w:t>
      </w:r>
      <w:hyperlink w:anchor="P1858" w:history="1">
        <w:r w:rsidRPr="00EA7AB4">
          <w:rPr>
            <w:rFonts w:ascii="Times New Roman" w:hAnsi="Times New Roman" w:cs="Times New Roman"/>
            <w:color w:val="000000" w:themeColor="text1"/>
            <w:sz w:val="28"/>
            <w:szCs w:val="28"/>
          </w:rPr>
          <w:t>статье 61.2</w:t>
        </w:r>
      </w:hyperlink>
      <w:r w:rsidRPr="00EA7AB4">
        <w:rPr>
          <w:rFonts w:ascii="Times New Roman" w:hAnsi="Times New Roman" w:cs="Times New Roman"/>
          <w:color w:val="000000" w:themeColor="text1"/>
          <w:sz w:val="28"/>
          <w:szCs w:val="28"/>
        </w:rPr>
        <w:t xml:space="preserve"> или </w:t>
      </w:r>
      <w:hyperlink w:anchor="P1870" w:history="1">
        <w:r w:rsidRPr="00EA7AB4">
          <w:rPr>
            <w:rFonts w:ascii="Times New Roman" w:hAnsi="Times New Roman" w:cs="Times New Roman"/>
            <w:color w:val="000000" w:themeColor="text1"/>
            <w:sz w:val="28"/>
            <w:szCs w:val="28"/>
          </w:rPr>
          <w:t>61.3</w:t>
        </w:r>
      </w:hyperlink>
      <w:r w:rsidRPr="00EA7AB4">
        <w:rPr>
          <w:rFonts w:ascii="Times New Roman" w:hAnsi="Times New Roman" w:cs="Times New Roman"/>
          <w:color w:val="000000" w:themeColor="text1"/>
          <w:sz w:val="28"/>
          <w:szCs w:val="28"/>
        </w:rPr>
        <w:t xml:space="preserve"> настоящего Федерального закона основаниям возникает с даты введения реструктуризации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При этом срок исковой давности исчисляется с момента, когда финансовый управляющий узнал или должен был узнать о наличии указанных в </w:t>
      </w:r>
      <w:hyperlink w:anchor="P1858" w:history="1">
        <w:r w:rsidRPr="00EA7AB4">
          <w:rPr>
            <w:rFonts w:ascii="Times New Roman" w:hAnsi="Times New Roman" w:cs="Times New Roman"/>
            <w:color w:val="000000" w:themeColor="text1"/>
            <w:sz w:val="28"/>
            <w:szCs w:val="28"/>
          </w:rPr>
          <w:t>статье 61.2</w:t>
        </w:r>
      </w:hyperlink>
      <w:r w:rsidRPr="00EA7AB4">
        <w:rPr>
          <w:rFonts w:ascii="Times New Roman" w:hAnsi="Times New Roman" w:cs="Times New Roman"/>
          <w:color w:val="000000" w:themeColor="text1"/>
          <w:sz w:val="28"/>
          <w:szCs w:val="28"/>
        </w:rPr>
        <w:t xml:space="preserve"> или </w:t>
      </w:r>
      <w:hyperlink w:anchor="P1870" w:history="1">
        <w:r w:rsidRPr="00EA7AB4">
          <w:rPr>
            <w:rFonts w:ascii="Times New Roman" w:hAnsi="Times New Roman" w:cs="Times New Roman"/>
            <w:color w:val="000000" w:themeColor="text1"/>
            <w:sz w:val="28"/>
            <w:szCs w:val="28"/>
          </w:rPr>
          <w:t>61.3</w:t>
        </w:r>
      </w:hyperlink>
      <w:r w:rsidRPr="00EA7AB4">
        <w:rPr>
          <w:rFonts w:ascii="Times New Roman" w:hAnsi="Times New Roman" w:cs="Times New Roman"/>
          <w:color w:val="000000" w:themeColor="text1"/>
          <w:sz w:val="28"/>
          <w:szCs w:val="28"/>
        </w:rPr>
        <w:t xml:space="preserve"> настоящего Федерального закона оснований.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Заявление об оспаривании сделки должника-гражданина по указанным в </w:t>
      </w:r>
      <w:hyperlink w:anchor="P1858" w:history="1">
        <w:r w:rsidRPr="00EA7AB4">
          <w:rPr>
            <w:rFonts w:ascii="Times New Roman" w:hAnsi="Times New Roman" w:cs="Times New Roman"/>
            <w:color w:val="000000" w:themeColor="text1"/>
            <w:sz w:val="28"/>
            <w:szCs w:val="28"/>
          </w:rPr>
          <w:t>статье 61.2</w:t>
        </w:r>
      </w:hyperlink>
      <w:r w:rsidRPr="00EA7AB4">
        <w:rPr>
          <w:rFonts w:ascii="Times New Roman" w:hAnsi="Times New Roman" w:cs="Times New Roman"/>
          <w:color w:val="000000" w:themeColor="text1"/>
          <w:sz w:val="28"/>
          <w:szCs w:val="28"/>
        </w:rPr>
        <w:t xml:space="preserve"> или </w:t>
      </w:r>
      <w:hyperlink w:anchor="P1870" w:history="1">
        <w:r w:rsidRPr="00EA7AB4">
          <w:rPr>
            <w:rFonts w:ascii="Times New Roman" w:hAnsi="Times New Roman" w:cs="Times New Roman"/>
            <w:color w:val="000000" w:themeColor="text1"/>
            <w:sz w:val="28"/>
            <w:szCs w:val="28"/>
          </w:rPr>
          <w:t>61.3</w:t>
        </w:r>
      </w:hyperlink>
      <w:r w:rsidRPr="00EA7AB4">
        <w:rPr>
          <w:rFonts w:ascii="Times New Roman" w:hAnsi="Times New Roman" w:cs="Times New Roman"/>
          <w:color w:val="000000" w:themeColor="text1"/>
          <w:sz w:val="28"/>
          <w:szCs w:val="28"/>
        </w:rPr>
        <w:t xml:space="preserve"> настоящего Федерального закона основаниям подается в </w:t>
      </w:r>
      <w:r w:rsidRPr="00EA7AB4">
        <w:rPr>
          <w:rFonts w:ascii="Times New Roman" w:hAnsi="Times New Roman" w:cs="Times New Roman"/>
          <w:color w:val="000000" w:themeColor="text1"/>
          <w:sz w:val="28"/>
          <w:szCs w:val="28"/>
        </w:rPr>
        <w:lastRenderedPageBreak/>
        <w:t>арбитражный суд, рассматривающий дело о банкротстве гражданина, и подлежит рассмотрению в деле о банкротстве гражданина независимо от состава лиц, участвующих в данной сделке.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Оспариванию в рамках дела о банкротстве гражданина подлежат также сделки, совершенные супругом должника-гражданина в отношении имущества супругов, по основаниям, предусмотренным семейным </w:t>
      </w:r>
      <w:hyperlink r:id="rId707"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По результатам рассмотрения заявления об оспаривании сделки должника-гражданина арбитражный суд выносит одно из определений, указанных в </w:t>
      </w:r>
      <w:hyperlink w:anchor="P1928" w:history="1">
        <w:r w:rsidRPr="00EA7AB4">
          <w:rPr>
            <w:rFonts w:ascii="Times New Roman" w:hAnsi="Times New Roman" w:cs="Times New Roman"/>
            <w:color w:val="000000" w:themeColor="text1"/>
            <w:sz w:val="28"/>
            <w:szCs w:val="28"/>
          </w:rPr>
          <w:t>пункте 6 статьи 61.8</w:t>
        </w:r>
      </w:hyperlink>
      <w:r w:rsidRPr="00EA7AB4">
        <w:rPr>
          <w:rFonts w:ascii="Times New Roman" w:hAnsi="Times New Roman" w:cs="Times New Roman"/>
          <w:color w:val="000000" w:themeColor="text1"/>
          <w:sz w:val="28"/>
          <w:szCs w:val="28"/>
        </w:rPr>
        <w:t xml:space="preserve"> настоящего Федерального закона, при наличии заключения органа опеки и попечительства об оценке последствий признания сделки недействительной, в том числе о возможном ухудшении положения прав несовершеннолетнего лица или прав лица, признанного судом недееспособным.</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jc w:val="center"/>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2. Особенности банкротства</w:t>
      </w:r>
    </w:p>
    <w:p w:rsidR="008E3AE0" w:rsidRPr="00EA7AB4" w:rsidRDefault="008E3AE0">
      <w:pPr>
        <w:pStyle w:val="ConsPlusTitle"/>
        <w:jc w:val="center"/>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индивидуальных предпринимателей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214. Основания для признания индивидуального предпринимателя банкротом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214.1. Регулирование банкротства индивидуальных предпринимателей</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К отношениям, связанным с банкротством индивидуальных предпринимателей, применяются правила, установленные </w:t>
      </w:r>
      <w:hyperlink w:anchor="P8413" w:history="1">
        <w:r w:rsidRPr="00EA7AB4">
          <w:rPr>
            <w:rFonts w:ascii="Times New Roman" w:hAnsi="Times New Roman" w:cs="Times New Roman"/>
            <w:color w:val="000000" w:themeColor="text1"/>
            <w:sz w:val="28"/>
            <w:szCs w:val="28"/>
          </w:rPr>
          <w:t>параграфами 1.1</w:t>
        </w:r>
      </w:hyperlink>
      <w:r w:rsidRPr="00EA7AB4">
        <w:rPr>
          <w:rFonts w:ascii="Times New Roman" w:hAnsi="Times New Roman" w:cs="Times New Roman"/>
          <w:color w:val="000000" w:themeColor="text1"/>
          <w:sz w:val="28"/>
          <w:szCs w:val="28"/>
        </w:rPr>
        <w:t xml:space="preserve">, </w:t>
      </w:r>
      <w:hyperlink w:anchor="P9157" w:history="1">
        <w:r w:rsidRPr="00EA7AB4">
          <w:rPr>
            <w:rFonts w:ascii="Times New Roman" w:hAnsi="Times New Roman" w:cs="Times New Roman"/>
            <w:color w:val="000000" w:themeColor="text1"/>
            <w:sz w:val="28"/>
            <w:szCs w:val="28"/>
          </w:rPr>
          <w:t>4 главы X</w:t>
        </w:r>
      </w:hyperlink>
      <w:r w:rsidRPr="00EA7AB4">
        <w:rPr>
          <w:rFonts w:ascii="Times New Roman" w:hAnsi="Times New Roman" w:cs="Times New Roman"/>
          <w:color w:val="000000" w:themeColor="text1"/>
          <w:sz w:val="28"/>
          <w:szCs w:val="28"/>
        </w:rPr>
        <w:t xml:space="preserve"> настоящего Федерального закона, с учетом особенностей, установленных настоящим параграфом.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Статья 215. Утратила силу с 1 октября 2015 года. </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216. Последствия признания индивидуального предпринимателя банкротом</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С момента принятия арбитражным судом решения о признании индивидуального предпринимателя банкротом и о введении реализации имущества гражданина утрачивает силу государственная регистрация гражданина </w:t>
      </w:r>
      <w:r w:rsidRPr="00EA7AB4">
        <w:rPr>
          <w:rFonts w:ascii="Times New Roman" w:hAnsi="Times New Roman" w:cs="Times New Roman"/>
          <w:color w:val="000000" w:themeColor="text1"/>
          <w:sz w:val="28"/>
          <w:szCs w:val="28"/>
        </w:rPr>
        <w:lastRenderedPageBreak/>
        <w:t>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Индивидуальный предприниматель, признанный банкротом, не может быть зарегистрирован в качестве индивидуального предпринимателя в течение пяти лет с момента завершения процедуры реализации имущества гражданина или прекращения производства по делу о банкротстве в ходе такой процедуры.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Арбитражный суд направляет копию решения о признании индивидуального предпринимателя банкротом и введении реализации имущества гражданина в орган, зарегистрировавший гражданина в качестве индивидуального предпринимателя.</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В течение пяти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осуществлять предпринимательскую деятельность, а также занимать должности в органах управления юридического лица (за исключением кредитной организации), иным образом участвовать в управлении юридическим лицом (за исключением кредитной организации).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течение десяти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кредитной организации, иным образом участвовать в управлении кредитной организацией.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jc w:val="center"/>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3. Особенности банкротства крестьянского</w:t>
      </w:r>
    </w:p>
    <w:p w:rsidR="008E3AE0" w:rsidRPr="00EA7AB4" w:rsidRDefault="008E3AE0">
      <w:pPr>
        <w:pStyle w:val="ConsPlusTitle"/>
        <w:jc w:val="center"/>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(фермерского) хозяйства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217. Основания для признания крестьянского (фермерского) хозяйства банкротом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Основанием для признания крестьянского (фермерского) хозяйства банкротом является его неспособность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218. Особенности порядка признания индивидуального предпринимателя - главы крестьянского (фермерского) хозяйства банкротом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Заявление индивидуального предпринимателя - главы крестьянского (фермерского) хозяйства о признании его банкротом (далее - заявление) может быть подано в арбитражный суд при наличии согласия в письменной форме всех </w:t>
      </w:r>
      <w:r w:rsidRPr="00EA7AB4">
        <w:rPr>
          <w:rFonts w:ascii="Times New Roman" w:hAnsi="Times New Roman" w:cs="Times New Roman"/>
          <w:color w:val="000000" w:themeColor="text1"/>
          <w:sz w:val="28"/>
          <w:szCs w:val="28"/>
        </w:rPr>
        <w:lastRenderedPageBreak/>
        <w:t>членов крестьянского (фермерского) хозяйства.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Заявление подписывается индивидуальным предпринимателем - главой крестьянского (фермерского) хозяйства.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К заявлению кроме документов, предусмотренных </w:t>
      </w:r>
      <w:hyperlink w:anchor="P1491" w:history="1">
        <w:r w:rsidRPr="00EA7AB4">
          <w:rPr>
            <w:rFonts w:ascii="Times New Roman" w:hAnsi="Times New Roman" w:cs="Times New Roman"/>
            <w:color w:val="000000" w:themeColor="text1"/>
            <w:sz w:val="28"/>
            <w:szCs w:val="28"/>
          </w:rPr>
          <w:t>статьей 38</w:t>
        </w:r>
      </w:hyperlink>
      <w:r w:rsidRPr="00EA7AB4">
        <w:rPr>
          <w:rFonts w:ascii="Times New Roman" w:hAnsi="Times New Roman" w:cs="Times New Roman"/>
          <w:color w:val="000000" w:themeColor="text1"/>
          <w:sz w:val="28"/>
          <w:szCs w:val="28"/>
        </w:rPr>
        <w:t xml:space="preserve"> настоящего Федерального закона, должны быть приложены документы 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составе и стоимости имущества крестьянского (фермерского) хозяйства;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составе и стоимости имущества, принадлежащего членам крестьянского (фермерского) хозяйства на праве собственности, а также об источниках, за счет которых приобретено указанное имущество;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размере доходов, которые могут быть получены крестьянским (фермерским) хозяйством по окончании соответствующего периода сельскохозяйственных работ.</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Указанные документы также прилагаются индивидуальным предпринимателем - главой крестьянского (фермерского) хозяйства к отзыву на заявление кредитора.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219. Особенности финансового оздоровления крестьянского (фермерского) хозяйства и внешнего управления крестьянским (фермерским) хозяйством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Главой крестьянского (фермерского) хозяйства в течение двух месяцев с момента вынесения арбитражным судом определения о введении в отношении крестьянского (фермерского) хозяйства наблюдения могут быть представлены в арбитражный суд план финансового оздоровления и график погашения 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случае, если осуществление мероприятий, предусмотренных планом финансового оздоровления, позволит крестьянскому (фермерскому) хозяйству, в том числе за счет доходов, которые могут быть получены крестьянским (фермерским) хозяйством по окончании соответствующего периода сельскохозяйственных работ, погасить требования кредиторов по денежным обязательствам и об уплате обязательных платежей в соответствии с графиком погашения задолженности, арбитражным судом вводится финансовое оздоровление крестьянского (фермерского) хозяйства.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 введении финансового оздоровления крестьянского (фермерского) хозяйства арбитражным судом выносится определение, которое может быть обжаловано.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Финансовое оздоровление крестьянского (фермерского) хозяйства вводится до окончания соответствующего периода сельскохозяйственных работ с учетом времени, необходимого для реализации произведенной или </w:t>
      </w:r>
      <w:r w:rsidRPr="00EA7AB4">
        <w:rPr>
          <w:rFonts w:ascii="Times New Roman" w:hAnsi="Times New Roman" w:cs="Times New Roman"/>
          <w:color w:val="000000" w:themeColor="text1"/>
          <w:sz w:val="28"/>
          <w:szCs w:val="28"/>
        </w:rPr>
        <w:lastRenderedPageBreak/>
        <w:t>произведенной и переработанной сельскохозяйственной продукции.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если в течение финансового оздоровления имели место спад и ухудшение финансового состояния крестьянского (фермерского) хозяйства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2580" w:history="1">
        <w:r w:rsidRPr="00EA7AB4">
          <w:rPr>
            <w:rFonts w:ascii="Times New Roman" w:hAnsi="Times New Roman" w:cs="Times New Roman"/>
            <w:color w:val="000000" w:themeColor="text1"/>
            <w:sz w:val="28"/>
            <w:szCs w:val="28"/>
          </w:rPr>
          <w:t>статьей 85</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4. На основании решения собрания кредиторов в случае наличия возможности восстановления платежеспособности крестьянского (фермерского) хозяйства арбитражным судом вводится внешнее управление.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Внешнее управление крестьянским (фермерским) хозяйством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w:t>
      </w:r>
      <w:hyperlink w:anchor="P2702" w:history="1">
        <w:r w:rsidRPr="00EA7AB4">
          <w:rPr>
            <w:rFonts w:ascii="Times New Roman" w:hAnsi="Times New Roman" w:cs="Times New Roman"/>
            <w:color w:val="000000" w:themeColor="text1"/>
            <w:sz w:val="28"/>
            <w:szCs w:val="28"/>
          </w:rPr>
          <w:t>пунктом 2 статьи 92</w:t>
        </w:r>
      </w:hyperlink>
      <w:r w:rsidRPr="00EA7AB4">
        <w:rPr>
          <w:rFonts w:ascii="Times New Roman" w:hAnsi="Times New Roman" w:cs="Times New Roman"/>
          <w:color w:val="000000" w:themeColor="text1"/>
          <w:sz w:val="28"/>
          <w:szCs w:val="28"/>
        </w:rPr>
        <w:t xml:space="preserve"> настоящего Федерального закона, более чем на три месяца.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в ходе внешнего управления имели место спад и ухудшение финансового состояния крестьянского (фермерского) хозяйства в связи со стихийными бедствиями, с эпизоотиями и другими обстоятельствами, носящими чрезвычайный характер, срок внешнего управления может быть продлен на год.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Внешнее управление крестьянским (фермерским) хозяйством может быть досрочно прекращено арбитражным судом на основании заявления внешнего управляющего или любого из кредиторов в случае: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невыполнения мероприятий, предусмотренных планом внешнего управления;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наличия иных свидетельствующих о невозможности восстановления платежеспособности крестьянского (фермерского) хозяйства обстоятельств.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Досрочное прекращение внешнего управления крестьянским (фермерским) хозяйством влечет за собой признание его банкротом и открытие конкурсного производства.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220. Внешний управляющий</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Для проведения внешнего управления крестьянским (фермерским) хозяйством арбитражным судом утверждается внешний управляющий.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Внешним управляющим может быть утверждено лицо, не соответствующее требованиям, предъявляемым настоящим Федеральным </w:t>
      </w:r>
      <w:hyperlink w:anchor="P553"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к арбитражным управляющим.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Полномочия внешнего управляющего могут осуществляться главой </w:t>
      </w:r>
      <w:r w:rsidRPr="00EA7AB4">
        <w:rPr>
          <w:rFonts w:ascii="Times New Roman" w:hAnsi="Times New Roman" w:cs="Times New Roman"/>
          <w:color w:val="000000" w:themeColor="text1"/>
          <w:sz w:val="28"/>
          <w:szCs w:val="28"/>
        </w:rPr>
        <w:lastRenderedPageBreak/>
        <w:t>крестьянского (фермерского) хозяйства с согласия внешнего управляющего.</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221. Конкурсная масса крестьянского (фермерского) хозяйства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случае признания арбитражным судом крестьянского (фермерского) хозяйства банкротом и открытия конкурсного производства в конкурсную массу крестьянского (фермерского) хозяйства включаются находящееся в общей собственности членов крестьянского (фермерского) хозяйства недвижимое имущество, в том числе насаждения, хозяйственные и иные постройки, мелиоративные и другие сооружения, племенной, молочный и рабочий скот, птица, сельскохозяйственные и иные техника и оборудование, транспортные средства, инвентарь и другое приобретенное для крестьянского (фермерского) хозяйства на общие средства его членов имущество, а также право аренды принадлежащего крестьянскому (фермерскому) хозяйству земельного участка и иные принадлежащие крестьянскому (фермерскому) хозяйству и имеющие денежную оценку имущественные права.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случае банкротства крестьянского (фермерского) хозяйства принадлежащий крестьянскому (фермерскому) хозяйству земельный участок может отчуждаться или переходить к другому лицу, Российской Федерации, субъекту Российской Федерации или муниципальному образованию в той мере, в какой его оборот допускается земельным законодательством.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Имущество, принадлежащее главе крестьянского (фермерского) хозяйства и членам крестьянского (фермерского) хозяйства на праве собственности, а также иное имущество, в отношении которого доказано, что оно приобретено на доходы, не являющиеся общими средствами крестьянского (фермерского) хозяйства, не включается в конкурсную массу.</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222. Порядок продажи имущества и имущественных прав крестьянского (фермерского) хозяйства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885" w:name="P9140"/>
      <w:bookmarkEnd w:id="885"/>
      <w:r w:rsidRPr="00EA7AB4">
        <w:rPr>
          <w:rFonts w:ascii="Times New Roman" w:hAnsi="Times New Roman" w:cs="Times New Roman"/>
          <w:color w:val="000000" w:themeColor="text1"/>
          <w:sz w:val="28"/>
          <w:szCs w:val="28"/>
        </w:rPr>
        <w:t>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86" w:name="P9141"/>
      <w:bookmarkEnd w:id="886"/>
      <w:r w:rsidRPr="00EA7AB4">
        <w:rPr>
          <w:rFonts w:ascii="Times New Roman" w:hAnsi="Times New Roman" w:cs="Times New Roman"/>
          <w:color w:val="000000" w:themeColor="text1"/>
          <w:sz w:val="28"/>
          <w:szCs w:val="28"/>
        </w:rPr>
        <w:t>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крестьянского (фермерского) хозяйства).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случаях, указанных в </w:t>
      </w:r>
      <w:hyperlink w:anchor="P9140" w:history="1">
        <w:r w:rsidRPr="00EA7AB4">
          <w:rPr>
            <w:rFonts w:ascii="Times New Roman" w:hAnsi="Times New Roman" w:cs="Times New Roman"/>
            <w:color w:val="000000" w:themeColor="text1"/>
            <w:sz w:val="28"/>
            <w:szCs w:val="28"/>
          </w:rPr>
          <w:t>абзацах первом</w:t>
        </w:r>
      </w:hyperlink>
      <w:r w:rsidRPr="00EA7AB4">
        <w:rPr>
          <w:rFonts w:ascii="Times New Roman" w:hAnsi="Times New Roman" w:cs="Times New Roman"/>
          <w:color w:val="000000" w:themeColor="text1"/>
          <w:sz w:val="28"/>
          <w:szCs w:val="28"/>
        </w:rPr>
        <w:t xml:space="preserve"> и </w:t>
      </w:r>
      <w:hyperlink w:anchor="P9141" w:history="1">
        <w:r w:rsidRPr="00EA7AB4">
          <w:rPr>
            <w:rFonts w:ascii="Times New Roman" w:hAnsi="Times New Roman" w:cs="Times New Roman"/>
            <w:color w:val="000000" w:themeColor="text1"/>
            <w:sz w:val="28"/>
            <w:szCs w:val="28"/>
          </w:rPr>
          <w:t>втором</w:t>
        </w:r>
      </w:hyperlink>
      <w:r w:rsidRPr="00EA7AB4">
        <w:rPr>
          <w:rFonts w:ascii="Times New Roman" w:hAnsi="Times New Roman" w:cs="Times New Roman"/>
          <w:color w:val="000000" w:themeColor="text1"/>
          <w:sz w:val="28"/>
          <w:szCs w:val="28"/>
        </w:rPr>
        <w:t xml:space="preserve"> настоящего пункта, продажа предприятия должника - крестьянского (фермерского) хозяйства и выставленного </w:t>
      </w:r>
      <w:r w:rsidRPr="00EA7AB4">
        <w:rPr>
          <w:rFonts w:ascii="Times New Roman" w:hAnsi="Times New Roman" w:cs="Times New Roman"/>
          <w:color w:val="000000" w:themeColor="text1"/>
          <w:sz w:val="28"/>
          <w:szCs w:val="28"/>
        </w:rPr>
        <w:lastRenderedPageBreak/>
        <w:t xml:space="preserve">на торги единым лотом производственно-технологического комплекса должника - крестьянского (фермерского) хозяйства осуществляется в порядке, установленном </w:t>
      </w:r>
      <w:hyperlink w:anchor="P2941" w:history="1">
        <w:r w:rsidRPr="00EA7AB4">
          <w:rPr>
            <w:rFonts w:ascii="Times New Roman" w:hAnsi="Times New Roman" w:cs="Times New Roman"/>
            <w:color w:val="000000" w:themeColor="text1"/>
            <w:sz w:val="28"/>
            <w:szCs w:val="28"/>
          </w:rPr>
          <w:t>пунктами 4</w:t>
        </w:r>
      </w:hyperlink>
      <w:r w:rsidRPr="00EA7AB4">
        <w:rPr>
          <w:rFonts w:ascii="Times New Roman" w:hAnsi="Times New Roman" w:cs="Times New Roman"/>
          <w:color w:val="000000" w:themeColor="text1"/>
          <w:sz w:val="28"/>
          <w:szCs w:val="28"/>
        </w:rPr>
        <w:t xml:space="preserve"> - </w:t>
      </w:r>
      <w:hyperlink w:anchor="P3078" w:history="1">
        <w:r w:rsidRPr="00EA7AB4">
          <w:rPr>
            <w:rFonts w:ascii="Times New Roman" w:hAnsi="Times New Roman" w:cs="Times New Roman"/>
            <w:color w:val="000000" w:themeColor="text1"/>
            <w:sz w:val="28"/>
            <w:szCs w:val="28"/>
          </w:rPr>
          <w:t>19 статьи 110</w:t>
        </w:r>
      </w:hyperlink>
      <w:r w:rsidRPr="00EA7AB4">
        <w:rPr>
          <w:rFonts w:ascii="Times New Roman" w:hAnsi="Times New Roman" w:cs="Times New Roman"/>
          <w:color w:val="000000" w:themeColor="text1"/>
          <w:sz w:val="28"/>
          <w:szCs w:val="28"/>
        </w:rPr>
        <w:t xml:space="preserve"> настоящего Федерального закона. Оценка имущества должника - крестьянского (фермерского) хозяйства осуществляется в порядке, установленном </w:t>
      </w:r>
      <w:hyperlink w:anchor="P3640" w:history="1">
        <w:r w:rsidRPr="00EA7AB4">
          <w:rPr>
            <w:rFonts w:ascii="Times New Roman" w:hAnsi="Times New Roman" w:cs="Times New Roman"/>
            <w:color w:val="000000" w:themeColor="text1"/>
            <w:sz w:val="28"/>
            <w:szCs w:val="28"/>
          </w:rPr>
          <w:t>статьей 130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87" w:name="P9143"/>
      <w:bookmarkEnd w:id="887"/>
      <w:r w:rsidRPr="00EA7AB4">
        <w:rPr>
          <w:rFonts w:ascii="Times New Roman" w:hAnsi="Times New Roman" w:cs="Times New Roman"/>
          <w:color w:val="000000" w:themeColor="text1"/>
          <w:sz w:val="28"/>
          <w:szCs w:val="28"/>
        </w:rPr>
        <w:t xml:space="preserve">В случае, если выставленный на торги единым лотом производственно-технологический комплекс должника - крестьянского (фермерского) хозяйства не продан на торгах, продажа имущества должника - крестьянского (фермерского) хозяйства осуществляется в соответствии со </w:t>
      </w:r>
      <w:hyperlink w:anchor="P3096" w:history="1">
        <w:r w:rsidRPr="00EA7AB4">
          <w:rPr>
            <w:rFonts w:ascii="Times New Roman" w:hAnsi="Times New Roman" w:cs="Times New Roman"/>
            <w:color w:val="000000" w:themeColor="text1"/>
            <w:sz w:val="28"/>
            <w:szCs w:val="28"/>
          </w:rPr>
          <w:t>статьей 111</w:t>
        </w:r>
      </w:hyperlink>
      <w:r w:rsidRPr="00EA7AB4">
        <w:rPr>
          <w:rFonts w:ascii="Times New Roman" w:hAnsi="Times New Roman" w:cs="Times New Roman"/>
          <w:color w:val="000000" w:themeColor="text1"/>
          <w:sz w:val="28"/>
          <w:szCs w:val="28"/>
        </w:rPr>
        <w:t xml:space="preserve"> и </w:t>
      </w:r>
      <w:hyperlink w:anchor="P3878" w:history="1">
        <w:r w:rsidRPr="00EA7AB4">
          <w:rPr>
            <w:rFonts w:ascii="Times New Roman" w:hAnsi="Times New Roman" w:cs="Times New Roman"/>
            <w:color w:val="000000" w:themeColor="text1"/>
            <w:sz w:val="28"/>
            <w:szCs w:val="28"/>
          </w:rPr>
          <w:t>пунктом 4 статьи 139</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Преимущественное право приобретения имущества крестьянского (фермерского) хозяйства, продажа которого осуществляется в порядке, установленном </w:t>
      </w:r>
      <w:hyperlink w:anchor="P9143" w:history="1">
        <w:r w:rsidRPr="00EA7AB4">
          <w:rPr>
            <w:rFonts w:ascii="Times New Roman" w:hAnsi="Times New Roman" w:cs="Times New Roman"/>
            <w:color w:val="000000" w:themeColor="text1"/>
            <w:sz w:val="28"/>
            <w:szCs w:val="28"/>
          </w:rPr>
          <w:t>абзацем четвертым пункта 1</w:t>
        </w:r>
      </w:hyperlink>
      <w:r w:rsidRPr="00EA7AB4">
        <w:rPr>
          <w:rFonts w:ascii="Times New Roman" w:hAnsi="Times New Roman" w:cs="Times New Roman"/>
          <w:color w:val="000000" w:themeColor="text1"/>
          <w:sz w:val="28"/>
          <w:szCs w:val="28"/>
        </w:rPr>
        <w:t xml:space="preserve"> настоящей статьи, имеют лица, занимающиеся производством сельскохозяйственной продукции и владеющие земельными участками, непосредственно прилегающими к принадлежащему крестьянскому (фермерскому) хозяйству земельному участку.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Для обеспечения реализации преимущественного права на приобретение имущества должника арбитражный управляющий направляет уведомление о продаже имущества должника лицам, которые занимаются производством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имущества должника в печатном органе по месту нахождения должника с указанием начальной цены продажи имущества должника, выставляемых на торги.</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(абзац введен Федеральным </w:t>
      </w:r>
      <w:hyperlink r:id="rId708"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30.12.2008 N 296-ФЗ, в ред. Федерального </w:t>
      </w:r>
      <w:hyperlink r:id="rId709"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28.12.2013 N 419-ФЗ)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если указанные лица в течение месяца с даты получения предложения о приобретении имущества и имущественных прав не заявили о своем желании приобрести имущество и права требования, арбитражный управляющий или глава крестьянского (фермерского) хозяйства осуществляет реализацию имущества и имущественных прав в порядке, предусмотренном настоящим Федеральным законом.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223. Последствия признания крестьянского (фермерского) хозяйства банкротом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С момента принятия решения о признании крестьянского (фермерского) хозяйства банкротом и об открытии конкурсного производства государственная регистрация главы крестьянского (фермерского) хозяйства в качестве индивидуального предпринимателя утрачивает силу.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Арбитражный суд направляет копию решения о признании крестьянского </w:t>
      </w:r>
      <w:r w:rsidRPr="00EA7AB4">
        <w:rPr>
          <w:rFonts w:ascii="Times New Roman" w:hAnsi="Times New Roman" w:cs="Times New Roman"/>
          <w:color w:val="000000" w:themeColor="text1"/>
          <w:sz w:val="28"/>
          <w:szCs w:val="28"/>
        </w:rPr>
        <w:lastRenderedPageBreak/>
        <w:t>(фермерского) хозяйства банкротом и об открытии конкурсного производства в орган, зарегистрировавший главу крестьянского (фермерского) хозяйства в качестве индивидуального предпринимателя.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jc w:val="center"/>
        <w:outlineLvl w:val="1"/>
        <w:rPr>
          <w:rFonts w:ascii="Times New Roman" w:hAnsi="Times New Roman" w:cs="Times New Roman"/>
          <w:color w:val="000000" w:themeColor="text1"/>
          <w:sz w:val="28"/>
          <w:szCs w:val="28"/>
        </w:rPr>
      </w:pPr>
      <w:bookmarkStart w:id="888" w:name="P9157"/>
      <w:bookmarkEnd w:id="888"/>
      <w:r w:rsidRPr="00EA7AB4">
        <w:rPr>
          <w:rFonts w:ascii="Times New Roman" w:hAnsi="Times New Roman" w:cs="Times New Roman"/>
          <w:color w:val="000000" w:themeColor="text1"/>
          <w:sz w:val="28"/>
          <w:szCs w:val="28"/>
        </w:rPr>
        <w:t>§ 4. Особенности рассмотрения дела о банкротстве</w:t>
      </w:r>
    </w:p>
    <w:p w:rsidR="008E3AE0" w:rsidRPr="00EA7AB4" w:rsidRDefault="008E3AE0">
      <w:pPr>
        <w:pStyle w:val="ConsPlusTitle"/>
        <w:jc w:val="center"/>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гражданина в случае его смерти</w:t>
      </w:r>
    </w:p>
    <w:p w:rsidR="008E3AE0" w:rsidRPr="00EA7AB4" w:rsidRDefault="008E3AE0">
      <w:pPr>
        <w:pStyle w:val="ConsPlusNormal"/>
        <w:jc w:val="center"/>
        <w:rPr>
          <w:rFonts w:ascii="Times New Roman" w:hAnsi="Times New Roman" w:cs="Times New Roman"/>
          <w:color w:val="000000" w:themeColor="text1"/>
          <w:sz w:val="28"/>
          <w:szCs w:val="28"/>
        </w:rPr>
      </w:pP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223.1. Условия и порядок банкротства гражданина в случае его смерти</w:t>
      </w:r>
    </w:p>
    <w:p w:rsidR="008E3AE0" w:rsidRPr="00EA7AB4" w:rsidRDefault="008E3AE0">
      <w:pPr>
        <w:pStyle w:val="ConsPlusNormal"/>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Производство по делу о банкротстве гражданина может быть возбуждено после его смерти или объявления его умершим по заявлению конкурсного кредитора или уполномоченного органа, а также лиц, указанных в </w:t>
      </w:r>
      <w:hyperlink w:anchor="P9169" w:history="1">
        <w:r w:rsidRPr="00EA7AB4">
          <w:rPr>
            <w:rFonts w:ascii="Times New Roman" w:hAnsi="Times New Roman" w:cs="Times New Roman"/>
            <w:color w:val="000000" w:themeColor="text1"/>
            <w:sz w:val="28"/>
            <w:szCs w:val="28"/>
          </w:rPr>
          <w:t>абзаце первом пункта 4</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Сведения о том, что гражданин умер либо объявлен умершим, подлежат указанию в заявлении о признании гражданина банкротом, если об этом известно конкурсному кредитору или уполномоченному органу. В этом случае арбитражный суд указывает на применение при банкротстве гражданина правил настоящего параграфа в определении о принятии заявления о признании гражданина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признания такого заявления обоснованным арбитражный суд выносит решение о признании гражданина банкротом и введении процедуры реализации имущества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В случае смерти гражданина или объявления его умершим при рассмотрении дела о банкротстве гражданина в части, не урегулированной настоящим параграфом, применяются правила настоящей главы.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Если сведения о том, что гражданин умер или объявлен умершим, стали известны арбитражному суду после возбуждения производства по делу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гражданина правил настоящего параграфа.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89" w:name="P9169"/>
      <w:bookmarkEnd w:id="889"/>
      <w:r w:rsidRPr="00EA7AB4">
        <w:rPr>
          <w:rFonts w:ascii="Times New Roman" w:hAnsi="Times New Roman" w:cs="Times New Roman"/>
          <w:color w:val="000000" w:themeColor="text1"/>
          <w:sz w:val="28"/>
          <w:szCs w:val="28"/>
        </w:rPr>
        <w:t xml:space="preserve">4. Права и обязанности гражданина в деле о его банкротстве в случае смерти гражданина или объявления его умершим по истечении </w:t>
      </w:r>
      <w:hyperlink r:id="rId710" w:history="1">
        <w:r w:rsidRPr="00EA7AB4">
          <w:rPr>
            <w:rFonts w:ascii="Times New Roman" w:hAnsi="Times New Roman" w:cs="Times New Roman"/>
            <w:color w:val="000000" w:themeColor="text1"/>
            <w:sz w:val="28"/>
            <w:szCs w:val="28"/>
          </w:rPr>
          <w:t>срока</w:t>
        </w:r>
      </w:hyperlink>
      <w:r w:rsidRPr="00EA7AB4">
        <w:rPr>
          <w:rFonts w:ascii="Times New Roman" w:hAnsi="Times New Roman" w:cs="Times New Roman"/>
          <w:color w:val="000000" w:themeColor="text1"/>
          <w:sz w:val="28"/>
          <w:szCs w:val="28"/>
        </w:rPr>
        <w:t>, установленного законодательством Российской Федерации для принятия наследства, осуществляют принявшие наследство наследники гражданина. Для признания наследников гражданина лицами, участвующими в деле о банкротстве гражданина, нотариус представляет по запросу суда копию наследственного дела.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До истечения срока, установленного законодательством Российской Федерации для принятия наследства, нотариус по месту открытия наследства является лицом, участвующим в процессе по делу о банкротстве гражданина, и </w:t>
      </w:r>
      <w:r w:rsidRPr="00EA7AB4">
        <w:rPr>
          <w:rFonts w:ascii="Times New Roman" w:hAnsi="Times New Roman" w:cs="Times New Roman"/>
          <w:color w:val="000000" w:themeColor="text1"/>
          <w:sz w:val="28"/>
          <w:szCs w:val="28"/>
        </w:rPr>
        <w:lastRenderedPageBreak/>
        <w:t>осуществляет следующие полномочия: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заявляет в арбитражный суд, рассматривающий дело о банкротстве гражданина, ходатайство о применении в деле о банкротстве гражданина правил настоящего параграфа и переходе к реализации имущества (для крестьянских (фермерских) хозяйств - к конкурсному производству) в течение пяти рабочих дней с даты открытия наследственного дела в случае, если в деле о банкротстве гражданина применяется реструктуризация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передает финансовому управляющему информацию о наследственном имуществе, ставшую ему известной в связи с исполнением своих полномочий.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5. Если после возбуждения производства по делу о банкротстве гражданина он умер либо объявлен умершим, финансовый управляющий в течение пяти рабочих дней с даты, когда ему стало известно о смерти гражданина или об объявлении его умершим, информирует об этом нотариуса по месту открытия наследства, а также заявляет в арбитражный суд, рассматривающий дело о банкротстве гражданина, ходатайство о применении в деле о банкротстве гражданина правил настоящего параграфа и переходе к реализации имущества (для крестьянских (фермерских) хозяйств - к конкурсному производству) в случае, если в деле о банкротстве гражданина применяется реструктуризация долгов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До истечения срока принятия наследства, установленного законодательством Российской Федерации, привлечение финансовым управляющим лиц для обеспечения исполнения возложенных на него обязанностей в деле о банкротстве гражданина, за исключением лиц, предусмотренных </w:t>
      </w:r>
      <w:hyperlink w:anchor="P766" w:history="1">
        <w:r w:rsidRPr="00EA7AB4">
          <w:rPr>
            <w:rFonts w:ascii="Times New Roman" w:hAnsi="Times New Roman" w:cs="Times New Roman"/>
            <w:color w:val="000000" w:themeColor="text1"/>
            <w:sz w:val="28"/>
            <w:szCs w:val="28"/>
          </w:rPr>
          <w:t>пунктом 2 статьи 20.7</w:t>
        </w:r>
      </w:hyperlink>
      <w:r w:rsidRPr="00EA7AB4">
        <w:rPr>
          <w:rFonts w:ascii="Times New Roman" w:hAnsi="Times New Roman" w:cs="Times New Roman"/>
          <w:color w:val="000000" w:themeColor="text1"/>
          <w:sz w:val="28"/>
          <w:szCs w:val="28"/>
        </w:rPr>
        <w:t xml:space="preserve"> настоящего Федерального закона, за счет гражданина не допускается.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В конкурсную массу включается имущество, составляющее наследство гражданина.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90" w:name="P9176"/>
      <w:bookmarkEnd w:id="890"/>
      <w:r w:rsidRPr="00EA7AB4">
        <w:rPr>
          <w:rFonts w:ascii="Times New Roman" w:hAnsi="Times New Roman" w:cs="Times New Roman"/>
          <w:color w:val="000000" w:themeColor="text1"/>
          <w:sz w:val="28"/>
          <w:szCs w:val="28"/>
        </w:rPr>
        <w:t>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 а также земельные участки, на которых расположены указанные объекты, за исключением случаев, если они являются предметом ипотеки и на них в соответствии с законодательством об ипотеке может быть обращено взыскание, могут быть включены в конкурсную массу по решению арбитражного суда, рассматривающего дело о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Имущество, указанное в </w:t>
      </w:r>
      <w:hyperlink w:anchor="P9176" w:history="1">
        <w:r w:rsidRPr="00EA7AB4">
          <w:rPr>
            <w:rFonts w:ascii="Times New Roman" w:hAnsi="Times New Roman" w:cs="Times New Roman"/>
            <w:color w:val="000000" w:themeColor="text1"/>
            <w:sz w:val="28"/>
            <w:szCs w:val="28"/>
          </w:rPr>
          <w:t>абзаце втором</w:t>
        </w:r>
      </w:hyperlink>
      <w:r w:rsidRPr="00EA7AB4">
        <w:rPr>
          <w:rFonts w:ascii="Times New Roman" w:hAnsi="Times New Roman" w:cs="Times New Roman"/>
          <w:color w:val="000000" w:themeColor="text1"/>
          <w:sz w:val="28"/>
          <w:szCs w:val="28"/>
        </w:rPr>
        <w:t xml:space="preserve"> настоящего пункта, не включается в конкурсную массу: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до истечения срока принятия наследства, установленного законодательством Российской Федерации, если в жилом помещении (его частях) проживают лица, имеющие право на обязательную долю в наследстве гражданина, и для них такое жилое помещение (его части) является единственным пригодным для постоянного проживания помещением;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 истечении срока принятия наследства, установленного законодательством Российской Федерации, если такое имущество является единственным пригодным для постоянного проживания помещением для наследника.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Наряду с требованиями, предусмотренными </w:t>
      </w:r>
      <w:hyperlink w:anchor="P8965" w:history="1">
        <w:r w:rsidRPr="00EA7AB4">
          <w:rPr>
            <w:rFonts w:ascii="Times New Roman" w:hAnsi="Times New Roman" w:cs="Times New Roman"/>
            <w:color w:val="000000" w:themeColor="text1"/>
            <w:sz w:val="28"/>
            <w:szCs w:val="28"/>
          </w:rPr>
          <w:t>абзацем вторым пункта 2 статьи 213.27</w:t>
        </w:r>
      </w:hyperlink>
      <w:r w:rsidRPr="00EA7AB4">
        <w:rPr>
          <w:rFonts w:ascii="Times New Roman" w:hAnsi="Times New Roman" w:cs="Times New Roman"/>
          <w:color w:val="000000" w:themeColor="text1"/>
          <w:sz w:val="28"/>
          <w:szCs w:val="28"/>
        </w:rPr>
        <w:t xml:space="preserve"> настоящего Федерального закона (для крестьянских (фермерских) хозяйств - </w:t>
      </w:r>
      <w:hyperlink w:anchor="P3745" w:history="1">
        <w:r w:rsidRPr="00EA7AB4">
          <w:rPr>
            <w:rFonts w:ascii="Times New Roman" w:hAnsi="Times New Roman" w:cs="Times New Roman"/>
            <w:color w:val="000000" w:themeColor="text1"/>
            <w:sz w:val="28"/>
            <w:szCs w:val="28"/>
          </w:rPr>
          <w:t>абзацем вторым пункта 2 статьи 134</w:t>
        </w:r>
      </w:hyperlink>
      <w:r w:rsidRPr="00EA7AB4">
        <w:rPr>
          <w:rFonts w:ascii="Times New Roman" w:hAnsi="Times New Roman" w:cs="Times New Roman"/>
          <w:color w:val="000000" w:themeColor="text1"/>
          <w:sz w:val="28"/>
          <w:szCs w:val="28"/>
        </w:rPr>
        <w:t xml:space="preserve"> настоящего Федерального закона), в первую очередь удовлетворяются требования по текущим платежам, связанным с расходами на погребение умершего, расходами на охрану наследства, совершением нотариальных действий нотариусом.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9. В случае окончания производства по делу о банкротстве гражданина до истечения срока принятия наследства, установленного законодательством Российской Федерации, финансовый управляющий передает сведения об имуществе, составляющем конкурсную массу и не реализованном финансовым управляющим, нотариусу, ведущему наследственное дело.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10.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Положения </w:t>
      </w:r>
      <w:hyperlink w:anchor="P8990" w:history="1">
        <w:r w:rsidRPr="00EA7AB4">
          <w:rPr>
            <w:rFonts w:ascii="Times New Roman" w:hAnsi="Times New Roman" w:cs="Times New Roman"/>
            <w:color w:val="000000" w:themeColor="text1"/>
            <w:sz w:val="28"/>
            <w:szCs w:val="28"/>
          </w:rPr>
          <w:t>пунктов 3</w:t>
        </w:r>
      </w:hyperlink>
      <w:r w:rsidRPr="00EA7AB4">
        <w:rPr>
          <w:rFonts w:ascii="Times New Roman" w:hAnsi="Times New Roman" w:cs="Times New Roman"/>
          <w:color w:val="000000" w:themeColor="text1"/>
          <w:sz w:val="28"/>
          <w:szCs w:val="28"/>
        </w:rPr>
        <w:t xml:space="preserve"> - </w:t>
      </w:r>
      <w:hyperlink w:anchor="P8999" w:history="1">
        <w:r w:rsidRPr="00EA7AB4">
          <w:rPr>
            <w:rFonts w:ascii="Times New Roman" w:hAnsi="Times New Roman" w:cs="Times New Roman"/>
            <w:color w:val="000000" w:themeColor="text1"/>
            <w:sz w:val="28"/>
            <w:szCs w:val="28"/>
          </w:rPr>
          <w:t>6 статьи 213.28</w:t>
        </w:r>
      </w:hyperlink>
      <w:r w:rsidRPr="00EA7AB4">
        <w:rPr>
          <w:rFonts w:ascii="Times New Roman" w:hAnsi="Times New Roman" w:cs="Times New Roman"/>
          <w:color w:val="000000" w:themeColor="text1"/>
          <w:sz w:val="28"/>
          <w:szCs w:val="28"/>
        </w:rPr>
        <w:t xml:space="preserve"> настоящего Федерального закона не применяются. Определение о завершении реализации имущества гражданина не может быть пересмотрено.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11. До истечения срока принятия наследства, установленного законодательством Российской Федерации, заключение мирового соглашения не допускается.</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jc w:val="center"/>
        <w:outlineLvl w:val="0"/>
        <w:rPr>
          <w:rFonts w:ascii="Times New Roman" w:hAnsi="Times New Roman" w:cs="Times New Roman"/>
          <w:color w:val="000000" w:themeColor="text1"/>
          <w:sz w:val="28"/>
          <w:szCs w:val="28"/>
        </w:rPr>
      </w:pPr>
      <w:bookmarkStart w:id="891" w:name="P9185"/>
      <w:bookmarkEnd w:id="891"/>
      <w:r w:rsidRPr="00EA7AB4">
        <w:rPr>
          <w:rFonts w:ascii="Times New Roman" w:hAnsi="Times New Roman" w:cs="Times New Roman"/>
          <w:color w:val="000000" w:themeColor="text1"/>
          <w:sz w:val="28"/>
          <w:szCs w:val="28"/>
        </w:rPr>
        <w:t>Глава XI. УПРОЩЕННЫЕ ПРОЦЕДУРЫ,</w:t>
      </w:r>
    </w:p>
    <w:p w:rsidR="008E3AE0" w:rsidRPr="00EA7AB4" w:rsidRDefault="008E3AE0">
      <w:pPr>
        <w:pStyle w:val="ConsPlusTitle"/>
        <w:jc w:val="center"/>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ПРИМЕНЯЕМЫЕ В ДЕЛЕ О БАНКРОТСТВЕ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jc w:val="center"/>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1. Особенности банкротства ликвидируемого должника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224. Банкротство ликвидируемого должника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bookmarkStart w:id="892" w:name="P9193"/>
      <w:bookmarkEnd w:id="892"/>
      <w:r w:rsidRPr="00EA7AB4">
        <w:rPr>
          <w:rFonts w:ascii="Times New Roman" w:hAnsi="Times New Roman" w:cs="Times New Roman"/>
          <w:color w:val="000000" w:themeColor="text1"/>
          <w:sz w:val="28"/>
          <w:szCs w:val="28"/>
        </w:rPr>
        <w:t>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93" w:name="P9194"/>
      <w:bookmarkEnd w:id="893"/>
      <w:r w:rsidRPr="00EA7AB4">
        <w:rPr>
          <w:rFonts w:ascii="Times New Roman" w:hAnsi="Times New Roman" w:cs="Times New Roman"/>
          <w:color w:val="000000" w:themeColor="text1"/>
          <w:sz w:val="28"/>
          <w:szCs w:val="28"/>
        </w:rPr>
        <w:t xml:space="preserve">2. При обнаружении обстоятельств, предусмотренных </w:t>
      </w:r>
      <w:hyperlink w:anchor="P9193"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w:t>
      </w:r>
      <w:r w:rsidRPr="00EA7AB4">
        <w:rPr>
          <w:rFonts w:ascii="Times New Roman" w:hAnsi="Times New Roman" w:cs="Times New Roman"/>
          <w:color w:val="000000" w:themeColor="text1"/>
          <w:sz w:val="28"/>
          <w:szCs w:val="28"/>
        </w:rPr>
        <w:lastRenderedPageBreak/>
        <w:t>статьи, ликвидационная комиссия (ликвидатор) обязана обратиться в арбитражный суд с заявлением о признании должника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94" w:name="P9195"/>
      <w:bookmarkEnd w:id="894"/>
      <w:r w:rsidRPr="00EA7AB4">
        <w:rPr>
          <w:rFonts w:ascii="Times New Roman" w:hAnsi="Times New Roman" w:cs="Times New Roman"/>
          <w:color w:val="000000" w:themeColor="text1"/>
          <w:sz w:val="28"/>
          <w:szCs w:val="28"/>
        </w:rPr>
        <w:t xml:space="preserve">3. При обнаружении обстоятельств, предусмотренных </w:t>
      </w:r>
      <w:hyperlink w:anchor="P9193" w:history="1">
        <w:r w:rsidRPr="00EA7AB4">
          <w:rPr>
            <w:rFonts w:ascii="Times New Roman" w:hAnsi="Times New Roman" w:cs="Times New Roman"/>
            <w:color w:val="000000" w:themeColor="text1"/>
            <w:sz w:val="28"/>
            <w:szCs w:val="28"/>
          </w:rPr>
          <w:t>пунктом 1</w:t>
        </w:r>
      </w:hyperlink>
      <w:r w:rsidRPr="00EA7AB4">
        <w:rPr>
          <w:rFonts w:ascii="Times New Roman" w:hAnsi="Times New Roman" w:cs="Times New Roman"/>
          <w:color w:val="000000" w:themeColor="text1"/>
          <w:sz w:val="28"/>
          <w:szCs w:val="28"/>
        </w:rPr>
        <w:t xml:space="preserve"> настоящей статьи, после принятия решения о ликвидации юридического лица и до создания ликвидационной комиссии (назначения ликвидатора) заявление о признании должника банкротом должно быть подано в арбитражный суд собственником имущества должника - унитарного предприятия, учредителем (участником) должника или руководителем должника.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225. Особенности рассмотрения дела о банкротстве ликвидируемого должника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Арбитражный суд принимает решение о признании ликвидируемого должника банкротом и об открытии конкурсного производства и утверждает конкурсного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Наблюдение, финансовое оздоровление и внешнее управление при банкротстве ликвидируемого должника не применяются.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Утратил силу. </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2.1. Реестр требований кредиторов ликвидируемого должника в деле о банкротстве составляется в порядке, установленном настоящим Федеральным </w:t>
      </w:r>
      <w:hyperlink w:anchor="P431"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Голосование на собрании кредиторов и определение очередности удовлетворения требований кредиторов при введении процедуры, применяемой в деле о банкротстве к ликвидируемому должнику, осуществляются в соответствии с размером требований, включенных в реестр требований кредиторов, сформированный в соответствии с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случае, если производство по делу о банкротстве возбуждено на основании поданного до создания ликвидационной комиссии (назначения ликвидатора) заявления собственника имущества должника - унитарного предприятия, учредителя (участника) должника или руководителя должника, рассмотрение дела о банкротстве осуществляется без учета особенностей, предусмотренных настоящим параграфом.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226. Последствия отказа от ликвидации должника в порядке банкротства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Нарушение требований, предусмотренных </w:t>
      </w:r>
      <w:hyperlink w:anchor="P9194" w:history="1">
        <w:r w:rsidRPr="00EA7AB4">
          <w:rPr>
            <w:rFonts w:ascii="Times New Roman" w:hAnsi="Times New Roman" w:cs="Times New Roman"/>
            <w:color w:val="000000" w:themeColor="text1"/>
            <w:sz w:val="28"/>
            <w:szCs w:val="28"/>
          </w:rPr>
          <w:t>пунктом 2 статьи 224</w:t>
        </w:r>
      </w:hyperlink>
      <w:r w:rsidRPr="00EA7AB4">
        <w:rPr>
          <w:rFonts w:ascii="Times New Roman" w:hAnsi="Times New Roman" w:cs="Times New Roman"/>
          <w:color w:val="000000" w:themeColor="text1"/>
          <w:sz w:val="28"/>
          <w:szCs w:val="28"/>
        </w:rPr>
        <w:t xml:space="preserve"> настоящего Федерального закона, является основанием для отказа во внесении в единый государственный реестр юридических лиц записи о ликвидации юридического лица.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Собственник имущества должника - унитарного предприятия, учредители (участники) должника, руководитель должника и председатель ликвидационной </w:t>
      </w:r>
      <w:r w:rsidRPr="00EA7AB4">
        <w:rPr>
          <w:rFonts w:ascii="Times New Roman" w:hAnsi="Times New Roman" w:cs="Times New Roman"/>
          <w:color w:val="000000" w:themeColor="text1"/>
          <w:sz w:val="28"/>
          <w:szCs w:val="28"/>
        </w:rPr>
        <w:lastRenderedPageBreak/>
        <w:t xml:space="preserve">комиссии (ликвидатор), совершившие нарушение требований, предусмотренных </w:t>
      </w:r>
      <w:hyperlink w:anchor="P9194" w:history="1">
        <w:r w:rsidRPr="00EA7AB4">
          <w:rPr>
            <w:rFonts w:ascii="Times New Roman" w:hAnsi="Times New Roman" w:cs="Times New Roman"/>
            <w:color w:val="000000" w:themeColor="text1"/>
            <w:sz w:val="28"/>
            <w:szCs w:val="28"/>
          </w:rPr>
          <w:t>пунктами 2</w:t>
        </w:r>
      </w:hyperlink>
      <w:r w:rsidRPr="00EA7AB4">
        <w:rPr>
          <w:rFonts w:ascii="Times New Roman" w:hAnsi="Times New Roman" w:cs="Times New Roman"/>
          <w:color w:val="000000" w:themeColor="text1"/>
          <w:sz w:val="28"/>
          <w:szCs w:val="28"/>
        </w:rPr>
        <w:t xml:space="preserve"> и </w:t>
      </w:r>
      <w:hyperlink w:anchor="P9195" w:history="1">
        <w:r w:rsidRPr="00EA7AB4">
          <w:rPr>
            <w:rFonts w:ascii="Times New Roman" w:hAnsi="Times New Roman" w:cs="Times New Roman"/>
            <w:color w:val="000000" w:themeColor="text1"/>
            <w:sz w:val="28"/>
            <w:szCs w:val="28"/>
          </w:rPr>
          <w:t>3 статьи 224</w:t>
        </w:r>
      </w:hyperlink>
      <w:r w:rsidRPr="00EA7AB4">
        <w:rPr>
          <w:rFonts w:ascii="Times New Roman" w:hAnsi="Times New Roman" w:cs="Times New Roman"/>
          <w:color w:val="000000" w:themeColor="text1"/>
          <w:sz w:val="28"/>
          <w:szCs w:val="28"/>
        </w:rPr>
        <w:t xml:space="preserve"> настоящего Федерального закона, несут субсидиарную ответственность за неудовлетворенные требования кредиторов по денежным обязательствам и об уплате обязательных платежей должника по правилам </w:t>
      </w:r>
      <w:hyperlink w:anchor="P1946" w:history="1">
        <w:r w:rsidRPr="00EA7AB4">
          <w:rPr>
            <w:rFonts w:ascii="Times New Roman" w:hAnsi="Times New Roman" w:cs="Times New Roman"/>
            <w:color w:val="000000" w:themeColor="text1"/>
            <w:sz w:val="28"/>
            <w:szCs w:val="28"/>
          </w:rPr>
          <w:t>главы III.2</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jc w:val="center"/>
        <w:outlineLvl w:val="1"/>
        <w:rPr>
          <w:rFonts w:ascii="Times New Roman" w:hAnsi="Times New Roman" w:cs="Times New Roman"/>
          <w:color w:val="000000" w:themeColor="text1"/>
          <w:sz w:val="28"/>
          <w:szCs w:val="28"/>
        </w:rPr>
      </w:pPr>
      <w:bookmarkStart w:id="895" w:name="P9213"/>
      <w:bookmarkEnd w:id="895"/>
      <w:r w:rsidRPr="00EA7AB4">
        <w:rPr>
          <w:rFonts w:ascii="Times New Roman" w:hAnsi="Times New Roman" w:cs="Times New Roman"/>
          <w:color w:val="000000" w:themeColor="text1"/>
          <w:sz w:val="28"/>
          <w:szCs w:val="28"/>
        </w:rPr>
        <w:t>§ 2. Банкротство отсутствующего должника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spacing w:before="280"/>
        <w:ind w:firstLine="540"/>
        <w:jc w:val="both"/>
        <w:outlineLvl w:val="2"/>
        <w:rPr>
          <w:rFonts w:ascii="Times New Roman" w:hAnsi="Times New Roman" w:cs="Times New Roman"/>
          <w:color w:val="000000" w:themeColor="text1"/>
          <w:sz w:val="28"/>
          <w:szCs w:val="28"/>
        </w:rPr>
      </w:pPr>
      <w:bookmarkStart w:id="896" w:name="P9217"/>
      <w:bookmarkEnd w:id="896"/>
      <w:r w:rsidRPr="00EA7AB4">
        <w:rPr>
          <w:rFonts w:ascii="Times New Roman" w:hAnsi="Times New Roman" w:cs="Times New Roman"/>
          <w:color w:val="000000" w:themeColor="text1"/>
          <w:sz w:val="28"/>
          <w:szCs w:val="28"/>
        </w:rPr>
        <w:t>Статья 227. Особенности подачи заявления о признании отсутствующего должника банкротом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В случаях, если гражданин - должник или руководитель должника - юридического лица, фактически прекратившего свою деятельность, отсутствует или установить место их нахождения не представляется возможным, заявление о признании отсутствующего должника банкротом может быть подано конкурсным кредитором, уполномоченным органом независимо от размера кредиторской задолженности.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Заявление о признании отсутствующего должника банкротом подается уполномоченным органом только при наличии средств, необходимых для финансирования процедур, применяемых в деле о банкротстве. </w:t>
      </w:r>
      <w:hyperlink r:id="rId711" w:history="1">
        <w:r w:rsidRPr="00EA7AB4">
          <w:rPr>
            <w:rFonts w:ascii="Times New Roman" w:hAnsi="Times New Roman" w:cs="Times New Roman"/>
            <w:color w:val="000000" w:themeColor="text1"/>
            <w:sz w:val="28"/>
            <w:szCs w:val="28"/>
          </w:rPr>
          <w:t>Порядок и условия</w:t>
        </w:r>
      </w:hyperlink>
      <w:r w:rsidRPr="00EA7AB4">
        <w:rPr>
          <w:rFonts w:ascii="Times New Roman" w:hAnsi="Times New Roman" w:cs="Times New Roman"/>
          <w:color w:val="000000" w:themeColor="text1"/>
          <w:sz w:val="28"/>
          <w:szCs w:val="28"/>
        </w:rPr>
        <w:t xml:space="preserve"> финансирования процедур, применяемых в деле о банкротстве к отсутствующему должнику, в том числе размер вознаграждения конкурсного управляющего, устанавливаются Правительством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случае обнаружения признаков отсутствующего должника в ходе наблюдения временный управляющий или в ходе процедуры реструктуризации долгов гражданина финансовый управляющий обязан подать заявление в арбитражный суд о переходе к упрощенной процедуре, применяемой в деле о банкротстве к отсутствующему должнику. Арбитражный суд выносит соответствующее определение.</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228. Рассмотрение дела о банкротстве отсутствующего должника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Арбитражный суд принимает решение о признании отсутствующего должника банкротом и об открытии конкурсного производства или о введении процедуры реализации имущества гражданина в течение месяца с даты принятия к производству заявления о признании отсутствующего должника банкротом или с даты получения арбитражным судом заявления временного управляющего о переходе к упрощенной процедуре, применяемой в деле о банкротстве к отсутствующему должнику.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Наблюдение, финансовое оздоровление, внешнее управление и реструктуризация долгов гражданина при банкротстве отсутствующего должника не применяются.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2. Конкурсный управляющий уведомляет в письменной форме о банкротстве отсутствующего должника всех известных ему кредиторов отсутствующего должника, которые в течение месяца со дня получения уведомления могут предъявить свои требования конкурсному управляющему в порядке, установленном </w:t>
      </w:r>
      <w:hyperlink w:anchor="P2305" w:history="1">
        <w:r w:rsidRPr="00EA7AB4">
          <w:rPr>
            <w:rFonts w:ascii="Times New Roman" w:hAnsi="Times New Roman" w:cs="Times New Roman"/>
            <w:color w:val="000000" w:themeColor="text1"/>
            <w:sz w:val="28"/>
            <w:szCs w:val="28"/>
          </w:rPr>
          <w:t>статьей 71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Дополнительное страхование ответственности арбитражного управляющего в отношении отсутствующего должника не осуществляется.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Конкурсный управляющий или финансовый управляющий при обнаружении им имущества отсутствующего должника, позволяющего покрыть судебные расходы в связи с производством по делу о банкротстве, обязан направить ходатайство в арбитражный суд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 ходатайству конкурсного управляющего или финансового управляющего при обнаружении им имущества отсутствующего должника арбитражный суд выносит определение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229. Распределение выручки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Удовлетворение требований кредиторов осуществляется в порядке очередности, предусмотренной </w:t>
      </w:r>
      <w:hyperlink w:anchor="P3734" w:history="1">
        <w:r w:rsidRPr="00EA7AB4">
          <w:rPr>
            <w:rFonts w:ascii="Times New Roman" w:hAnsi="Times New Roman" w:cs="Times New Roman"/>
            <w:color w:val="000000" w:themeColor="text1"/>
            <w:sz w:val="28"/>
            <w:szCs w:val="28"/>
          </w:rPr>
          <w:t>статьей 134</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230. Применение положений о банкротстве отсутствующего должника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Положения, предусмотренные настоящим параграфом, применяются также в случае, если имущество должника - юридического лица заведомо не позволяет покрыть судебные расходы в связи с делом о банкротстве или если в течение последних двенадцати месяцев до даты подачи заявления о признании должника банкротом не проводились операции по банковским счетам должника, а также при наличии иных признаков, свидетельствующих об отсутствии предпринимательской или иной деятельности должника.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jc w:val="center"/>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3. Банкротство специализированного общества</w:t>
      </w:r>
    </w:p>
    <w:p w:rsidR="008E3AE0" w:rsidRPr="00EA7AB4" w:rsidRDefault="008E3AE0">
      <w:pPr>
        <w:pStyle w:val="ConsPlusTitle"/>
        <w:jc w:val="center"/>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и ипотечного агента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897" w:name="P9254"/>
      <w:bookmarkEnd w:id="897"/>
      <w:r w:rsidRPr="00EA7AB4">
        <w:rPr>
          <w:rFonts w:ascii="Times New Roman" w:hAnsi="Times New Roman" w:cs="Times New Roman"/>
          <w:color w:val="000000" w:themeColor="text1"/>
          <w:sz w:val="28"/>
          <w:szCs w:val="28"/>
        </w:rPr>
        <w:t>Статья 230.1. Особенности подачи заявления о признании специализированного общества банкротом</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Заявление о признании специализированного общества банкротом </w:t>
      </w:r>
      <w:r w:rsidRPr="00EA7AB4">
        <w:rPr>
          <w:rFonts w:ascii="Times New Roman" w:hAnsi="Times New Roman" w:cs="Times New Roman"/>
          <w:color w:val="000000" w:themeColor="text1"/>
          <w:sz w:val="28"/>
          <w:szCs w:val="28"/>
        </w:rPr>
        <w:lastRenderedPageBreak/>
        <w:t xml:space="preserve">подается определенным в соответствии с </w:t>
      </w:r>
      <w:hyperlink r:id="rId712" w:history="1">
        <w:r w:rsidRPr="00EA7AB4">
          <w:rPr>
            <w:rFonts w:ascii="Times New Roman" w:hAnsi="Times New Roman" w:cs="Times New Roman"/>
            <w:color w:val="000000" w:themeColor="text1"/>
            <w:sz w:val="28"/>
            <w:szCs w:val="28"/>
          </w:rPr>
          <w:t>законодательством</w:t>
        </w:r>
      </w:hyperlink>
      <w:r w:rsidRPr="00EA7AB4">
        <w:rPr>
          <w:rFonts w:ascii="Times New Roman" w:hAnsi="Times New Roman" w:cs="Times New Roman"/>
          <w:color w:val="000000" w:themeColor="text1"/>
          <w:sz w:val="28"/>
          <w:szCs w:val="28"/>
        </w:rPr>
        <w:t xml:space="preserve"> Российской Федерации о ценных бумагах представителем владельцев облигаций специализированного общества (далее - представитель владельцев облигаций) на основании решения общего собрания владельцев облигаций.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эмиссии облигаций с одним залоговым обеспечением двух и более выпусков заявление о признании специализированного общества банкротом подается представителем владельцев облигаций на основании решения общего собрания владельцев облигаций выпуска, в отношении которого в соответствии с решением о выпуске облигаций исполнение обязательств осуществляется в первую очередь по отношению к облигациям иных выпусков такого специализированного общества. Решение общего собрания владельцев облигаций иных выпусков при этом не требуется.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 заявлению представителя владельцев облигаций о признании специализированного общества банкротом прилагаются протокол общего собрания владельцев облигаций и заверенная надлежащим образом копия решения о выпуске облигаций.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Конкурсный кредитор специализированного общества не вправе обращаться в арбитражный суд с заявлением о признании специализированного общества банкротом, если осуществление данного права было ограничено в договоре между таким кредитором и специализированным обществом наступлением определенного срока и (или) определенных обстоятельств, которые на момент подачи указанного заявления не наступили.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Для руководителя должника, являющегося специализированным обществом, обязанность, предусмотренная </w:t>
      </w:r>
      <w:hyperlink w:anchor="P254" w:history="1">
        <w:r w:rsidRPr="00EA7AB4">
          <w:rPr>
            <w:rFonts w:ascii="Times New Roman" w:hAnsi="Times New Roman" w:cs="Times New Roman"/>
            <w:color w:val="000000" w:themeColor="text1"/>
            <w:sz w:val="28"/>
            <w:szCs w:val="28"/>
          </w:rPr>
          <w:t>пунктом 1 статьи 9</w:t>
        </w:r>
      </w:hyperlink>
      <w:r w:rsidRPr="00EA7AB4">
        <w:rPr>
          <w:rFonts w:ascii="Times New Roman" w:hAnsi="Times New Roman" w:cs="Times New Roman"/>
          <w:color w:val="000000" w:themeColor="text1"/>
          <w:sz w:val="28"/>
          <w:szCs w:val="28"/>
        </w:rPr>
        <w:t xml:space="preserve"> настоящего Федерального закона, не возникает, если в соответствии с уставом специализированного общества обращение в арбитражный суд с заявлением о признании его банкротом поставлено в зависимость от наступления определенного срока и (или) определенных обстоятельств, которые на момент подачи заявления не наступили.</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bookmarkStart w:id="898" w:name="P9263"/>
      <w:bookmarkEnd w:id="898"/>
      <w:r w:rsidRPr="00EA7AB4">
        <w:rPr>
          <w:rFonts w:ascii="Times New Roman" w:hAnsi="Times New Roman" w:cs="Times New Roman"/>
          <w:color w:val="000000" w:themeColor="text1"/>
          <w:sz w:val="28"/>
          <w:szCs w:val="28"/>
        </w:rPr>
        <w:t>Статья 230.2. Рассмотрение дела о банкротстве специализированного общества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Арбитражный суд при наличии признаков банкротства, установленных настоящим Федеральным законом, принимает решение о признании специализированного общества банкротом и об открытии конкурсного производства и утверждает конкурсного управляющего в течение месяца с даты принятия к производству заявления о признании специализированного общества банкротом.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Наблюдение, финансовое оздоровление и внешнее управление при банкротстве специализированного общества не применяются.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lastRenderedPageBreak/>
        <w:t xml:space="preserve">2. Сведения о признании специализированного общества банкротом и об открытии конкурсного производства подлежат включению в Единый федеральный реестр сведений о банкротстве в порядке, установленном </w:t>
      </w:r>
      <w:hyperlink w:anchor="P1230" w:history="1">
        <w:r w:rsidRPr="00EA7AB4">
          <w:rPr>
            <w:rFonts w:ascii="Times New Roman" w:hAnsi="Times New Roman" w:cs="Times New Roman"/>
            <w:color w:val="000000" w:themeColor="text1"/>
            <w:sz w:val="28"/>
            <w:szCs w:val="28"/>
          </w:rPr>
          <w:t>статьей 28</w:t>
        </w:r>
      </w:hyperlink>
      <w:r w:rsidRPr="00EA7AB4">
        <w:rPr>
          <w:rFonts w:ascii="Times New Roman" w:hAnsi="Times New Roman" w:cs="Times New Roman"/>
          <w:color w:val="000000" w:themeColor="text1"/>
          <w:sz w:val="28"/>
          <w:szCs w:val="28"/>
        </w:rPr>
        <w:t xml:space="preserve"> настоящего Федерального закона, без опубликования в официальном издании.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Кредиторы в соответствии со </w:t>
      </w:r>
      <w:hyperlink w:anchor="P2305" w:history="1">
        <w:r w:rsidRPr="00EA7AB4">
          <w:rPr>
            <w:rFonts w:ascii="Times New Roman" w:hAnsi="Times New Roman" w:cs="Times New Roman"/>
            <w:color w:val="000000" w:themeColor="text1"/>
            <w:sz w:val="28"/>
            <w:szCs w:val="28"/>
          </w:rPr>
          <w:t>статьей 71</w:t>
        </w:r>
      </w:hyperlink>
      <w:r w:rsidRPr="00EA7AB4">
        <w:rPr>
          <w:rFonts w:ascii="Times New Roman" w:hAnsi="Times New Roman" w:cs="Times New Roman"/>
          <w:color w:val="000000" w:themeColor="text1"/>
          <w:sz w:val="28"/>
          <w:szCs w:val="28"/>
        </w:rPr>
        <w:t xml:space="preserve"> настоящего Федерального закона вправе предъявить свои требования к специализированному обществу в течение месяца с даты включения сведений о признании специализированного общества банкротом и об открытии конкурсного производства в Единый федеральный реестр сведений о банкротстве.</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В случае, если в деле о банкротстве должника интересы кредиторов - владельцев облигаций представляет представитель владельцев облигаций или депозитарий, осуществляющий централизованный учет прав на облигации, такое лицо подлежит уведомлению о получении требований кредиторов. Уведомление каждого кредитора - владельца облигаций при этом не требуется.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Наряду с лицами, предусмотренными </w:t>
      </w:r>
      <w:hyperlink w:anchor="P1415" w:history="1">
        <w:r w:rsidRPr="00EA7AB4">
          <w:rPr>
            <w:rFonts w:ascii="Times New Roman" w:hAnsi="Times New Roman" w:cs="Times New Roman"/>
            <w:color w:val="000000" w:themeColor="text1"/>
            <w:sz w:val="28"/>
            <w:szCs w:val="28"/>
          </w:rPr>
          <w:t>статьей 34</w:t>
        </w:r>
      </w:hyperlink>
      <w:r w:rsidRPr="00EA7AB4">
        <w:rPr>
          <w:rFonts w:ascii="Times New Roman" w:hAnsi="Times New Roman" w:cs="Times New Roman"/>
          <w:color w:val="000000" w:themeColor="text1"/>
          <w:sz w:val="28"/>
          <w:szCs w:val="28"/>
        </w:rPr>
        <w:t xml:space="preserve"> настоящего Федерального закона, лицом, участвующим в деле о банкротстве специализированного общества, признается представитель владельцев облигаций или депозитарий, осуществляющий централизованный учет прав на облигации.</w:t>
      </w:r>
    </w:p>
    <w:p w:rsidR="00EA7AB4" w:rsidRPr="00EA7AB4" w:rsidRDefault="00EA7AB4">
      <w:pPr>
        <w:pStyle w:val="ConsPlusTitle"/>
        <w:ind w:firstLine="540"/>
        <w:jc w:val="both"/>
        <w:outlineLvl w:val="2"/>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230.3. Особенности удовлетворения требований кредиторов с залоговым обеспечением</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Требования кредиторов с залоговым обеспечением удовлетворяются в рамках требований кредиторов третьей очереди с особенностями, предусмотренными </w:t>
      </w:r>
      <w:hyperlink w:anchor="P3812" w:history="1">
        <w:r w:rsidRPr="00EA7AB4">
          <w:rPr>
            <w:rFonts w:ascii="Times New Roman" w:hAnsi="Times New Roman" w:cs="Times New Roman"/>
            <w:color w:val="000000" w:themeColor="text1"/>
            <w:sz w:val="28"/>
            <w:szCs w:val="28"/>
          </w:rPr>
          <w:t>статьей 138</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Если в деле о банкротстве должника интересы кредиторов - владельцев облигаций с залоговым обеспечением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 денежные средства, полученные после реализации имущества, составляющего залоговое обеспечение, в порядке, установленном </w:t>
      </w:r>
      <w:hyperlink w:anchor="P3812" w:history="1">
        <w:r w:rsidRPr="00EA7AB4">
          <w:rPr>
            <w:rFonts w:ascii="Times New Roman" w:hAnsi="Times New Roman" w:cs="Times New Roman"/>
            <w:color w:val="000000" w:themeColor="text1"/>
            <w:sz w:val="28"/>
            <w:szCs w:val="28"/>
          </w:rPr>
          <w:t>статьей 138</w:t>
        </w:r>
      </w:hyperlink>
      <w:r w:rsidRPr="00EA7AB4">
        <w:rPr>
          <w:rFonts w:ascii="Times New Roman" w:hAnsi="Times New Roman" w:cs="Times New Roman"/>
          <w:color w:val="000000" w:themeColor="text1"/>
          <w:sz w:val="28"/>
          <w:szCs w:val="28"/>
        </w:rPr>
        <w:t xml:space="preserve"> настоящего Федерального закона, зачисляются конкурсным управляющим на специальный счет такого лица, а если таким лицом является кредитная организация на ее счет для последующего расчета с кредиторами - владельцами облигаций с залоговым обеспечением в соответствии с решением о выпуске таких облигаций.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случае эмиссии специализированным обществом облигаций с одним залоговым обеспечением двух и более выпусков удовлетворение требований владельцев облигаций по каждому выпуску осуществляется путем зачисления конкурсным управляющим на специальный счет представителя владельцев облигаций или депозитария, осуществляющего централизованный учет прав на </w:t>
      </w:r>
      <w:r w:rsidRPr="00EA7AB4">
        <w:rPr>
          <w:rFonts w:ascii="Times New Roman" w:hAnsi="Times New Roman" w:cs="Times New Roman"/>
          <w:color w:val="000000" w:themeColor="text1"/>
          <w:sz w:val="28"/>
          <w:szCs w:val="28"/>
        </w:rPr>
        <w:lastRenderedPageBreak/>
        <w:t xml:space="preserve">облигации, денежных средств, полученных после реализации имущества, составляющего залоговое обеспечение, в порядке, установленном </w:t>
      </w:r>
      <w:hyperlink w:anchor="P3812" w:history="1">
        <w:r w:rsidRPr="00EA7AB4">
          <w:rPr>
            <w:rFonts w:ascii="Times New Roman" w:hAnsi="Times New Roman" w:cs="Times New Roman"/>
            <w:color w:val="000000" w:themeColor="text1"/>
            <w:sz w:val="28"/>
            <w:szCs w:val="28"/>
          </w:rPr>
          <w:t>статьей 138</w:t>
        </w:r>
      </w:hyperlink>
      <w:r w:rsidRPr="00EA7AB4">
        <w:rPr>
          <w:rFonts w:ascii="Times New Roman" w:hAnsi="Times New Roman" w:cs="Times New Roman"/>
          <w:color w:val="000000" w:themeColor="text1"/>
          <w:sz w:val="28"/>
          <w:szCs w:val="28"/>
        </w:rPr>
        <w:t xml:space="preserve"> настоящего Федерального закона, в соответствии с очередностью, установленной решением о выпуске таких облигаций, для последующего расчета с владельцами таких облигаций в порядке, установленном законодательством Российской Федерации о ценных бумагах. Если представителем владельцев облигаций или депозитарием, осуществляющим централизованный учет прав на облигации, является кредитная организация, указанные денежные средства зачисляются на ее счет.</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случае отсутствия представителя владельцев облигаций или депозитария, осуществляющего централизованный учет прав на облигации, требования кредиторов с залоговым обеспечением удовлетворяются в соответствии с очередностью, установленной решением о выпуске таких облигаций.</w:t>
      </w:r>
    </w:p>
    <w:p w:rsidR="008E3AE0" w:rsidRPr="00EA7AB4" w:rsidRDefault="008E3AE0">
      <w:pPr>
        <w:pStyle w:val="ConsPlusNormal"/>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 1 в ред. Федерального </w:t>
      </w:r>
      <w:hyperlink r:id="rId713"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27.12.2018 N 514-ФЗ)</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Продажа имущества, составляющего залоговое обеспечение облигаций специализированного общества, осуществляется в порядке, установленном </w:t>
      </w:r>
      <w:hyperlink w:anchor="P3812" w:history="1">
        <w:r w:rsidRPr="00EA7AB4">
          <w:rPr>
            <w:rFonts w:ascii="Times New Roman" w:hAnsi="Times New Roman" w:cs="Times New Roman"/>
            <w:color w:val="000000" w:themeColor="text1"/>
            <w:sz w:val="28"/>
            <w:szCs w:val="28"/>
          </w:rPr>
          <w:t>статьей 138</w:t>
        </w:r>
      </w:hyperlink>
      <w:r w:rsidRPr="00EA7AB4">
        <w:rPr>
          <w:rFonts w:ascii="Times New Roman" w:hAnsi="Times New Roman" w:cs="Times New Roman"/>
          <w:color w:val="000000" w:themeColor="text1"/>
          <w:sz w:val="28"/>
          <w:szCs w:val="28"/>
        </w:rPr>
        <w:t xml:space="preserve"> настоящего Федерального закона, с учетом особенностей, установленных настоящей статьей.</w:t>
      </w:r>
    </w:p>
    <w:p w:rsidR="008E3AE0" w:rsidRPr="00EA7AB4" w:rsidRDefault="008E3AE0">
      <w:pPr>
        <w:pStyle w:val="ConsPlusNormal"/>
        <w:spacing w:before="28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Порядок, условия проведения торгов и начальная продажная цена имущества, составляющего залоговое обеспечение облигаций специализированного общества, определяются представителем владельцев облигаций с таким залоговым обеспечением или депозитарием, осуществляющим централизованный учет прав на облигации с таким залоговым обеспечением, на основании решения общего собрания владельцев указанных облигаций, при отсутствии представителя владельцев указанных облигаций или депозитария, осуществляющего централизованный учет прав на указанные облигации, либо непринятии соответствующего решения общим собранием владельцев указанных облигаций - конкурсным управляющим.</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230.4. Передача имущества, составляющего залоговое обеспечение облигаций специализированного общества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Имущество, составляющее залоговое обеспечение облигаций специализированного общества, в том числе денежные требования, которые возникнут в будущем из существующих или из будущих обязательств, может быть передано на основании решения собрания кредиторов и в порядке, установленном данным решением, иному специализированному обществу с принятием этим специализированным обществом на себя всех прав и обязанностей эмитента таких облигаций.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899" w:name="P9294"/>
      <w:bookmarkEnd w:id="899"/>
      <w:r w:rsidRPr="00EA7AB4">
        <w:rPr>
          <w:rFonts w:ascii="Times New Roman" w:hAnsi="Times New Roman" w:cs="Times New Roman"/>
          <w:color w:val="000000" w:themeColor="text1"/>
          <w:sz w:val="28"/>
          <w:szCs w:val="28"/>
        </w:rPr>
        <w:t xml:space="preserve">2. Передача имущества, составляющего залоговое обеспечение облигаций специализированного общества, иному специализированному обществу допускается при условии, если рыночная стоимость указанного имущества </w:t>
      </w:r>
      <w:r w:rsidRPr="00EA7AB4">
        <w:rPr>
          <w:rFonts w:ascii="Times New Roman" w:hAnsi="Times New Roman" w:cs="Times New Roman"/>
          <w:color w:val="000000" w:themeColor="text1"/>
          <w:sz w:val="28"/>
          <w:szCs w:val="28"/>
        </w:rPr>
        <w:lastRenderedPageBreak/>
        <w:t>превышает совокупный размер обязательств по таким облигациям не более чем на десять процентов. При этом рыночная стоимость имущества, передача которого осуществляется в соответствии с настоящей статьей, определяется оценщиком, привлекаемым арбитражным управляющим за счет специализированного общества -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Соответствующий отчет об оценке подлежит включению конкурсным управляющим в Единый федеральный реестр сведений о банкротстве в порядке, установленном </w:t>
      </w:r>
      <w:hyperlink w:anchor="P1230" w:history="1">
        <w:r w:rsidRPr="00EA7AB4">
          <w:rPr>
            <w:rFonts w:ascii="Times New Roman" w:hAnsi="Times New Roman" w:cs="Times New Roman"/>
            <w:color w:val="000000" w:themeColor="text1"/>
            <w:sz w:val="28"/>
            <w:szCs w:val="28"/>
          </w:rPr>
          <w:t>статьей 28</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Обжалование отчета об оценке, предусмотренного настоящим пунктом, не является основанием для приостановления передачи предмета залога.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900" w:name="P9297"/>
      <w:bookmarkEnd w:id="900"/>
      <w:r w:rsidRPr="00EA7AB4">
        <w:rPr>
          <w:rFonts w:ascii="Times New Roman" w:hAnsi="Times New Roman" w:cs="Times New Roman"/>
          <w:color w:val="000000" w:themeColor="text1"/>
          <w:sz w:val="28"/>
          <w:szCs w:val="28"/>
        </w:rPr>
        <w:t xml:space="preserve">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w:t>
      </w:r>
      <w:hyperlink w:anchor="P3832" w:history="1">
        <w:r w:rsidRPr="00EA7AB4">
          <w:rPr>
            <w:rFonts w:ascii="Times New Roman" w:hAnsi="Times New Roman" w:cs="Times New Roman"/>
            <w:color w:val="000000" w:themeColor="text1"/>
            <w:sz w:val="28"/>
            <w:szCs w:val="28"/>
          </w:rPr>
          <w:t>пунктом 3 статьи 138</w:t>
        </w:r>
      </w:hyperlink>
      <w:r w:rsidRPr="00EA7AB4">
        <w:rPr>
          <w:rFonts w:ascii="Times New Roman" w:hAnsi="Times New Roman" w:cs="Times New Roman"/>
          <w:color w:val="000000" w:themeColor="text1"/>
          <w:sz w:val="28"/>
          <w:szCs w:val="28"/>
        </w:rPr>
        <w:t xml:space="preserve"> настоящего Федерального закона в пределах суммы задолженности по таким требованиям в следующем порядке: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 более чем двадцать процентов от рыночной стоимости предмета залога, указанного в настоящей статье, для погашения требований кредиторов первой и второй очереди;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не более чем десять процентов от рыночной стоимости предмета залога, указанного в настоящей статье,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Денежные средства со специального банковского счета должника списываются по распоряжению арбитражного управляющего только в целях погашения расходов и требований кредиторов, предусмотренных </w:t>
      </w:r>
      <w:hyperlink w:anchor="P9297"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настоящей статьи, и не могут списываться по иным обязательствам должника или обязательствам арбитражного управляющего. На находящиеся на специальном банковском счете должника денежные средства не может быть обращено взыскание по иным обязательствам должника или обязательствам арбитражного управляющего.</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На собрании кредиторов, на котором решается вопрос о возможности передачи имущества, составляющего залоговое обеспечение облигаций специализированного общества, арбитражный управляющий представляет отчет об оценке указанного имущества и расчет суммы, необходимой для погашения расходов и требований кредиторов, предусмотренных </w:t>
      </w:r>
      <w:hyperlink w:anchor="P9297"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настоящей статьи, на дату проведения собрания кредиторов, на котором принято решение об </w:t>
      </w:r>
      <w:r w:rsidRPr="00EA7AB4">
        <w:rPr>
          <w:rFonts w:ascii="Times New Roman" w:hAnsi="Times New Roman" w:cs="Times New Roman"/>
          <w:color w:val="000000" w:themeColor="text1"/>
          <w:sz w:val="28"/>
          <w:szCs w:val="28"/>
        </w:rPr>
        <w:lastRenderedPageBreak/>
        <w:t>обращении в арбитражный суд с ходатайством о передаче указанного имущества.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В целях передачи имущества, составляющего залоговое обеспечение облигаций специализированного общества, собранием кредиторов принимается решение об обращении в арбитражный суд с ходатайством о передаче указанного имущества. К этому ходатайству прилагаются протокол собрания кредиторов, отчет об оценке, указанный в </w:t>
      </w:r>
      <w:hyperlink w:anchor="P9294" w:history="1">
        <w:r w:rsidRPr="00EA7AB4">
          <w:rPr>
            <w:rFonts w:ascii="Times New Roman" w:hAnsi="Times New Roman" w:cs="Times New Roman"/>
            <w:color w:val="000000" w:themeColor="text1"/>
            <w:sz w:val="28"/>
            <w:szCs w:val="28"/>
          </w:rPr>
          <w:t>пункте 2</w:t>
        </w:r>
      </w:hyperlink>
      <w:r w:rsidRPr="00EA7AB4">
        <w:rPr>
          <w:rFonts w:ascii="Times New Roman" w:hAnsi="Times New Roman" w:cs="Times New Roman"/>
          <w:color w:val="000000" w:themeColor="text1"/>
          <w:sz w:val="28"/>
          <w:szCs w:val="28"/>
        </w:rPr>
        <w:t xml:space="preserve"> настоящей статьи, и документ, подтверждающий перечисление денежных средств на специальный банковский счет, в случае, предусмотренном </w:t>
      </w:r>
      <w:hyperlink w:anchor="P9297"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По результатам рассмотрения ходатайства собрания кредиторов о передаче имущества, составляющего залоговое обеспечение облигаций специализированного общества, арбитражный суд выносит определение: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удовлетворении этого ходатайства и о передаче указанного имущества в случае соблюдения условий такой передачи, предусмотренных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 отказе в удовлетворении этого ходатайства в случае несоблюдения условий такой передачи, предусмотренных настоящей статьей.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8. В случае вынесения арбитражным судом определения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w:anchor="P9297"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настоящей статьи, на специальный банковский счет должника, направляются на погашение соответствующих расходов и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Погашение расходов и требований кредиторов, предусмотренных </w:t>
      </w:r>
      <w:hyperlink w:anchor="P9297"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настоящей статьи, осуществляется в течение десяти рабочих дней с даты вступления в законную силу определения арбитражного суда о передаче имущества, составляющего залоговое обеспечение облигаций специализированного общества.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Требования кредиторов, обеспеченные залогом, предмет которого передан в соответствии с настоящей статьей, исключаются конкурсным управляющим из реестра требований кредиторов.</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9. В случае вынесения арбитражным судом определения об отказе в удовлетворении ходатайства собрания кредиторов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w:anchor="P9297"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настоящей статьи, на специальный банковский счет должника, подлежат возврату.</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2"/>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230.5. Особенности банкротства ипотечного агента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Заявление о признании ипотечного агента банкротом подается по правилам </w:t>
      </w:r>
      <w:hyperlink w:anchor="P9254" w:history="1">
        <w:r w:rsidRPr="00EA7AB4">
          <w:rPr>
            <w:rFonts w:ascii="Times New Roman" w:hAnsi="Times New Roman" w:cs="Times New Roman"/>
            <w:color w:val="000000" w:themeColor="text1"/>
            <w:sz w:val="28"/>
            <w:szCs w:val="28"/>
          </w:rPr>
          <w:t>статьи 230.1</w:t>
        </w:r>
      </w:hyperlink>
      <w:r w:rsidRPr="00EA7AB4">
        <w:rPr>
          <w:rFonts w:ascii="Times New Roman" w:hAnsi="Times New Roman" w:cs="Times New Roman"/>
          <w:color w:val="000000" w:themeColor="text1"/>
          <w:sz w:val="28"/>
          <w:szCs w:val="28"/>
        </w:rPr>
        <w:t xml:space="preserve"> настоящего параграфа.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Рассмотрение дела о банкротстве ипотечного агента осуществляется по правилам </w:t>
      </w:r>
      <w:hyperlink w:anchor="P9263" w:history="1">
        <w:r w:rsidRPr="00EA7AB4">
          <w:rPr>
            <w:rFonts w:ascii="Times New Roman" w:hAnsi="Times New Roman" w:cs="Times New Roman"/>
            <w:color w:val="000000" w:themeColor="text1"/>
            <w:sz w:val="28"/>
            <w:szCs w:val="28"/>
          </w:rPr>
          <w:t>статьи 230.2</w:t>
        </w:r>
      </w:hyperlink>
      <w:r w:rsidRPr="00EA7AB4">
        <w:rPr>
          <w:rFonts w:ascii="Times New Roman" w:hAnsi="Times New Roman" w:cs="Times New Roman"/>
          <w:color w:val="000000" w:themeColor="text1"/>
          <w:sz w:val="28"/>
          <w:szCs w:val="28"/>
        </w:rPr>
        <w:t xml:space="preserve"> настоящего параграфа.</w:t>
      </w:r>
    </w:p>
    <w:p w:rsidR="008E3AE0" w:rsidRPr="00EA7AB4" w:rsidRDefault="008E3AE0">
      <w:pPr>
        <w:pStyle w:val="ConsPlusNormal"/>
        <w:ind w:firstLine="540"/>
        <w:jc w:val="both"/>
        <w:rPr>
          <w:rFonts w:ascii="Times New Roman" w:hAnsi="Times New Roman" w:cs="Times New Roman"/>
          <w:color w:val="000000" w:themeColor="text1"/>
          <w:sz w:val="28"/>
          <w:szCs w:val="28"/>
        </w:rPr>
      </w:pPr>
    </w:p>
    <w:p w:rsidR="008E3AE0" w:rsidRPr="00EA7AB4" w:rsidRDefault="008E3AE0">
      <w:pPr>
        <w:pStyle w:val="ConsPlusTitle"/>
        <w:jc w:val="center"/>
        <w:outlineLvl w:val="0"/>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Глава XII. ЗАКЛЮЧИТЕЛЬНЫЕ И ПЕРЕХОДНЫЕ ПОЛОЖЕНИЯ</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bookmarkStart w:id="901" w:name="P9318"/>
      <w:bookmarkEnd w:id="901"/>
      <w:r w:rsidRPr="00EA7AB4">
        <w:rPr>
          <w:rFonts w:ascii="Times New Roman" w:hAnsi="Times New Roman" w:cs="Times New Roman"/>
          <w:color w:val="000000" w:themeColor="text1"/>
          <w:sz w:val="28"/>
          <w:szCs w:val="28"/>
        </w:rPr>
        <w:t>Статья 231. Вступление в силу настоящего Федерального закона</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Настоящий Федеральный закон вступает в силу по истечении тридцати дней со дня его официального опубликования, за исключением </w:t>
      </w:r>
      <w:hyperlink w:anchor="P9324" w:history="1">
        <w:r w:rsidRPr="00EA7AB4">
          <w:rPr>
            <w:rFonts w:ascii="Times New Roman" w:hAnsi="Times New Roman" w:cs="Times New Roman"/>
            <w:color w:val="000000" w:themeColor="text1"/>
            <w:sz w:val="28"/>
            <w:szCs w:val="28"/>
          </w:rPr>
          <w:t>пункта 3</w:t>
        </w:r>
      </w:hyperlink>
      <w:r w:rsidRPr="00EA7AB4">
        <w:rPr>
          <w:rFonts w:ascii="Times New Roman" w:hAnsi="Times New Roman" w:cs="Times New Roman"/>
          <w:color w:val="000000" w:themeColor="text1"/>
          <w:sz w:val="28"/>
          <w:szCs w:val="28"/>
        </w:rPr>
        <w:t xml:space="preserve"> настоящей статьи, положения которого вступают в силу со дня официального опубликования настоящего Федерального закона, и </w:t>
      </w:r>
      <w:hyperlink w:anchor="P7541" w:history="1">
        <w:r w:rsidRPr="00EA7AB4">
          <w:rPr>
            <w:rFonts w:ascii="Times New Roman" w:hAnsi="Times New Roman" w:cs="Times New Roman"/>
            <w:color w:val="000000" w:themeColor="text1"/>
            <w:sz w:val="28"/>
            <w:szCs w:val="28"/>
          </w:rPr>
          <w:t>параграфа 6 главы IX</w:t>
        </w:r>
      </w:hyperlink>
      <w:r w:rsidRPr="00EA7AB4">
        <w:rPr>
          <w:rFonts w:ascii="Times New Roman" w:hAnsi="Times New Roman" w:cs="Times New Roman"/>
          <w:color w:val="000000" w:themeColor="text1"/>
          <w:sz w:val="28"/>
          <w:szCs w:val="28"/>
        </w:rPr>
        <w:t xml:space="preserve"> настоящего Федерального закона, положения которого вступают в силу с 1 июля 2009 года.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Положение </w:t>
      </w:r>
      <w:hyperlink w:anchor="P1350" w:history="1">
        <w:r w:rsidRPr="00EA7AB4">
          <w:rPr>
            <w:rFonts w:ascii="Times New Roman" w:hAnsi="Times New Roman" w:cs="Times New Roman"/>
            <w:color w:val="000000" w:themeColor="text1"/>
            <w:sz w:val="28"/>
            <w:szCs w:val="28"/>
          </w:rPr>
          <w:t>абзаца одиннадцатого пункта 4 статьи 29</w:t>
        </w:r>
      </w:hyperlink>
      <w:r w:rsidRPr="00EA7AB4">
        <w:rPr>
          <w:rFonts w:ascii="Times New Roman" w:hAnsi="Times New Roman" w:cs="Times New Roman"/>
          <w:color w:val="000000" w:themeColor="text1"/>
          <w:sz w:val="28"/>
          <w:szCs w:val="28"/>
        </w:rPr>
        <w:t xml:space="preserve"> настоящего Федерального закона вступает в силу по истечении трех месяцев после дня вступления в силу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Предусмотренные настоящим Федеральным </w:t>
      </w:r>
      <w:hyperlink w:anchor="P8413"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902" w:name="P9324"/>
      <w:bookmarkEnd w:id="902"/>
      <w:r w:rsidRPr="00EA7AB4">
        <w:rPr>
          <w:rFonts w:ascii="Times New Roman" w:hAnsi="Times New Roman" w:cs="Times New Roman"/>
          <w:color w:val="000000" w:themeColor="text1"/>
          <w:sz w:val="28"/>
          <w:szCs w:val="28"/>
        </w:rPr>
        <w:t>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контролирует соблюдение ими в деятельности арбитражных управляющих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проводит проверки деятельности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обращается в арбитражный суд с заявлением об отстранении арбитражного управляющего от исполнения им обязанностей арбитражного управляющего в случае выявления нарушения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903" w:name="P9329"/>
      <w:bookmarkEnd w:id="903"/>
      <w:r w:rsidRPr="00EA7AB4">
        <w:rPr>
          <w:rFonts w:ascii="Times New Roman" w:hAnsi="Times New Roman" w:cs="Times New Roman"/>
          <w:color w:val="000000" w:themeColor="text1"/>
          <w:sz w:val="28"/>
          <w:szCs w:val="28"/>
        </w:rPr>
        <w:t xml:space="preserve">4. Арбитражным судом могут быть утверждены арбитражными управляющими лица, соответствующие требованиям, установленным </w:t>
      </w:r>
      <w:hyperlink w:anchor="P553" w:history="1">
        <w:r w:rsidRPr="00EA7AB4">
          <w:rPr>
            <w:rFonts w:ascii="Times New Roman" w:hAnsi="Times New Roman" w:cs="Times New Roman"/>
            <w:color w:val="000000" w:themeColor="text1"/>
            <w:sz w:val="28"/>
            <w:szCs w:val="28"/>
          </w:rPr>
          <w:t>статьей 20</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течение года со дня вступления в силу настоящего Федерального закона </w:t>
      </w:r>
      <w:r w:rsidRPr="00EA7AB4">
        <w:rPr>
          <w:rFonts w:ascii="Times New Roman" w:hAnsi="Times New Roman" w:cs="Times New Roman"/>
          <w:color w:val="000000" w:themeColor="text1"/>
          <w:sz w:val="28"/>
          <w:szCs w:val="28"/>
        </w:rPr>
        <w:lastRenderedPageBreak/>
        <w:t xml:space="preserve">могут быть членами саморегулируемых организаций арбитражных управляющих и могут быть утверждены арбитражным судом арбитражными управляющими в делах о банкротстве лица, соответствующие требованиям, установленным </w:t>
      </w:r>
      <w:hyperlink w:anchor="P553" w:history="1">
        <w:r w:rsidRPr="00EA7AB4">
          <w:rPr>
            <w:rFonts w:ascii="Times New Roman" w:hAnsi="Times New Roman" w:cs="Times New Roman"/>
            <w:color w:val="000000" w:themeColor="text1"/>
            <w:sz w:val="28"/>
            <w:szCs w:val="28"/>
          </w:rPr>
          <w:t>пунктами 1</w:t>
        </w:r>
      </w:hyperlink>
      <w:r w:rsidRPr="00EA7AB4">
        <w:rPr>
          <w:rFonts w:ascii="Times New Roman" w:hAnsi="Times New Roman" w:cs="Times New Roman"/>
          <w:color w:val="000000" w:themeColor="text1"/>
          <w:sz w:val="28"/>
          <w:szCs w:val="28"/>
        </w:rPr>
        <w:t xml:space="preserve"> и </w:t>
      </w:r>
      <w:hyperlink w:anchor="P553" w:history="1">
        <w:r w:rsidRPr="00EA7AB4">
          <w:rPr>
            <w:rFonts w:ascii="Times New Roman" w:hAnsi="Times New Roman" w:cs="Times New Roman"/>
            <w:color w:val="000000" w:themeColor="text1"/>
            <w:sz w:val="28"/>
            <w:szCs w:val="28"/>
          </w:rPr>
          <w:t>8 статьи 20</w:t>
        </w:r>
      </w:hyperlink>
      <w:r w:rsidRPr="00EA7AB4">
        <w:rPr>
          <w:rFonts w:ascii="Times New Roman" w:hAnsi="Times New Roman" w:cs="Times New Roman"/>
          <w:color w:val="000000" w:themeColor="text1"/>
          <w:sz w:val="28"/>
          <w:szCs w:val="28"/>
        </w:rPr>
        <w:t xml:space="preserve"> настоящего Федерального закона, за исключением требований, установленных </w:t>
      </w:r>
      <w:hyperlink w:anchor="P553" w:history="1">
        <w:r w:rsidRPr="00EA7AB4">
          <w:rPr>
            <w:rFonts w:ascii="Times New Roman" w:hAnsi="Times New Roman" w:cs="Times New Roman"/>
            <w:color w:val="000000" w:themeColor="text1"/>
            <w:sz w:val="28"/>
            <w:szCs w:val="28"/>
          </w:rPr>
          <w:t>абзацами пятым</w:t>
        </w:r>
      </w:hyperlink>
      <w:r w:rsidRPr="00EA7AB4">
        <w:rPr>
          <w:rFonts w:ascii="Times New Roman" w:hAnsi="Times New Roman" w:cs="Times New Roman"/>
          <w:color w:val="000000" w:themeColor="text1"/>
          <w:sz w:val="28"/>
          <w:szCs w:val="28"/>
        </w:rPr>
        <w:t xml:space="preserve">, </w:t>
      </w:r>
      <w:hyperlink w:anchor="P553" w:history="1">
        <w:r w:rsidRPr="00EA7AB4">
          <w:rPr>
            <w:rFonts w:ascii="Times New Roman" w:hAnsi="Times New Roman" w:cs="Times New Roman"/>
            <w:color w:val="000000" w:themeColor="text1"/>
            <w:sz w:val="28"/>
            <w:szCs w:val="28"/>
          </w:rPr>
          <w:t>шестым</w:t>
        </w:r>
      </w:hyperlink>
      <w:r w:rsidRPr="00EA7AB4">
        <w:rPr>
          <w:rFonts w:ascii="Times New Roman" w:hAnsi="Times New Roman" w:cs="Times New Roman"/>
          <w:color w:val="000000" w:themeColor="text1"/>
          <w:sz w:val="28"/>
          <w:szCs w:val="28"/>
        </w:rPr>
        <w:t xml:space="preserve"> и </w:t>
      </w:r>
      <w:hyperlink w:anchor="P553" w:history="1">
        <w:r w:rsidRPr="00EA7AB4">
          <w:rPr>
            <w:rFonts w:ascii="Times New Roman" w:hAnsi="Times New Roman" w:cs="Times New Roman"/>
            <w:color w:val="000000" w:themeColor="text1"/>
            <w:sz w:val="28"/>
            <w:szCs w:val="28"/>
          </w:rPr>
          <w:t>восьмым пункта 1 статьи 20</w:t>
        </w:r>
      </w:hyperlink>
      <w:r w:rsidRPr="00EA7AB4">
        <w:rPr>
          <w:rFonts w:ascii="Times New Roman" w:hAnsi="Times New Roman" w:cs="Times New Roman"/>
          <w:color w:val="000000" w:themeColor="text1"/>
          <w:sz w:val="28"/>
          <w:szCs w:val="28"/>
        </w:rPr>
        <w:t>, и имевшие лицензии арбитражного управляющего, за исключением случаев, когда такая лицензия была отозвана или аннулирована.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течение срока, предусмотренного </w:t>
      </w:r>
      <w:hyperlink w:anchor="P9324" w:history="1">
        <w:r w:rsidRPr="00EA7AB4">
          <w:rPr>
            <w:rFonts w:ascii="Times New Roman" w:hAnsi="Times New Roman" w:cs="Times New Roman"/>
            <w:color w:val="000000" w:themeColor="text1"/>
            <w:sz w:val="28"/>
            <w:szCs w:val="28"/>
          </w:rPr>
          <w:t>пунктом 3</w:t>
        </w:r>
      </w:hyperlink>
      <w:r w:rsidRPr="00EA7AB4">
        <w:rPr>
          <w:rFonts w:ascii="Times New Roman" w:hAnsi="Times New Roman" w:cs="Times New Roman"/>
          <w:color w:val="000000" w:themeColor="text1"/>
          <w:sz w:val="28"/>
          <w:szCs w:val="28"/>
        </w:rPr>
        <w:t xml:space="preserve"> настоящей статьи, в качестве стажа руководящей работы, достаточного для назначения арбитражным управляющим, также учитывается стаж по исполнению обязанностей арбитражного управляющего </w:t>
      </w:r>
      <w:hyperlink r:id="rId714" w:history="1">
        <w:r w:rsidRPr="00EA7AB4">
          <w:rPr>
            <w:rFonts w:ascii="Times New Roman" w:hAnsi="Times New Roman" w:cs="Times New Roman"/>
            <w:color w:val="000000" w:themeColor="text1"/>
            <w:sz w:val="28"/>
            <w:szCs w:val="28"/>
          </w:rPr>
          <w:t>сроком</w:t>
        </w:r>
      </w:hyperlink>
      <w:r w:rsidRPr="00EA7AB4">
        <w:rPr>
          <w:rFonts w:ascii="Times New Roman" w:hAnsi="Times New Roman" w:cs="Times New Roman"/>
          <w:color w:val="000000" w:themeColor="text1"/>
          <w:sz w:val="28"/>
          <w:szCs w:val="28"/>
        </w:rPr>
        <w:t xml:space="preserve"> не менее года, за исключением стажа по исполнению таких обязанностей в отношении отсутствующего должника.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течение года со дня вступления в силу настоящего Федерального закона документы, предусмотренные </w:t>
      </w:r>
      <w:hyperlink w:anchor="P801" w:history="1">
        <w:r w:rsidRPr="00EA7AB4">
          <w:rPr>
            <w:rFonts w:ascii="Times New Roman" w:hAnsi="Times New Roman" w:cs="Times New Roman"/>
            <w:color w:val="000000" w:themeColor="text1"/>
            <w:sz w:val="28"/>
            <w:szCs w:val="28"/>
          </w:rPr>
          <w:t>абзацами седьмым</w:t>
        </w:r>
      </w:hyperlink>
      <w:r w:rsidRPr="00EA7AB4">
        <w:rPr>
          <w:rFonts w:ascii="Times New Roman" w:hAnsi="Times New Roman" w:cs="Times New Roman"/>
          <w:color w:val="000000" w:themeColor="text1"/>
          <w:sz w:val="28"/>
          <w:szCs w:val="28"/>
        </w:rPr>
        <w:t xml:space="preserve"> и </w:t>
      </w:r>
      <w:hyperlink w:anchor="P801" w:history="1">
        <w:r w:rsidRPr="00EA7AB4">
          <w:rPr>
            <w:rFonts w:ascii="Times New Roman" w:hAnsi="Times New Roman" w:cs="Times New Roman"/>
            <w:color w:val="000000" w:themeColor="text1"/>
            <w:sz w:val="28"/>
            <w:szCs w:val="28"/>
          </w:rPr>
          <w:t>девятым пункта 5 статьи 21</w:t>
        </w:r>
      </w:hyperlink>
      <w:r w:rsidRPr="00EA7AB4">
        <w:rPr>
          <w:rFonts w:ascii="Times New Roman" w:hAnsi="Times New Roman" w:cs="Times New Roman"/>
          <w:color w:val="000000" w:themeColor="text1"/>
          <w:sz w:val="28"/>
          <w:szCs w:val="28"/>
        </w:rPr>
        <w:t xml:space="preserve"> настоящего Федерального закона, могут не предъявляться.</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904" w:name="P9333"/>
      <w:bookmarkEnd w:id="904"/>
      <w:r w:rsidRPr="00EA7AB4">
        <w:rPr>
          <w:rFonts w:ascii="Times New Roman" w:hAnsi="Times New Roman" w:cs="Times New Roman"/>
          <w:color w:val="000000" w:themeColor="text1"/>
          <w:sz w:val="28"/>
          <w:szCs w:val="28"/>
        </w:rPr>
        <w:t>5. В течение года со дня вступления в силу настоящего Федерального закона кредитор и должник вправе не указывать в заявлении о признании должника банкротом саморегулируемую организацию, из числа членов которой должен быть утвержден временный управляющий.</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 течение года со дня вступления в силу настоящего Федерального закона в случае, если в заявлении не указана саморегулируемая организация, арбитражный суд направляет в орган по контролю (надзору) запрос о представлении кандидатур временного управляющего. Орган по контролю (надзору) в течение пяти дней со дня получения указанного запроса представляет арбитражному суду три кандидатуры временного управляющего. Кредитор, по заявлению которого возбуждено производство по делу о банкротстве, а также должник в ходе судебного заседания вправе отклонить по одной из представленных кандидатур. Арбитражный суд утверждает кандидатуру временного управляющего из числа кандидатур, в отношении которых в установленном порядке не заявлен отвод.</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В течение срока, указанного в </w:t>
      </w:r>
      <w:hyperlink w:anchor="P9333" w:history="1">
        <w:r w:rsidRPr="00EA7AB4">
          <w:rPr>
            <w:rFonts w:ascii="Times New Roman" w:hAnsi="Times New Roman" w:cs="Times New Roman"/>
            <w:color w:val="000000" w:themeColor="text1"/>
            <w:sz w:val="28"/>
            <w:szCs w:val="28"/>
          </w:rPr>
          <w:t>абзаце первом</w:t>
        </w:r>
      </w:hyperlink>
      <w:r w:rsidRPr="00EA7AB4">
        <w:rPr>
          <w:rFonts w:ascii="Times New Roman" w:hAnsi="Times New Roman" w:cs="Times New Roman"/>
          <w:color w:val="000000" w:themeColor="text1"/>
          <w:sz w:val="28"/>
          <w:szCs w:val="28"/>
        </w:rPr>
        <w:t xml:space="preserve"> настоящего пункта, утверждение кандидатуры арбитражного управляющего осуществляется в порядке, установленном </w:t>
      </w:r>
      <w:hyperlink w:anchor="P406" w:history="1">
        <w:r w:rsidRPr="00EA7AB4">
          <w:rPr>
            <w:rFonts w:ascii="Times New Roman" w:hAnsi="Times New Roman" w:cs="Times New Roman"/>
            <w:color w:val="000000" w:themeColor="text1"/>
            <w:sz w:val="28"/>
            <w:szCs w:val="28"/>
          </w:rPr>
          <w:t>статьями 15</w:t>
        </w:r>
      </w:hyperlink>
      <w:r w:rsidRPr="00EA7AB4">
        <w:rPr>
          <w:rFonts w:ascii="Times New Roman" w:hAnsi="Times New Roman" w:cs="Times New Roman"/>
          <w:color w:val="000000" w:themeColor="text1"/>
          <w:sz w:val="28"/>
          <w:szCs w:val="28"/>
        </w:rPr>
        <w:t xml:space="preserve"> и </w:t>
      </w:r>
      <w:hyperlink w:anchor="P1635" w:history="1">
        <w:r w:rsidRPr="00EA7AB4">
          <w:rPr>
            <w:rFonts w:ascii="Times New Roman" w:hAnsi="Times New Roman" w:cs="Times New Roman"/>
            <w:color w:val="000000" w:themeColor="text1"/>
            <w:sz w:val="28"/>
            <w:szCs w:val="28"/>
          </w:rPr>
          <w:t>45</w:t>
        </w:r>
      </w:hyperlink>
      <w:r w:rsidRPr="00EA7AB4">
        <w:rPr>
          <w:rFonts w:ascii="Times New Roman" w:hAnsi="Times New Roman" w:cs="Times New Roman"/>
          <w:color w:val="000000" w:themeColor="text1"/>
          <w:sz w:val="28"/>
          <w:szCs w:val="28"/>
        </w:rPr>
        <w:t xml:space="preserve"> настоящего Федерального закона, или собрание кредиторов может определить и представить арбитражному суду три кандидатуры арбитражного управляющего (административного управляющего, внешнего управляющего или конкурсного управляющего). При этом должник вправе заявить отвод одной из представленных кандидатур арбитражного управляющего. Орган по контролю (надзору) вправе заявить мотивированный отвод одной кандидатуре или нескольким кандидатурам арбитражного управляющего в случае их несоответствия требованиям </w:t>
      </w:r>
      <w:hyperlink w:anchor="P9329" w:history="1">
        <w:r w:rsidRPr="00EA7AB4">
          <w:rPr>
            <w:rFonts w:ascii="Times New Roman" w:hAnsi="Times New Roman" w:cs="Times New Roman"/>
            <w:color w:val="000000" w:themeColor="text1"/>
            <w:sz w:val="28"/>
            <w:szCs w:val="28"/>
          </w:rPr>
          <w:t>пункта 4</w:t>
        </w:r>
      </w:hyperlink>
      <w:r w:rsidRPr="00EA7AB4">
        <w:rPr>
          <w:rFonts w:ascii="Times New Roman" w:hAnsi="Times New Roman" w:cs="Times New Roman"/>
          <w:color w:val="000000" w:themeColor="text1"/>
          <w:sz w:val="28"/>
          <w:szCs w:val="28"/>
        </w:rPr>
        <w:t xml:space="preserve"> настоящей статьи.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Арбитражный суд утверждает кандидатуру административного </w:t>
      </w:r>
      <w:r w:rsidRPr="00EA7AB4">
        <w:rPr>
          <w:rFonts w:ascii="Times New Roman" w:hAnsi="Times New Roman" w:cs="Times New Roman"/>
          <w:color w:val="000000" w:themeColor="text1"/>
          <w:sz w:val="28"/>
          <w:szCs w:val="28"/>
        </w:rPr>
        <w:lastRenderedPageBreak/>
        <w:t>управляющего, внешнего управляющего или конкурсного управляющего из числа кандидатур, в отношении которых в установленном порядке не заявлен отвод.</w:t>
      </w:r>
    </w:p>
    <w:p w:rsidR="00EA7AB4"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6. Утратил силу. </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7. В течение года со дня вступления в силу настоящего Федерального закона внешний управляющий или конкурсный управляющий для организации торгов по продаже имущества должника, балансовая стоимость которого на последнюю отчетную дату составляет не менее чем двести миллионов рублей, привлекает на безвозмездной основе государственную специализированную организацию, уполномоченную Правительством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905" w:name="P9341"/>
      <w:bookmarkEnd w:id="905"/>
      <w:r w:rsidRPr="00EA7AB4">
        <w:rPr>
          <w:rFonts w:ascii="Times New Roman" w:hAnsi="Times New Roman" w:cs="Times New Roman"/>
          <w:color w:val="000000" w:themeColor="text1"/>
          <w:sz w:val="28"/>
          <w:szCs w:val="28"/>
        </w:rPr>
        <w:t xml:space="preserve">8. До внесения соответствующих изменений в </w:t>
      </w:r>
      <w:hyperlink r:id="rId715" w:history="1">
        <w:r w:rsidRPr="00EA7AB4">
          <w:rPr>
            <w:rFonts w:ascii="Times New Roman" w:hAnsi="Times New Roman" w:cs="Times New Roman"/>
            <w:color w:val="000000" w:themeColor="text1"/>
            <w:sz w:val="28"/>
            <w:szCs w:val="28"/>
          </w:rPr>
          <w:t>законодательство</w:t>
        </w:r>
      </w:hyperlink>
      <w:r w:rsidRPr="00EA7AB4">
        <w:rPr>
          <w:rFonts w:ascii="Times New Roman" w:hAnsi="Times New Roman" w:cs="Times New Roman"/>
          <w:color w:val="000000" w:themeColor="text1"/>
          <w:sz w:val="28"/>
          <w:szCs w:val="28"/>
        </w:rPr>
        <w:t xml:space="preserve"> о налогах и сборах и (или) бюджетное </w:t>
      </w:r>
      <w:hyperlink r:id="rId716" w:history="1">
        <w:r w:rsidRPr="00EA7AB4">
          <w:rPr>
            <w:rFonts w:ascii="Times New Roman" w:hAnsi="Times New Roman" w:cs="Times New Roman"/>
            <w:color w:val="000000" w:themeColor="text1"/>
            <w:sz w:val="28"/>
            <w:szCs w:val="28"/>
          </w:rPr>
          <w:t>законодательство</w:t>
        </w:r>
      </w:hyperlink>
      <w:r w:rsidRPr="00EA7AB4">
        <w:rPr>
          <w:rFonts w:ascii="Times New Roman" w:hAnsi="Times New Roman" w:cs="Times New Roman"/>
          <w:color w:val="000000" w:themeColor="text1"/>
          <w:sz w:val="28"/>
          <w:szCs w:val="28"/>
        </w:rPr>
        <w:t xml:space="preserve"> правило пропорционального удовлетворения требований, предусмотренных </w:t>
      </w:r>
      <w:hyperlink w:anchor="P2577" w:history="1">
        <w:r w:rsidRPr="00EA7AB4">
          <w:rPr>
            <w:rFonts w:ascii="Times New Roman" w:hAnsi="Times New Roman" w:cs="Times New Roman"/>
            <w:color w:val="000000" w:themeColor="text1"/>
            <w:sz w:val="28"/>
            <w:szCs w:val="28"/>
          </w:rPr>
          <w:t>пунктом 4 статьи 84</w:t>
        </w:r>
      </w:hyperlink>
      <w:r w:rsidRPr="00EA7AB4">
        <w:rPr>
          <w:rFonts w:ascii="Times New Roman" w:hAnsi="Times New Roman" w:cs="Times New Roman"/>
          <w:color w:val="000000" w:themeColor="text1"/>
          <w:sz w:val="28"/>
          <w:szCs w:val="28"/>
        </w:rPr>
        <w:t xml:space="preserve"> настоящего Федерального закона, распространяется только на требования конкурсных кредиторов и требования уполномоченных органов по денежным обязательствам.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232. Регулирование отношений, связанных с банкротством</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Со дня вступления в силу настоящего Федерального закона признать утратившими силу: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Федеральный </w:t>
      </w:r>
      <w:hyperlink r:id="rId717" w:history="1">
        <w:r w:rsidRPr="00EA7AB4">
          <w:rPr>
            <w:rFonts w:ascii="Times New Roman" w:hAnsi="Times New Roman" w:cs="Times New Roman"/>
            <w:color w:val="000000" w:themeColor="text1"/>
            <w:sz w:val="28"/>
            <w:szCs w:val="28"/>
          </w:rPr>
          <w:t>закон</w:t>
        </w:r>
      </w:hyperlink>
      <w:r w:rsidRPr="00EA7AB4">
        <w:rPr>
          <w:rFonts w:ascii="Times New Roman" w:hAnsi="Times New Roman" w:cs="Times New Roman"/>
          <w:color w:val="000000" w:themeColor="text1"/>
          <w:sz w:val="28"/>
          <w:szCs w:val="28"/>
        </w:rPr>
        <w:t xml:space="preserve"> от 8 января 1998 г. N 6-ФЗ "О несостоятельности (банкротстве)" (Собрание законодательства Российской Федерации, 1998, N 2, ст. 222);</w:t>
      </w:r>
    </w:p>
    <w:p w:rsidR="008E3AE0" w:rsidRPr="00EA7AB4" w:rsidRDefault="00426AD3">
      <w:pPr>
        <w:pStyle w:val="ConsPlusNormal"/>
        <w:spacing w:before="220"/>
        <w:ind w:firstLine="540"/>
        <w:jc w:val="both"/>
        <w:rPr>
          <w:rFonts w:ascii="Times New Roman" w:hAnsi="Times New Roman" w:cs="Times New Roman"/>
          <w:color w:val="000000" w:themeColor="text1"/>
          <w:sz w:val="28"/>
          <w:szCs w:val="28"/>
        </w:rPr>
      </w:pPr>
      <w:hyperlink r:id="rId718" w:history="1">
        <w:r w:rsidR="008E3AE0" w:rsidRPr="00EA7AB4">
          <w:rPr>
            <w:rFonts w:ascii="Times New Roman" w:hAnsi="Times New Roman" w:cs="Times New Roman"/>
            <w:color w:val="000000" w:themeColor="text1"/>
            <w:sz w:val="28"/>
            <w:szCs w:val="28"/>
          </w:rPr>
          <w:t>пункт 30 статьи 2</w:t>
        </w:r>
      </w:hyperlink>
      <w:r w:rsidR="008E3AE0" w:rsidRPr="00EA7AB4">
        <w:rPr>
          <w:rFonts w:ascii="Times New Roman" w:hAnsi="Times New Roman" w:cs="Times New Roman"/>
          <w:color w:val="000000" w:themeColor="text1"/>
          <w:sz w:val="28"/>
          <w:szCs w:val="28"/>
        </w:rP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E3AE0" w:rsidRPr="00EA7AB4" w:rsidRDefault="00426AD3">
      <w:pPr>
        <w:pStyle w:val="ConsPlusNormal"/>
        <w:spacing w:before="220"/>
        <w:ind w:firstLine="540"/>
        <w:jc w:val="both"/>
        <w:rPr>
          <w:rFonts w:ascii="Times New Roman" w:hAnsi="Times New Roman" w:cs="Times New Roman"/>
          <w:color w:val="000000" w:themeColor="text1"/>
          <w:sz w:val="28"/>
          <w:szCs w:val="28"/>
        </w:rPr>
      </w:pPr>
      <w:hyperlink r:id="rId719" w:history="1">
        <w:r w:rsidR="008E3AE0" w:rsidRPr="00EA7AB4">
          <w:rPr>
            <w:rFonts w:ascii="Times New Roman" w:hAnsi="Times New Roman" w:cs="Times New Roman"/>
            <w:color w:val="000000" w:themeColor="text1"/>
            <w:sz w:val="28"/>
            <w:szCs w:val="28"/>
          </w:rPr>
          <w:t>пункт 3 статьи 1</w:t>
        </w:r>
      </w:hyperlink>
      <w:r w:rsidR="008E3AE0" w:rsidRPr="00EA7AB4">
        <w:rPr>
          <w:rFonts w:ascii="Times New Roman" w:hAnsi="Times New Roman" w:cs="Times New Roman"/>
          <w:color w:val="000000" w:themeColor="text1"/>
          <w:sz w:val="28"/>
          <w:szCs w:val="28"/>
        </w:rPr>
        <w:t xml:space="preserve"> Федерального закона от 25 апреля 2002 г.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Признать утратившим силу с 1 июля 2009 года Федеральный </w:t>
      </w:r>
      <w:hyperlink r:id="rId720" w:history="1">
        <w:r w:rsidRPr="00EA7AB4">
          <w:rPr>
            <w:rFonts w:ascii="Times New Roman" w:hAnsi="Times New Roman" w:cs="Times New Roman"/>
            <w:color w:val="000000" w:themeColor="text1"/>
            <w:sz w:val="28"/>
            <w:szCs w:val="28"/>
          </w:rPr>
          <w:t>закон</w:t>
        </w:r>
      </w:hyperlink>
      <w:r w:rsidRPr="00EA7AB4">
        <w:rPr>
          <w:rFonts w:ascii="Times New Roman" w:hAnsi="Times New Roman" w:cs="Times New Roman"/>
          <w:color w:val="000000" w:themeColor="text1"/>
          <w:sz w:val="28"/>
          <w:szCs w:val="28"/>
        </w:rPr>
        <w:t xml:space="preserve"> от 24 июня 1999 г. N 122-ФЗ "Об особенностях несостоятельности (банкротства) субъектов естественных монополий топливно-энергетического комплекса" (Собрание законодательства Российской Федерации, 1999, N 26, ст. 3179).</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Впредь до приведения законов и иных нормативных правовых актов, действующих на территории Российской Федерации и регулирующих отношения, связанные с банкротством, в соответствие с настоящим Федеральным законом указанные Законы и иные нормативные правовые акты применяются постольку, </w:t>
      </w:r>
      <w:r w:rsidRPr="00EA7AB4">
        <w:rPr>
          <w:rFonts w:ascii="Times New Roman" w:hAnsi="Times New Roman" w:cs="Times New Roman"/>
          <w:color w:val="000000" w:themeColor="text1"/>
          <w:sz w:val="28"/>
          <w:szCs w:val="28"/>
        </w:rPr>
        <w:lastRenderedPageBreak/>
        <w:t>поскольку они не противоречат настоящему Федеральному закону.</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Title"/>
        <w:ind w:firstLine="540"/>
        <w:jc w:val="both"/>
        <w:outlineLvl w:val="1"/>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Статья 233. Применение настоящего Федерального закона арбитражными судами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1. Настоящий Федеральный закон применяется арбитражными судами при рассмотрении дел о банкротстве, производство по которым возбуждено после вступления его в силу.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2. По делам, производство по которым возбуждено до вступления в силу настоящего Федерального закона до момента завершения процедуры, применяемой в деле о банкротстве (внешнего управления, конкурсного производства или мирового соглашения) и введенной до вступления настоящего Федерального закона в силу, применяются нормы Федерального </w:t>
      </w:r>
      <w:hyperlink r:id="rId721"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8 января 1998 г. N 6-ФЗ "О несостоятельности (банкротстве)" (Собрание законодательства Российской Федерации, 1998, N 2, ст. 222; 2002, N 12, ст. 1093; N 18, ст. 1721).</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3. С момента завершения процедуры, применяемой в деле о банкротстве и введенной до дня вступления в силу настоящего Федерального закона, положения настоящего Федерального закона применяются к правоотношениям, возникшим с момента завершения этой процедуры. Процедуры, применяемые в деле о банкротстве и предусмотренные настоящим Федеральным законом (финансовое оздоровление, внешнее управление или мировое соглашение), вводятся при рассмотрении арбитражными судами дел о банкротстве после дня вступления в силу настоящего Федерального закона независимо от даты принятия указанных дел к производству. Дальнейшее рассмотрение дела о банкротстве осуществляется в соответствии с настоящим Федеральным законом, за исключением случая открытия конкурсного производства после завершения процедуры, применяемой в деле о банкротстве и введенной до дня вступления в силу настоящего Федерального закона. В этом случае к конкурсному производству применяются положения Федерального </w:t>
      </w:r>
      <w:hyperlink r:id="rId722" w:history="1">
        <w:r w:rsidRPr="00EA7AB4">
          <w:rPr>
            <w:rFonts w:ascii="Times New Roman" w:hAnsi="Times New Roman" w:cs="Times New Roman"/>
            <w:color w:val="000000" w:themeColor="text1"/>
            <w:sz w:val="28"/>
            <w:szCs w:val="28"/>
          </w:rPr>
          <w:t>закона</w:t>
        </w:r>
      </w:hyperlink>
      <w:r w:rsidRPr="00EA7AB4">
        <w:rPr>
          <w:rFonts w:ascii="Times New Roman" w:hAnsi="Times New Roman" w:cs="Times New Roman"/>
          <w:color w:val="000000" w:themeColor="text1"/>
          <w:sz w:val="28"/>
          <w:szCs w:val="28"/>
        </w:rPr>
        <w:t xml:space="preserve"> от 8 января 1998 года N 6-ФЗ "О несостоятельности (банкротстве)".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4. В случае рассмотрения арбитражными судами дел о банкротстве в соответствии с Федеральным </w:t>
      </w:r>
      <w:hyperlink r:id="rId723"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8 января 1998 г. N 6-ФЗ "О несостоятельности (банкротстве)" (Собрание законодательства Российской Федерации, 1998, N 2, ст. 222; 2002, N 12, ст. 1093; N 18, ст. 1721) и </w:t>
      </w:r>
      <w:hyperlink r:id="rId724"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Российской Федерации от 19 ноября 1992 г. N 3929-1 "О несостоятельности (банкротстве) предприятий" (Ведомости Съезда народных депутатов Российской Федерации и Верховного Совета Российской Федерации, 1993, N 1, ст. 6) требования к кандидатуре арбитражного управляющего должны соответствовать положениям </w:t>
      </w:r>
      <w:hyperlink w:anchor="P9318" w:history="1">
        <w:r w:rsidRPr="00EA7AB4">
          <w:rPr>
            <w:rFonts w:ascii="Times New Roman" w:hAnsi="Times New Roman" w:cs="Times New Roman"/>
            <w:color w:val="000000" w:themeColor="text1"/>
            <w:sz w:val="28"/>
            <w:szCs w:val="28"/>
          </w:rPr>
          <w:t>статьи 231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5. В случае рассмотрения арбитражным судом дел о банкротстве в соответствии с Федеральным </w:t>
      </w:r>
      <w:hyperlink r:id="rId725" w:history="1">
        <w:r w:rsidRPr="00EA7AB4">
          <w:rPr>
            <w:rFonts w:ascii="Times New Roman" w:hAnsi="Times New Roman" w:cs="Times New Roman"/>
            <w:color w:val="000000" w:themeColor="text1"/>
            <w:sz w:val="28"/>
            <w:szCs w:val="28"/>
          </w:rPr>
          <w:t>законом</w:t>
        </w:r>
      </w:hyperlink>
      <w:r w:rsidRPr="00EA7AB4">
        <w:rPr>
          <w:rFonts w:ascii="Times New Roman" w:hAnsi="Times New Roman" w:cs="Times New Roman"/>
          <w:color w:val="000000" w:themeColor="text1"/>
          <w:sz w:val="28"/>
          <w:szCs w:val="28"/>
        </w:rPr>
        <w:t xml:space="preserve"> от 8 января 1998 г. N 6-ФЗ "О </w:t>
      </w:r>
      <w:r w:rsidRPr="00EA7AB4">
        <w:rPr>
          <w:rFonts w:ascii="Times New Roman" w:hAnsi="Times New Roman" w:cs="Times New Roman"/>
          <w:color w:val="000000" w:themeColor="text1"/>
          <w:sz w:val="28"/>
          <w:szCs w:val="28"/>
        </w:rPr>
        <w:lastRenderedPageBreak/>
        <w:t xml:space="preserve">несостоятельности (банкротстве)" (Собрание законодательства Российской Федерации, 1998, N 2, ст. 222; 2002, N 12, ст. 1093; N 18, ст. 1721) орган по контролю (надзору) имеет полномочия, предусмотренные </w:t>
      </w:r>
      <w:hyperlink w:anchor="P9318" w:history="1">
        <w:r w:rsidRPr="00EA7AB4">
          <w:rPr>
            <w:rFonts w:ascii="Times New Roman" w:hAnsi="Times New Roman" w:cs="Times New Roman"/>
            <w:color w:val="000000" w:themeColor="text1"/>
            <w:sz w:val="28"/>
            <w:szCs w:val="28"/>
          </w:rPr>
          <w:t>статьей 231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bookmarkStart w:id="906" w:name="P9363"/>
      <w:bookmarkEnd w:id="906"/>
      <w:r w:rsidRPr="00EA7AB4">
        <w:rPr>
          <w:rFonts w:ascii="Times New Roman" w:hAnsi="Times New Roman" w:cs="Times New Roman"/>
          <w:color w:val="000000" w:themeColor="text1"/>
          <w:sz w:val="28"/>
          <w:szCs w:val="28"/>
        </w:rPr>
        <w:t>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настоящего Федерального закона, осуществляется по правилам, предусмотренным настоящим Федеральным законом.</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С 1 июля 2009 года дела о банкротстве, производство по которым возбуждено до дня вступления в силу настоящего Федерального закона и по которым не поступили предусмотренные </w:t>
      </w:r>
      <w:hyperlink w:anchor="P9363" w:history="1">
        <w:r w:rsidRPr="00EA7AB4">
          <w:rPr>
            <w:rFonts w:ascii="Times New Roman" w:hAnsi="Times New Roman" w:cs="Times New Roman"/>
            <w:color w:val="000000" w:themeColor="text1"/>
            <w:sz w:val="28"/>
            <w:szCs w:val="28"/>
          </w:rPr>
          <w:t>абзацем первым</w:t>
        </w:r>
      </w:hyperlink>
      <w:r w:rsidRPr="00EA7AB4">
        <w:rPr>
          <w:rFonts w:ascii="Times New Roman" w:hAnsi="Times New Roman" w:cs="Times New Roman"/>
          <w:color w:val="000000" w:themeColor="text1"/>
          <w:sz w:val="28"/>
          <w:szCs w:val="28"/>
        </w:rPr>
        <w:t xml:space="preserve"> настоящего пункта ходатайства лиц, участвующих в деле о банкротстве, подлежат прекращению, о чем арбитражный суд выносит определение.</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Определение арбитражного суда о прекращении производства по делу о банкротстве по основанию, предусмотренному настоящим пунктом, может быть обжаловано в порядке, установленном </w:t>
      </w:r>
      <w:hyperlink w:anchor="P1844" w:history="1">
        <w:r w:rsidRPr="00EA7AB4">
          <w:rPr>
            <w:rFonts w:ascii="Times New Roman" w:hAnsi="Times New Roman" w:cs="Times New Roman"/>
            <w:color w:val="000000" w:themeColor="text1"/>
            <w:sz w:val="28"/>
            <w:szCs w:val="28"/>
          </w:rPr>
          <w:t>пунктом 3 статьи 61</w:t>
        </w:r>
      </w:hyperlink>
      <w:r w:rsidRPr="00EA7AB4">
        <w:rPr>
          <w:rFonts w:ascii="Times New Roman" w:hAnsi="Times New Roman" w:cs="Times New Roman"/>
          <w:color w:val="000000" w:themeColor="text1"/>
          <w:sz w:val="28"/>
          <w:szCs w:val="28"/>
        </w:rPr>
        <w:t xml:space="preserve"> настоящего Федерального закона.</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По истечении срока обжалования или с даты вынесения арбитражным судом апелляционной инстанции соответствующего постановления арбитражный суд направляет определение о прекращении производства по делу о банкротстве в орган, осуществляющий государственную регистрацию юридических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7. Определение арбитражного суда о прекращении производства по делу о банкротстве, вынесенное в соответствии с </w:t>
      </w:r>
      <w:hyperlink w:anchor="P9363" w:history="1">
        <w:r w:rsidRPr="00EA7AB4">
          <w:rPr>
            <w:rFonts w:ascii="Times New Roman" w:hAnsi="Times New Roman" w:cs="Times New Roman"/>
            <w:color w:val="000000" w:themeColor="text1"/>
            <w:sz w:val="28"/>
            <w:szCs w:val="28"/>
          </w:rPr>
          <w:t>пунктом 6</w:t>
        </w:r>
      </w:hyperlink>
      <w:r w:rsidRPr="00EA7AB4">
        <w:rPr>
          <w:rFonts w:ascii="Times New Roman" w:hAnsi="Times New Roman" w:cs="Times New Roman"/>
          <w:color w:val="000000" w:themeColor="text1"/>
          <w:sz w:val="28"/>
          <w:szCs w:val="28"/>
        </w:rPr>
        <w:t xml:space="preserve"> настоящей статьи в ходе конкурсного производства, является основанием для внесения в единый государственный реестр юридических лиц записи об исключении должника из единого государственного реестра юридических лиц. Соответствующая запись должна быть внесена в этот реестр не позднее чем через пять дней с даты направления указанного определения арбитражного суда в орган, осуществляющий государственную регистрацию юридических лиц.</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8. Арбитражные управляющие, утвержденные в деле о банкротстве и не соответствующие требованиям, установленным настоящим Федеральным законом, подлежат отстранению арбитражным судом по заявлению органа по контролю (надзору) до 1 января 2010 года. До даты их отстранения орган по контролю (надзору):</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 xml:space="preserve">1) осуществляет контроль при осуществлении деятельности арбитражных управляющих за соблюдением ими требований федеральных законов, иных </w:t>
      </w:r>
      <w:r w:rsidRPr="00EA7AB4">
        <w:rPr>
          <w:rFonts w:ascii="Times New Roman" w:hAnsi="Times New Roman" w:cs="Times New Roman"/>
          <w:color w:val="000000" w:themeColor="text1"/>
          <w:sz w:val="28"/>
          <w:szCs w:val="28"/>
        </w:rPr>
        <w:lastRenderedPageBreak/>
        <w:t>нормативных правовых актов Российской Федерации;</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 проводит проверки деятельности арбитражных управляющих;</w:t>
      </w:r>
    </w:p>
    <w:p w:rsidR="008E3AE0" w:rsidRPr="00EA7AB4" w:rsidRDefault="008E3AE0">
      <w:pPr>
        <w:pStyle w:val="ConsPlusNormal"/>
        <w:spacing w:before="220"/>
        <w:ind w:firstLine="540"/>
        <w:jc w:val="both"/>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3) обращается в арбитражный суд с заявлением об отстранении арбитражных управляющих от исполнения возложенных на них обязанностей в деле о банкротстве в случае выявления нарушения ими требований федеральных законов, иных нормативных правовых актов Российской Федерации.</w:t>
      </w:r>
    </w:p>
    <w:p w:rsidR="008E3AE0" w:rsidRPr="00EA7AB4" w:rsidRDefault="008E3AE0">
      <w:pPr>
        <w:pStyle w:val="ConsPlusNormal"/>
        <w:rPr>
          <w:rFonts w:ascii="Times New Roman" w:hAnsi="Times New Roman" w:cs="Times New Roman"/>
          <w:color w:val="000000" w:themeColor="text1"/>
          <w:sz w:val="28"/>
          <w:szCs w:val="28"/>
        </w:rPr>
      </w:pPr>
    </w:p>
    <w:p w:rsidR="008E3AE0" w:rsidRPr="00EA7AB4" w:rsidRDefault="008E3AE0">
      <w:pPr>
        <w:pStyle w:val="ConsPlusNormal"/>
        <w:jc w:val="right"/>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Президент</w:t>
      </w:r>
    </w:p>
    <w:p w:rsidR="008E3AE0" w:rsidRPr="00EA7AB4" w:rsidRDefault="008E3AE0">
      <w:pPr>
        <w:pStyle w:val="ConsPlusNormal"/>
        <w:jc w:val="right"/>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Российской Федерации</w:t>
      </w:r>
    </w:p>
    <w:p w:rsidR="008E3AE0" w:rsidRPr="00EA7AB4" w:rsidRDefault="008E3AE0">
      <w:pPr>
        <w:pStyle w:val="ConsPlusNormal"/>
        <w:jc w:val="right"/>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В.ПУТИН</w:t>
      </w:r>
    </w:p>
    <w:p w:rsidR="008E3AE0" w:rsidRPr="00EA7AB4" w:rsidRDefault="008E3AE0">
      <w:pPr>
        <w:pStyle w:val="ConsPlusNormal"/>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Москва, Кремль</w:t>
      </w:r>
    </w:p>
    <w:p w:rsidR="008E3AE0" w:rsidRPr="00EA7AB4" w:rsidRDefault="008E3AE0">
      <w:pPr>
        <w:pStyle w:val="ConsPlusNormal"/>
        <w:spacing w:before="220"/>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26 октября 2002 года</w:t>
      </w:r>
    </w:p>
    <w:p w:rsidR="008E3AE0" w:rsidRPr="00EA7AB4" w:rsidRDefault="008E3AE0">
      <w:pPr>
        <w:pStyle w:val="ConsPlusNormal"/>
        <w:spacing w:before="220"/>
        <w:rPr>
          <w:rFonts w:ascii="Times New Roman" w:hAnsi="Times New Roman" w:cs="Times New Roman"/>
          <w:color w:val="000000" w:themeColor="text1"/>
          <w:sz w:val="28"/>
          <w:szCs w:val="28"/>
        </w:rPr>
      </w:pPr>
      <w:r w:rsidRPr="00EA7AB4">
        <w:rPr>
          <w:rFonts w:ascii="Times New Roman" w:hAnsi="Times New Roman" w:cs="Times New Roman"/>
          <w:color w:val="000000" w:themeColor="text1"/>
          <w:sz w:val="28"/>
          <w:szCs w:val="28"/>
        </w:rPr>
        <w:t>N 127-ФЗ</w:t>
      </w:r>
    </w:p>
    <w:sectPr w:rsidR="008E3AE0" w:rsidRPr="00EA7AB4" w:rsidSect="008E3AE0">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compat/>
  <w:rsids>
    <w:rsidRoot w:val="008E3AE0"/>
    <w:rsid w:val="00023910"/>
    <w:rsid w:val="000332C8"/>
    <w:rsid w:val="000A4947"/>
    <w:rsid w:val="003B6906"/>
    <w:rsid w:val="00426AD3"/>
    <w:rsid w:val="005C0C88"/>
    <w:rsid w:val="00683A29"/>
    <w:rsid w:val="006F5DE3"/>
    <w:rsid w:val="008003EA"/>
    <w:rsid w:val="008B6AD2"/>
    <w:rsid w:val="008E3AE0"/>
    <w:rsid w:val="00A33FF7"/>
    <w:rsid w:val="00B245DC"/>
    <w:rsid w:val="00BA40A6"/>
    <w:rsid w:val="00CE78D8"/>
    <w:rsid w:val="00D626A1"/>
    <w:rsid w:val="00D747AF"/>
    <w:rsid w:val="00EA7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A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3AE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5F587DFE98B789EDE4307E3691ED5CD4E5D9C3F49D1B452B3120A01AF0818B69223AB3831F515D93EA73A6468989BD1182B55871846BBEq3j2O" TargetMode="External"/><Relationship Id="rId299" Type="http://schemas.openxmlformats.org/officeDocument/2006/relationships/hyperlink" Target="consultantplus://offline/ref=57F0BFFB1EE315E38C271B90DB15193F74C3F180201716343EE3FC39C84A126751919CE39D736781BDEEE05BC553E01AEBCAA9F483C438F4r6j4O" TargetMode="External"/><Relationship Id="rId671" Type="http://schemas.openxmlformats.org/officeDocument/2006/relationships/hyperlink" Target="consultantplus://offline/ref=57F0BFFB1EE315E38C271B90DB15193F74C1F187261116343EE3FC39C84A126751919CE39D736087BFEEE05BC553E01AEBCAA9F483C438F4r6j4O" TargetMode="External"/><Relationship Id="rId727" Type="http://schemas.openxmlformats.org/officeDocument/2006/relationships/theme" Target="theme/theme1.xml"/><Relationship Id="rId21" Type="http://schemas.openxmlformats.org/officeDocument/2006/relationships/hyperlink" Target="consultantplus://offline/ref=2B5F587DFE98B789EDE4307E3691ED5CD5E4D1C7FC911B452B3120A01AF0818B69223AB3831F59559FEA73A6468989BD1182B55871846BBEq3j2O" TargetMode="External"/><Relationship Id="rId63" Type="http://schemas.openxmlformats.org/officeDocument/2006/relationships/hyperlink" Target="consultantplus://offline/ref=2B5F587DFE98B789EDE4307E3691ED5CD6E2D7C2FD9F1B452B3120A01AF0818B69223AB3831F595D9FEA73A6468989BD1182B55871846BBEq3j2O" TargetMode="External"/><Relationship Id="rId159" Type="http://schemas.openxmlformats.org/officeDocument/2006/relationships/hyperlink" Target="consultantplus://offline/ref=2B5F587DFE98B789EDE4307E3691ED5CD4E5D9C3F49D1B452B3120A01AF0818B7B2262BF801E475C9AFF25F700qDjCO" TargetMode="External"/><Relationship Id="rId324" Type="http://schemas.openxmlformats.org/officeDocument/2006/relationships/hyperlink" Target="consultantplus://offline/ref=57F0BFFB1EE315E38C271B90DB15193F74C0F084281516343EE3FC39C84A126751919CE39D736180BEEEE05BC553E01AEBCAA9F483C438F4r6j4O" TargetMode="External"/><Relationship Id="rId366" Type="http://schemas.openxmlformats.org/officeDocument/2006/relationships/hyperlink" Target="consultantplus://offline/ref=57F0BFFB1EE315E38C271B90DB15193F74C3F180221B16343EE3FC39C84A126751919CE39D736480B7EEE05BC553E01AEBCAA9F483C438F4r6j4O" TargetMode="External"/><Relationship Id="rId531" Type="http://schemas.openxmlformats.org/officeDocument/2006/relationships/hyperlink" Target="consultantplus://offline/ref=57F0BFFB1EE315E38C271B90DB15193F74C4FA80201316343EE3FC39C84A126751919CE39D736485BCEEE05BC553E01AEBCAA9F483C438F4r6j4O" TargetMode="External"/><Relationship Id="rId573" Type="http://schemas.openxmlformats.org/officeDocument/2006/relationships/hyperlink" Target="consultantplus://offline/ref=57F0BFFB1EE315E38C271B90DB15193F74C2FF8A211316343EE3FC39C84A126751919CE39D736380BEEEE05BC553E01AEBCAA9F483C438F4r6j4O" TargetMode="External"/><Relationship Id="rId629" Type="http://schemas.openxmlformats.org/officeDocument/2006/relationships/hyperlink" Target="consultantplus://offline/ref=57F0BFFB1EE315E38C271B90DB15193F74C3FE85271216343EE3FC39C84A126751919CE1957834D7FBB0B9098018ED18F4D6A9F7r9jDO" TargetMode="External"/><Relationship Id="rId170" Type="http://schemas.openxmlformats.org/officeDocument/2006/relationships/hyperlink" Target="consultantplus://offline/ref=2B5F587DFE98B789EDE4307E3691ED5CD5EED6C3F7991B452B3120A01AF0818B69223AB3831F58559AEA73A6468989BD1182B55871846BBEq3j2O" TargetMode="External"/><Relationship Id="rId226" Type="http://schemas.openxmlformats.org/officeDocument/2006/relationships/hyperlink" Target="consultantplus://offline/ref=2B5F587DFE98B789EDE4307E3691ED5CD5E4D1C7FC911B452B3120A01AF0818B69223AB3831E5A5D9AEA73A6468989BD1182B55871846BBEq3j2O" TargetMode="External"/><Relationship Id="rId433" Type="http://schemas.openxmlformats.org/officeDocument/2006/relationships/hyperlink" Target="consultantplus://offline/ref=57F0BFFB1EE315E38C271B90DB15193F74C3F883281516343EE3FC39C84A126751919CE398766BD2EEA1E1078207F319EBCAABF59FrCj6O" TargetMode="External"/><Relationship Id="rId268" Type="http://schemas.openxmlformats.org/officeDocument/2006/relationships/hyperlink" Target="consultantplus://offline/ref=57F0BFFB1EE315E38C271B90DB15193F76C3F987271316343EE3FC39C84A126751919CE39D736080B8EEE05BC553E01AEBCAA9F483C438F4r6j4O" TargetMode="External"/><Relationship Id="rId475" Type="http://schemas.openxmlformats.org/officeDocument/2006/relationships/hyperlink" Target="consultantplus://offline/ref=57F0BFFB1EE315E38C271B90DB15193F75C2F98B271016343EE3FC39C84A126751919CE39D736083B8EEE05BC553E01AEBCAA9F483C438F4r6j4O" TargetMode="External"/><Relationship Id="rId640" Type="http://schemas.openxmlformats.org/officeDocument/2006/relationships/hyperlink" Target="consultantplus://offline/ref=57F0BFFB1EE315E38C271B90DB15193F74C3FE85271216343EE3FC39C84A126751919CE39D736186BCEEE05BC553E01AEBCAA9F483C438F4r6j4O" TargetMode="External"/><Relationship Id="rId682" Type="http://schemas.openxmlformats.org/officeDocument/2006/relationships/hyperlink" Target="consultantplus://offline/ref=57F0BFFB1EE315E38C271B90DB15193F74C1F883241716343EE3FC39C84A12674391C4EF9E727E86BEFBB60A83r0j6O" TargetMode="External"/><Relationship Id="rId32" Type="http://schemas.openxmlformats.org/officeDocument/2006/relationships/hyperlink" Target="consultantplus://offline/ref=2B5F587DFE98B789EDE4307E3691ED5CDEE5D9C9F493464F23682CA21DFFDE9C6E6B36B2831F595F90B576B357D187BF0E9CB4476D8669qBjCO" TargetMode="External"/><Relationship Id="rId74" Type="http://schemas.openxmlformats.org/officeDocument/2006/relationships/hyperlink" Target="consultantplus://offline/ref=2B5F587DFE98B789EDE4307E3691ED5CD4E7D6C0F7901B452B3120A01AF0818B69223AB3831F595D92EA73A6468989BD1182B55871846BBEq3j2O" TargetMode="External"/><Relationship Id="rId128" Type="http://schemas.openxmlformats.org/officeDocument/2006/relationships/hyperlink" Target="consultantplus://offline/ref=2B5F587DFE98B789EDE4307E3691ED5CD4E5D9C3F49D1B452B3120A01AF0818B69223AB3831E5D5E9AEA73A6468989BD1182B55871846BBEq3j2O" TargetMode="External"/><Relationship Id="rId335" Type="http://schemas.openxmlformats.org/officeDocument/2006/relationships/hyperlink" Target="consultantplus://offline/ref=57F0BFFB1EE315E38C271B90DB15193F74C1F084231616343EE3FC39C84A12674391C4EF9E727E86BEFBB60A83r0j6O" TargetMode="External"/><Relationship Id="rId377" Type="http://schemas.openxmlformats.org/officeDocument/2006/relationships/hyperlink" Target="consultantplus://offline/ref=57F0BFFB1EE315E38C271B90DB15193F75C2F984291516343EE3FC39C84A126751919CE39D736284BCEEE05BC553E01AEBCAA9F483C438F4r6j4O" TargetMode="External"/><Relationship Id="rId500" Type="http://schemas.openxmlformats.org/officeDocument/2006/relationships/hyperlink" Target="consultantplus://offline/ref=57F0BFFB1EE315E38C271B90DB15193F74C2FF85261016343EE3FC39C84A126751919CE39D72608FB6EEE05BC553E01AEBCAA9F483C438F4r6j4O" TargetMode="External"/><Relationship Id="rId542" Type="http://schemas.openxmlformats.org/officeDocument/2006/relationships/hyperlink" Target="consultantplus://offline/ref=57F0BFFB1EE315E38C271B90DB15193F74C2F180201416343EE3FC39C84A126751919CE39D736781BAEEE05BC553E01AEBCAA9F483C438F4r6j4O" TargetMode="External"/><Relationship Id="rId584" Type="http://schemas.openxmlformats.org/officeDocument/2006/relationships/hyperlink" Target="consultantplus://offline/ref=57F0BFFB1EE315E38C271B90DB15193F74C2F080241516343EE3FC39C84A126751919CE39D73628FBFEEE05BC553E01AEBCAA9F483C438F4r6j4O" TargetMode="External"/><Relationship Id="rId5" Type="http://schemas.openxmlformats.org/officeDocument/2006/relationships/hyperlink" Target="consultantplus://offline/ref=2B5F587DFE98B789EDE4307E3691ED5CD4E2D2C1F7981B452B3120A01AF0818B69223AB486195208CAA572FA01DD9ABE1182B7596Dq8j6O" TargetMode="External"/><Relationship Id="rId181" Type="http://schemas.openxmlformats.org/officeDocument/2006/relationships/hyperlink" Target="consultantplus://offline/ref=2B5F587DFE98B789EDE4307E3691ED5CD3E2D1C2F093464F23682CA21DFFDE9C6E6B36B2831F5C5D90B576B357D187BF0E9CB4476D8669qBjCO" TargetMode="External"/><Relationship Id="rId237" Type="http://schemas.openxmlformats.org/officeDocument/2006/relationships/hyperlink" Target="consultantplus://offline/ref=2B5F587DFE98B789EDE4307E3691ED5CD6E4D6C9FD9E1B452B3120A01AF0818B7B2262BF801E475C9AFF25F700qDjCO" TargetMode="External"/><Relationship Id="rId402" Type="http://schemas.openxmlformats.org/officeDocument/2006/relationships/hyperlink" Target="consultantplus://offline/ref=57F0BFFB1EE315E38C271B90DB15193F74C3F180291316343EE3FC39C84A126751919CE39D736083B7EEE05BC553E01AEBCAA9F483C438F4r6j4O" TargetMode="External"/><Relationship Id="rId279" Type="http://schemas.openxmlformats.org/officeDocument/2006/relationships/hyperlink" Target="consultantplus://offline/ref=57F0BFFB1EE315E38C271B90DB15193F75C8FE80221A16343EE3FC39C84A126751919CE39D73608FBEEEE05BC553E01AEBCAA9F483C438F4r6j4O" TargetMode="External"/><Relationship Id="rId444" Type="http://schemas.openxmlformats.org/officeDocument/2006/relationships/hyperlink" Target="consultantplus://offline/ref=57F0BFFB1EE315E38C271B90DB15193F72C1F88224194B3E36BAF03BCF454D7056D890E29D736281B4B1E54ED40BEE18F4D4A8EB9FC63ArFj6O" TargetMode="External"/><Relationship Id="rId486" Type="http://schemas.openxmlformats.org/officeDocument/2006/relationships/hyperlink" Target="consultantplus://offline/ref=57F0BFFB1EE315E38C271B90DB15193F74C3F883281516343EE3FC39C84A126751919CE39D736582BCEEE05BC553E01AEBCAA9F483C438F4r6j4O" TargetMode="External"/><Relationship Id="rId651" Type="http://schemas.openxmlformats.org/officeDocument/2006/relationships/hyperlink" Target="consultantplus://offline/ref=57F0BFFB1EE315E38C271B90DB15193F74C2FF8A201116343EE3FC39C84A126751919CE39D736387BEEEE05BC553E01AEBCAA9F483C438F4r6j4O" TargetMode="External"/><Relationship Id="rId693" Type="http://schemas.openxmlformats.org/officeDocument/2006/relationships/hyperlink" Target="consultantplus://offline/ref=57F0BFFB1EE315E38C271B90DB15193F74C1FE83231A16343EE3FC39C84A126751919CE39D736087BEEEE05BC553E01AEBCAA9F483C438F4r6j4O" TargetMode="External"/><Relationship Id="rId707" Type="http://schemas.openxmlformats.org/officeDocument/2006/relationships/hyperlink" Target="consultantplus://offline/ref=57F0BFFB1EE315E38C271B90DB15193F74C3F885281116343EE3FC39C84A126751919CE39D736180BDEEE05BC553E01AEBCAA9F483C438F4r6j4O" TargetMode="External"/><Relationship Id="rId43" Type="http://schemas.openxmlformats.org/officeDocument/2006/relationships/hyperlink" Target="consultantplus://offline/ref=2B5F587DFE98B789EDE4307E3691ED5CD5E4D7C1F2911B452B3120A01AF0818B69223AB3831F585899EA73A6468989BD1182B55871846BBEq3j2O" TargetMode="External"/><Relationship Id="rId139" Type="http://schemas.openxmlformats.org/officeDocument/2006/relationships/hyperlink" Target="consultantplus://offline/ref=2B5F587DFE98B789EDE4307E3691ED5CD5EED6C6F49F1B452B3120A01AF0818B69223AB3831F585C9DEA73A6468989BD1182B55871846BBEq3j2O" TargetMode="External"/><Relationship Id="rId290" Type="http://schemas.openxmlformats.org/officeDocument/2006/relationships/hyperlink" Target="consultantplus://offline/ref=57F0BFFB1EE315E38C271B90DB15193F75C2F981251A16343EE3FC39C84A126751919CE39D726482B6EEE05BC553E01AEBCAA9F483C438F4r6j4O" TargetMode="External"/><Relationship Id="rId304" Type="http://schemas.openxmlformats.org/officeDocument/2006/relationships/hyperlink" Target="consultantplus://offline/ref=57F0BFFB1EE315E38C271B90DB15193F76C8F087201216343EE3FC39C84A126751919CE39D736584BDEEE05BC553E01AEBCAA9F483C438F4r6j4O" TargetMode="External"/><Relationship Id="rId346" Type="http://schemas.openxmlformats.org/officeDocument/2006/relationships/hyperlink" Target="consultantplus://offline/ref=57F0BFFB1EE315E38C271B90DB15193F74C4F985251316343EE3FC39C84A126751919CE39D736085BEEEE05BC553E01AEBCAA9F483C438F4r6j4O" TargetMode="External"/><Relationship Id="rId388" Type="http://schemas.openxmlformats.org/officeDocument/2006/relationships/hyperlink" Target="consultantplus://offline/ref=57F0BFFB1EE315E38C271B90DB15193F76C9FD82261516343EE3FC39C84A12674391C4EF9E727E86BEFBB60A83r0j6O" TargetMode="External"/><Relationship Id="rId511" Type="http://schemas.openxmlformats.org/officeDocument/2006/relationships/hyperlink" Target="consultantplus://offline/ref=57F0BFFB1EE315E38C271B90DB15193F75C1F082231316343EE3FC39C84A126751919CE39D736086B8EEE05BC553E01AEBCAA9F483C438F4r6j4O" TargetMode="External"/><Relationship Id="rId553" Type="http://schemas.openxmlformats.org/officeDocument/2006/relationships/hyperlink" Target="consultantplus://offline/ref=57F0BFFB1EE315E38C271B90DB15193F75C2FB81261416343EE3FC39C84A12674391C4EF9E727E86BEFBB60A83r0j6O" TargetMode="External"/><Relationship Id="rId609" Type="http://schemas.openxmlformats.org/officeDocument/2006/relationships/hyperlink" Target="consultantplus://offline/ref=57F0BFFB1EE315E38C271B90DB15193F75C2F986221B16343EE3FC39C84A126751919CE39D736183BCEEE05BC553E01AEBCAA9F483C438F4r6j4O" TargetMode="External"/><Relationship Id="rId85" Type="http://schemas.openxmlformats.org/officeDocument/2006/relationships/hyperlink" Target="consultantplus://offline/ref=2B5F587DFE98B789EDE4307E3691ED5CD6E3D4C0F29B1B452B3120A01AF0818B69223AB3831F595D9AEA73A6468989BD1182B55871846BBEq3j2O" TargetMode="External"/><Relationship Id="rId150" Type="http://schemas.openxmlformats.org/officeDocument/2006/relationships/hyperlink" Target="consultantplus://offline/ref=2B5F587DFE98B789EDE4307E3691ED5CD5EED6C0F7981B452B3120A01AF0818B69223AB3831F595D9CEA73A6468989BD1182B55871846BBEq3j2O" TargetMode="External"/><Relationship Id="rId192" Type="http://schemas.openxmlformats.org/officeDocument/2006/relationships/hyperlink" Target="consultantplus://offline/ref=2B5F587DFE98B789EDE4307E3691ED5CD4E7D4C4F29F1B452B3120A01AF0818B69223AB3831F585C9EEA73A6468989BD1182B55871846BBEq3j2O" TargetMode="External"/><Relationship Id="rId206" Type="http://schemas.openxmlformats.org/officeDocument/2006/relationships/hyperlink" Target="consultantplus://offline/ref=2B5F587DFE98B789EDE4307E3691ED5CD4E6D4C3F7901B452B3120A01AF0818B7B2262BF801E475C9AFF25F700qDjCO" TargetMode="External"/><Relationship Id="rId413" Type="http://schemas.openxmlformats.org/officeDocument/2006/relationships/hyperlink" Target="consultantplus://offline/ref=57F0BFFB1EE315E38C271B90DB15193F74C4F881221716343EE3FC39C84A126751919CE09B756BD2EEA1E1078207F319EBCAABF59FrCj6O" TargetMode="External"/><Relationship Id="rId595" Type="http://schemas.openxmlformats.org/officeDocument/2006/relationships/hyperlink" Target="consultantplus://offline/ref=57F0BFFB1EE315E38C271B90DB15193F74C2F08A291116343EE3FC39C84A126751919CE39D736085BEEEE05BC553E01AEBCAA9F483C438F4r6j4O" TargetMode="External"/><Relationship Id="rId248" Type="http://schemas.openxmlformats.org/officeDocument/2006/relationships/hyperlink" Target="consultantplus://offline/ref=2B5F587DFE98B789EDE4307E3691ED5CD4E5D1C1FC981B452B3120A01AF0818B69223AB3831F5C589EEA73A6468989BD1182B55871846BBEq3j2O" TargetMode="External"/><Relationship Id="rId455" Type="http://schemas.openxmlformats.org/officeDocument/2006/relationships/hyperlink" Target="consultantplus://offline/ref=57F0BFFB1EE315E38C271B90DB15193F74C4FA80201316343EE3FC39C84A126751919CE49E726BD2EEA1E1078207F319EBCAABF59FrCj6O" TargetMode="External"/><Relationship Id="rId497" Type="http://schemas.openxmlformats.org/officeDocument/2006/relationships/hyperlink" Target="consultantplus://offline/ref=57F0BFFB1EE315E38C271B90DB15193F74C3FE85261B16343EE3FC39C84A126751919CE39D736183B8EEE05BC553E01AEBCAA9F483C438F4r6j4O" TargetMode="External"/><Relationship Id="rId620" Type="http://schemas.openxmlformats.org/officeDocument/2006/relationships/hyperlink" Target="consultantplus://offline/ref=57F0BFFB1EE315E38C271B90DB15193F74C4FA83291B16343EE3FC39C84A126751919CE39D736080BCEEE05BC553E01AEBCAA9F483C438F4r6j4O" TargetMode="External"/><Relationship Id="rId662" Type="http://schemas.openxmlformats.org/officeDocument/2006/relationships/hyperlink" Target="consultantplus://offline/ref=57F0BFFB1EE315E38C271B90DB15193F74C2FF8A201116343EE3FC39C84A126751919CE39D73648EBFEEE05BC553E01AEBCAA9F483C438F4r6j4O" TargetMode="External"/><Relationship Id="rId718" Type="http://schemas.openxmlformats.org/officeDocument/2006/relationships/hyperlink" Target="consultantplus://offline/ref=57F0BFFB1EE315E38C271B90DB15193F74C7FE8225194B3E36BAF03BCF454D7056D890E29D776180B4B1E54ED40BEE18F4D4A8EB9FC63ArFj6O" TargetMode="External"/><Relationship Id="rId12" Type="http://schemas.openxmlformats.org/officeDocument/2006/relationships/hyperlink" Target="consultantplus://offline/ref=2B5F587DFE98B789EDE4307E3691ED5CD4E4D7C9F49E1B452B3120A01AF0818B69223AB3831E5B5592EA73A6468989BD1182B55871846BBEq3j2O" TargetMode="External"/><Relationship Id="rId108" Type="http://schemas.openxmlformats.org/officeDocument/2006/relationships/hyperlink" Target="consultantplus://offline/ref=2B5F587DFE98B789EDE4307E3691ED5CD4E5D9C3F49D1B452B3120A01AF0818B69223AB3831F5E549FEA73A6468989BD1182B55871846BBEq3j2O" TargetMode="External"/><Relationship Id="rId315" Type="http://schemas.openxmlformats.org/officeDocument/2006/relationships/hyperlink" Target="consultantplus://offline/ref=57F0BFFB1EE315E38C271B90DB15193F74C0F084281516343EE3FC39C84A126751919CE39D73608FBDEEE05BC553E01AEBCAA9F483C438F4r6j4O" TargetMode="External"/><Relationship Id="rId357" Type="http://schemas.openxmlformats.org/officeDocument/2006/relationships/hyperlink" Target="consultantplus://offline/ref=57F0BFFB1EE315E38C271B90DB15193F74C3FE83241616343EE3FC39C84A126751919CE39D736087BEEEE05BC553E01AEBCAA9F483C438F4r6j4O" TargetMode="External"/><Relationship Id="rId522" Type="http://schemas.openxmlformats.org/officeDocument/2006/relationships/hyperlink" Target="consultantplus://offline/ref=57F0BFFB1EE315E38C271B90DB15193F74C2F180201416343EE3FC39C84A126751919CE39D73618EBFEEE05BC553E01AEBCAA9F483C438F4r6j4O" TargetMode="External"/><Relationship Id="rId54" Type="http://schemas.openxmlformats.org/officeDocument/2006/relationships/hyperlink" Target="consultantplus://offline/ref=2B5F587DFE98B789EDE4307E3691ED5CD5E4D1C0FD9B1B452B3120A01AF0818B69223AB3831F595E9CEA73A6468989BD1182B55871846BBEq3j2O" TargetMode="External"/><Relationship Id="rId96" Type="http://schemas.openxmlformats.org/officeDocument/2006/relationships/hyperlink" Target="consultantplus://offline/ref=2B5F587DFE98B789EDE4307E3691ED5CD5E4D1C7FC911B452B3120A01AF0818B69223AB3831F5F5A9BEA73A6468989BD1182B55871846BBEq3j2O" TargetMode="External"/><Relationship Id="rId161" Type="http://schemas.openxmlformats.org/officeDocument/2006/relationships/hyperlink" Target="consultantplus://offline/ref=2B5F587DFE98B789EDE4307E3691ED5CD4E5D9C3F49D1B452B3120A01AF0818B69223AB3831F51599BEA73A6468989BD1182B55871846BBEq3j2O" TargetMode="External"/><Relationship Id="rId217" Type="http://schemas.openxmlformats.org/officeDocument/2006/relationships/hyperlink" Target="consultantplus://offline/ref=2B5F587DFE98B789EDE4307E3691ED5CD4E6D4C3F7901B452B3120A01AF0818B69223AB3831F5A589AEA73A6468989BD1182B55871846BBEq3j2O" TargetMode="External"/><Relationship Id="rId399" Type="http://schemas.openxmlformats.org/officeDocument/2006/relationships/hyperlink" Target="consultantplus://offline/ref=57F0BFFB1EE315E38C271B90DB15193F74C3F180221B16343EE3FC39C84A12674391C4EF9E727E86BEFBB60A83r0j6O" TargetMode="External"/><Relationship Id="rId564" Type="http://schemas.openxmlformats.org/officeDocument/2006/relationships/hyperlink" Target="consultantplus://offline/ref=57F0BFFB1EE315E38C271B90DB15193F74C1FA84221B16343EE3FC39C84A126751919CE39D736187B9EEE05BC553E01AEBCAA9F483C438F4r6j4O" TargetMode="External"/><Relationship Id="rId259" Type="http://schemas.openxmlformats.org/officeDocument/2006/relationships/hyperlink" Target="consultantplus://offline/ref=2B5F587DFE98B789EDE4307E3691ED5CD4E7D5C3F29A1B452B3120A01AF0818B69223AB3831F5C559BEA73A6468989BD1182B55871846BBEq3j2O" TargetMode="External"/><Relationship Id="rId424" Type="http://schemas.openxmlformats.org/officeDocument/2006/relationships/hyperlink" Target="consultantplus://offline/ref=57F0BFFB1EE315E38C271B90DB15193F74C3FE85261B16343EE3FC39C84A12674391C4EF9E727E86BEFBB60A83r0j6O" TargetMode="External"/><Relationship Id="rId466" Type="http://schemas.openxmlformats.org/officeDocument/2006/relationships/hyperlink" Target="consultantplus://offline/ref=57F0BFFB1EE315E38C271B90DB15193F74C4FA81271016343EE3FC39C84A126751919CE49F77678DEBB4F05F8C05EC07EAD5B7F79DC4r3j8O" TargetMode="External"/><Relationship Id="rId631" Type="http://schemas.openxmlformats.org/officeDocument/2006/relationships/hyperlink" Target="consultantplus://offline/ref=57F0BFFB1EE315E38C271B90DB15193F74C2FF8A201116343EE3FC39C84A126751919CE39D736482B8EEE05BC553E01AEBCAA9F483C438F4r6j4O" TargetMode="External"/><Relationship Id="rId673" Type="http://schemas.openxmlformats.org/officeDocument/2006/relationships/hyperlink" Target="consultantplus://offline/ref=57F0BFFB1EE315E38C271B90DB15193F74C2FF85291116343EE3FC39C84A126751919CE39D736386BBEEE05BC553E01AEBCAA9F483C438F4r6j4O" TargetMode="External"/><Relationship Id="rId23" Type="http://schemas.openxmlformats.org/officeDocument/2006/relationships/hyperlink" Target="consultantplus://offline/ref=2B5F587DFE98B789EDE4307E3691ED5CD5E6D9C0FC9E1B452B3120A01AF0818B69223AB3831F595E92EA73A6468989BD1182B55871846BBEq3j2O" TargetMode="External"/><Relationship Id="rId119" Type="http://schemas.openxmlformats.org/officeDocument/2006/relationships/hyperlink" Target="consultantplus://offline/ref=2B5F587DFE98B789EDE4307E3691ED5CD6E1D3C5F7981B452B3120A01AF0818B69223AB3831F595893EA73A6468989BD1182B55871846BBEq3j2O" TargetMode="External"/><Relationship Id="rId270" Type="http://schemas.openxmlformats.org/officeDocument/2006/relationships/hyperlink" Target="consultantplus://offline/ref=57F0BFFB1EE315E38C271B90DB15193F74C4F881221616343EE3FC39C84A126751919CE39D736284B9EEE05BC553E01AEBCAA9F483C438F4r6j4O" TargetMode="External"/><Relationship Id="rId326" Type="http://schemas.openxmlformats.org/officeDocument/2006/relationships/hyperlink" Target="consultantplus://offline/ref=57F0BFFB1EE315E38C271B90DB15193F74C3FE85261B16343EE3FC39C84A12674391C4EF9E727E86BEFBB60A83r0j6O" TargetMode="External"/><Relationship Id="rId533" Type="http://schemas.openxmlformats.org/officeDocument/2006/relationships/hyperlink" Target="consultantplus://offline/ref=57F0BFFB1EE315E38C271B90DB15193F74C4FA80201316343EE3FC39C84A126751919CE39D736485BCEEE05BC553E01AEBCAA9F483C438F4r6j4O" TargetMode="External"/><Relationship Id="rId65" Type="http://schemas.openxmlformats.org/officeDocument/2006/relationships/hyperlink" Target="consultantplus://offline/ref=2B5F587DFE98B789EDE4307E3691ED5CD6E4D5C4FD991B452B3120A01AF0818B69223AB3831F595D9CEA73A6468989BD1182B55871846BBEq3j2O" TargetMode="External"/><Relationship Id="rId130" Type="http://schemas.openxmlformats.org/officeDocument/2006/relationships/hyperlink" Target="consultantplus://offline/ref=2B5F587DFE98B789EDE4307E3691ED5CD4E5D9C3F49D1B452B3120A01AF0818B7B2262BF801E475C9AFF25F700qDjCO" TargetMode="External"/><Relationship Id="rId368" Type="http://schemas.openxmlformats.org/officeDocument/2006/relationships/hyperlink" Target="consultantplus://offline/ref=57F0BFFB1EE315E38C271B90DB15193F76C9FB83221316343EE3FC39C84A12674391C4EF9E727E86BEFBB60A83r0j6O" TargetMode="External"/><Relationship Id="rId575" Type="http://schemas.openxmlformats.org/officeDocument/2006/relationships/hyperlink" Target="consultantplus://offline/ref=57F0BFFB1EE315E38C271B90DB15193F75C2F984291016343EE3FC39C84A126751919CE39D73618EB6EEE05BC553E01AEBCAA9F483C438F4r6j4O" TargetMode="External"/><Relationship Id="rId172" Type="http://schemas.openxmlformats.org/officeDocument/2006/relationships/hyperlink" Target="consultantplus://offline/ref=2B5F587DFE98B789EDE4307E3691ED5CDEEED2C6FC93464F23682CA21DFFDE8E6E333AB18201595D85E327F5q0j2O" TargetMode="External"/><Relationship Id="rId228" Type="http://schemas.openxmlformats.org/officeDocument/2006/relationships/hyperlink" Target="consultantplus://offline/ref=2B5F587DFE98B789EDE4307E3691ED5CD4E4D9C3F49E1B452B3120A01AF0818B69223AB3831F5E5B9EEA73A6468989BD1182B55871846BBEq3j2O" TargetMode="External"/><Relationship Id="rId435" Type="http://schemas.openxmlformats.org/officeDocument/2006/relationships/hyperlink" Target="consultantplus://offline/ref=57F0BFFB1EE315E38C271B90DB15193F74C4FA80201316343EE3FC39C84A126751919CE39D73618FBEEEE05BC553E01AEBCAA9F483C438F4r6j4O" TargetMode="External"/><Relationship Id="rId477" Type="http://schemas.openxmlformats.org/officeDocument/2006/relationships/hyperlink" Target="consultantplus://offline/ref=57F0BFFB1EE315E38C271B90DB15193F74C4F98A291016343EE3FC39C84A126751919CE1987834D7FBB0B9098018ED18F4D6A9F7r9jDO" TargetMode="External"/><Relationship Id="rId600" Type="http://schemas.openxmlformats.org/officeDocument/2006/relationships/hyperlink" Target="consultantplus://offline/ref=57F0BFFB1EE315E38C271B90DB15193F74C2F183291616343EE3FC39C84A126751919CE39D736182BAEEE05BC553E01AEBCAA9F483C438F4r6j4O" TargetMode="External"/><Relationship Id="rId642" Type="http://schemas.openxmlformats.org/officeDocument/2006/relationships/hyperlink" Target="consultantplus://offline/ref=57F0BFFB1EE315E38C271B90DB15193F74C3F180201716343EE3FC39C84A126751919CE39D72618EBEEEE05BC553E01AEBCAA9F483C438F4r6j4O" TargetMode="External"/><Relationship Id="rId684" Type="http://schemas.openxmlformats.org/officeDocument/2006/relationships/hyperlink" Target="consultantplus://offline/ref=57F0BFFB1EE315E38C271B90DB15193F74C1F883241716343EE3FC39C84A12674391C4EF9E727E86BEFBB60A83r0j6O" TargetMode="External"/><Relationship Id="rId281" Type="http://schemas.openxmlformats.org/officeDocument/2006/relationships/hyperlink" Target="consultantplus://offline/ref=57F0BFFB1EE315E38C271B90DB15193F74C4F881221716343EE3FC39C84A126751919CE39D736982B9EEE05BC553E01AEBCAA9F483C438F4r6j4O" TargetMode="External"/><Relationship Id="rId337" Type="http://schemas.openxmlformats.org/officeDocument/2006/relationships/hyperlink" Target="consultantplus://offline/ref=57F0BFFB1EE315E38C271B90DB15193F74C3F180221116343EE3FC39C84A126751919CEB99706BD2EEA1E1078207F319EBCAABF59FrCj6O" TargetMode="External"/><Relationship Id="rId502" Type="http://schemas.openxmlformats.org/officeDocument/2006/relationships/hyperlink" Target="consultantplus://offline/ref=57F0BFFB1EE315E38C271B90DB15193F74C2FF85261016343EE3FC39C84A126751919CE39D736483B6EEE05BC553E01AEBCAA9F483C438F4r6j4O" TargetMode="External"/><Relationship Id="rId34" Type="http://schemas.openxmlformats.org/officeDocument/2006/relationships/hyperlink" Target="consultantplus://offline/ref=2B5F587DFE98B789EDE4307E3691ED5CD2E7D0C1F093464F23682CA21DFFDE9C6E6B36B2831F595490B576B357D187BF0E9CB4476D8669qBjCO" TargetMode="External"/><Relationship Id="rId76" Type="http://schemas.openxmlformats.org/officeDocument/2006/relationships/hyperlink" Target="consultantplus://offline/ref=2B5F587DFE98B789EDE4307E3691ED5CD5E6D1C4F1981B452B3120A01AF0818B69223AB3831F5A549DEA73A6468989BD1182B55871846BBEq3j2O" TargetMode="External"/><Relationship Id="rId141" Type="http://schemas.openxmlformats.org/officeDocument/2006/relationships/hyperlink" Target="consultantplus://offline/ref=2B5F587DFE98B789EDE4307E3691ED5CD4E4D0C5F19D1B452B3120A01AF0818B69223AB3831D5E549FEA73A6468989BD1182B55871846BBEq3j2O" TargetMode="External"/><Relationship Id="rId379" Type="http://schemas.openxmlformats.org/officeDocument/2006/relationships/hyperlink" Target="consultantplus://offline/ref=57F0BFFB1EE315E38C271B90DB15193F74C3F180221B16343EE3FC39C84A126751919CE39D726080B7EEE05BC553E01AEBCAA9F483C438F4r6j4O" TargetMode="External"/><Relationship Id="rId544" Type="http://schemas.openxmlformats.org/officeDocument/2006/relationships/hyperlink" Target="consultantplus://offline/ref=57F0BFFB1EE315E38C271B90DB15193F75C1FF87211A16343EE3FC39C84A126751919CE39D736086B6EEE05BC553E01AEBCAA9F483C438F4r6j4O" TargetMode="External"/><Relationship Id="rId586" Type="http://schemas.openxmlformats.org/officeDocument/2006/relationships/hyperlink" Target="consultantplus://offline/ref=57F0BFFB1EE315E38C271B90DB15193F74C4FA80201316343EE3FC39C84A12674391C4EF9E727E86BEFBB60A83r0j6O" TargetMode="External"/><Relationship Id="rId7" Type="http://schemas.openxmlformats.org/officeDocument/2006/relationships/hyperlink" Target="consultantplus://offline/ref=2B5F587DFE98B789EDE4307E3691ED5CD4E4D7C9F49E1B452B3120A01AF0818B69223AB7851F5208CAA572FA01DD9ABE1182B7596Dq8j6O" TargetMode="External"/><Relationship Id="rId183" Type="http://schemas.openxmlformats.org/officeDocument/2006/relationships/hyperlink" Target="consultantplus://offline/ref=2B5F587DFE98B789EDE4307E3691ED5CD3E2D1C2F093464F23682CA21DFFDE9C6E6B36B2831F5C5D90B576B357D187BF0E9CB4476D8669qBjCO" TargetMode="External"/><Relationship Id="rId239" Type="http://schemas.openxmlformats.org/officeDocument/2006/relationships/hyperlink" Target="consultantplus://offline/ref=2B5F587DFE98B789EDE4307E3691ED5CD4E2D2C1F7981B452B3120A01AF0818B69223AB3831E505B9CEA73A6468989BD1182B55871846BBEq3j2O" TargetMode="External"/><Relationship Id="rId390" Type="http://schemas.openxmlformats.org/officeDocument/2006/relationships/hyperlink" Target="consultantplus://offline/ref=57F0BFFB1EE315E38C271B90DB15193F75C7F086241616343EE3FC39C84A126751919CE39D736083BBEEE05BC553E01AEBCAA9F483C438F4r6j4O" TargetMode="External"/><Relationship Id="rId404" Type="http://schemas.openxmlformats.org/officeDocument/2006/relationships/hyperlink" Target="consultantplus://offline/ref=57F0BFFB1EE315E38C271B90DB15193F74C3F180291316343EE3FC39C84A126751919CE39D73608FB9EEE05BC553E01AEBCAA9F483C438F4r6j4O" TargetMode="External"/><Relationship Id="rId446" Type="http://schemas.openxmlformats.org/officeDocument/2006/relationships/hyperlink" Target="consultantplus://offline/ref=57F0BFFB1EE315E38C271B90DB15193F74C4FA80201316343EE3FC39C84A126751919CE39D736487BCEEE05BC553E01AEBCAA9F483C438F4r6j4O" TargetMode="External"/><Relationship Id="rId611" Type="http://schemas.openxmlformats.org/officeDocument/2006/relationships/hyperlink" Target="consultantplus://offline/ref=57F0BFFB1EE315E38C271B90DB15193F74C4FA82231216343EE3FC39C84A126751919CE39F7A658DEBB4F05F8C05EC07EAD5B7F79DC4r3j8O" TargetMode="External"/><Relationship Id="rId653" Type="http://schemas.openxmlformats.org/officeDocument/2006/relationships/hyperlink" Target="consultantplus://offline/ref=57F0BFFB1EE315E38C271B90DB15193F74C3FE85271216343EE3FC39C84A126751919CE1957834D7FBB0B9098018ED18F4D6A9F7r9jDO" TargetMode="External"/><Relationship Id="rId250" Type="http://schemas.openxmlformats.org/officeDocument/2006/relationships/hyperlink" Target="consultantplus://offline/ref=2B5F587DFE98B789EDE4307E3691ED5CD4E4D7C9F5991B452B3120A01AF0818B69223AB3831F595993EA73A6468989BD1182B55871846BBEq3j2O" TargetMode="External"/><Relationship Id="rId292" Type="http://schemas.openxmlformats.org/officeDocument/2006/relationships/hyperlink" Target="consultantplus://offline/ref=57F0BFFB1EE315E38C271B90DB15193F76C2FC84211316343EE3FC39C84A126751919CE39D736086B6EEE05BC553E01AEBCAA9F483C438F4r6j4O" TargetMode="External"/><Relationship Id="rId306" Type="http://schemas.openxmlformats.org/officeDocument/2006/relationships/hyperlink" Target="consultantplus://offline/ref=57F0BFFB1EE315E38C271B90DB15193F76C8F087201216343EE3FC39C84A126751919CE39D736784BEEEE05BC553E01AEBCAA9F483C438F4r6j4O" TargetMode="External"/><Relationship Id="rId488" Type="http://schemas.openxmlformats.org/officeDocument/2006/relationships/hyperlink" Target="consultantplus://offline/ref=57F0BFFB1EE315E38C271B90DB15193F74C4FA82221116343EE3FC39C84A12674391C4EF9E727E86BEFBB60A83r0j6O" TargetMode="External"/><Relationship Id="rId695" Type="http://schemas.openxmlformats.org/officeDocument/2006/relationships/hyperlink" Target="consultantplus://offline/ref=57F0BFFB1EE315E38C271B90DB15193F72C1F88224194B3E36BAF03BCF454D7056D890E29D73608EB4B1E54ED40BEE18F4D4A8EB9FC63ArFj6O" TargetMode="External"/><Relationship Id="rId709" Type="http://schemas.openxmlformats.org/officeDocument/2006/relationships/hyperlink" Target="consultantplus://offline/ref=57F0BFFB1EE315E38C271B90DB15193F76C5FE87241616343EE3FC39C84A126751919CE39D736085BBEEE05BC553E01AEBCAA9F483C438F4r6j4O" TargetMode="External"/><Relationship Id="rId45" Type="http://schemas.openxmlformats.org/officeDocument/2006/relationships/hyperlink" Target="consultantplus://offline/ref=2B5F587DFE98B789EDE4307E3691ED5CD4E7D4C4F29F1B452B3120A01AF0818B69223AB3831F5B589AEA73A6468989BD1182B55871846BBEq3j2O" TargetMode="External"/><Relationship Id="rId87" Type="http://schemas.openxmlformats.org/officeDocument/2006/relationships/hyperlink" Target="consultantplus://offline/ref=2B5F587DFE98B789EDE4307E3691ED5CD5E4D0C6F19D1B452B3120A01AF0818B69223AB3831F59599AEA73A6468989BD1182B55871846BBEq3j2O" TargetMode="External"/><Relationship Id="rId110" Type="http://schemas.openxmlformats.org/officeDocument/2006/relationships/hyperlink" Target="consultantplus://offline/ref=2B5F587DFE98B789EDE4307E3691ED5CD4E5D9C3F49D1B452B3120A01AF0818B69223AB3831F5C589BEA73A6468989BD1182B55871846BBEq3j2O" TargetMode="External"/><Relationship Id="rId348" Type="http://schemas.openxmlformats.org/officeDocument/2006/relationships/hyperlink" Target="consultantplus://offline/ref=57F0BFFB1EE315E38C271B90DB15193F74C2FC81291A16343EE3FC39C84A126751919CE39D736087B7EEE05BC553E01AEBCAA9F483C438F4r6j4O" TargetMode="External"/><Relationship Id="rId513" Type="http://schemas.openxmlformats.org/officeDocument/2006/relationships/hyperlink" Target="consultantplus://offline/ref=57F0BFFB1EE315E38C271B90DB15193F75C1FE82261716343EE3FC39C84A126751919CE39D736284BCEEE05BC553E01AEBCAA9F483C438F4r6j4O" TargetMode="External"/><Relationship Id="rId555" Type="http://schemas.openxmlformats.org/officeDocument/2006/relationships/hyperlink" Target="consultantplus://offline/ref=57F0BFFB1EE315E38C271B90DB15193F74C4F98A291016343EE3FC39C84A126751919CE39D736186BCEEE05BC553E01AEBCAA9F483C438F4r6j4O" TargetMode="External"/><Relationship Id="rId597" Type="http://schemas.openxmlformats.org/officeDocument/2006/relationships/hyperlink" Target="consultantplus://offline/ref=57F0BFFB1EE315E38C271B90DB15193F75C2FB85291716343EE3FC39C84A12674391C4EF9E727E86BEFBB60A83r0j6O" TargetMode="External"/><Relationship Id="rId720" Type="http://schemas.openxmlformats.org/officeDocument/2006/relationships/hyperlink" Target="consultantplus://offline/ref=57F0BFFB1EE315E38C271B90DB15193F70C2FC8326194B3E36BAF03BCF454D6256809CE19C6D6087A1E7B408r8j1O" TargetMode="External"/><Relationship Id="rId152" Type="http://schemas.openxmlformats.org/officeDocument/2006/relationships/hyperlink" Target="consultantplus://offline/ref=2B5F587DFE98B789EDE4307E3691ED5CD5E4D7C1F2911B452B3120A01AF0818B69223AB3831F59589EEA73A6468989BD1182B55871846BBEq3j2O" TargetMode="External"/><Relationship Id="rId194" Type="http://schemas.openxmlformats.org/officeDocument/2006/relationships/hyperlink" Target="consultantplus://offline/ref=2B5F587DFE98B789EDE4307E3691ED5CD4E5D0C9F4901B452B3120A01AF0818B69223AB082140D0DDFB42AF403C284BF0E9EB55Bq6jFO" TargetMode="External"/><Relationship Id="rId208" Type="http://schemas.openxmlformats.org/officeDocument/2006/relationships/hyperlink" Target="consultantplus://offline/ref=2B5F587DFE98B789EDE4307E3691ED5CD4E6D4C3F7901B452B3120A01AF0818B69223AB3831F585A9AEA73A6468989BD1182B55871846BBEq3j2O" TargetMode="External"/><Relationship Id="rId415" Type="http://schemas.openxmlformats.org/officeDocument/2006/relationships/hyperlink" Target="consultantplus://offline/ref=57F0BFFB1EE315E38C271B90DB15193F75C1FE82261716343EE3FC39C84A126751919CE39D736081B8EEE05BC553E01AEBCAA9F483C438F4r6j4O" TargetMode="External"/><Relationship Id="rId457" Type="http://schemas.openxmlformats.org/officeDocument/2006/relationships/hyperlink" Target="consultantplus://offline/ref=57F0BFFB1EE315E38C271B90DB15193F74C4FA80201316343EE3FC39C84A126751919CE39D73618EBFEEE05BC553E01AEBCAA9F483C438F4r6j4O" TargetMode="External"/><Relationship Id="rId622" Type="http://schemas.openxmlformats.org/officeDocument/2006/relationships/hyperlink" Target="consultantplus://offline/ref=57F0BFFB1EE315E38C271B90DB15193F74C3FE85271216343EE3FC39C84A126751919CE39D736183BCEEE05BC553E01AEBCAA9F483C438F4r6j4O" TargetMode="External"/><Relationship Id="rId261" Type="http://schemas.openxmlformats.org/officeDocument/2006/relationships/hyperlink" Target="consultantplus://offline/ref=2B5F587DFE98B789EDE4307E3691ED5CD4E2D0C2F7911B452B3120A01AF0818B69223AB585185208CAA572FA01DD9ABE1182B7596Dq8j6O" TargetMode="External"/><Relationship Id="rId499" Type="http://schemas.openxmlformats.org/officeDocument/2006/relationships/hyperlink" Target="consultantplus://offline/ref=57F0BFFB1EE315E38C271B90DB15193F74C2FF85261016343EE3FC39C84A126751919CE39D726385BFEEE05BC553E01AEBCAA9F483C438F4r6j4O" TargetMode="External"/><Relationship Id="rId664" Type="http://schemas.openxmlformats.org/officeDocument/2006/relationships/hyperlink" Target="consultantplus://offline/ref=57F0BFFB1EE315E38C271B90DB15193F74C3FE85271216343EE3FC39C84A12674391C4EF9E727E86BEFBB60A83r0j6O" TargetMode="External"/><Relationship Id="rId14" Type="http://schemas.openxmlformats.org/officeDocument/2006/relationships/hyperlink" Target="consultantplus://offline/ref=2B5F587DFE98B789EDE4307E3691ED5CD4E4D7C9F49E1B452B3120A01AF0818B69223AB38A185A57CFB063A20FDF85A0109DAB5B6F84q6jBO" TargetMode="External"/><Relationship Id="rId56" Type="http://schemas.openxmlformats.org/officeDocument/2006/relationships/hyperlink" Target="consultantplus://offline/ref=2B5F587DFE98B789EDE4307E3691ED5CD6E5D9C4F4911B452B3120A01AF0818B69223AB3831F595C93EA73A6468989BD1182B55871846BBEq3j2O" TargetMode="External"/><Relationship Id="rId317" Type="http://schemas.openxmlformats.org/officeDocument/2006/relationships/hyperlink" Target="consultantplus://offline/ref=57F0BFFB1EE315E38C271B90DB15193F74C0F084281516343EE3FC39C84A126751919CE39D736184B9EEE05BC553E01AEBCAA9F483C438F4r6j4O" TargetMode="External"/><Relationship Id="rId359" Type="http://schemas.openxmlformats.org/officeDocument/2006/relationships/hyperlink" Target="consultantplus://offline/ref=57F0BFFB1EE315E38C271B90DB15193F74C3FE83241616343EE3FC39C84A126751919CE39D736085BAEEE05BC553E01AEBCAA9F483C438F4r6j4O" TargetMode="External"/><Relationship Id="rId524" Type="http://schemas.openxmlformats.org/officeDocument/2006/relationships/hyperlink" Target="consultantplus://offline/ref=57F0BFFB1EE315E38C271B90DB15193F74C2F180201416343EE3FC39C84A126751919CE39D73618EBFEEE05BC553E01AEBCAA9F483C438F4r6j4O" TargetMode="External"/><Relationship Id="rId566" Type="http://schemas.openxmlformats.org/officeDocument/2006/relationships/hyperlink" Target="consultantplus://offline/ref=57F0BFFB1EE315E38C271B90DB15193F74C2F085291316343EE3FC39C84A12674391C4EF9E727E86BEFBB60A83r0j6O" TargetMode="External"/><Relationship Id="rId98" Type="http://schemas.openxmlformats.org/officeDocument/2006/relationships/hyperlink" Target="consultantplus://offline/ref=2B5F587DFE98B789EDE4307E3691ED5CDEE5D9C9F493464F23682CA21DFFDE9C6E6B36B2831F595F90B576B357D187BF0E9CB4476D8669qBjCO" TargetMode="External"/><Relationship Id="rId121" Type="http://schemas.openxmlformats.org/officeDocument/2006/relationships/hyperlink" Target="consultantplus://offline/ref=2B5F587DFE98B789EDE4307E3691ED5CD4E5D9C3F49D1B452B3120A01AF0818B69223AB3831E5D5E9FEA73A6468989BD1182B55871846BBEq3j2O" TargetMode="External"/><Relationship Id="rId163" Type="http://schemas.openxmlformats.org/officeDocument/2006/relationships/hyperlink" Target="consultantplus://offline/ref=2B5F587DFE98B789EDE4307E3691ED5CD5EED6C0F7981B452B3120A01AF0818B69223AB3831F585E93EA73A6468989BD1182B55871846BBEq3j2O" TargetMode="External"/><Relationship Id="rId219" Type="http://schemas.openxmlformats.org/officeDocument/2006/relationships/hyperlink" Target="consultantplus://offline/ref=2B5F587DFE98B789EDE4307E3691ED5CD6E6D6C1F39B1B452B3120A01AF0818B69223AB3831F595D99EA73A6468989BD1182B55871846BBEq3j2O" TargetMode="External"/><Relationship Id="rId370" Type="http://schemas.openxmlformats.org/officeDocument/2006/relationships/hyperlink" Target="consultantplus://offline/ref=57F0BFFB1EE315E38C271B90DB15193F74C3F180221B16343EE3FC39C84A12674391C4EF9E727E86BEFBB60A83r0j6O" TargetMode="External"/><Relationship Id="rId426" Type="http://schemas.openxmlformats.org/officeDocument/2006/relationships/hyperlink" Target="consultantplus://offline/ref=57F0BFFB1EE315E38C271B90DB15193F74C3F883281516343EE3FC39C84A126751919CE398766BD2EEA1E1078207F319EBCAABF59FrCj6O" TargetMode="External"/><Relationship Id="rId633" Type="http://schemas.openxmlformats.org/officeDocument/2006/relationships/hyperlink" Target="consultantplus://offline/ref=57F0BFFB1EE315E38C271B90DB15193F74C3F180201716343EE3FC39C84A12674391C4EF9E727E86BEFBB60A83r0j6O" TargetMode="External"/><Relationship Id="rId230" Type="http://schemas.openxmlformats.org/officeDocument/2006/relationships/hyperlink" Target="consultantplus://offline/ref=2B5F587DFE98B789EDE4307E3691ED5CD6E4D4C4F793464F23682CA21DFFDE8E6E333AB18201595D85E327F5q0j2O" TargetMode="External"/><Relationship Id="rId468" Type="http://schemas.openxmlformats.org/officeDocument/2006/relationships/hyperlink" Target="consultantplus://offline/ref=57F0BFFB1EE315E38C271B90DB15193F76C8FD82281516343EE3FC39C84A126751919CE39D736081BBEEE05BC553E01AEBCAA9F483C438F4r6j4O" TargetMode="External"/><Relationship Id="rId675" Type="http://schemas.openxmlformats.org/officeDocument/2006/relationships/hyperlink" Target="consultantplus://offline/ref=57F0BFFB1EE315E38C271B90DB15193F74C4FA82231216343EE3FC39C84A12674391C4EF9E727E86BEFBB60A83r0j6O" TargetMode="External"/><Relationship Id="rId25" Type="http://schemas.openxmlformats.org/officeDocument/2006/relationships/hyperlink" Target="consultantplus://offline/ref=2B5F587DFE98B789EDE4307E3691ED5CD4E2D0C2F7911B452B3120A01AF0818B69223AB3801D5B57CFB063A20FDF85A0109DAB5B6F84q6jBO" TargetMode="External"/><Relationship Id="rId67" Type="http://schemas.openxmlformats.org/officeDocument/2006/relationships/hyperlink" Target="consultantplus://offline/ref=2B5F587DFE98B789EDE4307E3691ED5CD5E4D1C0FD9B1B452B3120A01AF0818B69223AB3831F59549AEA73A6468989BD1182B55871846BBEq3j2O" TargetMode="External"/><Relationship Id="rId272" Type="http://schemas.openxmlformats.org/officeDocument/2006/relationships/hyperlink" Target="consultantplus://offline/ref=57F0BFFB1EE315E38C271B90DB15193F73C4F98124194B3E36BAF03BCF454D7056D890E29D726385B4B1E54ED40BEE18F4D4A8EB9FC63ArFj6O" TargetMode="External"/><Relationship Id="rId328" Type="http://schemas.openxmlformats.org/officeDocument/2006/relationships/hyperlink" Target="consultantplus://offline/ref=57F0BFFB1EE315E38C271B90DB15193F76C2FC8723194B3E36BAF03BCF454D7056D890E29D726685B4B1E54ED40BEE18F4D4A8EB9FC63ArFj6O" TargetMode="External"/><Relationship Id="rId535" Type="http://schemas.openxmlformats.org/officeDocument/2006/relationships/hyperlink" Target="consultantplus://offline/ref=57F0BFFB1EE315E38C271B90DB15193F74C2F080241516343EE3FC39C84A126751919CE39D736380B7EEE05BC553E01AEBCAA9F483C438F4r6j4O" TargetMode="External"/><Relationship Id="rId577" Type="http://schemas.openxmlformats.org/officeDocument/2006/relationships/hyperlink" Target="consultantplus://offline/ref=57F0BFFB1EE315E38C271B90DB15193F74C2F181261A16343EE3FC39C84A126751919CE39D736087B6EEE05BC553E01AEBCAA9F483C438F4r6j4O" TargetMode="External"/><Relationship Id="rId700" Type="http://schemas.openxmlformats.org/officeDocument/2006/relationships/hyperlink" Target="consultantplus://offline/ref=57F0BFFB1EE315E38C271B90DB15193F74C3F180201716343EE3FC39C84A126751919CE39D736582BFEEE05BC553E01AEBCAA9F483C438F4r6j4O" TargetMode="External"/><Relationship Id="rId132" Type="http://schemas.openxmlformats.org/officeDocument/2006/relationships/hyperlink" Target="consultantplus://offline/ref=2B5F587DFE98B789EDE4307E3691ED5CD6E3D0C8FC981B452B3120A01AF0818B69223AB3831F595D9DEA73A6468989BD1182B55871846BBEq3j2O" TargetMode="External"/><Relationship Id="rId174" Type="http://schemas.openxmlformats.org/officeDocument/2006/relationships/hyperlink" Target="consultantplus://offline/ref=2B5F587DFE98B789EDE4307E3691ED5CD5E6D9C0FC9E1B452B3120A01AF0818B69223AB3831F59549BEA73A6468989BD1182B55871846BBEq3j2O" TargetMode="External"/><Relationship Id="rId381" Type="http://schemas.openxmlformats.org/officeDocument/2006/relationships/hyperlink" Target="consultantplus://offline/ref=57F0BFFB1EE315E38C271B90DB15193F74C3FD84271616343EE3FC39C84A126751919CE5987834D7FBB0B9098018ED18F4D6A9F7r9jDO" TargetMode="External"/><Relationship Id="rId602" Type="http://schemas.openxmlformats.org/officeDocument/2006/relationships/hyperlink" Target="consultantplus://offline/ref=57F0BFFB1EE315E38C271B90DB15193F74C2F183291616343EE3FC39C84A126751919CE39D736383BCEEE05BC553E01AEBCAA9F483C438F4r6j4O" TargetMode="External"/><Relationship Id="rId241" Type="http://schemas.openxmlformats.org/officeDocument/2006/relationships/hyperlink" Target="consultantplus://offline/ref=2B5F587DFE98B789EDE4307E3691ED5CD4E4D7C9F5991B452B3120A01AF0818B69223AB3831F5A5A9AEA73A6468989BD1182B55871846BBEq3j2O" TargetMode="External"/><Relationship Id="rId437" Type="http://schemas.openxmlformats.org/officeDocument/2006/relationships/hyperlink" Target="consultantplus://offline/ref=57F0BFFB1EE315E38C271B90DB15193F76C2FC8723194B3E36BAF03BCF454D7056D890E29D726685B4B1E54ED40BEE18F4D4A8EB9FC63ArFj6O" TargetMode="External"/><Relationship Id="rId479" Type="http://schemas.openxmlformats.org/officeDocument/2006/relationships/hyperlink" Target="consultantplus://offline/ref=57F0BFFB1EE315E38C271B90DB15193F74C1F886221516343EE3FC39C84A126751919CE39D736086B8EEE05BC553E01AEBCAA9F483C438F4r6j4O" TargetMode="External"/><Relationship Id="rId644" Type="http://schemas.openxmlformats.org/officeDocument/2006/relationships/hyperlink" Target="consultantplus://offline/ref=57F0BFFB1EE315E38C271B90DB15193F74C3F88B221216343EE3FC39C84A126751919CE39D736283BFEEE05BC553E01AEBCAA9F483C438F4r6j4O" TargetMode="External"/><Relationship Id="rId686" Type="http://schemas.openxmlformats.org/officeDocument/2006/relationships/hyperlink" Target="consultantplus://offline/ref=57F0BFFB1EE315E38C271B90DB15193F74C1F883241716343EE3FC39C84A12674391C4EF9E727E86BEFBB60A83r0j6O" TargetMode="External"/><Relationship Id="rId36" Type="http://schemas.openxmlformats.org/officeDocument/2006/relationships/hyperlink" Target="consultantplus://offline/ref=2B5F587DFE98B789EDE4307E3691ED5CD6E3D0C9FC901B452B3120A01AF0818B69223AB3831F595D9BEA73A6468989BD1182B55871846BBEq3j2O" TargetMode="External"/><Relationship Id="rId283" Type="http://schemas.openxmlformats.org/officeDocument/2006/relationships/hyperlink" Target="consultantplus://offline/ref=57F0BFFB1EE315E38C271B90DB15193F74C4F881221716343EE3FC39C84A126751919CE39D736982B6EEE05BC553E01AEBCAA9F483C438F4r6j4O" TargetMode="External"/><Relationship Id="rId339" Type="http://schemas.openxmlformats.org/officeDocument/2006/relationships/hyperlink" Target="consultantplus://offline/ref=57F0BFFB1EE315E38C271B90DB15193F74C3FE85261B16343EE3FC39C84A126751919CE39D736183B8EEE05BC553E01AEBCAA9F483C438F4r6j4O" TargetMode="External"/><Relationship Id="rId490" Type="http://schemas.openxmlformats.org/officeDocument/2006/relationships/hyperlink" Target="consultantplus://offline/ref=57F0BFFB1EE315E38C271B90DB15193F74C4FA80201316343EE3FC39C84A12674391C4EF9E727E86BEFBB60A83r0j6O" TargetMode="External"/><Relationship Id="rId504" Type="http://schemas.openxmlformats.org/officeDocument/2006/relationships/hyperlink" Target="consultantplus://offline/ref=57F0BFFB1EE315E38C271B90DB15193F74C2FF85261016343EE3FC39C84A126751919CE3987B6BD2EEA1E1078207F319EBCAABF59FrCj6O" TargetMode="External"/><Relationship Id="rId546" Type="http://schemas.openxmlformats.org/officeDocument/2006/relationships/hyperlink" Target="consultantplus://offline/ref=57F0BFFB1EE315E38C271B90DB15193F76C7F182261616343EE3FC39C84A126751919CE39D736086BAEEE05BC553E01AEBCAA9F483C438F4r6j4O" TargetMode="External"/><Relationship Id="rId711" Type="http://schemas.openxmlformats.org/officeDocument/2006/relationships/hyperlink" Target="consultantplus://offline/ref=57F0BFFB1EE315E38C271B90DB15193F73C9F18B27194B3E36BAF03BCF454D7056D890E29D736085B4B1E54ED40BEE18F4D4A8EB9FC63ArFj6O" TargetMode="External"/><Relationship Id="rId78" Type="http://schemas.openxmlformats.org/officeDocument/2006/relationships/hyperlink" Target="consultantplus://offline/ref=2B5F587DFE98B789EDE4307E3691ED5CD4E7D6C0F7901B452B3120A01AF0818B69223AB3831F595D9AEA73A6468989BD1182B55871846BBEq3j2O" TargetMode="External"/><Relationship Id="rId101" Type="http://schemas.openxmlformats.org/officeDocument/2006/relationships/hyperlink" Target="consultantplus://offline/ref=2B5F587DFE98B789EDE4307E3691ED5CDEE5D9C9F493464F23682CA21DFFDE9C6E6B36B2831F595F90B576B357D187BF0E9CB4476D8669qBjCO" TargetMode="External"/><Relationship Id="rId143" Type="http://schemas.openxmlformats.org/officeDocument/2006/relationships/hyperlink" Target="consultantplus://offline/ref=2B5F587DFE98B789EDE4307E3691ED5CD6E3D0C8FC981B452B3120A01AF0818B69223AB3831F585C9EEA73A6468989BD1182B55871846BBEq3j2O" TargetMode="External"/><Relationship Id="rId185" Type="http://schemas.openxmlformats.org/officeDocument/2006/relationships/hyperlink" Target="consultantplus://offline/ref=2B5F587DFE98B789EDE4307E3691ED5CD4E2D0C2F69D1B452B3120A01AF0818B69223AB3831E51549CEA73A6468989BD1182B55871846BBEq3j2O" TargetMode="External"/><Relationship Id="rId350" Type="http://schemas.openxmlformats.org/officeDocument/2006/relationships/hyperlink" Target="consultantplus://offline/ref=57F0BFFB1EE315E38C271B90DB15193F75C2FB81271316343EE3FC39C84A126751919CE39D736084BFEEE05BC553E01AEBCAA9F483C438F4r6j4O" TargetMode="External"/><Relationship Id="rId406" Type="http://schemas.openxmlformats.org/officeDocument/2006/relationships/hyperlink" Target="consultantplus://offline/ref=57F0BFFB1EE315E38C271B90DB15193F74C3F180291316343EE3FC39C84A126751919CE39D736083B7EEE05BC553E01AEBCAA9F483C438F4r6j4O" TargetMode="External"/><Relationship Id="rId588" Type="http://schemas.openxmlformats.org/officeDocument/2006/relationships/hyperlink" Target="consultantplus://offline/ref=57F0BFFB1EE315E38C271B90DB15193F74C2F080241516343EE3FC39C84A126751919CE39D73628FBAEEE05BC553E01AEBCAA9F483C438F4r6j4O" TargetMode="External"/><Relationship Id="rId9" Type="http://schemas.openxmlformats.org/officeDocument/2006/relationships/hyperlink" Target="consultantplus://offline/ref=2B5F587DFE98B789EDE4307E3691ED5CD4E4D7C9F49E1B452B3120A01AF0818B69223AB3831E5A5C9BEA73A6468989BD1182B55871846BBEq3j2O" TargetMode="External"/><Relationship Id="rId210" Type="http://schemas.openxmlformats.org/officeDocument/2006/relationships/hyperlink" Target="consultantplus://offline/ref=2B5F587DFE98B789EDE4307E3691ED5CD4E6D4C3F7901B452B3120A01AF0818B69223AB3831F585B9AEA73A6468989BD1182B55871846BBEq3j2O" TargetMode="External"/><Relationship Id="rId392" Type="http://schemas.openxmlformats.org/officeDocument/2006/relationships/hyperlink" Target="consultantplus://offline/ref=57F0BFFB1EE315E38C271B90DB15193F75C1FC83211B16343EE3FC39C84A126751919CE39D736086BDEEE05BC553E01AEBCAA9F483C438F4r6j4O" TargetMode="External"/><Relationship Id="rId448" Type="http://schemas.openxmlformats.org/officeDocument/2006/relationships/hyperlink" Target="consultantplus://offline/ref=57F0BFFB1EE315E38C271B90DB15193F74C2FD82251316343EE3FC39C84A126751919CE39D736087BEEEE05BC553E01AEBCAA9F483C438F4r6j4O" TargetMode="External"/><Relationship Id="rId613" Type="http://schemas.openxmlformats.org/officeDocument/2006/relationships/hyperlink" Target="consultantplus://offline/ref=57F0BFFB1EE315E38C271B90DB15193F74C2F181231516343EE3FC39C84A126751919CE39D736084BAEEE05BC553E01AEBCAA9F483C438F4r6j4O" TargetMode="External"/><Relationship Id="rId655" Type="http://schemas.openxmlformats.org/officeDocument/2006/relationships/hyperlink" Target="consultantplus://offline/ref=57F0BFFB1EE315E38C271B90DB15193F74C3FE85271216343EE3FC39C84A126751919CE1957834D7FBB0B9098018ED18F4D6A9F7r9jDO" TargetMode="External"/><Relationship Id="rId697" Type="http://schemas.openxmlformats.org/officeDocument/2006/relationships/hyperlink" Target="consultantplus://offline/ref=57F0BFFB1EE315E38C271B90DB15193F7EC3F18A20194B3E36BAF03BCF454D7056D890E29D736087B4B1E54ED40BEE18F4D4A8EB9FC63ArFj6O" TargetMode="External"/><Relationship Id="rId252" Type="http://schemas.openxmlformats.org/officeDocument/2006/relationships/hyperlink" Target="consultantplus://offline/ref=2B5F587DFE98B789EDE4307E3691ED5CD4E7D4C4F29F1B452B3120A01AF0818B69223AB3831F5B5C9EEA73A6468989BD1182B55871846BBEq3j2O" TargetMode="External"/><Relationship Id="rId294" Type="http://schemas.openxmlformats.org/officeDocument/2006/relationships/hyperlink" Target="consultantplus://offline/ref=57F0BFFB1EE315E38C271B90DB15193F75C2F984291516343EE3FC39C84A126751919CE39D736287BCEEE05BC553E01AEBCAA9F483C438F4r6j4O" TargetMode="External"/><Relationship Id="rId308" Type="http://schemas.openxmlformats.org/officeDocument/2006/relationships/hyperlink" Target="consultantplus://offline/ref=57F0BFFB1EE315E38C271B90DB15193F74C0F084281516343EE3FC39C84A126751919CE39D736087B7EEE05BC553E01AEBCAA9F483C438F4r6j4O" TargetMode="External"/><Relationship Id="rId515" Type="http://schemas.openxmlformats.org/officeDocument/2006/relationships/hyperlink" Target="consultantplus://offline/ref=57F0BFFB1EE315E38C271B90DB15193F74C4FA80201316343EE3FC39C84A126751919CE599706BD2EEA1E1078207F319EBCAABF59FrCj6O" TargetMode="External"/><Relationship Id="rId722" Type="http://schemas.openxmlformats.org/officeDocument/2006/relationships/hyperlink" Target="consultantplus://offline/ref=57F0BFFB1EE315E38C271B90DB15193F74C6F88625194B3E36BAF03BCF454D6256809CE19C6D6087A1E7B408r8j1O" TargetMode="External"/><Relationship Id="rId47" Type="http://schemas.openxmlformats.org/officeDocument/2006/relationships/hyperlink" Target="consultantplus://offline/ref=2B5F587DFE98B789EDE4307E3691ED5CD5EED6C3F7991B452B3120A01AF0818B69223AB3831F585D92EA73A6468989BD1182B55871846BBEq3j2O" TargetMode="External"/><Relationship Id="rId89" Type="http://schemas.openxmlformats.org/officeDocument/2006/relationships/hyperlink" Target="consultantplus://offline/ref=2B5F587DFE98B789EDE4307E3691ED5CD5E6D2C3F0981B452B3120A01AF0818B69223AB3831F595C92EA73A6468989BD1182B55871846BBEq3j2O" TargetMode="External"/><Relationship Id="rId112" Type="http://schemas.openxmlformats.org/officeDocument/2006/relationships/hyperlink" Target="consultantplus://offline/ref=2B5F587DFE98B789EDE4307E3691ED5CD5E6D9C0FC9E1B452B3120A01AF0818B69223AB3831F595A9FEA73A6468989BD1182B55871846BBEq3j2O" TargetMode="External"/><Relationship Id="rId154" Type="http://schemas.openxmlformats.org/officeDocument/2006/relationships/hyperlink" Target="consultantplus://offline/ref=2B5F587DFE98B789EDE4307E3691ED5CD5EED6C0F7981B452B3120A01AF0818B69223AB3831F59549CEA73A6468989BD1182B55871846BBEq3j2O" TargetMode="External"/><Relationship Id="rId361" Type="http://schemas.openxmlformats.org/officeDocument/2006/relationships/hyperlink" Target="consultantplus://offline/ref=57F0BFFB1EE315E38C271B90DB15193F74C3F180221116343EE3FC39C84A12674391C4EF9E727E86BEFBB60A83r0j6O" TargetMode="External"/><Relationship Id="rId557" Type="http://schemas.openxmlformats.org/officeDocument/2006/relationships/hyperlink" Target="consultantplus://offline/ref=57F0BFFB1EE315E38C271B90DB15193F74C1FA84221B16343EE3FC39C84A126751919CE39D736080BFEEE05BC553E01AEBCAA9F483C438F4r6j4O" TargetMode="External"/><Relationship Id="rId599" Type="http://schemas.openxmlformats.org/officeDocument/2006/relationships/hyperlink" Target="consultantplus://offline/ref=57F0BFFB1EE315E38C271B90DB15193F73C4F98124194B3E36BAF03BCF454D7056D890E29D726385B4B1E54ED40BEE18F4D4A8EB9FC63ArFj6O" TargetMode="External"/><Relationship Id="rId196" Type="http://schemas.openxmlformats.org/officeDocument/2006/relationships/hyperlink" Target="consultantplus://offline/ref=2B5F587DFE98B789EDE4307E3691ED5CD4E4D2C9FC9E1B452B3120A01AF0818B69223AB3831F595B9BEA73A6468989BD1182B55871846BBEq3j2O" TargetMode="External"/><Relationship Id="rId417" Type="http://schemas.openxmlformats.org/officeDocument/2006/relationships/hyperlink" Target="consultantplus://offline/ref=57F0BFFB1EE315E38C271B90DB15193F74C4FA80201316343EE3FC39C84A126751919CE19C766BD2EEA1E1078207F319EBCAABF59FrCj6O" TargetMode="External"/><Relationship Id="rId459" Type="http://schemas.openxmlformats.org/officeDocument/2006/relationships/hyperlink" Target="consultantplus://offline/ref=57F0BFFB1EE315E38C271B90DB15193F74C4F881221716343EE3FC39C84A12674391C4EF9E727E86BEFBB60A83r0j6O" TargetMode="External"/><Relationship Id="rId624" Type="http://schemas.openxmlformats.org/officeDocument/2006/relationships/hyperlink" Target="consultantplus://offline/ref=57F0BFFB1EE315E38C271B90DB15193F74C2FF85291116343EE3FC39C84A126751919CE39D736183BDEEE05BC553E01AEBCAA9F483C438F4r6j4O" TargetMode="External"/><Relationship Id="rId666" Type="http://schemas.openxmlformats.org/officeDocument/2006/relationships/hyperlink" Target="consultantplus://offline/ref=57F0BFFB1EE315E38C271B90DB15193F74C2FF8A201116343EE3FC39C84A12674391C4EF9E727E86BEFBB60A83r0j6O" TargetMode="External"/><Relationship Id="rId16" Type="http://schemas.openxmlformats.org/officeDocument/2006/relationships/hyperlink" Target="consultantplus://offline/ref=2B5F587DFE98B789EDE4307E3691ED5CD4E7D0C0F09D1B452B3120A01AF0818B69223AB3831F595F93EA73A6468989BD1182B55871846BBEq3j2O" TargetMode="External"/><Relationship Id="rId221" Type="http://schemas.openxmlformats.org/officeDocument/2006/relationships/hyperlink" Target="consultantplus://offline/ref=2B5F587DFE98B789EDE4307E3691ED5CD4E5D0C9F6901B452B3120A01AF0818B69223AB3831F5B5D9FEA73A6468989BD1182B55871846BBEq3j2O" TargetMode="External"/><Relationship Id="rId263" Type="http://schemas.openxmlformats.org/officeDocument/2006/relationships/hyperlink" Target="consultantplus://offline/ref=2B5F587DFE98B789EDE4307E3691ED5CDEE6D2C6F093464F23682CA21DFFDE9C6E6B36B2831F5D5A90B576B357D187BF0E9CB4476D8669qBjCO" TargetMode="External"/><Relationship Id="rId319" Type="http://schemas.openxmlformats.org/officeDocument/2006/relationships/hyperlink" Target="consultantplus://offline/ref=57F0BFFB1EE315E38C271B90DB15193F74C1FD84251516343EE3FC39C84A12674391C4EF9E727E86BEFBB60A83r0j6O" TargetMode="External"/><Relationship Id="rId470" Type="http://schemas.openxmlformats.org/officeDocument/2006/relationships/hyperlink" Target="consultantplus://offline/ref=57F0BFFB1EE315E38C271B90DB15193F74C4F98A291016343EE3FC39C84A126751919CE1987834D7FBB0B9098018ED18F4D6A9F7r9jDO" TargetMode="External"/><Relationship Id="rId526" Type="http://schemas.openxmlformats.org/officeDocument/2006/relationships/hyperlink" Target="consultantplus://offline/ref=57F0BFFB1EE315E38C271B90DB15193F76C8FC84281616343EE3FC39C84A12674391C4EF9E727E86BEFBB60A83r0j6O" TargetMode="External"/><Relationship Id="rId58" Type="http://schemas.openxmlformats.org/officeDocument/2006/relationships/hyperlink" Target="consultantplus://offline/ref=2B5F587DFE98B789EDE4307E3691ED5CD6EED2C8F4981B452B3120A01AF0818B69223AB3831F595C93EA73A6468989BD1182B55871846BBEq3j2O" TargetMode="External"/><Relationship Id="rId123" Type="http://schemas.openxmlformats.org/officeDocument/2006/relationships/hyperlink" Target="consultantplus://offline/ref=2B5F587DFE98B789EDE4307E3691ED5CD5EED6C3F7991B452B3120A01AF0818B69223AB3831F59589AEA73A6468989BD1182B55871846BBEq3j2O" TargetMode="External"/><Relationship Id="rId330" Type="http://schemas.openxmlformats.org/officeDocument/2006/relationships/hyperlink" Target="consultantplus://offline/ref=57F0BFFB1EE315E38C271B90DB15193F74C1FB83241B16343EE3FC39C84A126751919CE39D736085B6EEE05BC553E01AEBCAA9F483C438F4r6j4O" TargetMode="External"/><Relationship Id="rId568" Type="http://schemas.openxmlformats.org/officeDocument/2006/relationships/hyperlink" Target="consultantplus://offline/ref=57F0BFFB1EE315E38C271B90DB15193F75C0F086271116343EE3FC39C84A126751919CE39D736087BEEEE05BC553E01AEBCAA9F483C438F4r6j4O" TargetMode="External"/><Relationship Id="rId165" Type="http://schemas.openxmlformats.org/officeDocument/2006/relationships/hyperlink" Target="consultantplus://offline/ref=2B5F587DFE98B789EDE4307E3691ED5CD4E5D9C3F49D1B452B3120A01AF0818B69223AB385195208CAA572FA01DD9ABE1182B7596Dq8j6O" TargetMode="External"/><Relationship Id="rId372" Type="http://schemas.openxmlformats.org/officeDocument/2006/relationships/hyperlink" Target="consultantplus://offline/ref=57F0BFFB1EE315E38C271B90DB15193F76C9F087281316343EE3FC39C84A126751919CE39D736084BEEEE05BC553E01AEBCAA9F483C438F4r6j4O" TargetMode="External"/><Relationship Id="rId428" Type="http://schemas.openxmlformats.org/officeDocument/2006/relationships/hyperlink" Target="consultantplus://offline/ref=57F0BFFB1EE315E38C271B90DB15193F75C9FE86261116343EE3FC39C84A126751919CE39D736383B9EEE05BC553E01AEBCAA9F483C438F4r6j4O" TargetMode="External"/><Relationship Id="rId635" Type="http://schemas.openxmlformats.org/officeDocument/2006/relationships/hyperlink" Target="consultantplus://offline/ref=57F0BFFB1EE315E38C271B90DB15193F74C3F180201716343EE3FC39C84A126751919CE39D726484BEEEE05BC553E01AEBCAA9F483C438F4r6j4O" TargetMode="External"/><Relationship Id="rId677" Type="http://schemas.openxmlformats.org/officeDocument/2006/relationships/hyperlink" Target="consultantplus://offline/ref=57F0BFFB1EE315E38C271B90DB15193F74C4FA82231216343EE3FC39C84A12674391C4EF9E727E86BEFBB60A83r0j6O" TargetMode="External"/><Relationship Id="rId232" Type="http://schemas.openxmlformats.org/officeDocument/2006/relationships/hyperlink" Target="consultantplus://offline/ref=2B5F587DFE98B789EDE4307E3691ED5CD6E6D6C1F39B1B452B3120A01AF0818B69223AB3831F595D99EA73A6468989BD1182B55871846BBEq3j2O" TargetMode="External"/><Relationship Id="rId274" Type="http://schemas.openxmlformats.org/officeDocument/2006/relationships/hyperlink" Target="consultantplus://offline/ref=57F0BFFB1EE315E38C271B90DB15193F72C8F98227194B3E36BAF03BCF454D7056D890E29D736181B4B1E54ED40BEE18F4D4A8EB9FC63ArFj6O" TargetMode="External"/><Relationship Id="rId481" Type="http://schemas.openxmlformats.org/officeDocument/2006/relationships/hyperlink" Target="consultantplus://offline/ref=57F0BFFB1EE315E38C271B90DB15193F75C2FA83231416343EE3FC39C84A126751919CE39D736086B6EEE05BC553E01AEBCAA9F483C438F4r6j4O" TargetMode="External"/><Relationship Id="rId702" Type="http://schemas.openxmlformats.org/officeDocument/2006/relationships/hyperlink" Target="consultantplus://offline/ref=57F0BFFB1EE315E38C271B90DB15193F74C1FC84221316343EE3FC39C84A126751919CE39D736086BAEEE05BC553E01AEBCAA9F483C438F4r6j4O" TargetMode="External"/><Relationship Id="rId27" Type="http://schemas.openxmlformats.org/officeDocument/2006/relationships/hyperlink" Target="consultantplus://offline/ref=2B5F587DFE98B789EDE4307E3691ED5CD6E3D2C8F7981B452B3120A01AF0818B69223AB3831F58549AEA73A6468989BD1182B55871846BBEq3j2O" TargetMode="External"/><Relationship Id="rId69" Type="http://schemas.openxmlformats.org/officeDocument/2006/relationships/hyperlink" Target="consultantplus://offline/ref=2B5F587DFE98B789EDE4307E3691ED5CD4E4D0C5F19D1B452B3120A01AF0818B69223AB3831D59599AEA73A6468989BD1182B55871846BBEq3j2O" TargetMode="External"/><Relationship Id="rId134" Type="http://schemas.openxmlformats.org/officeDocument/2006/relationships/hyperlink" Target="consultantplus://offline/ref=2B5F587DFE98B789EDE4307E3691ED5CD6E3D0C8FC981B452B3120A01AF0818B69223AB3831F595C93EA73A6468989BD1182B55871846BBEq3j2O" TargetMode="External"/><Relationship Id="rId537" Type="http://schemas.openxmlformats.org/officeDocument/2006/relationships/hyperlink" Target="consultantplus://offline/ref=57F0BFFB1EE315E38C271B90DB15193F74C2F080241516343EE3FC39C84A126751919CE39D736186B9EEE05BC553E01AEBCAA9F483C438F4r6j4O" TargetMode="External"/><Relationship Id="rId579" Type="http://schemas.openxmlformats.org/officeDocument/2006/relationships/hyperlink" Target="consultantplus://offline/ref=57F0BFFB1EE315E38C271B90DB15193F74C2F083201216343EE3FC39C84A126751919CE39D736286B8EEE05BC553E01AEBCAA9F483C438F4r6j4O" TargetMode="External"/><Relationship Id="rId80" Type="http://schemas.openxmlformats.org/officeDocument/2006/relationships/hyperlink" Target="consultantplus://offline/ref=2B5F587DFE98B789EDE4307E3691ED5CD6E1D4C1F7911B452B3120A01AF0818B7B2262BF801E475C9AFF25F700qDjCO" TargetMode="External"/><Relationship Id="rId176" Type="http://schemas.openxmlformats.org/officeDocument/2006/relationships/hyperlink" Target="consultantplus://offline/ref=2B5F587DFE98B789EDE4307E3691ED5CD5EED6C3F7991B452B3120A01AF0818B69223AB3831F5B5E9AEA73A6468989BD1182B55871846BBEq3j2O" TargetMode="External"/><Relationship Id="rId341" Type="http://schemas.openxmlformats.org/officeDocument/2006/relationships/hyperlink" Target="consultantplus://offline/ref=57F0BFFB1EE315E38C271B90DB15193F74C2FF85261016343EE3FC39C84A126751919CE39D72608FB6EEE05BC553E01AEBCAA9F483C438F4r6j4O" TargetMode="External"/><Relationship Id="rId383" Type="http://schemas.openxmlformats.org/officeDocument/2006/relationships/hyperlink" Target="consultantplus://offline/ref=57F0BFFB1EE315E38C271B90DB15193F74C3FD84271616343EE3FC39C84A126751919CE5987834D7FBB0B9098018ED18F4D6A9F7r9jDO" TargetMode="External"/><Relationship Id="rId439" Type="http://schemas.openxmlformats.org/officeDocument/2006/relationships/hyperlink" Target="consultantplus://offline/ref=57F0BFFB1EE315E38C271B90DB15193F74C4FA80201316343EE3FC39C84A126751919CE39D73618EBFEEE05BC553E01AEBCAA9F483C438F4r6j4O" TargetMode="External"/><Relationship Id="rId590" Type="http://schemas.openxmlformats.org/officeDocument/2006/relationships/hyperlink" Target="consultantplus://offline/ref=57F0BFFB1EE315E38C271B90DB15193F74C0FC82291316343EE3FC39C84A126751919CE39D736183BDEEE05BC553E01AEBCAA9F483C438F4r6j4O" TargetMode="External"/><Relationship Id="rId604" Type="http://schemas.openxmlformats.org/officeDocument/2006/relationships/hyperlink" Target="consultantplus://offline/ref=57F0BFFB1EE315E38C271B90DB15193F74C0FC80221216343EE3FC39C84A12674391C4EF9E727E86BEFBB60A83r0j6O" TargetMode="External"/><Relationship Id="rId646" Type="http://schemas.openxmlformats.org/officeDocument/2006/relationships/hyperlink" Target="consultantplus://offline/ref=57F0BFFB1EE315E38C271B90DB15193F74C3FE85271216343EE3FC39C84A126751919CE39D736882B7EEE05BC553E01AEBCAA9F483C438F4r6j4O" TargetMode="External"/><Relationship Id="rId201" Type="http://schemas.openxmlformats.org/officeDocument/2006/relationships/hyperlink" Target="consultantplus://offline/ref=2B5F587DFE98B789EDE4307E3691ED5CD6EFD4C4F59B1B452B3120A01AF0818B69223AB3831F595D93EA73A6468989BD1182B55871846BBEq3j2O" TargetMode="External"/><Relationship Id="rId243" Type="http://schemas.openxmlformats.org/officeDocument/2006/relationships/hyperlink" Target="consultantplus://offline/ref=2B5F587DFE98B789EDE4307E3691ED5CD4E5D1C1FC981B452B3120A01AF0818B69223AB08A185208CAA572FA01DD9ABE1182B7596Dq8j6O" TargetMode="External"/><Relationship Id="rId285" Type="http://schemas.openxmlformats.org/officeDocument/2006/relationships/hyperlink" Target="consultantplus://offline/ref=57F0BFFB1EE315E38C271B90DB15193F74C3F180201716343EE3FC39C84A126751919CE39D726484BEEEE05BC553E01AEBCAA9F483C438F4r6j4O" TargetMode="External"/><Relationship Id="rId450" Type="http://schemas.openxmlformats.org/officeDocument/2006/relationships/hyperlink" Target="consultantplus://offline/ref=57F0BFFB1EE315E38C271B90DB15193F74C2FD82291316343EE3FC39C84A126751919CE39D736181BAEEE05BC553E01AEBCAA9F483C438F4r6j4O" TargetMode="External"/><Relationship Id="rId506" Type="http://schemas.openxmlformats.org/officeDocument/2006/relationships/hyperlink" Target="consultantplus://offline/ref=57F0BFFB1EE315E38C271B90DB15193F74C4F98A291016343EE3FC39C84A12674391C4EF9E727E86BEFBB60A83r0j6O" TargetMode="External"/><Relationship Id="rId688" Type="http://schemas.openxmlformats.org/officeDocument/2006/relationships/hyperlink" Target="consultantplus://offline/ref=57F0BFFB1EE315E38C271B90DB15193F76C8FD80201616343EE3FC39C84A126751919CE39D73618EBEEEE05BC553E01AEBCAA9F483C438F4r6j4O" TargetMode="External"/><Relationship Id="rId38" Type="http://schemas.openxmlformats.org/officeDocument/2006/relationships/hyperlink" Target="consultantplus://offline/ref=2B5F587DFE98B789EDE4307E3691ED5CD5E6D9C0FC9E1B452B3120A01AF0818B69223AB3831F595F9FEA73A6468989BD1182B55871846BBEq3j2O" TargetMode="External"/><Relationship Id="rId103" Type="http://schemas.openxmlformats.org/officeDocument/2006/relationships/hyperlink" Target="consultantplus://offline/ref=2B5F587DFE98B789EDE4307E3691ED5CD4E5D9C3F49D1B452B3120A01AF0818B69223AB3831F5E5B99EA73A6468989BD1182B55871846BBEq3j2O" TargetMode="External"/><Relationship Id="rId310" Type="http://schemas.openxmlformats.org/officeDocument/2006/relationships/hyperlink" Target="consultantplus://offline/ref=57F0BFFB1EE315E38C271B90DB15193F74C0F084281516343EE3FC39C84A126751919CE39D736081BCEEE05BC553E01AEBCAA9F483C438F4r6j4O" TargetMode="External"/><Relationship Id="rId492" Type="http://schemas.openxmlformats.org/officeDocument/2006/relationships/hyperlink" Target="consultantplus://offline/ref=57F0BFFB1EE315E38C271B90DB15193F74C3F883281516343EE3FC39C84A12674391C4EF9E727E86BEFBB60A83r0j6O" TargetMode="External"/><Relationship Id="rId548" Type="http://schemas.openxmlformats.org/officeDocument/2006/relationships/hyperlink" Target="consultantplus://offline/ref=57F0BFFB1EE315E38C271B90DB15193F75C7F086241616343EE3FC39C84A12674391C4EF9E727E86BEFBB60A83r0j6O" TargetMode="External"/><Relationship Id="rId713" Type="http://schemas.openxmlformats.org/officeDocument/2006/relationships/hyperlink" Target="consultantplus://offline/ref=57F0BFFB1EE315E38C271B90DB15193F74C1FC84231216343EE3FC39C84A126751919CE39D73688FB9EEE05BC553E01AEBCAA9F483C438F4r6j4O" TargetMode="External"/><Relationship Id="rId91" Type="http://schemas.openxmlformats.org/officeDocument/2006/relationships/hyperlink" Target="consultantplus://offline/ref=2B5F587DFE98B789EDE4307E3691ED5CD5E7D7C5F0991B452B3120A01AF0818B7B2262BF801E475C9AFF25F700qDjCO" TargetMode="External"/><Relationship Id="rId145" Type="http://schemas.openxmlformats.org/officeDocument/2006/relationships/hyperlink" Target="consultantplus://offline/ref=2B5F587DFE98B789EDE4307E3691ED5CD4E5D9C3F49D1B452B3120A01AF0818B69223AB3831F5E599CEA73A6468989BD1182B55871846BBEq3j2O" TargetMode="External"/><Relationship Id="rId187" Type="http://schemas.openxmlformats.org/officeDocument/2006/relationships/hyperlink" Target="consultantplus://offline/ref=2B5F587DFE98B789EDE4307E3691ED5CD4E2D0C2F7911B452B3120A01AF0818B69223AB383175F57CFB063A20FDF85A0109DAB5B6F84q6jBO" TargetMode="External"/><Relationship Id="rId352" Type="http://schemas.openxmlformats.org/officeDocument/2006/relationships/hyperlink" Target="consultantplus://offline/ref=57F0BFFB1EE315E38C271B90DB15193F75C2FB81271316343EE3FC39C84A126751919CE39D736087BFEEE05BC553E01AEBCAA9F483C438F4r6j4O" TargetMode="External"/><Relationship Id="rId394" Type="http://schemas.openxmlformats.org/officeDocument/2006/relationships/hyperlink" Target="consultantplus://offline/ref=57F0BFFB1EE315E38C271B90DB15193F74C3F180221B16343EE3FC39C84A12674391C4EF9E727E86BEFBB60A83r0j6O" TargetMode="External"/><Relationship Id="rId408" Type="http://schemas.openxmlformats.org/officeDocument/2006/relationships/hyperlink" Target="consultantplus://offline/ref=57F0BFFB1EE315E38C271B90DB15193F74C3F180291316343EE3FC39C84A126751919CE39D736083B7EEE05BC553E01AEBCAA9F483C438F4r6j4O" TargetMode="External"/><Relationship Id="rId615" Type="http://schemas.openxmlformats.org/officeDocument/2006/relationships/hyperlink" Target="consultantplus://offline/ref=57F0BFFB1EE315E38C271B90DB15193F74C3FE85271216343EE3FC39C84A126751919CE1957834D7FBB0B9098018ED18F4D6A9F7r9jDO" TargetMode="External"/><Relationship Id="rId212" Type="http://schemas.openxmlformats.org/officeDocument/2006/relationships/hyperlink" Target="consultantplus://offline/ref=2B5F587DFE98B789EDE4307E3691ED5CD4E6D4C3F7901B452B3120A01AF0818B69223AB3831F585B9EEA73A6468989BD1182B55871846BBEq3j2O" TargetMode="External"/><Relationship Id="rId254" Type="http://schemas.openxmlformats.org/officeDocument/2006/relationships/hyperlink" Target="consultantplus://offline/ref=2B5F587DFE98B789EDE4307E3691ED5CD4E7D4C4F29F1B452B3120A01AF0818B69223AB3831F58589DEA73A6468989BD1182B55871846BBEq3j2O" TargetMode="External"/><Relationship Id="rId657" Type="http://schemas.openxmlformats.org/officeDocument/2006/relationships/hyperlink" Target="consultantplus://offline/ref=57F0BFFB1EE315E38C271B90DB15193F74C2FF85291116343EE3FC39C84A126751919CE39D736280B8EEE05BC553E01AEBCAA9F483C438F4r6j4O" TargetMode="External"/><Relationship Id="rId699" Type="http://schemas.openxmlformats.org/officeDocument/2006/relationships/hyperlink" Target="consultantplus://offline/ref=57F0BFFB1EE315E38C271B90DB15193F74C2FA8A271216343EE3FC39C84A126751919CE19C706BD2EEA1E1078207F319EBCAABF59FrCj6O" TargetMode="External"/><Relationship Id="rId49" Type="http://schemas.openxmlformats.org/officeDocument/2006/relationships/hyperlink" Target="consultantplus://offline/ref=2B5F587DFE98B789EDE4307E3691ED5CD4E2D2C2F2991B452B3120A01AF0818B69223AB7811A5D57CFB063A20FDF85A0109DAB5B6F84q6jBO" TargetMode="External"/><Relationship Id="rId114" Type="http://schemas.openxmlformats.org/officeDocument/2006/relationships/hyperlink" Target="consultantplus://offline/ref=2B5F587DFE98B789EDE4307E3691ED5CD4E7D4C4F29F1B452B3120A01AF0818B69223AB3831F5B5998EA73A6468989BD1182B55871846BBEq3j2O" TargetMode="External"/><Relationship Id="rId296" Type="http://schemas.openxmlformats.org/officeDocument/2006/relationships/hyperlink" Target="consultantplus://offline/ref=57F0BFFB1EE315E38C271B90DB15193F75C1FF8B291616343EE3FC39C84A126751919CE39D736082BBEEE05BC553E01AEBCAA9F483C438F4r6j4O" TargetMode="External"/><Relationship Id="rId461" Type="http://schemas.openxmlformats.org/officeDocument/2006/relationships/hyperlink" Target="consultantplus://offline/ref=57F0BFFB1EE315E38C271B90DB15193F76C5F88B281216343EE3FC39C84A126751919CE39D736287B8EEE05BC553E01AEBCAA9F483C438F4r6j4O" TargetMode="External"/><Relationship Id="rId517" Type="http://schemas.openxmlformats.org/officeDocument/2006/relationships/hyperlink" Target="consultantplus://offline/ref=57F0BFFB1EE315E38C271B90DB15193F74C3F883281516343EE3FC39C84A126751919CE394736BD2EEA1E1078207F319EBCAABF59FrCj6O" TargetMode="External"/><Relationship Id="rId559" Type="http://schemas.openxmlformats.org/officeDocument/2006/relationships/hyperlink" Target="consultantplus://offline/ref=57F0BFFB1EE315E38C271B90DB15193F74C4F98A291016343EE3FC39C84A126751919CE39D736186BCEEE05BC553E01AEBCAA9F483C438F4r6j4O" TargetMode="External"/><Relationship Id="rId724" Type="http://schemas.openxmlformats.org/officeDocument/2006/relationships/hyperlink" Target="consultantplus://offline/ref=57F0BFFB1EE315E38C271B90DB15193F76C2FD822B4441366FB6F23CC01A487747D892E383736198BDE5B6r0jAO" TargetMode="External"/><Relationship Id="rId60" Type="http://schemas.openxmlformats.org/officeDocument/2006/relationships/hyperlink" Target="consultantplus://offline/ref=2B5F587DFE98B789EDE4307E3691ED5CD6E1D1C4FC901B452B3120A01AF0818B69223AB3831F59599EEA73A6468989BD1182B55871846BBEq3j2O" TargetMode="External"/><Relationship Id="rId156" Type="http://schemas.openxmlformats.org/officeDocument/2006/relationships/hyperlink" Target="consultantplus://offline/ref=2B5F587DFE98B789EDE4307E3691ED5CD5EED6C0F7981B452B3120A01AF0818B69223AB3831F595F9BEA73A6468989BD1182B55871846BBEq3j2O" TargetMode="External"/><Relationship Id="rId198" Type="http://schemas.openxmlformats.org/officeDocument/2006/relationships/hyperlink" Target="consultantplus://offline/ref=2B5F587DFE98B789EDE4307E3691ED5CD6E2D9C3F09C1B452B3120A01AF0818B7B2262BF801E475C9AFF25F700qDjCO" TargetMode="External"/><Relationship Id="rId321" Type="http://schemas.openxmlformats.org/officeDocument/2006/relationships/hyperlink" Target="consultantplus://offline/ref=57F0BFFB1EE315E38C271B90DB15193F74C3F180221116343EE3FC39C84A126751919CE799706BD2EEA1E1078207F319EBCAABF59FrCj6O" TargetMode="External"/><Relationship Id="rId363" Type="http://schemas.openxmlformats.org/officeDocument/2006/relationships/hyperlink" Target="consultantplus://offline/ref=57F0BFFB1EE315E38C271B90DB15193F74C1F883241716343EE3FC39C84A126751919CE39D736181BAEEE05BC553E01AEBCAA9F483C438F4r6j4O" TargetMode="External"/><Relationship Id="rId419" Type="http://schemas.openxmlformats.org/officeDocument/2006/relationships/hyperlink" Target="consultantplus://offline/ref=57F0BFFB1EE315E38C271B90DB15193F74C3FC85221116343EE3FC39C84A126751919CE39D736086B9EEE05BC553E01AEBCAA9F483C438F4r6j4O" TargetMode="External"/><Relationship Id="rId570" Type="http://schemas.openxmlformats.org/officeDocument/2006/relationships/hyperlink" Target="consultantplus://offline/ref=57F0BFFB1EE315E38C271B90DB15193F75C2F987281016343EE3FC39C84A126751919CE39D73628FB8EEE05BC553E01AEBCAA9F483C438F4r6j4O" TargetMode="External"/><Relationship Id="rId626" Type="http://schemas.openxmlformats.org/officeDocument/2006/relationships/hyperlink" Target="consultantplus://offline/ref=57F0BFFB1EE315E38C271B90DB15193F74C3FE85271216343EE3FC39C84A126751919CE1957834D7FBB0B9098018ED18F4D6A9F7r9jDO" TargetMode="External"/><Relationship Id="rId223" Type="http://schemas.openxmlformats.org/officeDocument/2006/relationships/hyperlink" Target="consultantplus://offline/ref=2B5F587DFE98B789EDE4307E3691ED5CD5EED6C3F7991B452B3120A01AF0818B69223AB3831F5B5C9DEA73A6468989BD1182B55871846BBEq3j2O" TargetMode="External"/><Relationship Id="rId430" Type="http://schemas.openxmlformats.org/officeDocument/2006/relationships/hyperlink" Target="consultantplus://offline/ref=57F0BFFB1EE315E38C271B90DB15193F74C3FC85221116343EE3FC39C84A12674391C4EF9E727E86BEFBB60A83r0j6O" TargetMode="External"/><Relationship Id="rId668" Type="http://schemas.openxmlformats.org/officeDocument/2006/relationships/hyperlink" Target="consultantplus://offline/ref=57F0BFFB1EE315E38C271B90DB15193F74C2FF8A201116343EE3FC39C84A12674391C4EF9E727E86BEFBB60A83r0j6O" TargetMode="External"/><Relationship Id="rId18" Type="http://schemas.openxmlformats.org/officeDocument/2006/relationships/hyperlink" Target="consultantplus://offline/ref=2B5F587DFE98B789EDE4307E3691ED5CD4E7D0C0F09D1B452B3120A01AF0818B69223AB3831F5B5C9FEA73A6468989BD1182B55871846BBEq3j2O" TargetMode="External"/><Relationship Id="rId265" Type="http://schemas.openxmlformats.org/officeDocument/2006/relationships/hyperlink" Target="consultantplus://offline/ref=2B5F587DFE98B789EDE4307E3691ED5CD5E4D1C7FD9F1B452B3120A01AF0818B69223AB3831F585593EA73A6468989BD1182B55871846BBEq3j2O" TargetMode="External"/><Relationship Id="rId472" Type="http://schemas.openxmlformats.org/officeDocument/2006/relationships/hyperlink" Target="consultantplus://offline/ref=57F0BFFB1EE315E38C271B90DB15193F74C4FA80201316343EE3FC39C84A126751919CE39D73618FBEEEE05BC553E01AEBCAA9F483C438F4r6j4O" TargetMode="External"/><Relationship Id="rId528" Type="http://schemas.openxmlformats.org/officeDocument/2006/relationships/hyperlink" Target="consultantplus://offline/ref=57F0BFFB1EE315E38C271B90DB15193F74C4FA81261316343EE3FC39C84A126751919CEB9476658DEBB4F05F8C05EC07EAD5B7F79DC4r3j8O" TargetMode="External"/><Relationship Id="rId125" Type="http://schemas.openxmlformats.org/officeDocument/2006/relationships/hyperlink" Target="consultantplus://offline/ref=2B5F587DFE98B789EDE4307E3691ED5CD5E4D1C7FC911B452B3120A01AF0818B69223AB3831F515F9FEA73A6468989BD1182B55871846BBEq3j2O" TargetMode="External"/><Relationship Id="rId167" Type="http://schemas.openxmlformats.org/officeDocument/2006/relationships/hyperlink" Target="consultantplus://offline/ref=2B5F587DFE98B789EDE4307E3691ED5CD4E5D9C3F49D1B452B3120A01AF0818B69223AB3831F515A9EEA73A6468989BD1182B55871846BBEq3j2O" TargetMode="External"/><Relationship Id="rId332" Type="http://schemas.openxmlformats.org/officeDocument/2006/relationships/hyperlink" Target="consultantplus://offline/ref=57F0BFFB1EE315E38C271B90DB15193F74C3F883281516343EE3FC39C84A126751919CE59C766BD2EEA1E1078207F319EBCAABF59FrCj6O" TargetMode="External"/><Relationship Id="rId374" Type="http://schemas.openxmlformats.org/officeDocument/2006/relationships/hyperlink" Target="consultantplus://offline/ref=57F0BFFB1EE315E38C271B90DB15193F74C3FD84271616343EE3FC39C84A12674391C4EF9E727E86BEFBB60A83r0j6O" TargetMode="External"/><Relationship Id="rId581" Type="http://schemas.openxmlformats.org/officeDocument/2006/relationships/hyperlink" Target="consultantplus://offline/ref=57F0BFFB1EE315E38C271B90DB15193F74C2F181261A16343EE3FC39C84A126751919CE39D736087B6EEE05BC553E01AEBCAA9F483C438F4r6j4O" TargetMode="External"/><Relationship Id="rId71" Type="http://schemas.openxmlformats.org/officeDocument/2006/relationships/hyperlink" Target="consultantplus://offline/ref=2B5F587DFE98B789EDE4307E3691ED5CD1E7D9C6F393464F23682CA21DFFDE9C6E6B36B2831F5C5D90B576B357D187BF0E9CB4476D8669qBjCO" TargetMode="External"/><Relationship Id="rId234" Type="http://schemas.openxmlformats.org/officeDocument/2006/relationships/hyperlink" Target="consultantplus://offline/ref=2B5F587DFE98B789EDE4307E3691ED5CD4E4D2C9FC9E1B452B3120A01AF0818B69223AB3831F595B9BEA73A6468989BD1182B55871846BBEq3j2O" TargetMode="External"/><Relationship Id="rId637" Type="http://schemas.openxmlformats.org/officeDocument/2006/relationships/hyperlink" Target="consultantplus://offline/ref=57F0BFFB1EE315E38C271B90DB15193F74C2FF8A201116343EE3FC39C84A126751919CE39D736385BFEEE05BC553E01AEBCAA9F483C438F4r6j4O" TargetMode="External"/><Relationship Id="rId679" Type="http://schemas.openxmlformats.org/officeDocument/2006/relationships/hyperlink" Target="consultantplus://offline/ref=57F0BFFB1EE315E38C271B90DB15193F74C1F187261116343EE3FC39C84A126751919CE0997834D7FBB0B9098018ED18F4D6A9F7r9jDO" TargetMode="External"/><Relationship Id="rId2" Type="http://schemas.openxmlformats.org/officeDocument/2006/relationships/styles" Target="styles.xml"/><Relationship Id="rId29" Type="http://schemas.openxmlformats.org/officeDocument/2006/relationships/hyperlink" Target="consultantplus://offline/ref=2B5F587DFE98B789EDE4307E3691ED5CD1E7D9C6F393464F23682CA21DFFDE9C6E6B36B2831F5C5D90B576B357D187BF0E9CB4476D8669qBjCO" TargetMode="External"/><Relationship Id="rId276" Type="http://schemas.openxmlformats.org/officeDocument/2006/relationships/hyperlink" Target="consultantplus://offline/ref=57F0BFFB1EE315E38C271B90DB15193F74C2FF8A221716343EE3FC39C84A126751919CE3957A6BD2EEA1E1078207F319EBCAABF59FrCj6O" TargetMode="External"/><Relationship Id="rId441" Type="http://schemas.openxmlformats.org/officeDocument/2006/relationships/hyperlink" Target="consultantplus://offline/ref=57F0BFFB1EE315E38C271B90DB15193F74C4FA80201316343EE3FC39C84A126751919CE39D73618EBFEEE05BC553E01AEBCAA9F483C438F4r6j4O" TargetMode="External"/><Relationship Id="rId483" Type="http://schemas.openxmlformats.org/officeDocument/2006/relationships/hyperlink" Target="consultantplus://offline/ref=57F0BFFB1EE315E38C271B90DB15193F74C3FD86261A16343EE3FC39C84A126751919CE39D736086B7EEE05BC553E01AEBCAA9F483C438F4r6j4O" TargetMode="External"/><Relationship Id="rId539" Type="http://schemas.openxmlformats.org/officeDocument/2006/relationships/hyperlink" Target="consultantplus://offline/ref=57F0BFFB1EE315E38C271B90DB15193F74C2F080241516343EE3FC39C84A126751919CE39D736184B8EEE05BC553E01AEBCAA9F483C438F4r6j4O" TargetMode="External"/><Relationship Id="rId690" Type="http://schemas.openxmlformats.org/officeDocument/2006/relationships/hyperlink" Target="consultantplus://offline/ref=57F0BFFB1EE315E38C271B90DB15193F76C8FF81251616343EE3FC39C84A126751919CE39D736082BBEEE05BC553E01AEBCAA9F483C438F4r6j4O" TargetMode="External"/><Relationship Id="rId704" Type="http://schemas.openxmlformats.org/officeDocument/2006/relationships/hyperlink" Target="consultantplus://offline/ref=57F0BFFB1EE315E38C271B90DB15193F74C3F180201716343EE3FC39C84A126751919CE39D716184B7EEE05BC553E01AEBCAA9F483C438F4r6j4O" TargetMode="External"/><Relationship Id="rId40" Type="http://schemas.openxmlformats.org/officeDocument/2006/relationships/hyperlink" Target="consultantplus://offline/ref=2B5F587DFE98B789EDE4307E3691ED5CD5E6D9C2F69E1B452B3120A01AF0818B69223AB3831F5C5D98EA73A6468989BD1182B55871846BBEq3j2O" TargetMode="External"/><Relationship Id="rId136" Type="http://schemas.openxmlformats.org/officeDocument/2006/relationships/hyperlink" Target="consultantplus://offline/ref=2B5F587DFE98B789EDE4307E3691ED5CD6E3D0C8FC981B452B3120A01AF0818B69223AB3831F595E9CEA73A6468989BD1182B55871846BBEq3j2O" TargetMode="External"/><Relationship Id="rId178" Type="http://schemas.openxmlformats.org/officeDocument/2006/relationships/hyperlink" Target="consultantplus://offline/ref=2B5F587DFE98B789EDE4307E3691ED5CD4E2D0C2F69D1B452B3120A01AF0818B69223AB3831E5F5D98EA73A6468989BD1182B55871846BBEq3j2O" TargetMode="External"/><Relationship Id="rId301" Type="http://schemas.openxmlformats.org/officeDocument/2006/relationships/hyperlink" Target="consultantplus://offline/ref=57F0BFFB1EE315E38C271B90DB15193F76C8F087201216343EE3FC39C84A126751919CE39D736181BFEEE05BC553E01AEBCAA9F483C438F4r6j4O" TargetMode="External"/><Relationship Id="rId343" Type="http://schemas.openxmlformats.org/officeDocument/2006/relationships/hyperlink" Target="consultantplus://offline/ref=57F0BFFB1EE315E38C271B90DB15193F74C2FF85261016343EE3FC39C84A126751919CE39D736483B6EEE05BC553E01AEBCAA9F483C438F4r6j4O" TargetMode="External"/><Relationship Id="rId550" Type="http://schemas.openxmlformats.org/officeDocument/2006/relationships/hyperlink" Target="consultantplus://offline/ref=57F0BFFB1EE315E38C271B90DB15193F75C1F98A221716343EE3FC39C84A12674391C4EF9E727E86BEFBB60A83r0j6O" TargetMode="External"/><Relationship Id="rId82" Type="http://schemas.openxmlformats.org/officeDocument/2006/relationships/hyperlink" Target="consultantplus://offline/ref=2B5F587DFE98B789EDE4307E3691ED5CD4E5D0C5F49C1B452B3120A01AF0818B69223AB6871A5208CAA572FA01DD9ABE1182B7596Dq8j6O" TargetMode="External"/><Relationship Id="rId203" Type="http://schemas.openxmlformats.org/officeDocument/2006/relationships/hyperlink" Target="consultantplus://offline/ref=2B5F587DFE98B789EDE4307E3691ED5CD6EFD4C4F59B1B452B3120A01AF0818B69223AB3831F595D93EA73A6468989BD1182B55871846BBEq3j2O" TargetMode="External"/><Relationship Id="rId385" Type="http://schemas.openxmlformats.org/officeDocument/2006/relationships/hyperlink" Target="consultantplus://offline/ref=57F0BFFB1EE315E38C271B90DB15193F75C8FE85201516343EE3FC39C84A126751919CE39D73638FB7EEE05BC553E01AEBCAA9F483C438F4r6j4O" TargetMode="External"/><Relationship Id="rId592" Type="http://schemas.openxmlformats.org/officeDocument/2006/relationships/hyperlink" Target="consultantplus://offline/ref=57F0BFFB1EE315E38C271B90DB15193F74C4F98A291016343EE3FC39C84A12674391C4EF9E727E86BEFBB60A83r0j6O" TargetMode="External"/><Relationship Id="rId606" Type="http://schemas.openxmlformats.org/officeDocument/2006/relationships/hyperlink" Target="consultantplus://offline/ref=57F0BFFB1EE315E38C271B90DB15193F71C1F18527194B3E36BAF03BCF454D7056D890E29D736587B4B1E54ED40BEE18F4D4A8EB9FC63ArFj6O" TargetMode="External"/><Relationship Id="rId648" Type="http://schemas.openxmlformats.org/officeDocument/2006/relationships/hyperlink" Target="consultantplus://offline/ref=57F0BFFB1EE315E38C271B90DB15193F74C3F180201716343EE3FC39C84A126751919CE39D72618EBEEEE05BC553E01AEBCAA9F483C438F4r6j4O" TargetMode="External"/><Relationship Id="rId245" Type="http://schemas.openxmlformats.org/officeDocument/2006/relationships/hyperlink" Target="consultantplus://offline/ref=2B5F587DFE98B789EDE4307E3691ED5CD4E4D7C8F79F1B452B3120A01AF0818B7B2262BF801E475C9AFF25F700qDjCO" TargetMode="External"/><Relationship Id="rId287" Type="http://schemas.openxmlformats.org/officeDocument/2006/relationships/hyperlink" Target="consultantplus://offline/ref=57F0BFFB1EE315E38C271B90DB15193F74C3F180201716343EE3FC39C84A126751919CE39D736783BAEEE05BC553E01AEBCAA9F483C438F4r6j4O" TargetMode="External"/><Relationship Id="rId410" Type="http://schemas.openxmlformats.org/officeDocument/2006/relationships/hyperlink" Target="consultantplus://offline/ref=57F0BFFB1EE315E38C271B90DB15193F74C2FD81201216343EE3FC39C84A126751919CE39D736087B8EEE05BC553E01AEBCAA9F483C438F4r6j4O" TargetMode="External"/><Relationship Id="rId452" Type="http://schemas.openxmlformats.org/officeDocument/2006/relationships/hyperlink" Target="consultantplus://offline/ref=57F0BFFB1EE315E38C271B90DB15193F74C4F98A291016343EE3FC39C84A12674391C4EF9E727E86BEFBB60A83r0j6O" TargetMode="External"/><Relationship Id="rId494" Type="http://schemas.openxmlformats.org/officeDocument/2006/relationships/hyperlink" Target="consultantplus://offline/ref=57F0BFFB1EE315E38C271B90DB15193F74C2F183291616343EE3FC39C84A126751919CE39D736184BBEEE05BC553E01AEBCAA9F483C438F4r6j4O" TargetMode="External"/><Relationship Id="rId508" Type="http://schemas.openxmlformats.org/officeDocument/2006/relationships/hyperlink" Target="consultantplus://offline/ref=57F0BFFB1EE315E38C271B90DB15193F76C9F185261716343EE3FC39C84A126751919CE39D736082BFEEE05BC553E01AEBCAA9F483C438F4r6j4O" TargetMode="External"/><Relationship Id="rId715" Type="http://schemas.openxmlformats.org/officeDocument/2006/relationships/hyperlink" Target="consultantplus://offline/ref=57F0BFFB1EE315E38C271B90DB15193F74C2FF8A221716343EE3FC39C84A126751919CE3957A6BD2EEA1E1078207F319EBCAABF59FrCj6O" TargetMode="External"/><Relationship Id="rId105" Type="http://schemas.openxmlformats.org/officeDocument/2006/relationships/hyperlink" Target="consultantplus://offline/ref=2B5F587DFE98B789EDE4307E3691ED5CDEE5D9C9F493464F23682CA21DFFDE9C6E6B36B2831F595F90B576B357D187BF0E9CB4476D8669qBjCO" TargetMode="External"/><Relationship Id="rId147" Type="http://schemas.openxmlformats.org/officeDocument/2006/relationships/hyperlink" Target="consultantplus://offline/ref=2B5F587DFE98B789EDE4307E3691ED5CD5EED6C6F49F1B452B3120A01AF0818B69223AB3831F585C93EA73A6468989BD1182B55871846BBEq3j2O" TargetMode="External"/><Relationship Id="rId312" Type="http://schemas.openxmlformats.org/officeDocument/2006/relationships/hyperlink" Target="consultantplus://offline/ref=57F0BFFB1EE315E38C271B90DB15193F74C0F084281516343EE3FC39C84A126751919CE39D736180B8EEE05BC553E01AEBCAA9F483C438F4r6j4O" TargetMode="External"/><Relationship Id="rId354" Type="http://schemas.openxmlformats.org/officeDocument/2006/relationships/hyperlink" Target="consultantplus://offline/ref=57F0BFFB1EE315E38C271B90DB15193F75C9F082221316343EE3FC39C84A12674391C4EF9E727E86BEFBB60A83r0j6O" TargetMode="External"/><Relationship Id="rId51" Type="http://schemas.openxmlformats.org/officeDocument/2006/relationships/hyperlink" Target="consultantplus://offline/ref=2B5F587DFE98B789EDE4307E3691ED5CD2E2D9C7FC93464F23682CA21DFFDE9C6E6B36B2831F585B90B576B357D187BF0E9CB4476D8669qBjCO" TargetMode="External"/><Relationship Id="rId93" Type="http://schemas.openxmlformats.org/officeDocument/2006/relationships/hyperlink" Target="consultantplus://offline/ref=2B5F587DFE98B789EDE4307E3691ED5CDEE5D9C9F493464F23682CA21DFFDE9C6E6B36B2831F595F90B576B357D187BF0E9CB4476D8669qBjCO" TargetMode="External"/><Relationship Id="rId189" Type="http://schemas.openxmlformats.org/officeDocument/2006/relationships/hyperlink" Target="consultantplus://offline/ref=2B5F587DFE98B789EDE4307E3691ED5CD6E4D4C4F793464F23682CA21DFFDE8E6E333AB18201595D85E327F5q0j2O" TargetMode="External"/><Relationship Id="rId396" Type="http://schemas.openxmlformats.org/officeDocument/2006/relationships/hyperlink" Target="consultantplus://offline/ref=57F0BFFB1EE315E38C271B90DB15193F74C3F180221B16343EE3FC39C84A12674391C4EF9E727E86BEFBB60A83r0j6O" TargetMode="External"/><Relationship Id="rId561" Type="http://schemas.openxmlformats.org/officeDocument/2006/relationships/hyperlink" Target="consultantplus://offline/ref=57F0BFFB1EE315E38C271B90DB15193F74C2F083201216343EE3FC39C84A126751919CE39D736083BBEEE05BC553E01AEBCAA9F483C438F4r6j4O" TargetMode="External"/><Relationship Id="rId617" Type="http://schemas.openxmlformats.org/officeDocument/2006/relationships/hyperlink" Target="consultantplus://offline/ref=57F0BFFB1EE315E38C271B90DB15193F74C4FA83291B16343EE3FC39C84A126751919CE39D736080BCEEE05BC553E01AEBCAA9F483C438F4r6j4O" TargetMode="External"/><Relationship Id="rId659" Type="http://schemas.openxmlformats.org/officeDocument/2006/relationships/hyperlink" Target="consultantplus://offline/ref=57F0BFFB1EE315E38C271B90DB15193F74C2FF8A201116343EE3FC39C84A126751919CE39D736684B9EEE05BC553E01AEBCAA9F483C438F4r6j4O" TargetMode="External"/><Relationship Id="rId214" Type="http://schemas.openxmlformats.org/officeDocument/2006/relationships/hyperlink" Target="consultantplus://offline/ref=2B5F587DFE98B789EDE4307E3691ED5CD4E6D4C3F7901B452B3120A01AF0818B69223AB3831F585B92EA73A6468989BD1182B55871846BBEq3j2O" TargetMode="External"/><Relationship Id="rId256" Type="http://schemas.openxmlformats.org/officeDocument/2006/relationships/hyperlink" Target="consultantplus://offline/ref=2B5F587DFE98B789EDE4307E3691ED5CDEE0D7C8F493464F23682CA21DFFDE9C6E6B36B2831E5A5490B576B357D187BF0E9CB4476D8669qBjCO" TargetMode="External"/><Relationship Id="rId298" Type="http://schemas.openxmlformats.org/officeDocument/2006/relationships/hyperlink" Target="consultantplus://offline/ref=57F0BFFB1EE315E38C271B90DB15193F75C1FF87271B16343EE3FC39C84A126751919CE39D736086B6EEE05BC553E01AEBCAA9F483C438F4r6j4O" TargetMode="External"/><Relationship Id="rId421" Type="http://schemas.openxmlformats.org/officeDocument/2006/relationships/hyperlink" Target="consultantplus://offline/ref=57F0BFFB1EE315E38C271B90DB15193F76C2FC8723194B3E36BAF03BCF454D6256809CE19C6D6087A1E7B408r8j1O" TargetMode="External"/><Relationship Id="rId463" Type="http://schemas.openxmlformats.org/officeDocument/2006/relationships/hyperlink" Target="consultantplus://offline/ref=57F0BFFB1EE315E38C271B90DB15193F74C3F982281216343EE3FC39C84A12674391C4EF9E727E86BEFBB60A83r0j6O" TargetMode="External"/><Relationship Id="rId519" Type="http://schemas.openxmlformats.org/officeDocument/2006/relationships/hyperlink" Target="consultantplus://offline/ref=57F0BFFB1EE315E38C271B90DB15193F74C4F881221716343EE3FC39C84A126751919CE39D7B6087B4B1E54ED40BEE18F4D4A8EB9FC63ArFj6O" TargetMode="External"/><Relationship Id="rId670" Type="http://schemas.openxmlformats.org/officeDocument/2006/relationships/hyperlink" Target="consultantplus://offline/ref=57F0BFFB1EE315E38C271B90DB15193F74C2FF8A201116343EE3FC39C84A12674391C4EF9E727E86BEFBB60A83r0j6O" TargetMode="External"/><Relationship Id="rId116" Type="http://schemas.openxmlformats.org/officeDocument/2006/relationships/hyperlink" Target="consultantplus://offline/ref=2B5F587DFE98B789EDE4307E3691ED5CD4E5D9C3F49D1B452B3120A01AF0818B69223AB3831F5C589AEA73A6468989BD1182B55871846BBEq3j2O" TargetMode="External"/><Relationship Id="rId137" Type="http://schemas.openxmlformats.org/officeDocument/2006/relationships/hyperlink" Target="consultantplus://offline/ref=2B5F587DFE98B789EDE4307E3691ED5CD4E7D4C4F29F1B452B3120A01AF0818B69223AB3831F585599EA73A6468989BD1182B55871846BBEq3j2O" TargetMode="External"/><Relationship Id="rId158" Type="http://schemas.openxmlformats.org/officeDocument/2006/relationships/hyperlink" Target="consultantplus://offline/ref=2B5F587DFE98B789EDE4307E3691ED5CD4E6D1C8F6991B452B3120A01AF0818B69223AB3831F5D589FEA73A6468989BD1182B55871846BBEq3j2O" TargetMode="External"/><Relationship Id="rId302" Type="http://schemas.openxmlformats.org/officeDocument/2006/relationships/hyperlink" Target="consultantplus://offline/ref=57F0BFFB1EE315E38C271B90DB15193F76C8F087201216343EE3FC39C84A126751919CE39D736283B6EEE05BC553E01AEBCAA9F483C438F4r6j4O" TargetMode="External"/><Relationship Id="rId323" Type="http://schemas.openxmlformats.org/officeDocument/2006/relationships/hyperlink" Target="consultantplus://offline/ref=57F0BFFB1EE315E38C271B90DB15193F74C3F180221116343EE3FC39C84A126751919CE39D73618FBFEEE05BC553E01AEBCAA9F483C438F4r6j4O" TargetMode="External"/><Relationship Id="rId344" Type="http://schemas.openxmlformats.org/officeDocument/2006/relationships/hyperlink" Target="consultantplus://offline/ref=57F0BFFB1EE315E38C271B90DB15193F74C2FF85261016343EE3FC39C84A126751919CE39D736282B6EEE05BC553E01AEBCAA9F483C438F4r6j4O" TargetMode="External"/><Relationship Id="rId530" Type="http://schemas.openxmlformats.org/officeDocument/2006/relationships/hyperlink" Target="consultantplus://offline/ref=57F0BFFB1EE315E38C271B90DB15193F75C9FF8B211316343EE3FC39C84A12674391C4EF9E727E86BEFBB60A83r0j6O" TargetMode="External"/><Relationship Id="rId691" Type="http://schemas.openxmlformats.org/officeDocument/2006/relationships/hyperlink" Target="consultantplus://offline/ref=57F0BFFB1EE315E38C271B90DB15193F70C8FD8B27194B3E36BAF03BCF454D7056D890E29D736082B4B1E54ED40BEE18F4D4A8EB9FC63ArFj6O" TargetMode="External"/><Relationship Id="rId726" Type="http://schemas.openxmlformats.org/officeDocument/2006/relationships/fontTable" Target="fontTable.xml"/><Relationship Id="rId20" Type="http://schemas.openxmlformats.org/officeDocument/2006/relationships/hyperlink" Target="consultantplus://offline/ref=2B5F587DFE98B789EDE4307E3691ED5CD5EED6C0F7981B452B3120A01AF0818B69223AB3831F595899EA73A6468989BD1182B55871846BBEq3j2O" TargetMode="External"/><Relationship Id="rId41" Type="http://schemas.openxmlformats.org/officeDocument/2006/relationships/hyperlink" Target="consultantplus://offline/ref=2B5F587DFE98B789EDE4307E3691ED5CD6E1D1C4FC901B452B3120A01AF0818B69223AB3831F595F93EA73A6468989BD1182B55871846BBEq3j2O" TargetMode="External"/><Relationship Id="rId62" Type="http://schemas.openxmlformats.org/officeDocument/2006/relationships/hyperlink" Target="consultantplus://offline/ref=2B5F587DFE98B789EDE4307E3691ED5CD6E2D7C2FD9F1B452B3120A01AF0818B69223AB3831F59599AEA73A6468989BD1182B55871846BBEq3j2O" TargetMode="External"/><Relationship Id="rId83" Type="http://schemas.openxmlformats.org/officeDocument/2006/relationships/hyperlink" Target="consultantplus://offline/ref=2B5F587DFE98B789EDE4307E3691ED5CD4E7D6C0F7901B452B3120A01AF0818B69223AB3831F595F9FEA73A6468989BD1182B55871846BBEq3j2O" TargetMode="External"/><Relationship Id="rId179" Type="http://schemas.openxmlformats.org/officeDocument/2006/relationships/hyperlink" Target="consultantplus://offline/ref=2B5F587DFE98B789EDE4307E3691ED5CD6E4D4C4F793464F23682CA21DFFDE8E6E333AB18201595D85E327F5q0j2O" TargetMode="External"/><Relationship Id="rId365" Type="http://schemas.openxmlformats.org/officeDocument/2006/relationships/hyperlink" Target="consultantplus://offline/ref=57F0BFFB1EE315E38C271B90DB15193F7FC0FD8327194B3E36BAF03BCF454D7056D890E29D73628FB4B1E54ED40BEE18F4D4A8EB9FC63ArFj6O" TargetMode="External"/><Relationship Id="rId386" Type="http://schemas.openxmlformats.org/officeDocument/2006/relationships/hyperlink" Target="consultantplus://offline/ref=57F0BFFB1EE315E38C271B90DB15193F74C3F180221B16343EE3FC39C84A126751919CE09C746BD2EEA1E1078207F319EBCAABF59FrCj6O" TargetMode="External"/><Relationship Id="rId551" Type="http://schemas.openxmlformats.org/officeDocument/2006/relationships/hyperlink" Target="consultantplus://offline/ref=57F0BFFB1EE315E38C271B90DB15193F75C8FE87221616343EE3FC39C84A126751919CE39D736085BEEEE05BC553E01AEBCAA9F483C438F4r6j4O" TargetMode="External"/><Relationship Id="rId572" Type="http://schemas.openxmlformats.org/officeDocument/2006/relationships/hyperlink" Target="consultantplus://offline/ref=57F0BFFB1EE315E38C271B90DB15193F74C2F08B241216343EE3FC39C84A126751919CE39D736182BAEEE05BC553E01AEBCAA9F483C438F4r6j4O" TargetMode="External"/><Relationship Id="rId593" Type="http://schemas.openxmlformats.org/officeDocument/2006/relationships/hyperlink" Target="consultantplus://offline/ref=57F0BFFB1EE315E38C271B90DB15193F74C2FE87221616343EE3FC39C84A126751919CE39D736087BCEEE05BC553E01AEBCAA9F483C438F4r6j4O" TargetMode="External"/><Relationship Id="rId607" Type="http://schemas.openxmlformats.org/officeDocument/2006/relationships/hyperlink" Target="consultantplus://offline/ref=57F0BFFB1EE315E38C271B90DB15193F74C2F180201416343EE3FC39C84A126751919CE39D736783BBEEE05BC553E01AEBCAA9F483C438F4r6j4O" TargetMode="External"/><Relationship Id="rId628" Type="http://schemas.openxmlformats.org/officeDocument/2006/relationships/hyperlink" Target="consultantplus://offline/ref=57F0BFFB1EE315E38C271B90DB15193F74C2FF85291116343EE3FC39C84A126751919CE39D736181BEEEE05BC553E01AEBCAA9F483C438F4r6j4O" TargetMode="External"/><Relationship Id="rId649" Type="http://schemas.openxmlformats.org/officeDocument/2006/relationships/hyperlink" Target="consultantplus://offline/ref=57F0BFFB1EE315E38C271B90DB15193F74C2FF85291116343EE3FC39C84A126751919CE39D736285B7EEE05BC553E01AEBCAA9F483C438F4r6j4O" TargetMode="External"/><Relationship Id="rId190" Type="http://schemas.openxmlformats.org/officeDocument/2006/relationships/hyperlink" Target="consultantplus://offline/ref=2B5F587DFE98B789EDE4307E3691ED5CD5EED6C3F6901B452B3120A01AF0818B69223AB3831F595D9AEA73A6468989BD1182B55871846BBEq3j2O" TargetMode="External"/><Relationship Id="rId204" Type="http://schemas.openxmlformats.org/officeDocument/2006/relationships/hyperlink" Target="consultantplus://offline/ref=2B5F587DFE98B789EDE4307E3691ED5CD5EED6C3F6901B452B3120A01AF0818B69223AB3831F595B92EA73A6468989BD1182B55871846BBEq3j2O" TargetMode="External"/><Relationship Id="rId225" Type="http://schemas.openxmlformats.org/officeDocument/2006/relationships/hyperlink" Target="consultantplus://offline/ref=2B5F587DFE98B789EDE4307E3691ED5CD5EED6C3F7991B452B3120A01AF0818B69223AB3831F59559FEA73A6468989BD1182B55871846BBEq3j2O" TargetMode="External"/><Relationship Id="rId246" Type="http://schemas.openxmlformats.org/officeDocument/2006/relationships/hyperlink" Target="consultantplus://offline/ref=2B5F587DFE98B789EDE4307E3691ED5CD4E4D7C8F79F1B452B3120A01AF0818B7B2262BF801E475C9AFF25F700qDjCO" TargetMode="External"/><Relationship Id="rId267" Type="http://schemas.openxmlformats.org/officeDocument/2006/relationships/hyperlink" Target="consultantplus://offline/ref=57F0BFFB1EE315E38C271B90DB15193F74C1FC87261516343EE3FC39C84A126751919CE39D736285BBEEE05BC553E01AEBCAA9F483C438F4r6j4O" TargetMode="External"/><Relationship Id="rId288" Type="http://schemas.openxmlformats.org/officeDocument/2006/relationships/hyperlink" Target="consultantplus://offline/ref=57F0BFFB1EE315E38C271B90DB15193F74C2F183291B16343EE3FC39C84A126751919CE39D736080B8EEE05BC553E01AEBCAA9F483C438F4r6j4O" TargetMode="External"/><Relationship Id="rId411" Type="http://schemas.openxmlformats.org/officeDocument/2006/relationships/hyperlink" Target="consultantplus://offline/ref=57F0BFFB1EE315E38C271B90DB15193F71C1F18527194B3E36BAF03BCF454D7056D890E29D736587B4B1E54ED40BEE18F4D4A8EB9FC63ArFj6O" TargetMode="External"/><Relationship Id="rId432" Type="http://schemas.openxmlformats.org/officeDocument/2006/relationships/hyperlink" Target="consultantplus://offline/ref=57F0BFFB1EE315E38C271B90DB15193F75C2F985291416343EE3FC39C84A126751919CE39D736082B9EEE05BC553E01AEBCAA9F483C438F4r6j4O" TargetMode="External"/><Relationship Id="rId453" Type="http://schemas.openxmlformats.org/officeDocument/2006/relationships/hyperlink" Target="consultantplus://offline/ref=57F0BFFB1EE315E38C271B90DB15193F76C9F982291A16343EE3FC39C84A12674391C4EF9E727E86BEFBB60A83r0j6O" TargetMode="External"/><Relationship Id="rId474" Type="http://schemas.openxmlformats.org/officeDocument/2006/relationships/hyperlink" Target="consultantplus://offline/ref=57F0BFFB1EE315E38C271B90DB15193F75C2FA82241416343EE3FC39C84A126751919CE39D736087BDEEE05BC553E01AEBCAA9F483C438F4r6j4O" TargetMode="External"/><Relationship Id="rId509" Type="http://schemas.openxmlformats.org/officeDocument/2006/relationships/hyperlink" Target="consultantplus://offline/ref=57F0BFFB1EE315E38C271B90DB15193F74C4F881221716343EE3FC39C84A126751919CE39D716186B7EEE05BC553E01AEBCAA9F483C438F4r6j4O" TargetMode="External"/><Relationship Id="rId660" Type="http://schemas.openxmlformats.org/officeDocument/2006/relationships/hyperlink" Target="consultantplus://offline/ref=57F0BFFB1EE315E38C271B90DB15193F74C2FF8A201116343EE3FC39C84A126751919CE09E7A6BD2EEA1E1078207F319EBCAABF59FrCj6O" TargetMode="External"/><Relationship Id="rId106" Type="http://schemas.openxmlformats.org/officeDocument/2006/relationships/hyperlink" Target="consultantplus://offline/ref=2B5F587DFE98B789EDE4307E3691ED5CD5E4D1C7FD9A1B452B3120A01AF0818B69223AB3831F595598EA73A6468989BD1182B55871846BBEq3j2O" TargetMode="External"/><Relationship Id="rId127" Type="http://schemas.openxmlformats.org/officeDocument/2006/relationships/hyperlink" Target="consultantplus://offline/ref=2B5F587DFE98B789EDE4307E3691ED5CD4E5D9C3F49D1B452B3120A01AF0818B69223AB3831E5D5E9AEA73A6468989BD1182B55871846BBEq3j2O" TargetMode="External"/><Relationship Id="rId313" Type="http://schemas.openxmlformats.org/officeDocument/2006/relationships/hyperlink" Target="consultantplus://offline/ref=57F0BFFB1EE315E38C271B90DB15193F74C0F084281516343EE3FC39C84A126751919CE39D736186B9EEE05BC553E01AEBCAA9F483C438F4r6j4O" TargetMode="External"/><Relationship Id="rId495" Type="http://schemas.openxmlformats.org/officeDocument/2006/relationships/hyperlink" Target="consultantplus://offline/ref=57F0BFFB1EE315E38C271B90DB15193F74C4FA80201316343EE3FC39C84A126751919CE39D736081BEEEE05BC553E01AEBCAA9F483C438F4r6j4O" TargetMode="External"/><Relationship Id="rId681" Type="http://schemas.openxmlformats.org/officeDocument/2006/relationships/hyperlink" Target="consultantplus://offline/ref=57F0BFFB1EE315E38C271B90DB15193F74C1F883241716343EE3FC39C84A12674391C4EF9E727E86BEFBB60A83r0j6O" TargetMode="External"/><Relationship Id="rId716" Type="http://schemas.openxmlformats.org/officeDocument/2006/relationships/hyperlink" Target="consultantplus://offline/ref=57F0BFFB1EE315E38C271B90DB15193F74C2FF8B251A16343EE3FC39C84A126751919CEA9D776BD2EEA1E1078207F319EBCAABF59FrCj6O" TargetMode="External"/><Relationship Id="rId10" Type="http://schemas.openxmlformats.org/officeDocument/2006/relationships/hyperlink" Target="consultantplus://offline/ref=2B5F587DFE98B789EDE4307E3691ED5CD4E4D7C9F49E1B452B3120A01AF0818B69223AB3831E5B5592EA73A6468989BD1182B55871846BBEq3j2O" TargetMode="External"/><Relationship Id="rId31" Type="http://schemas.openxmlformats.org/officeDocument/2006/relationships/hyperlink" Target="consultantplus://offline/ref=2B5F587DFE98B789EDE4307E3691ED5CD6E5D9C4F4911B452B3120A01AF0818B69223AB3831F595C93EA73A6468989BD1182B55871846BBEq3j2O" TargetMode="External"/><Relationship Id="rId52" Type="http://schemas.openxmlformats.org/officeDocument/2006/relationships/hyperlink" Target="consultantplus://offline/ref=2B5F587DFE98B789EDE4307E3691ED5CD4E6D4C3F7901B452B3120A01AF0818B69223AB3831F585A9AEA73A6468989BD1182B55871846BBEq3j2O" TargetMode="External"/><Relationship Id="rId73" Type="http://schemas.openxmlformats.org/officeDocument/2006/relationships/hyperlink" Target="consultantplus://offline/ref=2B5F587DFE98B789EDE4307E3691ED5CD0EED5C8F393464F23682CA21DFFDE9C6E6B36B2831F595890B576B357D187BF0E9CB4476D8669qBjCO" TargetMode="External"/><Relationship Id="rId94" Type="http://schemas.openxmlformats.org/officeDocument/2006/relationships/hyperlink" Target="consultantplus://offline/ref=2B5F587DFE98B789EDE4307E3691ED5CD4E5D9C3F49D1B452B3120A01AF0818B69223AB3831E5D5D9CEA73A6468989BD1182B55871846BBEq3j2O" TargetMode="External"/><Relationship Id="rId148" Type="http://schemas.openxmlformats.org/officeDocument/2006/relationships/hyperlink" Target="consultantplus://offline/ref=2B5F587DFE98B789EDE4307E3691ED5CD5EED6C0F7981B452B3120A01AF0818B69223AB3831F595D9AEA73A6468989BD1182B55871846BBEq3j2O" TargetMode="External"/><Relationship Id="rId169" Type="http://schemas.openxmlformats.org/officeDocument/2006/relationships/hyperlink" Target="consultantplus://offline/ref=2B5F587DFE98B789EDE4307E3691ED5CD5E4D1C7FC911B452B3120A01AF0818B69223AB3831F515899EA73A6468989BD1182B55871846BBEq3j2O" TargetMode="External"/><Relationship Id="rId334" Type="http://schemas.openxmlformats.org/officeDocument/2006/relationships/hyperlink" Target="consultantplus://offline/ref=57F0BFFB1EE315E38C271B90DB15193F74C4F881231B16343EE3FC39C84A126751919CE595706BD2EEA1E1078207F319EBCAABF59FrCj6O" TargetMode="External"/><Relationship Id="rId355" Type="http://schemas.openxmlformats.org/officeDocument/2006/relationships/hyperlink" Target="consultantplus://offline/ref=57F0BFFB1EE315E38C271B90DB15193F74C3FE83241616343EE3FC39C84A126751919CE39D736082BEEEE05BC553E01AEBCAA9F483C438F4r6j4O" TargetMode="External"/><Relationship Id="rId376" Type="http://schemas.openxmlformats.org/officeDocument/2006/relationships/hyperlink" Target="consultantplus://offline/ref=57F0BFFB1EE315E38C271B90DB15193F74C3F180221B16343EE3FC39C84A12674391C4EF9E727E86BEFBB60A83r0j6O" TargetMode="External"/><Relationship Id="rId397" Type="http://schemas.openxmlformats.org/officeDocument/2006/relationships/hyperlink" Target="consultantplus://offline/ref=57F0BFFB1EE315E38C271B90DB15193F74C3FD84271616343EE3FC39C84A126751919CE5987834D7FBB0B9098018ED18F4D6A9F7r9jDO" TargetMode="External"/><Relationship Id="rId520" Type="http://schemas.openxmlformats.org/officeDocument/2006/relationships/hyperlink" Target="consultantplus://offline/ref=57F0BFFB1EE315E38C271B90DB15193F74C3F180201716343EE3FC39C84A126751919CE39D726487B8EEE05BC553E01AEBCAA9F483C438F4r6j4O" TargetMode="External"/><Relationship Id="rId541" Type="http://schemas.openxmlformats.org/officeDocument/2006/relationships/hyperlink" Target="consultantplus://offline/ref=57F0BFFB1EE315E38C271B90DB15193F74C4FA80201316343EE3FC39C84A126751919CE39D73618EBFEEE05BC553E01AEBCAA9F483C438F4r6j4O" TargetMode="External"/><Relationship Id="rId562" Type="http://schemas.openxmlformats.org/officeDocument/2006/relationships/hyperlink" Target="consultantplus://offline/ref=57F0BFFB1EE315E38C271B90DB15193F74C4F98A291016343EE3FC39C84A12674391C4EF9E727E86BEFBB60A83r0j6O" TargetMode="External"/><Relationship Id="rId583" Type="http://schemas.openxmlformats.org/officeDocument/2006/relationships/hyperlink" Target="consultantplus://offline/ref=57F0BFFB1EE315E38C271B90DB15193F74C2F080241516343EE3FC39C84A126751919CE39D73628EBAEEE05BC553E01AEBCAA9F483C438F4r6j4O" TargetMode="External"/><Relationship Id="rId618" Type="http://schemas.openxmlformats.org/officeDocument/2006/relationships/hyperlink" Target="consultantplus://offline/ref=57F0BFFB1EE315E38C271B90DB15193F74C4FA83291B16343EE3FC39C84A126751919CE39D736080BCEEE05BC553E01AEBCAA9F483C438F4r6j4O" TargetMode="External"/><Relationship Id="rId639" Type="http://schemas.openxmlformats.org/officeDocument/2006/relationships/hyperlink" Target="consultantplus://offline/ref=57F0BFFB1EE315E38C271B90DB15193F74C3FE85271216343EE3FC39C84A126751919CE39D736186BCEEE05BC553E01AEBCAA9F483C438F4r6j4O" TargetMode="External"/><Relationship Id="rId4" Type="http://schemas.openxmlformats.org/officeDocument/2006/relationships/webSettings" Target="webSettings.xml"/><Relationship Id="rId180" Type="http://schemas.openxmlformats.org/officeDocument/2006/relationships/hyperlink" Target="consultantplus://offline/ref=2B5F587DFE98B789EDE4307E3691ED5CD5EED6C3F6901B452B3120A01AF0818B69223AB3831F595D9AEA73A6468989BD1182B55871846BBEq3j2O" TargetMode="External"/><Relationship Id="rId215" Type="http://schemas.openxmlformats.org/officeDocument/2006/relationships/hyperlink" Target="consultantplus://offline/ref=2B5F587DFE98B789EDE4307E3691ED5CD4E6D4C3F7901B452B3120A01AF0818B69223AB3831F595F92EA73A6468989BD1182B55871846BBEq3j2O" TargetMode="External"/><Relationship Id="rId236" Type="http://schemas.openxmlformats.org/officeDocument/2006/relationships/hyperlink" Target="consultantplus://offline/ref=2B5F587DFE98B789EDE4307E3691ED5CD5E7D1C6F39C1B452B3120A01AF0818B69223AB3831F595D9AEA73A6468989BD1182B55871846BBEq3j2O" TargetMode="External"/><Relationship Id="rId257" Type="http://schemas.openxmlformats.org/officeDocument/2006/relationships/hyperlink" Target="consultantplus://offline/ref=2B5F587DFE98B789EDE4307E3691ED5CD4E4D8C9FD9B1B452B3120A01AF0818B69223AB3831F595F9AEA73A6468989BD1182B55871846BBEq3j2O" TargetMode="External"/><Relationship Id="rId278" Type="http://schemas.openxmlformats.org/officeDocument/2006/relationships/hyperlink" Target="consultantplus://offline/ref=57F0BFFB1EE315E38C271B90DB15193F76C2FC8723194B3E36BAF03BCF454D6256809CE19C6D6087A1E7B408r8j1O" TargetMode="External"/><Relationship Id="rId401" Type="http://schemas.openxmlformats.org/officeDocument/2006/relationships/hyperlink" Target="consultantplus://offline/ref=57F0BFFB1EE315E38C271B90DB15193F74C3F180221B16343EE3FC39C84A12674391C4EF9E727E86BEFBB60A83r0j6O" TargetMode="External"/><Relationship Id="rId422" Type="http://schemas.openxmlformats.org/officeDocument/2006/relationships/hyperlink" Target="consultantplus://offline/ref=57F0BFFB1EE315E38C271B90DB15193F75C8FF85281116343EE3FC39C84A12674391C4EF9E727E86BEFBB60A83r0j6O" TargetMode="External"/><Relationship Id="rId443" Type="http://schemas.openxmlformats.org/officeDocument/2006/relationships/hyperlink" Target="consultantplus://offline/ref=57F0BFFB1EE315E38C271B90DB15193F74C2FF85261016343EE3FC39C84A126751919CE39D736483B6EEE05BC553E01AEBCAA9F483C438F4r6j4O" TargetMode="External"/><Relationship Id="rId464" Type="http://schemas.openxmlformats.org/officeDocument/2006/relationships/hyperlink" Target="consultantplus://offline/ref=57F0BFFB1EE315E38C271B90DB15193F74C4F881221716343EE3FC39C84A12674391C4EF9E727E86BEFBB60A83r0j6O" TargetMode="External"/><Relationship Id="rId650" Type="http://schemas.openxmlformats.org/officeDocument/2006/relationships/hyperlink" Target="consultantplus://offline/ref=57F0BFFB1EE315E38C271B90DB15193F74C4FA82231216343EE3FC39C84A126751919CE39D73688EBFEEE05BC553E01AEBCAA9F483C438F4r6j4O" TargetMode="External"/><Relationship Id="rId303" Type="http://schemas.openxmlformats.org/officeDocument/2006/relationships/hyperlink" Target="consultantplus://offline/ref=57F0BFFB1EE315E38C271B90DB15193F76C8F087201216343EE3FC39C84A126751919CE39D736381B7EEE05BC553E01AEBCAA9F483C438F4r6j4O" TargetMode="External"/><Relationship Id="rId485" Type="http://schemas.openxmlformats.org/officeDocument/2006/relationships/hyperlink" Target="consultantplus://offline/ref=57F0BFFB1EE315E38C271B90DB15193F74C3F883281516343EE3FC39C84A12674391C4EF9E727E86BEFBB60A83r0j6O" TargetMode="External"/><Relationship Id="rId692" Type="http://schemas.openxmlformats.org/officeDocument/2006/relationships/hyperlink" Target="consultantplus://offline/ref=57F0BFFB1EE315E38C271B90DB15193F75C8FE85201516343EE3FC39C84A126751919CE39D736484BAEEE05BC553E01AEBCAA9F483C438F4r6j4O" TargetMode="External"/><Relationship Id="rId706" Type="http://schemas.openxmlformats.org/officeDocument/2006/relationships/hyperlink" Target="consultantplus://offline/ref=57F0BFFB1EE315E38C271B90DB15193F74C4F881221716343EE3FC39C84A126751919CE39F73688DEBB4F05F8C05EC07EAD5B7F79DC4r3j8O" TargetMode="External"/><Relationship Id="rId42" Type="http://schemas.openxmlformats.org/officeDocument/2006/relationships/hyperlink" Target="consultantplus://offline/ref=2B5F587DFE98B789EDE4307E3691ED5CD5E4D7C1F2911B452B3120A01AF0818B69223AB3831F585F98EA73A6468989BD1182B55871846BBEq3j2O" TargetMode="External"/><Relationship Id="rId84" Type="http://schemas.openxmlformats.org/officeDocument/2006/relationships/hyperlink" Target="consultantplus://offline/ref=2B5F587DFE98B789EDE4307E3691ED5CD6E3D4C0F29B1B452B3120A01AF0818B69223AB3831F595C9EEA73A6468989BD1182B55871846BBEq3j2O" TargetMode="External"/><Relationship Id="rId138" Type="http://schemas.openxmlformats.org/officeDocument/2006/relationships/hyperlink" Target="consultantplus://offline/ref=2B5F587DFE98B789EDE4307E3691ED5CD6E3D0C8FC981B452B3120A01AF0818B69223AB3831F585A98EA73A6468989BD1182B55871846BBEq3j2O" TargetMode="External"/><Relationship Id="rId345" Type="http://schemas.openxmlformats.org/officeDocument/2006/relationships/hyperlink" Target="consultantplus://offline/ref=57F0BFFB1EE315E38C271B90DB15193F74C2FF85261016343EE3FC39C84A126751919CE39D726487BFEEE05BC553E01AEBCAA9F483C438F4r6j4O" TargetMode="External"/><Relationship Id="rId387" Type="http://schemas.openxmlformats.org/officeDocument/2006/relationships/hyperlink" Target="consultantplus://offline/ref=57F0BFFB1EE315E38C271B90DB15193F74C3F180221B16343EE3FC39C84A126751919CE69A7B6BD2EEA1E1078207F319EBCAABF59FrCj6O" TargetMode="External"/><Relationship Id="rId510" Type="http://schemas.openxmlformats.org/officeDocument/2006/relationships/hyperlink" Target="consultantplus://offline/ref=57F0BFFB1EE315E38C271B90DB15193F76C5FA85241516343EE3FC39C84A126751919CE39D736087BEEEE05BC553E01AEBCAA9F483C438F4r6j4O" TargetMode="External"/><Relationship Id="rId552" Type="http://schemas.openxmlformats.org/officeDocument/2006/relationships/hyperlink" Target="consultantplus://offline/ref=57F0BFFB1EE315E38C271B90DB15193F74C2F080241516343EE3FC39C84A126751919CE39D736380B9EEE05BC553E01AEBCAA9F483C438F4r6j4O" TargetMode="External"/><Relationship Id="rId594" Type="http://schemas.openxmlformats.org/officeDocument/2006/relationships/hyperlink" Target="consultantplus://offline/ref=57F0BFFB1EE315E38C271B90DB15193F74C2F08A291116343EE3FC39C84A126751919CE39D736087B8EEE05BC553E01AEBCAA9F483C438F4r6j4O" TargetMode="External"/><Relationship Id="rId608" Type="http://schemas.openxmlformats.org/officeDocument/2006/relationships/hyperlink" Target="consultantplus://offline/ref=57F0BFFB1EE315E38C271B90DB15193F74C2F180201416343EE3FC39C84A126751919CE39D736783B9EEE05BC553E01AEBCAA9F483C438F4r6j4O" TargetMode="External"/><Relationship Id="rId191" Type="http://schemas.openxmlformats.org/officeDocument/2006/relationships/hyperlink" Target="consultantplus://offline/ref=2B5F587DFE98B789EDE4307E3691ED5CD4E4D7C9F49E1B452B3120A01AF0818B69223AB3871D5E57CFB063A20FDF85A0109DAB5B6F84q6jBO" TargetMode="External"/><Relationship Id="rId205" Type="http://schemas.openxmlformats.org/officeDocument/2006/relationships/hyperlink" Target="consultantplus://offline/ref=2B5F587DFE98B789EDE4307E3691ED5CD4E6D4C3F7901B452B3120A01AF0818B7B2262BF801E475C9AFF25F700qDjCO" TargetMode="External"/><Relationship Id="rId247" Type="http://schemas.openxmlformats.org/officeDocument/2006/relationships/hyperlink" Target="consultantplus://offline/ref=2B5F587DFE98B789EDE4307E3691ED5CD4E4D7C6F3911B452B3120A01AF0818B69223AB3831F585498EA73A6468989BD1182B55871846BBEq3j2O" TargetMode="External"/><Relationship Id="rId412" Type="http://schemas.openxmlformats.org/officeDocument/2006/relationships/hyperlink" Target="consultantplus://offline/ref=57F0BFFB1EE315E38C271B90DB15193F74C3F180291316343EE3FC39C84A12674391C4EF9E727E86BEFBB60A83r0j6O" TargetMode="External"/><Relationship Id="rId107" Type="http://schemas.openxmlformats.org/officeDocument/2006/relationships/hyperlink" Target="consultantplus://offline/ref=2B5F587DFE98B789EDE4307E3691ED5CD4E5D9C3F49D1B452B3120A01AF0818B69223AB3831F5E5B99EA73A6468989BD1182B55871846BBEq3j2O" TargetMode="External"/><Relationship Id="rId289" Type="http://schemas.openxmlformats.org/officeDocument/2006/relationships/hyperlink" Target="consultantplus://offline/ref=57F0BFFB1EE315E38C271B90DB15193F74C2FC82241116343EE3FC39C84A126751919CE39D736081BDEEE05BC553E01AEBCAA9F483C438F4r6j4O" TargetMode="External"/><Relationship Id="rId454" Type="http://schemas.openxmlformats.org/officeDocument/2006/relationships/hyperlink" Target="consultantplus://offline/ref=57F0BFFB1EE315E38C271B90DB15193F74C4FA80201316343EE3FC39C84A126751919CE19C766BD2EEA1E1078207F319EBCAABF59FrCj6O" TargetMode="External"/><Relationship Id="rId496" Type="http://schemas.openxmlformats.org/officeDocument/2006/relationships/hyperlink" Target="consultantplus://offline/ref=57F0BFFB1EE315E38C271B90DB15193F74C2FF85261016343EE3FC39C84A126751919CE39D736284BBEEE05BC553E01AEBCAA9F483C438F4r6j4O" TargetMode="External"/><Relationship Id="rId661" Type="http://schemas.openxmlformats.org/officeDocument/2006/relationships/hyperlink" Target="consultantplus://offline/ref=57F0BFFB1EE315E38C271B90DB15193F74C2FF8A201116343EE3FC39C84A126751919CE39D736281BAEEE05BC553E01AEBCAA9F483C438F4r6j4O" TargetMode="External"/><Relationship Id="rId717" Type="http://schemas.openxmlformats.org/officeDocument/2006/relationships/hyperlink" Target="consultantplus://offline/ref=57F0BFFB1EE315E38C271B90DB15193F74C6F88625194B3E36BAF03BCF454D6256809CE19C6D6087A1E7B408r8j1O" TargetMode="External"/><Relationship Id="rId11" Type="http://schemas.openxmlformats.org/officeDocument/2006/relationships/hyperlink" Target="consultantplus://offline/ref=2B5F587DFE98B789EDE4307E3691ED5CD4E4D7C9F49E1B452B3120A01AF0818B69223AB3831E5A5C9BEA73A6468989BD1182B55871846BBEq3j2O" TargetMode="External"/><Relationship Id="rId53" Type="http://schemas.openxmlformats.org/officeDocument/2006/relationships/hyperlink" Target="consultantplus://offline/ref=2B5F587DFE98B789EDE4307E3691ED5CD4E6D4C3F7901B452B3120A01AF0818B69223AB3831F5A5C92EA73A6468989BD1182B55871846BBEq3j2O" TargetMode="External"/><Relationship Id="rId149" Type="http://schemas.openxmlformats.org/officeDocument/2006/relationships/hyperlink" Target="consultantplus://offline/ref=2B5F587DFE98B789EDE4307E3691ED5CD5EED6C0F7981B452B3120A01AF0818B69223AB3831F595D9DEA73A6468989BD1182B55871846BBEq3j2O" TargetMode="External"/><Relationship Id="rId314" Type="http://schemas.openxmlformats.org/officeDocument/2006/relationships/hyperlink" Target="consultantplus://offline/ref=57F0BFFB1EE315E38C271B90DB15193F74C0F084281516343EE3FC39C84A126751919CE39D736187BFEEE05BC553E01AEBCAA9F483C438F4r6j4O" TargetMode="External"/><Relationship Id="rId356" Type="http://schemas.openxmlformats.org/officeDocument/2006/relationships/hyperlink" Target="consultantplus://offline/ref=57F0BFFB1EE315E38C271B90DB15193F74C3F180221116343EE3FC39C84A126751919CE399706BD2EEA1E1078207F319EBCAABF59FrCj6O" TargetMode="External"/><Relationship Id="rId398" Type="http://schemas.openxmlformats.org/officeDocument/2006/relationships/hyperlink" Target="consultantplus://offline/ref=57F0BFFB1EE315E38C271B90DB15193F74C3FD84271616343EE3FC39C84A126751919CE5987834D7FBB0B9098018ED18F4D6A9F7r9jDO" TargetMode="External"/><Relationship Id="rId521" Type="http://schemas.openxmlformats.org/officeDocument/2006/relationships/hyperlink" Target="consultantplus://offline/ref=57F0BFFB1EE315E38C271B90DB15193F74C3F180201716343EE3FC39C84A126751919CE39D736282BFEEE05BC553E01AEBCAA9F483C438F4r6j4O" TargetMode="External"/><Relationship Id="rId563" Type="http://schemas.openxmlformats.org/officeDocument/2006/relationships/hyperlink" Target="consultantplus://offline/ref=57F0BFFB1EE315E38C271B90DB15193F74C0FC82291316343EE3FC39C84A126751919CE39D736182BCEEE05BC553E01AEBCAA9F483C438F4r6j4O" TargetMode="External"/><Relationship Id="rId619" Type="http://schemas.openxmlformats.org/officeDocument/2006/relationships/hyperlink" Target="consultantplus://offline/ref=57F0BFFB1EE315E38C271B90DB15193F74C4FA83291B16343EE3FC39C84A126751919CE39D736080BCEEE05BC553E01AEBCAA9F483C438F4r6j4O" TargetMode="External"/><Relationship Id="rId95" Type="http://schemas.openxmlformats.org/officeDocument/2006/relationships/hyperlink" Target="consultantplus://offline/ref=2B5F587DFE98B789EDE4307E3691ED5CD4E4D9C5F69B1B452B3120A01AF0818B69223AB3831F5A549AEA73A6468989BD1182B55871846BBEq3j2O" TargetMode="External"/><Relationship Id="rId160" Type="http://schemas.openxmlformats.org/officeDocument/2006/relationships/hyperlink" Target="consultantplus://offline/ref=2B5F587DFE98B789EDE4307E3691ED5CD4E6D1C8F6991B452B3120A01AF0818B69223AB3831F5D5893EA73A6468989BD1182B55871846BBEq3j2O" TargetMode="External"/><Relationship Id="rId216" Type="http://schemas.openxmlformats.org/officeDocument/2006/relationships/hyperlink" Target="consultantplus://offline/ref=2B5F587DFE98B789EDE4307E3691ED5CD4E6D4C3F7901B452B3120A01AF0818B69223AB3831F595F92EA73A6468989BD1182B55871846BBEq3j2O" TargetMode="External"/><Relationship Id="rId423" Type="http://schemas.openxmlformats.org/officeDocument/2006/relationships/hyperlink" Target="consultantplus://offline/ref=57F0BFFB1EE315E38C271B90DB15193F74C2FF85261016343EE3FC39C84A12674391C4EF9E727E86BEFBB60A83r0j6O" TargetMode="External"/><Relationship Id="rId258" Type="http://schemas.openxmlformats.org/officeDocument/2006/relationships/hyperlink" Target="consultantplus://offline/ref=2B5F587DFE98B789EDE4307E3691ED5CD4E2D2C1F7981B452B3120A01AF0818B69223AB486185208CAA572FA01DD9ABE1182B7596Dq8j6O" TargetMode="External"/><Relationship Id="rId465" Type="http://schemas.openxmlformats.org/officeDocument/2006/relationships/hyperlink" Target="consultantplus://offline/ref=57F0BFFB1EE315E38C271B90DB15193F74C4F881231B16343EE3FC39C84A126751919CE39D7B678DEBB4F05F8C05EC07EAD5B7F79DC4r3j8O" TargetMode="External"/><Relationship Id="rId630" Type="http://schemas.openxmlformats.org/officeDocument/2006/relationships/hyperlink" Target="consultantplus://offline/ref=57F0BFFB1EE315E38C271B90DB15193F74C2FF85291116343EE3FC39C84A126751919CE39D736181B9EEE05BC553E01AEBCAA9F483C438F4r6j4O" TargetMode="External"/><Relationship Id="rId672" Type="http://schemas.openxmlformats.org/officeDocument/2006/relationships/hyperlink" Target="consultantplus://offline/ref=57F0BFFB1EE315E38C271B90DB15193F74C3FE85271216343EE3FC39C84A126751919CE39D736385BAEEE05BC553E01AEBCAA9F483C438F4r6j4O" TargetMode="External"/><Relationship Id="rId22" Type="http://schemas.openxmlformats.org/officeDocument/2006/relationships/hyperlink" Target="consultantplus://offline/ref=2B5F587DFE98B789EDE4307E3691ED5CD5E4D1C7FC911B452B3120A01AF0818B69223AB3831F59559EEA73A6468989BD1182B55871846BBEq3j2O" TargetMode="External"/><Relationship Id="rId64" Type="http://schemas.openxmlformats.org/officeDocument/2006/relationships/hyperlink" Target="consultantplus://offline/ref=2B5F587DFE98B789EDE4307E3691ED5CD6E2D7C2FD9F1B452B3120A01AF0818B69223AB3831F59559BEA73A6468989BD1182B55871846BBEq3j2O" TargetMode="External"/><Relationship Id="rId118" Type="http://schemas.openxmlformats.org/officeDocument/2006/relationships/hyperlink" Target="consultantplus://offline/ref=2B5F587DFE98B789EDE4307E3691ED5CD4E5D9C3F49D1B452B3120A01AF0818B69223AB3831E5D5D9CEA73A6468989BD1182B55871846BBEq3j2O" TargetMode="External"/><Relationship Id="rId325" Type="http://schemas.openxmlformats.org/officeDocument/2006/relationships/hyperlink" Target="consultantplus://offline/ref=57F0BFFB1EE315E38C271B90DB15193F74C2FF85261016343EE3FC39C84A12674391C4EF9E727E86BEFBB60A83r0j6O" TargetMode="External"/><Relationship Id="rId367" Type="http://schemas.openxmlformats.org/officeDocument/2006/relationships/hyperlink" Target="consultantplus://offline/ref=57F0BFFB1EE315E38C271B90DB15193F76C9F98B281716343EE3FC39C84A126751919CE39D736087BEEEE05BC553E01AEBCAA9F483C438F4r6j4O" TargetMode="External"/><Relationship Id="rId532" Type="http://schemas.openxmlformats.org/officeDocument/2006/relationships/hyperlink" Target="consultantplus://offline/ref=57F0BFFB1EE315E38C271B90DB15193F74C4FA80201316343EE3FC39C84A126751919CE39D73638FB6EEE05BC553E01AEBCAA9F483C438F4r6j4O" TargetMode="External"/><Relationship Id="rId574" Type="http://schemas.openxmlformats.org/officeDocument/2006/relationships/hyperlink" Target="consultantplus://offline/ref=57F0BFFB1EE315E38C271B90DB15193F74C2F886251716343EE3FC39C84A126751919CE39D726685BBEEE05BC553E01AEBCAA9F483C438F4r6j4O" TargetMode="External"/><Relationship Id="rId171" Type="http://schemas.openxmlformats.org/officeDocument/2006/relationships/hyperlink" Target="consultantplus://offline/ref=2B5F587DFE98B789EDE4307E3691ED5CD3E4D9C1F593464F23682CA21DFFDE9C6E6B36B2831F595490B576B357D187BF0E9CB4476D8669qBjCO" TargetMode="External"/><Relationship Id="rId227" Type="http://schemas.openxmlformats.org/officeDocument/2006/relationships/hyperlink" Target="consultantplus://offline/ref=2B5F587DFE98B789EDE4307E3691ED5CD5E4D1C7FD9A1B452B3120A01AF0818B69223AB3831F585E9BEA73A6468989BD1182B55871846BBEq3j2O" TargetMode="External"/><Relationship Id="rId269" Type="http://schemas.openxmlformats.org/officeDocument/2006/relationships/hyperlink" Target="consultantplus://offline/ref=57F0BFFB1EE315E38C271B90DB15193F74C4F881221616343EE3FC39C84A126751919CE39D736287B6EEE05BC553E01AEBCAA9F483C438F4r6j4O" TargetMode="External"/><Relationship Id="rId434" Type="http://schemas.openxmlformats.org/officeDocument/2006/relationships/hyperlink" Target="consultantplus://offline/ref=57F0BFFB1EE315E38C271B90DB15193F74C4F98A291016343EE3FC39C84A126751919CE1987834D7FBB0B9098018ED18F4D6A9F7r9jDO" TargetMode="External"/><Relationship Id="rId476" Type="http://schemas.openxmlformats.org/officeDocument/2006/relationships/hyperlink" Target="consultantplus://offline/ref=57F0BFFB1EE315E38C271B90DB15193F74C3F883281516343EE3FC39C84A126751919CE398766BD2EEA1E1078207F319EBCAABF59FrCj6O" TargetMode="External"/><Relationship Id="rId641" Type="http://schemas.openxmlformats.org/officeDocument/2006/relationships/hyperlink" Target="consultantplus://offline/ref=57F0BFFB1EE315E38C271B90DB15193F74C3FE85271216343EE3FC39C84A12674391C4EF9E727E86BEFBB60A83r0j6O" TargetMode="External"/><Relationship Id="rId683" Type="http://schemas.openxmlformats.org/officeDocument/2006/relationships/hyperlink" Target="consultantplus://offline/ref=57F0BFFB1EE315E38C271B90DB15193F74C1F883241716343EE3FC39C84A12674391C4EF9E727E86BEFBB60A83r0j6O" TargetMode="External"/><Relationship Id="rId33" Type="http://schemas.openxmlformats.org/officeDocument/2006/relationships/hyperlink" Target="consultantplus://offline/ref=2B5F587DFE98B789EDE4307E3691ED5CD4E4D3C2F49D1B452B3120A01AF0818B69223AB3831F585999EA73A6468989BD1182B55871846BBEq3j2O" TargetMode="External"/><Relationship Id="rId129" Type="http://schemas.openxmlformats.org/officeDocument/2006/relationships/hyperlink" Target="consultantplus://offline/ref=2B5F587DFE98B789EDE4307E3691ED5CD4E5D9C3F49D1B452B3120A01AF0818B69223AB3831E5F5A9CEA73A6468989BD1182B55871846BBEq3j2O" TargetMode="External"/><Relationship Id="rId280" Type="http://schemas.openxmlformats.org/officeDocument/2006/relationships/hyperlink" Target="consultantplus://offline/ref=57F0BFFB1EE315E38C271B90DB15193F74C3F180201716343EE3FC39C84A126751919CE39D736881BBEEE05BC553E01AEBCAA9F483C438F4r6j4O" TargetMode="External"/><Relationship Id="rId336" Type="http://schemas.openxmlformats.org/officeDocument/2006/relationships/hyperlink" Target="consultantplus://offline/ref=57F0BFFB1EE315E38C271B90DB15193F74C2F183291616343EE3FC39C84A126751919CE69D726BD2EEA1E1078207F319EBCAABF59FrCj6O" TargetMode="External"/><Relationship Id="rId501" Type="http://schemas.openxmlformats.org/officeDocument/2006/relationships/hyperlink" Target="consultantplus://offline/ref=57F0BFFB1EE315E38C271B90DB15193F74C2FF85261016343EE3FC39C84A126751919CE39D726186BFEEE05BC553E01AEBCAA9F483C438F4r6j4O" TargetMode="External"/><Relationship Id="rId543" Type="http://schemas.openxmlformats.org/officeDocument/2006/relationships/hyperlink" Target="consultantplus://offline/ref=57F0BFFB1EE315E38C271B90DB15193F75C1FF83261516343EE3FC39C84A12674391C4EF9E727E86BEFBB60A83r0j6O" TargetMode="External"/><Relationship Id="rId75" Type="http://schemas.openxmlformats.org/officeDocument/2006/relationships/hyperlink" Target="consultantplus://offline/ref=2B5F587DFE98B789EDE439673191ED5CD2E6D3C7F19A1B452B3120A01AF0818B69223AB3831F595C9DEA73A6468989BD1182B55871846BBEq3j2O" TargetMode="External"/><Relationship Id="rId140" Type="http://schemas.openxmlformats.org/officeDocument/2006/relationships/hyperlink" Target="consultantplus://offline/ref=2B5F587DFE98B789EDE4307E3691ED5CD4E2D1C6F1911B452B3120A01AF0818B69223AB3831F595F9EEA73A6468989BD1182B55871846BBEq3j2O" TargetMode="External"/><Relationship Id="rId182" Type="http://schemas.openxmlformats.org/officeDocument/2006/relationships/hyperlink" Target="consultantplus://offline/ref=2B5F587DFE98B789EDE4307E3691ED5CD6E6D6C1F39B1B452B3120A01AF0818B69223AB3831F595D99EA73A6468989BD1182B55871846BBEq3j2O" TargetMode="External"/><Relationship Id="rId378" Type="http://schemas.openxmlformats.org/officeDocument/2006/relationships/hyperlink" Target="consultantplus://offline/ref=57F0BFFB1EE315E38C271B90DB15193F74C3FD84271616343EE3FC39C84A12674391C4EF9E727E86BEFBB60A83r0j6O" TargetMode="External"/><Relationship Id="rId403" Type="http://schemas.openxmlformats.org/officeDocument/2006/relationships/hyperlink" Target="consultantplus://offline/ref=57F0BFFB1EE315E38C271B90DB15193F76C7FD84271316343EE3FC39C84A12674391C4EF9E727E86BEFBB60A83r0j6O" TargetMode="External"/><Relationship Id="rId585" Type="http://schemas.openxmlformats.org/officeDocument/2006/relationships/hyperlink" Target="consultantplus://offline/ref=57F0BFFB1EE315E38C271B90DB15193F75C1FE86271516343EE3FC39C84A12674391C4EF9E727E86BEFBB60A83r0j6O" TargetMode="External"/><Relationship Id="rId6" Type="http://schemas.openxmlformats.org/officeDocument/2006/relationships/hyperlink" Target="consultantplus://offline/ref=2B5F587DFE98B789EDE4307E3691ED5CD6E3D6C4F49E1B452B3120A01AF0818B69223AB3831F595C92EA73A6468989BD1182B55871846BBEq3j2O" TargetMode="External"/><Relationship Id="rId238" Type="http://schemas.openxmlformats.org/officeDocument/2006/relationships/hyperlink" Target="consultantplus://offline/ref=2B5F587DFE98B789EDE4307E3691ED5CD4E4D2C9FC9E1B452B3120A01AF0818B69223AB3831F595493EA73A6468989BD1182B55871846BBEq3j2O" TargetMode="External"/><Relationship Id="rId445" Type="http://schemas.openxmlformats.org/officeDocument/2006/relationships/hyperlink" Target="consultantplus://offline/ref=57F0BFFB1EE315E38C271B90DB15193F74C2FD82291316343EE3FC39C84A126751919CE39D736283BBEEE05BC553E01AEBCAA9F483C438F4r6j4O" TargetMode="External"/><Relationship Id="rId487" Type="http://schemas.openxmlformats.org/officeDocument/2006/relationships/hyperlink" Target="consultantplus://offline/ref=57F0BFFB1EE315E38C271B90DB15193F74C3F883281516343EE3FC39C84A126751919CE799706BD2EEA1E1078207F319EBCAABF59FrCj6O" TargetMode="External"/><Relationship Id="rId610" Type="http://schemas.openxmlformats.org/officeDocument/2006/relationships/hyperlink" Target="consultantplus://offline/ref=57F0BFFB1EE315E38C271B90DB15193F75C0FE80241316343EE3FC39C84A126751919CE39D736382BBEEE05BC553E01AEBCAA9F483C438F4r6j4O" TargetMode="External"/><Relationship Id="rId652" Type="http://schemas.openxmlformats.org/officeDocument/2006/relationships/hyperlink" Target="consultantplus://offline/ref=57F0BFFB1EE315E38C271B90DB15193F74C2FF85291116343EE3FC39C84A126751919CE39D736283BBEEE05BC553E01AEBCAA9F483C438F4r6j4O" TargetMode="External"/><Relationship Id="rId694" Type="http://schemas.openxmlformats.org/officeDocument/2006/relationships/hyperlink" Target="consultantplus://offline/ref=57F0BFFB1EE315E38C271B90DB15193F75C8FE8B251B16343EE3FC39C84A126751919CE39D736280B6EEE05BC553E01AEBCAA9F483C438F4r6j4O" TargetMode="External"/><Relationship Id="rId708" Type="http://schemas.openxmlformats.org/officeDocument/2006/relationships/hyperlink" Target="consultantplus://offline/ref=57F0BFFB1EE315E38C271B90DB15193F75C2F984281B16343EE3FC39C84A126751919CE39D726587B7EEE05BC553E01AEBCAA9F483C438F4r6j4O" TargetMode="External"/><Relationship Id="rId291" Type="http://schemas.openxmlformats.org/officeDocument/2006/relationships/hyperlink" Target="consultantplus://offline/ref=57F0BFFB1EE315E38C271B90DB15193F74C1F084221A16343EE3FC39C84A126751919CE39D736086B7EEE05BC553E01AEBCAA9F483C438F4r6j4O" TargetMode="External"/><Relationship Id="rId305" Type="http://schemas.openxmlformats.org/officeDocument/2006/relationships/hyperlink" Target="consultantplus://offline/ref=57F0BFFB1EE315E38C271B90DB15193F76C8F087201216343EE3FC39C84A126751919CE39D736687B8EEE05BC553E01AEBCAA9F483C438F4r6j4O" TargetMode="External"/><Relationship Id="rId347" Type="http://schemas.openxmlformats.org/officeDocument/2006/relationships/hyperlink" Target="consultantplus://offline/ref=57F0BFFB1EE315E38C271B90DB15193F74C0FC86261B16343EE3FC39C84A12674391C4EF9E727E86BEFBB60A83r0j6O" TargetMode="External"/><Relationship Id="rId512" Type="http://schemas.openxmlformats.org/officeDocument/2006/relationships/hyperlink" Target="consultantplus://offline/ref=57F0BFFB1EE315E38C271B90DB15193F74C4F881221716343EE3FC39C84A126751919CE39D716186B7EEE05BC553E01AEBCAA9F483C438F4r6j4O" TargetMode="External"/><Relationship Id="rId44" Type="http://schemas.openxmlformats.org/officeDocument/2006/relationships/hyperlink" Target="consultantplus://offline/ref=2B5F587DFE98B789EDE4307E3691ED5CD4E5D9C3F49D1B452B3120A01AF0818B69223AB3831F5F5E98EA73A6468989BD1182B55871846BBEq3j2O" TargetMode="External"/><Relationship Id="rId86" Type="http://schemas.openxmlformats.org/officeDocument/2006/relationships/hyperlink" Target="consultantplus://offline/ref=2B5F587DFE98B789EDE4307E3691ED5CD5E4D0C6F19D1B452B3120A01AF0818B69223AB3831F595E9AEA73A6468989BD1182B55871846BBEq3j2O" TargetMode="External"/><Relationship Id="rId151" Type="http://schemas.openxmlformats.org/officeDocument/2006/relationships/hyperlink" Target="consultantplus://offline/ref=2B5F587DFE98B789EDE4307E3691ED5CD4E2D0C2F69D1B452B3120A01AF0818B69223AB3811F5057CFB063A20FDF85A0109DAB5B6F84q6jBO" TargetMode="External"/><Relationship Id="rId389" Type="http://schemas.openxmlformats.org/officeDocument/2006/relationships/hyperlink" Target="consultantplus://offline/ref=57F0BFFB1EE315E38C271B90DB15193F75C7F086241616343EE3FC39C84A12674391C4EF9E727E86BEFBB60A83r0j6O" TargetMode="External"/><Relationship Id="rId554" Type="http://schemas.openxmlformats.org/officeDocument/2006/relationships/hyperlink" Target="consultantplus://offline/ref=57F0BFFB1EE315E38C271B90DB15193F75C9F082221316343EE3FC39C84A12674391C4EF9E727E86BEFBB60A83r0j6O" TargetMode="External"/><Relationship Id="rId596" Type="http://schemas.openxmlformats.org/officeDocument/2006/relationships/hyperlink" Target="consultantplus://offline/ref=57F0BFFB1EE315E38C271B90DB15193F74C2F08B241216343EE3FC39C84A12674391C4EF9E727E86BEFBB60A83r0j6O" TargetMode="External"/><Relationship Id="rId193" Type="http://schemas.openxmlformats.org/officeDocument/2006/relationships/hyperlink" Target="consultantplus://offline/ref=2B5F587DFE98B789EDE4307E3691ED5CD4E4D9C2F1901B452B3120A01AF0818B69223AB3831F5B549EEA73A6468989BD1182B55871846BBEq3j2O" TargetMode="External"/><Relationship Id="rId207" Type="http://schemas.openxmlformats.org/officeDocument/2006/relationships/hyperlink" Target="consultantplus://offline/ref=2B5F587DFE98B789EDE4307E3691ED5CD4E6D4C3F7901B452B3120A01AF0818B69223AB3831F585C99EA73A6468989BD1182B55871846BBEq3j2O" TargetMode="External"/><Relationship Id="rId249" Type="http://schemas.openxmlformats.org/officeDocument/2006/relationships/hyperlink" Target="consultantplus://offline/ref=2B5F587DFE98B789EDE4307E3691ED5CD3E2D1C2F093464F23682CA21DFFDE9C6E6B36B2831E515E90B576B357D187BF0E9CB4476D8669qBjCO" TargetMode="External"/><Relationship Id="rId414" Type="http://schemas.openxmlformats.org/officeDocument/2006/relationships/hyperlink" Target="consultantplus://offline/ref=57F0BFFB1EE315E38C271B90DB15193F74C4FA80201316343EE3FC39C84A126751919CE39D73638EB8EEE05BC553E01AEBCAA9F483C438F4r6j4O" TargetMode="External"/><Relationship Id="rId456" Type="http://schemas.openxmlformats.org/officeDocument/2006/relationships/hyperlink" Target="consultantplus://offline/ref=57F0BFFB1EE315E38C271B90DB15193F74C4FA80201316343EE3FC39C84A126751919CE194706BD2EEA1E1078207F319EBCAABF59FrCj6O" TargetMode="External"/><Relationship Id="rId498" Type="http://schemas.openxmlformats.org/officeDocument/2006/relationships/hyperlink" Target="consultantplus://offline/ref=57F0BFFB1EE315E38C271B90DB15193F74C4FA80201316343EE3FC39C84A126751919CE39D736381B8EEE05BC553E01AEBCAA9F483C438F4r6j4O" TargetMode="External"/><Relationship Id="rId621" Type="http://schemas.openxmlformats.org/officeDocument/2006/relationships/hyperlink" Target="consultantplus://offline/ref=57F0BFFB1EE315E38C271B90DB15193F74C4FA83291B16343EE3FC39C84A126751919CE39D736080BCEEE05BC553E01AEBCAA9F483C438F4r6j4O" TargetMode="External"/><Relationship Id="rId663" Type="http://schemas.openxmlformats.org/officeDocument/2006/relationships/hyperlink" Target="consultantplus://offline/ref=57F0BFFB1EE315E38C271B90DB15193F74C2FF8A201116343EE3FC39C84A126751919CE39D73678FB6EEE05BC553E01AEBCAA9F483C438F4r6j4O" TargetMode="External"/><Relationship Id="rId13" Type="http://schemas.openxmlformats.org/officeDocument/2006/relationships/hyperlink" Target="consultantplus://offline/ref=2B5F587DFE98B789EDE4307E3691ED5CD4E4D7C9F49E1B452B3120A01AF0818B69223AB3831E5A5C9BEA73A6468989BD1182B55871846BBEq3j2O" TargetMode="External"/><Relationship Id="rId109" Type="http://schemas.openxmlformats.org/officeDocument/2006/relationships/hyperlink" Target="consultantplus://offline/ref=2B5F587DFE98B789EDE4307E3691ED5CDEE5D9C9F493464F23682CA21DFFDE9C6E6B36B2831F595F90B576B357D187BF0E9CB4476D8669qBjCO" TargetMode="External"/><Relationship Id="rId260" Type="http://schemas.openxmlformats.org/officeDocument/2006/relationships/hyperlink" Target="consultantplus://offline/ref=2B5F587DFE98B789EDE4307E3691ED5CD4E2D0C2F7911B452B3120A01AF0818B69223AB0811A5B57CFB063A20FDF85A0109DAB5B6F84q6jBO" TargetMode="External"/><Relationship Id="rId316" Type="http://schemas.openxmlformats.org/officeDocument/2006/relationships/hyperlink" Target="consultantplus://offline/ref=57F0BFFB1EE315E38C271B90DB15193F74C0F084281516343EE3FC39C84A12674391C4EF9E727E86BEFBB60A83r0j6O" TargetMode="External"/><Relationship Id="rId523" Type="http://schemas.openxmlformats.org/officeDocument/2006/relationships/hyperlink" Target="consultantplus://offline/ref=57F0BFFB1EE315E38C271B90DB15193F74C2FF8A221016343EE3FC39C84A126751919CE19C7834D7FBB0B9098018ED18F4D6A9F7r9jDO" TargetMode="External"/><Relationship Id="rId719" Type="http://schemas.openxmlformats.org/officeDocument/2006/relationships/hyperlink" Target="consultantplus://offline/ref=57F0BFFB1EE315E38C271B90DB15193F74C6FD8122194B3E36BAF03BCF454D7056D890E29D736386B4B1E54ED40BEE18F4D4A8EB9FC63ArFj6O" TargetMode="External"/><Relationship Id="rId55" Type="http://schemas.openxmlformats.org/officeDocument/2006/relationships/hyperlink" Target="consultantplus://offline/ref=2B5F587DFE98B789EDE4307E3691ED5CD4E6D4C3F7901B452B3120A01AF0818B69223AB3831F595F92EA73A6468989BD1182B55871846BBEq3j2O" TargetMode="External"/><Relationship Id="rId97" Type="http://schemas.openxmlformats.org/officeDocument/2006/relationships/hyperlink" Target="consultantplus://offline/ref=2B5F587DFE98B789EDE4307E3691ED5CD5EFD4C9F6991B452B3120A01AF0818B69223AB3831F595C99EA73A6468989BD1182B55871846BBEq3j2O" TargetMode="External"/><Relationship Id="rId120" Type="http://schemas.openxmlformats.org/officeDocument/2006/relationships/hyperlink" Target="consultantplus://offline/ref=2B5F587DFE98B789EDE4307E3691ED5CD4E5D9C3F49D1B452B3120A01AF0818B69223AB3831F515F98EA73A6468989BD1182B55871846BBEq3j2O" TargetMode="External"/><Relationship Id="rId358" Type="http://schemas.openxmlformats.org/officeDocument/2006/relationships/hyperlink" Target="consultantplus://offline/ref=57F0BFFB1EE315E38C271B90DB15193F74C3FE83241616343EE3FC39C84A126751919CE39D736084B7EEE05BC553E01AEBCAA9F483C438F4r6j4O" TargetMode="External"/><Relationship Id="rId565" Type="http://schemas.openxmlformats.org/officeDocument/2006/relationships/hyperlink" Target="consultantplus://offline/ref=57F0BFFB1EE315E38C271B90DB15193F75C1F18B241216343EE3FC39C84A126751919CE39D736087BCEEE05BC553E01AEBCAA9F483C438F4r6j4O" TargetMode="External"/><Relationship Id="rId162" Type="http://schemas.openxmlformats.org/officeDocument/2006/relationships/hyperlink" Target="consultantplus://offline/ref=2B5F587DFE98B789EDE4307E3691ED5CD4E5D9C3F49D1B452B3120A01AF0818B69223AB3831F5E5F9CEA73A6468989BD1182B55871846BBEq3j2O" TargetMode="External"/><Relationship Id="rId218" Type="http://schemas.openxmlformats.org/officeDocument/2006/relationships/hyperlink" Target="consultantplus://offline/ref=2B5F587DFE98B789EDE4307E3691ED5CD4E2D0C2F69D1B452B3120A01AF0818B69223AB3831F59559AEA73A6468989BD1182B55871846BBEq3j2O" TargetMode="External"/><Relationship Id="rId425" Type="http://schemas.openxmlformats.org/officeDocument/2006/relationships/hyperlink" Target="consultantplus://offline/ref=57F0BFFB1EE315E38C271B90DB15193F75C2F985291416343EE3FC39C84A126751919CE5957834D7FBB0B9098018ED18F4D6A9F7r9jDO" TargetMode="External"/><Relationship Id="rId467" Type="http://schemas.openxmlformats.org/officeDocument/2006/relationships/hyperlink" Target="consultantplus://offline/ref=57F0BFFB1EE315E38C271B90DB15193F76C8FD83201416343EE3FC39C84A126751919CE39D736087BDEEE05BC553E01AEBCAA9F483C438F4r6j4O" TargetMode="External"/><Relationship Id="rId632" Type="http://schemas.openxmlformats.org/officeDocument/2006/relationships/hyperlink" Target="consultantplus://offline/ref=57F0BFFB1EE315E38C271B90DB15193F76C2FE8A291016343EE3FC39C84A126751919CE39D736086B7EEE05BC553E01AEBCAA9F483C438F4r6j4O" TargetMode="External"/><Relationship Id="rId271" Type="http://schemas.openxmlformats.org/officeDocument/2006/relationships/hyperlink" Target="consultantplus://offline/ref=57F0BFFB1EE315E38C271B90DB15193F74C4F881221616343EE3FC39C84A126751919CE39D736386B9EEE05BC553E01AEBCAA9F483C438F4r6j4O" TargetMode="External"/><Relationship Id="rId674" Type="http://schemas.openxmlformats.org/officeDocument/2006/relationships/hyperlink" Target="consultantplus://offline/ref=57F0BFFB1EE315E38C271B90DB15193F74C3FE85271216343EE3FC39C84A126751919CE39D736186BCEEE05BC553E01AEBCAA9F483C438F4r6j4O" TargetMode="External"/><Relationship Id="rId24" Type="http://schemas.openxmlformats.org/officeDocument/2006/relationships/hyperlink" Target="consultantplus://offline/ref=2B5F587DFE98B789EDE4307E3691ED5CD6EED6C0F393464F23682CA21DFFDE9C6E6B36B2831F595590B576B357D187BF0E9CB4476D8669qBjCO" TargetMode="External"/><Relationship Id="rId66" Type="http://schemas.openxmlformats.org/officeDocument/2006/relationships/hyperlink" Target="consultantplus://offline/ref=2B5F587DFE98B789EDE4307E3691ED5CD4E2D3C7F39E1B452B3120A01AF0818B69223AB3831F5A5C99EA73A6468989BD1182B55871846BBEq3j2O" TargetMode="External"/><Relationship Id="rId131" Type="http://schemas.openxmlformats.org/officeDocument/2006/relationships/hyperlink" Target="consultantplus://offline/ref=2B5F587DFE98B789EDE4307E3691ED5CD5EED6C3F7991B452B3120A01AF0818B69223AB3831F585992EA73A6468989BD1182B55871846BBEq3j2O" TargetMode="External"/><Relationship Id="rId327" Type="http://schemas.openxmlformats.org/officeDocument/2006/relationships/hyperlink" Target="consultantplus://offline/ref=57F0BFFB1EE315E38C271B90DB15193F75C9FE86261116343EE3FC39C84A126751919CE39D736287BFEEE05BC553E01AEBCAA9F483C438F4r6j4O" TargetMode="External"/><Relationship Id="rId369" Type="http://schemas.openxmlformats.org/officeDocument/2006/relationships/hyperlink" Target="consultantplus://offline/ref=57F0BFFB1EE315E38C271B90DB15193F74C0F082221016343EE3FC39C84A126751919CE39D736082B6EEE05BC553E01AEBCAA9F483C438F4r6j4O" TargetMode="External"/><Relationship Id="rId534" Type="http://schemas.openxmlformats.org/officeDocument/2006/relationships/hyperlink" Target="consultantplus://offline/ref=57F0BFFB1EE315E38C271B90DB15193F70C8FD8B27194B3E36BAF03BCF454D7056D890E29D736082B4B1E54ED40BEE18F4D4A8EB9FC63ArFj6O" TargetMode="External"/><Relationship Id="rId576" Type="http://schemas.openxmlformats.org/officeDocument/2006/relationships/hyperlink" Target="consultantplus://offline/ref=57F0BFFB1EE315E38C271B90DB15193F74C4F98A291016343EE3FC39C84A12674391C4EF9E727E86BEFBB60A83r0j6O" TargetMode="External"/><Relationship Id="rId173" Type="http://schemas.openxmlformats.org/officeDocument/2006/relationships/hyperlink" Target="consultantplus://offline/ref=2B5F587DFE98B789EDE4307E3691ED5CD5EED6C3F7991B452B3120A01AF0818B69223AB3831F59549EEA73A6468989BD1182B55871846BBEq3j2O" TargetMode="External"/><Relationship Id="rId229" Type="http://schemas.openxmlformats.org/officeDocument/2006/relationships/hyperlink" Target="consultantplus://offline/ref=2B5F587DFE98B789EDE4307E3691ED5CD6E0D5C4F79A1B452B3120A01AF0818B69223AB3831F595899EA73A6468989BD1182B55871846BBEq3j2O" TargetMode="External"/><Relationship Id="rId380" Type="http://schemas.openxmlformats.org/officeDocument/2006/relationships/hyperlink" Target="consultantplus://offline/ref=57F0BFFB1EE315E38C271B90DB15193F74C3FD84271616343EE3FC39C84A12674391C4EF9E727E86BEFBB60A83r0j6O" TargetMode="External"/><Relationship Id="rId436" Type="http://schemas.openxmlformats.org/officeDocument/2006/relationships/hyperlink" Target="consultantplus://offline/ref=57F0BFFB1EE315E38C271B90DB15193F74C4FA80201316343EE3FC39C84A12674391C4EF9E727E86BEFBB60A83r0j6O" TargetMode="External"/><Relationship Id="rId601" Type="http://schemas.openxmlformats.org/officeDocument/2006/relationships/hyperlink" Target="consultantplus://offline/ref=57F0BFFB1EE315E38C271B90DB15193F74C4FA80201316343EE3FC39C84A126751919CE39D736483B6EEE05BC553E01AEBCAA9F483C438F4r6j4O" TargetMode="External"/><Relationship Id="rId643" Type="http://schemas.openxmlformats.org/officeDocument/2006/relationships/hyperlink" Target="consultantplus://offline/ref=57F0BFFB1EE315E38C271B90DB15193F74C3FE85271216343EE3FC39C84A126751919CE1957834D7FBB0B9098018ED18F4D6A9F7r9jDO" TargetMode="External"/><Relationship Id="rId240" Type="http://schemas.openxmlformats.org/officeDocument/2006/relationships/hyperlink" Target="consultantplus://offline/ref=2B5F587DFE98B789EDE4307E3691ED5CD4E4D7C9F5991B452B3120A01AF0818B69223AB3831F5A599DEA73A6468989BD1182B55871846BBEq3j2O" TargetMode="External"/><Relationship Id="rId478" Type="http://schemas.openxmlformats.org/officeDocument/2006/relationships/hyperlink" Target="consultantplus://offline/ref=57F0BFFB1EE315E38C271B90DB15193F74C4FA80201316343EE3FC39C84A126751919CE39D73618FBEEEE05BC553E01AEBCAA9F483C438F4r6j4O" TargetMode="External"/><Relationship Id="rId685" Type="http://schemas.openxmlformats.org/officeDocument/2006/relationships/hyperlink" Target="consultantplus://offline/ref=57F0BFFB1EE315E38C271B90DB15193F74C1F883241716343EE3FC39C84A12674391C4EF9E727E86BEFBB60A83r0j6O" TargetMode="External"/><Relationship Id="rId35" Type="http://schemas.openxmlformats.org/officeDocument/2006/relationships/hyperlink" Target="consultantplus://offline/ref=2B5F587DFE98B789EDE4307E3691ED5CDEE5D9C9F493464F23682CA21DFFDE8E6E333AB18201595D85E327F5q0j2O" TargetMode="External"/><Relationship Id="rId77" Type="http://schemas.openxmlformats.org/officeDocument/2006/relationships/hyperlink" Target="consultantplus://offline/ref=2B5F587DFE98B789EDE4307E3691ED5CD4E7D6C0F7901B452B3120A01AF0818B69223AB3831F595A9BEA73A6468989BD1182B55871846BBEq3j2O" TargetMode="External"/><Relationship Id="rId100" Type="http://schemas.openxmlformats.org/officeDocument/2006/relationships/hyperlink" Target="consultantplus://offline/ref=2B5F587DFE98B789EDE4307E3691ED5CD5EFD4C9F6991B452B3120A01AF0818B69223AB3831F595C99EA73A6468989BD1182B55871846BBEq3j2O" TargetMode="External"/><Relationship Id="rId282" Type="http://schemas.openxmlformats.org/officeDocument/2006/relationships/hyperlink" Target="consultantplus://offline/ref=57F0BFFB1EE315E38C271B90DB15193F74C3F180201716343EE3FC39C84A126751919CE39D73688FBCEEE05BC553E01AEBCAA9F483C438F4r6j4O" TargetMode="External"/><Relationship Id="rId338" Type="http://schemas.openxmlformats.org/officeDocument/2006/relationships/hyperlink" Target="consultantplus://offline/ref=57F0BFFB1EE315E38C271B90DB15193F74C2FF85261016343EE3FC39C84A126751919CE39D736284BBEEE05BC553E01AEBCAA9F483C438F4r6j4O" TargetMode="External"/><Relationship Id="rId503" Type="http://schemas.openxmlformats.org/officeDocument/2006/relationships/hyperlink" Target="consultantplus://offline/ref=57F0BFFB1EE315E38C271B90DB15193F74C2FF85261016343EE3FC39C84A126751919CE39D736282B6EEE05BC553E01AEBCAA9F483C438F4r6j4O" TargetMode="External"/><Relationship Id="rId545" Type="http://schemas.openxmlformats.org/officeDocument/2006/relationships/hyperlink" Target="consultantplus://offline/ref=57F0BFFB1EE315E38C271B90DB15193F75C1FF83261516343EE3FC39C84A12674391C4EF9E727E86BEFBB60A83r0j6O" TargetMode="External"/><Relationship Id="rId587" Type="http://schemas.openxmlformats.org/officeDocument/2006/relationships/hyperlink" Target="consultantplus://offline/ref=57F0BFFB1EE315E38C271B90DB15193F75C1FE86271516343EE3FC39C84A126751919CE39D736087BCEEE05BC553E01AEBCAA9F483C438F4r6j4O" TargetMode="External"/><Relationship Id="rId710" Type="http://schemas.openxmlformats.org/officeDocument/2006/relationships/hyperlink" Target="consultantplus://offline/ref=57F0BFFB1EE315E38C271B90DB15193F74C2F886251216343EE3FC39C84A126751919CE39D736285BBEEE05BC553E01AEBCAA9F483C438F4r6j4O" TargetMode="External"/><Relationship Id="rId8" Type="http://schemas.openxmlformats.org/officeDocument/2006/relationships/hyperlink" Target="consultantplus://offline/ref=2B5F587DFE98B789EDE4307E3691ED5CD4E7D0C0F09C1B452B3120A01AF0818B69223AB3831F595F9BEA73A6468989BD1182B55871846BBEq3j2O" TargetMode="External"/><Relationship Id="rId142" Type="http://schemas.openxmlformats.org/officeDocument/2006/relationships/hyperlink" Target="consultantplus://offline/ref=2B5F587DFE98B789EDE4307E3691ED5CD4E2D0C2F69D1B452B3120A01AF0818B69223AB3831F50589FEA73A6468989BD1182B55871846BBEq3j2O" TargetMode="External"/><Relationship Id="rId184" Type="http://schemas.openxmlformats.org/officeDocument/2006/relationships/hyperlink" Target="consultantplus://offline/ref=2B5F587DFE98B789EDE4307E3691ED5CD3E2D1C2F093464F23682CA21DFFDE9C6E6B36B2831F5C5D90B576B357D187BF0E9CB4476D8669qBjCO" TargetMode="External"/><Relationship Id="rId391" Type="http://schemas.openxmlformats.org/officeDocument/2006/relationships/hyperlink" Target="consultantplus://offline/ref=57F0BFFB1EE315E38C271B90DB15193F76C8F98A231616343EE3FC39C84A126751919CE39D736081BCEEE05BC553E01AEBCAA9F483C438F4r6j4O" TargetMode="External"/><Relationship Id="rId405" Type="http://schemas.openxmlformats.org/officeDocument/2006/relationships/hyperlink" Target="consultantplus://offline/ref=57F0BFFB1EE315E38C271B90DB15193F74C3F180291316343EE3FC39C84A126751919CE39D736083B7EEE05BC553E01AEBCAA9F483C438F4r6j4O" TargetMode="External"/><Relationship Id="rId447" Type="http://schemas.openxmlformats.org/officeDocument/2006/relationships/hyperlink" Target="consultantplus://offline/ref=57F0BFFB1EE315E38C271B90DB15193F75C1F18B241216343EE3FC39C84A126751919CE39D736086B9EEE05BC553E01AEBCAA9F483C438F4r6j4O" TargetMode="External"/><Relationship Id="rId612" Type="http://schemas.openxmlformats.org/officeDocument/2006/relationships/hyperlink" Target="consultantplus://offline/ref=57F0BFFB1EE315E38C271B90DB15193F74C2F181231516343EE3FC39C84A126751919CE39D736087B6EEE05BC553E01AEBCAA9F483C438F4r6j4O" TargetMode="External"/><Relationship Id="rId251" Type="http://schemas.openxmlformats.org/officeDocument/2006/relationships/hyperlink" Target="consultantplus://offline/ref=2B5F587DFE98B789EDE4307E3691ED5CD6E0D2C7F69C1B452B3120A01AF0818B69223AB3831F595D9DEA73A6468989BD1182B55871846BBEq3j2O" TargetMode="External"/><Relationship Id="rId489" Type="http://schemas.openxmlformats.org/officeDocument/2006/relationships/hyperlink" Target="consultantplus://offline/ref=57F0BFFB1EE315E38C271B90DB15193F74C4F881231B16343EE3FC39C84A126751919CE595706BD2EEA1E1078207F319EBCAABF59FrCj6O" TargetMode="External"/><Relationship Id="rId654" Type="http://schemas.openxmlformats.org/officeDocument/2006/relationships/hyperlink" Target="consultantplus://offline/ref=57F0BFFB1EE315E38C271B90DB15193F74C3FE85271216343EE3FC39C84A126751919CE1957834D7FBB0B9098018ED18F4D6A9F7r9jDO" TargetMode="External"/><Relationship Id="rId696" Type="http://schemas.openxmlformats.org/officeDocument/2006/relationships/hyperlink" Target="consultantplus://offline/ref=57F0BFFB1EE315E38C271B90DB15193F74C3F180201716343EE3FC39C84A126751919CE39D73638EBBEEE05BC553E01AEBCAA9F483C438F4r6j4O" TargetMode="External"/><Relationship Id="rId46" Type="http://schemas.openxmlformats.org/officeDocument/2006/relationships/hyperlink" Target="consultantplus://offline/ref=2B5F587DFE98B789EDE4307E3691ED5CD6E0D5C4F79F1B452B3120A01AF0818B69223AB3831F595E9FEA73A6468989BD1182B55871846BBEq3j2O" TargetMode="External"/><Relationship Id="rId293" Type="http://schemas.openxmlformats.org/officeDocument/2006/relationships/hyperlink" Target="consultantplus://offline/ref=57F0BFFB1EE315E38C271B90DB15193F74C4F881221716343EE3FC39C84A126751919CE39D736982BBEEE05BC553E01AEBCAA9F483C438F4r6j4O" TargetMode="External"/><Relationship Id="rId307" Type="http://schemas.openxmlformats.org/officeDocument/2006/relationships/hyperlink" Target="consultantplus://offline/ref=57F0BFFB1EE315E38C271B90DB15193F75C9F885211016343EE3FC39C84A12674391C4EF9E727E86BEFBB60A83r0j6O" TargetMode="External"/><Relationship Id="rId349" Type="http://schemas.openxmlformats.org/officeDocument/2006/relationships/hyperlink" Target="consultantplus://offline/ref=57F0BFFB1EE315E38C271B90DB15193F74C2FC81291A16343EE3FC39C84A126751919CE39D736082B8EEE05BC553E01AEBCAA9F483C438F4r6j4O" TargetMode="External"/><Relationship Id="rId514" Type="http://schemas.openxmlformats.org/officeDocument/2006/relationships/hyperlink" Target="consultantplus://offline/ref=57F0BFFB1EE315E38C271B90DB15193F74C1F883241616343EE3FC39C84A12674391C4EF9E727E86BEFBB60A83r0j6O" TargetMode="External"/><Relationship Id="rId556" Type="http://schemas.openxmlformats.org/officeDocument/2006/relationships/hyperlink" Target="consultantplus://offline/ref=57F0BFFB1EE315E38C271B90DB15193F74C4FA80201316343EE3FC39C84A12674391C4EF9E727E86BEFBB60A83r0j6O" TargetMode="External"/><Relationship Id="rId721" Type="http://schemas.openxmlformats.org/officeDocument/2006/relationships/hyperlink" Target="consultantplus://offline/ref=57F0BFFB1EE315E38C271B90DB15193F74C6F88625194B3E36BAF03BCF454D6256809CE19C6D6087A1E7B408r8j1O" TargetMode="External"/><Relationship Id="rId88" Type="http://schemas.openxmlformats.org/officeDocument/2006/relationships/hyperlink" Target="consultantplus://offline/ref=2B5F587DFE98B789EDE4307E3691ED5CD1E0D4C1F193464F23682CA21DFFDE8E6E333AB18201595D85E327F5q0j2O" TargetMode="External"/><Relationship Id="rId111" Type="http://schemas.openxmlformats.org/officeDocument/2006/relationships/hyperlink" Target="consultantplus://offline/ref=2B5F587DFE98B789EDE4307E3691ED5CD5EED6C3F7991B452B3120A01AF0818B69223AB3831F595E98EA73A6468989BD1182B55871846BBEq3j2O" TargetMode="External"/><Relationship Id="rId153" Type="http://schemas.openxmlformats.org/officeDocument/2006/relationships/hyperlink" Target="consultantplus://offline/ref=2B5F587DFE98B789EDE4307E3691ED5CD5EED6C0F7981B452B3120A01AF0818B69223AB3831F595993EA73A6468989BD1182B55871846BBEq3j2O" TargetMode="External"/><Relationship Id="rId195" Type="http://schemas.openxmlformats.org/officeDocument/2006/relationships/hyperlink" Target="consultantplus://offline/ref=2B5F587DFE98B789EDE4307E3691ED5CD4E5D0C0F2981B452B3120A01AF0818B69223AB3831F5A5E9DEA73A6468989BD1182B55871846BBEq3j2O" TargetMode="External"/><Relationship Id="rId209" Type="http://schemas.openxmlformats.org/officeDocument/2006/relationships/hyperlink" Target="consultantplus://offline/ref=2B5F587DFE98B789EDE4307E3691ED5CD4E6D4C3F7901B452B3120A01AF0818B69223AB3831F585A9CEA73A6468989BD1182B55871846BBEq3j2O" TargetMode="External"/><Relationship Id="rId360" Type="http://schemas.openxmlformats.org/officeDocument/2006/relationships/hyperlink" Target="consultantplus://offline/ref=57F0BFFB1EE315E38C271B90DB15193F74C3FE83241616343EE3FC39C84A126751919CE39D736080B8EEE05BC553E01AEBCAA9F483C438F4r6j4O" TargetMode="External"/><Relationship Id="rId416" Type="http://schemas.openxmlformats.org/officeDocument/2006/relationships/hyperlink" Target="consultantplus://offline/ref=57F0BFFB1EE315E38C271B90DB15193F75C9FE86261116343EE3FC39C84A126751919CE39D736383BBEEE05BC553E01AEBCAA9F483C438F4r6j4O" TargetMode="External"/><Relationship Id="rId598" Type="http://schemas.openxmlformats.org/officeDocument/2006/relationships/hyperlink" Target="consultantplus://offline/ref=57F0BFFB1EE315E38C271B90DB15193F75C2FB85291716343EE3FC39C84A126751919CE39D736083B7EEE05BC553E01AEBCAA9F483C438F4r6j4O" TargetMode="External"/><Relationship Id="rId220" Type="http://schemas.openxmlformats.org/officeDocument/2006/relationships/hyperlink" Target="consultantplus://offline/ref=2B5F587DFE98B789EDE4307E3691ED5CD5E6D9C0FC9E1B452B3120A01AF0818B69223AB3831F585C9BEA73A6468989BD1182B55871846BBEq3j2O" TargetMode="External"/><Relationship Id="rId458" Type="http://schemas.openxmlformats.org/officeDocument/2006/relationships/hyperlink" Target="consultantplus://offline/ref=57F0BFFB1EE315E38C271B90DB15193F74C3F180201716343EE3FC39C84A126751919CE19B756BD2EEA1E1078207F319EBCAABF59FrCj6O" TargetMode="External"/><Relationship Id="rId623" Type="http://schemas.openxmlformats.org/officeDocument/2006/relationships/hyperlink" Target="consultantplus://offline/ref=57F0BFFB1EE315E38C271B90DB15193F74C3FE85271216343EE3FC39C84A126751919CE39D736183B6EEE05BC553E01AEBCAA9F483C438F4r6j4O" TargetMode="External"/><Relationship Id="rId665" Type="http://schemas.openxmlformats.org/officeDocument/2006/relationships/hyperlink" Target="consultantplus://offline/ref=57F0BFFB1EE315E38C271B90DB15193F74C3FE85271216343EE3FC39C84A12674391C4EF9E727E86BEFBB60A83r0j6O" TargetMode="External"/><Relationship Id="rId15" Type="http://schemas.openxmlformats.org/officeDocument/2006/relationships/hyperlink" Target="consultantplus://offline/ref=2B5F587DFE98B789EDE4307E3691ED5CD4E4D7C9F49E1B452B3120A01AF0818B69223AB7851A5208CAA572FA01DD9ABE1182B7596Dq8j6O" TargetMode="External"/><Relationship Id="rId57" Type="http://schemas.openxmlformats.org/officeDocument/2006/relationships/hyperlink" Target="consultantplus://offline/ref=2B5F587DFE98B789EDE4307E3691ED5CD4E6D4C3F7901B452B3120A01AF0818B7B2262BF801E475C9AFF25F700qDjCO" TargetMode="External"/><Relationship Id="rId262" Type="http://schemas.openxmlformats.org/officeDocument/2006/relationships/hyperlink" Target="consultantplus://offline/ref=2B5F587DFE98B789EDE4307E3691ED5CD6E3D6C4F49E1B452B3120A01AF0818B69223AB3831F595E98EA73A6468989BD1182B55871846BBEq3j2O" TargetMode="External"/><Relationship Id="rId318" Type="http://schemas.openxmlformats.org/officeDocument/2006/relationships/hyperlink" Target="consultantplus://offline/ref=57F0BFFB1EE315E38C271B90DB15193F74C0F084281516343EE3FC39C84A126751919CE39D736183BCEEE05BC553E01AEBCAA9F483C438F4r6j4O" TargetMode="External"/><Relationship Id="rId525" Type="http://schemas.openxmlformats.org/officeDocument/2006/relationships/hyperlink" Target="consultantplus://offline/ref=57F0BFFB1EE315E38C271B90DB15193F74C3F180201716343EE3FC39C84A126751919CE39D736781BDEEE05BC553E01AEBCAA9F483C438F4r6j4O" TargetMode="External"/><Relationship Id="rId567" Type="http://schemas.openxmlformats.org/officeDocument/2006/relationships/hyperlink" Target="consultantplus://offline/ref=57F0BFFB1EE315E38C271B90DB15193F75C0F086271116343EE3FC39C84A126751919CE39D736086B9EEE05BC553E01AEBCAA9F483C438F4r6j4O" TargetMode="External"/><Relationship Id="rId99" Type="http://schemas.openxmlformats.org/officeDocument/2006/relationships/hyperlink" Target="consultantplus://offline/ref=2B5F587DFE98B789EDE4307E3691ED5CD4E5D9C3F49D1B452B3120A01AF0818B69223AB3831F5B589FEA73A6468989BD1182B55871846BBEq3j2O" TargetMode="External"/><Relationship Id="rId122" Type="http://schemas.openxmlformats.org/officeDocument/2006/relationships/hyperlink" Target="consultantplus://offline/ref=2B5F587DFE98B789EDE4307E3691ED5CD5E4D1C7FC911B452B3120A01AF0818B69223AB3831F515D93EA73A6468989BD1182B55871846BBEq3j2O" TargetMode="External"/><Relationship Id="rId164" Type="http://schemas.openxmlformats.org/officeDocument/2006/relationships/hyperlink" Target="consultantplus://offline/ref=2B5F587DFE98B789EDE4307E3691ED5CD5EED6C0F7981B452B3120A01AF0818B69223AB3831F585F98EA73A6468989BD1182B55871846BBEq3j2O" TargetMode="External"/><Relationship Id="rId371" Type="http://schemas.openxmlformats.org/officeDocument/2006/relationships/hyperlink" Target="consultantplus://offline/ref=57F0BFFB1EE315E38C271B90DB15193F76C9F087281316343EE3FC39C84A12674391C4EF9E727E86BEFBB60A83r0j6O" TargetMode="External"/><Relationship Id="rId427" Type="http://schemas.openxmlformats.org/officeDocument/2006/relationships/hyperlink" Target="consultantplus://offline/ref=57F0BFFB1EE315E38C271B90DB15193F75C2F985291416343EE3FC39C84A126751919CE5947834D7FBB0B9098018ED18F4D6A9F7r9jDO" TargetMode="External"/><Relationship Id="rId469" Type="http://schemas.openxmlformats.org/officeDocument/2006/relationships/hyperlink" Target="consultantplus://offline/ref=57F0BFFB1EE315E38C271B90DB15193F74C3F883281516343EE3FC39C84A126751919CE398766BD2EEA1E1078207F319EBCAABF59FrCj6O" TargetMode="External"/><Relationship Id="rId634" Type="http://schemas.openxmlformats.org/officeDocument/2006/relationships/hyperlink" Target="consultantplus://offline/ref=57F0BFFB1EE315E38C271B90DB15193F74C3F180201716343EE3FC39C84A126751919CE39D736783B8EEE05BC553E01AEBCAA9F483C438F4r6j4O" TargetMode="External"/><Relationship Id="rId676" Type="http://schemas.openxmlformats.org/officeDocument/2006/relationships/hyperlink" Target="consultantplus://offline/ref=57F0BFFB1EE315E38C271B90DB15193F74C4FA81281216343EE3FC39C84A126751919CE39D736385BBEEE05BC553E01AEBCAA9F483C438F4r6j4O" TargetMode="External"/><Relationship Id="rId26" Type="http://schemas.openxmlformats.org/officeDocument/2006/relationships/hyperlink" Target="consultantplus://offline/ref=2B5F587DFE98B789EDE4307E3691ED5CD4E5D9C3F4911B452B3120A01AF0818B69223AB3831F5F5E9DEA73A6468989BD1182B55871846BBEq3j2O" TargetMode="External"/><Relationship Id="rId231" Type="http://schemas.openxmlformats.org/officeDocument/2006/relationships/hyperlink" Target="consultantplus://offline/ref=2B5F587DFE98B789EDE4307E3691ED5CD5E6D6C3F0991B452B3120A01AF0818B69223AB3831F5B559CEA73A6468989BD1182B55871846BBEq3j2O" TargetMode="External"/><Relationship Id="rId273" Type="http://schemas.openxmlformats.org/officeDocument/2006/relationships/hyperlink" Target="consultantplus://offline/ref=57F0BFFB1EE315E38C271B90DB15193F74C2FF8A221016343EE3FC39C84A126751919CE39D736084B6EEE05BC553E01AEBCAA9F483C438F4r6j4O" TargetMode="External"/><Relationship Id="rId329" Type="http://schemas.openxmlformats.org/officeDocument/2006/relationships/hyperlink" Target="consultantplus://offline/ref=57F0BFFB1EE315E38C271B90DB15193F74C1FB83241B16343EE3FC39C84A126751919CE39D736086B9EEE05BC553E01AEBCAA9F483C438F4r6j4O" TargetMode="External"/><Relationship Id="rId480" Type="http://schemas.openxmlformats.org/officeDocument/2006/relationships/hyperlink" Target="consultantplus://offline/ref=57F0BFFB1EE315E38C271B90DB15193F75C2F98B271616343EE3FC39C84A126751919CE39D736086B9EEE05BC553E01AEBCAA9F483C438F4r6j4O" TargetMode="External"/><Relationship Id="rId536" Type="http://schemas.openxmlformats.org/officeDocument/2006/relationships/hyperlink" Target="consultantplus://offline/ref=57F0BFFB1EE315E38C271B90DB15193F74C2F080241516343EE3FC39C84A126751919CE39D736683B7EEE05BC553E01AEBCAA9F483C438F4r6j4O" TargetMode="External"/><Relationship Id="rId701" Type="http://schemas.openxmlformats.org/officeDocument/2006/relationships/hyperlink" Target="consultantplus://offline/ref=57F0BFFB1EE315E38C271B90DB15193F76C2FC8723194B3E36BAF03BCF454D7056D890E29D736084B4B1E54ED40BEE18F4D4A8EB9FC63ArFj6O" TargetMode="External"/><Relationship Id="rId68" Type="http://schemas.openxmlformats.org/officeDocument/2006/relationships/hyperlink" Target="consultantplus://offline/ref=2B5F587DFE98B789EDE4307E3691ED5CD4E2D0C2F69D1B452B3120A01AF0818B69223AB3831F59559AEA73A6468989BD1182B55871846BBEq3j2O" TargetMode="External"/><Relationship Id="rId133" Type="http://schemas.openxmlformats.org/officeDocument/2006/relationships/hyperlink" Target="consultantplus://offline/ref=2B5F587DFE98B789EDE4307E3691ED5CD4E2D0C2F69D1B452B3120A01AF0818B69223AB3831F50589FEA73A6468989BD1182B55871846BBEq3j2O" TargetMode="External"/><Relationship Id="rId175" Type="http://schemas.openxmlformats.org/officeDocument/2006/relationships/hyperlink" Target="consultantplus://offline/ref=2B5F587DFE98B789EDE4307E3691ED5CD4E7D4C4F29F1B452B3120A01AF0818B69223AB3831F585C9EEA73A6468989BD1182B55871846BBEq3j2O" TargetMode="External"/><Relationship Id="rId340" Type="http://schemas.openxmlformats.org/officeDocument/2006/relationships/hyperlink" Target="consultantplus://offline/ref=57F0BFFB1EE315E38C271B90DB15193F74C3F180221116343EE3FC39C84A126751919CE79F726BD2EEA1E1078207F319EBCAABF59FrCj6O" TargetMode="External"/><Relationship Id="rId578" Type="http://schemas.openxmlformats.org/officeDocument/2006/relationships/hyperlink" Target="consultantplus://offline/ref=57F0BFFB1EE315E38C271B90DB15193F74C2F083201216343EE3FC39C84A126751919CE39D73618FBAEEE05BC553E01AEBCAA9F483C438F4r6j4O" TargetMode="External"/><Relationship Id="rId200" Type="http://schemas.openxmlformats.org/officeDocument/2006/relationships/hyperlink" Target="consultantplus://offline/ref=2B5F587DFE98B789EDE4307E3691ED5CD4E4D0C5F19D1B452B3120A01AF0818B69223AB3831F5D549FEA73A6468989BD1182B55871846BBEq3j2O" TargetMode="External"/><Relationship Id="rId382" Type="http://schemas.openxmlformats.org/officeDocument/2006/relationships/hyperlink" Target="consultantplus://offline/ref=57F0BFFB1EE315E38C271B90DB15193F74C3FD84271616343EE3FC39C84A12674391C4EF9E727E86BEFBB60A83r0j6O" TargetMode="External"/><Relationship Id="rId438" Type="http://schemas.openxmlformats.org/officeDocument/2006/relationships/hyperlink" Target="consultantplus://offline/ref=57F0BFFB1EE315E38C271B90DB15193F74C4FA80201316343EE3FC39C84A126751919CE194706BD2EEA1E1078207F319EBCAABF59FrCj6O" TargetMode="External"/><Relationship Id="rId603" Type="http://schemas.openxmlformats.org/officeDocument/2006/relationships/hyperlink" Target="consultantplus://offline/ref=57F0BFFB1EE315E38C271B90DB15193F74C4FA80201316343EE3FC39C84A126751919CE39D736484BEEEE05BC553E01AEBCAA9F483C438F4r6j4O" TargetMode="External"/><Relationship Id="rId645" Type="http://schemas.openxmlformats.org/officeDocument/2006/relationships/hyperlink" Target="consultantplus://offline/ref=57F0BFFB1EE315E38C271B90DB15193F74C3FE85271216343EE3FC39C84A126751919CE1957834D7FBB0B9098018ED18F4D6A9F7r9jDO" TargetMode="External"/><Relationship Id="rId687" Type="http://schemas.openxmlformats.org/officeDocument/2006/relationships/hyperlink" Target="consultantplus://offline/ref=57F0BFFB1EE315E38C271B90DB15193F76C8FD80201616343EE3FC39C84A126751919CE39D736087BCEEE05BC553E01AEBCAA9F483C438F4r6j4O" TargetMode="External"/><Relationship Id="rId242" Type="http://schemas.openxmlformats.org/officeDocument/2006/relationships/hyperlink" Target="consultantplus://offline/ref=2B5F587DFE98B789EDE4307E3691ED5CD4E5D1C1FC981B452B3120A01AF0818B7B2262BF801E475C9AFF25F700qDjCO" TargetMode="External"/><Relationship Id="rId284" Type="http://schemas.openxmlformats.org/officeDocument/2006/relationships/hyperlink" Target="consultantplus://offline/ref=57F0BFFB1EE315E38C271B90DB15193F72C8F98227194B3E36BAF03BCF454D7056D890E29D726084B4B1E54ED40BEE18F4D4A8EB9FC63ArFj6O" TargetMode="External"/><Relationship Id="rId491" Type="http://schemas.openxmlformats.org/officeDocument/2006/relationships/hyperlink" Target="consultantplus://offline/ref=57F0BFFB1EE315E38C271B90DB15193F74C3FC85221116343EE3FC39C84A12674391C4EF9E727E86BEFBB60A83r0j6O" TargetMode="External"/><Relationship Id="rId505" Type="http://schemas.openxmlformats.org/officeDocument/2006/relationships/hyperlink" Target="consultantplus://offline/ref=57F0BFFB1EE315E38C271B90DB15193F75C2F98B271616343EE3FC39C84A126751919CE39D736086B9EEE05BC553E01AEBCAA9F483C438F4r6j4O" TargetMode="External"/><Relationship Id="rId712" Type="http://schemas.openxmlformats.org/officeDocument/2006/relationships/hyperlink" Target="consultantplus://offline/ref=57F0BFFB1EE315E38C271B90DB15193F74C2FF8A201416343EE3FC39C84A126751919CE39971668DEBB4F05F8C05EC07EAD5B7F79DC4r3j8O" TargetMode="External"/><Relationship Id="rId37" Type="http://schemas.openxmlformats.org/officeDocument/2006/relationships/hyperlink" Target="consultantplus://offline/ref=2B5F587DFE98B789EDE4307E3691ED5CD6E3D0C9FC901B452B3120A01AF0818B69223AB3831F595D92EA73A6468989BD1182B55871846BBEq3j2O" TargetMode="External"/><Relationship Id="rId79" Type="http://schemas.openxmlformats.org/officeDocument/2006/relationships/hyperlink" Target="consultantplus://offline/ref=2B5F587DFE98B789EDE4307E3691ED5CD0EED5C8F393464F23682CA21DFFDE9C6E6B36B2831F595890B576B357D187BF0E9CB4476D8669qBjCO" TargetMode="External"/><Relationship Id="rId102" Type="http://schemas.openxmlformats.org/officeDocument/2006/relationships/hyperlink" Target="consultantplus://offline/ref=2B5F587DFE98B789EDE4307E3691ED5CD4E6D3C7F59B1B452B3120A01AF0818B69223AB3831F5B5C99EA73A6468989BD1182B55871846BBEq3j2O" TargetMode="External"/><Relationship Id="rId144" Type="http://schemas.openxmlformats.org/officeDocument/2006/relationships/hyperlink" Target="consultantplus://offline/ref=2B5F587DFE98B789EDE4307E3691ED5CD4E5D9C3F49D1B452B3120A01AF0818B69223AB3831F505993EA73A6468989BD1182B55871846BBEq3j2O" TargetMode="External"/><Relationship Id="rId547" Type="http://schemas.openxmlformats.org/officeDocument/2006/relationships/hyperlink" Target="consultantplus://offline/ref=57F0BFFB1EE315E38C271B90DB15193F75C1FF83261516343EE3FC39C84A126751919CE39D736085B9EEE05BC553E01AEBCAA9F483C438F4r6j4O" TargetMode="External"/><Relationship Id="rId589" Type="http://schemas.openxmlformats.org/officeDocument/2006/relationships/hyperlink" Target="consultantplus://offline/ref=57F0BFFB1EE315E38C271B90DB15193F74C4F98A291016343EE3FC39C84A12674391C4EF9E727E86BEFBB60A83r0j6O" TargetMode="External"/><Relationship Id="rId90" Type="http://schemas.openxmlformats.org/officeDocument/2006/relationships/hyperlink" Target="consultantplus://offline/ref=2B5F587DFE98B789EDE4307E3691ED5CDEE1D1C0F293464F23682CA21DFFDE9C6E6B36B2831F585C90B576B357D187BF0E9CB4476D8669qBjCO" TargetMode="External"/><Relationship Id="rId186" Type="http://schemas.openxmlformats.org/officeDocument/2006/relationships/hyperlink" Target="consultantplus://offline/ref=2B5F587DFE98B789EDE4307E3691ED5CD5E4D1C7FC911B452B3120A01AF0818B69223AB3831E595E9CEA73A6468989BD1182B55871846BBEq3j2O" TargetMode="External"/><Relationship Id="rId351" Type="http://schemas.openxmlformats.org/officeDocument/2006/relationships/hyperlink" Target="consultantplus://offline/ref=57F0BFFB1EE315E38C271B90DB15193F75C2FB81271316343EE3FC39C84A126751919CE39D736084BAEEE05BC553E01AEBCAA9F483C438F4r6j4O" TargetMode="External"/><Relationship Id="rId393" Type="http://schemas.openxmlformats.org/officeDocument/2006/relationships/hyperlink" Target="consultantplus://offline/ref=57F0BFFB1EE315E38C271B90DB15193F76C9F087281316343EE3FC39C84A126751919CE39D736084BEEEE05BC553E01AEBCAA9F483C438F4r6j4O" TargetMode="External"/><Relationship Id="rId407" Type="http://schemas.openxmlformats.org/officeDocument/2006/relationships/hyperlink" Target="consultantplus://offline/ref=57F0BFFB1EE315E38C271B90DB15193F74C3F180291316343EE3FC39C84A126751919CE39D736284BDEEE05BC553E01AEBCAA9F483C438F4r6j4O" TargetMode="External"/><Relationship Id="rId449" Type="http://schemas.openxmlformats.org/officeDocument/2006/relationships/hyperlink" Target="consultantplus://offline/ref=57F0BFFB1EE315E38C271B90DB15193F70C8FD8B27194B3E36BAF03BCF454D7056D890E29D736082B4B1E54ED40BEE18F4D4A8EB9FC63ArFj6O" TargetMode="External"/><Relationship Id="rId614" Type="http://schemas.openxmlformats.org/officeDocument/2006/relationships/hyperlink" Target="consultantplus://offline/ref=57F0BFFB1EE315E38C271B90DB15193F74C2F181231516343EE3FC39C84A126751919CE39D736082BAEEE05BC553E01AEBCAA9F483C438F4r6j4O" TargetMode="External"/><Relationship Id="rId656" Type="http://schemas.openxmlformats.org/officeDocument/2006/relationships/hyperlink" Target="consultantplus://offline/ref=57F0BFFB1EE315E38C271B90DB15193F74C3F88B221216343EE3FC39C84A126751919CE39D736281B7EEE05BC553E01AEBCAA9F483C438F4r6j4O" TargetMode="External"/><Relationship Id="rId211" Type="http://schemas.openxmlformats.org/officeDocument/2006/relationships/hyperlink" Target="consultantplus://offline/ref=2B5F587DFE98B789EDE4307E3691ED5CD4E6D4C3F7901B452B3120A01AF0818B69223AB3831F5A5D9BEA73A6468989BD1182B55871846BBEq3j2O" TargetMode="External"/><Relationship Id="rId253" Type="http://schemas.openxmlformats.org/officeDocument/2006/relationships/hyperlink" Target="consultantplus://offline/ref=2B5F587DFE98B789EDE4307E3691ED5CD4E2D0C2F7911B452B3120A01AF0818B69223AB585185208CAA572FA01DD9ABE1182B7596Dq8j6O" TargetMode="External"/><Relationship Id="rId295" Type="http://schemas.openxmlformats.org/officeDocument/2006/relationships/hyperlink" Target="consultantplus://offline/ref=57F0BFFB1EE315E38C271B90DB15193F75C2F981251A16343EE3FC39C84A126751919CE39D726483B7EEE05BC553E01AEBCAA9F483C438F4r6j4O" TargetMode="External"/><Relationship Id="rId309" Type="http://schemas.openxmlformats.org/officeDocument/2006/relationships/hyperlink" Target="consultantplus://offline/ref=57F0BFFB1EE315E38C271B90DB15193F75C9FE86261116343EE3FC39C84A126751919CE39D73618EBBEEE05BC553E01AEBCAA9F483C438F4r6j4O" TargetMode="External"/><Relationship Id="rId460" Type="http://schemas.openxmlformats.org/officeDocument/2006/relationships/hyperlink" Target="consultantplus://offline/ref=57F0BFFB1EE315E38C271B90DB15193F75C1FE82261716343EE3FC39C84A126751919CE39D736187BFEEE05BC553E01AEBCAA9F483C438F4r6j4O" TargetMode="External"/><Relationship Id="rId516" Type="http://schemas.openxmlformats.org/officeDocument/2006/relationships/hyperlink" Target="consultantplus://offline/ref=57F0BFFB1EE315E38C271B90DB15193F74C4FA80201316343EE3FC39C84A126751919CEA9B7B6BD2EEA1E1078207F319EBCAABF59FrCj6O" TargetMode="External"/><Relationship Id="rId698" Type="http://schemas.openxmlformats.org/officeDocument/2006/relationships/hyperlink" Target="consultantplus://offline/ref=57F0BFFB1EE315E38C271B90DB15193F74C2F180201416343EE3FC39C84A126751919CE69A7A6BD2EEA1E1078207F319EBCAABF59FrCj6O" TargetMode="External"/><Relationship Id="rId48" Type="http://schemas.openxmlformats.org/officeDocument/2006/relationships/hyperlink" Target="consultantplus://offline/ref=2B5F587DFE98B789EDE4307E3691ED5CD6E2D7C2FD9F1B452B3120A01AF0818B69223AB3831F59599DEA73A6468989BD1182B55871846BBEq3j2O" TargetMode="External"/><Relationship Id="rId113" Type="http://schemas.openxmlformats.org/officeDocument/2006/relationships/hyperlink" Target="consultantplus://offline/ref=2B5F587DFE98B789EDE4307E3691ED5CD4E6D3C7F59B1B452B3120A01AF0818B69223AB3831F5B5C99EA73A6468989BD1182B55871846BBEq3j2O" TargetMode="External"/><Relationship Id="rId320" Type="http://schemas.openxmlformats.org/officeDocument/2006/relationships/hyperlink" Target="consultantplus://offline/ref=57F0BFFB1EE315E38C271B90DB15193F74C3F180221116343EE3FC39C84A126751919CE79F726BD2EEA1E1078207F319EBCAABF59FrCj6O" TargetMode="External"/><Relationship Id="rId558" Type="http://schemas.openxmlformats.org/officeDocument/2006/relationships/hyperlink" Target="consultantplus://offline/ref=57F0BFFB1EE315E38C271B90DB15193F74C1FA84221B16343EE3FC39C84A126751919CE39D736082B8EEE05BC553E01AEBCAA9F483C438F4r6j4O" TargetMode="External"/><Relationship Id="rId723" Type="http://schemas.openxmlformats.org/officeDocument/2006/relationships/hyperlink" Target="consultantplus://offline/ref=57F0BFFB1EE315E38C271B90DB15193F74C6F88625194B3E36BAF03BCF454D6256809CE19C6D6087A1E7B408r8j1O" TargetMode="External"/><Relationship Id="rId155" Type="http://schemas.openxmlformats.org/officeDocument/2006/relationships/hyperlink" Target="consultantplus://offline/ref=2B5F587DFE98B789EDE4307E3691ED5CD5EED6C0F7981B452B3120A01AF0818B69223AB3831F595A9CEA73A6468989BD1182B55871846BBEq3j2O" TargetMode="External"/><Relationship Id="rId197" Type="http://schemas.openxmlformats.org/officeDocument/2006/relationships/hyperlink" Target="consultantplus://offline/ref=2B5F587DFE98B789EDE4307E3691ED5CD6EFD4C4F59B1B452B3120A01AF0818B69223AB3831F595D93EA73A6468989BD1182B55871846BBEq3j2O" TargetMode="External"/><Relationship Id="rId362" Type="http://schemas.openxmlformats.org/officeDocument/2006/relationships/hyperlink" Target="consultantplus://offline/ref=57F0BFFB1EE315E38C271B90DB15193F74C4F881221716343EE3FC39C84A126751919CE39D736982BBEEE05BC553E01AEBCAA9F483C438F4r6j4O" TargetMode="External"/><Relationship Id="rId418" Type="http://schemas.openxmlformats.org/officeDocument/2006/relationships/hyperlink" Target="consultantplus://offline/ref=57F0BFFB1EE315E38C271B90DB15193F74C4FA80201316343EE3FC39C84A126751919CE39D73618FBEEEE05BC553E01AEBCAA9F483C438F4r6j4O" TargetMode="External"/><Relationship Id="rId625" Type="http://schemas.openxmlformats.org/officeDocument/2006/relationships/hyperlink" Target="consultantplus://offline/ref=57F0BFFB1EE315E38C271B90DB15193F74C3F180201716343EE3FC39C84A126751919CE39D736585BBEEE05BC553E01AEBCAA9F483C438F4r6j4O" TargetMode="External"/><Relationship Id="rId222" Type="http://schemas.openxmlformats.org/officeDocument/2006/relationships/hyperlink" Target="consultantplus://offline/ref=2B5F587DFE98B789EDE4307E3691ED5CD3E2D1C2F093464F23682CA21DFFDE9C6E6B36B2831F505890B576B357D187BF0E9CB4476D8669qBjCO" TargetMode="External"/><Relationship Id="rId264" Type="http://schemas.openxmlformats.org/officeDocument/2006/relationships/hyperlink" Target="consultantplus://offline/ref=2B5F587DFE98B789EDE4307E3691ED5CD5E6D1C5F39C1B452B3120A01AF0818B69223AB3831F5A559FEA73A6468989BD1182B55871846BBEq3j2O" TargetMode="External"/><Relationship Id="rId471" Type="http://schemas.openxmlformats.org/officeDocument/2006/relationships/hyperlink" Target="consultantplus://offline/ref=57F0BFFB1EE315E38C271B90DB15193F74C0FC82291316343EE3FC39C84A126751919CE39D736185B6EEE05BC553E01AEBCAA9F483C438F4r6j4O" TargetMode="External"/><Relationship Id="rId667" Type="http://schemas.openxmlformats.org/officeDocument/2006/relationships/hyperlink" Target="consultantplus://offline/ref=57F0BFFB1EE315E38C271B90DB15193F74C2FF8A201116343EE3FC39C84A12674391C4EF9E727E86BEFBB60A83r0j6O" TargetMode="External"/><Relationship Id="rId17" Type="http://schemas.openxmlformats.org/officeDocument/2006/relationships/hyperlink" Target="consultantplus://offline/ref=2B5F587DFE98B789EDE4307E3691ED5CD4E7D0C0F09D1B452B3120A01AF0818B69223AB3831F5B5C9AEA73A6468989BD1182B55871846BBEq3j2O" TargetMode="External"/><Relationship Id="rId59" Type="http://schemas.openxmlformats.org/officeDocument/2006/relationships/hyperlink" Target="consultantplus://offline/ref=2B5F587DFE98B789EDE4307E3691ED5CD6EFD0C2F2981B452B3120A01AF0818B69223AB3831F595D9BEA73A6468989BD1182B55871846BBEq3j2O" TargetMode="External"/><Relationship Id="rId124" Type="http://schemas.openxmlformats.org/officeDocument/2006/relationships/hyperlink" Target="consultantplus://offline/ref=2B5F587DFE98B789EDE4307E3691ED5CD4E5D9C3F49D1B452B3120A01AF0818B69223AB3831F515593EA73A6468989BD1182B55871846BBEq3j2O" TargetMode="External"/><Relationship Id="rId527" Type="http://schemas.openxmlformats.org/officeDocument/2006/relationships/hyperlink" Target="consultantplus://offline/ref=57F0BFFB1EE315E38C271B90DB15193F74C3F180201716343EE3FC39C84A126751919CE39D73678FBAEEE05BC553E01AEBCAA9F483C438F4r6j4O" TargetMode="External"/><Relationship Id="rId569" Type="http://schemas.openxmlformats.org/officeDocument/2006/relationships/hyperlink" Target="consultantplus://offline/ref=57F0BFFB1EE315E38C271B90DB15193F74C4F881221716343EE3FC39C84A12674391C4EF9E727E86BEFBB60A83r0j6O" TargetMode="External"/><Relationship Id="rId70" Type="http://schemas.openxmlformats.org/officeDocument/2006/relationships/hyperlink" Target="consultantplus://offline/ref=2B5F587DFE98B789EDE4307E3691ED5CD4E4D0C5F19D1B452B3120A01AF0818B69223AB3831D5A5493EA73A6468989BD1182B55871846BBEq3j2O" TargetMode="External"/><Relationship Id="rId166" Type="http://schemas.openxmlformats.org/officeDocument/2006/relationships/hyperlink" Target="consultantplus://offline/ref=2B5F587DFE98B789EDE4307E3691ED5CD4E2D0C2F69D1B452B3120A01AF0818B69223AB3831E505D9FEA73A6468989BD1182B55871846BBEq3j2O" TargetMode="External"/><Relationship Id="rId331" Type="http://schemas.openxmlformats.org/officeDocument/2006/relationships/hyperlink" Target="consultantplus://offline/ref=57F0BFFB1EE315E38C271B90DB15193F74C1FB83241B16343EE3FC39C84A126751919CE39D736085BEEEE05BC553E01AEBCAA9F483C438F4r6j4O" TargetMode="External"/><Relationship Id="rId373" Type="http://schemas.openxmlformats.org/officeDocument/2006/relationships/hyperlink" Target="consultantplus://offline/ref=57F0BFFB1EE315E38C271B90DB15193F76C8F983271016343EE3FC39C84A126751919CE39D736087BFEEE05BC553E01AEBCAA9F483C438F4r6j4O" TargetMode="External"/><Relationship Id="rId429" Type="http://schemas.openxmlformats.org/officeDocument/2006/relationships/hyperlink" Target="consultantplus://offline/ref=57F0BFFB1EE315E38C271B90DB15193F75C8FF85281116343EE3FC39C84A126751919CE0947834D7FBB0B9098018ED18F4D6A9F7r9jDO" TargetMode="External"/><Relationship Id="rId580" Type="http://schemas.openxmlformats.org/officeDocument/2006/relationships/hyperlink" Target="consultantplus://offline/ref=57F0BFFB1EE315E38C271B90DB15193F74C4F98A291016343EE3FC39C84A12674391C4EF9E727E86BEFBB60A83r0j6O" TargetMode="External"/><Relationship Id="rId636" Type="http://schemas.openxmlformats.org/officeDocument/2006/relationships/hyperlink" Target="consultantplus://offline/ref=57F0BFFB1EE315E38C271B90DB15193F74C2FF8A201116343EE3FC39C84A126751919CE09D7A6BD2EEA1E1078207F319EBCAABF59FrCj6O" TargetMode="External"/><Relationship Id="rId1" Type="http://schemas.openxmlformats.org/officeDocument/2006/relationships/customXml" Target="../customXml/item1.xml"/><Relationship Id="rId233" Type="http://schemas.openxmlformats.org/officeDocument/2006/relationships/hyperlink" Target="consultantplus://offline/ref=2B5F587DFE98B789EDE4307E3691ED5CD4E4D2C9FC9E1B452B3120A01AF0818B69223AB3831F5B589AEA73A6468989BD1182B55871846BBEq3j2O" TargetMode="External"/><Relationship Id="rId440" Type="http://schemas.openxmlformats.org/officeDocument/2006/relationships/hyperlink" Target="consultantplus://offline/ref=57F0BFFB1EE315E38C271B90DB15193F74C2FD82291316343EE3FC39C84A126751919CE39D736284B8EEE05BC553E01AEBCAA9F483C438F4r6j4O" TargetMode="External"/><Relationship Id="rId678" Type="http://schemas.openxmlformats.org/officeDocument/2006/relationships/hyperlink" Target="consultantplus://offline/ref=57F0BFFB1EE315E38C271B90DB15193F74C4FA81281216343EE3FC39C84A126751919CE39D736385BBEEE05BC553E01AEBCAA9F483C438F4r6j4O" TargetMode="External"/><Relationship Id="rId28" Type="http://schemas.openxmlformats.org/officeDocument/2006/relationships/hyperlink" Target="consultantplus://offline/ref=2B5F587DFE98B789EDE4307E3691ED5CD4E2D2C1F69B1B452B3120A01AF0818B69223AB08B175208CAA572FA01DD9ABE1182B7596Dq8j6O" TargetMode="External"/><Relationship Id="rId275" Type="http://schemas.openxmlformats.org/officeDocument/2006/relationships/hyperlink" Target="consultantplus://offline/ref=57F0BFFB1EE315E38C271B90DB15193F74C4F881221716343EE3FC39C84A126751919CE39D726982BFEEE05BC553E01AEBCAA9F483C438F4r6j4O" TargetMode="External"/><Relationship Id="rId300" Type="http://schemas.openxmlformats.org/officeDocument/2006/relationships/hyperlink" Target="consultantplus://offline/ref=57F0BFFB1EE315E38C271B90DB15193F74C3F180201716343EE3FC39C84A126751919CE39D736781BDEEE05BC553E01AEBCAA9F483C438F4r6j4O" TargetMode="External"/><Relationship Id="rId482" Type="http://schemas.openxmlformats.org/officeDocument/2006/relationships/hyperlink" Target="consultantplus://offline/ref=57F0BFFB1EE315E38C271B90DB15193F75C1FE82261716343EE3FC39C84A126751919CE39D736182B6EEE05BC553E01AEBCAA9F483C438F4r6j4O" TargetMode="External"/><Relationship Id="rId538" Type="http://schemas.openxmlformats.org/officeDocument/2006/relationships/hyperlink" Target="consultantplus://offline/ref=57F0BFFB1EE315E38C271B90DB15193F74C2F080241516343EE3FC39C84A126751919CE39D736187BDEEE05BC553E01AEBCAA9F483C438F4r6j4O" TargetMode="External"/><Relationship Id="rId703" Type="http://schemas.openxmlformats.org/officeDocument/2006/relationships/hyperlink" Target="consultantplus://offline/ref=57F0BFFB1EE315E38C271B90DB15193F74C3F180201B16343EE3FC39C84A126751919CE39D716187BEEEE05BC553E01AEBCAA9F483C438F4r6j4O" TargetMode="External"/><Relationship Id="rId81" Type="http://schemas.openxmlformats.org/officeDocument/2006/relationships/hyperlink" Target="consultantplus://offline/ref=2B5F587DFE98B789EDE4307E3691ED5CD6E1D1C4FC901B452B3120A01AF0818B69223AB3831F585C9BEA73A6468989BD1182B55871846BBEq3j2O" TargetMode="External"/><Relationship Id="rId135" Type="http://schemas.openxmlformats.org/officeDocument/2006/relationships/hyperlink" Target="consultantplus://offline/ref=2B5F587DFE98B789EDE4307E3691ED5CD6E3D0C8FC981B452B3120A01AF0818B69223AB3831F595899EA73A6468989BD1182B55871846BBEq3j2O" TargetMode="External"/><Relationship Id="rId177" Type="http://schemas.openxmlformats.org/officeDocument/2006/relationships/hyperlink" Target="consultantplus://offline/ref=2B5F587DFE98B789EDE4307E3691ED5CD6E6D6C1F39B1B452B3120A01AF0818B69223AB3831F595D99EA73A6468989BD1182B55871846BBEq3j2O" TargetMode="External"/><Relationship Id="rId342" Type="http://schemas.openxmlformats.org/officeDocument/2006/relationships/hyperlink" Target="consultantplus://offline/ref=57F0BFFB1EE315E38C271B90DB15193F74C2FF85261016343EE3FC39C84A126751919CE39D726186BFEEE05BC553E01AEBCAA9F483C438F4r6j4O" TargetMode="External"/><Relationship Id="rId384" Type="http://schemas.openxmlformats.org/officeDocument/2006/relationships/hyperlink" Target="consultantplus://offline/ref=57F0BFFB1EE315E38C271B90DB15193F76C8F98A231616343EE3FC39C84A126751919CE39D736081BFEEE05BC553E01AEBCAA9F483C438F4r6j4O" TargetMode="External"/><Relationship Id="rId591" Type="http://schemas.openxmlformats.org/officeDocument/2006/relationships/hyperlink" Target="consultantplus://offline/ref=57F0BFFB1EE315E38C271B90DB15193F74C4F98A291016343EE3FC39C84A12674391C4EF9E727E86BEFBB60A83r0j6O" TargetMode="External"/><Relationship Id="rId605" Type="http://schemas.openxmlformats.org/officeDocument/2006/relationships/hyperlink" Target="consultantplus://offline/ref=57F0BFFB1EE315E38C271B90DB15193F73C4FB8B26194B3E36BAF03BCF454D7056D890E29D73608FB4B1E54ED40BEE18F4D4A8EB9FC63ArFj6O" TargetMode="External"/><Relationship Id="rId202" Type="http://schemas.openxmlformats.org/officeDocument/2006/relationships/hyperlink" Target="consultantplus://offline/ref=2B5F587DFE98B789EDE4307E3691ED5CD6EFD4C4F59B1B452B3120A01AF0818B69223AB3831F585993EA73A6468989BD1182B55871846BBEq3j2O" TargetMode="External"/><Relationship Id="rId244" Type="http://schemas.openxmlformats.org/officeDocument/2006/relationships/hyperlink" Target="consultantplus://offline/ref=2B5F587DFE98B789EDE4307E3691ED5CD4E5D0C9F4901B452B3120A01AF0818B69223AB082140D0DDFB42AF403C284BF0E9EB55Bq6jFO" TargetMode="External"/><Relationship Id="rId647" Type="http://schemas.openxmlformats.org/officeDocument/2006/relationships/hyperlink" Target="consultantplus://offline/ref=57F0BFFB1EE315E38C271B90DB15193F74C3FE85271216343EE3FC39C84A126751919CE7987834D7FBB0B9098018ED18F4D6A9F7r9jDO" TargetMode="External"/><Relationship Id="rId689" Type="http://schemas.openxmlformats.org/officeDocument/2006/relationships/hyperlink" Target="consultantplus://offline/ref=57F0BFFB1EE315E38C271B90DB15193F75C1FE80201616343EE3FC39C84A126751919CE39D736487B8EEE05BC553E01AEBCAA9F483C438F4r6j4O" TargetMode="External"/><Relationship Id="rId39" Type="http://schemas.openxmlformats.org/officeDocument/2006/relationships/hyperlink" Target="consultantplus://offline/ref=2B5F587DFE98B789EDE4307E3691ED5CD5E4D1C7FC911B452B3120A01AF0818B69223AB3831F585492EA73A6468989BD1182B55871846BBEq3j2O" TargetMode="External"/><Relationship Id="rId286" Type="http://schemas.openxmlformats.org/officeDocument/2006/relationships/hyperlink" Target="consultantplus://offline/ref=57F0BFFB1EE315E38C271B90DB15193F74C2FF8B251A16343EE3FC39C84A126751919CE39575638DEBB4F05F8C05EC07EAD5B7F79DC4r3j8O" TargetMode="External"/><Relationship Id="rId451" Type="http://schemas.openxmlformats.org/officeDocument/2006/relationships/hyperlink" Target="consultantplus://offline/ref=57F0BFFB1EE315E38C271B90DB15193F74C2FD82291316343EE3FC39C84A126751919CE39D73618EBFEEE05BC553E01AEBCAA9F483C438F4r6j4O" TargetMode="External"/><Relationship Id="rId493" Type="http://schemas.openxmlformats.org/officeDocument/2006/relationships/hyperlink" Target="consultantplus://offline/ref=57F0BFFB1EE315E38C271B90DB15193F75C1FF85241716343EE3FC39C84A126751919CE39D736087BEEEE05BC553E01AEBCAA9F483C438F4r6j4O" TargetMode="External"/><Relationship Id="rId507" Type="http://schemas.openxmlformats.org/officeDocument/2006/relationships/hyperlink" Target="consultantplus://offline/ref=57F0BFFB1EE315E38C271B90DB15193F75C2F98B271316343EE3FC39C84A12674391C4EF9E727E86BEFBB60A83r0j6O" TargetMode="External"/><Relationship Id="rId549" Type="http://schemas.openxmlformats.org/officeDocument/2006/relationships/hyperlink" Target="consultantplus://offline/ref=57F0BFFB1EE315E38C271B90DB15193F75C7F086241616343EE3FC39C84A126751919CE39D736083BBEEE05BC553E01AEBCAA9F483C438F4r6j4O" TargetMode="External"/><Relationship Id="rId714" Type="http://schemas.openxmlformats.org/officeDocument/2006/relationships/hyperlink" Target="consultantplus://offline/ref=57F0BFFB1EE315E38C271B90DB15193F73C2FB8A26194B3E36BAF03BCF454D7056D890E29D736184B4B1E54ED40BEE18F4D4A8EB9FC63ArFj6O" TargetMode="External"/><Relationship Id="rId50" Type="http://schemas.openxmlformats.org/officeDocument/2006/relationships/hyperlink" Target="consultantplus://offline/ref=2B5F587DFE98B789EDE4307E3691ED5CD2E2D9C7FC93464F23682CA21DFFDE9C6E6B36B2831F585590B576B357D187BF0E9CB4476D8669qBjCO" TargetMode="External"/><Relationship Id="rId104" Type="http://schemas.openxmlformats.org/officeDocument/2006/relationships/hyperlink" Target="consultantplus://offline/ref=2B5F587DFE98B789EDE4307E3691ED5CD5E4D1C7FC911B452B3120A01AF0818B69223AB3831F5E5C99EA73A6468989BD1182B55871846BBEq3j2O" TargetMode="External"/><Relationship Id="rId146" Type="http://schemas.openxmlformats.org/officeDocument/2006/relationships/hyperlink" Target="consultantplus://offline/ref=2B5F587DFE98B789EDE4307E3691ED5CD4E5D9C3F49D1B452B3120A01AF0818B69223AB3831E5D5E9AEA73A6468989BD1182B55871846BBEq3j2O" TargetMode="External"/><Relationship Id="rId188" Type="http://schemas.openxmlformats.org/officeDocument/2006/relationships/hyperlink" Target="consultantplus://offline/ref=2B5F587DFE98B789EDE4307E3691ED5CD4E2D2C3F49A1B452B3120A01AF0818B69223AB3831F585A9EEA73A6468989BD1182B55871846BBEq3j2O" TargetMode="External"/><Relationship Id="rId311" Type="http://schemas.openxmlformats.org/officeDocument/2006/relationships/hyperlink" Target="consultantplus://offline/ref=57F0BFFB1EE315E38C271B90DB15193F74C0F084281516343EE3FC39C84A126751919CE39D736081BCEEE05BC553E01AEBCAA9F483C438F4r6j4O" TargetMode="External"/><Relationship Id="rId353" Type="http://schemas.openxmlformats.org/officeDocument/2006/relationships/hyperlink" Target="consultantplus://offline/ref=57F0BFFB1EE315E38C271B90DB15193F75C2FB81271316343EE3FC39C84A126751919CE39D736087BAEEE05BC553E01AEBCAA9F483C438F4r6j4O" TargetMode="External"/><Relationship Id="rId395" Type="http://schemas.openxmlformats.org/officeDocument/2006/relationships/hyperlink" Target="consultantplus://offline/ref=57F0BFFB1EE315E38C271B90DB15193F74C3F180221B16343EE3FC39C84A12674391C4EF9E727E86BEFBB60A83r0j6O" TargetMode="External"/><Relationship Id="rId409" Type="http://schemas.openxmlformats.org/officeDocument/2006/relationships/hyperlink" Target="consultantplus://offline/ref=57F0BFFB1EE315E38C271B90DB15193F74C2FD81201216343EE3FC39C84A126751919CE39D736086B9EEE05BC553E01AEBCAA9F483C438F4r6j4O" TargetMode="External"/><Relationship Id="rId560" Type="http://schemas.openxmlformats.org/officeDocument/2006/relationships/hyperlink" Target="consultantplus://offline/ref=57F0BFFB1EE315E38C271B90DB15193F74C1FA84221B16343EE3FC39C84A126751919CE39D73608EBEEEE05BC553E01AEBCAA9F483C438F4r6j4O" TargetMode="External"/><Relationship Id="rId92" Type="http://schemas.openxmlformats.org/officeDocument/2006/relationships/hyperlink" Target="consultantplus://offline/ref=2B5F587DFE98B789EDE4307E3691ED5CD5E4D0C6F19D1B452B3120A01AF0818B69223AB3831F585D9CEA73A6468989BD1182B55871846BBEq3j2O" TargetMode="External"/><Relationship Id="rId213" Type="http://schemas.openxmlformats.org/officeDocument/2006/relationships/hyperlink" Target="consultantplus://offline/ref=2B5F587DFE98B789EDE4307E3691ED5CD4E6D4C3F7901B452B3120A01AF0818B69223AB3831F585B93EA73A6468989BD1182B55871846BBEq3j2O" TargetMode="External"/><Relationship Id="rId420" Type="http://schemas.openxmlformats.org/officeDocument/2006/relationships/hyperlink" Target="consultantplus://offline/ref=57F0BFFB1EE315E38C271B90DB15193F74C4FA80201316343EE3FC39C84A126751919CE39D73618FBEEEE05BC553E01AEBCAA9F483C438F4r6j4O" TargetMode="External"/><Relationship Id="rId616" Type="http://schemas.openxmlformats.org/officeDocument/2006/relationships/hyperlink" Target="consultantplus://offline/ref=57F0BFFB1EE315E38C271B90DB15193F74C4FA83291B16343EE3FC39C84A126751919CE39D736080BCEEE05BC553E01AEBCAA9F483C438F4r6j4O" TargetMode="External"/><Relationship Id="rId658" Type="http://schemas.openxmlformats.org/officeDocument/2006/relationships/hyperlink" Target="consultantplus://offline/ref=57F0BFFB1EE315E38C271B90DB15193F74C3FE85271216343EE3FC39C84A126751919CE39D736186BAEEE05BC553E01AEBCAA9F483C438F4r6j4O" TargetMode="External"/><Relationship Id="rId255" Type="http://schemas.openxmlformats.org/officeDocument/2006/relationships/hyperlink" Target="consultantplus://offline/ref=2B5F587DFE98B789EDE4307E3691ED5CD4E4D8C9FD9B1B452B3120A01AF0818B69223AB3831F595D9CEA73A6468989BD1182B55871846BBEq3j2O" TargetMode="External"/><Relationship Id="rId297" Type="http://schemas.openxmlformats.org/officeDocument/2006/relationships/hyperlink" Target="consultantplus://offline/ref=57F0BFFB1EE315E38C271B90DB15193F74C3F180201716343EE3FC39C84A126751919CE39D726487B8EEE05BC553E01AEBCAA9F483C438F4r6j4O" TargetMode="External"/><Relationship Id="rId462" Type="http://schemas.openxmlformats.org/officeDocument/2006/relationships/hyperlink" Target="consultantplus://offline/ref=57F0BFFB1EE315E38C271B90DB15193F74C4F881221716343EE3FC39C84A12674391C4EF9E727E86BEFBB60A83r0j6O" TargetMode="External"/><Relationship Id="rId518" Type="http://schemas.openxmlformats.org/officeDocument/2006/relationships/hyperlink" Target="consultantplus://offline/ref=57F0BFFB1EE315E38C271B90DB15193F74C3F883281516343EE3FC39C84A126751919CE394736BD2EEA1E1078207F319EBCAABF59FrCj6O" TargetMode="External"/><Relationship Id="rId725" Type="http://schemas.openxmlformats.org/officeDocument/2006/relationships/hyperlink" Target="consultantplus://offline/ref=57F0BFFB1EE315E38C271B90DB15193F74C6F88625194B3E36BAF03BCF454D6256809CE19C6D6087A1E7B408r8j1O" TargetMode="External"/><Relationship Id="rId115" Type="http://schemas.openxmlformats.org/officeDocument/2006/relationships/hyperlink" Target="consultantplus://offline/ref=2B5F587DFE98B789EDE4307E3691ED5CD4E5D9C3F49D1B452B3120A01AF0818B69223AB3831F5C5F9FEA73A6468989BD1182B55871846BBEq3j2O" TargetMode="External"/><Relationship Id="rId157" Type="http://schemas.openxmlformats.org/officeDocument/2006/relationships/hyperlink" Target="consultantplus://offline/ref=2B5F587DFE98B789EDE4307E3691ED5CD5EED6C0F7981B452B3120A01AF0818B69223AB3831F59599BEA73A6468989BD1182B55871846BBEq3j2O" TargetMode="External"/><Relationship Id="rId322" Type="http://schemas.openxmlformats.org/officeDocument/2006/relationships/hyperlink" Target="consultantplus://offline/ref=57F0BFFB1EE315E38C271B90DB15193F74C3F180221116343EE3FC39C84A126751919CE39C72638DEBB4F05F8C05EC07EAD5B7F79DC4r3j8O" TargetMode="External"/><Relationship Id="rId364" Type="http://schemas.openxmlformats.org/officeDocument/2006/relationships/hyperlink" Target="consultantplus://offline/ref=57F0BFFB1EE315E38C271B90DB15193F74C1F883241716343EE3FC39C84A126751919CE39D736484B7EEE05BC553E01AEBCAA9F483C438F4r6j4O" TargetMode="External"/><Relationship Id="rId61" Type="http://schemas.openxmlformats.org/officeDocument/2006/relationships/hyperlink" Target="consultantplus://offline/ref=2B5F587DFE98B789EDE4307E3691ED5CD4E6D4C3F7901B452B3120A01AF0818B7B2262BF801E475C9AFF25F700qDjCO" TargetMode="External"/><Relationship Id="rId199" Type="http://schemas.openxmlformats.org/officeDocument/2006/relationships/hyperlink" Target="consultantplus://offline/ref=2B5F587DFE98B789EDE4307E3691ED5CD4E2D0C2F69D1B452B3120A01AF0818B69223AB3831F5E5599EA73A6468989BD1182B55871846BBEq3j2O" TargetMode="External"/><Relationship Id="rId571" Type="http://schemas.openxmlformats.org/officeDocument/2006/relationships/hyperlink" Target="consultantplus://offline/ref=57F0BFFB1EE315E38C271B90DB15193F74C2FF8A211316343EE3FC39C84A12674391C4EF9E727E86BEFBB60A83r0j6O" TargetMode="External"/><Relationship Id="rId627" Type="http://schemas.openxmlformats.org/officeDocument/2006/relationships/hyperlink" Target="consultantplus://offline/ref=57F0BFFB1EE315E38C271B90DB15193F74C2FF8A201116343EE3FC39C84A12674391C4EF9E727E86BEFBB60A83r0j6O" TargetMode="External"/><Relationship Id="rId669" Type="http://schemas.openxmlformats.org/officeDocument/2006/relationships/hyperlink" Target="consultantplus://offline/ref=57F0BFFB1EE315E38C271B90DB15193F74C2FF8A201116343EE3FC39C84A12674391C4EF9E727E86BEFBB60A83r0j6O" TargetMode="External"/><Relationship Id="rId19" Type="http://schemas.openxmlformats.org/officeDocument/2006/relationships/hyperlink" Target="consultantplus://offline/ref=2B5F587DFE98B789EDE4307E3691ED5CD4E7D4C4F29F1B452B3120A01AF0818B69223AB3831F59599BEA73A6468989BD1182B55871846BBEq3j2O" TargetMode="External"/><Relationship Id="rId224" Type="http://schemas.openxmlformats.org/officeDocument/2006/relationships/hyperlink" Target="consultantplus://offline/ref=2B5F587DFE98B789EDE4307E3691ED5CD4E4D9C3F49E1B452B3120A01AF0818B69223AB6841A5208CAA572FA01DD9ABE1182B7596Dq8j6O" TargetMode="External"/><Relationship Id="rId266" Type="http://schemas.openxmlformats.org/officeDocument/2006/relationships/hyperlink" Target="consultantplus://offline/ref=2B5F587DFE98B789EDE4307E3691ED5CD5E4D1C7FC911B452B3120A01AF0818B69223AB3831E5D5F99EA73A6468989BD1182B55871846BBEq3j2O" TargetMode="External"/><Relationship Id="rId431" Type="http://schemas.openxmlformats.org/officeDocument/2006/relationships/hyperlink" Target="consultantplus://offline/ref=57F0BFFB1EE315E38C271B90DB15193F75C2F985291416343EE3FC39C84A126751919CE39D736286BEEEE05BC553E01AEBCAA9F483C438F4r6j4O" TargetMode="External"/><Relationship Id="rId473" Type="http://schemas.openxmlformats.org/officeDocument/2006/relationships/hyperlink" Target="consultantplus://offline/ref=57F0BFFB1EE315E38C271B90DB15193F74C3F883281516343EE3FC39C84A126751919CE398766BD2EEA1E1078207F319EBCAABF59FrCj6O" TargetMode="External"/><Relationship Id="rId529" Type="http://schemas.openxmlformats.org/officeDocument/2006/relationships/hyperlink" Target="consultantplus://offline/ref=57F0BFFB1EE315E38C271B90DB15193F74C3F180201716343EE3FC39C84A12674391C4EF9E727E86BEFBB60A83r0j6O" TargetMode="External"/><Relationship Id="rId680" Type="http://schemas.openxmlformats.org/officeDocument/2006/relationships/hyperlink" Target="consultantplus://offline/ref=57F0BFFB1EE315E38C271B90DB15193F74C3FE85271216343EE3FC39C84A126751919CE6947834D7FBB0B9098018ED18F4D6A9F7r9jDO" TargetMode="External"/><Relationship Id="rId30" Type="http://schemas.openxmlformats.org/officeDocument/2006/relationships/hyperlink" Target="consultantplus://offline/ref=2B5F587DFE98B789EDE4307E3691ED5CD6E1D3C2F39B1B452B3120A01AF0818B69223AB3831F595C92EA73A6468989BD1182B55871846BBEq3j2O" TargetMode="External"/><Relationship Id="rId126" Type="http://schemas.openxmlformats.org/officeDocument/2006/relationships/hyperlink" Target="consultantplus://offline/ref=2B5F587DFE98B789EDE4307E3691ED5CD6EED7C2F19C1B452B3120A01AF0818B69223AB3831F59549BEA73A6468989BD1182B55871846BBEq3j2O" TargetMode="External"/><Relationship Id="rId168" Type="http://schemas.openxmlformats.org/officeDocument/2006/relationships/hyperlink" Target="consultantplus://offline/ref=2B5F587DFE98B789EDE4307E3691ED5CD4E4D9C3F49E1B452B3120A01AF0818B69223AB3831F5E5B9BEA73A6468989BD1182B55871846BBEq3j2O" TargetMode="External"/><Relationship Id="rId333" Type="http://schemas.openxmlformats.org/officeDocument/2006/relationships/hyperlink" Target="consultantplus://offline/ref=57F0BFFB1EE315E38C271B90DB15193F74C3F883281516343EE3FC39C84A12674391C4EF9E727E86BEFBB60A83r0j6O" TargetMode="External"/><Relationship Id="rId540" Type="http://schemas.openxmlformats.org/officeDocument/2006/relationships/hyperlink" Target="consultantplus://offline/ref=57F0BFFB1EE315E38C271B90DB15193F74C2F080241516343EE3FC39C84A126751919CE39D736183BCEEE05BC553E01AEBCAA9F483C438F4r6j4O" TargetMode="External"/><Relationship Id="rId72" Type="http://schemas.openxmlformats.org/officeDocument/2006/relationships/hyperlink" Target="consultantplus://offline/ref=2B5F587DFE98B789EDE4307E3691ED5CD4E4D7C9F5991B452B3120A01AF0818B7B2262BF801E475C9AFF25F700qDjCO" TargetMode="External"/><Relationship Id="rId375" Type="http://schemas.openxmlformats.org/officeDocument/2006/relationships/hyperlink" Target="consultantplus://offline/ref=57F0BFFB1EE315E38C271B90DB15193F74C3FD84271616343EE3FC39C84A12674391C4EF9E727E86BEFBB60A83r0j6O" TargetMode="External"/><Relationship Id="rId582" Type="http://schemas.openxmlformats.org/officeDocument/2006/relationships/hyperlink" Target="consultantplus://offline/ref=57F0BFFB1EE315E38C271B90DB15193F74C2F080241516343EE3FC39C84A126751919CE39D736280B6EEE05BC553E01AEBCAA9F483C438F4r6j4O" TargetMode="External"/><Relationship Id="rId638" Type="http://schemas.openxmlformats.org/officeDocument/2006/relationships/hyperlink" Target="consultantplus://offline/ref=57F0BFFB1EE315E38C271B90DB15193F74C2FF8A201116343EE3FC39C84A126751919CE09A766BD2EEA1E1078207F319EBCAABF59FrCj6O" TargetMode="External"/><Relationship Id="rId3" Type="http://schemas.openxmlformats.org/officeDocument/2006/relationships/settings" Target="settings.xml"/><Relationship Id="rId235" Type="http://schemas.openxmlformats.org/officeDocument/2006/relationships/hyperlink" Target="consultantplus://offline/ref=2B5F587DFE98B789EDE4307E3691ED5CD4E4D8C0F69E1B452B3120A01AF0818B69223AB3831F585898EA73A6468989BD1182B55871846BBEq3j2O" TargetMode="External"/><Relationship Id="rId277" Type="http://schemas.openxmlformats.org/officeDocument/2006/relationships/hyperlink" Target="consultantplus://offline/ref=57F0BFFB1EE315E38C271B90DB15193F72C8F98227194B3E36BAF03BCF454D7056D890E29D736782B4B1E54ED40BEE18F4D4A8EB9FC63ArFj6O" TargetMode="External"/><Relationship Id="rId400" Type="http://schemas.openxmlformats.org/officeDocument/2006/relationships/hyperlink" Target="consultantplus://offline/ref=57F0BFFB1EE315E38C271B90DB15193F74C3F180221B16343EE3FC39C84A12674391C4EF9E727E86BEFBB60A83r0j6O" TargetMode="External"/><Relationship Id="rId442" Type="http://schemas.openxmlformats.org/officeDocument/2006/relationships/hyperlink" Target="consultantplus://offline/ref=57F0BFFB1EE315E38C271B90DB15193F74C4FA80201316343EE3FC39C84A126751919CE39D73618EBFEEE05BC553E01AEBCAA9F483C438F4r6j4O" TargetMode="External"/><Relationship Id="rId484" Type="http://schemas.openxmlformats.org/officeDocument/2006/relationships/hyperlink" Target="consultantplus://offline/ref=57F0BFFB1EE315E38C271B90DB15193F74C3F883281516343EE3FC39C84A12674391C4EF9E727E86BEFBB60A83r0j6O" TargetMode="External"/><Relationship Id="rId705" Type="http://schemas.openxmlformats.org/officeDocument/2006/relationships/hyperlink" Target="consultantplus://offline/ref=57F0BFFB1EE315E38C271B90DB15193F74C4F881221716343EE3FC39C84A126751919CE39D73628FB6EEE05BC553E01AEBCAA9F483C438F4r6j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2D90F-3256-4B8C-8462-A3D5640D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282346</Words>
  <Characters>1609377</Characters>
  <Application>Microsoft Office Word</Application>
  <DocSecurity>0</DocSecurity>
  <Lines>13411</Lines>
  <Paragraphs>3775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Прокопович</dc:creator>
  <cp:lastModifiedBy>Прокопович</cp:lastModifiedBy>
  <cp:revision>3</cp:revision>
  <dcterms:created xsi:type="dcterms:W3CDTF">2020-01-31T14:35:00Z</dcterms:created>
  <dcterms:modified xsi:type="dcterms:W3CDTF">2020-02-03T07:39:00Z</dcterms:modified>
</cp:coreProperties>
</file>