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8D5" w:rsidRPr="00DF486B" w:rsidRDefault="006718D5" w:rsidP="006718D5">
      <w:pPr>
        <w:jc w:val="center"/>
        <w:rPr>
          <w:b/>
        </w:rPr>
      </w:pPr>
      <w:r w:rsidRPr="00DF486B">
        <w:rPr>
          <w:b/>
        </w:rPr>
        <w:t>ПОВЕСТКА</w:t>
      </w:r>
    </w:p>
    <w:p w:rsidR="006718D5" w:rsidRPr="00DF486B" w:rsidRDefault="006718D5" w:rsidP="006718D5">
      <w:pPr>
        <w:jc w:val="center"/>
      </w:pPr>
      <w:r w:rsidRPr="00DF486B">
        <w:t>заседания экспертно-проверочной комиссии</w:t>
      </w:r>
    </w:p>
    <w:p w:rsidR="006718D5" w:rsidRPr="00DF486B" w:rsidRDefault="006718D5" w:rsidP="006718D5">
      <w:pPr>
        <w:jc w:val="center"/>
      </w:pPr>
      <w:r w:rsidRPr="00DF486B">
        <w:t>архивного управления Курской области</w:t>
      </w:r>
    </w:p>
    <w:p w:rsidR="006718D5" w:rsidRPr="00DF486B" w:rsidRDefault="006718D5" w:rsidP="006718D5">
      <w:pPr>
        <w:jc w:val="both"/>
      </w:pPr>
    </w:p>
    <w:p w:rsidR="006718D5" w:rsidRPr="003B7772" w:rsidRDefault="006718D5" w:rsidP="006718D5">
      <w:pPr>
        <w:jc w:val="both"/>
      </w:pPr>
      <w:r w:rsidRPr="00DF486B">
        <w:rPr>
          <w:b/>
          <w:i/>
          <w:u w:val="single"/>
        </w:rPr>
        <w:t>место заседания: Конференц-зал</w:t>
      </w:r>
      <w:r w:rsidRPr="00DF486B">
        <w:rPr>
          <w:i/>
        </w:rPr>
        <w:tab/>
      </w:r>
      <w:r w:rsidRPr="00DF486B">
        <w:rPr>
          <w:i/>
        </w:rPr>
        <w:tab/>
      </w:r>
      <w:r w:rsidRPr="00DF486B">
        <w:rPr>
          <w:i/>
        </w:rPr>
        <w:tab/>
      </w:r>
      <w:r w:rsidRPr="00DF486B">
        <w:rPr>
          <w:i/>
        </w:rPr>
        <w:tab/>
      </w:r>
      <w:r>
        <w:rPr>
          <w:i/>
        </w:rPr>
        <w:tab/>
      </w:r>
      <w:r>
        <w:rPr>
          <w:b/>
        </w:rPr>
        <w:t>2</w:t>
      </w:r>
      <w:r w:rsidR="00A807F9">
        <w:rPr>
          <w:b/>
        </w:rPr>
        <w:t>9</w:t>
      </w:r>
      <w:bookmarkStart w:id="0" w:name="_GoBack"/>
      <w:bookmarkEnd w:id="0"/>
      <w:r w:rsidRPr="00DF486B">
        <w:rPr>
          <w:b/>
          <w:i/>
        </w:rPr>
        <w:t xml:space="preserve"> </w:t>
      </w:r>
      <w:r>
        <w:rPr>
          <w:b/>
        </w:rPr>
        <w:t>апреля</w:t>
      </w:r>
      <w:r w:rsidRPr="003B7772">
        <w:rPr>
          <w:b/>
        </w:rPr>
        <w:t xml:space="preserve"> 20</w:t>
      </w:r>
      <w:r>
        <w:rPr>
          <w:b/>
        </w:rPr>
        <w:t>20</w:t>
      </w:r>
      <w:r w:rsidRPr="003B7772">
        <w:rPr>
          <w:b/>
        </w:rPr>
        <w:t xml:space="preserve"> г.</w:t>
      </w:r>
    </w:p>
    <w:p w:rsidR="006718D5" w:rsidRPr="00DF486B" w:rsidRDefault="006718D5" w:rsidP="006718D5"/>
    <w:p w:rsidR="006718D5" w:rsidRDefault="006718D5" w:rsidP="006718D5">
      <w:pPr>
        <w:jc w:val="both"/>
      </w:pPr>
      <w:r w:rsidRPr="005956F3">
        <w:t>1</w:t>
      </w:r>
      <w:r>
        <w:t>0</w:t>
      </w:r>
      <w:r w:rsidRPr="005956F3">
        <w:t>.00 – 1</w:t>
      </w:r>
      <w:r>
        <w:t>0</w:t>
      </w:r>
      <w:r w:rsidRPr="005956F3">
        <w:t>.05</w:t>
      </w:r>
      <w:r w:rsidRPr="005956F3">
        <w:tab/>
      </w:r>
      <w:r w:rsidRPr="005956F3">
        <w:tab/>
        <w:t>Вступительное слово.</w:t>
      </w:r>
    </w:p>
    <w:p w:rsidR="008B2F2F" w:rsidRPr="005956F3" w:rsidRDefault="008B2F2F" w:rsidP="006718D5">
      <w:pPr>
        <w:jc w:val="both"/>
      </w:pPr>
    </w:p>
    <w:p w:rsidR="006718D5" w:rsidRPr="005E6B5D" w:rsidRDefault="006718D5" w:rsidP="006718D5">
      <w:pPr>
        <w:ind w:left="3540" w:firstLine="708"/>
        <w:jc w:val="both"/>
      </w:pPr>
      <w:r w:rsidRPr="005E6B5D">
        <w:t>Карманова Л.Б., председатель ЭПК</w:t>
      </w:r>
    </w:p>
    <w:p w:rsidR="00F11A94" w:rsidRDefault="00A807F9"/>
    <w:p w:rsidR="006718D5" w:rsidRDefault="006718D5" w:rsidP="006718D5">
      <w:pPr>
        <w:ind w:left="2130" w:right="56" w:hanging="2130"/>
        <w:jc w:val="both"/>
        <w:rPr>
          <w:rFonts w:eastAsia="Calibri"/>
          <w:b/>
          <w:lang w:eastAsia="en-US"/>
        </w:rPr>
      </w:pPr>
      <w:r w:rsidRPr="00F413BA">
        <w:t>10.</w:t>
      </w:r>
      <w:r>
        <w:t>05</w:t>
      </w:r>
      <w:r w:rsidRPr="00F413BA">
        <w:t xml:space="preserve"> – </w:t>
      </w:r>
      <w:r>
        <w:t>10.40</w:t>
      </w:r>
      <w:r w:rsidRPr="00F413BA">
        <w:tab/>
      </w:r>
      <w:r w:rsidRPr="00A70D4C">
        <w:rPr>
          <w:rFonts w:eastAsia="Calibri"/>
          <w:b/>
          <w:lang w:eastAsia="en-US"/>
        </w:rPr>
        <w:t>Рассмотрение документов, представленных архивными отделами администраций муниципальных районов и городских округов Курской области:</w:t>
      </w:r>
    </w:p>
    <w:p w:rsidR="006718D5" w:rsidRDefault="006718D5"/>
    <w:p w:rsidR="006718D5" w:rsidRPr="00966067" w:rsidRDefault="006718D5" w:rsidP="006718D5">
      <w:pPr>
        <w:ind w:left="2124" w:right="56"/>
        <w:jc w:val="both"/>
      </w:pPr>
      <w:r w:rsidRPr="00966067">
        <w:rPr>
          <w:b/>
        </w:rPr>
        <w:t xml:space="preserve">Переработанных описей дел, документов: </w:t>
      </w:r>
      <w:r w:rsidRPr="00966067">
        <w:rPr>
          <w:rFonts w:eastAsia="Calibri"/>
          <w:lang w:eastAsia="en-US"/>
        </w:rPr>
        <w:t xml:space="preserve">Горшеченского районного Совета Народных депутатов, Дмитриевского районного Совета народных депутатов, </w:t>
      </w:r>
      <w:r w:rsidRPr="00966067">
        <w:t>Конышевского районного Совета народных депутатов,</w:t>
      </w:r>
      <w:r w:rsidRPr="00966067">
        <w:rPr>
          <w:rFonts w:eastAsia="Calibri"/>
          <w:lang w:eastAsia="en-US"/>
        </w:rPr>
        <w:t xml:space="preserve"> Администрации исполнительной государственной власти Мантуровского района, </w:t>
      </w:r>
      <w:r w:rsidRPr="00966067">
        <w:t>Поныровского районного Совета народных депутатов, Администрации Советского района.</w:t>
      </w:r>
    </w:p>
    <w:p w:rsidR="006718D5" w:rsidRPr="00966067" w:rsidRDefault="006718D5" w:rsidP="006718D5">
      <w:pPr>
        <w:ind w:left="2124" w:right="56" w:hanging="2124"/>
        <w:jc w:val="both"/>
      </w:pPr>
    </w:p>
    <w:p w:rsidR="006718D5" w:rsidRPr="00966067" w:rsidRDefault="006718D5" w:rsidP="006718D5">
      <w:pPr>
        <w:ind w:left="4248"/>
      </w:pPr>
      <w:r w:rsidRPr="00966067">
        <w:t xml:space="preserve">Пешехонова О.В., член ЭПК, зам. директора </w:t>
      </w:r>
    </w:p>
    <w:p w:rsidR="006718D5" w:rsidRDefault="006718D5" w:rsidP="006718D5">
      <w:pPr>
        <w:ind w:left="3540" w:firstLine="708"/>
      </w:pPr>
      <w:r w:rsidRPr="00966067">
        <w:t>ОКУ «Госархив Курской области»</w:t>
      </w:r>
    </w:p>
    <w:p w:rsidR="006718D5" w:rsidRDefault="006718D5" w:rsidP="006718D5">
      <w:pPr>
        <w:ind w:left="3540" w:firstLine="708"/>
      </w:pPr>
    </w:p>
    <w:p w:rsidR="006718D5" w:rsidRDefault="006718D5" w:rsidP="006718D5">
      <w:pPr>
        <w:ind w:left="3540" w:firstLine="708"/>
      </w:pPr>
    </w:p>
    <w:p w:rsidR="006718D5" w:rsidRDefault="006718D5" w:rsidP="006718D5">
      <w:pPr>
        <w:jc w:val="both"/>
      </w:pPr>
      <w:r>
        <w:t>10</w:t>
      </w:r>
      <w:r w:rsidRPr="00F413BA">
        <w:t>.</w:t>
      </w:r>
      <w:r>
        <w:t>40</w:t>
      </w:r>
      <w:r w:rsidRPr="00F413BA">
        <w:t xml:space="preserve"> – </w:t>
      </w:r>
      <w:r>
        <w:t>10.45</w:t>
      </w:r>
      <w:r>
        <w:tab/>
      </w:r>
      <w:r>
        <w:tab/>
      </w:r>
      <w:r w:rsidRPr="00F413BA">
        <w:t>Заключительное слово.</w:t>
      </w:r>
    </w:p>
    <w:p w:rsidR="008B2F2F" w:rsidRPr="00F413BA" w:rsidRDefault="008B2F2F" w:rsidP="006718D5">
      <w:pPr>
        <w:jc w:val="both"/>
      </w:pPr>
    </w:p>
    <w:p w:rsidR="006718D5" w:rsidRDefault="006718D5" w:rsidP="006718D5">
      <w:pPr>
        <w:ind w:left="3540" w:firstLine="708"/>
        <w:jc w:val="both"/>
      </w:pPr>
      <w:r w:rsidRPr="005E6B5D">
        <w:t>Карманова Л.Б., председатель ЭПК</w:t>
      </w:r>
      <w:r>
        <w:t xml:space="preserve"> </w:t>
      </w:r>
    </w:p>
    <w:p w:rsidR="006718D5" w:rsidRPr="00B151CA" w:rsidRDefault="006718D5" w:rsidP="006718D5">
      <w:pPr>
        <w:ind w:left="2124" w:hanging="2124"/>
        <w:jc w:val="both"/>
      </w:pPr>
    </w:p>
    <w:p w:rsidR="006718D5" w:rsidRDefault="006718D5"/>
    <w:sectPr w:rsidR="0067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1"/>
    <w:rsid w:val="001B05A1"/>
    <w:rsid w:val="006718D5"/>
    <w:rsid w:val="006F3F1D"/>
    <w:rsid w:val="00795ED0"/>
    <w:rsid w:val="008B2F2F"/>
    <w:rsid w:val="00A8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3434-8589-4669-B3A1-17837C11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Бабенкова Елена Михайловна</dc:creator>
  <cp:keywords/>
  <dc:description/>
  <cp:lastModifiedBy>Бабенкова Елена Михайловна</cp:lastModifiedBy>
  <cp:revision>4</cp:revision>
  <dcterms:created xsi:type="dcterms:W3CDTF">2020-05-18T08:07:00Z</dcterms:created>
  <dcterms:modified xsi:type="dcterms:W3CDTF">2020-05-20T07:26:00Z</dcterms:modified>
</cp:coreProperties>
</file>