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Pr="00CC73FF" w:rsidRDefault="009F311D" w:rsidP="00C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>03</w:t>
      </w:r>
      <w:r w:rsidR="00D40210" w:rsidRPr="00CC73FF">
        <w:rPr>
          <w:rFonts w:ascii="Times New Roman" w:hAnsi="Times New Roman" w:cs="Times New Roman"/>
          <w:sz w:val="28"/>
          <w:szCs w:val="28"/>
        </w:rPr>
        <w:t>.</w:t>
      </w:r>
      <w:r w:rsidR="00FA3779" w:rsidRPr="00CC73FF">
        <w:rPr>
          <w:rFonts w:ascii="Times New Roman" w:hAnsi="Times New Roman" w:cs="Times New Roman"/>
          <w:sz w:val="28"/>
          <w:szCs w:val="28"/>
        </w:rPr>
        <w:t>0</w:t>
      </w:r>
      <w:r w:rsidRPr="00CC73FF"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>.201</w:t>
      </w:r>
      <w:r w:rsidR="000C62AC" w:rsidRPr="00CC73FF"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 w:rsidRPr="00CC73FF">
        <w:rPr>
          <w:rFonts w:ascii="Times New Roman" w:hAnsi="Times New Roman" w:cs="Times New Roman"/>
          <w:sz w:val="28"/>
          <w:szCs w:val="28"/>
        </w:rPr>
        <w:t xml:space="preserve"> № </w:t>
      </w:r>
      <w:r w:rsidRPr="00CC73FF">
        <w:rPr>
          <w:rFonts w:ascii="Times New Roman" w:hAnsi="Times New Roman" w:cs="Times New Roman"/>
          <w:sz w:val="28"/>
          <w:szCs w:val="28"/>
        </w:rPr>
        <w:t>6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 w:rsidRPr="00CC73FF">
        <w:rPr>
          <w:rFonts w:ascii="Times New Roman" w:hAnsi="Times New Roman" w:cs="Times New Roman"/>
          <w:sz w:val="28"/>
          <w:szCs w:val="28"/>
        </w:rPr>
        <w:t>.</w:t>
      </w:r>
    </w:p>
    <w:p w:rsidR="00D40210" w:rsidRPr="00CC73FF" w:rsidRDefault="00D40210" w:rsidP="00CC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20" w:rsidRPr="00CC73FF" w:rsidRDefault="00F84DA4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C73FF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C73FF">
        <w:rPr>
          <w:rFonts w:ascii="Times New Roman" w:hAnsi="Times New Roman" w:cs="Times New Roman"/>
          <w:sz w:val="28"/>
          <w:szCs w:val="28"/>
        </w:rPr>
        <w:t>х</w:t>
      </w:r>
      <w:r w:rsidR="00D40210" w:rsidRPr="00CC73FF">
        <w:rPr>
          <w:rFonts w:ascii="Times New Roman" w:hAnsi="Times New Roman" w:cs="Times New Roman"/>
          <w:sz w:val="28"/>
          <w:szCs w:val="28"/>
        </w:rPr>
        <w:t>ся ис</w:t>
      </w:r>
      <w:r w:rsidR="00C07714" w:rsidRPr="00CC73FF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C73FF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C73FF">
        <w:rPr>
          <w:rFonts w:ascii="Times New Roman" w:hAnsi="Times New Roman" w:cs="Times New Roman"/>
          <w:sz w:val="28"/>
          <w:szCs w:val="28"/>
        </w:rPr>
        <w:t>: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9F311D" w:rsidRPr="00CC73FF">
        <w:rPr>
          <w:rFonts w:ascii="Times New Roman" w:hAnsi="Times New Roman" w:cs="Times New Roman"/>
          <w:color w:val="00000A"/>
          <w:sz w:val="28"/>
          <w:szCs w:val="28"/>
        </w:rPr>
        <w:t>комитета по делам молодежи и туризму Курской области; ОАО «Курскоблснаб»; ФГБОУ ВО Курская ГСХА</w:t>
      </w:r>
      <w:r w:rsidR="00C25B20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9F311D" w:rsidRPr="00CC73FF">
        <w:rPr>
          <w:rFonts w:ascii="Times New Roman" w:hAnsi="Times New Roman" w:cs="Times New Roman"/>
          <w:color w:val="00000A"/>
          <w:sz w:val="28"/>
          <w:szCs w:val="28"/>
        </w:rPr>
        <w:t>ФГБОУ ВО КГМУ Минздрава России</w:t>
      </w:r>
      <w:r w:rsidR="00C25B20" w:rsidRPr="00CC73FF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2A1B20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C25B20" w:rsidRPr="00CC73FF">
        <w:rPr>
          <w:rFonts w:ascii="Times New Roman" w:hAnsi="Times New Roman" w:cs="Times New Roman"/>
          <w:sz w:val="28"/>
          <w:szCs w:val="28"/>
        </w:rPr>
        <w:t>управления социальной защиты и охраны здор</w:t>
      </w:r>
      <w:r w:rsidR="00923FA4" w:rsidRPr="00CC73FF">
        <w:rPr>
          <w:rFonts w:ascii="Times New Roman" w:hAnsi="Times New Roman" w:cs="Times New Roman"/>
          <w:sz w:val="28"/>
          <w:szCs w:val="28"/>
        </w:rPr>
        <w:t xml:space="preserve">овья населения администрации г. </w:t>
      </w:r>
      <w:r w:rsidR="00C25B20" w:rsidRPr="00CC73FF">
        <w:rPr>
          <w:rFonts w:ascii="Times New Roman" w:hAnsi="Times New Roman" w:cs="Times New Roman"/>
          <w:sz w:val="28"/>
          <w:szCs w:val="28"/>
        </w:rPr>
        <w:t>Железногорска Курской области</w:t>
      </w:r>
      <w:r w:rsidR="00923FA4" w:rsidRPr="00CC73FF">
        <w:rPr>
          <w:rFonts w:ascii="Times New Roman" w:hAnsi="Times New Roman" w:cs="Times New Roman"/>
          <w:sz w:val="28"/>
          <w:szCs w:val="28"/>
        </w:rPr>
        <w:t>; финансово-экономического управления администрации г. Щигры Курской области;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т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>ерриториальн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ых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избирательн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ых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комисси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Большесолдатского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923FA4" w:rsidRPr="00923FA4">
        <w:rPr>
          <w:rFonts w:ascii="Times New Roman" w:hAnsi="Times New Roman" w:cs="Times New Roman"/>
          <w:color w:val="00000A"/>
          <w:sz w:val="28"/>
          <w:szCs w:val="28"/>
        </w:rPr>
        <w:t xml:space="preserve">Касторенского 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Курского район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ов</w:t>
      </w:r>
      <w:r w:rsidR="00923FA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Курской области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дминистрации поселка Горшечное Горшеченского района Курской области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>; а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дминистрации Поповкинского сельсовета Дмитриевского района Курской области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МО «Поселок Коренево» Кореневского района Курской области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МО «Малогнеушевский сельсовет» Рыльского района Курской области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МО «Гуевский сельсовет» Суджанского района Курской области</w:t>
      </w:r>
      <w:r w:rsidR="003030CE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МО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 xml:space="preserve"> «Ниженский сельсовет»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 xml:space="preserve"> «Покровский сельсовет» Черемисиновского района Курской области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МО</w:t>
      </w:r>
      <w:r w:rsidR="00492962" w:rsidRPr="00CC73FF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 xml:space="preserve"> «Касиновский сельсовет»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 xml:space="preserve"> «Кривцовский сельсовет»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>«Крутовский сельсовет»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E85EEC" w:rsidRPr="00E85EE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85EEC" w:rsidRPr="00CC73FF">
        <w:rPr>
          <w:rFonts w:ascii="Times New Roman" w:hAnsi="Times New Roman" w:cs="Times New Roman"/>
          <w:color w:val="00000A"/>
          <w:sz w:val="28"/>
          <w:szCs w:val="28"/>
        </w:rPr>
        <w:t>«Титовский сельсовет» Щигровского района Курской области</w:t>
      </w:r>
      <w:r w:rsidR="003E480A" w:rsidRPr="00CC73FF"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="00492962" w:rsidRPr="00CC73FF">
        <w:rPr>
          <w:rFonts w:ascii="Times New Roman" w:hAnsi="Times New Roman" w:cs="Times New Roman"/>
          <w:sz w:val="28"/>
          <w:szCs w:val="28"/>
        </w:rPr>
        <w:t xml:space="preserve"> прокуратур Мантуровского и Солнцевского районов Курской области; Щигровского районного суда Курской области</w:t>
      </w:r>
      <w:r w:rsidR="00425278" w:rsidRPr="00CC73FF">
        <w:rPr>
          <w:rFonts w:ascii="Times New Roman" w:hAnsi="Times New Roman" w:cs="Times New Roman"/>
          <w:sz w:val="28"/>
          <w:szCs w:val="28"/>
        </w:rPr>
        <w:t>; управления культуры администрации г. Железногорска Курской области; ОКУ «Центр занятости населения Кореневского района»;</w:t>
      </w:r>
      <w:r w:rsidR="00425278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 МКУ СДПО «Методический кабинет дополнительного педагогического образования города Курчатова»</w:t>
      </w:r>
      <w:r w:rsidR="006B1F8B" w:rsidRPr="00CC73FF">
        <w:rPr>
          <w:rFonts w:ascii="Times New Roman" w:hAnsi="Times New Roman" w:cs="Times New Roman"/>
          <w:color w:val="00000A"/>
          <w:sz w:val="28"/>
          <w:szCs w:val="28"/>
        </w:rPr>
        <w:t>; к</w:t>
      </w:r>
      <w:r w:rsidR="00425278" w:rsidRPr="00425278">
        <w:rPr>
          <w:rFonts w:ascii="Times New Roman" w:hAnsi="Times New Roman" w:cs="Times New Roman"/>
          <w:color w:val="00000A"/>
          <w:sz w:val="28"/>
          <w:szCs w:val="28"/>
        </w:rPr>
        <w:t>омитета образования г. Курчатова Курской области</w:t>
      </w:r>
      <w:r w:rsidR="006B1F8B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425278" w:rsidRPr="00CC73FF">
        <w:rPr>
          <w:rFonts w:ascii="Times New Roman" w:hAnsi="Times New Roman" w:cs="Times New Roman"/>
          <w:color w:val="00000A"/>
          <w:sz w:val="28"/>
          <w:szCs w:val="28"/>
        </w:rPr>
        <w:t>ОБУСО «КЦСОН Рыльского района»</w:t>
      </w:r>
      <w:r w:rsidR="0042527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2A1B20" w:rsidRPr="00CC73FF">
        <w:rPr>
          <w:rFonts w:ascii="Times New Roman" w:hAnsi="Times New Roman" w:cs="Times New Roman"/>
          <w:sz w:val="28"/>
          <w:szCs w:val="28"/>
        </w:rPr>
        <w:t>и др.</w:t>
      </w:r>
    </w:p>
    <w:p w:rsidR="0079433A" w:rsidRPr="00CC73FF" w:rsidRDefault="00771D4B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C73FF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6C0D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C0D41">
        <w:rPr>
          <w:rFonts w:ascii="Times New Roman" w:hAnsi="Times New Roman" w:cs="Times New Roman"/>
          <w:b/>
          <w:i/>
          <w:sz w:val="28"/>
          <w:szCs w:val="28"/>
        </w:rPr>
        <w:t>981</w:t>
      </w:r>
      <w:bookmarkStart w:id="0" w:name="_GoBack"/>
      <w:bookmarkEnd w:id="0"/>
      <w:r w:rsidR="00C902BB" w:rsidRPr="00CC73FF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CC73FF">
        <w:rPr>
          <w:rFonts w:ascii="Times New Roman" w:hAnsi="Times New Roman" w:cs="Times New Roman"/>
          <w:sz w:val="28"/>
          <w:szCs w:val="28"/>
        </w:rPr>
        <w:t>хр.</w:t>
      </w:r>
    </w:p>
    <w:p w:rsidR="00C042C0" w:rsidRDefault="00C902BB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CC73FF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CC73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CC73FF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CC73FF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2B7497" w:rsidRPr="00CC73F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B7497" w:rsidRPr="00CC73FF">
        <w:rPr>
          <w:rFonts w:ascii="Times New Roman" w:hAnsi="Times New Roman" w:cs="Times New Roman"/>
          <w:b/>
          <w:i/>
          <w:sz w:val="28"/>
          <w:szCs w:val="28"/>
        </w:rPr>
        <w:t>075</w:t>
      </w:r>
      <w:r w:rsidR="00CD71A4" w:rsidRPr="00CC73FF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 w:rsidRPr="00CC73FF">
        <w:rPr>
          <w:rFonts w:ascii="Times New Roman" w:hAnsi="Times New Roman" w:cs="Times New Roman"/>
          <w:sz w:val="28"/>
          <w:szCs w:val="28"/>
        </w:rPr>
        <w:t>хр.</w:t>
      </w:r>
      <w:r w:rsidR="002C1227" w:rsidRPr="00CC73FF">
        <w:rPr>
          <w:rFonts w:ascii="Times New Roman" w:hAnsi="Times New Roman" w:cs="Times New Roman"/>
          <w:sz w:val="28"/>
          <w:szCs w:val="28"/>
        </w:rPr>
        <w:t>;</w:t>
      </w:r>
    </w:p>
    <w:p w:rsidR="00D53ADA" w:rsidRDefault="00CC73FF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6F84" w:rsidRPr="00CC73FF">
        <w:rPr>
          <w:rFonts w:ascii="Times New Roman" w:hAnsi="Times New Roman" w:cs="Times New Roman"/>
          <w:b/>
          <w:i/>
          <w:sz w:val="28"/>
          <w:szCs w:val="28"/>
        </w:rPr>
        <w:t>писок организаций-источников комплектования</w:t>
      </w:r>
      <w:r w:rsidR="003C5CC0" w:rsidRPr="00CC73FF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Октябрьского района Курской области; </w:t>
      </w:r>
      <w:r w:rsidR="000C62AC" w:rsidRPr="00CC73FF">
        <w:rPr>
          <w:rFonts w:ascii="Times New Roman" w:hAnsi="Times New Roman" w:cs="Times New Roman"/>
          <w:b/>
          <w:i/>
          <w:sz w:val="28"/>
          <w:szCs w:val="28"/>
        </w:rPr>
        <w:t>инструкци</w:t>
      </w:r>
      <w:r w:rsidR="00726F84" w:rsidRPr="00CC73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C62AC" w:rsidRPr="00CC73FF">
        <w:rPr>
          <w:rFonts w:ascii="Times New Roman" w:hAnsi="Times New Roman" w:cs="Times New Roman"/>
          <w:b/>
          <w:i/>
          <w:sz w:val="28"/>
          <w:szCs w:val="28"/>
        </w:rPr>
        <w:t xml:space="preserve"> по делопроизводству</w:t>
      </w:r>
      <w:r w:rsidR="00ED68AE" w:rsidRPr="00CC73FF">
        <w:rPr>
          <w:rFonts w:ascii="Times New Roman" w:hAnsi="Times New Roman" w:cs="Times New Roman"/>
          <w:sz w:val="28"/>
          <w:szCs w:val="28"/>
        </w:rPr>
        <w:t>:</w:t>
      </w:r>
      <w:r w:rsidR="000C62AC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3F390F" w:rsidRPr="00CC73FF">
        <w:rPr>
          <w:rFonts w:ascii="Times New Roman" w:hAnsi="Times New Roman" w:cs="Times New Roman"/>
          <w:sz w:val="28"/>
          <w:szCs w:val="28"/>
        </w:rPr>
        <w:t xml:space="preserve">комитета агропромышленного комплекса Курской области; </w:t>
      </w:r>
      <w:r w:rsidR="00ED68AE" w:rsidRPr="00CC73FF">
        <w:rPr>
          <w:rFonts w:ascii="Times New Roman" w:hAnsi="Times New Roman" w:cs="Times New Roman"/>
          <w:sz w:val="28"/>
          <w:szCs w:val="28"/>
        </w:rPr>
        <w:t>управления ветеринарии Курской области</w:t>
      </w:r>
      <w:r w:rsidR="00E326A8" w:rsidRPr="00CC73FF">
        <w:rPr>
          <w:rFonts w:ascii="Times New Roman" w:hAnsi="Times New Roman" w:cs="Times New Roman"/>
          <w:sz w:val="28"/>
          <w:szCs w:val="28"/>
        </w:rPr>
        <w:t>;</w:t>
      </w:r>
      <w:r w:rsidR="000C62AC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3F390F" w:rsidRPr="00CC73FF">
        <w:rPr>
          <w:rFonts w:ascii="Times New Roman" w:hAnsi="Times New Roman" w:cs="Times New Roman"/>
          <w:sz w:val="28"/>
          <w:szCs w:val="28"/>
        </w:rPr>
        <w:t xml:space="preserve">администрации Кореневского района Курской области; </w:t>
      </w:r>
      <w:r w:rsidR="00ED68AE" w:rsidRPr="00CC73F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6F84" w:rsidRPr="00CC73FF">
        <w:rPr>
          <w:rFonts w:ascii="Times New Roman" w:hAnsi="Times New Roman" w:cs="Times New Roman"/>
          <w:b/>
          <w:i/>
          <w:sz w:val="28"/>
          <w:szCs w:val="28"/>
        </w:rPr>
        <w:t>оложения об ЭК</w:t>
      </w:r>
      <w:r w:rsidR="00ED68AE" w:rsidRPr="00CC73FF">
        <w:rPr>
          <w:rFonts w:ascii="Times New Roman" w:hAnsi="Times New Roman" w:cs="Times New Roman"/>
          <w:sz w:val="28"/>
          <w:szCs w:val="28"/>
        </w:rPr>
        <w:t>:</w:t>
      </w:r>
      <w:r w:rsidR="003C5CC0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3C5CC0" w:rsidRPr="00CC73FF">
        <w:rPr>
          <w:rFonts w:ascii="Times New Roman" w:hAnsi="Times New Roman" w:cs="Times New Roman"/>
          <w:color w:val="00000A"/>
          <w:sz w:val="28"/>
          <w:szCs w:val="28"/>
        </w:rPr>
        <w:t>Льговского районного суда Курской области; м</w:t>
      </w:r>
      <w:r w:rsidR="003C5CC0" w:rsidRPr="003C5CC0">
        <w:rPr>
          <w:rFonts w:ascii="Times New Roman" w:hAnsi="Times New Roman" w:cs="Times New Roman"/>
          <w:color w:val="00000A"/>
          <w:sz w:val="28"/>
          <w:szCs w:val="28"/>
        </w:rPr>
        <w:t>ежрайонной ИФНС № 9 по Курской области</w:t>
      </w:r>
      <w:r w:rsidR="003C5CC0" w:rsidRPr="00CC73FF">
        <w:rPr>
          <w:rFonts w:ascii="Times New Roman" w:hAnsi="Times New Roman" w:cs="Times New Roman"/>
          <w:color w:val="00000A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ADD" w:rsidRPr="00CC73FF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3C5CC0" w:rsidRPr="003C5CC0">
        <w:rPr>
          <w:rFonts w:ascii="Times New Roman" w:hAnsi="Times New Roman" w:cs="Times New Roman"/>
          <w:color w:val="00000A"/>
          <w:sz w:val="28"/>
          <w:szCs w:val="28"/>
        </w:rPr>
        <w:t>рокуратуры Солнцевского района Курской области</w:t>
      </w:r>
      <w:r w:rsidR="00A05ADD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3C5CC0" w:rsidRPr="00CC73FF">
        <w:rPr>
          <w:rFonts w:ascii="Times New Roman" w:hAnsi="Times New Roman" w:cs="Times New Roman"/>
          <w:color w:val="00000A"/>
          <w:sz w:val="28"/>
          <w:szCs w:val="28"/>
        </w:rPr>
        <w:t>ОБУЗ «Суджанская ЦРБ»</w:t>
      </w:r>
      <w:r w:rsidR="00A05ADD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ED68AE" w:rsidRPr="00CC73F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26F84" w:rsidRPr="00CC73FF">
        <w:rPr>
          <w:rFonts w:ascii="Times New Roman" w:hAnsi="Times New Roman" w:cs="Times New Roman"/>
          <w:b/>
          <w:i/>
          <w:sz w:val="28"/>
          <w:szCs w:val="28"/>
        </w:rPr>
        <w:t>оложения об архиве</w:t>
      </w:r>
      <w:r w:rsidR="00ED68AE" w:rsidRPr="00CC73FF">
        <w:rPr>
          <w:rFonts w:ascii="Times New Roman" w:hAnsi="Times New Roman" w:cs="Times New Roman"/>
          <w:sz w:val="28"/>
          <w:szCs w:val="28"/>
        </w:rPr>
        <w:t>:</w:t>
      </w:r>
      <w:r w:rsidR="00726F84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B14B7C" w:rsidRPr="00CC73FF">
        <w:rPr>
          <w:rFonts w:ascii="Times New Roman" w:hAnsi="Times New Roman" w:cs="Times New Roman"/>
          <w:color w:val="00000A"/>
          <w:sz w:val="28"/>
          <w:szCs w:val="28"/>
        </w:rPr>
        <w:t>межрайонной ИФНС № 9 по Курской области; п</w:t>
      </w:r>
      <w:r w:rsidR="00B14B7C" w:rsidRPr="00B14B7C">
        <w:rPr>
          <w:rFonts w:ascii="Times New Roman" w:hAnsi="Times New Roman" w:cs="Times New Roman"/>
          <w:color w:val="00000A"/>
          <w:sz w:val="28"/>
          <w:szCs w:val="28"/>
        </w:rPr>
        <w:t>рокуратуры Солнцевского района Курской области</w:t>
      </w:r>
      <w:r w:rsidR="00B14B7C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ОБУЗ «Суджанская ЦРБ»; </w:t>
      </w:r>
      <w:r w:rsidR="005756E2" w:rsidRPr="00CC73FF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 w:rsidRPr="00CC73FF">
        <w:rPr>
          <w:rFonts w:ascii="Times New Roman" w:hAnsi="Times New Roman" w:cs="Times New Roman"/>
          <w:sz w:val="28"/>
          <w:szCs w:val="28"/>
        </w:rPr>
        <w:t>:</w:t>
      </w:r>
      <w:r w:rsidR="004E7146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47736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прокуратур Глушковского и Дмитриевского районов Курской области; управления образования, опеки и попечительства администрации Дмитриевского района Курской области; </w:t>
      </w:r>
      <w:r w:rsidR="00477364" w:rsidRPr="00477364">
        <w:rPr>
          <w:rFonts w:ascii="Times New Roman" w:hAnsi="Times New Roman" w:cs="Times New Roman"/>
          <w:color w:val="00000A"/>
          <w:sz w:val="28"/>
          <w:szCs w:val="28"/>
        </w:rPr>
        <w:t>ОКУ «Железногорский центр соцпомощи»</w:t>
      </w:r>
      <w:r w:rsidR="00477364" w:rsidRPr="00CC73FF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477364" w:rsidRPr="00477364">
        <w:rPr>
          <w:rFonts w:ascii="Times New Roman" w:hAnsi="Times New Roman" w:cs="Times New Roman"/>
          <w:color w:val="00000A"/>
          <w:sz w:val="28"/>
          <w:szCs w:val="28"/>
        </w:rPr>
        <w:t xml:space="preserve">ОБУСО «КЦСОН города </w:t>
      </w:r>
      <w:r w:rsidR="00477364" w:rsidRPr="00477364">
        <w:rPr>
          <w:rFonts w:ascii="Times New Roman" w:hAnsi="Times New Roman" w:cs="Times New Roman"/>
          <w:color w:val="00000A"/>
          <w:sz w:val="28"/>
          <w:szCs w:val="28"/>
        </w:rPr>
        <w:lastRenderedPageBreak/>
        <w:t>Железногорска»</w:t>
      </w:r>
      <w:r w:rsidR="00477364" w:rsidRPr="00CC73FF">
        <w:rPr>
          <w:rFonts w:ascii="Times New Roman" w:hAnsi="Times New Roman" w:cs="Times New Roman"/>
          <w:color w:val="00000A"/>
          <w:sz w:val="28"/>
          <w:szCs w:val="28"/>
        </w:rPr>
        <w:t>; ОБУСО «КЦСОН Касторенского района»</w:t>
      </w:r>
      <w:r w:rsidR="00202AD1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  <w:r w:rsidR="00202AD1" w:rsidRPr="00202AD1">
        <w:rPr>
          <w:rFonts w:ascii="Times New Roman" w:hAnsi="Times New Roman" w:cs="Times New Roman"/>
          <w:b/>
          <w:i/>
          <w:sz w:val="28"/>
          <w:szCs w:val="28"/>
        </w:rPr>
        <w:t>Акт о выделении к уничтожению архивных документов, на подлежащих хранению</w:t>
      </w:r>
      <w:r w:rsidR="00202AD1">
        <w:rPr>
          <w:rFonts w:ascii="Times New Roman" w:hAnsi="Times New Roman" w:cs="Times New Roman"/>
          <w:sz w:val="28"/>
          <w:szCs w:val="28"/>
        </w:rPr>
        <w:t xml:space="preserve"> департамента экологической безопасности и природопользования Курской области за 2004-2012 гг.</w:t>
      </w:r>
    </w:p>
    <w:p w:rsidR="00377376" w:rsidRPr="00CC73FF" w:rsidRDefault="00377376" w:rsidP="003773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Документы </w:t>
      </w:r>
      <w:r w:rsidRPr="00512923">
        <w:rPr>
          <w:rFonts w:ascii="Times New Roman" w:hAnsi="Times New Roman" w:cs="Times New Roman"/>
          <w:i/>
          <w:color w:val="00000A"/>
          <w:sz w:val="28"/>
          <w:szCs w:val="28"/>
        </w:rPr>
        <w:t>«</w:t>
      </w:r>
      <w:r w:rsidRPr="005129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Выписка из документов Московского архива Министерства Юстиции. Описная и мерная книга города Суджи между 7172-7182 /1664-1674/ годами», «Опись Дмитровского (Дмитревского) монастыря и Льговской пустыни в Рыльском уезде Свапском стану», «Описание Суджанского уезда в историческом и других отношениях»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</w:t>
      </w:r>
      <w:r w:rsidRPr="0020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AD1">
        <w:rPr>
          <w:rFonts w:ascii="Times New Roman" w:eastAsia="Calibri" w:hAnsi="Times New Roman" w:cs="Times New Roman"/>
          <w:color w:val="00000A"/>
          <w:sz w:val="28"/>
          <w:szCs w:val="28"/>
        </w:rPr>
        <w:t>реестр уникальных документов</w:t>
      </w:r>
      <w:r w:rsidRPr="00202AD1">
        <w:rPr>
          <w:rFonts w:ascii="Calibri" w:eastAsia="Calibri" w:hAnsi="Calibri" w:cs="Times New Roman"/>
          <w:color w:val="00000A"/>
          <w:sz w:val="28"/>
          <w:szCs w:val="28"/>
        </w:rPr>
        <w:t xml:space="preserve"> </w:t>
      </w:r>
      <w:r w:rsidRPr="00202AD1">
        <w:rPr>
          <w:rFonts w:ascii="Times New Roman" w:eastAsia="Calibri" w:hAnsi="Times New Roman" w:cs="Times New Roman"/>
          <w:color w:val="00000A"/>
          <w:sz w:val="28"/>
          <w:szCs w:val="28"/>
        </w:rPr>
        <w:t>Архивного фонда Курской области.</w:t>
      </w:r>
    </w:p>
    <w:p w:rsidR="004C33E1" w:rsidRDefault="004C33E1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C0">
        <w:rPr>
          <w:rFonts w:ascii="Times New Roman" w:hAnsi="Times New Roman" w:cs="Times New Roman"/>
          <w:i/>
          <w:sz w:val="28"/>
          <w:szCs w:val="28"/>
        </w:rPr>
        <w:t>Представительство Курской области при Правительстве Российской Федерации</w:t>
      </w:r>
      <w:r w:rsidRPr="00CC73FF">
        <w:rPr>
          <w:rFonts w:ascii="Times New Roman" w:hAnsi="Times New Roman" w:cs="Times New Roman"/>
          <w:sz w:val="28"/>
          <w:szCs w:val="28"/>
        </w:rPr>
        <w:t xml:space="preserve"> включено в список организаций-источников комплектования ОКУ «Госархив Курской области»</w:t>
      </w:r>
      <w:r w:rsidR="00377376">
        <w:rPr>
          <w:rFonts w:ascii="Times New Roman" w:hAnsi="Times New Roman" w:cs="Times New Roman"/>
          <w:sz w:val="28"/>
          <w:szCs w:val="28"/>
        </w:rPr>
        <w:t>;</w:t>
      </w:r>
    </w:p>
    <w:p w:rsidR="00377376" w:rsidRDefault="00377376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5C">
        <w:rPr>
          <w:rFonts w:ascii="Times New Roman" w:hAnsi="Times New Roman" w:cs="Times New Roman"/>
          <w:i/>
          <w:sz w:val="28"/>
          <w:szCs w:val="28"/>
        </w:rPr>
        <w:t>ОБУЗ «Горбольница № 1» г. Железногорска Курской области</w:t>
      </w:r>
      <w:r w:rsidR="00D51F5C">
        <w:rPr>
          <w:rFonts w:ascii="Times New Roman" w:hAnsi="Times New Roman" w:cs="Times New Roman"/>
          <w:sz w:val="28"/>
          <w:szCs w:val="28"/>
        </w:rPr>
        <w:t xml:space="preserve"> включено в список </w:t>
      </w:r>
      <w:r w:rsidR="00D51F5C" w:rsidRPr="00CC73FF">
        <w:rPr>
          <w:rFonts w:ascii="Times New Roman" w:hAnsi="Times New Roman" w:cs="Times New Roman"/>
          <w:sz w:val="28"/>
          <w:szCs w:val="28"/>
        </w:rPr>
        <w:t>организаций-источников комплектования</w:t>
      </w:r>
      <w:r w:rsidR="00D51F5C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г. Железногорска Курской области;</w:t>
      </w:r>
    </w:p>
    <w:p w:rsidR="00D51F5C" w:rsidRDefault="00D51F5C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5C">
        <w:rPr>
          <w:rFonts w:ascii="Times New Roman" w:hAnsi="Times New Roman" w:cs="Times New Roman"/>
          <w:i/>
          <w:sz w:val="28"/>
          <w:szCs w:val="28"/>
        </w:rPr>
        <w:t>отдел строительства и архитектуры администрации Пристенского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 в список </w:t>
      </w:r>
      <w:r w:rsidRPr="00CC73FF">
        <w:rPr>
          <w:rFonts w:ascii="Times New Roman" w:hAnsi="Times New Roman" w:cs="Times New Roman"/>
          <w:sz w:val="28"/>
          <w:szCs w:val="28"/>
        </w:rPr>
        <w:t>организаций-источников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Пристенского района Курской области;</w:t>
      </w:r>
    </w:p>
    <w:p w:rsidR="00D51F5C" w:rsidRDefault="00610D1A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D1A">
        <w:rPr>
          <w:rFonts w:ascii="Times New Roman" w:hAnsi="Times New Roman" w:cs="Times New Roman"/>
          <w:i/>
          <w:sz w:val="28"/>
          <w:szCs w:val="28"/>
        </w:rPr>
        <w:t>управление социальной защиты населения города Железногорска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исключено из списка </w:t>
      </w:r>
      <w:r w:rsidRPr="00CC73FF">
        <w:rPr>
          <w:rFonts w:ascii="Times New Roman" w:hAnsi="Times New Roman" w:cs="Times New Roman"/>
          <w:sz w:val="28"/>
          <w:szCs w:val="28"/>
        </w:rPr>
        <w:t>организаций-источников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г. Железногорска Курской области;</w:t>
      </w:r>
    </w:p>
    <w:p w:rsidR="00EE0D25" w:rsidRDefault="00EE0D25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25">
        <w:rPr>
          <w:rFonts w:ascii="Times New Roman" w:hAnsi="Times New Roman" w:cs="Times New Roman"/>
          <w:i/>
          <w:sz w:val="28"/>
          <w:szCs w:val="28"/>
        </w:rPr>
        <w:t>МУП «Водоканал» г. Курчатова Курской области, МКОУ ДОД «Центр дополнительного образования для детей «Спектр» г. Курчатова Курской области, отдел по учету и распределению жилья администрации г. Курчатова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исключены из списка </w:t>
      </w:r>
      <w:r w:rsidRPr="00CC73FF">
        <w:rPr>
          <w:rFonts w:ascii="Times New Roman" w:hAnsi="Times New Roman" w:cs="Times New Roman"/>
          <w:sz w:val="28"/>
          <w:szCs w:val="28"/>
        </w:rPr>
        <w:t>организаций-источников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г. Курчатова Курской области;</w:t>
      </w:r>
    </w:p>
    <w:p w:rsidR="006B1F77" w:rsidRDefault="006B1F77" w:rsidP="00CC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77">
        <w:rPr>
          <w:rFonts w:ascii="Times New Roman" w:hAnsi="Times New Roman" w:cs="Times New Roman"/>
          <w:i/>
          <w:sz w:val="28"/>
          <w:szCs w:val="28"/>
        </w:rPr>
        <w:t>архивный отдел администрации Медвенского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исключен из списка </w:t>
      </w:r>
      <w:r w:rsidRPr="00CC73FF">
        <w:rPr>
          <w:rFonts w:ascii="Times New Roman" w:hAnsi="Times New Roman" w:cs="Times New Roman"/>
          <w:sz w:val="28"/>
          <w:szCs w:val="28"/>
        </w:rPr>
        <w:t>организаций-источников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Медвенского района Курской области.</w:t>
      </w:r>
    </w:p>
    <w:sectPr w:rsidR="006B1F77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5CA6"/>
    <w:rsid w:val="00025D65"/>
    <w:rsid w:val="00027E52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2FB5"/>
    <w:rsid w:val="000B5673"/>
    <w:rsid w:val="000C23A2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1716F"/>
    <w:rsid w:val="001256E4"/>
    <w:rsid w:val="00151F66"/>
    <w:rsid w:val="00154F75"/>
    <w:rsid w:val="00180DF1"/>
    <w:rsid w:val="00196DA1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AD1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A1B20"/>
    <w:rsid w:val="002B2D70"/>
    <w:rsid w:val="002B72BF"/>
    <w:rsid w:val="002B7497"/>
    <w:rsid w:val="002C1227"/>
    <w:rsid w:val="002C17D2"/>
    <w:rsid w:val="002C7FAA"/>
    <w:rsid w:val="002D48C3"/>
    <w:rsid w:val="002D4ED2"/>
    <w:rsid w:val="002E3756"/>
    <w:rsid w:val="002E45D2"/>
    <w:rsid w:val="002E6DE5"/>
    <w:rsid w:val="002F5392"/>
    <w:rsid w:val="00300594"/>
    <w:rsid w:val="003030CE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376"/>
    <w:rsid w:val="00377948"/>
    <w:rsid w:val="003906F6"/>
    <w:rsid w:val="003A28E1"/>
    <w:rsid w:val="003B0837"/>
    <w:rsid w:val="003B4BE3"/>
    <w:rsid w:val="003B5810"/>
    <w:rsid w:val="003C45D9"/>
    <w:rsid w:val="003C5CC0"/>
    <w:rsid w:val="003D0A6E"/>
    <w:rsid w:val="003D4795"/>
    <w:rsid w:val="003E480A"/>
    <w:rsid w:val="003E4C2F"/>
    <w:rsid w:val="003E5E38"/>
    <w:rsid w:val="003F349D"/>
    <w:rsid w:val="003F390F"/>
    <w:rsid w:val="0041736E"/>
    <w:rsid w:val="00425278"/>
    <w:rsid w:val="0044005B"/>
    <w:rsid w:val="00440A4C"/>
    <w:rsid w:val="00445D00"/>
    <w:rsid w:val="00455D56"/>
    <w:rsid w:val="00456CEB"/>
    <w:rsid w:val="0046570B"/>
    <w:rsid w:val="00477364"/>
    <w:rsid w:val="00486C94"/>
    <w:rsid w:val="00490069"/>
    <w:rsid w:val="004926A6"/>
    <w:rsid w:val="00492962"/>
    <w:rsid w:val="004961EE"/>
    <w:rsid w:val="004A0053"/>
    <w:rsid w:val="004A1FFA"/>
    <w:rsid w:val="004C33E1"/>
    <w:rsid w:val="004D14FE"/>
    <w:rsid w:val="004D38B5"/>
    <w:rsid w:val="004E0620"/>
    <w:rsid w:val="004E32BA"/>
    <w:rsid w:val="004E7146"/>
    <w:rsid w:val="00500C3F"/>
    <w:rsid w:val="00512923"/>
    <w:rsid w:val="00533502"/>
    <w:rsid w:val="005342F3"/>
    <w:rsid w:val="0055492A"/>
    <w:rsid w:val="00557CEB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E6B1D"/>
    <w:rsid w:val="005F6472"/>
    <w:rsid w:val="00610D1A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B1F77"/>
    <w:rsid w:val="006B1F8B"/>
    <w:rsid w:val="006C0D41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26F84"/>
    <w:rsid w:val="00731036"/>
    <w:rsid w:val="0074047B"/>
    <w:rsid w:val="007414A3"/>
    <w:rsid w:val="00752FF2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1F75"/>
    <w:rsid w:val="00874D77"/>
    <w:rsid w:val="008A3489"/>
    <w:rsid w:val="008B0D08"/>
    <w:rsid w:val="008B0DA9"/>
    <w:rsid w:val="008B1B1D"/>
    <w:rsid w:val="008B45D3"/>
    <w:rsid w:val="008C6C89"/>
    <w:rsid w:val="008D2B6E"/>
    <w:rsid w:val="008D5C56"/>
    <w:rsid w:val="00907579"/>
    <w:rsid w:val="00912F1A"/>
    <w:rsid w:val="00923FA4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A6212"/>
    <w:rsid w:val="009B38BD"/>
    <w:rsid w:val="009B7AC2"/>
    <w:rsid w:val="009C1477"/>
    <w:rsid w:val="009E3068"/>
    <w:rsid w:val="009F311D"/>
    <w:rsid w:val="00A00F14"/>
    <w:rsid w:val="00A05ADD"/>
    <w:rsid w:val="00A06493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D0EC9"/>
    <w:rsid w:val="00AD4A80"/>
    <w:rsid w:val="00AE201D"/>
    <w:rsid w:val="00AF1598"/>
    <w:rsid w:val="00AF40BE"/>
    <w:rsid w:val="00AF4BFC"/>
    <w:rsid w:val="00AF53FC"/>
    <w:rsid w:val="00B026F7"/>
    <w:rsid w:val="00B02E2E"/>
    <w:rsid w:val="00B05107"/>
    <w:rsid w:val="00B14B7C"/>
    <w:rsid w:val="00B157F7"/>
    <w:rsid w:val="00B20617"/>
    <w:rsid w:val="00B27B39"/>
    <w:rsid w:val="00B4105A"/>
    <w:rsid w:val="00B66146"/>
    <w:rsid w:val="00B8359A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42C0"/>
    <w:rsid w:val="00C0589B"/>
    <w:rsid w:val="00C07714"/>
    <w:rsid w:val="00C10F3A"/>
    <w:rsid w:val="00C160B5"/>
    <w:rsid w:val="00C25B20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C73FF"/>
    <w:rsid w:val="00CD6296"/>
    <w:rsid w:val="00CD71A4"/>
    <w:rsid w:val="00CE4BA2"/>
    <w:rsid w:val="00CE6DC6"/>
    <w:rsid w:val="00CE6E67"/>
    <w:rsid w:val="00CE7C1B"/>
    <w:rsid w:val="00D36002"/>
    <w:rsid w:val="00D40210"/>
    <w:rsid w:val="00D424E7"/>
    <w:rsid w:val="00D47409"/>
    <w:rsid w:val="00D507F7"/>
    <w:rsid w:val="00D51F5C"/>
    <w:rsid w:val="00D53ADA"/>
    <w:rsid w:val="00D610E6"/>
    <w:rsid w:val="00D61F3A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21212"/>
    <w:rsid w:val="00E326A8"/>
    <w:rsid w:val="00E32A0D"/>
    <w:rsid w:val="00E3439F"/>
    <w:rsid w:val="00E5009A"/>
    <w:rsid w:val="00E72FC9"/>
    <w:rsid w:val="00E74DAB"/>
    <w:rsid w:val="00E80670"/>
    <w:rsid w:val="00E82535"/>
    <w:rsid w:val="00E82CE5"/>
    <w:rsid w:val="00E85EEC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D68AE"/>
    <w:rsid w:val="00EE0D25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A40FC"/>
    <w:rsid w:val="00FB2EC6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78</cp:revision>
  <cp:lastPrinted>2015-02-06T05:49:00Z</cp:lastPrinted>
  <dcterms:created xsi:type="dcterms:W3CDTF">2013-08-12T12:37:00Z</dcterms:created>
  <dcterms:modified xsi:type="dcterms:W3CDTF">2017-09-22T15:04:00Z</dcterms:modified>
</cp:coreProperties>
</file>