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1F3332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E3D">
        <w:rPr>
          <w:rFonts w:ascii="Times New Roman" w:hAnsi="Times New Roman" w:cs="Times New Roman"/>
          <w:sz w:val="28"/>
          <w:szCs w:val="28"/>
        </w:rPr>
        <w:t>7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 w:rsidR="007E7E3D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7E7E3D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1C6CAD" w:rsidRDefault="00F84DA4" w:rsidP="003F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451F25" w:rsidRPr="00451F25">
        <w:rPr>
          <w:rFonts w:ascii="Times New Roman" w:hAnsi="Times New Roman" w:cs="Times New Roman"/>
          <w:sz w:val="28"/>
          <w:szCs w:val="28"/>
        </w:rPr>
        <w:t xml:space="preserve"> </w:t>
      </w:r>
      <w:r w:rsidR="00451F25">
        <w:rPr>
          <w:rFonts w:ascii="Times New Roman" w:hAnsi="Times New Roman" w:cs="Times New Roman"/>
          <w:sz w:val="28"/>
          <w:szCs w:val="28"/>
        </w:rPr>
        <w:t>у</w:t>
      </w:r>
      <w:r w:rsidR="00451F25">
        <w:rPr>
          <w:rFonts w:ascii="Times New Roman" w:hAnsi="Times New Roman" w:cs="Times New Roman"/>
          <w:sz w:val="28"/>
          <w:szCs w:val="28"/>
        </w:rPr>
        <w:t>правления Росреестра по Курской области</w:t>
      </w:r>
      <w:r w:rsidR="00451F25">
        <w:rPr>
          <w:rFonts w:ascii="Times New Roman" w:hAnsi="Times New Roman" w:cs="Times New Roman"/>
          <w:sz w:val="28"/>
          <w:szCs w:val="28"/>
        </w:rPr>
        <w:t>,</w:t>
      </w:r>
      <w:r w:rsidR="00451F25">
        <w:rPr>
          <w:rFonts w:ascii="Times New Roman" w:hAnsi="Times New Roman" w:cs="Times New Roman"/>
          <w:sz w:val="28"/>
          <w:szCs w:val="28"/>
        </w:rPr>
        <w:t xml:space="preserve"> </w:t>
      </w:r>
      <w:r w:rsidR="00451F25">
        <w:rPr>
          <w:rFonts w:ascii="Times New Roman" w:hAnsi="Times New Roman" w:cs="Times New Roman"/>
          <w:sz w:val="28"/>
          <w:szCs w:val="28"/>
        </w:rPr>
        <w:t>к</w:t>
      </w:r>
      <w:r w:rsidR="00451F25">
        <w:rPr>
          <w:rFonts w:ascii="Times New Roman" w:hAnsi="Times New Roman" w:cs="Times New Roman"/>
          <w:sz w:val="28"/>
          <w:szCs w:val="28"/>
        </w:rPr>
        <w:t>омитета финансов Курской области</w:t>
      </w:r>
      <w:r w:rsidR="00451F25">
        <w:rPr>
          <w:rFonts w:ascii="Times New Roman" w:hAnsi="Times New Roman" w:cs="Times New Roman"/>
          <w:sz w:val="28"/>
          <w:szCs w:val="28"/>
        </w:rPr>
        <w:t>,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73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Курской области</w:t>
      </w:r>
      <w:r w:rsidR="0073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34692">
        <w:rPr>
          <w:rFonts w:ascii="Times New Roman" w:hAnsi="Times New Roman" w:cs="Times New Roman"/>
          <w:sz w:val="28"/>
          <w:szCs w:val="28"/>
        </w:rPr>
        <w:t>а</w:t>
      </w:r>
      <w:r w:rsidR="00451F25">
        <w:rPr>
          <w:rFonts w:ascii="Times New Roman" w:hAnsi="Times New Roman" w:cs="Times New Roman"/>
          <w:sz w:val="28"/>
          <w:szCs w:val="28"/>
        </w:rPr>
        <w:t>рхивного управления Курской области</w:t>
      </w:r>
      <w:r w:rsidR="00734692">
        <w:rPr>
          <w:rFonts w:ascii="Times New Roman" w:hAnsi="Times New Roman" w:cs="Times New Roman"/>
          <w:sz w:val="28"/>
          <w:szCs w:val="28"/>
        </w:rPr>
        <w:t>,</w:t>
      </w:r>
      <w:r w:rsidR="0045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692">
        <w:rPr>
          <w:rFonts w:ascii="Times New Roman" w:hAnsi="Times New Roman" w:cs="Times New Roman"/>
          <w:sz w:val="28"/>
          <w:szCs w:val="28"/>
        </w:rPr>
        <w:t>ОБУ «Курскгражданпроект»</w:t>
      </w:r>
      <w:r w:rsidR="00734692">
        <w:rPr>
          <w:rFonts w:ascii="Times New Roman" w:hAnsi="Times New Roman" w:cs="Times New Roman"/>
          <w:sz w:val="28"/>
          <w:szCs w:val="28"/>
        </w:rPr>
        <w:t>,</w:t>
      </w:r>
      <w:r w:rsidR="00734692" w:rsidRPr="00734692">
        <w:rPr>
          <w:rFonts w:ascii="Times New Roman" w:hAnsi="Times New Roman" w:cs="Times New Roman"/>
          <w:sz w:val="28"/>
          <w:szCs w:val="28"/>
        </w:rPr>
        <w:t xml:space="preserve"> </w:t>
      </w:r>
      <w:r w:rsidR="00734692">
        <w:rPr>
          <w:rFonts w:ascii="Times New Roman" w:hAnsi="Times New Roman" w:cs="Times New Roman"/>
          <w:sz w:val="28"/>
          <w:szCs w:val="28"/>
        </w:rPr>
        <w:t>Курского регионального отделения Всероссийской политической партии «ЕДИНАЯ РОССИЯ»</w:t>
      </w:r>
      <w:r w:rsidR="00734692">
        <w:rPr>
          <w:rFonts w:ascii="Times New Roman" w:hAnsi="Times New Roman" w:cs="Times New Roman"/>
          <w:sz w:val="28"/>
          <w:szCs w:val="28"/>
        </w:rPr>
        <w:t xml:space="preserve">, </w:t>
      </w:r>
      <w:r w:rsidR="00734692">
        <w:rPr>
          <w:rFonts w:ascii="Times New Roman" w:hAnsi="Times New Roman" w:cs="Times New Roman"/>
          <w:sz w:val="28"/>
          <w:szCs w:val="28"/>
        </w:rPr>
        <w:t>Курской региональной организации общественно-государственного объединения Всероссийского физкультурно-спортивного общества «Динамо»</w:t>
      </w:r>
      <w:r w:rsidR="00734692">
        <w:rPr>
          <w:rFonts w:ascii="Times New Roman" w:hAnsi="Times New Roman" w:cs="Times New Roman"/>
          <w:sz w:val="28"/>
          <w:szCs w:val="28"/>
        </w:rPr>
        <w:t xml:space="preserve">, </w:t>
      </w:r>
      <w:r w:rsidR="00734692">
        <w:rPr>
          <w:rFonts w:ascii="Times New Roman" w:hAnsi="Times New Roman" w:cs="Times New Roman"/>
          <w:sz w:val="28"/>
          <w:szCs w:val="28"/>
        </w:rPr>
        <w:t>Курской региональной общественной организации социальной поддержки и защиты граждан «СМОРОДИНА»</w:t>
      </w:r>
      <w:r w:rsidR="00734692">
        <w:rPr>
          <w:rFonts w:ascii="Times New Roman" w:hAnsi="Times New Roman" w:cs="Times New Roman"/>
          <w:sz w:val="28"/>
          <w:szCs w:val="28"/>
        </w:rPr>
        <w:t>, о</w:t>
      </w:r>
      <w:r w:rsidR="00734692">
        <w:rPr>
          <w:rFonts w:ascii="Times New Roman" w:hAnsi="Times New Roman" w:cs="Times New Roman"/>
          <w:sz w:val="28"/>
          <w:szCs w:val="28"/>
        </w:rPr>
        <w:t>бщественной организации ветеранов (пенсионеров) войны, труда, Вооруженных Сил и правоохранительных органов Центрального округа города Курска</w:t>
      </w:r>
      <w:r w:rsidR="00734692">
        <w:rPr>
          <w:rFonts w:ascii="Times New Roman" w:hAnsi="Times New Roman" w:cs="Times New Roman"/>
          <w:sz w:val="28"/>
          <w:szCs w:val="28"/>
        </w:rPr>
        <w:t>,</w:t>
      </w:r>
      <w:r w:rsidR="0096353A" w:rsidRPr="0096353A">
        <w:rPr>
          <w:rFonts w:ascii="Times New Roman" w:hAnsi="Times New Roman" w:cs="Times New Roman"/>
          <w:sz w:val="28"/>
          <w:szCs w:val="28"/>
        </w:rPr>
        <w:t xml:space="preserve"> </w:t>
      </w:r>
      <w:r w:rsidR="0096353A">
        <w:rPr>
          <w:rFonts w:ascii="Times New Roman" w:hAnsi="Times New Roman" w:cs="Times New Roman"/>
          <w:sz w:val="28"/>
          <w:szCs w:val="28"/>
        </w:rPr>
        <w:t>МО «город Щигры» Курской области</w:t>
      </w:r>
      <w:r w:rsidR="0096353A">
        <w:rPr>
          <w:rFonts w:ascii="Times New Roman" w:hAnsi="Times New Roman" w:cs="Times New Roman"/>
          <w:sz w:val="28"/>
          <w:szCs w:val="28"/>
        </w:rPr>
        <w:t>,</w:t>
      </w:r>
      <w:r w:rsidR="00734692">
        <w:rPr>
          <w:rFonts w:ascii="Times New Roman" w:hAnsi="Times New Roman" w:cs="Times New Roman"/>
          <w:sz w:val="28"/>
          <w:szCs w:val="28"/>
        </w:rPr>
        <w:t xml:space="preserve"> </w:t>
      </w:r>
      <w:r w:rsidR="0096353A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  <w:r w:rsidR="0096353A">
        <w:rPr>
          <w:rFonts w:ascii="Times New Roman" w:hAnsi="Times New Roman" w:cs="Times New Roman"/>
          <w:sz w:val="28"/>
          <w:szCs w:val="28"/>
        </w:rPr>
        <w:t>,</w:t>
      </w:r>
      <w:r w:rsidR="0096353A" w:rsidRPr="0096353A">
        <w:rPr>
          <w:rFonts w:ascii="Times New Roman" w:hAnsi="Times New Roman" w:cs="Times New Roman"/>
          <w:sz w:val="28"/>
          <w:szCs w:val="28"/>
        </w:rPr>
        <w:t xml:space="preserve"> </w:t>
      </w:r>
      <w:r w:rsidR="0096353A">
        <w:rPr>
          <w:rFonts w:ascii="Times New Roman" w:hAnsi="Times New Roman" w:cs="Times New Roman"/>
          <w:sz w:val="28"/>
          <w:szCs w:val="28"/>
        </w:rPr>
        <w:t>м</w:t>
      </w:r>
      <w:r w:rsidR="0096353A">
        <w:rPr>
          <w:rFonts w:ascii="Times New Roman" w:hAnsi="Times New Roman" w:cs="Times New Roman"/>
          <w:sz w:val="28"/>
          <w:szCs w:val="28"/>
        </w:rPr>
        <w:t>ежрайонной ИФНС России № 9 по Курской области</w:t>
      </w:r>
      <w:r w:rsidR="0096353A">
        <w:rPr>
          <w:rFonts w:ascii="Times New Roman" w:hAnsi="Times New Roman" w:cs="Times New Roman"/>
          <w:sz w:val="28"/>
          <w:szCs w:val="28"/>
        </w:rPr>
        <w:t>,</w:t>
      </w:r>
      <w:r w:rsidR="0096353A" w:rsidRPr="0096353A">
        <w:rPr>
          <w:rFonts w:ascii="Times New Roman" w:hAnsi="Times New Roman" w:cs="Times New Roman"/>
          <w:sz w:val="28"/>
          <w:szCs w:val="28"/>
        </w:rPr>
        <w:t xml:space="preserve"> </w:t>
      </w:r>
      <w:r w:rsidR="0096353A">
        <w:rPr>
          <w:rFonts w:ascii="Times New Roman" w:hAnsi="Times New Roman" w:cs="Times New Roman"/>
          <w:sz w:val="28"/>
          <w:szCs w:val="28"/>
        </w:rPr>
        <w:t>п</w:t>
      </w:r>
      <w:r w:rsidR="0096353A">
        <w:rPr>
          <w:rFonts w:ascii="Times New Roman" w:hAnsi="Times New Roman" w:cs="Times New Roman"/>
          <w:sz w:val="28"/>
          <w:szCs w:val="28"/>
        </w:rPr>
        <w:t>рокуратуры Пристенского района Курской области</w:t>
      </w:r>
      <w:r w:rsidR="0096353A">
        <w:rPr>
          <w:rFonts w:ascii="Times New Roman" w:hAnsi="Times New Roman" w:cs="Times New Roman"/>
          <w:sz w:val="28"/>
          <w:szCs w:val="28"/>
        </w:rPr>
        <w:t>,</w:t>
      </w:r>
      <w:r w:rsidR="003F488B" w:rsidRP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м</w:t>
      </w:r>
      <w:r w:rsidR="003F488B">
        <w:rPr>
          <w:rFonts w:ascii="Times New Roman" w:hAnsi="Times New Roman" w:cs="Times New Roman"/>
          <w:sz w:val="28"/>
          <w:szCs w:val="28"/>
        </w:rPr>
        <w:t>ежрайонной ИФНС России № 4 по Курской области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 w:rsidRP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о</w:t>
      </w:r>
      <w:r w:rsidR="003F488B">
        <w:rPr>
          <w:rFonts w:ascii="Times New Roman" w:hAnsi="Times New Roman" w:cs="Times New Roman"/>
          <w:sz w:val="28"/>
          <w:szCs w:val="28"/>
        </w:rPr>
        <w:t>тдела образования администрации Горшеченского района Курской области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о</w:t>
      </w:r>
      <w:r w:rsidR="003F488B">
        <w:rPr>
          <w:rFonts w:ascii="Times New Roman" w:hAnsi="Times New Roman" w:cs="Times New Roman"/>
          <w:sz w:val="28"/>
          <w:szCs w:val="28"/>
        </w:rPr>
        <w:t>тдела по вопросам культуры, молодежи, физической культуры и спорта администрации Горшеченского района Курской области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к</w:t>
      </w:r>
      <w:r w:rsidR="003F488B">
        <w:rPr>
          <w:rFonts w:ascii="Times New Roman" w:hAnsi="Times New Roman" w:cs="Times New Roman"/>
          <w:sz w:val="28"/>
          <w:szCs w:val="28"/>
        </w:rPr>
        <w:t>омитета образования города Курчатова Курской области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у</w:t>
      </w:r>
      <w:r w:rsidR="003F488B">
        <w:rPr>
          <w:rFonts w:ascii="Times New Roman" w:hAnsi="Times New Roman" w:cs="Times New Roman"/>
          <w:sz w:val="28"/>
          <w:szCs w:val="28"/>
        </w:rPr>
        <w:t>правления социального обеспечения города Курчатова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УПФР в г. Курчатове Курской области (межрайонное)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с углубленным изучением языков № 4» г. Курчатова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ОКУ «ЦЗН Солнцевского района»</w:t>
      </w:r>
      <w:r w:rsidR="003F488B">
        <w:rPr>
          <w:rFonts w:ascii="Times New Roman" w:hAnsi="Times New Roman" w:cs="Times New Roman"/>
          <w:sz w:val="28"/>
          <w:szCs w:val="28"/>
        </w:rPr>
        <w:t>,</w:t>
      </w:r>
      <w:r w:rsidR="003F488B">
        <w:rPr>
          <w:rFonts w:ascii="Times New Roman" w:hAnsi="Times New Roman" w:cs="Times New Roman"/>
          <w:sz w:val="28"/>
          <w:szCs w:val="28"/>
        </w:rPr>
        <w:t xml:space="preserve"> </w:t>
      </w:r>
      <w:r w:rsidR="003F488B">
        <w:rPr>
          <w:rFonts w:ascii="Times New Roman" w:hAnsi="Times New Roman" w:cs="Times New Roman"/>
          <w:sz w:val="28"/>
          <w:szCs w:val="28"/>
        </w:rPr>
        <w:t>о</w:t>
      </w:r>
      <w:r w:rsidR="003F488B">
        <w:rPr>
          <w:rFonts w:ascii="Times New Roman" w:hAnsi="Times New Roman" w:cs="Times New Roman"/>
          <w:sz w:val="28"/>
          <w:szCs w:val="28"/>
        </w:rPr>
        <w:t>тдела социальной защиты населения администрации города Щигры Курской области</w:t>
      </w:r>
      <w:r w:rsidR="009A2762">
        <w:rPr>
          <w:rFonts w:ascii="Times New Roman" w:hAnsi="Times New Roman" w:cs="Times New Roman"/>
          <w:sz w:val="28"/>
          <w:szCs w:val="28"/>
        </w:rPr>
        <w:t>,</w:t>
      </w:r>
      <w:r w:rsidR="009A2762" w:rsidRPr="009A2762">
        <w:rPr>
          <w:rFonts w:ascii="Times New Roman" w:hAnsi="Times New Roman" w:cs="Times New Roman"/>
          <w:sz w:val="28"/>
          <w:szCs w:val="28"/>
        </w:rPr>
        <w:t xml:space="preserve"> </w:t>
      </w:r>
      <w:r w:rsidR="009A2762">
        <w:rPr>
          <w:rFonts w:ascii="Times New Roman" w:hAnsi="Times New Roman" w:cs="Times New Roman"/>
          <w:sz w:val="28"/>
          <w:szCs w:val="28"/>
        </w:rPr>
        <w:t>ООО «Победа»</w:t>
      </w:r>
      <w:r w:rsidR="009A2762">
        <w:rPr>
          <w:rFonts w:ascii="Times New Roman" w:hAnsi="Times New Roman" w:cs="Times New Roman"/>
          <w:sz w:val="28"/>
          <w:szCs w:val="28"/>
        </w:rPr>
        <w:t>,</w:t>
      </w:r>
      <w:r w:rsidR="009A2762" w:rsidRPr="009A2762">
        <w:rPr>
          <w:rFonts w:ascii="Times New Roman" w:hAnsi="Times New Roman" w:cs="Times New Roman"/>
          <w:sz w:val="28"/>
          <w:szCs w:val="28"/>
        </w:rPr>
        <w:t xml:space="preserve"> </w:t>
      </w:r>
      <w:r w:rsidR="009A2762">
        <w:rPr>
          <w:rFonts w:ascii="Times New Roman" w:hAnsi="Times New Roman" w:cs="Times New Roman"/>
          <w:sz w:val="28"/>
          <w:szCs w:val="28"/>
        </w:rPr>
        <w:t>ООО «Курскрудстрой»</w:t>
      </w:r>
      <w:r w:rsidR="0096353A">
        <w:rPr>
          <w:rFonts w:ascii="Times New Roman" w:hAnsi="Times New Roman" w:cs="Times New Roman"/>
          <w:sz w:val="28"/>
          <w:szCs w:val="28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E1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171F9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71F91">
        <w:rPr>
          <w:rFonts w:ascii="Times New Roman" w:hAnsi="Times New Roman" w:cs="Times New Roman"/>
          <w:b/>
          <w:i/>
          <w:sz w:val="28"/>
          <w:szCs w:val="28"/>
        </w:rPr>
        <w:t>087</w:t>
      </w:r>
      <w:r w:rsidR="001133D3" w:rsidRPr="001133D3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E12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AF72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71F91">
        <w:rPr>
          <w:rFonts w:ascii="Times New Roman" w:hAnsi="Times New Roman" w:cs="Times New Roman"/>
          <w:b/>
          <w:i/>
          <w:sz w:val="28"/>
          <w:szCs w:val="28"/>
        </w:rPr>
        <w:t>927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D89" w:rsidRPr="00AB2D89">
        <w:rPr>
          <w:rFonts w:ascii="Times New Roman" w:hAnsi="Times New Roman" w:cs="Times New Roman"/>
          <w:b/>
          <w:i/>
          <w:sz w:val="28"/>
          <w:szCs w:val="28"/>
        </w:rPr>
        <w:t>спис</w:t>
      </w:r>
      <w:r w:rsidR="00AB2D8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AB2D89" w:rsidRPr="00AB2D89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организаций-источников комплектования</w:t>
      </w:r>
      <w:r w:rsidR="00AB2D89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</w:t>
      </w:r>
      <w:r w:rsidR="00A1373F">
        <w:rPr>
          <w:rFonts w:ascii="Times New Roman" w:hAnsi="Times New Roman" w:cs="Times New Roman"/>
          <w:sz w:val="28"/>
          <w:szCs w:val="28"/>
        </w:rPr>
        <w:t>Касторенского района</w:t>
      </w:r>
      <w:r w:rsidR="00AB2D8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  <w:r w:rsidR="00AB2D89" w:rsidRPr="00AB2D89">
        <w:rPr>
          <w:rFonts w:ascii="Times New Roman" w:hAnsi="Times New Roman" w:cs="Times New Roman"/>
          <w:sz w:val="28"/>
          <w:szCs w:val="28"/>
        </w:rPr>
        <w:t xml:space="preserve"> </w:t>
      </w:r>
      <w:r w:rsidR="00E40C35" w:rsidRPr="00A1373F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E40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3F">
        <w:rPr>
          <w:rFonts w:ascii="Times New Roman" w:hAnsi="Times New Roman" w:cs="Times New Roman"/>
          <w:sz w:val="28"/>
          <w:szCs w:val="28"/>
        </w:rPr>
        <w:t>УФНС России по Курской области</w:t>
      </w:r>
      <w:r w:rsidR="00CF2AC1">
        <w:rPr>
          <w:rFonts w:ascii="Times New Roman" w:hAnsi="Times New Roman" w:cs="Times New Roman"/>
          <w:sz w:val="28"/>
          <w:szCs w:val="28"/>
        </w:rPr>
        <w:t xml:space="preserve">, </w:t>
      </w:r>
      <w:r w:rsidR="00CF2AC1" w:rsidRPr="00E63553">
        <w:rPr>
          <w:rFonts w:ascii="Times New Roman" w:hAnsi="Times New Roman" w:cs="Times New Roman"/>
          <w:sz w:val="28"/>
          <w:szCs w:val="28"/>
        </w:rPr>
        <w:t>ОКУ</w:t>
      </w:r>
      <w:r w:rsidR="00CF2AC1">
        <w:rPr>
          <w:rFonts w:ascii="Times New Roman" w:hAnsi="Times New Roman" w:cs="Times New Roman"/>
          <w:sz w:val="28"/>
          <w:szCs w:val="28"/>
        </w:rPr>
        <w:t xml:space="preserve"> «ЦЗН Суджанского района»</w:t>
      </w:r>
      <w:r w:rsidR="00B73FF6">
        <w:rPr>
          <w:rFonts w:ascii="Times New Roman" w:hAnsi="Times New Roman" w:cs="Times New Roman"/>
          <w:sz w:val="28"/>
          <w:szCs w:val="28"/>
        </w:rPr>
        <w:t>.</w:t>
      </w:r>
    </w:p>
    <w:p w:rsidR="002C7581" w:rsidRPr="00B73FF6" w:rsidRDefault="00063EE5" w:rsidP="00D92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«Копенский сельсовет» Железногорского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 «Снецкой сельсовет» Железногорского района Курской области</w:t>
      </w:r>
      <w:r w:rsidR="00D923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 «Трояновский сельсовет» Железногорского района Курской области</w:t>
      </w:r>
      <w:r w:rsidR="00D923A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отребительского общества «Железногорское»</w:t>
      </w:r>
      <w:r w:rsidR="00D923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ОАО «Заря мира»</w:t>
      </w:r>
      <w:r w:rsidR="00D923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ЗАО «Рассвет»</w:t>
      </w:r>
      <w:r w:rsidR="00D92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культуры администрации Льговского района Курской области </w:t>
      </w:r>
      <w:r w:rsidR="00FF5CC3">
        <w:rPr>
          <w:rFonts w:ascii="Times New Roman" w:eastAsia="Calibri" w:hAnsi="Times New Roman" w:cs="Times New Roman"/>
          <w:sz w:val="28"/>
          <w:szCs w:val="28"/>
        </w:rPr>
        <w:t>исключен</w:t>
      </w:r>
      <w:r w:rsidR="005677C1">
        <w:rPr>
          <w:rFonts w:ascii="Times New Roman" w:eastAsia="Calibri" w:hAnsi="Times New Roman" w:cs="Times New Roman"/>
          <w:sz w:val="28"/>
          <w:szCs w:val="28"/>
        </w:rPr>
        <w:t>ы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из списк</w:t>
      </w:r>
      <w:r w:rsidR="00D923AE">
        <w:rPr>
          <w:rFonts w:ascii="Times New Roman" w:eastAsia="Calibri" w:hAnsi="Times New Roman" w:cs="Times New Roman"/>
          <w:sz w:val="28"/>
          <w:szCs w:val="28"/>
        </w:rPr>
        <w:t>ов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организаций-источников комплектования архивн</w:t>
      </w:r>
      <w:r w:rsidR="00D923AE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>отдел</w:t>
      </w:r>
      <w:r w:rsidR="00D923AE">
        <w:rPr>
          <w:rFonts w:ascii="Times New Roman" w:eastAsia="Calibri" w:hAnsi="Times New Roman" w:cs="Times New Roman"/>
          <w:sz w:val="28"/>
          <w:szCs w:val="28"/>
        </w:rPr>
        <w:t>ов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D923AE">
        <w:rPr>
          <w:rFonts w:ascii="Times New Roman" w:eastAsia="Calibri" w:hAnsi="Times New Roman" w:cs="Times New Roman"/>
          <w:sz w:val="28"/>
          <w:szCs w:val="28"/>
        </w:rPr>
        <w:t>й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3AE">
        <w:rPr>
          <w:rFonts w:ascii="Times New Roman" w:eastAsia="Calibri" w:hAnsi="Times New Roman" w:cs="Times New Roman"/>
          <w:sz w:val="28"/>
          <w:szCs w:val="28"/>
        </w:rPr>
        <w:t>Железногорского и Льговского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923AE">
        <w:rPr>
          <w:rFonts w:ascii="Times New Roman" w:eastAsia="Calibri" w:hAnsi="Times New Roman" w:cs="Times New Roman"/>
          <w:sz w:val="28"/>
          <w:szCs w:val="28"/>
        </w:rPr>
        <w:t>ов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="00FF5CC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C7581" w:rsidRPr="00B73FF6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3EE5"/>
    <w:rsid w:val="0006732E"/>
    <w:rsid w:val="0007551C"/>
    <w:rsid w:val="00075CAE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134F"/>
    <w:rsid w:val="000D3013"/>
    <w:rsid w:val="000F50BD"/>
    <w:rsid w:val="00103933"/>
    <w:rsid w:val="00104B27"/>
    <w:rsid w:val="00111607"/>
    <w:rsid w:val="001133D3"/>
    <w:rsid w:val="00116049"/>
    <w:rsid w:val="001256E4"/>
    <w:rsid w:val="001402D9"/>
    <w:rsid w:val="00143C34"/>
    <w:rsid w:val="00151F66"/>
    <w:rsid w:val="00154F75"/>
    <w:rsid w:val="00171F91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C6CAD"/>
    <w:rsid w:val="001E4E08"/>
    <w:rsid w:val="001E5139"/>
    <w:rsid w:val="001E5B2F"/>
    <w:rsid w:val="001F3332"/>
    <w:rsid w:val="001F3A6B"/>
    <w:rsid w:val="001F56DA"/>
    <w:rsid w:val="002002E0"/>
    <w:rsid w:val="00202FDA"/>
    <w:rsid w:val="00207851"/>
    <w:rsid w:val="002148E9"/>
    <w:rsid w:val="00217A62"/>
    <w:rsid w:val="002207BF"/>
    <w:rsid w:val="0022119F"/>
    <w:rsid w:val="00221B9A"/>
    <w:rsid w:val="00236DBA"/>
    <w:rsid w:val="002417F8"/>
    <w:rsid w:val="00245B5F"/>
    <w:rsid w:val="002571ED"/>
    <w:rsid w:val="00262BCA"/>
    <w:rsid w:val="00271714"/>
    <w:rsid w:val="002813CF"/>
    <w:rsid w:val="00284E62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50AC"/>
    <w:rsid w:val="003906F6"/>
    <w:rsid w:val="003A28E1"/>
    <w:rsid w:val="003B0837"/>
    <w:rsid w:val="003B4BE3"/>
    <w:rsid w:val="003B5810"/>
    <w:rsid w:val="003C45D9"/>
    <w:rsid w:val="003C6608"/>
    <w:rsid w:val="003D0A6E"/>
    <w:rsid w:val="003D2EBD"/>
    <w:rsid w:val="003D4795"/>
    <w:rsid w:val="003E5E38"/>
    <w:rsid w:val="003F349D"/>
    <w:rsid w:val="003F488B"/>
    <w:rsid w:val="0041736E"/>
    <w:rsid w:val="0044005B"/>
    <w:rsid w:val="00440A4C"/>
    <w:rsid w:val="004427E3"/>
    <w:rsid w:val="00442A66"/>
    <w:rsid w:val="00445D00"/>
    <w:rsid w:val="00451F25"/>
    <w:rsid w:val="00455D56"/>
    <w:rsid w:val="00456CEB"/>
    <w:rsid w:val="0046570B"/>
    <w:rsid w:val="004819E3"/>
    <w:rsid w:val="00486C94"/>
    <w:rsid w:val="00494E03"/>
    <w:rsid w:val="004961EE"/>
    <w:rsid w:val="004A0053"/>
    <w:rsid w:val="004A1FFA"/>
    <w:rsid w:val="004A6A46"/>
    <w:rsid w:val="004B4366"/>
    <w:rsid w:val="004C5F2C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43B8C"/>
    <w:rsid w:val="005677C1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27602"/>
    <w:rsid w:val="00631F67"/>
    <w:rsid w:val="0063385A"/>
    <w:rsid w:val="00636889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132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34692"/>
    <w:rsid w:val="0074047B"/>
    <w:rsid w:val="007414A3"/>
    <w:rsid w:val="0075163F"/>
    <w:rsid w:val="00755A49"/>
    <w:rsid w:val="00761FDB"/>
    <w:rsid w:val="00767D08"/>
    <w:rsid w:val="00771D4B"/>
    <w:rsid w:val="0079233C"/>
    <w:rsid w:val="00792A2B"/>
    <w:rsid w:val="0079433A"/>
    <w:rsid w:val="007971CD"/>
    <w:rsid w:val="007977B6"/>
    <w:rsid w:val="007A0B8B"/>
    <w:rsid w:val="007A2A15"/>
    <w:rsid w:val="007B3E04"/>
    <w:rsid w:val="007C3D8A"/>
    <w:rsid w:val="007E7793"/>
    <w:rsid w:val="007E7E3D"/>
    <w:rsid w:val="007E7ECE"/>
    <w:rsid w:val="007F1A86"/>
    <w:rsid w:val="007F1C5C"/>
    <w:rsid w:val="007F4952"/>
    <w:rsid w:val="007F5A1D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3489"/>
    <w:rsid w:val="008B0DA9"/>
    <w:rsid w:val="008B1B1D"/>
    <w:rsid w:val="008B45D3"/>
    <w:rsid w:val="008B5D20"/>
    <w:rsid w:val="008C6C89"/>
    <w:rsid w:val="008D2B6E"/>
    <w:rsid w:val="008D3B4D"/>
    <w:rsid w:val="008D5C56"/>
    <w:rsid w:val="008E47F3"/>
    <w:rsid w:val="008E739D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353A"/>
    <w:rsid w:val="00964ACB"/>
    <w:rsid w:val="009662CA"/>
    <w:rsid w:val="0096687A"/>
    <w:rsid w:val="0096687B"/>
    <w:rsid w:val="009677EA"/>
    <w:rsid w:val="0097312F"/>
    <w:rsid w:val="00980A75"/>
    <w:rsid w:val="009845B9"/>
    <w:rsid w:val="00984FD0"/>
    <w:rsid w:val="00992A6C"/>
    <w:rsid w:val="00994B46"/>
    <w:rsid w:val="0099510F"/>
    <w:rsid w:val="009959B7"/>
    <w:rsid w:val="009A0000"/>
    <w:rsid w:val="009A166A"/>
    <w:rsid w:val="009A2762"/>
    <w:rsid w:val="009A546E"/>
    <w:rsid w:val="009B38BD"/>
    <w:rsid w:val="009B7AC2"/>
    <w:rsid w:val="009C1477"/>
    <w:rsid w:val="009E3068"/>
    <w:rsid w:val="00A00F14"/>
    <w:rsid w:val="00A1373F"/>
    <w:rsid w:val="00A15718"/>
    <w:rsid w:val="00A24444"/>
    <w:rsid w:val="00A3079F"/>
    <w:rsid w:val="00A32531"/>
    <w:rsid w:val="00A34429"/>
    <w:rsid w:val="00A34DF1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4C31"/>
    <w:rsid w:val="00AA724C"/>
    <w:rsid w:val="00AB2D89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AF720A"/>
    <w:rsid w:val="00B026F7"/>
    <w:rsid w:val="00B02E2E"/>
    <w:rsid w:val="00B05107"/>
    <w:rsid w:val="00B157F7"/>
    <w:rsid w:val="00B20617"/>
    <w:rsid w:val="00B27B39"/>
    <w:rsid w:val="00B66146"/>
    <w:rsid w:val="00B72A12"/>
    <w:rsid w:val="00B73FF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16880"/>
    <w:rsid w:val="00C21280"/>
    <w:rsid w:val="00C24E9D"/>
    <w:rsid w:val="00C275E9"/>
    <w:rsid w:val="00C30D17"/>
    <w:rsid w:val="00C32689"/>
    <w:rsid w:val="00C41574"/>
    <w:rsid w:val="00C515E5"/>
    <w:rsid w:val="00C51831"/>
    <w:rsid w:val="00C521C2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B181A"/>
    <w:rsid w:val="00CC507D"/>
    <w:rsid w:val="00CD6296"/>
    <w:rsid w:val="00CD71A4"/>
    <w:rsid w:val="00CE4BA2"/>
    <w:rsid w:val="00CE6DC6"/>
    <w:rsid w:val="00CE6E67"/>
    <w:rsid w:val="00CE7C1B"/>
    <w:rsid w:val="00CF2AC1"/>
    <w:rsid w:val="00CF6A0F"/>
    <w:rsid w:val="00D148AD"/>
    <w:rsid w:val="00D40210"/>
    <w:rsid w:val="00D424E7"/>
    <w:rsid w:val="00D47409"/>
    <w:rsid w:val="00D507F7"/>
    <w:rsid w:val="00D639D5"/>
    <w:rsid w:val="00D81808"/>
    <w:rsid w:val="00D8626A"/>
    <w:rsid w:val="00D8658B"/>
    <w:rsid w:val="00D91F64"/>
    <w:rsid w:val="00D923AE"/>
    <w:rsid w:val="00D94AA9"/>
    <w:rsid w:val="00DA1EAB"/>
    <w:rsid w:val="00DC25D4"/>
    <w:rsid w:val="00DC3E12"/>
    <w:rsid w:val="00DC743F"/>
    <w:rsid w:val="00DD1060"/>
    <w:rsid w:val="00DD6FD5"/>
    <w:rsid w:val="00DF3FDC"/>
    <w:rsid w:val="00DF4312"/>
    <w:rsid w:val="00E05A03"/>
    <w:rsid w:val="00E063BB"/>
    <w:rsid w:val="00E12EBD"/>
    <w:rsid w:val="00E13932"/>
    <w:rsid w:val="00E14383"/>
    <w:rsid w:val="00E2561D"/>
    <w:rsid w:val="00E32A0D"/>
    <w:rsid w:val="00E40C35"/>
    <w:rsid w:val="00E5009A"/>
    <w:rsid w:val="00E5583F"/>
    <w:rsid w:val="00E63755"/>
    <w:rsid w:val="00E72FC9"/>
    <w:rsid w:val="00E74DAB"/>
    <w:rsid w:val="00E80670"/>
    <w:rsid w:val="00E82CE5"/>
    <w:rsid w:val="00E91570"/>
    <w:rsid w:val="00E9477E"/>
    <w:rsid w:val="00EA0801"/>
    <w:rsid w:val="00EA275E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44D5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B79DC"/>
    <w:rsid w:val="00FD12CD"/>
    <w:rsid w:val="00FD4F07"/>
    <w:rsid w:val="00FD4F7B"/>
    <w:rsid w:val="00FD6AE4"/>
    <w:rsid w:val="00FE6F43"/>
    <w:rsid w:val="00FF1FD7"/>
    <w:rsid w:val="00FF5AE5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Kristina Bogdanova</cp:lastModifiedBy>
  <cp:revision>90</cp:revision>
  <cp:lastPrinted>2015-02-06T05:49:00Z</cp:lastPrinted>
  <dcterms:created xsi:type="dcterms:W3CDTF">2013-08-12T12:37:00Z</dcterms:created>
  <dcterms:modified xsi:type="dcterms:W3CDTF">2019-11-11T10:38:00Z</dcterms:modified>
</cp:coreProperties>
</file>