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9F" w:rsidRPr="00473CC2" w:rsidRDefault="00FA3779" w:rsidP="00473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C2">
        <w:rPr>
          <w:rFonts w:ascii="Times New Roman" w:hAnsi="Times New Roman" w:cs="Times New Roman"/>
          <w:b/>
          <w:sz w:val="28"/>
          <w:szCs w:val="28"/>
        </w:rPr>
        <w:t>2</w:t>
      </w:r>
      <w:r w:rsidR="000C62AC" w:rsidRPr="00473CC2">
        <w:rPr>
          <w:rFonts w:ascii="Times New Roman" w:hAnsi="Times New Roman" w:cs="Times New Roman"/>
          <w:b/>
          <w:sz w:val="28"/>
          <w:szCs w:val="28"/>
        </w:rPr>
        <w:t>7</w:t>
      </w:r>
      <w:r w:rsidR="00D40210" w:rsidRPr="00473CC2">
        <w:rPr>
          <w:rFonts w:ascii="Times New Roman" w:hAnsi="Times New Roman" w:cs="Times New Roman"/>
          <w:b/>
          <w:sz w:val="28"/>
          <w:szCs w:val="28"/>
        </w:rPr>
        <w:t>.</w:t>
      </w:r>
      <w:r w:rsidRPr="00473CC2">
        <w:rPr>
          <w:rFonts w:ascii="Times New Roman" w:hAnsi="Times New Roman" w:cs="Times New Roman"/>
          <w:b/>
          <w:sz w:val="28"/>
          <w:szCs w:val="28"/>
        </w:rPr>
        <w:t>0</w:t>
      </w:r>
      <w:r w:rsidR="00660F78" w:rsidRPr="00473CC2">
        <w:rPr>
          <w:rFonts w:ascii="Times New Roman" w:hAnsi="Times New Roman" w:cs="Times New Roman"/>
          <w:b/>
          <w:sz w:val="28"/>
          <w:szCs w:val="28"/>
        </w:rPr>
        <w:t>2</w:t>
      </w:r>
      <w:r w:rsidR="00D40210" w:rsidRPr="00473CC2">
        <w:rPr>
          <w:rFonts w:ascii="Times New Roman" w:hAnsi="Times New Roman" w:cs="Times New Roman"/>
          <w:b/>
          <w:sz w:val="28"/>
          <w:szCs w:val="28"/>
        </w:rPr>
        <w:t>.201</w:t>
      </w:r>
      <w:r w:rsidR="000C62AC" w:rsidRPr="00473CC2">
        <w:rPr>
          <w:rFonts w:ascii="Times New Roman" w:hAnsi="Times New Roman" w:cs="Times New Roman"/>
          <w:b/>
          <w:sz w:val="28"/>
          <w:szCs w:val="28"/>
        </w:rPr>
        <w:t>7</w:t>
      </w:r>
      <w:r w:rsidR="00D40210" w:rsidRPr="00473CC2">
        <w:rPr>
          <w:rFonts w:ascii="Times New Roman" w:hAnsi="Times New Roman" w:cs="Times New Roman"/>
          <w:b/>
          <w:sz w:val="28"/>
          <w:szCs w:val="28"/>
        </w:rPr>
        <w:t xml:space="preserve"> проведено заседание</w:t>
      </w:r>
      <w:r w:rsidR="00F84DA4" w:rsidRPr="00473CC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60F78" w:rsidRPr="00473CC2">
        <w:rPr>
          <w:rFonts w:ascii="Times New Roman" w:hAnsi="Times New Roman" w:cs="Times New Roman"/>
          <w:b/>
          <w:sz w:val="28"/>
          <w:szCs w:val="28"/>
        </w:rPr>
        <w:t>2</w:t>
      </w:r>
      <w:r w:rsidR="00D40210" w:rsidRPr="00473CC2">
        <w:rPr>
          <w:rFonts w:ascii="Times New Roman" w:hAnsi="Times New Roman" w:cs="Times New Roman"/>
          <w:b/>
          <w:sz w:val="28"/>
          <w:szCs w:val="28"/>
        </w:rPr>
        <w:t xml:space="preserve"> экспертно-проверочной комиссии</w:t>
      </w:r>
      <w:r w:rsidR="00CA51F8" w:rsidRPr="00473CC2">
        <w:rPr>
          <w:rFonts w:ascii="Times New Roman" w:hAnsi="Times New Roman" w:cs="Times New Roman"/>
          <w:b/>
          <w:sz w:val="28"/>
          <w:szCs w:val="28"/>
        </w:rPr>
        <w:t xml:space="preserve"> архивного управления Курской области</w:t>
      </w:r>
      <w:r w:rsidR="00F715EC" w:rsidRPr="00473CC2">
        <w:rPr>
          <w:rFonts w:ascii="Times New Roman" w:hAnsi="Times New Roman" w:cs="Times New Roman"/>
          <w:b/>
          <w:sz w:val="28"/>
          <w:szCs w:val="28"/>
        </w:rPr>
        <w:t>.</w:t>
      </w:r>
    </w:p>
    <w:p w:rsidR="00D40210" w:rsidRDefault="00D40210" w:rsidP="001B3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779" w:rsidRPr="000C62AC" w:rsidRDefault="00F84DA4" w:rsidP="00BA3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>На заседании ЭПК архивн</w:t>
      </w:r>
      <w:bookmarkStart w:id="0" w:name="_GoBack"/>
      <w:bookmarkEnd w:id="0"/>
      <w:r w:rsidRPr="00C91E00">
        <w:rPr>
          <w:rFonts w:ascii="Times New Roman" w:hAnsi="Times New Roman" w:cs="Times New Roman"/>
          <w:sz w:val="28"/>
          <w:szCs w:val="28"/>
        </w:rPr>
        <w:t xml:space="preserve">ого управления </w:t>
      </w:r>
      <w:r w:rsidR="008B45D3" w:rsidRPr="00C91E00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C91E00">
        <w:rPr>
          <w:rFonts w:ascii="Times New Roman" w:hAnsi="Times New Roman" w:cs="Times New Roman"/>
          <w:sz w:val="28"/>
          <w:szCs w:val="28"/>
        </w:rPr>
        <w:t>х</w:t>
      </w:r>
      <w:r w:rsidR="00D40210" w:rsidRPr="00C91E00">
        <w:rPr>
          <w:rFonts w:ascii="Times New Roman" w:hAnsi="Times New Roman" w:cs="Times New Roman"/>
          <w:sz w:val="28"/>
          <w:szCs w:val="28"/>
        </w:rPr>
        <w:t>ся ис</w:t>
      </w:r>
      <w:r w:rsidR="00C07714" w:rsidRPr="00C91E00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C91E00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C91E00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C91E0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C91E00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C91E00">
        <w:rPr>
          <w:rFonts w:ascii="Times New Roman" w:hAnsi="Times New Roman" w:cs="Times New Roman"/>
          <w:sz w:val="28"/>
          <w:szCs w:val="28"/>
        </w:rPr>
        <w:t>: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="00BA3917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области; комитета строительства и архитектуры Курской области; ФГБУ «Центрально-Черноземное УГМС»; ФГБОУ ВО «Юго-Западный государственный университет»; ОБУЗ «Курская клиническая психиатрическая больница»; </w:t>
      </w:r>
      <w:r w:rsidR="00BA3917" w:rsidRPr="006849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областного союза потребительских обществ</w:t>
      </w:r>
      <w:r w:rsidR="00BA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A3917">
        <w:rPr>
          <w:rFonts w:ascii="Times New Roman" w:hAnsi="Times New Roman" w:cs="Times New Roman"/>
          <w:sz w:val="28"/>
          <w:szCs w:val="28"/>
        </w:rPr>
        <w:t>избирательной комиссии Курской области; ООО «Объединение Курскатомэнергострой» (повторно); ЗАО «Автобаза № 20»; ЗАО «АПЦ «Фатежский»; управления аграрной политики администрации Беловского района Курской области (повторно); отдела экономики, прогнозирования и трудовых отношений</w:t>
      </w:r>
      <w:r w:rsidR="00BA3917" w:rsidRPr="001E795E">
        <w:rPr>
          <w:rFonts w:ascii="Times New Roman" w:hAnsi="Times New Roman" w:cs="Times New Roman"/>
          <w:sz w:val="28"/>
          <w:szCs w:val="28"/>
        </w:rPr>
        <w:t xml:space="preserve"> </w:t>
      </w:r>
      <w:r w:rsidR="00BA3917">
        <w:rPr>
          <w:rFonts w:ascii="Times New Roman" w:hAnsi="Times New Roman" w:cs="Times New Roman"/>
          <w:sz w:val="28"/>
          <w:szCs w:val="28"/>
        </w:rPr>
        <w:t>администрации Беловского района Курской области (повторно); представительного собрания Солнцевского района Курской области; территориальной избирательной комиссии Октябрьского района Курской области; избирательных комиссий всех уровней по Солнцевскому району Курской области; избирательных комиссий всех уровней Хомутовского района Курской области; избирательных комиссий всех уровней по Черемисиновскому району Курской области; избирательных комиссий всех уровней по Щигровскому району и г. Щигры Курской области; МО «Становский сельсовет» Тимского района Курской области; МО «Большезмеинский сельсовет» Щигровского района Курской области; Обоянского районного суда Курской области; мирового судьи судебного участка № 1 судебного района г. Щигры и Щигровского района Курской области;</w:t>
      </w:r>
      <w:r w:rsidR="00BA3917" w:rsidRPr="00BA3917">
        <w:rPr>
          <w:rFonts w:ascii="Times New Roman" w:hAnsi="Times New Roman" w:cs="Times New Roman"/>
          <w:sz w:val="28"/>
          <w:szCs w:val="28"/>
        </w:rPr>
        <w:t xml:space="preserve"> </w:t>
      </w:r>
      <w:r w:rsidR="00BA3917">
        <w:rPr>
          <w:rFonts w:ascii="Times New Roman" w:hAnsi="Times New Roman" w:cs="Times New Roman"/>
          <w:sz w:val="28"/>
          <w:szCs w:val="28"/>
        </w:rPr>
        <w:t>МКУК «Молодежный центр «Комсомолец» г. Курчатова Курской области; управления социальной защиты населения администрации Обоянского района Курской области; ОБУСО «Комплексный центр социального обслуживания населения Пристенского района Курской области»</w:t>
      </w:r>
      <w:r w:rsidR="00BD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FA3779" w:rsidRPr="00FA3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3A" w:rsidRDefault="00771D4B" w:rsidP="00C77F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BA391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A3917">
        <w:rPr>
          <w:rFonts w:ascii="Times New Roman" w:hAnsi="Times New Roman" w:cs="Times New Roman"/>
          <w:b/>
          <w:i/>
          <w:sz w:val="28"/>
          <w:szCs w:val="28"/>
        </w:rPr>
        <w:t>956</w:t>
      </w:r>
      <w:r w:rsidR="008537DF" w:rsidRPr="008537DF">
        <w:rPr>
          <w:rFonts w:ascii="Times New Roman" w:hAnsi="Times New Roman" w:cs="Times New Roman"/>
          <w:sz w:val="28"/>
          <w:szCs w:val="28"/>
        </w:rPr>
        <w:t xml:space="preserve"> </w:t>
      </w:r>
      <w:r w:rsidR="00C902BB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>
        <w:rPr>
          <w:rFonts w:ascii="Times New Roman" w:hAnsi="Times New Roman" w:cs="Times New Roman"/>
          <w:sz w:val="28"/>
          <w:szCs w:val="28"/>
        </w:rPr>
        <w:t>хр.</w:t>
      </w:r>
    </w:p>
    <w:p w:rsidR="00FA3779" w:rsidRDefault="00C902BB" w:rsidP="00F90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E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3A28E1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>
        <w:rPr>
          <w:rFonts w:ascii="Times New Roman" w:hAnsi="Times New Roman" w:cs="Times New Roman"/>
          <w:sz w:val="28"/>
          <w:szCs w:val="28"/>
        </w:rPr>
        <w:t xml:space="preserve">дированных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303D0A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>
        <w:rPr>
          <w:rFonts w:ascii="Times New Roman" w:hAnsi="Times New Roman" w:cs="Times New Roman"/>
          <w:sz w:val="28"/>
          <w:szCs w:val="28"/>
        </w:rPr>
        <w:t xml:space="preserve"> </w:t>
      </w:r>
      <w:r w:rsidR="00BA391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53C18">
        <w:rPr>
          <w:rFonts w:ascii="Times New Roman" w:hAnsi="Times New Roman" w:cs="Times New Roman"/>
          <w:b/>
          <w:i/>
          <w:sz w:val="28"/>
          <w:szCs w:val="28"/>
        </w:rPr>
        <w:t>515</w:t>
      </w:r>
      <w:r w:rsidR="00CD71A4">
        <w:rPr>
          <w:rFonts w:ascii="Times New Roman" w:hAnsi="Times New Roman" w:cs="Times New Roman"/>
          <w:sz w:val="28"/>
          <w:szCs w:val="28"/>
        </w:rPr>
        <w:t xml:space="preserve"> ед. </w:t>
      </w:r>
      <w:r w:rsidR="00771D4B">
        <w:rPr>
          <w:rFonts w:ascii="Times New Roman" w:hAnsi="Times New Roman" w:cs="Times New Roman"/>
          <w:sz w:val="28"/>
          <w:szCs w:val="28"/>
        </w:rPr>
        <w:t>хр.</w:t>
      </w:r>
      <w:r w:rsidR="002C1227">
        <w:rPr>
          <w:rFonts w:ascii="Times New Roman" w:hAnsi="Times New Roman" w:cs="Times New Roman"/>
          <w:sz w:val="28"/>
          <w:szCs w:val="28"/>
        </w:rPr>
        <w:t>;</w:t>
      </w:r>
      <w:r w:rsidR="00CE6DC6">
        <w:rPr>
          <w:rFonts w:ascii="Times New Roman" w:hAnsi="Times New Roman" w:cs="Times New Roman"/>
          <w:sz w:val="28"/>
          <w:szCs w:val="28"/>
        </w:rPr>
        <w:t xml:space="preserve"> </w:t>
      </w:r>
      <w:r w:rsidR="000C62AC" w:rsidRPr="000C62AC">
        <w:rPr>
          <w:rFonts w:ascii="Times New Roman" w:hAnsi="Times New Roman" w:cs="Times New Roman"/>
          <w:b/>
          <w:i/>
          <w:sz w:val="28"/>
          <w:szCs w:val="28"/>
        </w:rPr>
        <w:t>инструкции по делопроизводству</w:t>
      </w:r>
      <w:r w:rsidR="000C62AC">
        <w:rPr>
          <w:rFonts w:ascii="Times New Roman" w:hAnsi="Times New Roman" w:cs="Times New Roman"/>
          <w:sz w:val="28"/>
          <w:szCs w:val="28"/>
        </w:rPr>
        <w:t xml:space="preserve">: </w:t>
      </w:r>
      <w:r w:rsidR="00BA3917">
        <w:rPr>
          <w:rFonts w:ascii="Times New Roman" w:hAnsi="Times New Roman" w:cs="Times New Roman"/>
          <w:sz w:val="28"/>
          <w:szCs w:val="28"/>
        </w:rPr>
        <w:t>ОБУК «Курчатовский государственный краеведческий музей»; администрации Тимского района Курской области</w:t>
      </w:r>
      <w:r w:rsidR="000C62AC">
        <w:rPr>
          <w:rFonts w:ascii="Times New Roman" w:hAnsi="Times New Roman" w:cs="Times New Roman"/>
          <w:sz w:val="28"/>
          <w:szCs w:val="28"/>
        </w:rPr>
        <w:t xml:space="preserve">; </w:t>
      </w:r>
      <w:r w:rsidR="000C62AC" w:rsidRPr="000C62AC">
        <w:rPr>
          <w:rFonts w:ascii="Times New Roman" w:hAnsi="Times New Roman" w:cs="Times New Roman"/>
          <w:b/>
          <w:i/>
          <w:sz w:val="28"/>
          <w:szCs w:val="28"/>
        </w:rPr>
        <w:t>положения об ЭК</w:t>
      </w:r>
      <w:r w:rsidR="000C62AC">
        <w:rPr>
          <w:rFonts w:ascii="Times New Roman" w:hAnsi="Times New Roman" w:cs="Times New Roman"/>
          <w:sz w:val="28"/>
          <w:szCs w:val="28"/>
        </w:rPr>
        <w:t>:</w:t>
      </w:r>
      <w:r w:rsidR="000C62AC" w:rsidRPr="000C62AC">
        <w:rPr>
          <w:rFonts w:ascii="Times New Roman" w:hAnsi="Times New Roman" w:cs="Times New Roman"/>
          <w:sz w:val="28"/>
          <w:szCs w:val="28"/>
        </w:rPr>
        <w:t xml:space="preserve"> </w:t>
      </w:r>
      <w:r w:rsidR="00BA3917">
        <w:rPr>
          <w:rFonts w:ascii="Times New Roman" w:hAnsi="Times New Roman" w:cs="Times New Roman"/>
          <w:sz w:val="28"/>
          <w:szCs w:val="28"/>
        </w:rPr>
        <w:t xml:space="preserve">Глушковского районного суда Курской области; </w:t>
      </w:r>
      <w:r w:rsidR="00BA3917">
        <w:rPr>
          <w:rFonts w:ascii="Times New Roman" w:hAnsi="Times New Roman" w:cs="Times New Roman"/>
          <w:sz w:val="28"/>
          <w:szCs w:val="28"/>
        </w:rPr>
        <w:lastRenderedPageBreak/>
        <w:t xml:space="preserve">Межрайонной ИФНС России № 5 по Курской области; ОБУЗ «Льговская ЦРБ»; ОБУЗ «Мантуровская ЦРБ»; </w:t>
      </w:r>
      <w:r w:rsidR="005B1913">
        <w:rPr>
          <w:rFonts w:ascii="Times New Roman" w:hAnsi="Times New Roman" w:cs="Times New Roman"/>
          <w:sz w:val="28"/>
          <w:szCs w:val="28"/>
        </w:rPr>
        <w:t>с</w:t>
      </w:r>
      <w:r w:rsidR="00BA3917">
        <w:rPr>
          <w:rFonts w:ascii="Times New Roman" w:hAnsi="Times New Roman" w:cs="Times New Roman"/>
          <w:sz w:val="28"/>
          <w:szCs w:val="28"/>
        </w:rPr>
        <w:t xml:space="preserve">удебного участка № 1 судебного района г. Суджи и Суджанского района Курской области; </w:t>
      </w:r>
      <w:r w:rsidR="005B1913">
        <w:rPr>
          <w:rFonts w:ascii="Times New Roman" w:hAnsi="Times New Roman" w:cs="Times New Roman"/>
          <w:sz w:val="28"/>
          <w:szCs w:val="28"/>
        </w:rPr>
        <w:t>с</w:t>
      </w:r>
      <w:r w:rsidR="00BA3917">
        <w:rPr>
          <w:rFonts w:ascii="Times New Roman" w:hAnsi="Times New Roman" w:cs="Times New Roman"/>
          <w:sz w:val="28"/>
          <w:szCs w:val="28"/>
        </w:rPr>
        <w:t>удебного участка № 2 судебного района г. Суджи и Суджанского района Курской области;</w:t>
      </w:r>
      <w:r w:rsidR="00F905FB">
        <w:rPr>
          <w:rFonts w:ascii="Times New Roman" w:hAnsi="Times New Roman" w:cs="Times New Roman"/>
          <w:sz w:val="28"/>
          <w:szCs w:val="28"/>
        </w:rPr>
        <w:t xml:space="preserve"> </w:t>
      </w:r>
      <w:r w:rsidR="00BA3917">
        <w:rPr>
          <w:rFonts w:ascii="Times New Roman" w:hAnsi="Times New Roman" w:cs="Times New Roman"/>
          <w:sz w:val="28"/>
          <w:szCs w:val="28"/>
        </w:rPr>
        <w:t>ОКУ «Центр занятости населения Тимского района»</w:t>
      </w:r>
      <w:r w:rsidR="00F905FB">
        <w:rPr>
          <w:rFonts w:ascii="Times New Roman" w:hAnsi="Times New Roman" w:cs="Times New Roman"/>
          <w:sz w:val="28"/>
          <w:szCs w:val="28"/>
        </w:rPr>
        <w:t xml:space="preserve">; </w:t>
      </w:r>
      <w:r w:rsidR="005B1913">
        <w:rPr>
          <w:rFonts w:ascii="Times New Roman" w:hAnsi="Times New Roman" w:cs="Times New Roman"/>
          <w:sz w:val="28"/>
          <w:szCs w:val="28"/>
        </w:rPr>
        <w:t>а</w:t>
      </w:r>
      <w:r w:rsidR="00BA3917">
        <w:rPr>
          <w:rFonts w:ascii="Times New Roman" w:hAnsi="Times New Roman" w:cs="Times New Roman"/>
          <w:sz w:val="28"/>
          <w:szCs w:val="28"/>
        </w:rPr>
        <w:t>дминистрации Хомутовского района Курской области</w:t>
      </w:r>
      <w:r w:rsidR="00F905FB">
        <w:rPr>
          <w:rFonts w:ascii="Times New Roman" w:hAnsi="Times New Roman" w:cs="Times New Roman"/>
          <w:sz w:val="28"/>
          <w:szCs w:val="28"/>
        </w:rPr>
        <w:t>;</w:t>
      </w:r>
      <w:r w:rsidR="000C62AC">
        <w:rPr>
          <w:rFonts w:ascii="Times New Roman" w:hAnsi="Times New Roman" w:cs="Times New Roman"/>
          <w:sz w:val="28"/>
          <w:szCs w:val="28"/>
        </w:rPr>
        <w:t xml:space="preserve"> </w:t>
      </w:r>
      <w:r w:rsidR="000C62AC" w:rsidRPr="000C62AC">
        <w:rPr>
          <w:rFonts w:ascii="Times New Roman" w:hAnsi="Times New Roman" w:cs="Times New Roman"/>
          <w:b/>
          <w:i/>
          <w:sz w:val="28"/>
          <w:szCs w:val="28"/>
        </w:rPr>
        <w:t>положения об архиве</w:t>
      </w:r>
      <w:r w:rsidR="000C62AC">
        <w:rPr>
          <w:rFonts w:ascii="Times New Roman" w:hAnsi="Times New Roman" w:cs="Times New Roman"/>
          <w:sz w:val="28"/>
          <w:szCs w:val="28"/>
        </w:rPr>
        <w:t>:</w:t>
      </w:r>
      <w:r w:rsidR="00ED1939" w:rsidRPr="00ED1939">
        <w:rPr>
          <w:rFonts w:ascii="Times New Roman" w:hAnsi="Times New Roman" w:cs="Times New Roman"/>
          <w:sz w:val="28"/>
          <w:szCs w:val="28"/>
        </w:rPr>
        <w:t xml:space="preserve"> </w:t>
      </w:r>
      <w:r w:rsidR="005B1913">
        <w:rPr>
          <w:rFonts w:ascii="Times New Roman" w:hAnsi="Times New Roman" w:cs="Times New Roman"/>
          <w:sz w:val="28"/>
          <w:szCs w:val="28"/>
        </w:rPr>
        <w:t>к</w:t>
      </w:r>
      <w:r w:rsidR="00F905FB">
        <w:rPr>
          <w:rFonts w:ascii="Times New Roman" w:hAnsi="Times New Roman" w:cs="Times New Roman"/>
          <w:sz w:val="28"/>
          <w:szCs w:val="28"/>
        </w:rPr>
        <w:t xml:space="preserve">омитета промышленности, транспорта и связи Курской области; ФГБОУ ВО «Юго-Западный государственный университет»; Глушковского районного суда Курской области; </w:t>
      </w:r>
      <w:r w:rsidR="005B1913">
        <w:rPr>
          <w:rFonts w:ascii="Times New Roman" w:hAnsi="Times New Roman" w:cs="Times New Roman"/>
          <w:sz w:val="28"/>
          <w:szCs w:val="28"/>
        </w:rPr>
        <w:t>м</w:t>
      </w:r>
      <w:r w:rsidR="00F905FB">
        <w:rPr>
          <w:rFonts w:ascii="Times New Roman" w:hAnsi="Times New Roman" w:cs="Times New Roman"/>
          <w:sz w:val="28"/>
          <w:szCs w:val="28"/>
        </w:rPr>
        <w:t xml:space="preserve">ежрайонной ИФНС России № 5 по Курской области; ОБУЗ «Мантуровская ЦРБ»; </w:t>
      </w:r>
      <w:r w:rsidR="005B1913">
        <w:rPr>
          <w:rFonts w:ascii="Times New Roman" w:hAnsi="Times New Roman" w:cs="Times New Roman"/>
          <w:sz w:val="28"/>
          <w:szCs w:val="28"/>
        </w:rPr>
        <w:t>с</w:t>
      </w:r>
      <w:r w:rsidR="00F905FB">
        <w:rPr>
          <w:rFonts w:ascii="Times New Roman" w:hAnsi="Times New Roman" w:cs="Times New Roman"/>
          <w:sz w:val="28"/>
          <w:szCs w:val="28"/>
        </w:rPr>
        <w:t xml:space="preserve">удебного участка № 1 судебного района г. Суджи и Суджанского района Курской области; </w:t>
      </w:r>
      <w:r w:rsidR="005B1913">
        <w:rPr>
          <w:rFonts w:ascii="Times New Roman" w:hAnsi="Times New Roman" w:cs="Times New Roman"/>
          <w:sz w:val="28"/>
          <w:szCs w:val="28"/>
        </w:rPr>
        <w:t>с</w:t>
      </w:r>
      <w:r w:rsidR="00F905FB">
        <w:rPr>
          <w:rFonts w:ascii="Times New Roman" w:hAnsi="Times New Roman" w:cs="Times New Roman"/>
          <w:sz w:val="28"/>
          <w:szCs w:val="28"/>
        </w:rPr>
        <w:t>удебного участка № 2 судебного района г. Суджи и Суджанского района Курской области</w:t>
      </w:r>
      <w:r w:rsidR="00ED1939">
        <w:rPr>
          <w:rFonts w:ascii="Times New Roman" w:hAnsi="Times New Roman" w:cs="Times New Roman"/>
          <w:sz w:val="28"/>
          <w:szCs w:val="28"/>
        </w:rPr>
        <w:t>;</w:t>
      </w:r>
      <w:r w:rsidR="000C62AC">
        <w:rPr>
          <w:rFonts w:ascii="Times New Roman" w:hAnsi="Times New Roman" w:cs="Times New Roman"/>
          <w:sz w:val="28"/>
          <w:szCs w:val="28"/>
        </w:rPr>
        <w:t xml:space="preserve"> </w:t>
      </w:r>
      <w:r w:rsidR="005756E2" w:rsidRPr="005756E2">
        <w:rPr>
          <w:rFonts w:ascii="Times New Roman" w:hAnsi="Times New Roman" w:cs="Times New Roman"/>
          <w:b/>
          <w:i/>
          <w:sz w:val="28"/>
          <w:szCs w:val="28"/>
        </w:rPr>
        <w:t>номенклатуры дел</w:t>
      </w:r>
      <w:r w:rsidR="005756E2">
        <w:rPr>
          <w:rFonts w:ascii="Times New Roman" w:hAnsi="Times New Roman" w:cs="Times New Roman"/>
          <w:sz w:val="28"/>
          <w:szCs w:val="28"/>
        </w:rPr>
        <w:t>:</w:t>
      </w:r>
      <w:r w:rsidR="004E7146">
        <w:rPr>
          <w:rFonts w:ascii="Times New Roman" w:hAnsi="Times New Roman" w:cs="Times New Roman"/>
          <w:sz w:val="28"/>
          <w:szCs w:val="28"/>
        </w:rPr>
        <w:t xml:space="preserve"> </w:t>
      </w:r>
      <w:r w:rsidR="005B1913">
        <w:rPr>
          <w:rFonts w:ascii="Times New Roman" w:hAnsi="Times New Roman" w:cs="Times New Roman"/>
          <w:sz w:val="28"/>
          <w:szCs w:val="28"/>
        </w:rPr>
        <w:t>к</w:t>
      </w:r>
      <w:r w:rsidR="00F905FB">
        <w:rPr>
          <w:rFonts w:ascii="Times New Roman" w:hAnsi="Times New Roman" w:cs="Times New Roman"/>
          <w:sz w:val="28"/>
          <w:szCs w:val="28"/>
        </w:rPr>
        <w:t xml:space="preserve">омитета агропромышленного комплекса Курской области; ГУ – управление Пенсионного фонда Российской Федерации в Курской области; ОАО «Курскоблснаб»; </w:t>
      </w:r>
      <w:r w:rsidR="00F905FB" w:rsidRPr="00350717">
        <w:rPr>
          <w:rFonts w:ascii="Times New Roman" w:hAnsi="Times New Roman" w:cs="Times New Roman"/>
          <w:sz w:val="28"/>
          <w:szCs w:val="28"/>
        </w:rPr>
        <w:t>ФГБУ</w:t>
      </w:r>
      <w:r w:rsidR="00F905FB">
        <w:rPr>
          <w:rFonts w:ascii="Times New Roman" w:hAnsi="Times New Roman" w:cs="Times New Roman"/>
          <w:sz w:val="28"/>
          <w:szCs w:val="28"/>
        </w:rPr>
        <w:t xml:space="preserve"> «Центрально-Черноземное УГМС»; АО «Геомаш»; ЗАО «Изоплит»; ОБУК «Курский областной Дом народного творчества»; ОБПОУ «Курский педагогический колледж»; </w:t>
      </w:r>
      <w:r w:rsidR="005B1913">
        <w:rPr>
          <w:rFonts w:ascii="Times New Roman" w:hAnsi="Times New Roman" w:cs="Times New Roman"/>
          <w:sz w:val="28"/>
          <w:szCs w:val="28"/>
        </w:rPr>
        <w:t xml:space="preserve">ОКОУ </w:t>
      </w:r>
      <w:r w:rsidR="00F905FB">
        <w:rPr>
          <w:rFonts w:ascii="Times New Roman" w:hAnsi="Times New Roman" w:cs="Times New Roman"/>
          <w:sz w:val="28"/>
          <w:szCs w:val="28"/>
        </w:rPr>
        <w:t xml:space="preserve">«Курская школа-интернат»; </w:t>
      </w:r>
      <w:r w:rsidR="005B1913">
        <w:rPr>
          <w:rFonts w:ascii="Times New Roman" w:hAnsi="Times New Roman" w:cs="Times New Roman"/>
          <w:sz w:val="28"/>
          <w:szCs w:val="28"/>
        </w:rPr>
        <w:t>а</w:t>
      </w:r>
      <w:r w:rsidR="00F905FB">
        <w:rPr>
          <w:rFonts w:ascii="Times New Roman" w:hAnsi="Times New Roman" w:cs="Times New Roman"/>
          <w:sz w:val="28"/>
          <w:szCs w:val="28"/>
        </w:rPr>
        <w:t xml:space="preserve">дминистрации Глушковского района Курской области; </w:t>
      </w:r>
      <w:r w:rsidR="005B1913">
        <w:rPr>
          <w:rFonts w:ascii="Times New Roman" w:hAnsi="Times New Roman" w:cs="Times New Roman"/>
          <w:sz w:val="28"/>
          <w:szCs w:val="28"/>
        </w:rPr>
        <w:t>а</w:t>
      </w:r>
      <w:r w:rsidR="00F905FB">
        <w:rPr>
          <w:rFonts w:ascii="Times New Roman" w:hAnsi="Times New Roman" w:cs="Times New Roman"/>
          <w:sz w:val="28"/>
          <w:szCs w:val="28"/>
        </w:rPr>
        <w:t xml:space="preserve">дминистрации Рыльского района Курской области; </w:t>
      </w:r>
      <w:r w:rsidR="005B1913">
        <w:rPr>
          <w:rFonts w:ascii="Times New Roman" w:hAnsi="Times New Roman" w:cs="Times New Roman"/>
          <w:sz w:val="28"/>
          <w:szCs w:val="28"/>
        </w:rPr>
        <w:t>а</w:t>
      </w:r>
      <w:r w:rsidR="00F905FB">
        <w:rPr>
          <w:rFonts w:ascii="Times New Roman" w:hAnsi="Times New Roman" w:cs="Times New Roman"/>
          <w:sz w:val="28"/>
          <w:szCs w:val="28"/>
        </w:rPr>
        <w:t>дминистрации Тимского района Курской области</w:t>
      </w:r>
      <w:r w:rsidR="005B1913">
        <w:rPr>
          <w:rFonts w:ascii="Times New Roman" w:hAnsi="Times New Roman" w:cs="Times New Roman"/>
          <w:sz w:val="28"/>
          <w:szCs w:val="28"/>
        </w:rPr>
        <w:t>;</w:t>
      </w:r>
      <w:r w:rsidR="00F905FB">
        <w:rPr>
          <w:rFonts w:ascii="Times New Roman" w:hAnsi="Times New Roman" w:cs="Times New Roman"/>
          <w:sz w:val="28"/>
          <w:szCs w:val="28"/>
        </w:rPr>
        <w:t xml:space="preserve"> Льговского районного суда Курской области; </w:t>
      </w:r>
      <w:r w:rsidR="005B1913">
        <w:rPr>
          <w:rFonts w:ascii="Times New Roman" w:hAnsi="Times New Roman" w:cs="Times New Roman"/>
          <w:sz w:val="28"/>
          <w:szCs w:val="28"/>
        </w:rPr>
        <w:t>м</w:t>
      </w:r>
      <w:r w:rsidR="00F905FB">
        <w:rPr>
          <w:rFonts w:ascii="Times New Roman" w:hAnsi="Times New Roman" w:cs="Times New Roman"/>
          <w:sz w:val="28"/>
          <w:szCs w:val="28"/>
        </w:rPr>
        <w:t>ежрайонн</w:t>
      </w:r>
      <w:r w:rsidR="005B1913">
        <w:rPr>
          <w:rFonts w:ascii="Times New Roman" w:hAnsi="Times New Roman" w:cs="Times New Roman"/>
          <w:sz w:val="28"/>
          <w:szCs w:val="28"/>
        </w:rPr>
        <w:t>ой</w:t>
      </w:r>
      <w:r w:rsidR="00F905FB">
        <w:rPr>
          <w:rFonts w:ascii="Times New Roman" w:hAnsi="Times New Roman" w:cs="Times New Roman"/>
          <w:sz w:val="28"/>
          <w:szCs w:val="28"/>
        </w:rPr>
        <w:t xml:space="preserve"> ИФНС России № 9 по Курской области; </w:t>
      </w:r>
      <w:r w:rsidR="005B1913">
        <w:rPr>
          <w:rFonts w:ascii="Times New Roman" w:hAnsi="Times New Roman" w:cs="Times New Roman"/>
          <w:sz w:val="28"/>
          <w:szCs w:val="28"/>
        </w:rPr>
        <w:t>с</w:t>
      </w:r>
      <w:r w:rsidR="00F905FB">
        <w:rPr>
          <w:rFonts w:ascii="Times New Roman" w:hAnsi="Times New Roman" w:cs="Times New Roman"/>
          <w:sz w:val="28"/>
          <w:szCs w:val="28"/>
        </w:rPr>
        <w:t xml:space="preserve">удебного участка № 1 судебного района г. Суджи и Суджанского района Курской области; </w:t>
      </w:r>
      <w:r w:rsidR="005B1913">
        <w:rPr>
          <w:rFonts w:ascii="Times New Roman" w:hAnsi="Times New Roman" w:cs="Times New Roman"/>
          <w:sz w:val="28"/>
          <w:szCs w:val="28"/>
        </w:rPr>
        <w:t>с</w:t>
      </w:r>
      <w:r w:rsidR="00F905FB">
        <w:rPr>
          <w:rFonts w:ascii="Times New Roman" w:hAnsi="Times New Roman" w:cs="Times New Roman"/>
          <w:sz w:val="28"/>
          <w:szCs w:val="28"/>
        </w:rPr>
        <w:t xml:space="preserve">удебного участка № 2 судебного района г. Суджи и Суджанского района Курской области; ОБУЗ «Дмитриевская ЦРБ»; ОБУЗ «Льговская ЦРБ»; ОБУЗ «Мантуровская ЦРБ»; </w:t>
      </w:r>
      <w:r w:rsidR="00F905F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905FB" w:rsidRPr="00F905FB">
        <w:rPr>
          <w:rFonts w:ascii="Times New Roman" w:hAnsi="Times New Roman" w:cs="Times New Roman"/>
          <w:b/>
          <w:i/>
          <w:sz w:val="28"/>
          <w:szCs w:val="28"/>
        </w:rPr>
        <w:t>пис</w:t>
      </w:r>
      <w:r w:rsidR="00F905FB">
        <w:rPr>
          <w:rFonts w:ascii="Times New Roman" w:hAnsi="Times New Roman" w:cs="Times New Roman"/>
          <w:b/>
          <w:i/>
          <w:sz w:val="28"/>
          <w:szCs w:val="28"/>
        </w:rPr>
        <w:t>ки</w:t>
      </w:r>
      <w:r w:rsidR="00F905FB" w:rsidRPr="00F905FB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организаций – источников комплектования</w:t>
      </w:r>
      <w:r w:rsidR="00F905F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905FB">
        <w:rPr>
          <w:rFonts w:ascii="Times New Roman" w:hAnsi="Times New Roman" w:cs="Times New Roman"/>
          <w:sz w:val="28"/>
          <w:szCs w:val="28"/>
        </w:rPr>
        <w:t xml:space="preserve"> ОКУ «Госархив Курской области» и архивного отдела администрации Льговского района Курской области; </w:t>
      </w:r>
      <w:r w:rsidR="00F905F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905FB" w:rsidRPr="00F905FB">
        <w:rPr>
          <w:rFonts w:ascii="Times New Roman" w:hAnsi="Times New Roman" w:cs="Times New Roman"/>
          <w:b/>
          <w:i/>
          <w:sz w:val="28"/>
          <w:szCs w:val="28"/>
        </w:rPr>
        <w:t>пис</w:t>
      </w:r>
      <w:r w:rsidR="00F905FB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F905FB" w:rsidRPr="00F905FB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организаций – источников комплектования</w:t>
      </w:r>
      <w:r w:rsidR="00F905FB">
        <w:rPr>
          <w:rFonts w:ascii="Times New Roman" w:hAnsi="Times New Roman" w:cs="Times New Roman"/>
          <w:b/>
          <w:i/>
          <w:sz w:val="28"/>
          <w:szCs w:val="28"/>
        </w:rPr>
        <w:t xml:space="preserve"> НТД</w:t>
      </w:r>
      <w:r w:rsidR="00F905FB">
        <w:rPr>
          <w:rFonts w:ascii="Times New Roman" w:hAnsi="Times New Roman" w:cs="Times New Roman"/>
          <w:sz w:val="28"/>
          <w:szCs w:val="28"/>
        </w:rPr>
        <w:t xml:space="preserve"> ОКУ «Госархив Курской области»</w:t>
      </w:r>
      <w:r w:rsidR="005B1913">
        <w:rPr>
          <w:rFonts w:ascii="Times New Roman" w:hAnsi="Times New Roman" w:cs="Times New Roman"/>
          <w:sz w:val="28"/>
          <w:szCs w:val="28"/>
        </w:rPr>
        <w:t>.</w:t>
      </w:r>
    </w:p>
    <w:p w:rsidR="005B1913" w:rsidRPr="00F905FB" w:rsidRDefault="005B1913" w:rsidP="00F90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1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миграционной службы России по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</w:t>
      </w:r>
      <w:r w:rsidRPr="005B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фельдъегерской службы Российской Федерации в г. Курске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исключены </w:t>
      </w:r>
      <w:r w:rsidRPr="005B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списка организаций – источников комплектования </w:t>
      </w:r>
      <w:r w:rsidRPr="005B1913">
        <w:rPr>
          <w:rFonts w:ascii="Times New Roman" w:eastAsia="Calibri" w:hAnsi="Times New Roman" w:cs="Times New Roman"/>
          <w:sz w:val="28"/>
          <w:szCs w:val="28"/>
        </w:rPr>
        <w:t>ОКУ «Госархив Курской области»</w:t>
      </w:r>
    </w:p>
    <w:p w:rsidR="00FA3779" w:rsidRPr="00721ADD" w:rsidRDefault="005B1913" w:rsidP="000C62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Дябин Владимир Степанович</w:t>
      </w:r>
      <w:r w:rsidR="00F905FB">
        <w:rPr>
          <w:rFonts w:ascii="Times New Roman" w:hAnsi="Times New Roman"/>
          <w:sz w:val="28"/>
          <w:szCs w:val="28"/>
        </w:rPr>
        <w:t>, участника Великой Отечественной войны 1941-1945гг.</w:t>
      </w:r>
      <w:r w:rsidR="000C62AC">
        <w:rPr>
          <w:rFonts w:ascii="Times New Roman" w:hAnsi="Times New Roman"/>
          <w:sz w:val="28"/>
          <w:szCs w:val="28"/>
        </w:rPr>
        <w:t xml:space="preserve"> включен в список граждан (собственников или владельцев архивных документов) – источников комплектования архивного отдела администрации </w:t>
      </w:r>
      <w:r w:rsidR="00F905FB">
        <w:rPr>
          <w:rFonts w:ascii="Times New Roman" w:hAnsi="Times New Roman"/>
          <w:sz w:val="28"/>
          <w:szCs w:val="28"/>
        </w:rPr>
        <w:t>Тимского</w:t>
      </w:r>
      <w:r w:rsidR="000C62AC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sectPr w:rsidR="00FA3779" w:rsidRPr="00721ADD" w:rsidSect="0027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D0"/>
    <w:rsid w:val="00007177"/>
    <w:rsid w:val="00025D65"/>
    <w:rsid w:val="0003089B"/>
    <w:rsid w:val="00032FDA"/>
    <w:rsid w:val="00047E2A"/>
    <w:rsid w:val="0005109F"/>
    <w:rsid w:val="000543E9"/>
    <w:rsid w:val="00055CA4"/>
    <w:rsid w:val="0006732E"/>
    <w:rsid w:val="0007551C"/>
    <w:rsid w:val="0008029E"/>
    <w:rsid w:val="000834BB"/>
    <w:rsid w:val="000847C6"/>
    <w:rsid w:val="00085EE4"/>
    <w:rsid w:val="00090A5B"/>
    <w:rsid w:val="0009717A"/>
    <w:rsid w:val="000B5673"/>
    <w:rsid w:val="000C23A2"/>
    <w:rsid w:val="000C62AC"/>
    <w:rsid w:val="000C63B9"/>
    <w:rsid w:val="000C7800"/>
    <w:rsid w:val="000D3013"/>
    <w:rsid w:val="000F50BD"/>
    <w:rsid w:val="00103933"/>
    <w:rsid w:val="00104B27"/>
    <w:rsid w:val="00111607"/>
    <w:rsid w:val="00116049"/>
    <w:rsid w:val="001256E4"/>
    <w:rsid w:val="00151F66"/>
    <w:rsid w:val="00154F75"/>
    <w:rsid w:val="00180DF1"/>
    <w:rsid w:val="00196DA1"/>
    <w:rsid w:val="001A5901"/>
    <w:rsid w:val="001B3DE5"/>
    <w:rsid w:val="001B5C2A"/>
    <w:rsid w:val="001C645F"/>
    <w:rsid w:val="001E4E08"/>
    <w:rsid w:val="001E5139"/>
    <w:rsid w:val="001E5B2F"/>
    <w:rsid w:val="001F3A6B"/>
    <w:rsid w:val="002002E0"/>
    <w:rsid w:val="00202FDA"/>
    <w:rsid w:val="00207851"/>
    <w:rsid w:val="002148E9"/>
    <w:rsid w:val="00217A62"/>
    <w:rsid w:val="0022119F"/>
    <w:rsid w:val="00221B9A"/>
    <w:rsid w:val="002417F8"/>
    <w:rsid w:val="00245B5F"/>
    <w:rsid w:val="002571ED"/>
    <w:rsid w:val="00262BCA"/>
    <w:rsid w:val="00271714"/>
    <w:rsid w:val="00287E70"/>
    <w:rsid w:val="00294348"/>
    <w:rsid w:val="002B2D70"/>
    <w:rsid w:val="002B72BF"/>
    <w:rsid w:val="002C1227"/>
    <w:rsid w:val="002C17D2"/>
    <w:rsid w:val="002D48C3"/>
    <w:rsid w:val="002D4ED2"/>
    <w:rsid w:val="002E3756"/>
    <w:rsid w:val="002E45D2"/>
    <w:rsid w:val="002E6DE5"/>
    <w:rsid w:val="002F364D"/>
    <w:rsid w:val="002F5392"/>
    <w:rsid w:val="00300594"/>
    <w:rsid w:val="00303D0A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70681"/>
    <w:rsid w:val="003768EA"/>
    <w:rsid w:val="00377948"/>
    <w:rsid w:val="003906F6"/>
    <w:rsid w:val="003A28E1"/>
    <w:rsid w:val="003B0837"/>
    <w:rsid w:val="003B4BE3"/>
    <w:rsid w:val="003B5810"/>
    <w:rsid w:val="003C45D9"/>
    <w:rsid w:val="003D0A6E"/>
    <w:rsid w:val="003D4795"/>
    <w:rsid w:val="003E5E38"/>
    <w:rsid w:val="003F349D"/>
    <w:rsid w:val="0041736E"/>
    <w:rsid w:val="0044005B"/>
    <w:rsid w:val="00440A4C"/>
    <w:rsid w:val="00445D00"/>
    <w:rsid w:val="00455D56"/>
    <w:rsid w:val="00456CEB"/>
    <w:rsid w:val="0046570B"/>
    <w:rsid w:val="00473CC2"/>
    <w:rsid w:val="00486C94"/>
    <w:rsid w:val="004961EE"/>
    <w:rsid w:val="004A0053"/>
    <w:rsid w:val="004A1FFA"/>
    <w:rsid w:val="004D14FE"/>
    <w:rsid w:val="004D38B5"/>
    <w:rsid w:val="004E0620"/>
    <w:rsid w:val="004E32BA"/>
    <w:rsid w:val="004E7146"/>
    <w:rsid w:val="00500C3F"/>
    <w:rsid w:val="005342F3"/>
    <w:rsid w:val="005733DE"/>
    <w:rsid w:val="005756E2"/>
    <w:rsid w:val="00580B2B"/>
    <w:rsid w:val="00592682"/>
    <w:rsid w:val="00597128"/>
    <w:rsid w:val="005A1892"/>
    <w:rsid w:val="005A642A"/>
    <w:rsid w:val="005B1913"/>
    <w:rsid w:val="005B38A6"/>
    <w:rsid w:val="005B3B42"/>
    <w:rsid w:val="005C329E"/>
    <w:rsid w:val="005D1E32"/>
    <w:rsid w:val="005E444B"/>
    <w:rsid w:val="005F6472"/>
    <w:rsid w:val="00622FB4"/>
    <w:rsid w:val="00627303"/>
    <w:rsid w:val="00631F67"/>
    <w:rsid w:val="00654D9A"/>
    <w:rsid w:val="00660F78"/>
    <w:rsid w:val="00665E3F"/>
    <w:rsid w:val="006808A2"/>
    <w:rsid w:val="00680EAC"/>
    <w:rsid w:val="0068499A"/>
    <w:rsid w:val="00686732"/>
    <w:rsid w:val="006870E9"/>
    <w:rsid w:val="00693C2D"/>
    <w:rsid w:val="00695860"/>
    <w:rsid w:val="006A0B40"/>
    <w:rsid w:val="006D2412"/>
    <w:rsid w:val="006D4467"/>
    <w:rsid w:val="006D5C34"/>
    <w:rsid w:val="006F08C6"/>
    <w:rsid w:val="006F1878"/>
    <w:rsid w:val="00701B43"/>
    <w:rsid w:val="007032E3"/>
    <w:rsid w:val="00704C73"/>
    <w:rsid w:val="00715F9F"/>
    <w:rsid w:val="0072137C"/>
    <w:rsid w:val="00721ADD"/>
    <w:rsid w:val="00722FBA"/>
    <w:rsid w:val="00724A58"/>
    <w:rsid w:val="00731036"/>
    <w:rsid w:val="0074047B"/>
    <w:rsid w:val="007414A3"/>
    <w:rsid w:val="00755A49"/>
    <w:rsid w:val="00767D08"/>
    <w:rsid w:val="00771D4B"/>
    <w:rsid w:val="0079233C"/>
    <w:rsid w:val="0079433A"/>
    <w:rsid w:val="007977B6"/>
    <w:rsid w:val="007A0B8B"/>
    <w:rsid w:val="007B3E04"/>
    <w:rsid w:val="007C3D8A"/>
    <w:rsid w:val="007E7793"/>
    <w:rsid w:val="007E7ECE"/>
    <w:rsid w:val="007F1A86"/>
    <w:rsid w:val="007F4952"/>
    <w:rsid w:val="00807A69"/>
    <w:rsid w:val="0081063A"/>
    <w:rsid w:val="0082368A"/>
    <w:rsid w:val="0082418C"/>
    <w:rsid w:val="00853535"/>
    <w:rsid w:val="008537DF"/>
    <w:rsid w:val="00853C18"/>
    <w:rsid w:val="00874D77"/>
    <w:rsid w:val="008A3489"/>
    <w:rsid w:val="008B0DA9"/>
    <w:rsid w:val="008B1B1D"/>
    <w:rsid w:val="008B45D3"/>
    <w:rsid w:val="008C6C89"/>
    <w:rsid w:val="008D2B6E"/>
    <w:rsid w:val="008D5C56"/>
    <w:rsid w:val="00907579"/>
    <w:rsid w:val="00912F1A"/>
    <w:rsid w:val="00925FC5"/>
    <w:rsid w:val="00930BAE"/>
    <w:rsid w:val="0093357D"/>
    <w:rsid w:val="0094652E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34429"/>
    <w:rsid w:val="00A40E72"/>
    <w:rsid w:val="00A43E6C"/>
    <w:rsid w:val="00A452BA"/>
    <w:rsid w:val="00A54955"/>
    <w:rsid w:val="00A73158"/>
    <w:rsid w:val="00A92473"/>
    <w:rsid w:val="00A94B30"/>
    <w:rsid w:val="00AA400A"/>
    <w:rsid w:val="00AA4902"/>
    <w:rsid w:val="00AA724C"/>
    <w:rsid w:val="00AB6CDC"/>
    <w:rsid w:val="00AC47D5"/>
    <w:rsid w:val="00AE201D"/>
    <w:rsid w:val="00AF1598"/>
    <w:rsid w:val="00AF40BE"/>
    <w:rsid w:val="00AF4BFC"/>
    <w:rsid w:val="00AF53FC"/>
    <w:rsid w:val="00B026F7"/>
    <w:rsid w:val="00B02E2E"/>
    <w:rsid w:val="00B05107"/>
    <w:rsid w:val="00B157F7"/>
    <w:rsid w:val="00B20617"/>
    <w:rsid w:val="00B27B39"/>
    <w:rsid w:val="00B66146"/>
    <w:rsid w:val="00B8359A"/>
    <w:rsid w:val="00BA034D"/>
    <w:rsid w:val="00BA3917"/>
    <w:rsid w:val="00BA3B2C"/>
    <w:rsid w:val="00BA4520"/>
    <w:rsid w:val="00BA4C5E"/>
    <w:rsid w:val="00BA7197"/>
    <w:rsid w:val="00BB24E0"/>
    <w:rsid w:val="00BD5C9F"/>
    <w:rsid w:val="00BF1F6A"/>
    <w:rsid w:val="00C0589B"/>
    <w:rsid w:val="00C07714"/>
    <w:rsid w:val="00C10F3A"/>
    <w:rsid w:val="00C160B5"/>
    <w:rsid w:val="00C32689"/>
    <w:rsid w:val="00C41574"/>
    <w:rsid w:val="00C620DE"/>
    <w:rsid w:val="00C63123"/>
    <w:rsid w:val="00C65C38"/>
    <w:rsid w:val="00C77FE3"/>
    <w:rsid w:val="00C810EC"/>
    <w:rsid w:val="00C902BB"/>
    <w:rsid w:val="00C91E00"/>
    <w:rsid w:val="00CA51F8"/>
    <w:rsid w:val="00CC507D"/>
    <w:rsid w:val="00CD6296"/>
    <w:rsid w:val="00CD71A4"/>
    <w:rsid w:val="00CE4BA2"/>
    <w:rsid w:val="00CE6DC6"/>
    <w:rsid w:val="00CE6E67"/>
    <w:rsid w:val="00CE7C1B"/>
    <w:rsid w:val="00D40210"/>
    <w:rsid w:val="00D424E7"/>
    <w:rsid w:val="00D47409"/>
    <w:rsid w:val="00D507F7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F3FDC"/>
    <w:rsid w:val="00DF4312"/>
    <w:rsid w:val="00E063BB"/>
    <w:rsid w:val="00E14383"/>
    <w:rsid w:val="00E32A0D"/>
    <w:rsid w:val="00E5009A"/>
    <w:rsid w:val="00E72FC9"/>
    <w:rsid w:val="00E74DAB"/>
    <w:rsid w:val="00E80670"/>
    <w:rsid w:val="00E82CE5"/>
    <w:rsid w:val="00EA0801"/>
    <w:rsid w:val="00EB1F22"/>
    <w:rsid w:val="00EB2323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7785"/>
    <w:rsid w:val="00F00838"/>
    <w:rsid w:val="00F0487F"/>
    <w:rsid w:val="00F2722E"/>
    <w:rsid w:val="00F33E32"/>
    <w:rsid w:val="00F425A4"/>
    <w:rsid w:val="00F43038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905FB"/>
    <w:rsid w:val="00F95E70"/>
    <w:rsid w:val="00FA3779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Admin</cp:lastModifiedBy>
  <cp:revision>72</cp:revision>
  <cp:lastPrinted>2015-02-06T05:49:00Z</cp:lastPrinted>
  <dcterms:created xsi:type="dcterms:W3CDTF">2013-08-12T12:37:00Z</dcterms:created>
  <dcterms:modified xsi:type="dcterms:W3CDTF">2017-03-23T12:08:00Z</dcterms:modified>
</cp:coreProperties>
</file>