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9F" w:rsidRDefault="001F3332" w:rsidP="00E1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5E9">
        <w:rPr>
          <w:rFonts w:ascii="Times New Roman" w:hAnsi="Times New Roman" w:cs="Times New Roman"/>
          <w:sz w:val="28"/>
          <w:szCs w:val="28"/>
        </w:rPr>
        <w:t>6</w:t>
      </w:r>
      <w:r w:rsidR="00D40210">
        <w:rPr>
          <w:rFonts w:ascii="Times New Roman" w:hAnsi="Times New Roman" w:cs="Times New Roman"/>
          <w:sz w:val="28"/>
          <w:szCs w:val="28"/>
        </w:rPr>
        <w:t>.</w:t>
      </w:r>
      <w:r w:rsidR="00FA3779">
        <w:rPr>
          <w:rFonts w:ascii="Times New Roman" w:hAnsi="Times New Roman" w:cs="Times New Roman"/>
          <w:sz w:val="28"/>
          <w:szCs w:val="28"/>
        </w:rPr>
        <w:t>0</w:t>
      </w:r>
      <w:r w:rsidR="00C275E9">
        <w:rPr>
          <w:rFonts w:ascii="Times New Roman" w:hAnsi="Times New Roman" w:cs="Times New Roman"/>
          <w:sz w:val="28"/>
          <w:szCs w:val="28"/>
        </w:rPr>
        <w:t>7</w:t>
      </w:r>
      <w:r w:rsidR="00D40210">
        <w:rPr>
          <w:rFonts w:ascii="Times New Roman" w:hAnsi="Times New Roman" w:cs="Times New Roman"/>
          <w:sz w:val="28"/>
          <w:szCs w:val="28"/>
        </w:rPr>
        <w:t>.201</w:t>
      </w:r>
      <w:r w:rsidR="00236DBA">
        <w:rPr>
          <w:rFonts w:ascii="Times New Roman" w:hAnsi="Times New Roman" w:cs="Times New Roman"/>
          <w:sz w:val="28"/>
          <w:szCs w:val="28"/>
        </w:rPr>
        <w:t>9</w:t>
      </w:r>
      <w:r w:rsidR="00D40210"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="00F84DA4">
        <w:rPr>
          <w:rFonts w:ascii="Times New Roman" w:hAnsi="Times New Roman" w:cs="Times New Roman"/>
          <w:sz w:val="28"/>
          <w:szCs w:val="28"/>
        </w:rPr>
        <w:t xml:space="preserve"> № </w:t>
      </w:r>
      <w:r w:rsidR="00C275E9">
        <w:rPr>
          <w:rFonts w:ascii="Times New Roman" w:hAnsi="Times New Roman" w:cs="Times New Roman"/>
          <w:sz w:val="28"/>
          <w:szCs w:val="28"/>
        </w:rPr>
        <w:t>7</w:t>
      </w:r>
      <w:r w:rsidR="00D40210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="00F715EC">
        <w:rPr>
          <w:rFonts w:ascii="Times New Roman" w:hAnsi="Times New Roman" w:cs="Times New Roman"/>
          <w:sz w:val="28"/>
          <w:szCs w:val="28"/>
        </w:rPr>
        <w:t>.</w:t>
      </w:r>
    </w:p>
    <w:p w:rsidR="00D40210" w:rsidRDefault="00D40210" w:rsidP="00E12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79" w:rsidRPr="007F1C5C" w:rsidRDefault="00F84DA4" w:rsidP="00E12E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00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C91E00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C91E00">
        <w:rPr>
          <w:rFonts w:ascii="Times New Roman" w:hAnsi="Times New Roman" w:cs="Times New Roman"/>
          <w:sz w:val="28"/>
          <w:szCs w:val="28"/>
        </w:rPr>
        <w:t>х</w:t>
      </w:r>
      <w:r w:rsidR="00D40210" w:rsidRPr="00C91E00">
        <w:rPr>
          <w:rFonts w:ascii="Times New Roman" w:hAnsi="Times New Roman" w:cs="Times New Roman"/>
          <w:sz w:val="28"/>
          <w:szCs w:val="28"/>
        </w:rPr>
        <w:t>ся ис</w:t>
      </w:r>
      <w:r w:rsidR="00C07714" w:rsidRPr="00C91E00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C91E00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C91E00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C91E0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C91E00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C91E00">
        <w:rPr>
          <w:rFonts w:ascii="Times New Roman" w:hAnsi="Times New Roman" w:cs="Times New Roman"/>
          <w:sz w:val="28"/>
          <w:szCs w:val="28"/>
        </w:rPr>
        <w:t>: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="007F1C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720A" w:rsidRPr="00AF7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агропромышленного комплекса Курской области</w:t>
      </w:r>
      <w:r w:rsidR="007F1C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AF720A" w:rsidRPr="00AF720A">
        <w:rPr>
          <w:rFonts w:ascii="Times New Roman" w:eastAsia="Calibri" w:hAnsi="Times New Roman" w:cs="Times New Roman"/>
          <w:sz w:val="28"/>
          <w:szCs w:val="28"/>
        </w:rPr>
        <w:t>омитета здравоохранения Курской области</w:t>
      </w:r>
      <w:r w:rsidR="007F1C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1C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720A" w:rsidRPr="00AF720A">
        <w:rPr>
          <w:rFonts w:ascii="Times New Roman" w:eastAsia="Calibri" w:hAnsi="Times New Roman" w:cs="Times New Roman"/>
          <w:sz w:val="28"/>
          <w:szCs w:val="28"/>
        </w:rPr>
        <w:t>омитета по делам молодежи и туризму Курской области</w:t>
      </w:r>
      <w:r w:rsidR="007F1C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720A" w:rsidRPr="00AF720A">
        <w:rPr>
          <w:rFonts w:ascii="Times New Roman" w:eastAsia="Calibri" w:hAnsi="Times New Roman" w:cs="Times New Roman"/>
          <w:sz w:val="28"/>
          <w:szCs w:val="28"/>
        </w:rPr>
        <w:t>Курского филиала ПАО «Ростелеком»</w:t>
      </w:r>
      <w:r w:rsidR="007F1C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1C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20A" w:rsidRPr="00AF720A">
        <w:rPr>
          <w:rFonts w:ascii="Times New Roman" w:eastAsia="Calibri" w:hAnsi="Times New Roman" w:cs="Times New Roman"/>
          <w:sz w:val="28"/>
          <w:szCs w:val="28"/>
        </w:rPr>
        <w:t>ткрытого акционерного общества «Курская фабрика технических тканей»</w:t>
      </w:r>
      <w:r w:rsidR="007F1C5C">
        <w:rPr>
          <w:rFonts w:ascii="Times New Roman" w:eastAsia="Calibri" w:hAnsi="Times New Roman" w:cs="Times New Roman"/>
          <w:sz w:val="28"/>
          <w:szCs w:val="28"/>
        </w:rPr>
        <w:t>, т</w:t>
      </w:r>
      <w:r w:rsidR="00AF720A" w:rsidRPr="00AF720A">
        <w:rPr>
          <w:rFonts w:ascii="Times New Roman" w:eastAsia="Calibri" w:hAnsi="Times New Roman" w:cs="Times New Roman"/>
          <w:sz w:val="28"/>
          <w:szCs w:val="28"/>
        </w:rPr>
        <w:t xml:space="preserve">ерриториального органа Федеральной службы государственной </w:t>
      </w:r>
      <w:r w:rsidR="007F1C5C">
        <w:rPr>
          <w:rFonts w:ascii="Times New Roman" w:eastAsia="Calibri" w:hAnsi="Times New Roman" w:cs="Times New Roman"/>
          <w:sz w:val="28"/>
          <w:szCs w:val="28"/>
        </w:rPr>
        <w:t xml:space="preserve">статистики по Курской области, Курского областного суда, </w:t>
      </w:r>
      <w:r w:rsidR="00AF720A" w:rsidRPr="00AF720A">
        <w:rPr>
          <w:rFonts w:ascii="Times New Roman" w:eastAsia="Calibri" w:hAnsi="Times New Roman" w:cs="Times New Roman"/>
          <w:sz w:val="28"/>
          <w:szCs w:val="28"/>
        </w:rPr>
        <w:t>ОБУК «Курский</w:t>
      </w:r>
      <w:r w:rsidR="007F1C5C">
        <w:rPr>
          <w:rFonts w:ascii="Times New Roman" w:eastAsia="Calibri" w:hAnsi="Times New Roman" w:cs="Times New Roman"/>
          <w:sz w:val="28"/>
          <w:szCs w:val="28"/>
        </w:rPr>
        <w:t xml:space="preserve"> областной краеведческий музей», о</w:t>
      </w:r>
      <w:r w:rsidR="00AF720A" w:rsidRPr="00AF720A">
        <w:rPr>
          <w:rFonts w:ascii="Times New Roman" w:eastAsia="Calibri" w:hAnsi="Times New Roman" w:cs="Times New Roman"/>
          <w:sz w:val="28"/>
          <w:szCs w:val="28"/>
        </w:rPr>
        <w:t>бластного бюджетного профессионального образовательного учреждения «Курский государственный политехнический колледж»</w:t>
      </w:r>
      <w:r w:rsidR="00AF720A">
        <w:rPr>
          <w:rFonts w:ascii="Times New Roman" w:eastAsia="Calibri" w:hAnsi="Times New Roman" w:cs="Times New Roman"/>
          <w:sz w:val="28"/>
          <w:szCs w:val="28"/>
        </w:rPr>
        <w:t>,</w:t>
      </w:r>
      <w:r w:rsidR="00143C34" w:rsidRPr="0014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отделения Всероссийской общественной организации «Молодая гвардия Единой России» Курской области</w:t>
      </w:r>
      <w:r w:rsidR="00143C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C34" w:rsidRPr="00143C34">
        <w:rPr>
          <w:rFonts w:ascii="Times New Roman" w:eastAsia="Calibri" w:hAnsi="Times New Roman" w:cs="Times New Roman"/>
          <w:sz w:val="28"/>
          <w:szCs w:val="28"/>
        </w:rPr>
        <w:t xml:space="preserve"> комитета образования города Курска</w:t>
      </w:r>
      <w:r w:rsidR="00143C34">
        <w:rPr>
          <w:rFonts w:ascii="Times New Roman" w:eastAsia="Calibri" w:hAnsi="Times New Roman" w:cs="Times New Roman"/>
          <w:sz w:val="28"/>
          <w:szCs w:val="28"/>
        </w:rPr>
        <w:t>,</w:t>
      </w:r>
      <w:r w:rsidR="007F1C5C" w:rsidRPr="007F1C5C">
        <w:rPr>
          <w:rFonts w:ascii="Times New Roman" w:eastAsia="Calibri" w:hAnsi="Times New Roman" w:cs="Times New Roman"/>
          <w:sz w:val="28"/>
          <w:szCs w:val="28"/>
        </w:rPr>
        <w:t xml:space="preserve"> прокуратуры Медвенского района Курской области</w:t>
      </w:r>
      <w:r w:rsidR="007F1C5C">
        <w:rPr>
          <w:rFonts w:ascii="Times New Roman" w:eastAsia="Calibri" w:hAnsi="Times New Roman" w:cs="Times New Roman"/>
          <w:sz w:val="28"/>
          <w:szCs w:val="28"/>
        </w:rPr>
        <w:t>,</w:t>
      </w:r>
      <w:r w:rsidR="007F1C5C" w:rsidRPr="007F1C5C">
        <w:rPr>
          <w:rFonts w:ascii="Times New Roman" w:eastAsia="Calibri" w:hAnsi="Times New Roman" w:cs="Times New Roman"/>
          <w:sz w:val="28"/>
          <w:szCs w:val="28"/>
        </w:rPr>
        <w:t xml:space="preserve"> МО «Афанасьевский сельсовет» Обоянского района Курской области</w:t>
      </w:r>
      <w:r w:rsidR="007F1C5C">
        <w:rPr>
          <w:rFonts w:ascii="Times New Roman" w:eastAsia="Calibri" w:hAnsi="Times New Roman" w:cs="Times New Roman"/>
          <w:sz w:val="28"/>
          <w:szCs w:val="28"/>
        </w:rPr>
        <w:t>,</w:t>
      </w:r>
      <w:r w:rsidR="007F1C5C" w:rsidRPr="007F1C5C">
        <w:rPr>
          <w:rFonts w:ascii="Times New Roman" w:eastAsia="Calibri" w:hAnsi="Times New Roman" w:cs="Times New Roman"/>
          <w:sz w:val="28"/>
          <w:szCs w:val="28"/>
        </w:rPr>
        <w:t xml:space="preserve"> МБОУ «Средняя общеобразовательная школа № 2 г. Щигры Курской области»</w:t>
      </w:r>
      <w:r w:rsidR="0028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FA3779" w:rsidRP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3A" w:rsidRDefault="00771D4B" w:rsidP="00E1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8B5D2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F720A">
        <w:rPr>
          <w:rFonts w:ascii="Times New Roman" w:hAnsi="Times New Roman" w:cs="Times New Roman"/>
          <w:b/>
          <w:i/>
          <w:sz w:val="28"/>
          <w:szCs w:val="28"/>
        </w:rPr>
        <w:t>623</w:t>
      </w:r>
      <w:r w:rsidR="00C902BB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>
        <w:rPr>
          <w:rFonts w:ascii="Times New Roman" w:hAnsi="Times New Roman" w:cs="Times New Roman"/>
          <w:sz w:val="28"/>
          <w:szCs w:val="28"/>
        </w:rPr>
        <w:t>хр.</w:t>
      </w:r>
    </w:p>
    <w:p w:rsidR="00FA3779" w:rsidRDefault="00C902BB" w:rsidP="00E12E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8E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3A28E1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>
        <w:rPr>
          <w:rFonts w:ascii="Times New Roman" w:hAnsi="Times New Roman" w:cs="Times New Roman"/>
          <w:sz w:val="28"/>
          <w:szCs w:val="28"/>
        </w:rPr>
        <w:t xml:space="preserve">дированных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03D0A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>
        <w:rPr>
          <w:rFonts w:ascii="Times New Roman" w:hAnsi="Times New Roman" w:cs="Times New Roman"/>
          <w:sz w:val="28"/>
          <w:szCs w:val="28"/>
        </w:rPr>
        <w:t xml:space="preserve"> </w:t>
      </w:r>
      <w:r w:rsidR="00AF720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B5D2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F720A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CD71A4">
        <w:rPr>
          <w:rFonts w:ascii="Times New Roman" w:hAnsi="Times New Roman" w:cs="Times New Roman"/>
          <w:sz w:val="28"/>
          <w:szCs w:val="28"/>
        </w:rPr>
        <w:t xml:space="preserve"> ед. </w:t>
      </w:r>
      <w:r w:rsidR="00771D4B">
        <w:rPr>
          <w:rFonts w:ascii="Times New Roman" w:hAnsi="Times New Roman" w:cs="Times New Roman"/>
          <w:sz w:val="28"/>
          <w:szCs w:val="28"/>
        </w:rPr>
        <w:t>хр.</w:t>
      </w:r>
      <w:r w:rsidR="002C1227">
        <w:rPr>
          <w:rFonts w:ascii="Times New Roman" w:hAnsi="Times New Roman" w:cs="Times New Roman"/>
          <w:sz w:val="28"/>
          <w:szCs w:val="28"/>
        </w:rPr>
        <w:t>;</w:t>
      </w:r>
      <w:r w:rsidR="004C5F2C" w:rsidRPr="004C5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C16880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proofErr w:type="gramStart"/>
      <w:r w:rsidR="00C16880">
        <w:rPr>
          <w:rFonts w:ascii="Times New Roman" w:hAnsi="Times New Roman" w:cs="Times New Roman"/>
          <w:b/>
          <w:i/>
          <w:sz w:val="28"/>
          <w:szCs w:val="28"/>
        </w:rPr>
        <w:t>об ЭК</w:t>
      </w:r>
      <w:r w:rsidR="00761FDB" w:rsidRPr="00761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E03" w:rsidRPr="00494E03">
        <w:rPr>
          <w:rFonts w:ascii="Times New Roman" w:eastAsia="Calibri" w:hAnsi="Times New Roman" w:cs="Times New Roman"/>
          <w:sz w:val="28"/>
          <w:szCs w:val="28"/>
        </w:rPr>
        <w:t>Курского областного суда</w:t>
      </w:r>
      <w:proofErr w:type="gramEnd"/>
      <w:r w:rsidR="00FE6F43">
        <w:rPr>
          <w:rFonts w:ascii="Times New Roman" w:eastAsia="Calibri" w:hAnsi="Times New Roman" w:cs="Times New Roman"/>
          <w:sz w:val="28"/>
          <w:szCs w:val="28"/>
        </w:rPr>
        <w:t>;</w:t>
      </w:r>
      <w:r w:rsidR="00FB79DC" w:rsidRPr="008D3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1FDB" w:rsidRPr="008D3B4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>оложени</w:t>
      </w:r>
      <w:r w:rsidR="00DD6FD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 xml:space="preserve"> об архиве</w:t>
      </w:r>
      <w:r w:rsidR="006E28EF" w:rsidRPr="006E2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E03" w:rsidRPr="00494E03">
        <w:rPr>
          <w:rFonts w:ascii="Times New Roman" w:eastAsia="Calibri" w:hAnsi="Times New Roman" w:cs="Times New Roman"/>
          <w:sz w:val="28"/>
          <w:szCs w:val="28"/>
        </w:rPr>
        <w:t>Курского областного суда</w:t>
      </w:r>
      <w:r w:rsidR="00FF5C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561D" w:rsidRPr="00E2561D" w:rsidRDefault="00E2561D" w:rsidP="00E12E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6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61D">
        <w:rPr>
          <w:rFonts w:ascii="Times New Roman" w:eastAsia="Calibri" w:hAnsi="Times New Roman" w:cs="Times New Roman"/>
          <w:sz w:val="28"/>
          <w:szCs w:val="28"/>
        </w:rPr>
        <w:t xml:space="preserve">Метрическая книга для записей родившихся, бракосочетавшихся и умерших в Николаевской церкви (с. Общий Колодезь) за 1884 год, Успенской церкви (с. </w:t>
      </w:r>
      <w:proofErr w:type="spellStart"/>
      <w:r w:rsidRPr="00E2561D">
        <w:rPr>
          <w:rFonts w:ascii="Times New Roman" w:eastAsia="Calibri" w:hAnsi="Times New Roman" w:cs="Times New Roman"/>
          <w:sz w:val="28"/>
          <w:szCs w:val="28"/>
        </w:rPr>
        <w:t>Сафоновка</w:t>
      </w:r>
      <w:proofErr w:type="spellEnd"/>
      <w:r w:rsidRPr="00E2561D">
        <w:rPr>
          <w:rFonts w:ascii="Times New Roman" w:eastAsia="Calibri" w:hAnsi="Times New Roman" w:cs="Times New Roman"/>
          <w:sz w:val="28"/>
          <w:szCs w:val="28"/>
        </w:rPr>
        <w:t xml:space="preserve">) за 1881, 1883-1885 годы, Соборной Знаменской церкви (г. Льгов) за 1883, 1884, 1887-1889, 1892 годы, </w:t>
      </w:r>
      <w:proofErr w:type="spellStart"/>
      <w:r w:rsidRPr="00E2561D">
        <w:rPr>
          <w:rFonts w:ascii="Times New Roman" w:eastAsia="Calibri" w:hAnsi="Times New Roman" w:cs="Times New Roman"/>
          <w:sz w:val="28"/>
          <w:szCs w:val="28"/>
        </w:rPr>
        <w:t>Ахтырской</w:t>
      </w:r>
      <w:proofErr w:type="spellEnd"/>
      <w:r w:rsidRPr="00E2561D">
        <w:rPr>
          <w:rFonts w:ascii="Times New Roman" w:eastAsia="Calibri" w:hAnsi="Times New Roman" w:cs="Times New Roman"/>
          <w:sz w:val="28"/>
          <w:szCs w:val="28"/>
        </w:rPr>
        <w:t xml:space="preserve"> церкви </w:t>
      </w:r>
      <w:r>
        <w:rPr>
          <w:rFonts w:ascii="Times New Roman" w:eastAsia="Calibri" w:hAnsi="Times New Roman" w:cs="Times New Roman"/>
          <w:sz w:val="28"/>
          <w:szCs w:val="28"/>
        </w:rPr>
        <w:t>(с. </w:t>
      </w:r>
      <w:proofErr w:type="spellStart"/>
      <w:r w:rsidRPr="00E2561D">
        <w:rPr>
          <w:rFonts w:ascii="Times New Roman" w:eastAsia="Calibri" w:hAnsi="Times New Roman" w:cs="Times New Roman"/>
          <w:sz w:val="28"/>
          <w:szCs w:val="28"/>
        </w:rPr>
        <w:t>Кремяное</w:t>
      </w:r>
      <w:proofErr w:type="spellEnd"/>
      <w:r w:rsidRPr="00E2561D">
        <w:rPr>
          <w:rFonts w:ascii="Times New Roman" w:eastAsia="Calibri" w:hAnsi="Times New Roman" w:cs="Times New Roman"/>
          <w:sz w:val="28"/>
          <w:szCs w:val="28"/>
        </w:rPr>
        <w:t>) за 1886-1887 годы;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61D">
        <w:rPr>
          <w:rFonts w:ascii="Times New Roman" w:eastAsia="Calibri" w:hAnsi="Times New Roman" w:cs="Times New Roman"/>
          <w:sz w:val="28"/>
          <w:szCs w:val="28"/>
        </w:rPr>
        <w:t>Дело по прошению вдовы помощника начальника газетного стола В.С. </w:t>
      </w:r>
      <w:proofErr w:type="spellStart"/>
      <w:r w:rsidRPr="00E2561D">
        <w:rPr>
          <w:rFonts w:ascii="Times New Roman" w:eastAsia="Calibri" w:hAnsi="Times New Roman" w:cs="Times New Roman"/>
          <w:sz w:val="28"/>
          <w:szCs w:val="28"/>
        </w:rPr>
        <w:t>Пинской</w:t>
      </w:r>
      <w:proofErr w:type="spellEnd"/>
      <w:r w:rsidRPr="00E2561D">
        <w:rPr>
          <w:rFonts w:ascii="Times New Roman" w:eastAsia="Calibri" w:hAnsi="Times New Roman" w:cs="Times New Roman"/>
          <w:sz w:val="28"/>
          <w:szCs w:val="28"/>
        </w:rPr>
        <w:t xml:space="preserve"> о назначении ей пенсии за службу мужа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E2561D">
        <w:rPr>
          <w:rFonts w:ascii="Times New Roman" w:eastAsia="Calibri" w:hAnsi="Times New Roman" w:cs="Times New Roman"/>
          <w:sz w:val="28"/>
          <w:szCs w:val="28"/>
        </w:rPr>
        <w:t xml:space="preserve">Речи учителей гимназии, произнесенные перед испытаниями учащихся в июне 1815-1834 гг. и по случаю реорганизации гимназии и коронации Николая </w:t>
      </w:r>
      <w:r w:rsidRPr="00E2561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2561D">
        <w:rPr>
          <w:rFonts w:ascii="Times New Roman" w:eastAsia="Calibri" w:hAnsi="Times New Roman" w:cs="Times New Roman"/>
          <w:sz w:val="28"/>
          <w:szCs w:val="28"/>
        </w:rPr>
        <w:t xml:space="preserve"> в 1834 году </w:t>
      </w:r>
      <w:r w:rsidR="00C51831">
        <w:rPr>
          <w:rFonts w:ascii="Times New Roman" w:eastAsia="Calibri" w:hAnsi="Times New Roman" w:cs="Times New Roman"/>
          <w:sz w:val="28"/>
          <w:szCs w:val="28"/>
        </w:rPr>
        <w:t xml:space="preserve">включены </w:t>
      </w:r>
      <w:r w:rsidR="00C51831" w:rsidRPr="00C518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государственный реестр уникальных документов Архивного фонда Курской области</w:t>
      </w:r>
    </w:p>
    <w:p w:rsidR="002C7581" w:rsidRDefault="00FF5CC3" w:rsidP="00E12E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</w:t>
      </w:r>
      <w:r w:rsidRPr="00FF5CC3">
        <w:rPr>
          <w:rFonts w:ascii="Times New Roman" w:eastAsia="Calibri" w:hAnsi="Times New Roman" w:cs="Times New Roman"/>
          <w:sz w:val="28"/>
          <w:szCs w:val="28"/>
        </w:rPr>
        <w:t>льскохозяйственный производственный кооператив «Восход»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исключен</w:t>
      </w:r>
      <w:r w:rsidRPr="00FF5CC3">
        <w:rPr>
          <w:rFonts w:ascii="Times New Roman" w:eastAsia="Calibri" w:hAnsi="Times New Roman" w:cs="Times New Roman"/>
          <w:sz w:val="28"/>
          <w:szCs w:val="28"/>
        </w:rPr>
        <w:t xml:space="preserve"> из списка организаций-источников комплектования архивного отдела администрации Глушковского райо</w:t>
      </w:r>
      <w:bookmarkStart w:id="0" w:name="_GoBack"/>
      <w:bookmarkEnd w:id="0"/>
      <w:r w:rsidRPr="00FF5CC3">
        <w:rPr>
          <w:rFonts w:ascii="Times New Roman" w:eastAsia="Calibri" w:hAnsi="Times New Roman" w:cs="Times New Roman"/>
          <w:sz w:val="28"/>
          <w:szCs w:val="28"/>
        </w:rPr>
        <w:t>на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2C7581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3089B"/>
    <w:rsid w:val="00032FDA"/>
    <w:rsid w:val="00047E2A"/>
    <w:rsid w:val="0005109F"/>
    <w:rsid w:val="000543E9"/>
    <w:rsid w:val="00055CA4"/>
    <w:rsid w:val="0006732E"/>
    <w:rsid w:val="0007551C"/>
    <w:rsid w:val="00075CAE"/>
    <w:rsid w:val="0008029E"/>
    <w:rsid w:val="000834BB"/>
    <w:rsid w:val="000847C6"/>
    <w:rsid w:val="00085EE4"/>
    <w:rsid w:val="00090A5B"/>
    <w:rsid w:val="00093769"/>
    <w:rsid w:val="0009717A"/>
    <w:rsid w:val="000A1BCF"/>
    <w:rsid w:val="000B5673"/>
    <w:rsid w:val="000C23A2"/>
    <w:rsid w:val="000C3A7D"/>
    <w:rsid w:val="000C62AC"/>
    <w:rsid w:val="000C63B9"/>
    <w:rsid w:val="000C7800"/>
    <w:rsid w:val="000D3013"/>
    <w:rsid w:val="000F50BD"/>
    <w:rsid w:val="00103933"/>
    <w:rsid w:val="00104B27"/>
    <w:rsid w:val="00111607"/>
    <w:rsid w:val="00116049"/>
    <w:rsid w:val="001256E4"/>
    <w:rsid w:val="001402D9"/>
    <w:rsid w:val="00143C34"/>
    <w:rsid w:val="00151F66"/>
    <w:rsid w:val="00154F75"/>
    <w:rsid w:val="00180DF1"/>
    <w:rsid w:val="00196DA1"/>
    <w:rsid w:val="001A5901"/>
    <w:rsid w:val="001B3434"/>
    <w:rsid w:val="001B3DE5"/>
    <w:rsid w:val="001B5C2A"/>
    <w:rsid w:val="001C16D2"/>
    <w:rsid w:val="001C229F"/>
    <w:rsid w:val="001C4F28"/>
    <w:rsid w:val="001C5297"/>
    <w:rsid w:val="001C645F"/>
    <w:rsid w:val="001E4E08"/>
    <w:rsid w:val="001E5139"/>
    <w:rsid w:val="001E5B2F"/>
    <w:rsid w:val="001F3332"/>
    <w:rsid w:val="001F3A6B"/>
    <w:rsid w:val="001F56DA"/>
    <w:rsid w:val="002002E0"/>
    <w:rsid w:val="00202FDA"/>
    <w:rsid w:val="00207851"/>
    <w:rsid w:val="002148E9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13CF"/>
    <w:rsid w:val="00284E62"/>
    <w:rsid w:val="00287E70"/>
    <w:rsid w:val="00294348"/>
    <w:rsid w:val="002B2D70"/>
    <w:rsid w:val="002B72BF"/>
    <w:rsid w:val="002C1227"/>
    <w:rsid w:val="002C17D2"/>
    <w:rsid w:val="002C7581"/>
    <w:rsid w:val="002D48C3"/>
    <w:rsid w:val="002D4ED2"/>
    <w:rsid w:val="002E3756"/>
    <w:rsid w:val="002E45D2"/>
    <w:rsid w:val="002E6DE5"/>
    <w:rsid w:val="002F5392"/>
    <w:rsid w:val="002F6D26"/>
    <w:rsid w:val="00300594"/>
    <w:rsid w:val="00303869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77F96"/>
    <w:rsid w:val="003850AC"/>
    <w:rsid w:val="003906F6"/>
    <w:rsid w:val="003A28E1"/>
    <w:rsid w:val="003B0837"/>
    <w:rsid w:val="003B4BE3"/>
    <w:rsid w:val="003B5810"/>
    <w:rsid w:val="003C45D9"/>
    <w:rsid w:val="003C6608"/>
    <w:rsid w:val="003D0A6E"/>
    <w:rsid w:val="003D2EBD"/>
    <w:rsid w:val="003D4795"/>
    <w:rsid w:val="003E5E38"/>
    <w:rsid w:val="003F349D"/>
    <w:rsid w:val="0041736E"/>
    <w:rsid w:val="0044005B"/>
    <w:rsid w:val="00440A4C"/>
    <w:rsid w:val="004427E3"/>
    <w:rsid w:val="00442A66"/>
    <w:rsid w:val="00445D00"/>
    <w:rsid w:val="00455D56"/>
    <w:rsid w:val="00456CEB"/>
    <w:rsid w:val="0046570B"/>
    <w:rsid w:val="004819E3"/>
    <w:rsid w:val="00486C94"/>
    <w:rsid w:val="00494E03"/>
    <w:rsid w:val="004961EE"/>
    <w:rsid w:val="004A0053"/>
    <w:rsid w:val="004A1FFA"/>
    <w:rsid w:val="004A6A46"/>
    <w:rsid w:val="004B4366"/>
    <w:rsid w:val="004C5F2C"/>
    <w:rsid w:val="004D14FE"/>
    <w:rsid w:val="004D38B5"/>
    <w:rsid w:val="004D4628"/>
    <w:rsid w:val="004E0620"/>
    <w:rsid w:val="004E32BA"/>
    <w:rsid w:val="004E7146"/>
    <w:rsid w:val="00500C3F"/>
    <w:rsid w:val="005013E7"/>
    <w:rsid w:val="00523D6A"/>
    <w:rsid w:val="00534015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034D"/>
    <w:rsid w:val="005D1E32"/>
    <w:rsid w:val="005E444B"/>
    <w:rsid w:val="005F6472"/>
    <w:rsid w:val="00604E3D"/>
    <w:rsid w:val="00622FB4"/>
    <w:rsid w:val="00627303"/>
    <w:rsid w:val="00627602"/>
    <w:rsid w:val="00631F67"/>
    <w:rsid w:val="0063385A"/>
    <w:rsid w:val="00636889"/>
    <w:rsid w:val="00643724"/>
    <w:rsid w:val="00654D9A"/>
    <w:rsid w:val="00657064"/>
    <w:rsid w:val="00665E3F"/>
    <w:rsid w:val="006665EC"/>
    <w:rsid w:val="006808A2"/>
    <w:rsid w:val="00680EAC"/>
    <w:rsid w:val="0068499A"/>
    <w:rsid w:val="00686732"/>
    <w:rsid w:val="006870E9"/>
    <w:rsid w:val="00693C2D"/>
    <w:rsid w:val="00695860"/>
    <w:rsid w:val="006A0B40"/>
    <w:rsid w:val="006D1F1C"/>
    <w:rsid w:val="006D2412"/>
    <w:rsid w:val="006D4467"/>
    <w:rsid w:val="006D5C34"/>
    <w:rsid w:val="006E28EF"/>
    <w:rsid w:val="006F08C6"/>
    <w:rsid w:val="006F1878"/>
    <w:rsid w:val="007002D7"/>
    <w:rsid w:val="00701B43"/>
    <w:rsid w:val="007032E3"/>
    <w:rsid w:val="00704C73"/>
    <w:rsid w:val="00715F9F"/>
    <w:rsid w:val="0072137C"/>
    <w:rsid w:val="00721ADD"/>
    <w:rsid w:val="00722FBA"/>
    <w:rsid w:val="00724A58"/>
    <w:rsid w:val="00730E63"/>
    <w:rsid w:val="00731036"/>
    <w:rsid w:val="0074047B"/>
    <w:rsid w:val="007414A3"/>
    <w:rsid w:val="0075163F"/>
    <w:rsid w:val="00755A49"/>
    <w:rsid w:val="00761FDB"/>
    <w:rsid w:val="00767D08"/>
    <w:rsid w:val="00771D4B"/>
    <w:rsid w:val="0079233C"/>
    <w:rsid w:val="00792A2B"/>
    <w:rsid w:val="0079433A"/>
    <w:rsid w:val="007971CD"/>
    <w:rsid w:val="007977B6"/>
    <w:rsid w:val="007A0B8B"/>
    <w:rsid w:val="007A2A15"/>
    <w:rsid w:val="007B3E04"/>
    <w:rsid w:val="007C3D8A"/>
    <w:rsid w:val="007E7793"/>
    <w:rsid w:val="007E7ECE"/>
    <w:rsid w:val="007F1A86"/>
    <w:rsid w:val="007F1C5C"/>
    <w:rsid w:val="007F4952"/>
    <w:rsid w:val="007F5A1D"/>
    <w:rsid w:val="00807A69"/>
    <w:rsid w:val="0081063A"/>
    <w:rsid w:val="0082368A"/>
    <w:rsid w:val="0082418C"/>
    <w:rsid w:val="00853535"/>
    <w:rsid w:val="008537DF"/>
    <w:rsid w:val="00853C18"/>
    <w:rsid w:val="008725C1"/>
    <w:rsid w:val="00874D77"/>
    <w:rsid w:val="00887ABD"/>
    <w:rsid w:val="00894AB7"/>
    <w:rsid w:val="008A3489"/>
    <w:rsid w:val="008B0DA9"/>
    <w:rsid w:val="008B1B1D"/>
    <w:rsid w:val="008B45D3"/>
    <w:rsid w:val="008B5D20"/>
    <w:rsid w:val="008C6C89"/>
    <w:rsid w:val="008D2B6E"/>
    <w:rsid w:val="008D3B4D"/>
    <w:rsid w:val="008D5C56"/>
    <w:rsid w:val="008E47F3"/>
    <w:rsid w:val="008F7964"/>
    <w:rsid w:val="00906309"/>
    <w:rsid w:val="00907579"/>
    <w:rsid w:val="00912F1A"/>
    <w:rsid w:val="00925FC5"/>
    <w:rsid w:val="00926B42"/>
    <w:rsid w:val="00930BAE"/>
    <w:rsid w:val="0093357D"/>
    <w:rsid w:val="0094652E"/>
    <w:rsid w:val="00950F71"/>
    <w:rsid w:val="00964ACB"/>
    <w:rsid w:val="0096687A"/>
    <w:rsid w:val="0096687B"/>
    <w:rsid w:val="009677EA"/>
    <w:rsid w:val="0097312F"/>
    <w:rsid w:val="00980A75"/>
    <w:rsid w:val="009845B9"/>
    <w:rsid w:val="00984FD0"/>
    <w:rsid w:val="00992A6C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3079F"/>
    <w:rsid w:val="00A32531"/>
    <w:rsid w:val="00A34429"/>
    <w:rsid w:val="00A34DF1"/>
    <w:rsid w:val="00A40E72"/>
    <w:rsid w:val="00A43E6C"/>
    <w:rsid w:val="00A452BA"/>
    <w:rsid w:val="00A54955"/>
    <w:rsid w:val="00A61F79"/>
    <w:rsid w:val="00A73158"/>
    <w:rsid w:val="00A819DF"/>
    <w:rsid w:val="00A92473"/>
    <w:rsid w:val="00A94B30"/>
    <w:rsid w:val="00AA400A"/>
    <w:rsid w:val="00AA4902"/>
    <w:rsid w:val="00AA4C31"/>
    <w:rsid w:val="00AA724C"/>
    <w:rsid w:val="00AB351B"/>
    <w:rsid w:val="00AB6CDC"/>
    <w:rsid w:val="00AC47D5"/>
    <w:rsid w:val="00AE201D"/>
    <w:rsid w:val="00AF0697"/>
    <w:rsid w:val="00AF1598"/>
    <w:rsid w:val="00AF40BE"/>
    <w:rsid w:val="00AF483A"/>
    <w:rsid w:val="00AF4BFC"/>
    <w:rsid w:val="00AF53FC"/>
    <w:rsid w:val="00AF720A"/>
    <w:rsid w:val="00B026F7"/>
    <w:rsid w:val="00B02E2E"/>
    <w:rsid w:val="00B05107"/>
    <w:rsid w:val="00B157F7"/>
    <w:rsid w:val="00B20617"/>
    <w:rsid w:val="00B27B39"/>
    <w:rsid w:val="00B66146"/>
    <w:rsid w:val="00B72A12"/>
    <w:rsid w:val="00B82E97"/>
    <w:rsid w:val="00B8359A"/>
    <w:rsid w:val="00BA034D"/>
    <w:rsid w:val="00BA3B2C"/>
    <w:rsid w:val="00BA4520"/>
    <w:rsid w:val="00BA4C5E"/>
    <w:rsid w:val="00BA7197"/>
    <w:rsid w:val="00BB24E0"/>
    <w:rsid w:val="00BB546F"/>
    <w:rsid w:val="00BD5C9F"/>
    <w:rsid w:val="00BD696D"/>
    <w:rsid w:val="00BF1F6A"/>
    <w:rsid w:val="00C0589B"/>
    <w:rsid w:val="00C07714"/>
    <w:rsid w:val="00C10F3A"/>
    <w:rsid w:val="00C160B5"/>
    <w:rsid w:val="00C16880"/>
    <w:rsid w:val="00C21280"/>
    <w:rsid w:val="00C275E9"/>
    <w:rsid w:val="00C30D17"/>
    <w:rsid w:val="00C32689"/>
    <w:rsid w:val="00C41574"/>
    <w:rsid w:val="00C515E5"/>
    <w:rsid w:val="00C51831"/>
    <w:rsid w:val="00C521C2"/>
    <w:rsid w:val="00C620DE"/>
    <w:rsid w:val="00C63123"/>
    <w:rsid w:val="00C6538C"/>
    <w:rsid w:val="00C65C38"/>
    <w:rsid w:val="00C77FE3"/>
    <w:rsid w:val="00C810EC"/>
    <w:rsid w:val="00C902BB"/>
    <w:rsid w:val="00C91E00"/>
    <w:rsid w:val="00C96BCB"/>
    <w:rsid w:val="00CA46D1"/>
    <w:rsid w:val="00CA51F8"/>
    <w:rsid w:val="00CB181A"/>
    <w:rsid w:val="00CC507D"/>
    <w:rsid w:val="00CD6296"/>
    <w:rsid w:val="00CD71A4"/>
    <w:rsid w:val="00CE4BA2"/>
    <w:rsid w:val="00CE6DC6"/>
    <w:rsid w:val="00CE6E67"/>
    <w:rsid w:val="00CE7C1B"/>
    <w:rsid w:val="00CF6A0F"/>
    <w:rsid w:val="00D148AD"/>
    <w:rsid w:val="00D40210"/>
    <w:rsid w:val="00D424E7"/>
    <w:rsid w:val="00D47409"/>
    <w:rsid w:val="00D507F7"/>
    <w:rsid w:val="00D81808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D6FD5"/>
    <w:rsid w:val="00DF3FDC"/>
    <w:rsid w:val="00DF4312"/>
    <w:rsid w:val="00E05A03"/>
    <w:rsid w:val="00E063BB"/>
    <w:rsid w:val="00E12EBD"/>
    <w:rsid w:val="00E13932"/>
    <w:rsid w:val="00E14383"/>
    <w:rsid w:val="00E2561D"/>
    <w:rsid w:val="00E32A0D"/>
    <w:rsid w:val="00E5009A"/>
    <w:rsid w:val="00E5583F"/>
    <w:rsid w:val="00E63755"/>
    <w:rsid w:val="00E72FC9"/>
    <w:rsid w:val="00E74DAB"/>
    <w:rsid w:val="00E80670"/>
    <w:rsid w:val="00E82CE5"/>
    <w:rsid w:val="00E91570"/>
    <w:rsid w:val="00E9477E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2AD8"/>
    <w:rsid w:val="00EF7785"/>
    <w:rsid w:val="00F00838"/>
    <w:rsid w:val="00F03D44"/>
    <w:rsid w:val="00F0487F"/>
    <w:rsid w:val="00F2276C"/>
    <w:rsid w:val="00F2722E"/>
    <w:rsid w:val="00F33E32"/>
    <w:rsid w:val="00F37280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5E70"/>
    <w:rsid w:val="00FA3779"/>
    <w:rsid w:val="00FA65FB"/>
    <w:rsid w:val="00FB5B86"/>
    <w:rsid w:val="00FB79DC"/>
    <w:rsid w:val="00FD12CD"/>
    <w:rsid w:val="00FD4F07"/>
    <w:rsid w:val="00FD4F7B"/>
    <w:rsid w:val="00FD6AE4"/>
    <w:rsid w:val="00FE6F43"/>
    <w:rsid w:val="00FF1FD7"/>
    <w:rsid w:val="00FF5AE5"/>
    <w:rsid w:val="00FF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User</cp:lastModifiedBy>
  <cp:revision>83</cp:revision>
  <cp:lastPrinted>2015-02-06T05:49:00Z</cp:lastPrinted>
  <dcterms:created xsi:type="dcterms:W3CDTF">2013-08-12T12:37:00Z</dcterms:created>
  <dcterms:modified xsi:type="dcterms:W3CDTF">2019-08-09T14:51:00Z</dcterms:modified>
</cp:coreProperties>
</file>